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888" w:rsidRDefault="00C55888">
      <w:pPr>
        <w:rPr>
          <w:noProof/>
          <w:lang w:eastAsia="ru-RU"/>
        </w:rPr>
      </w:pPr>
      <w:r>
        <w:rPr>
          <w:noProof/>
          <w:lang w:eastAsia="ru-RU"/>
        </w:rPr>
        <w:drawing>
          <wp:anchor distT="36576" distB="36576" distL="36576" distR="36576" simplePos="0" relativeHeight="251658240" behindDoc="0" locked="0" layoutInCell="1" allowOverlap="1">
            <wp:simplePos x="0" y="0"/>
            <wp:positionH relativeFrom="column">
              <wp:posOffset>-316230</wp:posOffset>
            </wp:positionH>
            <wp:positionV relativeFrom="paragraph">
              <wp:posOffset>-8890</wp:posOffset>
            </wp:positionV>
            <wp:extent cx="6877050" cy="231457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877050" cy="2314575"/>
                    </a:xfrm>
                    <a:prstGeom prst="rect">
                      <a:avLst/>
                    </a:prstGeom>
                    <a:noFill/>
                    <a:ln w="9525" algn="in">
                      <a:noFill/>
                      <a:miter lim="800000"/>
                      <a:headEnd/>
                      <a:tailEnd/>
                    </a:ln>
                    <a:effectLst/>
                  </pic:spPr>
                </pic:pic>
              </a:graphicData>
            </a:graphic>
          </wp:anchor>
        </w:drawing>
      </w:r>
    </w:p>
    <w:p w:rsidR="00C55888" w:rsidRDefault="00C55888">
      <w:pPr>
        <w:rPr>
          <w:noProof/>
          <w:lang w:eastAsia="ru-RU"/>
        </w:rPr>
      </w:pPr>
    </w:p>
    <w:p w:rsidR="00C55888" w:rsidRDefault="00C55888">
      <w:pPr>
        <w:rPr>
          <w:noProof/>
          <w:lang w:eastAsia="ru-RU"/>
        </w:rPr>
      </w:pPr>
    </w:p>
    <w:p w:rsidR="00C55888" w:rsidRDefault="00C55888">
      <w:pPr>
        <w:rPr>
          <w:noProof/>
          <w:lang w:eastAsia="ru-RU"/>
        </w:rPr>
      </w:pPr>
    </w:p>
    <w:p w:rsidR="00C55888" w:rsidRDefault="00C55888">
      <w:pPr>
        <w:rPr>
          <w:noProof/>
          <w:lang w:eastAsia="ru-RU"/>
        </w:rPr>
      </w:pPr>
    </w:p>
    <w:p w:rsidR="00C55888" w:rsidRDefault="00612B16">
      <w:pPr>
        <w:rPr>
          <w:noProof/>
          <w:lang w:eastAsia="ru-RU"/>
        </w:rPr>
      </w:pPr>
      <w:r w:rsidRPr="00612B16">
        <w:rPr>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432.8pt;margin-top:0;width:107.7pt;height:45.35pt;z-index:251660288;mso-wrap-distance-left:2.88pt;mso-wrap-distance-top:2.88pt;mso-wrap-distance-right:2.88pt;mso-wrap-distance-bottom:2.88pt" fillcolor="#b2b2b2" strokecolor="#33c" strokeweight="1pt" o:cliptowrap="t">
            <v:fill opacity=".5"/>
            <v:stroke>
              <o:left v:ext="view" color="black [0]"/>
              <o:top v:ext="view" color="black [0]"/>
              <o:right v:ext="view" color="black [0]"/>
              <o:bottom v:ext="view" color="black [0]"/>
              <o:column v:ext="view" color="black [0]"/>
            </v:stroke>
            <v:shadow on="t" color="#99f" offset="3pt"/>
            <v:textpath style="font-family:&quot;Arial&quot;;font-weight:bold;v-text-kern:t" trim="t" fitpath="t" string="№2 (545)&#10;"/>
          </v:shape>
        </w:pict>
      </w:r>
      <w:r w:rsidRPr="00612B16">
        <w:rPr>
          <w:sz w:val="24"/>
          <w:szCs w:val="24"/>
        </w:rPr>
        <w:pict>
          <v:shapetype id="_x0000_t202" coordsize="21600,21600" o:spt="202" path="m,l,21600r21600,l21600,xe">
            <v:stroke joinstyle="miter"/>
            <v:path gradientshapeok="t" o:connecttype="rect"/>
          </v:shapetype>
          <v:shape id="_x0000_s1028" type="#_x0000_t202" style="position:absolute;margin-left:11.05pt;margin-top:7.5pt;width:97.4pt;height:22.5pt;z-index:251662336;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CC4A51" w:rsidRPr="00C55888" w:rsidRDefault="00CC4A51" w:rsidP="00C55888">
                  <w:pPr>
                    <w:widowControl w:val="0"/>
                  </w:pPr>
                  <w:r>
                    <w:rPr>
                      <w:lang w:val="en-US"/>
                    </w:rPr>
                    <w:t xml:space="preserve">19.02.2019 </w:t>
                  </w:r>
                </w:p>
              </w:txbxContent>
            </v:textbox>
          </v:shape>
        </w:pict>
      </w:r>
    </w:p>
    <w:p w:rsidR="00C55888" w:rsidRDefault="00C55888"/>
    <w:p w:rsidR="00BC7577" w:rsidRDefault="00BC7577" w:rsidP="00BC7577">
      <w:pPr>
        <w:widowControl w:val="0"/>
        <w:spacing w:after="0" w:line="240" w:lineRule="auto"/>
        <w:jc w:val="center"/>
        <w:rPr>
          <w:rFonts w:ascii="Times New Roman" w:hAnsi="Times New Roman" w:cs="Times New Roman"/>
          <w:b/>
          <w:bCs/>
          <w:i/>
          <w:iCs/>
          <w:sz w:val="20"/>
          <w:szCs w:val="20"/>
        </w:rPr>
      </w:pPr>
    </w:p>
    <w:p w:rsidR="00BC7577" w:rsidRPr="00CC4A51" w:rsidRDefault="00BC7577" w:rsidP="00BC7577">
      <w:pPr>
        <w:widowControl w:val="0"/>
        <w:spacing w:after="0" w:line="240" w:lineRule="auto"/>
        <w:jc w:val="center"/>
        <w:rPr>
          <w:rFonts w:ascii="Times New Roman" w:hAnsi="Times New Roman" w:cs="Times New Roman"/>
          <w:b/>
          <w:bCs/>
          <w:i/>
          <w:iCs/>
          <w:sz w:val="16"/>
          <w:szCs w:val="16"/>
        </w:rPr>
      </w:pPr>
      <w:r w:rsidRPr="00CC4A51">
        <w:rPr>
          <w:rFonts w:ascii="Times New Roman" w:hAnsi="Times New Roman" w:cs="Times New Roman"/>
          <w:b/>
          <w:bCs/>
          <w:i/>
          <w:iCs/>
          <w:sz w:val="16"/>
          <w:szCs w:val="16"/>
        </w:rPr>
        <w:t>Распоряжение</w:t>
      </w:r>
    </w:p>
    <w:p w:rsidR="00BC7577" w:rsidRPr="00CC4A51" w:rsidRDefault="00BC7577" w:rsidP="00BC7577">
      <w:pPr>
        <w:widowControl w:val="0"/>
        <w:spacing w:after="0" w:line="240" w:lineRule="auto"/>
        <w:jc w:val="center"/>
        <w:rPr>
          <w:rFonts w:ascii="Times New Roman" w:hAnsi="Times New Roman" w:cs="Times New Roman"/>
          <w:sz w:val="16"/>
          <w:szCs w:val="16"/>
        </w:rPr>
      </w:pPr>
      <w:r w:rsidRPr="00CC4A51">
        <w:rPr>
          <w:rFonts w:ascii="Times New Roman" w:hAnsi="Times New Roman" w:cs="Times New Roman"/>
          <w:b/>
          <w:bCs/>
          <w:i/>
          <w:iCs/>
          <w:sz w:val="16"/>
          <w:szCs w:val="16"/>
        </w:rPr>
        <w:t xml:space="preserve">администрации </w:t>
      </w:r>
      <w:proofErr w:type="spellStart"/>
      <w:r w:rsidRPr="00CC4A51">
        <w:rPr>
          <w:rFonts w:ascii="Times New Roman" w:hAnsi="Times New Roman" w:cs="Times New Roman"/>
          <w:b/>
          <w:bCs/>
          <w:i/>
          <w:iCs/>
          <w:sz w:val="16"/>
          <w:szCs w:val="16"/>
        </w:rPr>
        <w:t>Магаринского</w:t>
      </w:r>
      <w:proofErr w:type="spellEnd"/>
      <w:r w:rsidRPr="00CC4A51">
        <w:rPr>
          <w:rFonts w:ascii="Times New Roman" w:hAnsi="Times New Roman" w:cs="Times New Roman"/>
          <w:b/>
          <w:bCs/>
          <w:i/>
          <w:iCs/>
          <w:sz w:val="16"/>
          <w:szCs w:val="16"/>
        </w:rPr>
        <w:t xml:space="preserve"> сельского поселения Шумерлинского района Чувашской Республики  </w:t>
      </w:r>
      <w:r w:rsidRPr="00CC4A51">
        <w:rPr>
          <w:rFonts w:ascii="Times New Roman" w:hAnsi="Times New Roman" w:cs="Times New Roman"/>
          <w:b/>
          <w:bCs/>
          <w:iCs/>
          <w:sz w:val="16"/>
          <w:szCs w:val="16"/>
        </w:rPr>
        <w:t xml:space="preserve">«о проведении </w:t>
      </w:r>
      <w:r w:rsidRPr="00CC4A51">
        <w:rPr>
          <w:rFonts w:ascii="Times New Roman" w:hAnsi="Times New Roman" w:cs="Times New Roman"/>
          <w:b/>
          <w:sz w:val="16"/>
          <w:szCs w:val="16"/>
        </w:rPr>
        <w:t xml:space="preserve">публичных слушаний по проекту решения Собрания депутатов </w:t>
      </w:r>
      <w:proofErr w:type="spellStart"/>
      <w:r w:rsidRPr="00CC4A51">
        <w:rPr>
          <w:rFonts w:ascii="Times New Roman" w:hAnsi="Times New Roman" w:cs="Times New Roman"/>
          <w:b/>
          <w:sz w:val="16"/>
          <w:szCs w:val="16"/>
        </w:rPr>
        <w:t>Магаринского</w:t>
      </w:r>
      <w:proofErr w:type="spellEnd"/>
      <w:r w:rsidRPr="00CC4A51">
        <w:rPr>
          <w:rFonts w:ascii="Times New Roman" w:hAnsi="Times New Roman" w:cs="Times New Roman"/>
          <w:b/>
          <w:sz w:val="16"/>
          <w:szCs w:val="16"/>
        </w:rPr>
        <w:t xml:space="preserve"> сельского поселения Шумерлинского района «О внесении изменений в Устав </w:t>
      </w:r>
      <w:proofErr w:type="spellStart"/>
      <w:r w:rsidRPr="00CC4A51">
        <w:rPr>
          <w:rFonts w:ascii="Times New Roman" w:hAnsi="Times New Roman" w:cs="Times New Roman"/>
          <w:b/>
          <w:sz w:val="16"/>
          <w:szCs w:val="16"/>
        </w:rPr>
        <w:t>Магаринского</w:t>
      </w:r>
      <w:proofErr w:type="spellEnd"/>
      <w:r w:rsidRPr="00CC4A51">
        <w:rPr>
          <w:rFonts w:ascii="Times New Roman" w:hAnsi="Times New Roman" w:cs="Times New Roman"/>
          <w:b/>
          <w:sz w:val="16"/>
          <w:szCs w:val="16"/>
        </w:rPr>
        <w:t xml:space="preserve"> сельского поселения Шумерлинского района Чувашской Республики»</w:t>
      </w:r>
      <w:r w:rsidRPr="00CC4A51">
        <w:rPr>
          <w:rFonts w:ascii="Times New Roman" w:hAnsi="Times New Roman" w:cs="Times New Roman"/>
          <w:sz w:val="16"/>
          <w:szCs w:val="16"/>
        </w:rPr>
        <w:t xml:space="preserve">  </w:t>
      </w:r>
    </w:p>
    <w:p w:rsidR="00BC7577" w:rsidRPr="00CC4A51" w:rsidRDefault="00BC7577" w:rsidP="00BC7577">
      <w:pPr>
        <w:widowControl w:val="0"/>
        <w:spacing w:after="0" w:line="240" w:lineRule="auto"/>
        <w:rPr>
          <w:rFonts w:ascii="Times New Roman" w:hAnsi="Times New Roman" w:cs="Times New Roman"/>
          <w:b/>
          <w:bCs/>
          <w:iCs/>
          <w:sz w:val="16"/>
          <w:szCs w:val="16"/>
        </w:rPr>
      </w:pPr>
      <w:r w:rsidRPr="00CC4A51">
        <w:rPr>
          <w:rFonts w:ascii="Times New Roman" w:hAnsi="Times New Roman" w:cs="Times New Roman"/>
          <w:b/>
          <w:bCs/>
          <w:iCs/>
          <w:sz w:val="16"/>
          <w:szCs w:val="16"/>
        </w:rPr>
        <w:t xml:space="preserve"> от 13.02.2019 г.  № 01-ОД</w:t>
      </w:r>
    </w:p>
    <w:p w:rsidR="00BC7577" w:rsidRPr="00CC4A51" w:rsidRDefault="00BC7577" w:rsidP="00BC7577">
      <w:pPr>
        <w:numPr>
          <w:ilvl w:val="0"/>
          <w:numId w:val="2"/>
        </w:numPr>
        <w:tabs>
          <w:tab w:val="clear" w:pos="1068"/>
          <w:tab w:val="num" w:pos="0"/>
        </w:tabs>
        <w:spacing w:before="20" w:after="0" w:line="240" w:lineRule="auto"/>
        <w:ind w:left="0" w:firstLine="900"/>
        <w:jc w:val="both"/>
        <w:rPr>
          <w:rFonts w:ascii="Times New Roman" w:hAnsi="Times New Roman" w:cs="Times New Roman"/>
          <w:sz w:val="16"/>
          <w:szCs w:val="16"/>
        </w:rPr>
      </w:pPr>
      <w:r w:rsidRPr="00CC4A51">
        <w:rPr>
          <w:rFonts w:ascii="Times New Roman" w:hAnsi="Times New Roman" w:cs="Times New Roman"/>
          <w:sz w:val="16"/>
          <w:szCs w:val="16"/>
        </w:rPr>
        <w:t xml:space="preserve">Назначить проведение публичных слушаний по проекту решения Собрания депутатов </w:t>
      </w:r>
      <w:proofErr w:type="spellStart"/>
      <w:r w:rsidRPr="00CC4A51">
        <w:rPr>
          <w:rFonts w:ascii="Times New Roman" w:hAnsi="Times New Roman" w:cs="Times New Roman"/>
          <w:sz w:val="16"/>
          <w:szCs w:val="16"/>
        </w:rPr>
        <w:t>Магаринского</w:t>
      </w:r>
      <w:proofErr w:type="spellEnd"/>
      <w:r w:rsidRPr="00CC4A51">
        <w:rPr>
          <w:rFonts w:ascii="Times New Roman" w:hAnsi="Times New Roman" w:cs="Times New Roman"/>
          <w:sz w:val="16"/>
          <w:szCs w:val="16"/>
        </w:rPr>
        <w:t xml:space="preserve"> сельского поселения Шумерлинского района «О внесении изменений в Устав </w:t>
      </w:r>
      <w:proofErr w:type="spellStart"/>
      <w:r w:rsidRPr="00CC4A51">
        <w:rPr>
          <w:rFonts w:ascii="Times New Roman" w:hAnsi="Times New Roman" w:cs="Times New Roman"/>
          <w:sz w:val="16"/>
          <w:szCs w:val="16"/>
        </w:rPr>
        <w:t>Магаринского</w:t>
      </w:r>
      <w:proofErr w:type="spellEnd"/>
      <w:r w:rsidRPr="00CC4A51">
        <w:rPr>
          <w:rFonts w:ascii="Times New Roman" w:hAnsi="Times New Roman" w:cs="Times New Roman"/>
          <w:sz w:val="16"/>
          <w:szCs w:val="16"/>
        </w:rPr>
        <w:t xml:space="preserve"> сельского поселения Шумерлинского района Чувашской Республики»  в зале </w:t>
      </w:r>
      <w:proofErr w:type="spellStart"/>
      <w:r w:rsidRPr="00CC4A51">
        <w:rPr>
          <w:rFonts w:ascii="Times New Roman" w:hAnsi="Times New Roman" w:cs="Times New Roman"/>
          <w:sz w:val="16"/>
          <w:szCs w:val="16"/>
        </w:rPr>
        <w:t>Саланчикского</w:t>
      </w:r>
      <w:proofErr w:type="spellEnd"/>
      <w:r w:rsidRPr="00CC4A51">
        <w:rPr>
          <w:rFonts w:ascii="Times New Roman" w:hAnsi="Times New Roman" w:cs="Times New Roman"/>
          <w:sz w:val="16"/>
          <w:szCs w:val="16"/>
        </w:rPr>
        <w:t xml:space="preserve"> сельского клуба  на 21 марта  2019 года в 18 час. 00 мин.</w:t>
      </w:r>
    </w:p>
    <w:p w:rsidR="00BC7577" w:rsidRPr="00CC4A51" w:rsidRDefault="00BC7577" w:rsidP="00BC7577">
      <w:pPr>
        <w:numPr>
          <w:ilvl w:val="0"/>
          <w:numId w:val="2"/>
        </w:numPr>
        <w:tabs>
          <w:tab w:val="clear" w:pos="1068"/>
          <w:tab w:val="num" w:pos="0"/>
        </w:tabs>
        <w:spacing w:before="20" w:after="0" w:line="240" w:lineRule="auto"/>
        <w:ind w:left="0" w:firstLine="900"/>
        <w:jc w:val="both"/>
        <w:rPr>
          <w:rFonts w:ascii="Times New Roman" w:hAnsi="Times New Roman" w:cs="Times New Roman"/>
          <w:sz w:val="16"/>
          <w:szCs w:val="16"/>
        </w:rPr>
      </w:pPr>
      <w:r w:rsidRPr="00CC4A51">
        <w:rPr>
          <w:rFonts w:ascii="Times New Roman" w:hAnsi="Times New Roman" w:cs="Times New Roman"/>
          <w:sz w:val="16"/>
          <w:szCs w:val="16"/>
        </w:rPr>
        <w:t xml:space="preserve">Образовать для проведения публичных слушаний по проекту решения Собрания депутатов </w:t>
      </w:r>
      <w:proofErr w:type="spellStart"/>
      <w:r w:rsidRPr="00CC4A51">
        <w:rPr>
          <w:rFonts w:ascii="Times New Roman" w:hAnsi="Times New Roman" w:cs="Times New Roman"/>
          <w:sz w:val="16"/>
          <w:szCs w:val="16"/>
        </w:rPr>
        <w:t>Магаринского</w:t>
      </w:r>
      <w:proofErr w:type="spellEnd"/>
      <w:r w:rsidRPr="00CC4A51">
        <w:rPr>
          <w:rFonts w:ascii="Times New Roman" w:hAnsi="Times New Roman" w:cs="Times New Roman"/>
          <w:sz w:val="16"/>
          <w:szCs w:val="16"/>
        </w:rPr>
        <w:t xml:space="preserve"> сельского поселения Шумерлинского района «О внесении изменений в Устав </w:t>
      </w:r>
      <w:proofErr w:type="spellStart"/>
      <w:r w:rsidRPr="00CC4A51">
        <w:rPr>
          <w:rFonts w:ascii="Times New Roman" w:hAnsi="Times New Roman" w:cs="Times New Roman"/>
          <w:sz w:val="16"/>
          <w:szCs w:val="16"/>
        </w:rPr>
        <w:t>Магаринского</w:t>
      </w:r>
      <w:proofErr w:type="spellEnd"/>
      <w:r w:rsidRPr="00CC4A51">
        <w:rPr>
          <w:rFonts w:ascii="Times New Roman" w:hAnsi="Times New Roman" w:cs="Times New Roman"/>
          <w:sz w:val="16"/>
          <w:szCs w:val="16"/>
        </w:rPr>
        <w:t xml:space="preserve"> сельского поселения Шумерлинского района Чувашской Республики»     комиссию в следующем составе:</w:t>
      </w:r>
    </w:p>
    <w:p w:rsidR="00BC7577" w:rsidRPr="00CC4A51" w:rsidRDefault="00BC7577" w:rsidP="00BC7577">
      <w:pPr>
        <w:spacing w:before="20" w:after="0"/>
        <w:jc w:val="both"/>
        <w:rPr>
          <w:rFonts w:ascii="Times New Roman" w:hAnsi="Times New Roman" w:cs="Times New Roman"/>
          <w:sz w:val="16"/>
          <w:szCs w:val="16"/>
        </w:rPr>
      </w:pPr>
      <w:r w:rsidRPr="00CC4A51">
        <w:rPr>
          <w:rFonts w:ascii="Times New Roman" w:hAnsi="Times New Roman" w:cs="Times New Roman"/>
          <w:sz w:val="16"/>
          <w:szCs w:val="16"/>
        </w:rPr>
        <w:t xml:space="preserve">- Егорова Л.Д. -  глава </w:t>
      </w:r>
      <w:proofErr w:type="spellStart"/>
      <w:r w:rsidRPr="00CC4A51">
        <w:rPr>
          <w:rFonts w:ascii="Times New Roman" w:hAnsi="Times New Roman" w:cs="Times New Roman"/>
          <w:sz w:val="16"/>
          <w:szCs w:val="16"/>
        </w:rPr>
        <w:t>Магаринского</w:t>
      </w:r>
      <w:proofErr w:type="spellEnd"/>
      <w:r w:rsidRPr="00CC4A51">
        <w:rPr>
          <w:rFonts w:ascii="Times New Roman" w:hAnsi="Times New Roman" w:cs="Times New Roman"/>
          <w:sz w:val="16"/>
          <w:szCs w:val="16"/>
        </w:rPr>
        <w:t xml:space="preserve"> сельского поселения, председатель комиссии;</w:t>
      </w:r>
    </w:p>
    <w:p w:rsidR="00BC7577" w:rsidRPr="00CC4A51" w:rsidRDefault="00BC7577" w:rsidP="00BC7577">
      <w:pPr>
        <w:tabs>
          <w:tab w:val="num" w:pos="0"/>
        </w:tabs>
        <w:spacing w:before="20" w:after="0"/>
        <w:jc w:val="both"/>
        <w:rPr>
          <w:rFonts w:ascii="Times New Roman" w:hAnsi="Times New Roman" w:cs="Times New Roman"/>
          <w:sz w:val="16"/>
          <w:szCs w:val="16"/>
        </w:rPr>
      </w:pPr>
      <w:r w:rsidRPr="00CC4A51">
        <w:rPr>
          <w:rFonts w:ascii="Times New Roman" w:hAnsi="Times New Roman" w:cs="Times New Roman"/>
          <w:sz w:val="16"/>
          <w:szCs w:val="16"/>
        </w:rPr>
        <w:t xml:space="preserve">- Сокол Н.Д. - председатель Собрания депутатов </w:t>
      </w:r>
      <w:proofErr w:type="spellStart"/>
      <w:r w:rsidRPr="00CC4A51">
        <w:rPr>
          <w:rFonts w:ascii="Times New Roman" w:hAnsi="Times New Roman" w:cs="Times New Roman"/>
          <w:sz w:val="16"/>
          <w:szCs w:val="16"/>
        </w:rPr>
        <w:t>Магаринского</w:t>
      </w:r>
      <w:proofErr w:type="spellEnd"/>
      <w:r w:rsidRPr="00CC4A51">
        <w:rPr>
          <w:rFonts w:ascii="Times New Roman" w:hAnsi="Times New Roman" w:cs="Times New Roman"/>
          <w:sz w:val="16"/>
          <w:szCs w:val="16"/>
        </w:rPr>
        <w:t xml:space="preserve"> сельского поселения Шумерлинского района, заместитель председателя комиссии;</w:t>
      </w:r>
    </w:p>
    <w:p w:rsidR="00BC7577" w:rsidRPr="00CC4A51" w:rsidRDefault="00BC7577" w:rsidP="00BC7577">
      <w:pPr>
        <w:spacing w:before="20" w:after="0"/>
        <w:ind w:left="2160" w:hanging="2160"/>
        <w:jc w:val="both"/>
        <w:rPr>
          <w:rFonts w:ascii="Times New Roman" w:hAnsi="Times New Roman" w:cs="Times New Roman"/>
          <w:sz w:val="16"/>
          <w:szCs w:val="16"/>
        </w:rPr>
      </w:pPr>
      <w:r w:rsidRPr="00CC4A51">
        <w:rPr>
          <w:rFonts w:ascii="Times New Roman" w:hAnsi="Times New Roman" w:cs="Times New Roman"/>
          <w:sz w:val="16"/>
          <w:szCs w:val="16"/>
        </w:rPr>
        <w:t xml:space="preserve">- </w:t>
      </w:r>
      <w:proofErr w:type="spellStart"/>
      <w:r w:rsidRPr="00CC4A51">
        <w:rPr>
          <w:rFonts w:ascii="Times New Roman" w:hAnsi="Times New Roman" w:cs="Times New Roman"/>
          <w:sz w:val="16"/>
          <w:szCs w:val="16"/>
        </w:rPr>
        <w:t>Фондеркина</w:t>
      </w:r>
      <w:proofErr w:type="spellEnd"/>
      <w:r w:rsidRPr="00CC4A51">
        <w:rPr>
          <w:rFonts w:ascii="Times New Roman" w:hAnsi="Times New Roman" w:cs="Times New Roman"/>
          <w:sz w:val="16"/>
          <w:szCs w:val="16"/>
        </w:rPr>
        <w:t xml:space="preserve"> А.С. – депутат Собрания депутатов </w:t>
      </w:r>
      <w:proofErr w:type="spellStart"/>
      <w:r w:rsidRPr="00CC4A51">
        <w:rPr>
          <w:rFonts w:ascii="Times New Roman" w:hAnsi="Times New Roman" w:cs="Times New Roman"/>
          <w:sz w:val="16"/>
          <w:szCs w:val="16"/>
        </w:rPr>
        <w:t>Магаринского</w:t>
      </w:r>
      <w:proofErr w:type="spellEnd"/>
      <w:r w:rsidRPr="00CC4A51">
        <w:rPr>
          <w:rFonts w:ascii="Times New Roman" w:hAnsi="Times New Roman" w:cs="Times New Roman"/>
          <w:sz w:val="16"/>
          <w:szCs w:val="16"/>
        </w:rPr>
        <w:t xml:space="preserve"> сельского поселения Шумерлинского района, секретарь комиссии;</w:t>
      </w:r>
    </w:p>
    <w:p w:rsidR="00BC7577" w:rsidRPr="00CC4A51" w:rsidRDefault="00BC7577" w:rsidP="00BC7577">
      <w:pPr>
        <w:tabs>
          <w:tab w:val="num" w:pos="0"/>
        </w:tabs>
        <w:spacing w:before="20" w:after="0"/>
        <w:ind w:firstLine="567"/>
        <w:jc w:val="both"/>
        <w:rPr>
          <w:rFonts w:ascii="Times New Roman" w:hAnsi="Times New Roman" w:cs="Times New Roman"/>
          <w:sz w:val="16"/>
          <w:szCs w:val="16"/>
        </w:rPr>
      </w:pPr>
      <w:r w:rsidRPr="00CC4A51">
        <w:rPr>
          <w:rFonts w:ascii="Times New Roman" w:hAnsi="Times New Roman" w:cs="Times New Roman"/>
          <w:sz w:val="16"/>
          <w:szCs w:val="16"/>
        </w:rPr>
        <w:t>Члены:</w:t>
      </w:r>
    </w:p>
    <w:p w:rsidR="00BC7577" w:rsidRPr="00CC4A51" w:rsidRDefault="00BC7577" w:rsidP="00BC7577">
      <w:pPr>
        <w:spacing w:before="20" w:after="0"/>
        <w:jc w:val="both"/>
        <w:rPr>
          <w:rFonts w:ascii="Times New Roman" w:hAnsi="Times New Roman" w:cs="Times New Roman"/>
          <w:sz w:val="16"/>
          <w:szCs w:val="16"/>
        </w:rPr>
      </w:pPr>
      <w:r w:rsidRPr="00CC4A51">
        <w:rPr>
          <w:rFonts w:ascii="Times New Roman" w:hAnsi="Times New Roman" w:cs="Times New Roman"/>
          <w:sz w:val="16"/>
          <w:szCs w:val="16"/>
        </w:rPr>
        <w:t>- Петрова Н.И. - начальник финансового отдела администрации Шумерлинского  района (по согласованию).</w:t>
      </w:r>
    </w:p>
    <w:p w:rsidR="00BC7577" w:rsidRPr="00CC4A51" w:rsidRDefault="00BC7577" w:rsidP="00BC7577">
      <w:pPr>
        <w:spacing w:before="20"/>
        <w:jc w:val="both"/>
        <w:rPr>
          <w:rFonts w:ascii="Times New Roman" w:hAnsi="Times New Roman" w:cs="Times New Roman"/>
          <w:sz w:val="16"/>
          <w:szCs w:val="16"/>
        </w:rPr>
      </w:pPr>
      <w:r w:rsidRPr="00CC4A51">
        <w:rPr>
          <w:rFonts w:ascii="Times New Roman" w:hAnsi="Times New Roman" w:cs="Times New Roman"/>
          <w:sz w:val="16"/>
          <w:szCs w:val="16"/>
        </w:rPr>
        <w:t xml:space="preserve">                3. Назначить ответственной за подготовку и проведение публичных слушаний по  проекту решения Собрания депутатов </w:t>
      </w:r>
      <w:proofErr w:type="spellStart"/>
      <w:r w:rsidRPr="00CC4A51">
        <w:rPr>
          <w:rFonts w:ascii="Times New Roman" w:hAnsi="Times New Roman" w:cs="Times New Roman"/>
          <w:sz w:val="16"/>
          <w:szCs w:val="16"/>
        </w:rPr>
        <w:t>Магаринского</w:t>
      </w:r>
      <w:proofErr w:type="spellEnd"/>
      <w:r w:rsidRPr="00CC4A51">
        <w:rPr>
          <w:rFonts w:ascii="Times New Roman" w:hAnsi="Times New Roman" w:cs="Times New Roman"/>
          <w:sz w:val="16"/>
          <w:szCs w:val="16"/>
        </w:rPr>
        <w:t xml:space="preserve"> сельского поселения Шумерлинского района «О внесении изменений в Устав </w:t>
      </w:r>
      <w:proofErr w:type="spellStart"/>
      <w:r w:rsidRPr="00CC4A51">
        <w:rPr>
          <w:rFonts w:ascii="Times New Roman" w:hAnsi="Times New Roman" w:cs="Times New Roman"/>
          <w:sz w:val="16"/>
          <w:szCs w:val="16"/>
        </w:rPr>
        <w:t>Магаринского</w:t>
      </w:r>
      <w:proofErr w:type="spellEnd"/>
      <w:r w:rsidRPr="00CC4A51">
        <w:rPr>
          <w:rFonts w:ascii="Times New Roman" w:hAnsi="Times New Roman" w:cs="Times New Roman"/>
          <w:sz w:val="16"/>
          <w:szCs w:val="16"/>
        </w:rPr>
        <w:t xml:space="preserve"> сельского поселения Шумерлинского района Чувашской Республики»  Петрову Н.И. – начальника финансового отдела администрации Шумерлинского района (по согласованию).</w:t>
      </w:r>
    </w:p>
    <w:p w:rsidR="00BC7577" w:rsidRPr="00CC4A51" w:rsidRDefault="00BC7577" w:rsidP="00BC7577">
      <w:pPr>
        <w:spacing w:before="20"/>
        <w:jc w:val="both"/>
        <w:rPr>
          <w:rFonts w:ascii="Times New Roman" w:hAnsi="Times New Roman" w:cs="Times New Roman"/>
          <w:sz w:val="16"/>
          <w:szCs w:val="16"/>
        </w:rPr>
      </w:pPr>
      <w:r w:rsidRPr="00CC4A51">
        <w:rPr>
          <w:rFonts w:ascii="Times New Roman" w:hAnsi="Times New Roman" w:cs="Times New Roman"/>
          <w:sz w:val="16"/>
          <w:szCs w:val="16"/>
        </w:rPr>
        <w:t xml:space="preserve">4. Опубликовать в  издании «Вестник </w:t>
      </w:r>
      <w:proofErr w:type="spellStart"/>
      <w:r w:rsidRPr="00CC4A51">
        <w:rPr>
          <w:rFonts w:ascii="Times New Roman" w:hAnsi="Times New Roman" w:cs="Times New Roman"/>
          <w:sz w:val="16"/>
          <w:szCs w:val="16"/>
        </w:rPr>
        <w:t>Магаринского</w:t>
      </w:r>
      <w:proofErr w:type="spellEnd"/>
      <w:r w:rsidRPr="00CC4A51">
        <w:rPr>
          <w:rFonts w:ascii="Times New Roman" w:hAnsi="Times New Roman" w:cs="Times New Roman"/>
          <w:sz w:val="16"/>
          <w:szCs w:val="16"/>
        </w:rPr>
        <w:t xml:space="preserve"> сельского поселения» настоящее распоряжение, проект  решения Собрания депутатов </w:t>
      </w:r>
      <w:proofErr w:type="spellStart"/>
      <w:r w:rsidRPr="00CC4A51">
        <w:rPr>
          <w:rFonts w:ascii="Times New Roman" w:hAnsi="Times New Roman" w:cs="Times New Roman"/>
          <w:sz w:val="16"/>
          <w:szCs w:val="16"/>
        </w:rPr>
        <w:t>Магаринского</w:t>
      </w:r>
      <w:proofErr w:type="spellEnd"/>
      <w:r w:rsidRPr="00CC4A51">
        <w:rPr>
          <w:rFonts w:ascii="Times New Roman" w:hAnsi="Times New Roman" w:cs="Times New Roman"/>
          <w:sz w:val="16"/>
          <w:szCs w:val="16"/>
        </w:rPr>
        <w:t xml:space="preserve"> сельского поселения</w:t>
      </w:r>
    </w:p>
    <w:p w:rsidR="00BC7577" w:rsidRPr="00CC4A51" w:rsidRDefault="00BC7577" w:rsidP="00BC7577">
      <w:pPr>
        <w:spacing w:before="20"/>
        <w:jc w:val="both"/>
        <w:rPr>
          <w:rFonts w:ascii="Times New Roman" w:hAnsi="Times New Roman" w:cs="Times New Roman"/>
          <w:sz w:val="16"/>
          <w:szCs w:val="16"/>
        </w:rPr>
      </w:pPr>
      <w:r w:rsidRPr="00CC4A51">
        <w:rPr>
          <w:rFonts w:ascii="Times New Roman" w:hAnsi="Times New Roman" w:cs="Times New Roman"/>
          <w:sz w:val="16"/>
          <w:szCs w:val="16"/>
        </w:rPr>
        <w:t xml:space="preserve">Шумерлинского района «О внесении изменений в Устав </w:t>
      </w:r>
      <w:proofErr w:type="spellStart"/>
      <w:r w:rsidRPr="00CC4A51">
        <w:rPr>
          <w:rFonts w:ascii="Times New Roman" w:hAnsi="Times New Roman" w:cs="Times New Roman"/>
          <w:sz w:val="16"/>
          <w:szCs w:val="16"/>
        </w:rPr>
        <w:t>Магаринского</w:t>
      </w:r>
      <w:proofErr w:type="spellEnd"/>
      <w:r w:rsidRPr="00CC4A51">
        <w:rPr>
          <w:rFonts w:ascii="Times New Roman" w:hAnsi="Times New Roman" w:cs="Times New Roman"/>
          <w:sz w:val="16"/>
          <w:szCs w:val="16"/>
        </w:rPr>
        <w:t xml:space="preserve"> сельского поселения Шумерлинского района Чувашской Республики»  и порядок внесения  предложений (Приложение к распоряжению).</w:t>
      </w:r>
    </w:p>
    <w:p w:rsidR="00BC7577" w:rsidRPr="00CC4A51" w:rsidRDefault="00BC7577" w:rsidP="00BC7577">
      <w:pPr>
        <w:spacing w:before="20"/>
        <w:jc w:val="both"/>
        <w:rPr>
          <w:rFonts w:ascii="Times New Roman" w:hAnsi="Times New Roman" w:cs="Times New Roman"/>
          <w:sz w:val="16"/>
          <w:szCs w:val="16"/>
        </w:rPr>
      </w:pPr>
      <w:r w:rsidRPr="00CC4A51">
        <w:rPr>
          <w:rFonts w:ascii="Times New Roman" w:hAnsi="Times New Roman" w:cs="Times New Roman"/>
          <w:sz w:val="16"/>
          <w:szCs w:val="16"/>
        </w:rPr>
        <w:t xml:space="preserve">Глава     </w:t>
      </w:r>
      <w:proofErr w:type="spellStart"/>
      <w:r w:rsidRPr="00CC4A51">
        <w:rPr>
          <w:rFonts w:ascii="Times New Roman" w:hAnsi="Times New Roman" w:cs="Times New Roman"/>
          <w:sz w:val="16"/>
          <w:szCs w:val="16"/>
        </w:rPr>
        <w:t>Магаринского</w:t>
      </w:r>
      <w:proofErr w:type="spellEnd"/>
      <w:r w:rsidRPr="00CC4A51">
        <w:rPr>
          <w:rFonts w:ascii="Times New Roman" w:hAnsi="Times New Roman" w:cs="Times New Roman"/>
          <w:sz w:val="16"/>
          <w:szCs w:val="16"/>
        </w:rPr>
        <w:t xml:space="preserve">    сельского  поселения Шумерлинского района                                                                      Л.Д. Егорова                                                         </w:t>
      </w:r>
    </w:p>
    <w:p w:rsidR="00BC7577" w:rsidRPr="00CC4A51" w:rsidRDefault="00BC7577" w:rsidP="00BC7577">
      <w:pPr>
        <w:spacing w:after="0"/>
        <w:jc w:val="right"/>
        <w:rPr>
          <w:rFonts w:ascii="Times New Roman" w:hAnsi="Times New Roman" w:cs="Times New Roman"/>
          <w:sz w:val="16"/>
          <w:szCs w:val="16"/>
        </w:rPr>
      </w:pPr>
      <w:r w:rsidRPr="00CC4A51">
        <w:rPr>
          <w:rFonts w:ascii="Times New Roman" w:hAnsi="Times New Roman" w:cs="Times New Roman"/>
          <w:sz w:val="16"/>
          <w:szCs w:val="16"/>
        </w:rPr>
        <w:t xml:space="preserve">                                                                                                      Приложение  к распоряжению главы</w:t>
      </w:r>
    </w:p>
    <w:p w:rsidR="00BC7577" w:rsidRPr="00CC4A51" w:rsidRDefault="00BC7577" w:rsidP="00BC7577">
      <w:pPr>
        <w:spacing w:after="0"/>
        <w:jc w:val="right"/>
        <w:rPr>
          <w:rFonts w:ascii="Times New Roman" w:hAnsi="Times New Roman" w:cs="Times New Roman"/>
          <w:sz w:val="16"/>
          <w:szCs w:val="16"/>
        </w:rPr>
      </w:pPr>
      <w:r w:rsidRPr="00CC4A51">
        <w:rPr>
          <w:rFonts w:ascii="Times New Roman" w:hAnsi="Times New Roman" w:cs="Times New Roman"/>
          <w:sz w:val="16"/>
          <w:szCs w:val="16"/>
        </w:rPr>
        <w:t xml:space="preserve">                                                                                                     </w:t>
      </w:r>
      <w:proofErr w:type="spellStart"/>
      <w:r w:rsidRPr="00CC4A51">
        <w:rPr>
          <w:rFonts w:ascii="Times New Roman" w:hAnsi="Times New Roman" w:cs="Times New Roman"/>
          <w:sz w:val="16"/>
          <w:szCs w:val="16"/>
        </w:rPr>
        <w:t>Магаринского</w:t>
      </w:r>
      <w:proofErr w:type="spellEnd"/>
      <w:r w:rsidRPr="00CC4A51">
        <w:rPr>
          <w:rFonts w:ascii="Times New Roman" w:hAnsi="Times New Roman" w:cs="Times New Roman"/>
          <w:sz w:val="16"/>
          <w:szCs w:val="16"/>
        </w:rPr>
        <w:t xml:space="preserve"> сельского поселения</w:t>
      </w:r>
    </w:p>
    <w:p w:rsidR="00BC7577" w:rsidRPr="00CC4A51" w:rsidRDefault="00BC7577" w:rsidP="00BC7577">
      <w:pPr>
        <w:spacing w:after="0"/>
        <w:jc w:val="right"/>
        <w:rPr>
          <w:rFonts w:ascii="Times New Roman" w:hAnsi="Times New Roman" w:cs="Times New Roman"/>
          <w:sz w:val="16"/>
          <w:szCs w:val="16"/>
        </w:rPr>
      </w:pPr>
      <w:r w:rsidRPr="00CC4A51">
        <w:rPr>
          <w:rFonts w:ascii="Times New Roman" w:hAnsi="Times New Roman" w:cs="Times New Roman"/>
          <w:sz w:val="16"/>
          <w:szCs w:val="16"/>
        </w:rPr>
        <w:t xml:space="preserve">                                                                                                       Шумерлинского района</w:t>
      </w:r>
    </w:p>
    <w:p w:rsidR="00BC7577" w:rsidRPr="00CC4A51" w:rsidRDefault="00BC7577" w:rsidP="00BC7577">
      <w:pPr>
        <w:spacing w:after="0"/>
        <w:jc w:val="right"/>
        <w:rPr>
          <w:rFonts w:ascii="Times New Roman" w:hAnsi="Times New Roman" w:cs="Times New Roman"/>
          <w:sz w:val="16"/>
          <w:szCs w:val="16"/>
        </w:rPr>
      </w:pPr>
      <w:r w:rsidRPr="00CC4A51">
        <w:rPr>
          <w:rFonts w:ascii="Times New Roman" w:hAnsi="Times New Roman" w:cs="Times New Roman"/>
          <w:sz w:val="16"/>
          <w:szCs w:val="16"/>
        </w:rPr>
        <w:t xml:space="preserve">                                                                                                       от  13.02.2019  г. № 01</w:t>
      </w:r>
      <w:r w:rsidRPr="00CC4A51">
        <w:rPr>
          <w:rFonts w:ascii="Times New Roman" w:hAnsi="Times New Roman" w:cs="Times New Roman"/>
          <w:bCs/>
          <w:noProof/>
          <w:color w:val="000000"/>
          <w:sz w:val="16"/>
          <w:szCs w:val="16"/>
        </w:rPr>
        <w:t>-ОД</w:t>
      </w:r>
    </w:p>
    <w:p w:rsidR="00BC7577" w:rsidRPr="00CC4A51" w:rsidRDefault="00BC7577" w:rsidP="00BC7577">
      <w:pPr>
        <w:spacing w:after="0"/>
        <w:jc w:val="center"/>
        <w:rPr>
          <w:rFonts w:ascii="Times New Roman" w:hAnsi="Times New Roman" w:cs="Times New Roman"/>
          <w:b/>
          <w:i/>
          <w:sz w:val="16"/>
          <w:szCs w:val="16"/>
        </w:rPr>
      </w:pPr>
      <w:proofErr w:type="gramStart"/>
      <w:r w:rsidRPr="00CC4A51">
        <w:rPr>
          <w:rFonts w:ascii="Times New Roman" w:hAnsi="Times New Roman" w:cs="Times New Roman"/>
          <w:b/>
          <w:i/>
          <w:sz w:val="16"/>
          <w:szCs w:val="16"/>
        </w:rPr>
        <w:t>П</w:t>
      </w:r>
      <w:proofErr w:type="gramEnd"/>
      <w:r w:rsidRPr="00CC4A51">
        <w:rPr>
          <w:rFonts w:ascii="Times New Roman" w:hAnsi="Times New Roman" w:cs="Times New Roman"/>
          <w:b/>
          <w:i/>
          <w:sz w:val="16"/>
          <w:szCs w:val="16"/>
        </w:rPr>
        <w:t xml:space="preserve"> О Р Я Д О К</w:t>
      </w:r>
    </w:p>
    <w:p w:rsidR="00BC7577" w:rsidRPr="00CC4A51" w:rsidRDefault="00BC7577" w:rsidP="00BC7577">
      <w:pPr>
        <w:jc w:val="center"/>
        <w:rPr>
          <w:rFonts w:ascii="Times New Roman" w:hAnsi="Times New Roman" w:cs="Times New Roman"/>
          <w:sz w:val="16"/>
          <w:szCs w:val="16"/>
        </w:rPr>
      </w:pPr>
      <w:r w:rsidRPr="00CC4A51">
        <w:rPr>
          <w:rFonts w:ascii="Times New Roman" w:hAnsi="Times New Roman" w:cs="Times New Roman"/>
          <w:b/>
          <w:i/>
          <w:sz w:val="16"/>
          <w:szCs w:val="16"/>
        </w:rPr>
        <w:t>внесения  предложений</w:t>
      </w:r>
      <w:r w:rsidRPr="00CC4A51">
        <w:rPr>
          <w:rFonts w:ascii="Times New Roman" w:hAnsi="Times New Roman" w:cs="Times New Roman"/>
          <w:sz w:val="16"/>
          <w:szCs w:val="16"/>
        </w:rPr>
        <w:t xml:space="preserve">                              </w:t>
      </w:r>
    </w:p>
    <w:p w:rsidR="00BC7577" w:rsidRPr="00CC4A51" w:rsidRDefault="00BC7577" w:rsidP="00BC7577">
      <w:pPr>
        <w:jc w:val="both"/>
        <w:rPr>
          <w:rFonts w:ascii="Times New Roman" w:hAnsi="Times New Roman" w:cs="Times New Roman"/>
          <w:sz w:val="16"/>
          <w:szCs w:val="16"/>
        </w:rPr>
      </w:pPr>
      <w:r w:rsidRPr="00CC4A51">
        <w:rPr>
          <w:rFonts w:ascii="Times New Roman" w:hAnsi="Times New Roman" w:cs="Times New Roman"/>
          <w:sz w:val="16"/>
          <w:szCs w:val="16"/>
        </w:rPr>
        <w:tab/>
        <w:t xml:space="preserve">Предложения  по проекту решения    Собрания депутатов </w:t>
      </w:r>
      <w:proofErr w:type="spellStart"/>
      <w:r w:rsidRPr="00CC4A51">
        <w:rPr>
          <w:rFonts w:ascii="Times New Roman" w:hAnsi="Times New Roman" w:cs="Times New Roman"/>
          <w:sz w:val="16"/>
          <w:szCs w:val="16"/>
        </w:rPr>
        <w:t>Магаринского</w:t>
      </w:r>
      <w:proofErr w:type="spellEnd"/>
      <w:r w:rsidRPr="00CC4A51">
        <w:rPr>
          <w:rFonts w:ascii="Times New Roman" w:hAnsi="Times New Roman" w:cs="Times New Roman"/>
          <w:sz w:val="16"/>
          <w:szCs w:val="16"/>
        </w:rPr>
        <w:t xml:space="preserve"> сельского поселения Шумерлинского района «О внесении изменений в Устав </w:t>
      </w:r>
      <w:proofErr w:type="spellStart"/>
      <w:r w:rsidRPr="00CC4A51">
        <w:rPr>
          <w:rFonts w:ascii="Times New Roman" w:hAnsi="Times New Roman" w:cs="Times New Roman"/>
          <w:sz w:val="16"/>
          <w:szCs w:val="16"/>
        </w:rPr>
        <w:t>Магаринского</w:t>
      </w:r>
      <w:proofErr w:type="spellEnd"/>
      <w:r w:rsidRPr="00CC4A51">
        <w:rPr>
          <w:rFonts w:ascii="Times New Roman" w:hAnsi="Times New Roman" w:cs="Times New Roman"/>
          <w:sz w:val="16"/>
          <w:szCs w:val="16"/>
        </w:rPr>
        <w:t xml:space="preserve"> сельского поселения Шумерлинского района Чувашской Республики»  принимаются в  администрации Шумерлинского района по адресу: 429111, д. Верхний </w:t>
      </w:r>
      <w:proofErr w:type="spellStart"/>
      <w:r w:rsidRPr="00CC4A51">
        <w:rPr>
          <w:rFonts w:ascii="Times New Roman" w:hAnsi="Times New Roman" w:cs="Times New Roman"/>
          <w:sz w:val="16"/>
          <w:szCs w:val="16"/>
        </w:rPr>
        <w:t>Магарин</w:t>
      </w:r>
      <w:proofErr w:type="spellEnd"/>
      <w:r w:rsidRPr="00CC4A51">
        <w:rPr>
          <w:rFonts w:ascii="Times New Roman" w:hAnsi="Times New Roman" w:cs="Times New Roman"/>
          <w:sz w:val="16"/>
          <w:szCs w:val="16"/>
        </w:rPr>
        <w:t xml:space="preserve">, ул. </w:t>
      </w:r>
      <w:proofErr w:type="gramStart"/>
      <w:r w:rsidRPr="00CC4A51">
        <w:rPr>
          <w:rFonts w:ascii="Times New Roman" w:hAnsi="Times New Roman" w:cs="Times New Roman"/>
          <w:sz w:val="16"/>
          <w:szCs w:val="16"/>
        </w:rPr>
        <w:t>Главная</w:t>
      </w:r>
      <w:proofErr w:type="gramEnd"/>
      <w:r w:rsidRPr="00CC4A51">
        <w:rPr>
          <w:rFonts w:ascii="Times New Roman" w:hAnsi="Times New Roman" w:cs="Times New Roman"/>
          <w:sz w:val="16"/>
          <w:szCs w:val="16"/>
        </w:rPr>
        <w:t>, д. 9.</w:t>
      </w:r>
    </w:p>
    <w:p w:rsidR="00BC7577" w:rsidRPr="00CC4A51" w:rsidRDefault="00BC7577" w:rsidP="00BC7577">
      <w:pPr>
        <w:jc w:val="both"/>
        <w:rPr>
          <w:rFonts w:ascii="Times New Roman" w:hAnsi="Times New Roman" w:cs="Times New Roman"/>
          <w:sz w:val="16"/>
          <w:szCs w:val="16"/>
        </w:rPr>
      </w:pPr>
      <w:r w:rsidRPr="00CC4A51">
        <w:rPr>
          <w:rFonts w:ascii="Times New Roman" w:hAnsi="Times New Roman" w:cs="Times New Roman"/>
          <w:sz w:val="16"/>
          <w:szCs w:val="16"/>
        </w:rPr>
        <w:tab/>
      </w:r>
      <w:proofErr w:type="gramStart"/>
      <w:r w:rsidRPr="00CC4A51">
        <w:rPr>
          <w:rFonts w:ascii="Times New Roman" w:hAnsi="Times New Roman" w:cs="Times New Roman"/>
          <w:sz w:val="16"/>
          <w:szCs w:val="16"/>
        </w:rPr>
        <w:t>Предложения по проекту  решения могут быть внесены в письменном виде, в том  числе путем направления писем и телеграмм, устно при непосредственном обращении в   финансовый отдел администрации Шумерлинского района или по телефону   8(83536) 2-30-14.</w:t>
      </w:r>
      <w:proofErr w:type="gramEnd"/>
    </w:p>
    <w:p w:rsidR="00BC7577" w:rsidRPr="00CC4A51" w:rsidRDefault="00BC7577" w:rsidP="00BC7577">
      <w:pPr>
        <w:jc w:val="both"/>
        <w:rPr>
          <w:rFonts w:ascii="Times New Roman" w:hAnsi="Times New Roman" w:cs="Times New Roman"/>
          <w:sz w:val="16"/>
          <w:szCs w:val="16"/>
        </w:rPr>
      </w:pPr>
      <w:r w:rsidRPr="00CC4A51">
        <w:rPr>
          <w:rFonts w:ascii="Times New Roman" w:hAnsi="Times New Roman" w:cs="Times New Roman"/>
          <w:sz w:val="16"/>
          <w:szCs w:val="16"/>
        </w:rPr>
        <w:tab/>
        <w:t>В предложении  по проекту решения должны содержаться следующие сведения: фамилия, имя, отчество и адрес  лица, направившего предложение, однозначно выраженное мнение, не допускающее двоякого толкования, о внесении каких – либо изменений в проект.</w:t>
      </w:r>
    </w:p>
    <w:p w:rsidR="00BC7577" w:rsidRPr="00CC4A51" w:rsidRDefault="00BC7577" w:rsidP="00BC7577">
      <w:pPr>
        <w:spacing w:before="20"/>
        <w:jc w:val="both"/>
        <w:rPr>
          <w:rFonts w:ascii="Times New Roman" w:hAnsi="Times New Roman" w:cs="Times New Roman"/>
          <w:sz w:val="16"/>
          <w:szCs w:val="16"/>
        </w:rPr>
      </w:pPr>
    </w:p>
    <w:p w:rsidR="00BC7577" w:rsidRPr="00CC4A51" w:rsidRDefault="00BC7577" w:rsidP="0020104C">
      <w:pPr>
        <w:widowControl w:val="0"/>
        <w:jc w:val="center"/>
        <w:rPr>
          <w:rFonts w:ascii="Times New Roman" w:hAnsi="Times New Roman" w:cs="Times New Roman"/>
          <w:b/>
          <w:bCs/>
          <w:iCs/>
          <w:sz w:val="16"/>
          <w:szCs w:val="16"/>
        </w:rPr>
      </w:pPr>
    </w:p>
    <w:p w:rsidR="00BC7577" w:rsidRPr="00CC4A51" w:rsidRDefault="00BC7577" w:rsidP="0020104C">
      <w:pPr>
        <w:widowControl w:val="0"/>
        <w:jc w:val="center"/>
        <w:rPr>
          <w:rFonts w:ascii="Times New Roman" w:hAnsi="Times New Roman" w:cs="Times New Roman"/>
          <w:b/>
          <w:bCs/>
          <w:iCs/>
          <w:sz w:val="16"/>
          <w:szCs w:val="16"/>
        </w:rPr>
      </w:pPr>
    </w:p>
    <w:p w:rsidR="00BC7577" w:rsidRPr="00CC4A51" w:rsidRDefault="00BC7577" w:rsidP="0020104C">
      <w:pPr>
        <w:widowControl w:val="0"/>
        <w:jc w:val="center"/>
        <w:rPr>
          <w:rFonts w:ascii="Times New Roman" w:hAnsi="Times New Roman" w:cs="Times New Roman"/>
          <w:b/>
          <w:bCs/>
          <w:iCs/>
          <w:sz w:val="16"/>
          <w:szCs w:val="16"/>
        </w:rPr>
      </w:pPr>
    </w:p>
    <w:p w:rsidR="00BC7577" w:rsidRPr="00CC4A51" w:rsidRDefault="00BC7577" w:rsidP="0020104C">
      <w:pPr>
        <w:widowControl w:val="0"/>
        <w:jc w:val="center"/>
        <w:rPr>
          <w:rFonts w:ascii="Times New Roman" w:hAnsi="Times New Roman" w:cs="Times New Roman"/>
          <w:b/>
          <w:bCs/>
          <w:iCs/>
          <w:sz w:val="16"/>
          <w:szCs w:val="16"/>
        </w:rPr>
      </w:pPr>
    </w:p>
    <w:p w:rsidR="00BC7577" w:rsidRPr="00CC4A51" w:rsidRDefault="00BC7577" w:rsidP="0020104C">
      <w:pPr>
        <w:widowControl w:val="0"/>
        <w:jc w:val="center"/>
        <w:rPr>
          <w:rFonts w:ascii="Times New Roman" w:hAnsi="Times New Roman" w:cs="Times New Roman"/>
          <w:b/>
          <w:bCs/>
          <w:iCs/>
          <w:sz w:val="16"/>
          <w:szCs w:val="16"/>
        </w:rPr>
      </w:pPr>
    </w:p>
    <w:p w:rsidR="00BC7577" w:rsidRPr="00CC4A51" w:rsidRDefault="00BC7577" w:rsidP="0020104C">
      <w:pPr>
        <w:widowControl w:val="0"/>
        <w:jc w:val="center"/>
        <w:rPr>
          <w:rFonts w:ascii="Times New Roman" w:hAnsi="Times New Roman" w:cs="Times New Roman"/>
          <w:b/>
          <w:bCs/>
          <w:iCs/>
          <w:sz w:val="16"/>
          <w:szCs w:val="16"/>
        </w:rPr>
      </w:pPr>
    </w:p>
    <w:p w:rsidR="00CC4A51" w:rsidRDefault="00CC4A51" w:rsidP="0020104C">
      <w:pPr>
        <w:widowControl w:val="0"/>
        <w:jc w:val="center"/>
        <w:rPr>
          <w:rFonts w:ascii="Times New Roman" w:hAnsi="Times New Roman" w:cs="Times New Roman"/>
          <w:b/>
          <w:bCs/>
          <w:i/>
          <w:iCs/>
          <w:sz w:val="16"/>
          <w:szCs w:val="16"/>
        </w:rPr>
      </w:pPr>
    </w:p>
    <w:p w:rsidR="0020104C" w:rsidRPr="00CC4A51" w:rsidRDefault="0020104C" w:rsidP="0020104C">
      <w:pPr>
        <w:widowControl w:val="0"/>
        <w:jc w:val="center"/>
        <w:rPr>
          <w:rFonts w:ascii="Times New Roman" w:hAnsi="Times New Roman" w:cs="Times New Roman"/>
          <w:b/>
          <w:bCs/>
          <w:i/>
          <w:iCs/>
          <w:sz w:val="16"/>
          <w:szCs w:val="16"/>
        </w:rPr>
      </w:pPr>
      <w:r w:rsidRPr="00CC4A51">
        <w:rPr>
          <w:rFonts w:ascii="Times New Roman" w:hAnsi="Times New Roman" w:cs="Times New Roman"/>
          <w:b/>
          <w:bCs/>
          <w:i/>
          <w:iCs/>
          <w:sz w:val="16"/>
          <w:szCs w:val="16"/>
        </w:rPr>
        <w:lastRenderedPageBreak/>
        <w:t>Постановление</w:t>
      </w:r>
    </w:p>
    <w:p w:rsidR="0020104C" w:rsidRPr="00CC4A51" w:rsidRDefault="0020104C" w:rsidP="0020104C">
      <w:pPr>
        <w:pStyle w:val="a3"/>
        <w:widowControl w:val="0"/>
        <w:rPr>
          <w:rFonts w:ascii="Times New Roman" w:hAnsi="Times New Roman" w:cs="Times New Roman"/>
          <w:b/>
          <w:bCs/>
          <w:i/>
          <w:iCs/>
          <w:sz w:val="16"/>
          <w:szCs w:val="16"/>
        </w:rPr>
      </w:pPr>
      <w:proofErr w:type="gramStart"/>
      <w:r w:rsidRPr="00CC4A51">
        <w:rPr>
          <w:rFonts w:ascii="Times New Roman" w:hAnsi="Times New Roman" w:cs="Times New Roman"/>
          <w:b/>
          <w:bCs/>
          <w:i/>
          <w:iCs/>
          <w:sz w:val="16"/>
          <w:szCs w:val="16"/>
        </w:rPr>
        <w:t xml:space="preserve">администрации </w:t>
      </w:r>
      <w:proofErr w:type="spellStart"/>
      <w:r w:rsidRPr="00CC4A51">
        <w:rPr>
          <w:rFonts w:ascii="Times New Roman" w:hAnsi="Times New Roman" w:cs="Times New Roman"/>
          <w:b/>
          <w:bCs/>
          <w:i/>
          <w:iCs/>
          <w:sz w:val="16"/>
          <w:szCs w:val="16"/>
        </w:rPr>
        <w:t>Магаринского</w:t>
      </w:r>
      <w:proofErr w:type="spellEnd"/>
      <w:r w:rsidRPr="00CC4A51">
        <w:rPr>
          <w:rFonts w:ascii="Times New Roman" w:hAnsi="Times New Roman" w:cs="Times New Roman"/>
          <w:b/>
          <w:bCs/>
          <w:i/>
          <w:iCs/>
          <w:sz w:val="16"/>
          <w:szCs w:val="16"/>
        </w:rPr>
        <w:t xml:space="preserve"> сельского поселения Шумерлинского района Чувашской Республики  «</w:t>
      </w:r>
      <w:r w:rsidRPr="00CC4A51">
        <w:rPr>
          <w:rFonts w:ascii="Times New Roman" w:hAnsi="Times New Roman" w:cs="Times New Roman"/>
          <w:b/>
          <w:i/>
          <w:sz w:val="16"/>
          <w:szCs w:val="16"/>
        </w:rPr>
        <w:t xml:space="preserve">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Pr="00CC4A51">
        <w:rPr>
          <w:rFonts w:ascii="Times New Roman" w:hAnsi="Times New Roman" w:cs="Times New Roman"/>
          <w:b/>
          <w:i/>
          <w:sz w:val="16"/>
          <w:szCs w:val="16"/>
        </w:rPr>
        <w:t>Магаринского</w:t>
      </w:r>
      <w:proofErr w:type="spellEnd"/>
      <w:r w:rsidRPr="00CC4A51">
        <w:rPr>
          <w:rFonts w:ascii="Times New Roman" w:hAnsi="Times New Roman" w:cs="Times New Roman"/>
          <w:b/>
          <w:i/>
          <w:sz w:val="16"/>
          <w:szCs w:val="16"/>
        </w:rPr>
        <w:t xml:space="preserve"> сельского поселения, сведений о расходах, доходах, об имуществе и обязательствах имущественного  характера, а также о расходах,  доходах, об имуществе и обязательствах  имущественного характера своих супруги (супруга) и несовершеннолетних детей»</w:t>
      </w:r>
      <w:proofErr w:type="gramEnd"/>
    </w:p>
    <w:p w:rsidR="0020104C" w:rsidRPr="00CC4A51" w:rsidRDefault="0020104C" w:rsidP="0020104C">
      <w:pPr>
        <w:pStyle w:val="ConsPlusTitle"/>
        <w:ind w:right="4960"/>
        <w:jc w:val="both"/>
        <w:outlineLvl w:val="0"/>
        <w:rPr>
          <w:rFonts w:ascii="Times New Roman" w:hAnsi="Times New Roman" w:cs="Times New Roman"/>
          <w:sz w:val="16"/>
          <w:szCs w:val="16"/>
        </w:rPr>
      </w:pPr>
      <w:r w:rsidRPr="00CC4A51">
        <w:rPr>
          <w:rFonts w:ascii="Times New Roman" w:hAnsi="Times New Roman" w:cs="Times New Roman"/>
          <w:sz w:val="16"/>
          <w:szCs w:val="16"/>
        </w:rPr>
        <w:t>1</w:t>
      </w:r>
      <w:r w:rsidR="00C01AB9" w:rsidRPr="00CC4A51">
        <w:rPr>
          <w:rFonts w:ascii="Times New Roman" w:hAnsi="Times New Roman" w:cs="Times New Roman"/>
          <w:sz w:val="16"/>
          <w:szCs w:val="16"/>
        </w:rPr>
        <w:t>2</w:t>
      </w:r>
      <w:r w:rsidRPr="00CC4A51">
        <w:rPr>
          <w:rFonts w:ascii="Times New Roman" w:hAnsi="Times New Roman" w:cs="Times New Roman"/>
          <w:sz w:val="16"/>
          <w:szCs w:val="16"/>
        </w:rPr>
        <w:t>.02.2019 г. № 0</w:t>
      </w:r>
      <w:r w:rsidR="00C01AB9" w:rsidRPr="00CC4A51">
        <w:rPr>
          <w:rFonts w:ascii="Times New Roman" w:hAnsi="Times New Roman" w:cs="Times New Roman"/>
          <w:sz w:val="16"/>
          <w:szCs w:val="16"/>
        </w:rPr>
        <w:t>2</w:t>
      </w:r>
    </w:p>
    <w:p w:rsidR="0020104C" w:rsidRPr="00CC4A51" w:rsidRDefault="0020104C" w:rsidP="0020104C">
      <w:pPr>
        <w:pStyle w:val="ConsPlusTitle"/>
        <w:ind w:firstLine="540"/>
        <w:jc w:val="both"/>
        <w:outlineLvl w:val="0"/>
        <w:rPr>
          <w:rFonts w:ascii="Times New Roman" w:hAnsi="Times New Roman" w:cs="Times New Roman"/>
          <w:b w:val="0"/>
          <w:sz w:val="16"/>
          <w:szCs w:val="16"/>
        </w:rPr>
      </w:pPr>
    </w:p>
    <w:p w:rsidR="0020104C" w:rsidRPr="00CC4A51" w:rsidRDefault="0020104C" w:rsidP="0020104C">
      <w:pPr>
        <w:pStyle w:val="ConsPlusTitle"/>
        <w:ind w:firstLine="540"/>
        <w:jc w:val="both"/>
        <w:outlineLvl w:val="0"/>
        <w:rPr>
          <w:rFonts w:ascii="Times New Roman" w:hAnsi="Times New Roman" w:cs="Times New Roman"/>
          <w:b w:val="0"/>
          <w:bCs w:val="0"/>
          <w:sz w:val="16"/>
          <w:szCs w:val="16"/>
        </w:rPr>
      </w:pPr>
      <w:r w:rsidRPr="00CC4A51">
        <w:rPr>
          <w:rFonts w:ascii="Times New Roman" w:hAnsi="Times New Roman" w:cs="Times New Roman"/>
          <w:b w:val="0"/>
          <w:sz w:val="16"/>
          <w:szCs w:val="16"/>
        </w:rPr>
        <w:t>В соответствии с Федеральным законом от 02.03.2007 № 25-ФЗ  «О муниципальной службе в Российской Федерации», Федеральным законом  от 25.12.2008 № 273-ФЗ «О противодействии коррупции», Законом Чувашской Республики от 05.10.2007. № 62 «О муниципальной службе в Чувашской Республике»</w:t>
      </w:r>
    </w:p>
    <w:p w:rsidR="0020104C" w:rsidRPr="00CC4A51" w:rsidRDefault="0020104C" w:rsidP="0020104C">
      <w:pPr>
        <w:ind w:firstLine="540"/>
        <w:jc w:val="both"/>
        <w:rPr>
          <w:rFonts w:ascii="Times New Roman" w:hAnsi="Times New Roman" w:cs="Times New Roman"/>
          <w:sz w:val="16"/>
          <w:szCs w:val="16"/>
        </w:rPr>
      </w:pPr>
      <w:r w:rsidRPr="00CC4A51">
        <w:rPr>
          <w:rFonts w:ascii="Times New Roman" w:hAnsi="Times New Roman" w:cs="Times New Roman"/>
          <w:sz w:val="16"/>
          <w:szCs w:val="16"/>
        </w:rPr>
        <w:t xml:space="preserve">администрация </w:t>
      </w:r>
      <w:proofErr w:type="spellStart"/>
      <w:r w:rsidRPr="00CC4A51">
        <w:rPr>
          <w:rFonts w:ascii="Times New Roman" w:hAnsi="Times New Roman" w:cs="Times New Roman"/>
          <w:sz w:val="16"/>
          <w:szCs w:val="16"/>
        </w:rPr>
        <w:t>Магаринского</w:t>
      </w:r>
      <w:proofErr w:type="spellEnd"/>
      <w:r w:rsidRPr="00CC4A51">
        <w:rPr>
          <w:rFonts w:ascii="Times New Roman" w:hAnsi="Times New Roman" w:cs="Times New Roman"/>
          <w:sz w:val="16"/>
          <w:szCs w:val="16"/>
        </w:rPr>
        <w:t xml:space="preserve"> сельского поселения </w:t>
      </w:r>
      <w:proofErr w:type="spellStart"/>
      <w:proofErr w:type="gramStart"/>
      <w:r w:rsidRPr="00CC4A51">
        <w:rPr>
          <w:rFonts w:ascii="Times New Roman" w:hAnsi="Times New Roman" w:cs="Times New Roman"/>
          <w:sz w:val="16"/>
          <w:szCs w:val="16"/>
        </w:rPr>
        <w:t>п</w:t>
      </w:r>
      <w:proofErr w:type="spellEnd"/>
      <w:proofErr w:type="gramEnd"/>
      <w:r w:rsidRPr="00CC4A51">
        <w:rPr>
          <w:rFonts w:ascii="Times New Roman" w:hAnsi="Times New Roman" w:cs="Times New Roman"/>
          <w:sz w:val="16"/>
          <w:szCs w:val="16"/>
        </w:rPr>
        <w:t xml:space="preserve"> о с т а </w:t>
      </w:r>
      <w:proofErr w:type="spellStart"/>
      <w:r w:rsidRPr="00CC4A51">
        <w:rPr>
          <w:rFonts w:ascii="Times New Roman" w:hAnsi="Times New Roman" w:cs="Times New Roman"/>
          <w:sz w:val="16"/>
          <w:szCs w:val="16"/>
        </w:rPr>
        <w:t>н</w:t>
      </w:r>
      <w:proofErr w:type="spellEnd"/>
      <w:r w:rsidRPr="00CC4A51">
        <w:rPr>
          <w:rFonts w:ascii="Times New Roman" w:hAnsi="Times New Roman" w:cs="Times New Roman"/>
          <w:sz w:val="16"/>
          <w:szCs w:val="16"/>
        </w:rPr>
        <w:t xml:space="preserve"> о в л я е т: </w:t>
      </w:r>
    </w:p>
    <w:p w:rsidR="0020104C" w:rsidRPr="00CC4A51" w:rsidRDefault="0020104C" w:rsidP="0020104C">
      <w:pPr>
        <w:autoSpaceDE w:val="0"/>
        <w:autoSpaceDN w:val="0"/>
        <w:adjustRightInd w:val="0"/>
        <w:ind w:firstLine="708"/>
        <w:jc w:val="both"/>
        <w:rPr>
          <w:rFonts w:ascii="Times New Roman" w:hAnsi="Times New Roman" w:cs="Times New Roman"/>
          <w:bCs/>
          <w:sz w:val="16"/>
          <w:szCs w:val="16"/>
        </w:rPr>
      </w:pPr>
      <w:r w:rsidRPr="00CC4A51">
        <w:rPr>
          <w:rFonts w:ascii="Times New Roman" w:hAnsi="Times New Roman" w:cs="Times New Roman"/>
          <w:sz w:val="16"/>
          <w:szCs w:val="16"/>
        </w:rPr>
        <w:t xml:space="preserve">1.  Утвердить прилагаемое Положение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Pr="00CC4A51">
        <w:rPr>
          <w:rFonts w:ascii="Times New Roman" w:hAnsi="Times New Roman" w:cs="Times New Roman"/>
          <w:sz w:val="16"/>
          <w:szCs w:val="16"/>
        </w:rPr>
        <w:t>Магаринского</w:t>
      </w:r>
      <w:proofErr w:type="spellEnd"/>
      <w:r w:rsidRPr="00CC4A51">
        <w:rPr>
          <w:rFonts w:ascii="Times New Roman" w:hAnsi="Times New Roman" w:cs="Times New Roman"/>
          <w:sz w:val="16"/>
          <w:szCs w:val="16"/>
        </w:rPr>
        <w:t xml:space="preserve"> сельского поселения, сведений о расходах, доходах, об имуществе и обязательствах имущественного  характера, </w:t>
      </w:r>
      <w:r w:rsidRPr="00CC4A51">
        <w:rPr>
          <w:rFonts w:ascii="Times New Roman" w:hAnsi="Times New Roman" w:cs="Times New Roman"/>
          <w:bCs/>
          <w:sz w:val="16"/>
          <w:szCs w:val="16"/>
        </w:rPr>
        <w:t>а также о расходах, доходах, об имуществе и обязательствах  имущественного характера своих супруги (супруга) и несовершеннолетних детей.</w:t>
      </w:r>
    </w:p>
    <w:p w:rsidR="0020104C" w:rsidRPr="00CC4A51" w:rsidRDefault="0020104C" w:rsidP="0020104C">
      <w:pPr>
        <w:autoSpaceDE w:val="0"/>
        <w:autoSpaceDN w:val="0"/>
        <w:adjustRightInd w:val="0"/>
        <w:ind w:firstLine="540"/>
        <w:jc w:val="both"/>
        <w:rPr>
          <w:rFonts w:ascii="Times New Roman" w:hAnsi="Times New Roman" w:cs="Times New Roman"/>
          <w:sz w:val="16"/>
          <w:szCs w:val="16"/>
        </w:rPr>
      </w:pPr>
      <w:r w:rsidRPr="00CC4A51">
        <w:rPr>
          <w:rFonts w:ascii="Times New Roman" w:hAnsi="Times New Roman" w:cs="Times New Roman"/>
          <w:bCs/>
          <w:sz w:val="16"/>
          <w:szCs w:val="16"/>
        </w:rPr>
        <w:t xml:space="preserve">2. </w:t>
      </w:r>
      <w:proofErr w:type="gramStart"/>
      <w:r w:rsidRPr="00CC4A51">
        <w:rPr>
          <w:rFonts w:ascii="Times New Roman" w:hAnsi="Times New Roman" w:cs="Times New Roman"/>
          <w:sz w:val="16"/>
          <w:szCs w:val="16"/>
        </w:rPr>
        <w:t xml:space="preserve">Признать утратившим силу постановление администрации </w:t>
      </w:r>
      <w:proofErr w:type="spellStart"/>
      <w:r w:rsidRPr="00CC4A51">
        <w:rPr>
          <w:rFonts w:ascii="Times New Roman" w:hAnsi="Times New Roman" w:cs="Times New Roman"/>
          <w:sz w:val="16"/>
          <w:szCs w:val="16"/>
        </w:rPr>
        <w:t>Магаринского</w:t>
      </w:r>
      <w:proofErr w:type="spellEnd"/>
      <w:r w:rsidRPr="00CC4A51">
        <w:rPr>
          <w:rFonts w:ascii="Times New Roman" w:hAnsi="Times New Roman" w:cs="Times New Roman"/>
          <w:sz w:val="16"/>
          <w:szCs w:val="16"/>
        </w:rPr>
        <w:t xml:space="preserve"> сельского поселения Шумерлинского района от 21.09.2012 № 73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Pr="00CC4A51">
        <w:rPr>
          <w:rFonts w:ascii="Times New Roman" w:hAnsi="Times New Roman" w:cs="Times New Roman"/>
          <w:sz w:val="16"/>
          <w:szCs w:val="16"/>
        </w:rPr>
        <w:t>Магаринского</w:t>
      </w:r>
      <w:proofErr w:type="spellEnd"/>
      <w:r w:rsidRPr="00CC4A51">
        <w:rPr>
          <w:rFonts w:ascii="Times New Roman" w:hAnsi="Times New Roman" w:cs="Times New Roman"/>
          <w:sz w:val="16"/>
          <w:szCs w:val="16"/>
        </w:rPr>
        <w:t xml:space="preserve"> сельского поселения, сведений о расходах, доходах, об имуществе и обязательствах имущественного  характера, </w:t>
      </w:r>
      <w:r w:rsidRPr="00CC4A51">
        <w:rPr>
          <w:rFonts w:ascii="Times New Roman" w:hAnsi="Times New Roman" w:cs="Times New Roman"/>
          <w:bCs/>
          <w:sz w:val="16"/>
          <w:szCs w:val="16"/>
        </w:rPr>
        <w:t>а также о расходах, доходах, об имуществе и обязательствах  имущественного характера своих супруги (супруга</w:t>
      </w:r>
      <w:proofErr w:type="gramEnd"/>
      <w:r w:rsidRPr="00CC4A51">
        <w:rPr>
          <w:rFonts w:ascii="Times New Roman" w:hAnsi="Times New Roman" w:cs="Times New Roman"/>
          <w:bCs/>
          <w:sz w:val="16"/>
          <w:szCs w:val="16"/>
        </w:rPr>
        <w:t>) и несовершеннолетних детей».</w:t>
      </w:r>
    </w:p>
    <w:p w:rsidR="0020104C" w:rsidRPr="00CC4A51" w:rsidRDefault="0020104C" w:rsidP="0020104C">
      <w:pPr>
        <w:autoSpaceDE w:val="0"/>
        <w:autoSpaceDN w:val="0"/>
        <w:adjustRightInd w:val="0"/>
        <w:jc w:val="both"/>
        <w:rPr>
          <w:rFonts w:ascii="Times New Roman" w:hAnsi="Times New Roman" w:cs="Times New Roman"/>
          <w:sz w:val="16"/>
          <w:szCs w:val="16"/>
        </w:rPr>
      </w:pPr>
      <w:r w:rsidRPr="00CC4A51">
        <w:rPr>
          <w:rFonts w:ascii="Times New Roman" w:hAnsi="Times New Roman" w:cs="Times New Roman"/>
          <w:sz w:val="16"/>
          <w:szCs w:val="16"/>
        </w:rPr>
        <w:t xml:space="preserve">      3. Настоящее постановление вступает в силу со дня опубликования в издании «Вестник </w:t>
      </w:r>
      <w:proofErr w:type="spellStart"/>
      <w:r w:rsidRPr="00CC4A51">
        <w:rPr>
          <w:rFonts w:ascii="Times New Roman" w:hAnsi="Times New Roman" w:cs="Times New Roman"/>
          <w:sz w:val="16"/>
          <w:szCs w:val="16"/>
        </w:rPr>
        <w:t>Магаринского</w:t>
      </w:r>
      <w:proofErr w:type="spellEnd"/>
      <w:r w:rsidRPr="00CC4A51">
        <w:rPr>
          <w:rFonts w:ascii="Times New Roman" w:hAnsi="Times New Roman" w:cs="Times New Roman"/>
          <w:sz w:val="16"/>
          <w:szCs w:val="16"/>
        </w:rPr>
        <w:t xml:space="preserve"> сельского поселения» и подлежит опубликованию в издании «Вестник </w:t>
      </w:r>
      <w:proofErr w:type="spellStart"/>
      <w:r w:rsidRPr="00CC4A51">
        <w:rPr>
          <w:rFonts w:ascii="Times New Roman" w:hAnsi="Times New Roman" w:cs="Times New Roman"/>
          <w:sz w:val="16"/>
          <w:szCs w:val="16"/>
        </w:rPr>
        <w:t>Магаринского</w:t>
      </w:r>
      <w:proofErr w:type="spellEnd"/>
      <w:r w:rsidRPr="00CC4A51">
        <w:rPr>
          <w:rFonts w:ascii="Times New Roman" w:hAnsi="Times New Roman" w:cs="Times New Roman"/>
          <w:sz w:val="16"/>
          <w:szCs w:val="16"/>
        </w:rPr>
        <w:t xml:space="preserve"> сельского поселения».</w:t>
      </w:r>
    </w:p>
    <w:p w:rsidR="0020104C" w:rsidRPr="00CC4A51" w:rsidRDefault="0020104C" w:rsidP="0020104C">
      <w:pPr>
        <w:autoSpaceDE w:val="0"/>
        <w:autoSpaceDN w:val="0"/>
        <w:adjustRightInd w:val="0"/>
        <w:ind w:firstLine="708"/>
        <w:jc w:val="both"/>
        <w:rPr>
          <w:rFonts w:ascii="Times New Roman" w:hAnsi="Times New Roman" w:cs="Times New Roman"/>
          <w:bCs/>
          <w:sz w:val="16"/>
          <w:szCs w:val="16"/>
        </w:rPr>
      </w:pPr>
      <w:r w:rsidRPr="00CC4A51">
        <w:rPr>
          <w:rFonts w:ascii="Times New Roman" w:hAnsi="Times New Roman" w:cs="Times New Roman"/>
          <w:bCs/>
          <w:sz w:val="16"/>
          <w:szCs w:val="16"/>
        </w:rPr>
        <w:t xml:space="preserve">Глава администрации </w:t>
      </w:r>
      <w:proofErr w:type="spellStart"/>
      <w:r w:rsidRPr="00CC4A51">
        <w:rPr>
          <w:rFonts w:ascii="Times New Roman" w:hAnsi="Times New Roman" w:cs="Times New Roman"/>
          <w:bCs/>
          <w:sz w:val="16"/>
          <w:szCs w:val="16"/>
        </w:rPr>
        <w:t>Магаринского</w:t>
      </w:r>
      <w:proofErr w:type="spellEnd"/>
      <w:r w:rsidRPr="00CC4A51">
        <w:rPr>
          <w:rFonts w:ascii="Times New Roman" w:hAnsi="Times New Roman" w:cs="Times New Roman"/>
          <w:bCs/>
          <w:sz w:val="16"/>
          <w:szCs w:val="16"/>
        </w:rPr>
        <w:t xml:space="preserve"> сельского поселения                      Л.Д.Егорова.</w:t>
      </w:r>
    </w:p>
    <w:p w:rsidR="00BC7577" w:rsidRPr="00CC4A51" w:rsidRDefault="0020104C" w:rsidP="00BC7577">
      <w:pPr>
        <w:pStyle w:val="a7"/>
        <w:spacing w:line="360" w:lineRule="auto"/>
        <w:ind w:left="6096" w:hanging="6096"/>
        <w:jc w:val="right"/>
        <w:rPr>
          <w:rFonts w:ascii="Times New Roman" w:hAnsi="Times New Roman" w:cs="Times New Roman"/>
          <w:sz w:val="16"/>
          <w:szCs w:val="16"/>
        </w:rPr>
      </w:pPr>
      <w:r w:rsidRPr="00CC4A51">
        <w:rPr>
          <w:rFonts w:ascii="Times New Roman" w:hAnsi="Times New Roman" w:cs="Times New Roman"/>
          <w:sz w:val="16"/>
          <w:szCs w:val="16"/>
        </w:rPr>
        <w:t xml:space="preserve">Приложение к постановлению администрации </w:t>
      </w:r>
    </w:p>
    <w:p w:rsidR="0020104C" w:rsidRPr="00CC4A51" w:rsidRDefault="0020104C" w:rsidP="00BC7577">
      <w:pPr>
        <w:pStyle w:val="a7"/>
        <w:spacing w:line="360" w:lineRule="auto"/>
        <w:ind w:left="6096" w:hanging="6096"/>
        <w:jc w:val="right"/>
        <w:rPr>
          <w:rFonts w:ascii="Times New Roman" w:hAnsi="Times New Roman" w:cs="Times New Roman"/>
          <w:sz w:val="16"/>
          <w:szCs w:val="16"/>
        </w:rPr>
      </w:pPr>
      <w:proofErr w:type="spellStart"/>
      <w:r w:rsidRPr="00CC4A51">
        <w:rPr>
          <w:rFonts w:ascii="Times New Roman" w:hAnsi="Times New Roman" w:cs="Times New Roman"/>
          <w:sz w:val="16"/>
          <w:szCs w:val="16"/>
        </w:rPr>
        <w:t>Магаринского</w:t>
      </w:r>
      <w:proofErr w:type="spellEnd"/>
      <w:r w:rsidRPr="00CC4A51">
        <w:rPr>
          <w:rFonts w:ascii="Times New Roman" w:hAnsi="Times New Roman" w:cs="Times New Roman"/>
          <w:sz w:val="16"/>
          <w:szCs w:val="16"/>
        </w:rPr>
        <w:t xml:space="preserve"> сельского поселения Шумерлинского района от 1</w:t>
      </w:r>
      <w:r w:rsidR="00C01AB9" w:rsidRPr="00CC4A51">
        <w:rPr>
          <w:rFonts w:ascii="Times New Roman" w:hAnsi="Times New Roman" w:cs="Times New Roman"/>
          <w:sz w:val="16"/>
          <w:szCs w:val="16"/>
        </w:rPr>
        <w:t>2</w:t>
      </w:r>
      <w:r w:rsidRPr="00CC4A51">
        <w:rPr>
          <w:rFonts w:ascii="Times New Roman" w:hAnsi="Times New Roman" w:cs="Times New Roman"/>
          <w:sz w:val="16"/>
          <w:szCs w:val="16"/>
        </w:rPr>
        <w:t>.02.2019 г.  № 0</w:t>
      </w:r>
      <w:r w:rsidR="00C01AB9" w:rsidRPr="00CC4A51">
        <w:rPr>
          <w:rFonts w:ascii="Times New Roman" w:hAnsi="Times New Roman" w:cs="Times New Roman"/>
          <w:sz w:val="16"/>
          <w:szCs w:val="16"/>
        </w:rPr>
        <w:t>2</w:t>
      </w:r>
    </w:p>
    <w:p w:rsidR="0020104C" w:rsidRPr="00CC4A51" w:rsidRDefault="0020104C" w:rsidP="0020104C">
      <w:pPr>
        <w:pStyle w:val="ConsPlusTitle"/>
        <w:jc w:val="center"/>
        <w:rPr>
          <w:rFonts w:ascii="Times New Roman" w:hAnsi="Times New Roman" w:cs="Times New Roman"/>
          <w:sz w:val="16"/>
          <w:szCs w:val="16"/>
        </w:rPr>
      </w:pPr>
      <w:r w:rsidRPr="00CC4A51">
        <w:rPr>
          <w:rFonts w:ascii="Times New Roman" w:hAnsi="Times New Roman" w:cs="Times New Roman"/>
          <w:sz w:val="16"/>
          <w:szCs w:val="16"/>
        </w:rPr>
        <w:t xml:space="preserve">Положение </w:t>
      </w:r>
    </w:p>
    <w:p w:rsidR="0020104C" w:rsidRPr="00CC4A51" w:rsidRDefault="0020104C" w:rsidP="0020104C">
      <w:pPr>
        <w:pStyle w:val="ConsPlusTitle"/>
        <w:jc w:val="center"/>
        <w:outlineLvl w:val="0"/>
        <w:rPr>
          <w:rFonts w:ascii="Times New Roman" w:hAnsi="Times New Roman" w:cs="Times New Roman"/>
          <w:sz w:val="16"/>
          <w:szCs w:val="16"/>
        </w:rPr>
      </w:pPr>
      <w:r w:rsidRPr="00CC4A51">
        <w:rPr>
          <w:rFonts w:ascii="Times New Roman" w:hAnsi="Times New Roman" w:cs="Times New Roman"/>
          <w:sz w:val="16"/>
          <w:szCs w:val="16"/>
        </w:rPr>
        <w:t xml:space="preserve">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Pr="00CC4A51">
        <w:rPr>
          <w:rFonts w:ascii="Times New Roman" w:hAnsi="Times New Roman" w:cs="Times New Roman"/>
          <w:sz w:val="16"/>
          <w:szCs w:val="16"/>
        </w:rPr>
        <w:t>Магаринского</w:t>
      </w:r>
      <w:proofErr w:type="spellEnd"/>
      <w:r w:rsidRPr="00CC4A51">
        <w:rPr>
          <w:rFonts w:ascii="Times New Roman" w:hAnsi="Times New Roman" w:cs="Times New Roman"/>
          <w:sz w:val="16"/>
          <w:szCs w:val="16"/>
        </w:rPr>
        <w:t xml:space="preserve"> сельского поселения Шумерлинского района, сведений о расходах, доходах, об имуществе и обязательствах имущественного характера, </w:t>
      </w:r>
      <w:r w:rsidRPr="00CC4A51">
        <w:rPr>
          <w:rFonts w:ascii="Times New Roman" w:hAnsi="Times New Roman" w:cs="Times New Roman"/>
          <w:bCs w:val="0"/>
          <w:sz w:val="16"/>
          <w:szCs w:val="16"/>
        </w:rPr>
        <w:t>а также о расходах, доходах, об имуществе и обязательствах имущественного характера своих супруги (супруга) и несовершеннолетних детей</w:t>
      </w:r>
    </w:p>
    <w:p w:rsidR="0020104C" w:rsidRPr="00CC4A51" w:rsidRDefault="0020104C" w:rsidP="0020104C">
      <w:pPr>
        <w:autoSpaceDE w:val="0"/>
        <w:autoSpaceDN w:val="0"/>
        <w:adjustRightInd w:val="0"/>
        <w:ind w:firstLine="720"/>
        <w:jc w:val="both"/>
        <w:rPr>
          <w:rFonts w:ascii="Times New Roman" w:hAnsi="Times New Roman" w:cs="Times New Roman"/>
          <w:sz w:val="16"/>
          <w:szCs w:val="16"/>
        </w:rPr>
      </w:pPr>
      <w:r w:rsidRPr="00CC4A51">
        <w:rPr>
          <w:rFonts w:ascii="Times New Roman" w:hAnsi="Times New Roman" w:cs="Times New Roman"/>
          <w:sz w:val="16"/>
          <w:szCs w:val="16"/>
        </w:rPr>
        <w:t xml:space="preserve">1. </w:t>
      </w:r>
      <w:proofErr w:type="gramStart"/>
      <w:r w:rsidRPr="00CC4A51">
        <w:rPr>
          <w:rFonts w:ascii="Times New Roman" w:hAnsi="Times New Roman" w:cs="Times New Roman"/>
          <w:sz w:val="16"/>
          <w:szCs w:val="16"/>
        </w:rPr>
        <w:t xml:space="preserve">Настоящее Положение о представлении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Pr="00CC4A51">
        <w:rPr>
          <w:rFonts w:ascii="Times New Roman" w:hAnsi="Times New Roman" w:cs="Times New Roman"/>
          <w:sz w:val="16"/>
          <w:szCs w:val="16"/>
        </w:rPr>
        <w:t>Магаринского</w:t>
      </w:r>
      <w:proofErr w:type="spellEnd"/>
      <w:r w:rsidRPr="00CC4A51">
        <w:rPr>
          <w:rFonts w:ascii="Times New Roman" w:hAnsi="Times New Roman" w:cs="Times New Roman"/>
          <w:sz w:val="16"/>
          <w:szCs w:val="16"/>
        </w:rPr>
        <w:t xml:space="preserve"> сельского поселения Шумерлинского района, сведений о расходах, доходах, об имуществе, и обязательствах имущественного характера,</w:t>
      </w:r>
      <w:r w:rsidRPr="00CC4A51">
        <w:rPr>
          <w:rFonts w:ascii="Times New Roman" w:hAnsi="Times New Roman" w:cs="Times New Roman"/>
          <w:bCs/>
          <w:sz w:val="16"/>
          <w:szCs w:val="16"/>
        </w:rPr>
        <w:t xml:space="preserve"> а также </w:t>
      </w:r>
      <w:r w:rsidRPr="00CC4A51">
        <w:rPr>
          <w:rFonts w:ascii="Times New Roman" w:hAnsi="Times New Roman" w:cs="Times New Roman"/>
          <w:sz w:val="16"/>
          <w:szCs w:val="16"/>
        </w:rPr>
        <w:t xml:space="preserve">о расходах, </w:t>
      </w:r>
      <w:r w:rsidRPr="00CC4A51">
        <w:rPr>
          <w:rFonts w:ascii="Times New Roman" w:hAnsi="Times New Roman" w:cs="Times New Roman"/>
          <w:bCs/>
          <w:sz w:val="16"/>
          <w:szCs w:val="16"/>
        </w:rPr>
        <w:t xml:space="preserve"> доходах, об имуществе и обязательствах имущественного характера своих супруги (супруга) и несовершеннолетних детей</w:t>
      </w:r>
      <w:r w:rsidRPr="00CC4A51">
        <w:rPr>
          <w:rFonts w:ascii="Times New Roman" w:hAnsi="Times New Roman" w:cs="Times New Roman"/>
          <w:sz w:val="16"/>
          <w:szCs w:val="16"/>
        </w:rPr>
        <w:t xml:space="preserve"> (далее – Положение), устанавливает порядок представления гражданами, претендующими на замещение</w:t>
      </w:r>
      <w:proofErr w:type="gramEnd"/>
      <w:r w:rsidRPr="00CC4A51">
        <w:rPr>
          <w:rFonts w:ascii="Times New Roman" w:hAnsi="Times New Roman" w:cs="Times New Roman"/>
          <w:sz w:val="16"/>
          <w:szCs w:val="16"/>
        </w:rPr>
        <w:t xml:space="preserve"> </w:t>
      </w:r>
      <w:proofErr w:type="gramStart"/>
      <w:r w:rsidRPr="00CC4A51">
        <w:rPr>
          <w:rFonts w:ascii="Times New Roman" w:hAnsi="Times New Roman" w:cs="Times New Roman"/>
          <w:sz w:val="16"/>
          <w:szCs w:val="16"/>
        </w:rPr>
        <w:t xml:space="preserve">должностей муниципальной службы и лицами, замещающими должности муниципальной службы в администрации </w:t>
      </w:r>
      <w:proofErr w:type="spellStart"/>
      <w:r w:rsidRPr="00CC4A51">
        <w:rPr>
          <w:rFonts w:ascii="Times New Roman" w:hAnsi="Times New Roman" w:cs="Times New Roman"/>
          <w:sz w:val="16"/>
          <w:szCs w:val="16"/>
        </w:rPr>
        <w:t>Магаринского</w:t>
      </w:r>
      <w:proofErr w:type="spellEnd"/>
      <w:r w:rsidRPr="00CC4A51">
        <w:rPr>
          <w:rFonts w:ascii="Times New Roman" w:hAnsi="Times New Roman" w:cs="Times New Roman"/>
          <w:sz w:val="16"/>
          <w:szCs w:val="16"/>
        </w:rPr>
        <w:t xml:space="preserve"> сельского поселения  Шумерлинского района, сведений о расходах,  доходах, об имуществе и обязательствах имущественного характера, а также сведений о расходах,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w:t>
      </w:r>
      <w:proofErr w:type="gramEnd"/>
    </w:p>
    <w:p w:rsidR="0020104C" w:rsidRPr="00CC4A51" w:rsidRDefault="0020104C" w:rsidP="0020104C">
      <w:pPr>
        <w:autoSpaceDE w:val="0"/>
        <w:autoSpaceDN w:val="0"/>
        <w:adjustRightInd w:val="0"/>
        <w:ind w:firstLine="709"/>
        <w:jc w:val="both"/>
        <w:rPr>
          <w:rFonts w:ascii="Times New Roman" w:hAnsi="Times New Roman" w:cs="Times New Roman"/>
          <w:sz w:val="16"/>
          <w:szCs w:val="16"/>
        </w:rPr>
      </w:pPr>
      <w:r w:rsidRPr="00CC4A51">
        <w:rPr>
          <w:rFonts w:ascii="Times New Roman" w:hAnsi="Times New Roman" w:cs="Times New Roman"/>
          <w:sz w:val="16"/>
          <w:szCs w:val="16"/>
        </w:rPr>
        <w:t xml:space="preserve">2. </w:t>
      </w:r>
      <w:proofErr w:type="gramStart"/>
      <w:r w:rsidRPr="00CC4A51">
        <w:rPr>
          <w:rFonts w:ascii="Times New Roman" w:hAnsi="Times New Roman" w:cs="Times New Roman"/>
          <w:sz w:val="16"/>
          <w:szCs w:val="16"/>
        </w:rPr>
        <w:t xml:space="preserve">Обязанность представлять сведения доходах, об имуществе и обязательствах имущественного характера возлагается на гражданина, претендующего на замещение должности муниципальной службы, предусмотренной </w:t>
      </w:r>
      <w:hyperlink r:id="rId7" w:history="1">
        <w:r w:rsidRPr="00CC4A51">
          <w:rPr>
            <w:rStyle w:val="a6"/>
            <w:rFonts w:ascii="Times New Roman" w:hAnsi="Times New Roman" w:cs="Times New Roman"/>
            <w:sz w:val="16"/>
            <w:szCs w:val="16"/>
          </w:rPr>
          <w:t>перечнем</w:t>
        </w:r>
      </w:hyperlink>
      <w:r w:rsidRPr="00CC4A51">
        <w:rPr>
          <w:rFonts w:ascii="Times New Roman" w:hAnsi="Times New Roman" w:cs="Times New Roman"/>
          <w:sz w:val="16"/>
          <w:szCs w:val="16"/>
        </w:rPr>
        <w:t xml:space="preserve"> должностей (далее – гражданин), утвержденным постановлением администрации </w:t>
      </w:r>
      <w:proofErr w:type="spellStart"/>
      <w:r w:rsidRPr="00CC4A51">
        <w:rPr>
          <w:rFonts w:ascii="Times New Roman" w:hAnsi="Times New Roman" w:cs="Times New Roman"/>
          <w:sz w:val="16"/>
          <w:szCs w:val="16"/>
        </w:rPr>
        <w:t>Магаринского</w:t>
      </w:r>
      <w:proofErr w:type="spellEnd"/>
      <w:r w:rsidRPr="00CC4A51">
        <w:rPr>
          <w:rFonts w:ascii="Times New Roman" w:hAnsi="Times New Roman" w:cs="Times New Roman"/>
          <w:sz w:val="16"/>
          <w:szCs w:val="16"/>
        </w:rPr>
        <w:t xml:space="preserve"> сельского поселения Шумерлинского района (далее - Перечень), и на лицо, замещающее должность муниципальной службы</w:t>
      </w:r>
      <w:r w:rsidRPr="00CC4A51">
        <w:rPr>
          <w:rFonts w:ascii="Times New Roman" w:hAnsi="Times New Roman" w:cs="Times New Roman"/>
          <w:i/>
          <w:sz w:val="16"/>
          <w:szCs w:val="16"/>
        </w:rPr>
        <w:t xml:space="preserve">, </w:t>
      </w:r>
      <w:r w:rsidRPr="00CC4A51">
        <w:rPr>
          <w:rFonts w:ascii="Times New Roman" w:hAnsi="Times New Roman" w:cs="Times New Roman"/>
          <w:sz w:val="16"/>
          <w:szCs w:val="16"/>
        </w:rPr>
        <w:t>предусмотренные этим перечнем должностей.</w:t>
      </w:r>
      <w:proofErr w:type="gramEnd"/>
    </w:p>
    <w:p w:rsidR="0020104C" w:rsidRPr="00CC4A51" w:rsidRDefault="0020104C" w:rsidP="0020104C">
      <w:pPr>
        <w:autoSpaceDE w:val="0"/>
        <w:autoSpaceDN w:val="0"/>
        <w:adjustRightInd w:val="0"/>
        <w:ind w:firstLine="709"/>
        <w:jc w:val="both"/>
        <w:rPr>
          <w:rFonts w:ascii="Times New Roman" w:hAnsi="Times New Roman" w:cs="Times New Roman"/>
          <w:sz w:val="16"/>
          <w:szCs w:val="16"/>
        </w:rPr>
      </w:pPr>
      <w:r w:rsidRPr="00CC4A51">
        <w:rPr>
          <w:rFonts w:ascii="Times New Roman" w:hAnsi="Times New Roman" w:cs="Times New Roman"/>
          <w:sz w:val="16"/>
          <w:szCs w:val="16"/>
        </w:rPr>
        <w:t>Обязанность представлять сведения о расходах возлагается на лицо, замещающее должность, включенную в Перечень, если сумма сделки превышает общий доход лица и его супруги (супруга) за три последних года, предшествующих совершению сделки.</w:t>
      </w:r>
    </w:p>
    <w:p w:rsidR="0020104C" w:rsidRPr="00CC4A51" w:rsidRDefault="0020104C" w:rsidP="0020104C">
      <w:pPr>
        <w:autoSpaceDE w:val="0"/>
        <w:autoSpaceDN w:val="0"/>
        <w:adjustRightInd w:val="0"/>
        <w:ind w:firstLine="709"/>
        <w:jc w:val="both"/>
        <w:rPr>
          <w:rFonts w:ascii="Times New Roman" w:hAnsi="Times New Roman" w:cs="Times New Roman"/>
          <w:sz w:val="16"/>
          <w:szCs w:val="16"/>
        </w:rPr>
      </w:pPr>
      <w:r w:rsidRPr="00CC4A51">
        <w:rPr>
          <w:rFonts w:ascii="Times New Roman" w:hAnsi="Times New Roman" w:cs="Times New Roman"/>
          <w:sz w:val="16"/>
          <w:szCs w:val="16"/>
        </w:rPr>
        <w:t xml:space="preserve">3. Сведения доходах, об имуществе и обязательствах имущественного характера представляются по формам справок, утвержденных </w:t>
      </w:r>
      <w:hyperlink r:id="rId8" w:history="1">
        <w:r w:rsidRPr="00CC4A51">
          <w:rPr>
            <w:rStyle w:val="a6"/>
            <w:rFonts w:ascii="Times New Roman" w:hAnsi="Times New Roman" w:cs="Times New Roman"/>
            <w:sz w:val="16"/>
            <w:szCs w:val="16"/>
          </w:rPr>
          <w:t>Указом</w:t>
        </w:r>
      </w:hyperlink>
      <w:r w:rsidRPr="00CC4A51">
        <w:rPr>
          <w:rFonts w:ascii="Times New Roman" w:hAnsi="Times New Roman" w:cs="Times New Roman"/>
          <w:sz w:val="16"/>
          <w:szCs w:val="16"/>
        </w:rPr>
        <w:t xml:space="preserve">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и в соответствии с требованиями об использовании специального программного обеспечения "Справки БК", предусмотренными </w:t>
      </w:r>
      <w:proofErr w:type="spellStart"/>
      <w:proofErr w:type="gramStart"/>
      <w:r w:rsidRPr="00CC4A51">
        <w:rPr>
          <w:rFonts w:ascii="Times New Roman" w:hAnsi="Times New Roman" w:cs="Times New Roman"/>
          <w:sz w:val="16"/>
          <w:szCs w:val="16"/>
        </w:rPr>
        <w:t>п</w:t>
      </w:r>
      <w:proofErr w:type="spellEnd"/>
      <w:proofErr w:type="gramEnd"/>
      <w:r w:rsidRPr="00CC4A51">
        <w:rPr>
          <w:rFonts w:ascii="Times New Roman" w:hAnsi="Times New Roman" w:cs="Times New Roman"/>
          <w:sz w:val="16"/>
          <w:szCs w:val="16"/>
        </w:rPr>
        <w:t xml:space="preserve"> </w:t>
      </w:r>
      <w:proofErr w:type="spellStart"/>
      <w:r w:rsidRPr="00CC4A51">
        <w:rPr>
          <w:rFonts w:ascii="Times New Roman" w:hAnsi="Times New Roman" w:cs="Times New Roman"/>
          <w:sz w:val="16"/>
          <w:szCs w:val="16"/>
        </w:rPr>
        <w:t>п</w:t>
      </w:r>
      <w:proofErr w:type="spellEnd"/>
      <w:r w:rsidRPr="00CC4A51">
        <w:rPr>
          <w:rFonts w:ascii="Times New Roman" w:hAnsi="Times New Roman" w:cs="Times New Roman"/>
          <w:sz w:val="16"/>
          <w:szCs w:val="16"/>
        </w:rPr>
        <w:t>. «в» п. 17 Национального плана противодействия коррупции на 2018-2020 годы, утвержденного Указом Президента Российской Федерации от 29 июня 2018 № 378:</w:t>
      </w:r>
    </w:p>
    <w:p w:rsidR="0020104C" w:rsidRPr="00CC4A51" w:rsidRDefault="0020104C" w:rsidP="0020104C">
      <w:pPr>
        <w:autoSpaceDE w:val="0"/>
        <w:autoSpaceDN w:val="0"/>
        <w:adjustRightInd w:val="0"/>
        <w:ind w:firstLine="709"/>
        <w:jc w:val="both"/>
        <w:rPr>
          <w:rFonts w:ascii="Times New Roman" w:hAnsi="Times New Roman" w:cs="Times New Roman"/>
          <w:sz w:val="16"/>
          <w:szCs w:val="16"/>
        </w:rPr>
      </w:pPr>
      <w:r w:rsidRPr="00CC4A51">
        <w:rPr>
          <w:rFonts w:ascii="Times New Roman" w:hAnsi="Times New Roman" w:cs="Times New Roman"/>
          <w:sz w:val="16"/>
          <w:szCs w:val="16"/>
        </w:rPr>
        <w:t xml:space="preserve">1) гражданином - при назначении на должность муниципальной службы, предусмотренную перечнем должностей, указанным в </w:t>
      </w:r>
      <w:hyperlink r:id="rId9" w:history="1">
        <w:r w:rsidRPr="00CC4A51">
          <w:rPr>
            <w:rStyle w:val="a6"/>
            <w:rFonts w:ascii="Times New Roman" w:hAnsi="Times New Roman" w:cs="Times New Roman"/>
            <w:sz w:val="16"/>
            <w:szCs w:val="16"/>
          </w:rPr>
          <w:t>пункте 2</w:t>
        </w:r>
      </w:hyperlink>
      <w:r w:rsidRPr="00CC4A51">
        <w:rPr>
          <w:rFonts w:ascii="Times New Roman" w:hAnsi="Times New Roman" w:cs="Times New Roman"/>
          <w:sz w:val="16"/>
          <w:szCs w:val="16"/>
        </w:rPr>
        <w:t xml:space="preserve"> настоящего Положения;</w:t>
      </w:r>
    </w:p>
    <w:p w:rsidR="0020104C" w:rsidRPr="00CC4A51" w:rsidRDefault="0020104C" w:rsidP="0020104C">
      <w:pPr>
        <w:autoSpaceDE w:val="0"/>
        <w:autoSpaceDN w:val="0"/>
        <w:adjustRightInd w:val="0"/>
        <w:ind w:firstLine="709"/>
        <w:jc w:val="both"/>
        <w:rPr>
          <w:rFonts w:ascii="Times New Roman" w:hAnsi="Times New Roman" w:cs="Times New Roman"/>
          <w:sz w:val="16"/>
          <w:szCs w:val="16"/>
        </w:rPr>
      </w:pPr>
      <w:r w:rsidRPr="00CC4A51">
        <w:rPr>
          <w:rFonts w:ascii="Times New Roman" w:hAnsi="Times New Roman" w:cs="Times New Roman"/>
          <w:sz w:val="16"/>
          <w:szCs w:val="16"/>
        </w:rPr>
        <w:t xml:space="preserve">2) лицом, замещающим должность муниципальной службы, предусмотренную перечнем должностей, указанным в </w:t>
      </w:r>
      <w:hyperlink r:id="rId10" w:history="1">
        <w:r w:rsidRPr="00CC4A51">
          <w:rPr>
            <w:rStyle w:val="a6"/>
            <w:rFonts w:ascii="Times New Roman" w:hAnsi="Times New Roman" w:cs="Times New Roman"/>
            <w:sz w:val="16"/>
            <w:szCs w:val="16"/>
          </w:rPr>
          <w:t>пункте 2</w:t>
        </w:r>
      </w:hyperlink>
      <w:r w:rsidRPr="00CC4A51">
        <w:rPr>
          <w:rFonts w:ascii="Times New Roman" w:hAnsi="Times New Roman" w:cs="Times New Roman"/>
          <w:sz w:val="16"/>
          <w:szCs w:val="16"/>
        </w:rPr>
        <w:t xml:space="preserve"> настоящего Положения, - ежегодно не позднее 30 апреля года, следующего </w:t>
      </w:r>
      <w:proofErr w:type="gramStart"/>
      <w:r w:rsidRPr="00CC4A51">
        <w:rPr>
          <w:rFonts w:ascii="Times New Roman" w:hAnsi="Times New Roman" w:cs="Times New Roman"/>
          <w:sz w:val="16"/>
          <w:szCs w:val="16"/>
        </w:rPr>
        <w:t>за</w:t>
      </w:r>
      <w:proofErr w:type="gramEnd"/>
      <w:r w:rsidRPr="00CC4A51">
        <w:rPr>
          <w:rFonts w:ascii="Times New Roman" w:hAnsi="Times New Roman" w:cs="Times New Roman"/>
          <w:sz w:val="16"/>
          <w:szCs w:val="16"/>
        </w:rPr>
        <w:t xml:space="preserve"> отчетным.</w:t>
      </w:r>
    </w:p>
    <w:p w:rsidR="0020104C" w:rsidRPr="00CC4A51" w:rsidRDefault="0020104C" w:rsidP="0020104C">
      <w:pPr>
        <w:autoSpaceDE w:val="0"/>
        <w:autoSpaceDN w:val="0"/>
        <w:adjustRightInd w:val="0"/>
        <w:ind w:firstLine="709"/>
        <w:jc w:val="both"/>
        <w:rPr>
          <w:rFonts w:ascii="Times New Roman" w:hAnsi="Times New Roman" w:cs="Times New Roman"/>
          <w:sz w:val="16"/>
          <w:szCs w:val="16"/>
        </w:rPr>
      </w:pPr>
      <w:proofErr w:type="gramStart"/>
      <w:r w:rsidRPr="00CC4A51">
        <w:rPr>
          <w:rFonts w:ascii="Times New Roman" w:hAnsi="Times New Roman" w:cs="Times New Roman"/>
          <w:sz w:val="16"/>
          <w:szCs w:val="16"/>
        </w:rPr>
        <w:t xml:space="preserve">Сведения о расходах предоставляются по формам справок, утвержденных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и в соответствии с требованиями об использовании специального программного обеспечения "Справки БК", предусмотренными </w:t>
      </w:r>
      <w:proofErr w:type="spellStart"/>
      <w:r w:rsidRPr="00CC4A51">
        <w:rPr>
          <w:rFonts w:ascii="Times New Roman" w:hAnsi="Times New Roman" w:cs="Times New Roman"/>
          <w:sz w:val="16"/>
          <w:szCs w:val="16"/>
        </w:rPr>
        <w:t>пп</w:t>
      </w:r>
      <w:proofErr w:type="spellEnd"/>
      <w:r w:rsidRPr="00CC4A51">
        <w:rPr>
          <w:rFonts w:ascii="Times New Roman" w:hAnsi="Times New Roman" w:cs="Times New Roman"/>
          <w:sz w:val="16"/>
          <w:szCs w:val="16"/>
        </w:rPr>
        <w:t>. «в» п. 17 Национального плана противодействия</w:t>
      </w:r>
      <w:proofErr w:type="gramEnd"/>
      <w:r w:rsidRPr="00CC4A51">
        <w:rPr>
          <w:rFonts w:ascii="Times New Roman" w:hAnsi="Times New Roman" w:cs="Times New Roman"/>
          <w:sz w:val="16"/>
          <w:szCs w:val="16"/>
        </w:rPr>
        <w:t xml:space="preserve"> коррупции на 2018-2020 годы, утвержденного Указом Президента Российской Федерации от 29 июня 2018 № 378:</w:t>
      </w:r>
    </w:p>
    <w:p w:rsidR="0020104C" w:rsidRPr="00CC4A51" w:rsidRDefault="0020104C" w:rsidP="0020104C">
      <w:pPr>
        <w:autoSpaceDE w:val="0"/>
        <w:autoSpaceDN w:val="0"/>
        <w:adjustRightInd w:val="0"/>
        <w:ind w:firstLine="709"/>
        <w:jc w:val="both"/>
        <w:rPr>
          <w:rFonts w:ascii="Times New Roman" w:hAnsi="Times New Roman" w:cs="Times New Roman"/>
          <w:sz w:val="16"/>
          <w:szCs w:val="16"/>
        </w:rPr>
      </w:pPr>
      <w:r w:rsidRPr="00CC4A51">
        <w:rPr>
          <w:rFonts w:ascii="Times New Roman" w:hAnsi="Times New Roman" w:cs="Times New Roman"/>
          <w:sz w:val="16"/>
          <w:szCs w:val="16"/>
        </w:rPr>
        <w:t xml:space="preserve">1) лицом, замещающим должность муниципальной службы, предусмотренную </w:t>
      </w:r>
      <w:hyperlink r:id="rId11" w:history="1">
        <w:r w:rsidRPr="00CC4A51">
          <w:rPr>
            <w:rStyle w:val="a6"/>
            <w:rFonts w:ascii="Times New Roman" w:hAnsi="Times New Roman" w:cs="Times New Roman"/>
            <w:sz w:val="16"/>
            <w:szCs w:val="16"/>
          </w:rPr>
          <w:t>перечнем</w:t>
        </w:r>
      </w:hyperlink>
      <w:r w:rsidRPr="00CC4A51">
        <w:rPr>
          <w:rFonts w:ascii="Times New Roman" w:hAnsi="Times New Roman" w:cs="Times New Roman"/>
          <w:sz w:val="16"/>
          <w:szCs w:val="16"/>
        </w:rPr>
        <w:t xml:space="preserve"> должностей, указанным в </w:t>
      </w:r>
      <w:hyperlink r:id="rId12" w:history="1">
        <w:r w:rsidRPr="00CC4A51">
          <w:rPr>
            <w:rStyle w:val="a6"/>
            <w:rFonts w:ascii="Times New Roman" w:hAnsi="Times New Roman" w:cs="Times New Roman"/>
            <w:sz w:val="16"/>
            <w:szCs w:val="16"/>
          </w:rPr>
          <w:t>пункте 2</w:t>
        </w:r>
      </w:hyperlink>
      <w:r w:rsidRPr="00CC4A51">
        <w:rPr>
          <w:rFonts w:ascii="Times New Roman" w:hAnsi="Times New Roman" w:cs="Times New Roman"/>
          <w:sz w:val="16"/>
          <w:szCs w:val="16"/>
        </w:rPr>
        <w:t xml:space="preserve"> настоящего Положения, – ежегодно не позднее 30 апреля года, следующего </w:t>
      </w:r>
      <w:proofErr w:type="gramStart"/>
      <w:r w:rsidRPr="00CC4A51">
        <w:rPr>
          <w:rFonts w:ascii="Times New Roman" w:hAnsi="Times New Roman" w:cs="Times New Roman"/>
          <w:sz w:val="16"/>
          <w:szCs w:val="16"/>
        </w:rPr>
        <w:t>за</w:t>
      </w:r>
      <w:proofErr w:type="gramEnd"/>
      <w:r w:rsidRPr="00CC4A51">
        <w:rPr>
          <w:rFonts w:ascii="Times New Roman" w:hAnsi="Times New Roman" w:cs="Times New Roman"/>
          <w:sz w:val="16"/>
          <w:szCs w:val="16"/>
        </w:rPr>
        <w:t xml:space="preserve"> отчетным.</w:t>
      </w:r>
    </w:p>
    <w:p w:rsidR="0020104C" w:rsidRPr="00CC4A51" w:rsidRDefault="0020104C" w:rsidP="0020104C">
      <w:pPr>
        <w:autoSpaceDE w:val="0"/>
        <w:autoSpaceDN w:val="0"/>
        <w:adjustRightInd w:val="0"/>
        <w:ind w:firstLine="709"/>
        <w:jc w:val="both"/>
        <w:rPr>
          <w:rFonts w:ascii="Times New Roman" w:hAnsi="Times New Roman" w:cs="Times New Roman"/>
          <w:sz w:val="16"/>
          <w:szCs w:val="16"/>
        </w:rPr>
      </w:pPr>
      <w:r w:rsidRPr="00CC4A51">
        <w:rPr>
          <w:rFonts w:ascii="Times New Roman" w:hAnsi="Times New Roman" w:cs="Times New Roman"/>
          <w:sz w:val="16"/>
          <w:szCs w:val="16"/>
        </w:rPr>
        <w:t xml:space="preserve">4. Гражданин при назначении на должность муниципальной службы представляет: </w:t>
      </w:r>
    </w:p>
    <w:p w:rsidR="0020104C" w:rsidRPr="00CC4A51" w:rsidRDefault="0020104C" w:rsidP="0020104C">
      <w:pPr>
        <w:autoSpaceDE w:val="0"/>
        <w:autoSpaceDN w:val="0"/>
        <w:adjustRightInd w:val="0"/>
        <w:ind w:firstLine="709"/>
        <w:jc w:val="both"/>
        <w:rPr>
          <w:rFonts w:ascii="Times New Roman" w:hAnsi="Times New Roman" w:cs="Times New Roman"/>
          <w:sz w:val="16"/>
          <w:szCs w:val="16"/>
        </w:rPr>
      </w:pPr>
      <w:proofErr w:type="gramStart"/>
      <w:r w:rsidRPr="00CC4A51">
        <w:rPr>
          <w:rFonts w:ascii="Times New Roman" w:hAnsi="Times New Roman" w:cs="Times New Roman"/>
          <w:sz w:val="16"/>
          <w:szCs w:val="16"/>
        </w:rPr>
        <w:lastRenderedPageBreak/>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w:t>
      </w:r>
      <w:proofErr w:type="gramEnd"/>
      <w:r w:rsidRPr="00CC4A51">
        <w:rPr>
          <w:rFonts w:ascii="Times New Roman" w:hAnsi="Times New Roman" w:cs="Times New Roman"/>
          <w:sz w:val="16"/>
          <w:szCs w:val="16"/>
        </w:rPr>
        <w:t xml:space="preserve"> для замещения должности муниципальной службы (на отчетную дату);</w:t>
      </w:r>
    </w:p>
    <w:p w:rsidR="0020104C" w:rsidRPr="00CC4A51" w:rsidRDefault="0020104C" w:rsidP="0020104C">
      <w:pPr>
        <w:autoSpaceDE w:val="0"/>
        <w:autoSpaceDN w:val="0"/>
        <w:adjustRightInd w:val="0"/>
        <w:ind w:firstLine="709"/>
        <w:jc w:val="both"/>
        <w:rPr>
          <w:rFonts w:ascii="Times New Roman" w:hAnsi="Times New Roman" w:cs="Times New Roman"/>
          <w:sz w:val="16"/>
          <w:szCs w:val="16"/>
        </w:rPr>
      </w:pPr>
      <w:proofErr w:type="gramStart"/>
      <w:r w:rsidRPr="00CC4A51">
        <w:rPr>
          <w:rFonts w:ascii="Times New Roman" w:hAnsi="Times New Roman" w:cs="Times New Roman"/>
          <w:sz w:val="16"/>
          <w:szCs w:val="16"/>
        </w:rPr>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rsidRPr="00CC4A51">
        <w:rPr>
          <w:rFonts w:ascii="Times New Roman" w:hAnsi="Times New Roman" w:cs="Times New Roman"/>
          <w:sz w:val="16"/>
          <w:szCs w:val="16"/>
        </w:rPr>
        <w:t xml:space="preserve"> замещения должности муниципальной службы (на отчетную дату).</w:t>
      </w:r>
    </w:p>
    <w:p w:rsidR="0020104C" w:rsidRPr="00CC4A51" w:rsidRDefault="0020104C" w:rsidP="0020104C">
      <w:pPr>
        <w:autoSpaceDE w:val="0"/>
        <w:autoSpaceDN w:val="0"/>
        <w:adjustRightInd w:val="0"/>
        <w:ind w:firstLine="720"/>
        <w:jc w:val="both"/>
        <w:outlineLvl w:val="0"/>
        <w:rPr>
          <w:rFonts w:ascii="Times New Roman" w:hAnsi="Times New Roman" w:cs="Times New Roman"/>
          <w:bCs/>
          <w:sz w:val="16"/>
          <w:szCs w:val="16"/>
        </w:rPr>
      </w:pPr>
      <w:r w:rsidRPr="00CC4A51">
        <w:rPr>
          <w:rFonts w:ascii="Times New Roman" w:hAnsi="Times New Roman" w:cs="Times New Roman"/>
          <w:sz w:val="16"/>
          <w:szCs w:val="16"/>
        </w:rPr>
        <w:t>5. Лицо, замещающее должность муниципальной службы, представляет ежегодно,</w:t>
      </w:r>
      <w:r w:rsidRPr="00CC4A51">
        <w:rPr>
          <w:rFonts w:ascii="Times New Roman" w:hAnsi="Times New Roman" w:cs="Times New Roman"/>
          <w:bCs/>
          <w:sz w:val="16"/>
          <w:szCs w:val="16"/>
        </w:rPr>
        <w:t xml:space="preserve"> не позднее 30 апреля года, следующего </w:t>
      </w:r>
      <w:proofErr w:type="gramStart"/>
      <w:r w:rsidRPr="00CC4A51">
        <w:rPr>
          <w:rFonts w:ascii="Times New Roman" w:hAnsi="Times New Roman" w:cs="Times New Roman"/>
          <w:bCs/>
          <w:sz w:val="16"/>
          <w:szCs w:val="16"/>
        </w:rPr>
        <w:t>за</w:t>
      </w:r>
      <w:proofErr w:type="gramEnd"/>
      <w:r w:rsidRPr="00CC4A51">
        <w:rPr>
          <w:rFonts w:ascii="Times New Roman" w:hAnsi="Times New Roman" w:cs="Times New Roman"/>
          <w:bCs/>
          <w:sz w:val="16"/>
          <w:szCs w:val="16"/>
        </w:rPr>
        <w:t xml:space="preserve"> отчетным:</w:t>
      </w:r>
    </w:p>
    <w:p w:rsidR="0020104C" w:rsidRPr="00CC4A51" w:rsidRDefault="0020104C" w:rsidP="0020104C">
      <w:pPr>
        <w:autoSpaceDE w:val="0"/>
        <w:autoSpaceDN w:val="0"/>
        <w:adjustRightInd w:val="0"/>
        <w:ind w:firstLine="709"/>
        <w:jc w:val="both"/>
        <w:rPr>
          <w:rFonts w:ascii="Times New Roman" w:hAnsi="Times New Roman" w:cs="Times New Roman"/>
          <w:sz w:val="16"/>
          <w:szCs w:val="16"/>
        </w:rPr>
      </w:pPr>
      <w:r w:rsidRPr="00CC4A51">
        <w:rPr>
          <w:rFonts w:ascii="Times New Roman" w:hAnsi="Times New Roman" w:cs="Times New Roman"/>
          <w:sz w:val="16"/>
          <w:szCs w:val="16"/>
        </w:rPr>
        <w:t>сведения о своих расходах,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20104C" w:rsidRPr="00CC4A51" w:rsidRDefault="0020104C" w:rsidP="0020104C">
      <w:pPr>
        <w:autoSpaceDE w:val="0"/>
        <w:autoSpaceDN w:val="0"/>
        <w:adjustRightInd w:val="0"/>
        <w:ind w:firstLine="709"/>
        <w:jc w:val="both"/>
        <w:rPr>
          <w:rFonts w:ascii="Times New Roman" w:hAnsi="Times New Roman" w:cs="Times New Roman"/>
          <w:sz w:val="16"/>
          <w:szCs w:val="16"/>
        </w:rPr>
      </w:pPr>
      <w:proofErr w:type="gramStart"/>
      <w:r w:rsidRPr="00CC4A51">
        <w:rPr>
          <w:rFonts w:ascii="Times New Roman" w:hAnsi="Times New Roman" w:cs="Times New Roman"/>
          <w:sz w:val="16"/>
          <w:szCs w:val="16"/>
        </w:rPr>
        <w:t>сведения о расходах,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20104C" w:rsidRPr="00CC4A51" w:rsidRDefault="0020104C" w:rsidP="0020104C">
      <w:pPr>
        <w:autoSpaceDE w:val="0"/>
        <w:autoSpaceDN w:val="0"/>
        <w:adjustRightInd w:val="0"/>
        <w:ind w:firstLine="709"/>
        <w:jc w:val="both"/>
        <w:rPr>
          <w:rFonts w:ascii="Times New Roman" w:hAnsi="Times New Roman" w:cs="Times New Roman"/>
          <w:sz w:val="16"/>
          <w:szCs w:val="16"/>
        </w:rPr>
      </w:pPr>
      <w:r w:rsidRPr="00CC4A51">
        <w:rPr>
          <w:rFonts w:ascii="Times New Roman" w:hAnsi="Times New Roman" w:cs="Times New Roman"/>
          <w:sz w:val="16"/>
          <w:szCs w:val="16"/>
        </w:rPr>
        <w:t xml:space="preserve">6. Сведения о расходах, доходах, об имуществе и обязательствах имущественного характера представляются в администрацию </w:t>
      </w:r>
      <w:proofErr w:type="spellStart"/>
      <w:r w:rsidRPr="00CC4A51">
        <w:rPr>
          <w:rFonts w:ascii="Times New Roman" w:hAnsi="Times New Roman" w:cs="Times New Roman"/>
          <w:sz w:val="16"/>
          <w:szCs w:val="16"/>
        </w:rPr>
        <w:t>Магаринского</w:t>
      </w:r>
      <w:proofErr w:type="spellEnd"/>
      <w:r w:rsidRPr="00CC4A51">
        <w:rPr>
          <w:rFonts w:ascii="Times New Roman" w:hAnsi="Times New Roman" w:cs="Times New Roman"/>
          <w:sz w:val="16"/>
          <w:szCs w:val="16"/>
        </w:rPr>
        <w:t xml:space="preserve"> сельского поселения Шумерлинского района.</w:t>
      </w:r>
    </w:p>
    <w:p w:rsidR="0020104C" w:rsidRPr="00CC4A51" w:rsidRDefault="0020104C" w:rsidP="0020104C">
      <w:pPr>
        <w:autoSpaceDE w:val="0"/>
        <w:autoSpaceDN w:val="0"/>
        <w:adjustRightInd w:val="0"/>
        <w:ind w:firstLine="709"/>
        <w:jc w:val="both"/>
        <w:rPr>
          <w:rFonts w:ascii="Times New Roman" w:hAnsi="Times New Roman" w:cs="Times New Roman"/>
          <w:sz w:val="16"/>
          <w:szCs w:val="16"/>
        </w:rPr>
      </w:pPr>
      <w:r w:rsidRPr="00CC4A51">
        <w:rPr>
          <w:rFonts w:ascii="Times New Roman" w:hAnsi="Times New Roman" w:cs="Times New Roman"/>
          <w:sz w:val="16"/>
          <w:szCs w:val="16"/>
        </w:rPr>
        <w:t xml:space="preserve">7. </w:t>
      </w:r>
      <w:proofErr w:type="gramStart"/>
      <w:r w:rsidRPr="00CC4A51">
        <w:rPr>
          <w:rFonts w:ascii="Times New Roman" w:hAnsi="Times New Roman" w:cs="Times New Roman"/>
          <w:sz w:val="16"/>
          <w:szCs w:val="16"/>
        </w:rPr>
        <w:t>В случае если гражданин или лицо, замещающее должность муниципальной службы, обнаружили, что в представленных ими в отдел организационно – контрольной и кадровой работы администрации Шумерлинского района сведениях о расходах,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20104C" w:rsidRPr="00CC4A51" w:rsidRDefault="0020104C" w:rsidP="0020104C">
      <w:pPr>
        <w:autoSpaceDE w:val="0"/>
        <w:autoSpaceDN w:val="0"/>
        <w:adjustRightInd w:val="0"/>
        <w:ind w:firstLine="709"/>
        <w:jc w:val="both"/>
        <w:rPr>
          <w:rFonts w:ascii="Times New Roman" w:hAnsi="Times New Roman" w:cs="Times New Roman"/>
          <w:sz w:val="16"/>
          <w:szCs w:val="16"/>
        </w:rPr>
      </w:pPr>
      <w:r w:rsidRPr="00CC4A51">
        <w:rPr>
          <w:rFonts w:ascii="Times New Roman" w:hAnsi="Times New Roman" w:cs="Times New Roman"/>
          <w:sz w:val="16"/>
          <w:szCs w:val="16"/>
        </w:rPr>
        <w:t xml:space="preserve">Уточненные сведения, представленные лицом, замещающим должность муниципальной службы, в течение месяца после окончания срока, указанного в </w:t>
      </w:r>
      <w:hyperlink r:id="rId13" w:history="1">
        <w:r w:rsidRPr="00CC4A51">
          <w:rPr>
            <w:rStyle w:val="a6"/>
            <w:rFonts w:ascii="Times New Roman" w:hAnsi="Times New Roman" w:cs="Times New Roman"/>
            <w:sz w:val="16"/>
            <w:szCs w:val="16"/>
          </w:rPr>
          <w:t>подпункте 2 пункта 3</w:t>
        </w:r>
      </w:hyperlink>
      <w:r w:rsidRPr="00CC4A51">
        <w:rPr>
          <w:rFonts w:ascii="Times New Roman" w:hAnsi="Times New Roman" w:cs="Times New Roman"/>
          <w:sz w:val="16"/>
          <w:szCs w:val="16"/>
        </w:rPr>
        <w:t xml:space="preserve"> настоящего Положения, не считаются представленными с нарушением срока.</w:t>
      </w:r>
    </w:p>
    <w:p w:rsidR="0020104C" w:rsidRPr="00CC4A51" w:rsidRDefault="0020104C" w:rsidP="0020104C">
      <w:pPr>
        <w:autoSpaceDE w:val="0"/>
        <w:autoSpaceDN w:val="0"/>
        <w:adjustRightInd w:val="0"/>
        <w:ind w:firstLine="709"/>
        <w:jc w:val="both"/>
        <w:rPr>
          <w:rFonts w:ascii="Times New Roman" w:hAnsi="Times New Roman" w:cs="Times New Roman"/>
          <w:sz w:val="16"/>
          <w:szCs w:val="16"/>
        </w:rPr>
      </w:pPr>
      <w:r w:rsidRPr="00CC4A51">
        <w:rPr>
          <w:rFonts w:ascii="Times New Roman" w:hAnsi="Times New Roman" w:cs="Times New Roman"/>
          <w:sz w:val="16"/>
          <w:szCs w:val="16"/>
        </w:rPr>
        <w:t xml:space="preserve">Уточненные сведения, представленные гражданами в течение месяца после их представления, указанного в </w:t>
      </w:r>
      <w:hyperlink r:id="rId14" w:history="1">
        <w:r w:rsidRPr="00CC4A51">
          <w:rPr>
            <w:rStyle w:val="a6"/>
            <w:rFonts w:ascii="Times New Roman" w:hAnsi="Times New Roman" w:cs="Times New Roman"/>
            <w:sz w:val="16"/>
            <w:szCs w:val="16"/>
          </w:rPr>
          <w:t>подпункте 1 пункта 3</w:t>
        </w:r>
      </w:hyperlink>
      <w:r w:rsidRPr="00CC4A51">
        <w:rPr>
          <w:rFonts w:ascii="Times New Roman" w:hAnsi="Times New Roman" w:cs="Times New Roman"/>
          <w:sz w:val="16"/>
          <w:szCs w:val="16"/>
        </w:rPr>
        <w:t xml:space="preserve"> настоящего Положения, не считаются представленными с нарушением срока.</w:t>
      </w:r>
    </w:p>
    <w:p w:rsidR="0020104C" w:rsidRPr="00CC4A51" w:rsidRDefault="0020104C" w:rsidP="0020104C">
      <w:pPr>
        <w:autoSpaceDE w:val="0"/>
        <w:autoSpaceDN w:val="0"/>
        <w:adjustRightInd w:val="0"/>
        <w:ind w:firstLine="709"/>
        <w:jc w:val="both"/>
        <w:rPr>
          <w:rFonts w:ascii="Times New Roman" w:hAnsi="Times New Roman" w:cs="Times New Roman"/>
          <w:sz w:val="16"/>
          <w:szCs w:val="16"/>
        </w:rPr>
      </w:pPr>
      <w:r w:rsidRPr="00CC4A51">
        <w:rPr>
          <w:rFonts w:ascii="Times New Roman" w:hAnsi="Times New Roman" w:cs="Times New Roman"/>
          <w:sz w:val="16"/>
          <w:szCs w:val="16"/>
        </w:rPr>
        <w:t xml:space="preserve">8. В случае непредставления по объективным причинам лицом, замещающим должность муниципальной службы, сведений о расходах,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администрации </w:t>
      </w:r>
      <w:proofErr w:type="spellStart"/>
      <w:r w:rsidRPr="00CC4A51">
        <w:rPr>
          <w:rFonts w:ascii="Times New Roman" w:hAnsi="Times New Roman" w:cs="Times New Roman"/>
          <w:sz w:val="16"/>
          <w:szCs w:val="16"/>
        </w:rPr>
        <w:t>Магаринского</w:t>
      </w:r>
      <w:proofErr w:type="spellEnd"/>
      <w:r w:rsidRPr="00CC4A51">
        <w:rPr>
          <w:rFonts w:ascii="Times New Roman" w:hAnsi="Times New Roman" w:cs="Times New Roman"/>
          <w:sz w:val="16"/>
          <w:szCs w:val="16"/>
        </w:rPr>
        <w:t xml:space="preserve"> сельского поселения  Шумерлинского района и урегулированию конфликта интересов.</w:t>
      </w:r>
    </w:p>
    <w:p w:rsidR="0020104C" w:rsidRPr="00CC4A51" w:rsidRDefault="0020104C" w:rsidP="0020104C">
      <w:pPr>
        <w:autoSpaceDE w:val="0"/>
        <w:autoSpaceDN w:val="0"/>
        <w:adjustRightInd w:val="0"/>
        <w:ind w:firstLine="709"/>
        <w:jc w:val="both"/>
        <w:rPr>
          <w:rFonts w:ascii="Times New Roman" w:hAnsi="Times New Roman" w:cs="Times New Roman"/>
          <w:sz w:val="16"/>
          <w:szCs w:val="16"/>
        </w:rPr>
      </w:pPr>
      <w:r w:rsidRPr="00CC4A51">
        <w:rPr>
          <w:rFonts w:ascii="Times New Roman" w:hAnsi="Times New Roman" w:cs="Times New Roman"/>
          <w:sz w:val="16"/>
          <w:szCs w:val="16"/>
        </w:rPr>
        <w:t>9. Проверка достоверности и полноты сведений о расходах, доходах, об имуществе и обязательствах имущественного характера, представленных в соответствии с настоящим Положением гражданином и лицом, замещающим должность муниципальной службы, осуществляется в соответствии с законодательством Российской Федерации и муниципальным правовым актом Шумерлинского района.</w:t>
      </w:r>
    </w:p>
    <w:p w:rsidR="0020104C" w:rsidRPr="00CC4A51" w:rsidRDefault="0020104C" w:rsidP="0020104C">
      <w:pPr>
        <w:autoSpaceDE w:val="0"/>
        <w:autoSpaceDN w:val="0"/>
        <w:adjustRightInd w:val="0"/>
        <w:ind w:firstLine="709"/>
        <w:jc w:val="both"/>
        <w:rPr>
          <w:rFonts w:ascii="Times New Roman" w:hAnsi="Times New Roman" w:cs="Times New Roman"/>
          <w:sz w:val="16"/>
          <w:szCs w:val="16"/>
        </w:rPr>
      </w:pPr>
      <w:r w:rsidRPr="00CC4A51">
        <w:rPr>
          <w:rFonts w:ascii="Times New Roman" w:hAnsi="Times New Roman" w:cs="Times New Roman"/>
          <w:sz w:val="16"/>
          <w:szCs w:val="16"/>
        </w:rPr>
        <w:t>10. Сведения о расходах, доходах, об имуществе и обязательствах имущественного характера, представляемые в соответствии с настоящим Положением гражданином и лицом, замещающим должность муниципальной службы, являются сведениями конфиденциального характера, если федеральным законом они не отнесены к сведениям, составляющим государственную тайну.</w:t>
      </w:r>
    </w:p>
    <w:p w:rsidR="0020104C" w:rsidRPr="00CC4A51" w:rsidRDefault="0020104C" w:rsidP="0020104C">
      <w:pPr>
        <w:autoSpaceDE w:val="0"/>
        <w:autoSpaceDN w:val="0"/>
        <w:adjustRightInd w:val="0"/>
        <w:ind w:firstLine="709"/>
        <w:jc w:val="both"/>
        <w:rPr>
          <w:rFonts w:ascii="Times New Roman" w:hAnsi="Times New Roman" w:cs="Times New Roman"/>
          <w:sz w:val="16"/>
          <w:szCs w:val="16"/>
        </w:rPr>
      </w:pPr>
      <w:r w:rsidRPr="00CC4A51">
        <w:rPr>
          <w:rFonts w:ascii="Times New Roman" w:hAnsi="Times New Roman" w:cs="Times New Roman"/>
          <w:sz w:val="16"/>
          <w:szCs w:val="16"/>
        </w:rPr>
        <w:t>Эти сведения представляются в</w:t>
      </w:r>
      <w:r w:rsidRPr="00CC4A51">
        <w:rPr>
          <w:rFonts w:ascii="Times New Roman" w:hAnsi="Times New Roman" w:cs="Times New Roman"/>
          <w:i/>
          <w:sz w:val="16"/>
          <w:szCs w:val="16"/>
        </w:rPr>
        <w:t xml:space="preserve"> </w:t>
      </w:r>
      <w:r w:rsidRPr="00CC4A51">
        <w:rPr>
          <w:rFonts w:ascii="Times New Roman" w:hAnsi="Times New Roman" w:cs="Times New Roman"/>
          <w:sz w:val="16"/>
          <w:szCs w:val="16"/>
        </w:rPr>
        <w:t>администрацию Шумерлинского района.</w:t>
      </w:r>
    </w:p>
    <w:p w:rsidR="0020104C" w:rsidRPr="00CC4A51" w:rsidRDefault="0020104C" w:rsidP="0020104C">
      <w:pPr>
        <w:autoSpaceDE w:val="0"/>
        <w:autoSpaceDN w:val="0"/>
        <w:adjustRightInd w:val="0"/>
        <w:ind w:firstLine="709"/>
        <w:jc w:val="both"/>
        <w:rPr>
          <w:rFonts w:ascii="Times New Roman" w:hAnsi="Times New Roman" w:cs="Times New Roman"/>
          <w:sz w:val="16"/>
          <w:szCs w:val="16"/>
        </w:rPr>
      </w:pPr>
      <w:r w:rsidRPr="00CC4A51">
        <w:rPr>
          <w:rFonts w:ascii="Times New Roman" w:hAnsi="Times New Roman" w:cs="Times New Roman"/>
          <w:sz w:val="16"/>
          <w:szCs w:val="16"/>
        </w:rPr>
        <w:t xml:space="preserve">11. Сведения о расходах, доходах, об имуществе и обязательствах имущественного характера лица, замещающего должность муниципальной службы, его супруги (супруга) и несовершеннолетних детей размещаются в информационно-телекоммуникационной сети Интернет на официальном сайте </w:t>
      </w:r>
      <w:proofErr w:type="spellStart"/>
      <w:r w:rsidRPr="00CC4A51">
        <w:rPr>
          <w:rFonts w:ascii="Times New Roman" w:hAnsi="Times New Roman" w:cs="Times New Roman"/>
          <w:sz w:val="16"/>
          <w:szCs w:val="16"/>
        </w:rPr>
        <w:t>Магаринского</w:t>
      </w:r>
      <w:proofErr w:type="spellEnd"/>
      <w:r w:rsidRPr="00CC4A51">
        <w:rPr>
          <w:rFonts w:ascii="Times New Roman" w:hAnsi="Times New Roman" w:cs="Times New Roman"/>
          <w:sz w:val="16"/>
          <w:szCs w:val="16"/>
        </w:rPr>
        <w:t xml:space="preserve"> сельского поселения Шумерлинского района и предоставляются  средствам массовой информации для опубликования по их запросам.</w:t>
      </w:r>
    </w:p>
    <w:p w:rsidR="0020104C" w:rsidRPr="00CC4A51" w:rsidRDefault="0020104C" w:rsidP="0020104C">
      <w:pPr>
        <w:autoSpaceDE w:val="0"/>
        <w:autoSpaceDN w:val="0"/>
        <w:adjustRightInd w:val="0"/>
        <w:ind w:firstLine="709"/>
        <w:jc w:val="both"/>
        <w:rPr>
          <w:rFonts w:ascii="Times New Roman" w:hAnsi="Times New Roman" w:cs="Times New Roman"/>
          <w:sz w:val="16"/>
          <w:szCs w:val="16"/>
        </w:rPr>
      </w:pPr>
      <w:r w:rsidRPr="00CC4A51">
        <w:rPr>
          <w:rFonts w:ascii="Times New Roman" w:hAnsi="Times New Roman" w:cs="Times New Roman"/>
          <w:sz w:val="16"/>
          <w:szCs w:val="16"/>
        </w:rPr>
        <w:t>12. Лица, замещающие должности муниципальной службы, в обязанности которых входит работа со сведениями о расходах,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20104C" w:rsidRPr="00CC4A51" w:rsidRDefault="0020104C" w:rsidP="0020104C">
      <w:pPr>
        <w:autoSpaceDE w:val="0"/>
        <w:autoSpaceDN w:val="0"/>
        <w:adjustRightInd w:val="0"/>
        <w:ind w:firstLine="709"/>
        <w:jc w:val="both"/>
        <w:rPr>
          <w:rFonts w:ascii="Times New Roman" w:hAnsi="Times New Roman" w:cs="Times New Roman"/>
          <w:sz w:val="16"/>
          <w:szCs w:val="16"/>
        </w:rPr>
      </w:pPr>
      <w:r w:rsidRPr="00CC4A51">
        <w:rPr>
          <w:rFonts w:ascii="Times New Roman" w:hAnsi="Times New Roman" w:cs="Times New Roman"/>
          <w:sz w:val="16"/>
          <w:szCs w:val="16"/>
        </w:rPr>
        <w:t xml:space="preserve">13. </w:t>
      </w:r>
      <w:proofErr w:type="gramStart"/>
      <w:r w:rsidRPr="00CC4A51">
        <w:rPr>
          <w:rFonts w:ascii="Times New Roman" w:hAnsi="Times New Roman" w:cs="Times New Roman"/>
          <w:sz w:val="16"/>
          <w:szCs w:val="16"/>
        </w:rPr>
        <w:t>Сведения о расходах, доходах, об имуществе и обязательствах имущественного характера, представленные в соответствии с настоящим Положением гражданином или лицом, замещающим должность муниципальной службы, при назначении на должность муниципальной службы, а также представляемые лицом, замещающим должность муниципальной службы, ежегодно и информация о результатах проверки достоверности и полноты этих сведений приобщаются к личному делу муниципального служащего.</w:t>
      </w:r>
      <w:proofErr w:type="gramEnd"/>
    </w:p>
    <w:p w:rsidR="0020104C" w:rsidRPr="00CC4A51" w:rsidRDefault="0020104C" w:rsidP="0020104C">
      <w:pPr>
        <w:autoSpaceDE w:val="0"/>
        <w:autoSpaceDN w:val="0"/>
        <w:adjustRightInd w:val="0"/>
        <w:ind w:firstLine="709"/>
        <w:jc w:val="both"/>
        <w:rPr>
          <w:rFonts w:ascii="Times New Roman" w:hAnsi="Times New Roman" w:cs="Times New Roman"/>
          <w:sz w:val="16"/>
          <w:szCs w:val="16"/>
        </w:rPr>
      </w:pPr>
      <w:r w:rsidRPr="00CC4A51">
        <w:rPr>
          <w:rFonts w:ascii="Times New Roman" w:hAnsi="Times New Roman" w:cs="Times New Roman"/>
          <w:sz w:val="16"/>
          <w:szCs w:val="16"/>
        </w:rPr>
        <w:t xml:space="preserve">В случае, если гражданин или лицо, замещающее должность муниципальной службы, представившие в администрацию </w:t>
      </w:r>
      <w:proofErr w:type="spellStart"/>
      <w:r w:rsidRPr="00CC4A51">
        <w:rPr>
          <w:rFonts w:ascii="Times New Roman" w:hAnsi="Times New Roman" w:cs="Times New Roman"/>
          <w:sz w:val="16"/>
          <w:szCs w:val="16"/>
        </w:rPr>
        <w:t>Магаринского</w:t>
      </w:r>
      <w:proofErr w:type="spellEnd"/>
      <w:r w:rsidRPr="00CC4A51">
        <w:rPr>
          <w:rFonts w:ascii="Times New Roman" w:hAnsi="Times New Roman" w:cs="Times New Roman"/>
          <w:sz w:val="16"/>
          <w:szCs w:val="16"/>
        </w:rPr>
        <w:t xml:space="preserve"> сельского поселения Шумерлинского района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предусмотренную </w:t>
      </w:r>
      <w:hyperlink r:id="rId15" w:history="1">
        <w:proofErr w:type="gramStart"/>
        <w:r w:rsidRPr="00CC4A51">
          <w:rPr>
            <w:rStyle w:val="a6"/>
            <w:rFonts w:ascii="Times New Roman" w:hAnsi="Times New Roman" w:cs="Times New Roman"/>
            <w:sz w:val="16"/>
            <w:szCs w:val="16"/>
          </w:rPr>
          <w:t>перечн</w:t>
        </w:r>
      </w:hyperlink>
      <w:r w:rsidRPr="00CC4A51">
        <w:rPr>
          <w:rFonts w:ascii="Times New Roman" w:hAnsi="Times New Roman" w:cs="Times New Roman"/>
          <w:sz w:val="16"/>
          <w:szCs w:val="16"/>
        </w:rPr>
        <w:t>ем</w:t>
      </w:r>
      <w:proofErr w:type="gramEnd"/>
      <w:r w:rsidRPr="00CC4A51">
        <w:rPr>
          <w:rFonts w:ascii="Times New Roman" w:hAnsi="Times New Roman" w:cs="Times New Roman"/>
          <w:sz w:val="16"/>
          <w:szCs w:val="16"/>
        </w:rPr>
        <w:t xml:space="preserve"> должностей, указанным в пункте 2 настоящего Положения, эти справки возвращаются им по их письменному заявлению вместе с другими документами.</w:t>
      </w:r>
    </w:p>
    <w:p w:rsidR="0020104C" w:rsidRPr="00CC4A51" w:rsidRDefault="0020104C" w:rsidP="0020104C">
      <w:pPr>
        <w:autoSpaceDE w:val="0"/>
        <w:autoSpaceDN w:val="0"/>
        <w:adjustRightInd w:val="0"/>
        <w:ind w:firstLine="709"/>
        <w:jc w:val="both"/>
        <w:rPr>
          <w:rFonts w:ascii="Times New Roman" w:hAnsi="Times New Roman" w:cs="Times New Roman"/>
          <w:sz w:val="16"/>
          <w:szCs w:val="16"/>
        </w:rPr>
      </w:pPr>
      <w:r w:rsidRPr="00CC4A51">
        <w:rPr>
          <w:rFonts w:ascii="Times New Roman" w:hAnsi="Times New Roman" w:cs="Times New Roman"/>
          <w:sz w:val="16"/>
          <w:szCs w:val="16"/>
        </w:rPr>
        <w:t>14.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лицо, замещающее должность муниципальной службы, освобождается от должности или подвергается иным видам дисциплинарной ответственности в соответствии с законодательством Российской Федерации.</w:t>
      </w:r>
    </w:p>
    <w:p w:rsidR="00CC4A51" w:rsidRDefault="00CC4A51" w:rsidP="00C01AB9">
      <w:pPr>
        <w:widowControl w:val="0"/>
        <w:jc w:val="center"/>
        <w:rPr>
          <w:rFonts w:ascii="Times New Roman" w:hAnsi="Times New Roman" w:cs="Times New Roman"/>
          <w:b/>
          <w:bCs/>
          <w:i/>
          <w:iCs/>
          <w:sz w:val="16"/>
          <w:szCs w:val="16"/>
        </w:rPr>
      </w:pPr>
    </w:p>
    <w:p w:rsidR="00C01AB9" w:rsidRPr="00CC4A51" w:rsidRDefault="00C01AB9" w:rsidP="00C01AB9">
      <w:pPr>
        <w:widowControl w:val="0"/>
        <w:jc w:val="center"/>
        <w:rPr>
          <w:rFonts w:ascii="Times New Roman" w:hAnsi="Times New Roman" w:cs="Times New Roman"/>
          <w:b/>
          <w:bCs/>
          <w:i/>
          <w:iCs/>
          <w:sz w:val="16"/>
          <w:szCs w:val="16"/>
        </w:rPr>
      </w:pPr>
      <w:r w:rsidRPr="00CC4A51">
        <w:rPr>
          <w:rFonts w:ascii="Times New Roman" w:hAnsi="Times New Roman" w:cs="Times New Roman"/>
          <w:b/>
          <w:bCs/>
          <w:i/>
          <w:iCs/>
          <w:sz w:val="16"/>
          <w:szCs w:val="16"/>
        </w:rPr>
        <w:lastRenderedPageBreak/>
        <w:t>Постановление</w:t>
      </w:r>
    </w:p>
    <w:p w:rsidR="00C01AB9" w:rsidRPr="00CC4A51" w:rsidRDefault="00C01AB9" w:rsidP="00C01AB9">
      <w:pPr>
        <w:pStyle w:val="a3"/>
        <w:widowControl w:val="0"/>
        <w:rPr>
          <w:rFonts w:ascii="Times New Roman" w:hAnsi="Times New Roman" w:cs="Times New Roman"/>
          <w:b/>
          <w:bCs/>
          <w:i/>
          <w:iCs/>
          <w:sz w:val="16"/>
          <w:szCs w:val="16"/>
        </w:rPr>
      </w:pPr>
      <w:r w:rsidRPr="00CC4A51">
        <w:rPr>
          <w:rFonts w:ascii="Times New Roman" w:hAnsi="Times New Roman" w:cs="Times New Roman"/>
          <w:b/>
          <w:bCs/>
          <w:i/>
          <w:iCs/>
          <w:sz w:val="16"/>
          <w:szCs w:val="16"/>
        </w:rPr>
        <w:t xml:space="preserve">администрации </w:t>
      </w:r>
      <w:proofErr w:type="spellStart"/>
      <w:r w:rsidRPr="00CC4A51">
        <w:rPr>
          <w:rFonts w:ascii="Times New Roman" w:hAnsi="Times New Roman" w:cs="Times New Roman"/>
          <w:b/>
          <w:bCs/>
          <w:i/>
          <w:iCs/>
          <w:sz w:val="16"/>
          <w:szCs w:val="16"/>
        </w:rPr>
        <w:t>Магаринского</w:t>
      </w:r>
      <w:proofErr w:type="spellEnd"/>
      <w:r w:rsidRPr="00CC4A51">
        <w:rPr>
          <w:rFonts w:ascii="Times New Roman" w:hAnsi="Times New Roman" w:cs="Times New Roman"/>
          <w:b/>
          <w:bCs/>
          <w:i/>
          <w:iCs/>
          <w:sz w:val="16"/>
          <w:szCs w:val="16"/>
        </w:rPr>
        <w:t xml:space="preserve"> сельского поселения Шумерлинского района Чувашской Республики  «</w:t>
      </w:r>
      <w:r w:rsidRPr="00CC4A51">
        <w:rPr>
          <w:rFonts w:ascii="Times New Roman" w:hAnsi="Times New Roman" w:cs="Times New Roman"/>
          <w:b/>
          <w:i/>
          <w:sz w:val="16"/>
          <w:szCs w:val="16"/>
        </w:rPr>
        <w:t xml:space="preserve">О внесении изменений в муниципальную программу </w:t>
      </w:r>
      <w:proofErr w:type="spellStart"/>
      <w:r w:rsidRPr="00CC4A51">
        <w:rPr>
          <w:rFonts w:ascii="Times New Roman" w:hAnsi="Times New Roman" w:cs="Times New Roman"/>
          <w:b/>
          <w:i/>
          <w:sz w:val="16"/>
          <w:szCs w:val="16"/>
        </w:rPr>
        <w:t>Магаринского</w:t>
      </w:r>
      <w:proofErr w:type="spellEnd"/>
      <w:r w:rsidRPr="00CC4A51">
        <w:rPr>
          <w:rFonts w:ascii="Times New Roman" w:hAnsi="Times New Roman" w:cs="Times New Roman"/>
          <w:b/>
          <w:i/>
          <w:sz w:val="16"/>
          <w:szCs w:val="16"/>
        </w:rPr>
        <w:t xml:space="preserve"> сельского поселения Шумерлинского района «Управление общественными финансами и муниципальным долгом </w:t>
      </w:r>
      <w:proofErr w:type="spellStart"/>
      <w:r w:rsidRPr="00CC4A51">
        <w:rPr>
          <w:rFonts w:ascii="Times New Roman" w:hAnsi="Times New Roman" w:cs="Times New Roman"/>
          <w:b/>
          <w:i/>
          <w:sz w:val="16"/>
          <w:szCs w:val="16"/>
        </w:rPr>
        <w:t>Магаринского</w:t>
      </w:r>
      <w:proofErr w:type="spellEnd"/>
      <w:r w:rsidRPr="00CC4A51">
        <w:rPr>
          <w:rFonts w:ascii="Times New Roman" w:hAnsi="Times New Roman" w:cs="Times New Roman"/>
          <w:b/>
          <w:i/>
          <w:sz w:val="16"/>
          <w:szCs w:val="16"/>
        </w:rPr>
        <w:t xml:space="preserve"> сельского поселения Шумерлинского района» на 2014-2020 годы»</w:t>
      </w:r>
    </w:p>
    <w:p w:rsidR="00C01AB9" w:rsidRPr="00CC4A51" w:rsidRDefault="00C01AB9" w:rsidP="00C01AB9">
      <w:pPr>
        <w:widowControl w:val="0"/>
        <w:rPr>
          <w:rFonts w:ascii="Times New Roman" w:hAnsi="Times New Roman" w:cs="Times New Roman"/>
          <w:b/>
          <w:bCs/>
          <w:i/>
          <w:iCs/>
          <w:sz w:val="16"/>
          <w:szCs w:val="16"/>
        </w:rPr>
      </w:pPr>
      <w:r w:rsidRPr="00CC4A51">
        <w:rPr>
          <w:rFonts w:ascii="Times New Roman" w:hAnsi="Times New Roman" w:cs="Times New Roman"/>
          <w:b/>
          <w:bCs/>
          <w:i/>
          <w:iCs/>
          <w:sz w:val="16"/>
          <w:szCs w:val="16"/>
        </w:rPr>
        <w:t> 15.02.2019 №03</w:t>
      </w:r>
    </w:p>
    <w:p w:rsidR="00C01AB9" w:rsidRPr="00CC4A51" w:rsidRDefault="00C01AB9" w:rsidP="00C01AB9">
      <w:pPr>
        <w:spacing w:after="0" w:line="240" w:lineRule="auto"/>
        <w:ind w:firstLine="540"/>
        <w:jc w:val="both"/>
        <w:rPr>
          <w:rFonts w:ascii="Times New Roman" w:hAnsi="Times New Roman" w:cs="Times New Roman"/>
          <w:sz w:val="16"/>
          <w:szCs w:val="16"/>
        </w:rPr>
      </w:pPr>
      <w:r w:rsidRPr="00CC4A51">
        <w:rPr>
          <w:rFonts w:ascii="Times New Roman" w:hAnsi="Times New Roman" w:cs="Times New Roman"/>
          <w:sz w:val="16"/>
          <w:szCs w:val="16"/>
        </w:rPr>
        <w:t xml:space="preserve">Администрация  </w:t>
      </w:r>
      <w:proofErr w:type="spellStart"/>
      <w:r w:rsidRPr="00CC4A51">
        <w:rPr>
          <w:rFonts w:ascii="Times New Roman" w:hAnsi="Times New Roman" w:cs="Times New Roman"/>
          <w:sz w:val="16"/>
          <w:szCs w:val="16"/>
        </w:rPr>
        <w:t>Магаринского</w:t>
      </w:r>
      <w:proofErr w:type="spellEnd"/>
      <w:r w:rsidRPr="00CC4A51">
        <w:rPr>
          <w:rFonts w:ascii="Times New Roman" w:hAnsi="Times New Roman" w:cs="Times New Roman"/>
          <w:sz w:val="16"/>
          <w:szCs w:val="16"/>
        </w:rPr>
        <w:t xml:space="preserve">  сельского поселения  </w:t>
      </w:r>
      <w:proofErr w:type="spellStart"/>
      <w:proofErr w:type="gramStart"/>
      <w:r w:rsidRPr="00CC4A51">
        <w:rPr>
          <w:rFonts w:ascii="Times New Roman" w:hAnsi="Times New Roman" w:cs="Times New Roman"/>
          <w:sz w:val="16"/>
          <w:szCs w:val="16"/>
        </w:rPr>
        <w:t>п</w:t>
      </w:r>
      <w:proofErr w:type="spellEnd"/>
      <w:proofErr w:type="gramEnd"/>
      <w:r w:rsidRPr="00CC4A51">
        <w:rPr>
          <w:rFonts w:ascii="Times New Roman" w:hAnsi="Times New Roman" w:cs="Times New Roman"/>
          <w:sz w:val="16"/>
          <w:szCs w:val="16"/>
        </w:rPr>
        <w:t xml:space="preserve"> о с т а </w:t>
      </w:r>
      <w:proofErr w:type="spellStart"/>
      <w:r w:rsidRPr="00CC4A51">
        <w:rPr>
          <w:rFonts w:ascii="Times New Roman" w:hAnsi="Times New Roman" w:cs="Times New Roman"/>
          <w:sz w:val="16"/>
          <w:szCs w:val="16"/>
        </w:rPr>
        <w:t>н</w:t>
      </w:r>
      <w:proofErr w:type="spellEnd"/>
      <w:r w:rsidRPr="00CC4A51">
        <w:rPr>
          <w:rFonts w:ascii="Times New Roman" w:hAnsi="Times New Roman" w:cs="Times New Roman"/>
          <w:sz w:val="16"/>
          <w:szCs w:val="16"/>
        </w:rPr>
        <w:t xml:space="preserve"> о в л я е т:</w:t>
      </w:r>
    </w:p>
    <w:p w:rsidR="00C01AB9" w:rsidRPr="00CC4A51" w:rsidRDefault="00C01AB9" w:rsidP="00C01AB9">
      <w:pPr>
        <w:spacing w:after="0" w:line="240" w:lineRule="auto"/>
        <w:ind w:firstLine="540"/>
        <w:jc w:val="both"/>
        <w:rPr>
          <w:rFonts w:ascii="Times New Roman" w:hAnsi="Times New Roman" w:cs="Times New Roman"/>
          <w:sz w:val="16"/>
          <w:szCs w:val="16"/>
        </w:rPr>
      </w:pPr>
    </w:p>
    <w:p w:rsidR="00C01AB9" w:rsidRPr="00CC4A51" w:rsidRDefault="00C01AB9" w:rsidP="00C01AB9">
      <w:pPr>
        <w:spacing w:after="0" w:line="240" w:lineRule="auto"/>
        <w:jc w:val="both"/>
        <w:rPr>
          <w:rFonts w:ascii="Times New Roman" w:hAnsi="Times New Roman" w:cs="Times New Roman"/>
          <w:sz w:val="16"/>
          <w:szCs w:val="16"/>
        </w:rPr>
      </w:pPr>
      <w:r w:rsidRPr="00CC4A51">
        <w:rPr>
          <w:rFonts w:ascii="Times New Roman" w:hAnsi="Times New Roman" w:cs="Times New Roman"/>
          <w:sz w:val="16"/>
          <w:szCs w:val="16"/>
        </w:rPr>
        <w:tab/>
        <w:t xml:space="preserve">1. Внести  в муниципальную  программу   </w:t>
      </w:r>
      <w:proofErr w:type="spellStart"/>
      <w:r w:rsidRPr="00CC4A51">
        <w:rPr>
          <w:rFonts w:ascii="Times New Roman" w:hAnsi="Times New Roman" w:cs="Times New Roman"/>
          <w:sz w:val="16"/>
          <w:szCs w:val="16"/>
        </w:rPr>
        <w:t>Магаринского</w:t>
      </w:r>
      <w:proofErr w:type="spellEnd"/>
      <w:r w:rsidRPr="00CC4A51">
        <w:rPr>
          <w:rFonts w:ascii="Times New Roman" w:hAnsi="Times New Roman" w:cs="Times New Roman"/>
          <w:sz w:val="16"/>
          <w:szCs w:val="16"/>
        </w:rPr>
        <w:t xml:space="preserve"> сельского поселения Шумерлинского района «Управление общественными финансами и муниципальным долгом </w:t>
      </w:r>
      <w:proofErr w:type="spellStart"/>
      <w:r w:rsidRPr="00CC4A51">
        <w:rPr>
          <w:rFonts w:ascii="Times New Roman" w:hAnsi="Times New Roman" w:cs="Times New Roman"/>
          <w:sz w:val="16"/>
          <w:szCs w:val="16"/>
        </w:rPr>
        <w:t>Магаринского</w:t>
      </w:r>
      <w:proofErr w:type="spellEnd"/>
      <w:r w:rsidRPr="00CC4A51">
        <w:rPr>
          <w:rFonts w:ascii="Times New Roman" w:hAnsi="Times New Roman" w:cs="Times New Roman"/>
          <w:sz w:val="16"/>
          <w:szCs w:val="16"/>
        </w:rPr>
        <w:t xml:space="preserve">  сельского поселения Шумерлинского района» на 2014-2020 годы, утвержденную постановлением администрации </w:t>
      </w:r>
      <w:proofErr w:type="spellStart"/>
      <w:r w:rsidRPr="00CC4A51">
        <w:rPr>
          <w:rFonts w:ascii="Times New Roman" w:hAnsi="Times New Roman" w:cs="Times New Roman"/>
          <w:sz w:val="16"/>
          <w:szCs w:val="16"/>
        </w:rPr>
        <w:t>Магаринского</w:t>
      </w:r>
      <w:proofErr w:type="spellEnd"/>
      <w:r w:rsidRPr="00CC4A51">
        <w:rPr>
          <w:rFonts w:ascii="Times New Roman" w:hAnsi="Times New Roman" w:cs="Times New Roman"/>
          <w:sz w:val="16"/>
          <w:szCs w:val="16"/>
        </w:rPr>
        <w:t xml:space="preserve"> сельского поселения от 28.08.2014 г. № 58   (с  изменениями)  (далее – Программа) следующие изменения:</w:t>
      </w:r>
    </w:p>
    <w:p w:rsidR="00C01AB9" w:rsidRPr="00CC4A51" w:rsidRDefault="00C01AB9" w:rsidP="00C01AB9">
      <w:pPr>
        <w:spacing w:after="0" w:line="240" w:lineRule="auto"/>
        <w:jc w:val="both"/>
        <w:rPr>
          <w:rFonts w:ascii="Times New Roman" w:hAnsi="Times New Roman" w:cs="Times New Roman"/>
          <w:sz w:val="16"/>
          <w:szCs w:val="16"/>
        </w:rPr>
      </w:pPr>
    </w:p>
    <w:p w:rsidR="00C01AB9" w:rsidRPr="00CC4A51" w:rsidRDefault="00C01AB9" w:rsidP="00C01AB9">
      <w:pPr>
        <w:numPr>
          <w:ilvl w:val="1"/>
          <w:numId w:val="1"/>
        </w:numPr>
        <w:spacing w:after="0" w:line="240" w:lineRule="auto"/>
        <w:ind w:left="0" w:firstLine="567"/>
        <w:jc w:val="both"/>
        <w:rPr>
          <w:rFonts w:ascii="Times New Roman" w:hAnsi="Times New Roman" w:cs="Times New Roman"/>
          <w:sz w:val="16"/>
          <w:szCs w:val="16"/>
        </w:rPr>
      </w:pPr>
      <w:r w:rsidRPr="00CC4A51">
        <w:rPr>
          <w:rFonts w:ascii="Times New Roman" w:hAnsi="Times New Roman" w:cs="Times New Roman"/>
          <w:sz w:val="16"/>
          <w:szCs w:val="16"/>
        </w:rPr>
        <w:t>Паспорт Программы  изложить в новой  редакции согласно  приложению 1 к настоящему постановлению:</w:t>
      </w:r>
    </w:p>
    <w:tbl>
      <w:tblPr>
        <w:tblW w:w="5000" w:type="pct"/>
        <w:tblLook w:val="0000"/>
      </w:tblPr>
      <w:tblGrid>
        <w:gridCol w:w="3960"/>
        <w:gridCol w:w="336"/>
        <w:gridCol w:w="6126"/>
      </w:tblGrid>
      <w:tr w:rsidR="00C01AB9" w:rsidRPr="00CC4A51" w:rsidTr="00CC4A51">
        <w:tc>
          <w:tcPr>
            <w:tcW w:w="1900" w:type="pct"/>
          </w:tcPr>
          <w:p w:rsidR="00C01AB9" w:rsidRPr="00CC4A51" w:rsidRDefault="00C01AB9" w:rsidP="00CC4A51">
            <w:pPr>
              <w:tabs>
                <w:tab w:val="left" w:pos="3578"/>
              </w:tabs>
              <w:spacing w:after="0" w:line="240" w:lineRule="auto"/>
              <w:jc w:val="both"/>
              <w:rPr>
                <w:rFonts w:ascii="Times New Roman" w:hAnsi="Times New Roman" w:cs="Times New Roman"/>
                <w:sz w:val="16"/>
                <w:szCs w:val="16"/>
              </w:rPr>
            </w:pPr>
          </w:p>
        </w:tc>
        <w:tc>
          <w:tcPr>
            <w:tcW w:w="161" w:type="pct"/>
          </w:tcPr>
          <w:p w:rsidR="00C01AB9" w:rsidRPr="00CC4A51" w:rsidRDefault="00C01AB9" w:rsidP="00CC4A51">
            <w:pPr>
              <w:spacing w:after="0" w:line="240" w:lineRule="auto"/>
              <w:jc w:val="center"/>
              <w:rPr>
                <w:rFonts w:ascii="Times New Roman" w:hAnsi="Times New Roman" w:cs="Times New Roman"/>
                <w:sz w:val="16"/>
                <w:szCs w:val="16"/>
              </w:rPr>
            </w:pPr>
          </w:p>
        </w:tc>
        <w:tc>
          <w:tcPr>
            <w:tcW w:w="2939" w:type="pct"/>
          </w:tcPr>
          <w:p w:rsidR="00C01AB9" w:rsidRPr="00CC4A51" w:rsidRDefault="00C01AB9" w:rsidP="00CC4A51">
            <w:pPr>
              <w:spacing w:after="0" w:line="240" w:lineRule="auto"/>
              <w:jc w:val="both"/>
              <w:rPr>
                <w:rFonts w:ascii="Times New Roman" w:hAnsi="Times New Roman" w:cs="Times New Roman"/>
                <w:sz w:val="16"/>
                <w:szCs w:val="16"/>
              </w:rPr>
            </w:pPr>
          </w:p>
        </w:tc>
      </w:tr>
    </w:tbl>
    <w:p w:rsidR="00C01AB9" w:rsidRPr="00CC4A51" w:rsidRDefault="00C01AB9" w:rsidP="00C01AB9">
      <w:pPr>
        <w:pStyle w:val="ConsPlusNormal"/>
        <w:numPr>
          <w:ilvl w:val="1"/>
          <w:numId w:val="1"/>
        </w:numPr>
        <w:ind w:left="142" w:firstLine="425"/>
        <w:jc w:val="both"/>
        <w:rPr>
          <w:rFonts w:ascii="Times New Roman" w:hAnsi="Times New Roman" w:cs="Times New Roman"/>
          <w:sz w:val="16"/>
          <w:szCs w:val="16"/>
        </w:rPr>
      </w:pPr>
      <w:r w:rsidRPr="00CC4A51">
        <w:rPr>
          <w:rFonts w:ascii="Times New Roman" w:hAnsi="Times New Roman" w:cs="Times New Roman"/>
          <w:sz w:val="16"/>
          <w:szCs w:val="16"/>
        </w:rPr>
        <w:t xml:space="preserve">   В  разделе V</w:t>
      </w:r>
      <w:r w:rsidRPr="00CC4A51">
        <w:rPr>
          <w:rFonts w:ascii="Times New Roman" w:hAnsi="Times New Roman" w:cs="Times New Roman"/>
          <w:sz w:val="16"/>
          <w:szCs w:val="16"/>
          <w:lang w:val="en-US"/>
        </w:rPr>
        <w:t>I</w:t>
      </w:r>
      <w:r w:rsidRPr="00CC4A51">
        <w:rPr>
          <w:rFonts w:ascii="Times New Roman" w:hAnsi="Times New Roman" w:cs="Times New Roman"/>
          <w:sz w:val="16"/>
          <w:szCs w:val="16"/>
        </w:rPr>
        <w:t xml:space="preserve"> «Обоснование объема финансовых ресурсов,  необходимых для реализации  Муниципальной программы» изложить в следующей  редакции:</w:t>
      </w:r>
    </w:p>
    <w:p w:rsidR="00C01AB9" w:rsidRPr="00CC4A51" w:rsidRDefault="00C01AB9" w:rsidP="00C01AB9">
      <w:pPr>
        <w:pStyle w:val="ConsPlusNormal"/>
        <w:jc w:val="center"/>
        <w:rPr>
          <w:rFonts w:ascii="Times New Roman" w:hAnsi="Times New Roman" w:cs="Times New Roman"/>
          <w:sz w:val="16"/>
          <w:szCs w:val="16"/>
        </w:rPr>
      </w:pPr>
    </w:p>
    <w:p w:rsidR="00C01AB9" w:rsidRPr="00CC4A51" w:rsidRDefault="00C01AB9" w:rsidP="00C01AB9">
      <w:pPr>
        <w:pStyle w:val="ConsPlusNormal"/>
        <w:jc w:val="center"/>
        <w:rPr>
          <w:rFonts w:ascii="Times New Roman" w:hAnsi="Times New Roman" w:cs="Times New Roman"/>
          <w:sz w:val="16"/>
          <w:szCs w:val="16"/>
        </w:rPr>
      </w:pPr>
      <w:r w:rsidRPr="00CC4A51">
        <w:rPr>
          <w:rFonts w:ascii="Times New Roman" w:hAnsi="Times New Roman" w:cs="Times New Roman"/>
          <w:sz w:val="16"/>
          <w:szCs w:val="16"/>
        </w:rPr>
        <w:t>«Раздел VI. Обоснование объема финансовых ресурсов,</w:t>
      </w:r>
    </w:p>
    <w:p w:rsidR="00C01AB9" w:rsidRPr="00CC4A51" w:rsidRDefault="00C01AB9" w:rsidP="00C01AB9">
      <w:pPr>
        <w:pStyle w:val="ConsPlusNormal"/>
        <w:jc w:val="center"/>
        <w:rPr>
          <w:rFonts w:ascii="Times New Roman" w:hAnsi="Times New Roman" w:cs="Times New Roman"/>
          <w:sz w:val="16"/>
          <w:szCs w:val="16"/>
        </w:rPr>
      </w:pPr>
      <w:proofErr w:type="gramStart"/>
      <w:r w:rsidRPr="00CC4A51">
        <w:rPr>
          <w:rFonts w:ascii="Times New Roman" w:hAnsi="Times New Roman" w:cs="Times New Roman"/>
          <w:sz w:val="16"/>
          <w:szCs w:val="16"/>
        </w:rPr>
        <w:t>необходимых</w:t>
      </w:r>
      <w:proofErr w:type="gramEnd"/>
      <w:r w:rsidRPr="00CC4A51">
        <w:rPr>
          <w:rFonts w:ascii="Times New Roman" w:hAnsi="Times New Roman" w:cs="Times New Roman"/>
          <w:sz w:val="16"/>
          <w:szCs w:val="16"/>
        </w:rPr>
        <w:t xml:space="preserve"> для реализации Муниципальной программы</w:t>
      </w:r>
    </w:p>
    <w:p w:rsidR="00C01AB9" w:rsidRPr="00CC4A51" w:rsidRDefault="00C01AB9" w:rsidP="00C01AB9">
      <w:pPr>
        <w:pStyle w:val="ConsPlusNormal"/>
        <w:ind w:firstLine="540"/>
        <w:jc w:val="center"/>
        <w:rPr>
          <w:rFonts w:ascii="Times New Roman" w:hAnsi="Times New Roman" w:cs="Times New Roman"/>
          <w:sz w:val="16"/>
          <w:szCs w:val="16"/>
        </w:rPr>
      </w:pPr>
    </w:p>
    <w:p w:rsidR="00C01AB9" w:rsidRPr="00CC4A51" w:rsidRDefault="00C01AB9" w:rsidP="00C01AB9">
      <w:pPr>
        <w:pStyle w:val="ConsPlusNormal"/>
        <w:ind w:firstLine="540"/>
        <w:jc w:val="both"/>
        <w:rPr>
          <w:rFonts w:ascii="Times New Roman" w:hAnsi="Times New Roman" w:cs="Times New Roman"/>
          <w:sz w:val="16"/>
          <w:szCs w:val="16"/>
        </w:rPr>
      </w:pPr>
      <w:r w:rsidRPr="00CC4A51">
        <w:rPr>
          <w:rFonts w:ascii="Times New Roman" w:hAnsi="Times New Roman" w:cs="Times New Roman"/>
          <w:sz w:val="16"/>
          <w:szCs w:val="16"/>
        </w:rPr>
        <w:t>Расходы на реализацию Муниципальной программы предусматриваются за счет средств федерального, республиканского бюджета  Чувашской  Республики  и местного бюджета.</w:t>
      </w:r>
    </w:p>
    <w:p w:rsidR="00C01AB9" w:rsidRPr="00CC4A51" w:rsidRDefault="00C01AB9" w:rsidP="00C01AB9">
      <w:pPr>
        <w:spacing w:after="0" w:line="240" w:lineRule="auto"/>
        <w:ind w:firstLine="567"/>
        <w:rPr>
          <w:rFonts w:ascii="Times New Roman" w:hAnsi="Times New Roman" w:cs="Times New Roman"/>
          <w:sz w:val="16"/>
          <w:szCs w:val="16"/>
        </w:rPr>
      </w:pPr>
      <w:r w:rsidRPr="00CC4A51">
        <w:rPr>
          <w:rFonts w:ascii="Times New Roman" w:hAnsi="Times New Roman" w:cs="Times New Roman"/>
          <w:sz w:val="16"/>
          <w:szCs w:val="16"/>
        </w:rPr>
        <w:t>Общий объем финансирования Муниципальной программы  в 2014 - 2020 годах составит 1894,1 тыс. рублей, в том числе:</w:t>
      </w:r>
    </w:p>
    <w:p w:rsidR="00C01AB9" w:rsidRPr="00CC4A51" w:rsidRDefault="00C01AB9" w:rsidP="00C01AB9">
      <w:pPr>
        <w:spacing w:after="0" w:line="240" w:lineRule="auto"/>
        <w:jc w:val="both"/>
        <w:rPr>
          <w:rFonts w:ascii="Times New Roman" w:hAnsi="Times New Roman" w:cs="Times New Roman"/>
          <w:sz w:val="16"/>
          <w:szCs w:val="16"/>
        </w:rPr>
      </w:pPr>
      <w:r w:rsidRPr="00CC4A51">
        <w:rPr>
          <w:rFonts w:ascii="Times New Roman" w:hAnsi="Times New Roman" w:cs="Times New Roman"/>
          <w:sz w:val="16"/>
          <w:szCs w:val="16"/>
        </w:rPr>
        <w:t>в 2014 году – 262,1 тыс. рублей;</w:t>
      </w:r>
    </w:p>
    <w:p w:rsidR="00C01AB9" w:rsidRPr="00CC4A51" w:rsidRDefault="00C01AB9" w:rsidP="00C01AB9">
      <w:pPr>
        <w:spacing w:after="0" w:line="240" w:lineRule="auto"/>
        <w:jc w:val="both"/>
        <w:rPr>
          <w:rFonts w:ascii="Times New Roman" w:hAnsi="Times New Roman" w:cs="Times New Roman"/>
          <w:sz w:val="16"/>
          <w:szCs w:val="16"/>
        </w:rPr>
      </w:pPr>
      <w:r w:rsidRPr="00CC4A51">
        <w:rPr>
          <w:rFonts w:ascii="Times New Roman" w:hAnsi="Times New Roman" w:cs="Times New Roman"/>
          <w:sz w:val="16"/>
          <w:szCs w:val="16"/>
        </w:rPr>
        <w:t>в 2015 году – 67,7 тыс. рублей;</w:t>
      </w:r>
    </w:p>
    <w:p w:rsidR="00C01AB9" w:rsidRPr="00CC4A51" w:rsidRDefault="00C01AB9" w:rsidP="00C01AB9">
      <w:pPr>
        <w:spacing w:after="0" w:line="240" w:lineRule="auto"/>
        <w:jc w:val="both"/>
        <w:rPr>
          <w:rFonts w:ascii="Times New Roman" w:hAnsi="Times New Roman" w:cs="Times New Roman"/>
          <w:sz w:val="16"/>
          <w:szCs w:val="16"/>
        </w:rPr>
      </w:pPr>
      <w:r w:rsidRPr="00CC4A51">
        <w:rPr>
          <w:rFonts w:ascii="Times New Roman" w:hAnsi="Times New Roman" w:cs="Times New Roman"/>
          <w:sz w:val="16"/>
          <w:szCs w:val="16"/>
        </w:rPr>
        <w:t>в 2016 году – 1017,5 тыс. рублей;</w:t>
      </w:r>
    </w:p>
    <w:p w:rsidR="00C01AB9" w:rsidRPr="00CC4A51" w:rsidRDefault="00C01AB9" w:rsidP="00C01AB9">
      <w:pPr>
        <w:spacing w:after="0" w:line="240" w:lineRule="auto"/>
        <w:jc w:val="both"/>
        <w:rPr>
          <w:rFonts w:ascii="Times New Roman" w:hAnsi="Times New Roman" w:cs="Times New Roman"/>
          <w:sz w:val="16"/>
          <w:szCs w:val="16"/>
        </w:rPr>
      </w:pPr>
      <w:r w:rsidRPr="00CC4A51">
        <w:rPr>
          <w:rFonts w:ascii="Times New Roman" w:hAnsi="Times New Roman" w:cs="Times New Roman"/>
          <w:sz w:val="16"/>
          <w:szCs w:val="16"/>
        </w:rPr>
        <w:t>в 2017 году – 197,8 тыс. рублей;</w:t>
      </w:r>
    </w:p>
    <w:p w:rsidR="00C01AB9" w:rsidRPr="00CC4A51" w:rsidRDefault="00C01AB9" w:rsidP="00C01AB9">
      <w:pPr>
        <w:spacing w:after="0" w:line="240" w:lineRule="auto"/>
        <w:jc w:val="both"/>
        <w:rPr>
          <w:rFonts w:ascii="Times New Roman" w:hAnsi="Times New Roman" w:cs="Times New Roman"/>
          <w:sz w:val="16"/>
          <w:szCs w:val="16"/>
        </w:rPr>
      </w:pPr>
      <w:r w:rsidRPr="00CC4A51">
        <w:rPr>
          <w:rFonts w:ascii="Times New Roman" w:hAnsi="Times New Roman" w:cs="Times New Roman"/>
          <w:sz w:val="16"/>
          <w:szCs w:val="16"/>
        </w:rPr>
        <w:t>в 2018 году – 201,7 тыс. рублей;</w:t>
      </w:r>
    </w:p>
    <w:p w:rsidR="00C01AB9" w:rsidRPr="00CC4A51" w:rsidRDefault="00C01AB9" w:rsidP="00C01AB9">
      <w:pPr>
        <w:spacing w:after="0" w:line="240" w:lineRule="auto"/>
        <w:jc w:val="both"/>
        <w:rPr>
          <w:rFonts w:ascii="Times New Roman" w:hAnsi="Times New Roman" w:cs="Times New Roman"/>
          <w:sz w:val="16"/>
          <w:szCs w:val="16"/>
        </w:rPr>
      </w:pPr>
      <w:r w:rsidRPr="00CC4A51">
        <w:rPr>
          <w:rFonts w:ascii="Times New Roman" w:hAnsi="Times New Roman" w:cs="Times New Roman"/>
          <w:sz w:val="16"/>
          <w:szCs w:val="16"/>
        </w:rPr>
        <w:t>в 2019 году – 72,4 тыс. рублей;</w:t>
      </w:r>
    </w:p>
    <w:p w:rsidR="00C01AB9" w:rsidRPr="00CC4A51" w:rsidRDefault="00C01AB9" w:rsidP="00C01AB9">
      <w:pPr>
        <w:spacing w:after="0" w:line="240" w:lineRule="auto"/>
        <w:jc w:val="both"/>
        <w:rPr>
          <w:rFonts w:ascii="Times New Roman" w:hAnsi="Times New Roman" w:cs="Times New Roman"/>
          <w:sz w:val="16"/>
          <w:szCs w:val="16"/>
        </w:rPr>
      </w:pPr>
      <w:r w:rsidRPr="00CC4A51">
        <w:rPr>
          <w:rFonts w:ascii="Times New Roman" w:hAnsi="Times New Roman" w:cs="Times New Roman"/>
          <w:sz w:val="16"/>
          <w:szCs w:val="16"/>
        </w:rPr>
        <w:t>в 2020 году – 74,9 тыс. рублей;</w:t>
      </w:r>
    </w:p>
    <w:p w:rsidR="00C01AB9" w:rsidRPr="00CC4A51" w:rsidRDefault="00C01AB9" w:rsidP="00C01AB9">
      <w:pPr>
        <w:tabs>
          <w:tab w:val="center" w:pos="2876"/>
        </w:tabs>
        <w:spacing w:after="0" w:line="240" w:lineRule="auto"/>
        <w:jc w:val="both"/>
        <w:rPr>
          <w:rFonts w:ascii="Times New Roman" w:hAnsi="Times New Roman" w:cs="Times New Roman"/>
          <w:sz w:val="16"/>
          <w:szCs w:val="16"/>
        </w:rPr>
      </w:pPr>
      <w:r w:rsidRPr="00CC4A51">
        <w:rPr>
          <w:rFonts w:ascii="Times New Roman" w:hAnsi="Times New Roman" w:cs="Times New Roman"/>
          <w:sz w:val="16"/>
          <w:szCs w:val="16"/>
        </w:rPr>
        <w:t xml:space="preserve">из них средства: </w:t>
      </w:r>
      <w:r w:rsidRPr="00CC4A51">
        <w:rPr>
          <w:rFonts w:ascii="Times New Roman" w:hAnsi="Times New Roman" w:cs="Times New Roman"/>
          <w:sz w:val="16"/>
          <w:szCs w:val="16"/>
        </w:rPr>
        <w:tab/>
      </w:r>
    </w:p>
    <w:p w:rsidR="00C01AB9" w:rsidRPr="00CC4A51" w:rsidRDefault="00C01AB9" w:rsidP="00C01AB9">
      <w:pPr>
        <w:spacing w:after="0" w:line="240" w:lineRule="auto"/>
        <w:jc w:val="both"/>
        <w:rPr>
          <w:rFonts w:ascii="Times New Roman" w:hAnsi="Times New Roman" w:cs="Times New Roman"/>
          <w:sz w:val="16"/>
          <w:szCs w:val="16"/>
        </w:rPr>
      </w:pPr>
      <w:r w:rsidRPr="00CC4A51">
        <w:rPr>
          <w:rFonts w:ascii="Times New Roman" w:hAnsi="Times New Roman" w:cs="Times New Roman"/>
          <w:sz w:val="16"/>
          <w:szCs w:val="16"/>
        </w:rPr>
        <w:t>федерального бюджета – 495,4 тыс. рублей</w:t>
      </w:r>
      <w:r w:rsidRPr="00CC4A51">
        <w:rPr>
          <w:rFonts w:ascii="Times New Roman" w:hAnsi="Times New Roman" w:cs="Times New Roman"/>
          <w:color w:val="000000"/>
          <w:sz w:val="16"/>
          <w:szCs w:val="16"/>
        </w:rPr>
        <w:t>,</w:t>
      </w:r>
      <w:r w:rsidRPr="00CC4A51">
        <w:rPr>
          <w:rFonts w:ascii="Times New Roman" w:hAnsi="Times New Roman" w:cs="Times New Roman"/>
          <w:sz w:val="16"/>
          <w:szCs w:val="16"/>
        </w:rPr>
        <w:t xml:space="preserve"> в том числе: </w:t>
      </w:r>
    </w:p>
    <w:p w:rsidR="00C01AB9" w:rsidRPr="00CC4A51" w:rsidRDefault="00C01AB9" w:rsidP="00C01AB9">
      <w:pPr>
        <w:spacing w:after="0" w:line="240" w:lineRule="auto"/>
        <w:jc w:val="both"/>
        <w:rPr>
          <w:rFonts w:ascii="Times New Roman" w:hAnsi="Times New Roman" w:cs="Times New Roman"/>
          <w:sz w:val="16"/>
          <w:szCs w:val="16"/>
        </w:rPr>
      </w:pPr>
      <w:r w:rsidRPr="00CC4A51">
        <w:rPr>
          <w:rFonts w:ascii="Times New Roman" w:hAnsi="Times New Roman" w:cs="Times New Roman"/>
          <w:sz w:val="16"/>
          <w:szCs w:val="16"/>
        </w:rPr>
        <w:t>в 2014 году – 63,8  тыс. рублей;</w:t>
      </w:r>
    </w:p>
    <w:p w:rsidR="00C01AB9" w:rsidRPr="00CC4A51" w:rsidRDefault="00C01AB9" w:rsidP="00C01AB9">
      <w:pPr>
        <w:spacing w:after="0" w:line="240" w:lineRule="auto"/>
        <w:jc w:val="both"/>
        <w:rPr>
          <w:rFonts w:ascii="Times New Roman" w:hAnsi="Times New Roman" w:cs="Times New Roman"/>
          <w:sz w:val="16"/>
          <w:szCs w:val="16"/>
        </w:rPr>
      </w:pPr>
      <w:r w:rsidRPr="00CC4A51">
        <w:rPr>
          <w:rFonts w:ascii="Times New Roman" w:hAnsi="Times New Roman" w:cs="Times New Roman"/>
          <w:sz w:val="16"/>
          <w:szCs w:val="16"/>
        </w:rPr>
        <w:t>в 2015 году – 66,7  тыс. рублей;</w:t>
      </w:r>
    </w:p>
    <w:p w:rsidR="00C01AB9" w:rsidRPr="00CC4A51" w:rsidRDefault="00C01AB9" w:rsidP="00C01AB9">
      <w:pPr>
        <w:spacing w:after="0" w:line="240" w:lineRule="auto"/>
        <w:jc w:val="both"/>
        <w:rPr>
          <w:rFonts w:ascii="Times New Roman" w:hAnsi="Times New Roman" w:cs="Times New Roman"/>
          <w:sz w:val="16"/>
          <w:szCs w:val="16"/>
        </w:rPr>
      </w:pPr>
      <w:r w:rsidRPr="00CC4A51">
        <w:rPr>
          <w:rFonts w:ascii="Times New Roman" w:hAnsi="Times New Roman" w:cs="Times New Roman"/>
          <w:sz w:val="16"/>
          <w:szCs w:val="16"/>
        </w:rPr>
        <w:t>в 2016 году – 67,7  тыс. рублей;</w:t>
      </w:r>
    </w:p>
    <w:p w:rsidR="00C01AB9" w:rsidRPr="00CC4A51" w:rsidRDefault="00C01AB9" w:rsidP="00C01AB9">
      <w:pPr>
        <w:spacing w:after="0" w:line="240" w:lineRule="auto"/>
        <w:jc w:val="both"/>
        <w:rPr>
          <w:rFonts w:ascii="Times New Roman" w:hAnsi="Times New Roman" w:cs="Times New Roman"/>
          <w:sz w:val="16"/>
          <w:szCs w:val="16"/>
        </w:rPr>
      </w:pPr>
      <w:r w:rsidRPr="00CC4A51">
        <w:rPr>
          <w:rFonts w:ascii="Times New Roman" w:hAnsi="Times New Roman" w:cs="Times New Roman"/>
          <w:sz w:val="16"/>
          <w:szCs w:val="16"/>
        </w:rPr>
        <w:t>в 2017 году – 69,9  тыс. рублей;</w:t>
      </w:r>
    </w:p>
    <w:p w:rsidR="00C01AB9" w:rsidRPr="00CC4A51" w:rsidRDefault="00C01AB9" w:rsidP="00C01AB9">
      <w:pPr>
        <w:spacing w:after="0" w:line="240" w:lineRule="auto"/>
        <w:jc w:val="both"/>
        <w:rPr>
          <w:rFonts w:ascii="Times New Roman" w:hAnsi="Times New Roman" w:cs="Times New Roman"/>
          <w:sz w:val="16"/>
          <w:szCs w:val="16"/>
        </w:rPr>
      </w:pPr>
      <w:r w:rsidRPr="00CC4A51">
        <w:rPr>
          <w:rFonts w:ascii="Times New Roman" w:hAnsi="Times New Roman" w:cs="Times New Roman"/>
          <w:sz w:val="16"/>
          <w:szCs w:val="16"/>
        </w:rPr>
        <w:t>в 2018 году – 82,0 тыс. рублей;</w:t>
      </w:r>
    </w:p>
    <w:p w:rsidR="00C01AB9" w:rsidRPr="00CC4A51" w:rsidRDefault="00C01AB9" w:rsidP="00C01AB9">
      <w:pPr>
        <w:spacing w:after="0" w:line="240" w:lineRule="auto"/>
        <w:jc w:val="both"/>
        <w:rPr>
          <w:rFonts w:ascii="Times New Roman" w:hAnsi="Times New Roman" w:cs="Times New Roman"/>
          <w:sz w:val="16"/>
          <w:szCs w:val="16"/>
        </w:rPr>
      </w:pPr>
      <w:r w:rsidRPr="00CC4A51">
        <w:rPr>
          <w:rFonts w:ascii="Times New Roman" w:hAnsi="Times New Roman" w:cs="Times New Roman"/>
          <w:sz w:val="16"/>
          <w:szCs w:val="16"/>
        </w:rPr>
        <w:t>в 2019 году – 71,4  тыс. рублей;</w:t>
      </w:r>
    </w:p>
    <w:p w:rsidR="00C01AB9" w:rsidRPr="00CC4A51" w:rsidRDefault="00C01AB9" w:rsidP="00C01AB9">
      <w:pPr>
        <w:spacing w:after="0" w:line="240" w:lineRule="auto"/>
        <w:jc w:val="both"/>
        <w:rPr>
          <w:rFonts w:ascii="Times New Roman" w:hAnsi="Times New Roman" w:cs="Times New Roman"/>
          <w:sz w:val="16"/>
          <w:szCs w:val="16"/>
        </w:rPr>
      </w:pPr>
      <w:r w:rsidRPr="00CC4A51">
        <w:rPr>
          <w:rFonts w:ascii="Times New Roman" w:hAnsi="Times New Roman" w:cs="Times New Roman"/>
          <w:sz w:val="16"/>
          <w:szCs w:val="16"/>
        </w:rPr>
        <w:t>в 2020 году – 73,9  тыс. рублей;</w:t>
      </w:r>
    </w:p>
    <w:p w:rsidR="00C01AB9" w:rsidRPr="00CC4A51" w:rsidRDefault="00C01AB9" w:rsidP="00C01AB9">
      <w:pPr>
        <w:spacing w:after="0" w:line="240" w:lineRule="auto"/>
        <w:jc w:val="both"/>
        <w:rPr>
          <w:rFonts w:ascii="Times New Roman" w:hAnsi="Times New Roman" w:cs="Times New Roman"/>
          <w:sz w:val="16"/>
          <w:szCs w:val="16"/>
        </w:rPr>
      </w:pPr>
      <w:r w:rsidRPr="00CC4A51">
        <w:rPr>
          <w:rFonts w:ascii="Times New Roman" w:hAnsi="Times New Roman" w:cs="Times New Roman"/>
          <w:sz w:val="16"/>
          <w:szCs w:val="16"/>
        </w:rPr>
        <w:t>республиканского бюджета – 1306,1 тыс</w:t>
      </w:r>
      <w:proofErr w:type="gramStart"/>
      <w:r w:rsidRPr="00CC4A51">
        <w:rPr>
          <w:rFonts w:ascii="Times New Roman" w:hAnsi="Times New Roman" w:cs="Times New Roman"/>
          <w:sz w:val="16"/>
          <w:szCs w:val="16"/>
        </w:rPr>
        <w:t>.р</w:t>
      </w:r>
      <w:proofErr w:type="gramEnd"/>
      <w:r w:rsidRPr="00CC4A51">
        <w:rPr>
          <w:rFonts w:ascii="Times New Roman" w:hAnsi="Times New Roman" w:cs="Times New Roman"/>
          <w:sz w:val="16"/>
          <w:szCs w:val="16"/>
        </w:rPr>
        <w:t>ублей</w:t>
      </w:r>
      <w:r w:rsidRPr="00CC4A51">
        <w:rPr>
          <w:rFonts w:ascii="Times New Roman" w:hAnsi="Times New Roman" w:cs="Times New Roman"/>
          <w:color w:val="000000"/>
          <w:sz w:val="16"/>
          <w:szCs w:val="16"/>
        </w:rPr>
        <w:t>,</w:t>
      </w:r>
      <w:r w:rsidRPr="00CC4A51">
        <w:rPr>
          <w:rFonts w:ascii="Times New Roman" w:hAnsi="Times New Roman" w:cs="Times New Roman"/>
          <w:sz w:val="16"/>
          <w:szCs w:val="16"/>
        </w:rPr>
        <w:t xml:space="preserve"> в том числе:</w:t>
      </w:r>
    </w:p>
    <w:p w:rsidR="00C01AB9" w:rsidRPr="00CC4A51" w:rsidRDefault="00C01AB9" w:rsidP="00C01AB9">
      <w:pPr>
        <w:spacing w:after="0" w:line="240" w:lineRule="auto"/>
        <w:jc w:val="both"/>
        <w:rPr>
          <w:rFonts w:ascii="Times New Roman" w:hAnsi="Times New Roman" w:cs="Times New Roman"/>
          <w:sz w:val="16"/>
          <w:szCs w:val="16"/>
        </w:rPr>
      </w:pPr>
      <w:r w:rsidRPr="00CC4A51">
        <w:rPr>
          <w:rFonts w:ascii="Times New Roman" w:hAnsi="Times New Roman" w:cs="Times New Roman"/>
          <w:sz w:val="16"/>
          <w:szCs w:val="16"/>
        </w:rPr>
        <w:t>в 2014 году – 198,3 тыс</w:t>
      </w:r>
      <w:proofErr w:type="gramStart"/>
      <w:r w:rsidRPr="00CC4A51">
        <w:rPr>
          <w:rFonts w:ascii="Times New Roman" w:hAnsi="Times New Roman" w:cs="Times New Roman"/>
          <w:sz w:val="16"/>
          <w:szCs w:val="16"/>
        </w:rPr>
        <w:t>.р</w:t>
      </w:r>
      <w:proofErr w:type="gramEnd"/>
      <w:r w:rsidRPr="00CC4A51">
        <w:rPr>
          <w:rFonts w:ascii="Times New Roman" w:hAnsi="Times New Roman" w:cs="Times New Roman"/>
          <w:sz w:val="16"/>
          <w:szCs w:val="16"/>
        </w:rPr>
        <w:t>ублей;</w:t>
      </w:r>
    </w:p>
    <w:p w:rsidR="00C01AB9" w:rsidRPr="00CC4A51" w:rsidRDefault="00C01AB9" w:rsidP="00C01AB9">
      <w:pPr>
        <w:spacing w:after="0" w:line="240" w:lineRule="auto"/>
        <w:jc w:val="both"/>
        <w:rPr>
          <w:rFonts w:ascii="Times New Roman" w:hAnsi="Times New Roman" w:cs="Times New Roman"/>
          <w:sz w:val="16"/>
          <w:szCs w:val="16"/>
        </w:rPr>
      </w:pPr>
      <w:r w:rsidRPr="00CC4A51">
        <w:rPr>
          <w:rFonts w:ascii="Times New Roman" w:hAnsi="Times New Roman" w:cs="Times New Roman"/>
          <w:sz w:val="16"/>
          <w:szCs w:val="16"/>
        </w:rPr>
        <w:t>в 2015 году –   0,0 тыс</w:t>
      </w:r>
      <w:proofErr w:type="gramStart"/>
      <w:r w:rsidRPr="00CC4A51">
        <w:rPr>
          <w:rFonts w:ascii="Times New Roman" w:hAnsi="Times New Roman" w:cs="Times New Roman"/>
          <w:sz w:val="16"/>
          <w:szCs w:val="16"/>
        </w:rPr>
        <w:t>.р</w:t>
      </w:r>
      <w:proofErr w:type="gramEnd"/>
      <w:r w:rsidRPr="00CC4A51">
        <w:rPr>
          <w:rFonts w:ascii="Times New Roman" w:hAnsi="Times New Roman" w:cs="Times New Roman"/>
          <w:sz w:val="16"/>
          <w:szCs w:val="16"/>
        </w:rPr>
        <w:t>ублей;</w:t>
      </w:r>
    </w:p>
    <w:p w:rsidR="00C01AB9" w:rsidRPr="00CC4A51" w:rsidRDefault="00C01AB9" w:rsidP="00C01AB9">
      <w:pPr>
        <w:spacing w:after="0" w:line="240" w:lineRule="auto"/>
        <w:jc w:val="both"/>
        <w:rPr>
          <w:rFonts w:ascii="Times New Roman" w:hAnsi="Times New Roman" w:cs="Times New Roman"/>
          <w:sz w:val="16"/>
          <w:szCs w:val="16"/>
        </w:rPr>
      </w:pPr>
      <w:r w:rsidRPr="00CC4A51">
        <w:rPr>
          <w:rFonts w:ascii="Times New Roman" w:hAnsi="Times New Roman" w:cs="Times New Roman"/>
          <w:sz w:val="16"/>
          <w:szCs w:val="16"/>
        </w:rPr>
        <w:t>в 2016 году – 948,8тыс</w:t>
      </w:r>
      <w:proofErr w:type="gramStart"/>
      <w:r w:rsidRPr="00CC4A51">
        <w:rPr>
          <w:rFonts w:ascii="Times New Roman" w:hAnsi="Times New Roman" w:cs="Times New Roman"/>
          <w:sz w:val="16"/>
          <w:szCs w:val="16"/>
        </w:rPr>
        <w:t>.р</w:t>
      </w:r>
      <w:proofErr w:type="gramEnd"/>
      <w:r w:rsidRPr="00CC4A51">
        <w:rPr>
          <w:rFonts w:ascii="Times New Roman" w:hAnsi="Times New Roman" w:cs="Times New Roman"/>
          <w:sz w:val="16"/>
          <w:szCs w:val="16"/>
        </w:rPr>
        <w:t>ублей;</w:t>
      </w:r>
    </w:p>
    <w:p w:rsidR="00C01AB9" w:rsidRPr="00CC4A51" w:rsidRDefault="00C01AB9" w:rsidP="00C01AB9">
      <w:pPr>
        <w:spacing w:after="0" w:line="240" w:lineRule="auto"/>
        <w:jc w:val="both"/>
        <w:rPr>
          <w:rFonts w:ascii="Times New Roman" w:hAnsi="Times New Roman" w:cs="Times New Roman"/>
          <w:sz w:val="16"/>
          <w:szCs w:val="16"/>
        </w:rPr>
      </w:pPr>
      <w:r w:rsidRPr="00CC4A51">
        <w:rPr>
          <w:rFonts w:ascii="Times New Roman" w:hAnsi="Times New Roman" w:cs="Times New Roman"/>
          <w:sz w:val="16"/>
          <w:szCs w:val="16"/>
        </w:rPr>
        <w:t>в 2017 году –   79,4 тыс</w:t>
      </w:r>
      <w:proofErr w:type="gramStart"/>
      <w:r w:rsidRPr="00CC4A51">
        <w:rPr>
          <w:rFonts w:ascii="Times New Roman" w:hAnsi="Times New Roman" w:cs="Times New Roman"/>
          <w:sz w:val="16"/>
          <w:szCs w:val="16"/>
        </w:rPr>
        <w:t>.р</w:t>
      </w:r>
      <w:proofErr w:type="gramEnd"/>
      <w:r w:rsidRPr="00CC4A51">
        <w:rPr>
          <w:rFonts w:ascii="Times New Roman" w:hAnsi="Times New Roman" w:cs="Times New Roman"/>
          <w:sz w:val="16"/>
          <w:szCs w:val="16"/>
        </w:rPr>
        <w:t>ублей;</w:t>
      </w:r>
    </w:p>
    <w:p w:rsidR="00C01AB9" w:rsidRPr="00CC4A51" w:rsidRDefault="00C01AB9" w:rsidP="00C01AB9">
      <w:pPr>
        <w:spacing w:after="0" w:line="240" w:lineRule="auto"/>
        <w:jc w:val="both"/>
        <w:rPr>
          <w:rFonts w:ascii="Times New Roman" w:hAnsi="Times New Roman" w:cs="Times New Roman"/>
          <w:sz w:val="16"/>
          <w:szCs w:val="16"/>
        </w:rPr>
      </w:pPr>
      <w:r w:rsidRPr="00CC4A51">
        <w:rPr>
          <w:rFonts w:ascii="Times New Roman" w:hAnsi="Times New Roman" w:cs="Times New Roman"/>
          <w:sz w:val="16"/>
          <w:szCs w:val="16"/>
        </w:rPr>
        <w:t>в 2018 году –   79,6 тыс. рублей;</w:t>
      </w:r>
    </w:p>
    <w:p w:rsidR="00C01AB9" w:rsidRPr="00CC4A51" w:rsidRDefault="00C01AB9" w:rsidP="00C01AB9">
      <w:pPr>
        <w:spacing w:after="0" w:line="240" w:lineRule="auto"/>
        <w:jc w:val="both"/>
        <w:rPr>
          <w:rFonts w:ascii="Times New Roman" w:hAnsi="Times New Roman" w:cs="Times New Roman"/>
          <w:sz w:val="16"/>
          <w:szCs w:val="16"/>
        </w:rPr>
      </w:pPr>
      <w:r w:rsidRPr="00CC4A51">
        <w:rPr>
          <w:rFonts w:ascii="Times New Roman" w:hAnsi="Times New Roman" w:cs="Times New Roman"/>
          <w:sz w:val="16"/>
          <w:szCs w:val="16"/>
        </w:rPr>
        <w:t>в 2019 году –   0,0  тыс. рублей;</w:t>
      </w:r>
    </w:p>
    <w:p w:rsidR="00C01AB9" w:rsidRPr="00CC4A51" w:rsidRDefault="00C01AB9" w:rsidP="00C01AB9">
      <w:pPr>
        <w:spacing w:after="0" w:line="240" w:lineRule="auto"/>
        <w:jc w:val="both"/>
        <w:rPr>
          <w:rFonts w:ascii="Times New Roman" w:hAnsi="Times New Roman" w:cs="Times New Roman"/>
          <w:sz w:val="16"/>
          <w:szCs w:val="16"/>
        </w:rPr>
      </w:pPr>
      <w:r w:rsidRPr="00CC4A51">
        <w:rPr>
          <w:rFonts w:ascii="Times New Roman" w:hAnsi="Times New Roman" w:cs="Times New Roman"/>
          <w:sz w:val="16"/>
          <w:szCs w:val="16"/>
        </w:rPr>
        <w:t>в 2020 году –   0,0  тыс. рублей;</w:t>
      </w:r>
    </w:p>
    <w:p w:rsidR="00C01AB9" w:rsidRPr="00CC4A51" w:rsidRDefault="00C01AB9" w:rsidP="00C01AB9">
      <w:pPr>
        <w:spacing w:after="0" w:line="240" w:lineRule="auto"/>
        <w:jc w:val="both"/>
        <w:rPr>
          <w:rFonts w:ascii="Times New Roman" w:hAnsi="Times New Roman" w:cs="Times New Roman"/>
          <w:sz w:val="16"/>
          <w:szCs w:val="16"/>
        </w:rPr>
      </w:pPr>
      <w:r w:rsidRPr="00CC4A51">
        <w:rPr>
          <w:rFonts w:ascii="Times New Roman" w:hAnsi="Times New Roman" w:cs="Times New Roman"/>
          <w:sz w:val="16"/>
          <w:szCs w:val="16"/>
        </w:rPr>
        <w:t>местных бюджетов – 92,6</w:t>
      </w:r>
      <w:r w:rsidRPr="00CC4A51">
        <w:rPr>
          <w:rFonts w:ascii="Times New Roman" w:hAnsi="Times New Roman" w:cs="Times New Roman"/>
          <w:color w:val="FF0000"/>
          <w:sz w:val="16"/>
          <w:szCs w:val="16"/>
        </w:rPr>
        <w:t xml:space="preserve"> </w:t>
      </w:r>
      <w:r w:rsidRPr="00CC4A51">
        <w:rPr>
          <w:rFonts w:ascii="Times New Roman" w:hAnsi="Times New Roman" w:cs="Times New Roman"/>
          <w:sz w:val="16"/>
          <w:szCs w:val="16"/>
        </w:rPr>
        <w:t>тыс. рублей</w:t>
      </w:r>
      <w:r w:rsidRPr="00CC4A51">
        <w:rPr>
          <w:rFonts w:ascii="Times New Roman" w:hAnsi="Times New Roman" w:cs="Times New Roman"/>
          <w:color w:val="000000"/>
          <w:sz w:val="16"/>
          <w:szCs w:val="16"/>
        </w:rPr>
        <w:t>,</w:t>
      </w:r>
      <w:r w:rsidRPr="00CC4A51">
        <w:rPr>
          <w:rFonts w:ascii="Times New Roman" w:hAnsi="Times New Roman" w:cs="Times New Roman"/>
          <w:sz w:val="16"/>
          <w:szCs w:val="16"/>
        </w:rPr>
        <w:t xml:space="preserve"> в том числе:</w:t>
      </w:r>
    </w:p>
    <w:p w:rsidR="00C01AB9" w:rsidRPr="00CC4A51" w:rsidRDefault="00C01AB9" w:rsidP="00C01AB9">
      <w:pPr>
        <w:spacing w:after="0" w:line="240" w:lineRule="auto"/>
        <w:jc w:val="both"/>
        <w:rPr>
          <w:rFonts w:ascii="Times New Roman" w:hAnsi="Times New Roman" w:cs="Times New Roman"/>
          <w:sz w:val="16"/>
          <w:szCs w:val="16"/>
        </w:rPr>
      </w:pPr>
      <w:r w:rsidRPr="00CC4A51">
        <w:rPr>
          <w:rFonts w:ascii="Times New Roman" w:hAnsi="Times New Roman" w:cs="Times New Roman"/>
          <w:sz w:val="16"/>
          <w:szCs w:val="16"/>
        </w:rPr>
        <w:t>в 2014 году – 0,0 тыс. рублей;</w:t>
      </w:r>
    </w:p>
    <w:p w:rsidR="00C01AB9" w:rsidRPr="00CC4A51" w:rsidRDefault="00C01AB9" w:rsidP="00C01AB9">
      <w:pPr>
        <w:spacing w:after="0" w:line="240" w:lineRule="auto"/>
        <w:jc w:val="both"/>
        <w:rPr>
          <w:rFonts w:ascii="Times New Roman" w:hAnsi="Times New Roman" w:cs="Times New Roman"/>
          <w:sz w:val="16"/>
          <w:szCs w:val="16"/>
        </w:rPr>
      </w:pPr>
      <w:r w:rsidRPr="00CC4A51">
        <w:rPr>
          <w:rFonts w:ascii="Times New Roman" w:hAnsi="Times New Roman" w:cs="Times New Roman"/>
          <w:sz w:val="16"/>
          <w:szCs w:val="16"/>
        </w:rPr>
        <w:t>в 2015 году – 1,0 тыс. рублей;</w:t>
      </w:r>
    </w:p>
    <w:p w:rsidR="00C01AB9" w:rsidRPr="00CC4A51" w:rsidRDefault="00C01AB9" w:rsidP="00C01AB9">
      <w:pPr>
        <w:spacing w:after="0" w:line="240" w:lineRule="auto"/>
        <w:jc w:val="both"/>
        <w:rPr>
          <w:rFonts w:ascii="Times New Roman" w:hAnsi="Times New Roman" w:cs="Times New Roman"/>
          <w:sz w:val="16"/>
          <w:szCs w:val="16"/>
        </w:rPr>
      </w:pPr>
      <w:r w:rsidRPr="00CC4A51">
        <w:rPr>
          <w:rFonts w:ascii="Times New Roman" w:hAnsi="Times New Roman" w:cs="Times New Roman"/>
          <w:sz w:val="16"/>
          <w:szCs w:val="16"/>
        </w:rPr>
        <w:t>в 2016 году – 1,0 тыс. рублей;</w:t>
      </w:r>
    </w:p>
    <w:p w:rsidR="00C01AB9" w:rsidRPr="00CC4A51" w:rsidRDefault="00C01AB9" w:rsidP="00C01AB9">
      <w:pPr>
        <w:spacing w:after="0" w:line="240" w:lineRule="auto"/>
        <w:jc w:val="both"/>
        <w:rPr>
          <w:rFonts w:ascii="Times New Roman" w:hAnsi="Times New Roman" w:cs="Times New Roman"/>
          <w:sz w:val="16"/>
          <w:szCs w:val="16"/>
        </w:rPr>
      </w:pPr>
      <w:r w:rsidRPr="00CC4A51">
        <w:rPr>
          <w:rFonts w:ascii="Times New Roman" w:hAnsi="Times New Roman" w:cs="Times New Roman"/>
          <w:sz w:val="16"/>
          <w:szCs w:val="16"/>
        </w:rPr>
        <w:t>в 2017 году – 48,5 тыс</w:t>
      </w:r>
      <w:proofErr w:type="gramStart"/>
      <w:r w:rsidRPr="00CC4A51">
        <w:rPr>
          <w:rFonts w:ascii="Times New Roman" w:hAnsi="Times New Roman" w:cs="Times New Roman"/>
          <w:sz w:val="16"/>
          <w:szCs w:val="16"/>
        </w:rPr>
        <w:t>.р</w:t>
      </w:r>
      <w:proofErr w:type="gramEnd"/>
      <w:r w:rsidRPr="00CC4A51">
        <w:rPr>
          <w:rFonts w:ascii="Times New Roman" w:hAnsi="Times New Roman" w:cs="Times New Roman"/>
          <w:sz w:val="16"/>
          <w:szCs w:val="16"/>
        </w:rPr>
        <w:t>ублей;</w:t>
      </w:r>
    </w:p>
    <w:p w:rsidR="00C01AB9" w:rsidRPr="00CC4A51" w:rsidRDefault="00C01AB9" w:rsidP="00C01AB9">
      <w:pPr>
        <w:spacing w:after="0" w:line="240" w:lineRule="auto"/>
        <w:jc w:val="both"/>
        <w:rPr>
          <w:rFonts w:ascii="Times New Roman" w:hAnsi="Times New Roman" w:cs="Times New Roman"/>
          <w:sz w:val="16"/>
          <w:szCs w:val="16"/>
        </w:rPr>
      </w:pPr>
      <w:r w:rsidRPr="00CC4A51">
        <w:rPr>
          <w:rFonts w:ascii="Times New Roman" w:hAnsi="Times New Roman" w:cs="Times New Roman"/>
          <w:sz w:val="16"/>
          <w:szCs w:val="16"/>
        </w:rPr>
        <w:t>в 2018 году – 40,1 тыс</w:t>
      </w:r>
      <w:proofErr w:type="gramStart"/>
      <w:r w:rsidRPr="00CC4A51">
        <w:rPr>
          <w:rFonts w:ascii="Times New Roman" w:hAnsi="Times New Roman" w:cs="Times New Roman"/>
          <w:sz w:val="16"/>
          <w:szCs w:val="16"/>
        </w:rPr>
        <w:t>.р</w:t>
      </w:r>
      <w:proofErr w:type="gramEnd"/>
      <w:r w:rsidRPr="00CC4A51">
        <w:rPr>
          <w:rFonts w:ascii="Times New Roman" w:hAnsi="Times New Roman" w:cs="Times New Roman"/>
          <w:sz w:val="16"/>
          <w:szCs w:val="16"/>
        </w:rPr>
        <w:t>ублей;</w:t>
      </w:r>
    </w:p>
    <w:p w:rsidR="00C01AB9" w:rsidRPr="00CC4A51" w:rsidRDefault="00C01AB9" w:rsidP="00C01AB9">
      <w:pPr>
        <w:spacing w:after="0" w:line="240" w:lineRule="auto"/>
        <w:jc w:val="both"/>
        <w:rPr>
          <w:rFonts w:ascii="Times New Roman" w:hAnsi="Times New Roman" w:cs="Times New Roman"/>
          <w:sz w:val="16"/>
          <w:szCs w:val="16"/>
        </w:rPr>
      </w:pPr>
      <w:r w:rsidRPr="00CC4A51">
        <w:rPr>
          <w:rFonts w:ascii="Times New Roman" w:hAnsi="Times New Roman" w:cs="Times New Roman"/>
          <w:sz w:val="16"/>
          <w:szCs w:val="16"/>
        </w:rPr>
        <w:t>в 2019 году – 1,0 тыс</w:t>
      </w:r>
      <w:proofErr w:type="gramStart"/>
      <w:r w:rsidRPr="00CC4A51">
        <w:rPr>
          <w:rFonts w:ascii="Times New Roman" w:hAnsi="Times New Roman" w:cs="Times New Roman"/>
          <w:sz w:val="16"/>
          <w:szCs w:val="16"/>
        </w:rPr>
        <w:t>.р</w:t>
      </w:r>
      <w:proofErr w:type="gramEnd"/>
      <w:r w:rsidRPr="00CC4A51">
        <w:rPr>
          <w:rFonts w:ascii="Times New Roman" w:hAnsi="Times New Roman" w:cs="Times New Roman"/>
          <w:sz w:val="16"/>
          <w:szCs w:val="16"/>
        </w:rPr>
        <w:t>ублей;</w:t>
      </w:r>
    </w:p>
    <w:p w:rsidR="00C01AB9" w:rsidRPr="00CC4A51" w:rsidRDefault="00C01AB9" w:rsidP="00C01AB9">
      <w:pPr>
        <w:spacing w:after="0" w:line="240" w:lineRule="auto"/>
        <w:jc w:val="both"/>
        <w:rPr>
          <w:rFonts w:ascii="Times New Roman" w:hAnsi="Times New Roman" w:cs="Times New Roman"/>
          <w:sz w:val="16"/>
          <w:szCs w:val="16"/>
        </w:rPr>
      </w:pPr>
      <w:r w:rsidRPr="00CC4A51">
        <w:rPr>
          <w:rFonts w:ascii="Times New Roman" w:hAnsi="Times New Roman" w:cs="Times New Roman"/>
          <w:sz w:val="16"/>
          <w:szCs w:val="16"/>
        </w:rPr>
        <w:t>в 2020 году – 1,0 тыс</w:t>
      </w:r>
      <w:proofErr w:type="gramStart"/>
      <w:r w:rsidRPr="00CC4A51">
        <w:rPr>
          <w:rFonts w:ascii="Times New Roman" w:hAnsi="Times New Roman" w:cs="Times New Roman"/>
          <w:sz w:val="16"/>
          <w:szCs w:val="16"/>
        </w:rPr>
        <w:t>.р</w:t>
      </w:r>
      <w:proofErr w:type="gramEnd"/>
      <w:r w:rsidRPr="00CC4A51">
        <w:rPr>
          <w:rFonts w:ascii="Times New Roman" w:hAnsi="Times New Roman" w:cs="Times New Roman"/>
          <w:sz w:val="16"/>
          <w:szCs w:val="16"/>
        </w:rPr>
        <w:t>ублей.</w:t>
      </w:r>
    </w:p>
    <w:p w:rsidR="00C01AB9" w:rsidRPr="00CC4A51" w:rsidRDefault="00C01AB9" w:rsidP="00C01AB9">
      <w:pPr>
        <w:pStyle w:val="ConsPlusNormal"/>
        <w:ind w:firstLine="708"/>
        <w:jc w:val="both"/>
        <w:rPr>
          <w:rFonts w:ascii="Times New Roman" w:hAnsi="Times New Roman" w:cs="Times New Roman"/>
          <w:sz w:val="16"/>
          <w:szCs w:val="16"/>
        </w:rPr>
      </w:pPr>
      <w:r w:rsidRPr="00CC4A51">
        <w:rPr>
          <w:rFonts w:ascii="Times New Roman" w:hAnsi="Times New Roman" w:cs="Times New Roman"/>
          <w:sz w:val="16"/>
          <w:szCs w:val="16"/>
        </w:rPr>
        <w:t xml:space="preserve">Объемы финансирования Муниципальной программы подлежат ежегодному уточнению при формировании бюджета </w:t>
      </w:r>
      <w:proofErr w:type="spellStart"/>
      <w:r w:rsidRPr="00CC4A51">
        <w:rPr>
          <w:rFonts w:ascii="Times New Roman" w:hAnsi="Times New Roman" w:cs="Times New Roman"/>
          <w:sz w:val="16"/>
          <w:szCs w:val="16"/>
        </w:rPr>
        <w:t>Магаринского</w:t>
      </w:r>
      <w:proofErr w:type="spellEnd"/>
      <w:r w:rsidRPr="00CC4A51">
        <w:rPr>
          <w:rFonts w:ascii="Times New Roman" w:hAnsi="Times New Roman" w:cs="Times New Roman"/>
          <w:sz w:val="16"/>
          <w:szCs w:val="16"/>
        </w:rPr>
        <w:t xml:space="preserve"> сельского поселения Шумерлинского района на очередной финансовый год и плановый периоды.</w:t>
      </w:r>
    </w:p>
    <w:p w:rsidR="00C01AB9" w:rsidRPr="00CC4A51" w:rsidRDefault="00C01AB9" w:rsidP="00C01AB9">
      <w:pPr>
        <w:spacing w:after="0" w:line="240" w:lineRule="auto"/>
        <w:ind w:firstLine="709"/>
        <w:jc w:val="both"/>
        <w:rPr>
          <w:rFonts w:ascii="Times New Roman" w:hAnsi="Times New Roman" w:cs="Times New Roman"/>
          <w:sz w:val="16"/>
          <w:szCs w:val="16"/>
        </w:rPr>
      </w:pPr>
      <w:r w:rsidRPr="00CC4A51">
        <w:rPr>
          <w:rFonts w:ascii="Times New Roman" w:hAnsi="Times New Roman" w:cs="Times New Roman"/>
          <w:sz w:val="16"/>
          <w:szCs w:val="16"/>
        </w:rPr>
        <w:t xml:space="preserve">Ресурсное обеспечение реализации Муниципальной программы за счет средств бюджета </w:t>
      </w:r>
      <w:proofErr w:type="spellStart"/>
      <w:r w:rsidRPr="00CC4A51">
        <w:rPr>
          <w:rFonts w:ascii="Times New Roman" w:hAnsi="Times New Roman" w:cs="Times New Roman"/>
          <w:sz w:val="16"/>
          <w:szCs w:val="16"/>
        </w:rPr>
        <w:t>Магаринского</w:t>
      </w:r>
      <w:proofErr w:type="spellEnd"/>
      <w:r w:rsidRPr="00CC4A51">
        <w:rPr>
          <w:rFonts w:ascii="Times New Roman" w:hAnsi="Times New Roman" w:cs="Times New Roman"/>
          <w:sz w:val="16"/>
          <w:szCs w:val="16"/>
        </w:rPr>
        <w:t xml:space="preserve"> сельского поселения Шумерлинского района по годам ее реализации в разрезе мероприятий Муниципальной программы </w:t>
      </w:r>
      <w:proofErr w:type="spellStart"/>
      <w:r w:rsidRPr="00CC4A51">
        <w:rPr>
          <w:rFonts w:ascii="Times New Roman" w:hAnsi="Times New Roman" w:cs="Times New Roman"/>
          <w:sz w:val="16"/>
          <w:szCs w:val="16"/>
        </w:rPr>
        <w:t>Магаринского</w:t>
      </w:r>
      <w:proofErr w:type="spellEnd"/>
      <w:r w:rsidRPr="00CC4A51">
        <w:rPr>
          <w:rFonts w:ascii="Times New Roman" w:hAnsi="Times New Roman" w:cs="Times New Roman"/>
          <w:sz w:val="16"/>
          <w:szCs w:val="16"/>
        </w:rPr>
        <w:t xml:space="preserve"> сельского поселения Шумерлинского района (в ценах соответствующих лет) представлено в </w:t>
      </w:r>
      <w:hyperlink w:anchor="Par2044" w:history="1">
        <w:r w:rsidRPr="00CC4A51">
          <w:rPr>
            <w:rFonts w:ascii="Times New Roman" w:hAnsi="Times New Roman" w:cs="Times New Roman"/>
            <w:sz w:val="16"/>
            <w:szCs w:val="16"/>
          </w:rPr>
          <w:t>приложении N 5</w:t>
        </w:r>
      </w:hyperlink>
      <w:r w:rsidRPr="00CC4A51">
        <w:rPr>
          <w:rFonts w:ascii="Times New Roman" w:hAnsi="Times New Roman" w:cs="Times New Roman"/>
          <w:sz w:val="16"/>
          <w:szCs w:val="16"/>
        </w:rPr>
        <w:t xml:space="preserve"> к Муниципальной программе</w:t>
      </w:r>
      <w:proofErr w:type="gramStart"/>
      <w:r w:rsidRPr="00CC4A51">
        <w:rPr>
          <w:rFonts w:ascii="Times New Roman" w:hAnsi="Times New Roman" w:cs="Times New Roman"/>
          <w:sz w:val="16"/>
          <w:szCs w:val="16"/>
        </w:rPr>
        <w:t>.»</w:t>
      </w:r>
      <w:proofErr w:type="gramEnd"/>
    </w:p>
    <w:tbl>
      <w:tblPr>
        <w:tblW w:w="5000" w:type="pct"/>
        <w:tblLook w:val="0000"/>
      </w:tblPr>
      <w:tblGrid>
        <w:gridCol w:w="3960"/>
        <w:gridCol w:w="336"/>
        <w:gridCol w:w="6126"/>
      </w:tblGrid>
      <w:tr w:rsidR="00C01AB9" w:rsidRPr="00CC4A51" w:rsidTr="00CC4A51">
        <w:tc>
          <w:tcPr>
            <w:tcW w:w="1900" w:type="pct"/>
          </w:tcPr>
          <w:p w:rsidR="00C01AB9" w:rsidRPr="00CC4A51" w:rsidRDefault="00C01AB9" w:rsidP="00CC4A51">
            <w:pPr>
              <w:tabs>
                <w:tab w:val="left" w:pos="3578"/>
              </w:tabs>
              <w:spacing w:after="0" w:line="240" w:lineRule="auto"/>
              <w:jc w:val="both"/>
              <w:rPr>
                <w:rFonts w:ascii="Times New Roman" w:hAnsi="Times New Roman" w:cs="Times New Roman"/>
                <w:sz w:val="16"/>
                <w:szCs w:val="16"/>
              </w:rPr>
            </w:pPr>
          </w:p>
        </w:tc>
        <w:tc>
          <w:tcPr>
            <w:tcW w:w="161" w:type="pct"/>
          </w:tcPr>
          <w:p w:rsidR="00C01AB9" w:rsidRPr="00CC4A51" w:rsidRDefault="00C01AB9" w:rsidP="00CC4A51">
            <w:pPr>
              <w:spacing w:after="0" w:line="240" w:lineRule="auto"/>
              <w:jc w:val="center"/>
              <w:rPr>
                <w:rFonts w:ascii="Times New Roman" w:hAnsi="Times New Roman" w:cs="Times New Roman"/>
                <w:sz w:val="16"/>
                <w:szCs w:val="16"/>
              </w:rPr>
            </w:pPr>
          </w:p>
        </w:tc>
        <w:tc>
          <w:tcPr>
            <w:tcW w:w="2939" w:type="pct"/>
          </w:tcPr>
          <w:p w:rsidR="00C01AB9" w:rsidRPr="00CC4A51" w:rsidRDefault="00C01AB9" w:rsidP="00CC4A51">
            <w:pPr>
              <w:spacing w:after="0" w:line="240" w:lineRule="auto"/>
              <w:jc w:val="both"/>
              <w:rPr>
                <w:rFonts w:ascii="Times New Roman" w:hAnsi="Times New Roman" w:cs="Times New Roman"/>
                <w:sz w:val="16"/>
                <w:szCs w:val="16"/>
              </w:rPr>
            </w:pPr>
          </w:p>
        </w:tc>
      </w:tr>
    </w:tbl>
    <w:p w:rsidR="00C01AB9" w:rsidRPr="00CC4A51" w:rsidRDefault="00C01AB9" w:rsidP="00C01AB9">
      <w:pPr>
        <w:spacing w:after="0" w:line="240" w:lineRule="auto"/>
        <w:ind w:firstLine="567"/>
        <w:jc w:val="both"/>
        <w:rPr>
          <w:rFonts w:ascii="Times New Roman" w:hAnsi="Times New Roman" w:cs="Times New Roman"/>
          <w:sz w:val="16"/>
          <w:szCs w:val="16"/>
        </w:rPr>
      </w:pPr>
      <w:r w:rsidRPr="00CC4A51">
        <w:rPr>
          <w:rFonts w:ascii="Times New Roman" w:hAnsi="Times New Roman" w:cs="Times New Roman"/>
          <w:sz w:val="16"/>
          <w:szCs w:val="16"/>
        </w:rPr>
        <w:t xml:space="preserve">1.3 Приложение № 2 «Ресурсное обеспечение  и  прогнозная (справочная)  оценка  расходов  за  счет  всех  источников  финансирования  реализации  муниципальной  программы   </w:t>
      </w:r>
      <w:proofErr w:type="spellStart"/>
      <w:r w:rsidRPr="00CC4A51">
        <w:rPr>
          <w:rFonts w:ascii="Times New Roman" w:hAnsi="Times New Roman" w:cs="Times New Roman"/>
          <w:sz w:val="16"/>
          <w:szCs w:val="16"/>
        </w:rPr>
        <w:t>Магаринского</w:t>
      </w:r>
      <w:proofErr w:type="spellEnd"/>
      <w:r w:rsidRPr="00CC4A51">
        <w:rPr>
          <w:rFonts w:ascii="Times New Roman" w:hAnsi="Times New Roman" w:cs="Times New Roman"/>
          <w:sz w:val="16"/>
          <w:szCs w:val="16"/>
        </w:rPr>
        <w:t xml:space="preserve"> сельского поселения Шумерлинского района «Управление общественными финансами и муниципальным долгом  </w:t>
      </w:r>
      <w:proofErr w:type="spellStart"/>
      <w:r w:rsidRPr="00CC4A51">
        <w:rPr>
          <w:rFonts w:ascii="Times New Roman" w:hAnsi="Times New Roman" w:cs="Times New Roman"/>
          <w:sz w:val="16"/>
          <w:szCs w:val="16"/>
        </w:rPr>
        <w:t>Магаринского</w:t>
      </w:r>
      <w:proofErr w:type="spellEnd"/>
      <w:r w:rsidRPr="00CC4A51">
        <w:rPr>
          <w:rFonts w:ascii="Times New Roman" w:hAnsi="Times New Roman" w:cs="Times New Roman"/>
          <w:sz w:val="16"/>
          <w:szCs w:val="16"/>
        </w:rPr>
        <w:t xml:space="preserve"> сельского поселения Шумерлинского района» на 2014-2020 годы к Программе изложить в редакции Приложения № 2 к настоящему постановлению;</w:t>
      </w:r>
    </w:p>
    <w:p w:rsidR="00C01AB9" w:rsidRPr="00CC4A51" w:rsidRDefault="00C01AB9" w:rsidP="00C01AB9">
      <w:pPr>
        <w:spacing w:after="0" w:line="240" w:lineRule="auto"/>
        <w:ind w:firstLine="567"/>
        <w:jc w:val="both"/>
        <w:rPr>
          <w:rFonts w:ascii="Times New Roman" w:hAnsi="Times New Roman" w:cs="Times New Roman"/>
          <w:sz w:val="16"/>
          <w:szCs w:val="16"/>
        </w:rPr>
      </w:pPr>
    </w:p>
    <w:p w:rsidR="00C01AB9" w:rsidRPr="00CC4A51" w:rsidRDefault="00C01AB9" w:rsidP="00C01AB9">
      <w:pPr>
        <w:spacing w:after="0" w:line="240" w:lineRule="auto"/>
        <w:ind w:firstLine="567"/>
        <w:jc w:val="both"/>
        <w:rPr>
          <w:rFonts w:ascii="Times New Roman" w:hAnsi="Times New Roman" w:cs="Times New Roman"/>
          <w:color w:val="000000"/>
          <w:sz w:val="16"/>
          <w:szCs w:val="16"/>
        </w:rPr>
      </w:pPr>
      <w:r w:rsidRPr="00CC4A51">
        <w:rPr>
          <w:rFonts w:ascii="Times New Roman" w:hAnsi="Times New Roman" w:cs="Times New Roman"/>
          <w:sz w:val="16"/>
          <w:szCs w:val="16"/>
        </w:rPr>
        <w:t>1.4</w:t>
      </w:r>
      <w:proofErr w:type="gramStart"/>
      <w:r w:rsidRPr="00CC4A51">
        <w:rPr>
          <w:rFonts w:ascii="Times New Roman" w:hAnsi="Times New Roman" w:cs="Times New Roman"/>
          <w:sz w:val="16"/>
          <w:szCs w:val="16"/>
        </w:rPr>
        <w:t xml:space="preserve">  В</w:t>
      </w:r>
      <w:proofErr w:type="gramEnd"/>
      <w:r w:rsidRPr="00CC4A51">
        <w:rPr>
          <w:rFonts w:ascii="Times New Roman" w:hAnsi="Times New Roman" w:cs="Times New Roman"/>
          <w:sz w:val="16"/>
          <w:szCs w:val="16"/>
        </w:rPr>
        <w:t xml:space="preserve"> паспорте  подпрограммы   </w:t>
      </w:r>
      <w:r w:rsidRPr="00CC4A51">
        <w:rPr>
          <w:rFonts w:ascii="Times New Roman" w:hAnsi="Times New Roman" w:cs="Times New Roman"/>
          <w:color w:val="000000"/>
          <w:sz w:val="16"/>
          <w:szCs w:val="16"/>
        </w:rPr>
        <w:t xml:space="preserve">"Управление  муниципальным  имуществом </w:t>
      </w:r>
      <w:proofErr w:type="spellStart"/>
      <w:r w:rsidRPr="00CC4A51">
        <w:rPr>
          <w:rFonts w:ascii="Times New Roman" w:hAnsi="Times New Roman" w:cs="Times New Roman"/>
          <w:color w:val="000000"/>
          <w:sz w:val="16"/>
          <w:szCs w:val="16"/>
        </w:rPr>
        <w:t>Магаринского</w:t>
      </w:r>
      <w:proofErr w:type="spellEnd"/>
      <w:r w:rsidRPr="00CC4A51">
        <w:rPr>
          <w:rFonts w:ascii="Times New Roman" w:hAnsi="Times New Roman" w:cs="Times New Roman"/>
          <w:color w:val="000000"/>
          <w:sz w:val="16"/>
          <w:szCs w:val="16"/>
        </w:rPr>
        <w:t xml:space="preserve">  сельского  поселения Шумерлинского  района Чувашской  Республики":</w:t>
      </w:r>
    </w:p>
    <w:p w:rsidR="00C01AB9" w:rsidRPr="00CC4A51" w:rsidRDefault="00C01AB9" w:rsidP="00C01AB9">
      <w:pPr>
        <w:spacing w:after="0" w:line="240" w:lineRule="auto"/>
        <w:ind w:firstLine="567"/>
        <w:jc w:val="both"/>
        <w:rPr>
          <w:rFonts w:ascii="Times New Roman" w:hAnsi="Times New Roman" w:cs="Times New Roman"/>
          <w:color w:val="000000"/>
          <w:sz w:val="16"/>
          <w:szCs w:val="16"/>
        </w:rPr>
      </w:pPr>
    </w:p>
    <w:p w:rsidR="00C01AB9" w:rsidRPr="00CC4A51" w:rsidRDefault="00C01AB9" w:rsidP="00C01AB9">
      <w:pPr>
        <w:spacing w:after="0" w:line="240" w:lineRule="auto"/>
        <w:ind w:firstLine="567"/>
        <w:jc w:val="both"/>
        <w:rPr>
          <w:rFonts w:ascii="Times New Roman" w:hAnsi="Times New Roman" w:cs="Times New Roman"/>
          <w:sz w:val="16"/>
          <w:szCs w:val="16"/>
        </w:rPr>
      </w:pPr>
      <w:r w:rsidRPr="00CC4A51">
        <w:rPr>
          <w:rFonts w:ascii="Times New Roman" w:hAnsi="Times New Roman" w:cs="Times New Roman"/>
          <w:color w:val="000000"/>
          <w:sz w:val="16"/>
          <w:szCs w:val="16"/>
        </w:rPr>
        <w:t xml:space="preserve">а) </w:t>
      </w:r>
      <w:r w:rsidRPr="00CC4A51">
        <w:rPr>
          <w:rFonts w:ascii="Times New Roman" w:hAnsi="Times New Roman" w:cs="Times New Roman"/>
          <w:sz w:val="16"/>
          <w:szCs w:val="16"/>
        </w:rPr>
        <w:t>абзац  седьмой «Объемы  финансирования  подпрограммы  с  разбивкой  по  годам  ее  реализации»   изложить  в    следующей  редакции:</w:t>
      </w:r>
    </w:p>
    <w:tbl>
      <w:tblPr>
        <w:tblW w:w="5000" w:type="pct"/>
        <w:tblLook w:val="0000"/>
      </w:tblPr>
      <w:tblGrid>
        <w:gridCol w:w="3961"/>
        <w:gridCol w:w="425"/>
        <w:gridCol w:w="6036"/>
      </w:tblGrid>
      <w:tr w:rsidR="00C01AB9" w:rsidRPr="00CC4A51" w:rsidTr="00CC4A51">
        <w:tc>
          <w:tcPr>
            <w:tcW w:w="1900" w:type="pct"/>
          </w:tcPr>
          <w:p w:rsidR="00C01AB9" w:rsidRPr="00CC4A51" w:rsidRDefault="00C01AB9" w:rsidP="00CC4A51">
            <w:pPr>
              <w:tabs>
                <w:tab w:val="left" w:pos="3578"/>
              </w:tabs>
              <w:spacing w:after="0" w:line="240" w:lineRule="auto"/>
              <w:jc w:val="both"/>
              <w:rPr>
                <w:rFonts w:ascii="Times New Roman" w:hAnsi="Times New Roman" w:cs="Times New Roman"/>
                <w:sz w:val="16"/>
                <w:szCs w:val="16"/>
              </w:rPr>
            </w:pPr>
          </w:p>
          <w:p w:rsidR="00C01AB9" w:rsidRPr="00CC4A51" w:rsidRDefault="00C01AB9" w:rsidP="00CC4A51">
            <w:pPr>
              <w:tabs>
                <w:tab w:val="left" w:pos="3578"/>
              </w:tabs>
              <w:spacing w:after="0" w:line="240" w:lineRule="auto"/>
              <w:jc w:val="both"/>
              <w:rPr>
                <w:rFonts w:ascii="Times New Roman" w:hAnsi="Times New Roman" w:cs="Times New Roman"/>
                <w:sz w:val="16"/>
                <w:szCs w:val="16"/>
              </w:rPr>
            </w:pPr>
            <w:r w:rsidRPr="00CC4A51">
              <w:rPr>
                <w:rFonts w:ascii="Times New Roman" w:hAnsi="Times New Roman" w:cs="Times New Roman"/>
                <w:sz w:val="16"/>
                <w:szCs w:val="16"/>
              </w:rPr>
              <w:t xml:space="preserve">«Объемы финансирования  подпрограммы с разбивкой по годам ее реализации </w:t>
            </w:r>
          </w:p>
        </w:tc>
        <w:tc>
          <w:tcPr>
            <w:tcW w:w="204" w:type="pct"/>
          </w:tcPr>
          <w:p w:rsidR="00C01AB9" w:rsidRPr="00CC4A51" w:rsidRDefault="00C01AB9" w:rsidP="00CC4A51">
            <w:pPr>
              <w:spacing w:after="0" w:line="240" w:lineRule="auto"/>
              <w:jc w:val="center"/>
              <w:rPr>
                <w:rFonts w:ascii="Times New Roman" w:hAnsi="Times New Roman" w:cs="Times New Roman"/>
                <w:sz w:val="16"/>
                <w:szCs w:val="16"/>
              </w:rPr>
            </w:pPr>
          </w:p>
          <w:p w:rsidR="00C01AB9" w:rsidRPr="00CC4A51" w:rsidRDefault="00C01AB9" w:rsidP="00CC4A51">
            <w:pPr>
              <w:spacing w:after="0" w:line="240" w:lineRule="auto"/>
              <w:jc w:val="center"/>
              <w:rPr>
                <w:rFonts w:ascii="Times New Roman" w:hAnsi="Times New Roman" w:cs="Times New Roman"/>
                <w:sz w:val="16"/>
                <w:szCs w:val="16"/>
              </w:rPr>
            </w:pPr>
            <w:r w:rsidRPr="00CC4A51">
              <w:rPr>
                <w:rFonts w:ascii="Times New Roman" w:hAnsi="Times New Roman" w:cs="Times New Roman"/>
                <w:sz w:val="16"/>
                <w:szCs w:val="16"/>
              </w:rPr>
              <w:t>–</w:t>
            </w:r>
          </w:p>
        </w:tc>
        <w:tc>
          <w:tcPr>
            <w:tcW w:w="2896" w:type="pct"/>
          </w:tcPr>
          <w:p w:rsidR="00C01AB9" w:rsidRPr="00CC4A51" w:rsidRDefault="00C01AB9" w:rsidP="00CC4A51">
            <w:pPr>
              <w:spacing w:after="0" w:line="240" w:lineRule="auto"/>
              <w:jc w:val="both"/>
              <w:rPr>
                <w:rFonts w:ascii="Times New Roman" w:hAnsi="Times New Roman" w:cs="Times New Roman"/>
                <w:sz w:val="16"/>
                <w:szCs w:val="16"/>
              </w:rPr>
            </w:pPr>
          </w:p>
          <w:p w:rsidR="00C01AB9" w:rsidRPr="00CC4A51" w:rsidRDefault="00C01AB9" w:rsidP="00CC4A51">
            <w:pPr>
              <w:spacing w:after="0" w:line="240" w:lineRule="auto"/>
              <w:jc w:val="both"/>
              <w:rPr>
                <w:rFonts w:ascii="Times New Roman" w:hAnsi="Times New Roman" w:cs="Times New Roman"/>
                <w:sz w:val="16"/>
                <w:szCs w:val="16"/>
              </w:rPr>
            </w:pPr>
            <w:r w:rsidRPr="00CC4A51">
              <w:rPr>
                <w:rFonts w:ascii="Times New Roman" w:hAnsi="Times New Roman" w:cs="Times New Roman"/>
                <w:sz w:val="16"/>
                <w:szCs w:val="16"/>
              </w:rPr>
              <w:t>прогнозируемый объем финансирования мероприятий муниципальной подпрограммы в 2014–2020 годах составляет 46,7 тыс. рублей, в том числе:</w:t>
            </w:r>
          </w:p>
          <w:p w:rsidR="00C01AB9" w:rsidRPr="00CC4A51" w:rsidRDefault="00C01AB9" w:rsidP="00CC4A51">
            <w:pPr>
              <w:spacing w:after="0" w:line="240" w:lineRule="auto"/>
              <w:jc w:val="both"/>
              <w:rPr>
                <w:rFonts w:ascii="Times New Roman" w:hAnsi="Times New Roman" w:cs="Times New Roman"/>
                <w:sz w:val="16"/>
                <w:szCs w:val="16"/>
              </w:rPr>
            </w:pPr>
            <w:r w:rsidRPr="00CC4A51">
              <w:rPr>
                <w:rFonts w:ascii="Times New Roman" w:hAnsi="Times New Roman" w:cs="Times New Roman"/>
                <w:sz w:val="16"/>
                <w:szCs w:val="16"/>
              </w:rPr>
              <w:t>в 2014 году – 0,0 тыс. рублей;</w:t>
            </w:r>
          </w:p>
          <w:p w:rsidR="00C01AB9" w:rsidRPr="00CC4A51" w:rsidRDefault="00C01AB9" w:rsidP="00CC4A51">
            <w:pPr>
              <w:spacing w:after="0" w:line="240" w:lineRule="auto"/>
              <w:jc w:val="both"/>
              <w:rPr>
                <w:rFonts w:ascii="Times New Roman" w:hAnsi="Times New Roman" w:cs="Times New Roman"/>
                <w:sz w:val="16"/>
                <w:szCs w:val="16"/>
              </w:rPr>
            </w:pPr>
            <w:r w:rsidRPr="00CC4A51">
              <w:rPr>
                <w:rFonts w:ascii="Times New Roman" w:hAnsi="Times New Roman" w:cs="Times New Roman"/>
                <w:sz w:val="16"/>
                <w:szCs w:val="16"/>
              </w:rPr>
              <w:t>в 2015 году – 0,0 тыс. рублей;</w:t>
            </w:r>
          </w:p>
          <w:p w:rsidR="00C01AB9" w:rsidRPr="00CC4A51" w:rsidRDefault="00C01AB9" w:rsidP="00CC4A51">
            <w:pPr>
              <w:spacing w:after="0" w:line="240" w:lineRule="auto"/>
              <w:jc w:val="both"/>
              <w:rPr>
                <w:rFonts w:ascii="Times New Roman" w:hAnsi="Times New Roman" w:cs="Times New Roman"/>
                <w:sz w:val="16"/>
                <w:szCs w:val="16"/>
              </w:rPr>
            </w:pPr>
            <w:r w:rsidRPr="00CC4A51">
              <w:rPr>
                <w:rFonts w:ascii="Times New Roman" w:hAnsi="Times New Roman" w:cs="Times New Roman"/>
                <w:sz w:val="16"/>
                <w:szCs w:val="16"/>
              </w:rPr>
              <w:t>в 2016 году – 0,0 тыс. рублей;</w:t>
            </w:r>
          </w:p>
          <w:p w:rsidR="00C01AB9" w:rsidRPr="00CC4A51" w:rsidRDefault="00C01AB9" w:rsidP="00CC4A51">
            <w:pPr>
              <w:spacing w:after="0" w:line="240" w:lineRule="auto"/>
              <w:jc w:val="both"/>
              <w:rPr>
                <w:rFonts w:ascii="Times New Roman" w:hAnsi="Times New Roman" w:cs="Times New Roman"/>
                <w:sz w:val="16"/>
                <w:szCs w:val="16"/>
              </w:rPr>
            </w:pPr>
            <w:r w:rsidRPr="00CC4A51">
              <w:rPr>
                <w:rFonts w:ascii="Times New Roman" w:hAnsi="Times New Roman" w:cs="Times New Roman"/>
                <w:sz w:val="16"/>
                <w:szCs w:val="16"/>
              </w:rPr>
              <w:t>в 2017 году – 27,5 тыс. рублей;</w:t>
            </w:r>
          </w:p>
          <w:p w:rsidR="00C01AB9" w:rsidRPr="00CC4A51" w:rsidRDefault="00C01AB9" w:rsidP="00CC4A51">
            <w:pPr>
              <w:spacing w:after="0" w:line="240" w:lineRule="auto"/>
              <w:jc w:val="both"/>
              <w:rPr>
                <w:rFonts w:ascii="Times New Roman" w:hAnsi="Times New Roman" w:cs="Times New Roman"/>
                <w:sz w:val="16"/>
                <w:szCs w:val="16"/>
              </w:rPr>
            </w:pPr>
            <w:r w:rsidRPr="00CC4A51">
              <w:rPr>
                <w:rFonts w:ascii="Times New Roman" w:hAnsi="Times New Roman" w:cs="Times New Roman"/>
                <w:sz w:val="16"/>
                <w:szCs w:val="16"/>
              </w:rPr>
              <w:t>в 2018 году – 19,2 тыс. рублей;</w:t>
            </w:r>
          </w:p>
          <w:p w:rsidR="00C01AB9" w:rsidRPr="00CC4A51" w:rsidRDefault="00C01AB9" w:rsidP="00CC4A51">
            <w:pPr>
              <w:spacing w:after="0" w:line="240" w:lineRule="auto"/>
              <w:jc w:val="both"/>
              <w:rPr>
                <w:rFonts w:ascii="Times New Roman" w:hAnsi="Times New Roman" w:cs="Times New Roman"/>
                <w:sz w:val="16"/>
                <w:szCs w:val="16"/>
              </w:rPr>
            </w:pPr>
            <w:r w:rsidRPr="00CC4A51">
              <w:rPr>
                <w:rFonts w:ascii="Times New Roman" w:hAnsi="Times New Roman" w:cs="Times New Roman"/>
                <w:sz w:val="16"/>
                <w:szCs w:val="16"/>
              </w:rPr>
              <w:t>в 2019 году – 0,0 тыс. рублей;</w:t>
            </w:r>
          </w:p>
          <w:p w:rsidR="00C01AB9" w:rsidRPr="00CC4A51" w:rsidRDefault="00C01AB9" w:rsidP="00CC4A51">
            <w:pPr>
              <w:spacing w:after="0" w:line="240" w:lineRule="auto"/>
              <w:jc w:val="both"/>
              <w:rPr>
                <w:rFonts w:ascii="Times New Roman" w:hAnsi="Times New Roman" w:cs="Times New Roman"/>
                <w:sz w:val="16"/>
                <w:szCs w:val="16"/>
              </w:rPr>
            </w:pPr>
            <w:r w:rsidRPr="00CC4A51">
              <w:rPr>
                <w:rFonts w:ascii="Times New Roman" w:hAnsi="Times New Roman" w:cs="Times New Roman"/>
                <w:sz w:val="16"/>
                <w:szCs w:val="16"/>
              </w:rPr>
              <w:t>в 2020 году – 0,0 тыс. рублей;</w:t>
            </w:r>
          </w:p>
          <w:p w:rsidR="00C01AB9" w:rsidRPr="00CC4A51" w:rsidRDefault="00C01AB9" w:rsidP="00CC4A51">
            <w:pPr>
              <w:spacing w:after="0" w:line="240" w:lineRule="auto"/>
              <w:jc w:val="both"/>
              <w:rPr>
                <w:rFonts w:ascii="Times New Roman" w:hAnsi="Times New Roman" w:cs="Times New Roman"/>
                <w:sz w:val="16"/>
                <w:szCs w:val="16"/>
              </w:rPr>
            </w:pPr>
            <w:r w:rsidRPr="00CC4A51">
              <w:rPr>
                <w:rFonts w:ascii="Times New Roman" w:hAnsi="Times New Roman" w:cs="Times New Roman"/>
                <w:sz w:val="16"/>
                <w:szCs w:val="16"/>
              </w:rPr>
              <w:t xml:space="preserve">из них средства: </w:t>
            </w:r>
          </w:p>
          <w:p w:rsidR="00C01AB9" w:rsidRPr="00CC4A51" w:rsidRDefault="00C01AB9" w:rsidP="00CC4A51">
            <w:pPr>
              <w:spacing w:after="0" w:line="240" w:lineRule="auto"/>
              <w:jc w:val="both"/>
              <w:rPr>
                <w:rFonts w:ascii="Times New Roman" w:hAnsi="Times New Roman" w:cs="Times New Roman"/>
                <w:sz w:val="16"/>
                <w:szCs w:val="16"/>
              </w:rPr>
            </w:pPr>
            <w:r w:rsidRPr="00CC4A51">
              <w:rPr>
                <w:rFonts w:ascii="Times New Roman" w:hAnsi="Times New Roman" w:cs="Times New Roman"/>
                <w:sz w:val="16"/>
                <w:szCs w:val="16"/>
              </w:rPr>
              <w:t>местных бюджетов – 46,7 тыс. рублей в том числе:</w:t>
            </w:r>
          </w:p>
          <w:p w:rsidR="00C01AB9" w:rsidRPr="00CC4A51" w:rsidRDefault="00C01AB9" w:rsidP="00CC4A51">
            <w:pPr>
              <w:spacing w:after="0" w:line="240" w:lineRule="auto"/>
              <w:jc w:val="both"/>
              <w:rPr>
                <w:rFonts w:ascii="Times New Roman" w:hAnsi="Times New Roman" w:cs="Times New Roman"/>
                <w:sz w:val="16"/>
                <w:szCs w:val="16"/>
              </w:rPr>
            </w:pPr>
            <w:r w:rsidRPr="00CC4A51">
              <w:rPr>
                <w:rFonts w:ascii="Times New Roman" w:hAnsi="Times New Roman" w:cs="Times New Roman"/>
                <w:sz w:val="16"/>
                <w:szCs w:val="16"/>
              </w:rPr>
              <w:t>в 2014 году – 0,0 тыс. рублей;</w:t>
            </w:r>
          </w:p>
          <w:p w:rsidR="00C01AB9" w:rsidRPr="00CC4A51" w:rsidRDefault="00C01AB9" w:rsidP="00CC4A51">
            <w:pPr>
              <w:spacing w:after="0" w:line="240" w:lineRule="auto"/>
              <w:jc w:val="both"/>
              <w:rPr>
                <w:rFonts w:ascii="Times New Roman" w:hAnsi="Times New Roman" w:cs="Times New Roman"/>
                <w:sz w:val="16"/>
                <w:szCs w:val="16"/>
              </w:rPr>
            </w:pPr>
            <w:r w:rsidRPr="00CC4A51">
              <w:rPr>
                <w:rFonts w:ascii="Times New Roman" w:hAnsi="Times New Roman" w:cs="Times New Roman"/>
                <w:sz w:val="16"/>
                <w:szCs w:val="16"/>
              </w:rPr>
              <w:t>в 2015 году – 0,0 тыс. рублей;</w:t>
            </w:r>
          </w:p>
          <w:p w:rsidR="00C01AB9" w:rsidRPr="00CC4A51" w:rsidRDefault="00C01AB9" w:rsidP="00CC4A51">
            <w:pPr>
              <w:spacing w:after="0" w:line="240" w:lineRule="auto"/>
              <w:jc w:val="both"/>
              <w:rPr>
                <w:rFonts w:ascii="Times New Roman" w:hAnsi="Times New Roman" w:cs="Times New Roman"/>
                <w:sz w:val="16"/>
                <w:szCs w:val="16"/>
              </w:rPr>
            </w:pPr>
            <w:r w:rsidRPr="00CC4A51">
              <w:rPr>
                <w:rFonts w:ascii="Times New Roman" w:hAnsi="Times New Roman" w:cs="Times New Roman"/>
                <w:sz w:val="16"/>
                <w:szCs w:val="16"/>
              </w:rPr>
              <w:t xml:space="preserve">в 2016 году – 0,0 тыс. рублей; </w:t>
            </w:r>
          </w:p>
          <w:p w:rsidR="00C01AB9" w:rsidRPr="00CC4A51" w:rsidRDefault="00C01AB9" w:rsidP="00CC4A51">
            <w:pPr>
              <w:spacing w:after="0" w:line="240" w:lineRule="auto"/>
              <w:jc w:val="both"/>
              <w:rPr>
                <w:rFonts w:ascii="Times New Roman" w:hAnsi="Times New Roman" w:cs="Times New Roman"/>
                <w:sz w:val="16"/>
                <w:szCs w:val="16"/>
              </w:rPr>
            </w:pPr>
            <w:r w:rsidRPr="00CC4A51">
              <w:rPr>
                <w:rFonts w:ascii="Times New Roman" w:hAnsi="Times New Roman" w:cs="Times New Roman"/>
                <w:sz w:val="16"/>
                <w:szCs w:val="16"/>
              </w:rPr>
              <w:lastRenderedPageBreak/>
              <w:t xml:space="preserve">в 2016 году – 0,0 тыс. рублей. </w:t>
            </w:r>
          </w:p>
          <w:p w:rsidR="00C01AB9" w:rsidRPr="00CC4A51" w:rsidRDefault="00C01AB9" w:rsidP="00CC4A51">
            <w:pPr>
              <w:spacing w:after="0" w:line="240" w:lineRule="auto"/>
              <w:jc w:val="both"/>
              <w:rPr>
                <w:rFonts w:ascii="Times New Roman" w:hAnsi="Times New Roman" w:cs="Times New Roman"/>
                <w:sz w:val="16"/>
                <w:szCs w:val="16"/>
              </w:rPr>
            </w:pPr>
            <w:r w:rsidRPr="00CC4A51">
              <w:rPr>
                <w:rFonts w:ascii="Times New Roman" w:hAnsi="Times New Roman" w:cs="Times New Roman"/>
                <w:sz w:val="16"/>
                <w:szCs w:val="16"/>
              </w:rPr>
              <w:t>в 2017 году – 27,5 тыс. рублей;</w:t>
            </w:r>
          </w:p>
          <w:p w:rsidR="00C01AB9" w:rsidRPr="00CC4A51" w:rsidRDefault="00C01AB9" w:rsidP="00CC4A51">
            <w:pPr>
              <w:spacing w:after="0" w:line="240" w:lineRule="auto"/>
              <w:jc w:val="both"/>
              <w:rPr>
                <w:rFonts w:ascii="Times New Roman" w:hAnsi="Times New Roman" w:cs="Times New Roman"/>
                <w:sz w:val="16"/>
                <w:szCs w:val="16"/>
              </w:rPr>
            </w:pPr>
            <w:r w:rsidRPr="00CC4A51">
              <w:rPr>
                <w:rFonts w:ascii="Times New Roman" w:hAnsi="Times New Roman" w:cs="Times New Roman"/>
                <w:sz w:val="16"/>
                <w:szCs w:val="16"/>
              </w:rPr>
              <w:t>в 2018 году – 19,2 тыс. рублей;</w:t>
            </w:r>
          </w:p>
          <w:p w:rsidR="00C01AB9" w:rsidRPr="00CC4A51" w:rsidRDefault="00C01AB9" w:rsidP="00CC4A51">
            <w:pPr>
              <w:spacing w:after="0" w:line="240" w:lineRule="auto"/>
              <w:jc w:val="both"/>
              <w:rPr>
                <w:rFonts w:ascii="Times New Roman" w:hAnsi="Times New Roman" w:cs="Times New Roman"/>
                <w:sz w:val="16"/>
                <w:szCs w:val="16"/>
              </w:rPr>
            </w:pPr>
            <w:r w:rsidRPr="00CC4A51">
              <w:rPr>
                <w:rFonts w:ascii="Times New Roman" w:hAnsi="Times New Roman" w:cs="Times New Roman"/>
                <w:sz w:val="16"/>
                <w:szCs w:val="16"/>
              </w:rPr>
              <w:t>в 2019 году – 0,0 тыс. рублей;</w:t>
            </w:r>
          </w:p>
          <w:p w:rsidR="00C01AB9" w:rsidRPr="00CC4A51" w:rsidRDefault="00C01AB9" w:rsidP="00CC4A51">
            <w:pPr>
              <w:spacing w:after="0" w:line="240" w:lineRule="auto"/>
              <w:jc w:val="both"/>
              <w:rPr>
                <w:rFonts w:ascii="Times New Roman" w:hAnsi="Times New Roman" w:cs="Times New Roman"/>
                <w:sz w:val="16"/>
                <w:szCs w:val="16"/>
              </w:rPr>
            </w:pPr>
            <w:r w:rsidRPr="00CC4A51">
              <w:rPr>
                <w:rFonts w:ascii="Times New Roman" w:hAnsi="Times New Roman" w:cs="Times New Roman"/>
                <w:sz w:val="16"/>
                <w:szCs w:val="16"/>
              </w:rPr>
              <w:t>в 2020 году – 0,0 тыс. рублей;</w:t>
            </w:r>
          </w:p>
          <w:p w:rsidR="00C01AB9" w:rsidRPr="00CC4A51" w:rsidRDefault="00C01AB9" w:rsidP="00CC4A51">
            <w:pPr>
              <w:spacing w:after="0" w:line="240" w:lineRule="auto"/>
              <w:jc w:val="both"/>
              <w:rPr>
                <w:rFonts w:ascii="Times New Roman" w:hAnsi="Times New Roman" w:cs="Times New Roman"/>
                <w:sz w:val="16"/>
                <w:szCs w:val="16"/>
              </w:rPr>
            </w:pPr>
            <w:r w:rsidRPr="00CC4A51">
              <w:rPr>
                <w:rFonts w:ascii="Times New Roman" w:hAnsi="Times New Roman" w:cs="Times New Roman"/>
                <w:sz w:val="16"/>
                <w:szCs w:val="16"/>
              </w:rPr>
              <w:t xml:space="preserve">Объемы финансирования подпрограммы подлежат ежегодному уточнению исходя из возможностей бюджета </w:t>
            </w:r>
            <w:proofErr w:type="spellStart"/>
            <w:r w:rsidRPr="00CC4A51">
              <w:rPr>
                <w:rFonts w:ascii="Times New Roman" w:hAnsi="Times New Roman" w:cs="Times New Roman"/>
                <w:sz w:val="16"/>
                <w:szCs w:val="16"/>
              </w:rPr>
              <w:t>Магаринского</w:t>
            </w:r>
            <w:proofErr w:type="spellEnd"/>
            <w:r w:rsidRPr="00CC4A51">
              <w:rPr>
                <w:rFonts w:ascii="Times New Roman" w:hAnsi="Times New Roman" w:cs="Times New Roman"/>
                <w:sz w:val="16"/>
                <w:szCs w:val="16"/>
              </w:rPr>
              <w:t xml:space="preserve">  сельского  поселения Шумерлинского района</w:t>
            </w:r>
            <w:proofErr w:type="gramStart"/>
            <w:r w:rsidRPr="00CC4A51">
              <w:rPr>
                <w:rFonts w:ascii="Times New Roman" w:hAnsi="Times New Roman" w:cs="Times New Roman"/>
                <w:sz w:val="16"/>
                <w:szCs w:val="16"/>
              </w:rPr>
              <w:t xml:space="preserve">.»  </w:t>
            </w:r>
            <w:proofErr w:type="gramEnd"/>
          </w:p>
          <w:p w:rsidR="00C01AB9" w:rsidRPr="00CC4A51" w:rsidRDefault="00C01AB9" w:rsidP="00CC4A51">
            <w:pPr>
              <w:spacing w:after="0" w:line="240" w:lineRule="auto"/>
              <w:jc w:val="both"/>
              <w:rPr>
                <w:rFonts w:ascii="Times New Roman" w:hAnsi="Times New Roman" w:cs="Times New Roman"/>
                <w:sz w:val="16"/>
                <w:szCs w:val="16"/>
              </w:rPr>
            </w:pPr>
          </w:p>
        </w:tc>
      </w:tr>
    </w:tbl>
    <w:p w:rsidR="00C01AB9" w:rsidRPr="00CC4A51" w:rsidRDefault="00C01AB9" w:rsidP="00C01AB9">
      <w:pPr>
        <w:pStyle w:val="ConsPlusNormal"/>
        <w:ind w:firstLine="567"/>
        <w:outlineLvl w:val="1"/>
        <w:rPr>
          <w:rFonts w:ascii="Times New Roman" w:hAnsi="Times New Roman" w:cs="Times New Roman"/>
          <w:sz w:val="16"/>
          <w:szCs w:val="16"/>
        </w:rPr>
      </w:pPr>
      <w:r w:rsidRPr="00CC4A51">
        <w:rPr>
          <w:rFonts w:ascii="Times New Roman" w:hAnsi="Times New Roman" w:cs="Times New Roman"/>
          <w:sz w:val="16"/>
          <w:szCs w:val="16"/>
        </w:rPr>
        <w:lastRenderedPageBreak/>
        <w:t xml:space="preserve">б)  В  разделе </w:t>
      </w:r>
      <w:r w:rsidRPr="00CC4A51">
        <w:rPr>
          <w:rFonts w:ascii="Times New Roman" w:hAnsi="Times New Roman" w:cs="Times New Roman"/>
          <w:sz w:val="16"/>
          <w:szCs w:val="16"/>
          <w:lang w:val="en-US"/>
        </w:rPr>
        <w:t>I</w:t>
      </w:r>
      <w:r w:rsidRPr="00CC4A51">
        <w:rPr>
          <w:rFonts w:ascii="Times New Roman" w:hAnsi="Times New Roman" w:cs="Times New Roman"/>
          <w:sz w:val="16"/>
          <w:szCs w:val="16"/>
        </w:rPr>
        <w:t>V «Обоснование объема финансовых ресурсов,  необходимых для реализации подпрограммы» изложить в следующей  редакции:</w:t>
      </w:r>
    </w:p>
    <w:p w:rsidR="00C01AB9" w:rsidRPr="00CC4A51" w:rsidRDefault="00C01AB9" w:rsidP="00C01AB9">
      <w:pPr>
        <w:pStyle w:val="ConsPlusNormal"/>
        <w:ind w:left="360" w:firstLine="0"/>
        <w:outlineLvl w:val="1"/>
        <w:rPr>
          <w:rFonts w:ascii="Times New Roman" w:hAnsi="Times New Roman" w:cs="Times New Roman"/>
          <w:sz w:val="16"/>
          <w:szCs w:val="16"/>
        </w:rPr>
      </w:pPr>
    </w:p>
    <w:p w:rsidR="00C01AB9" w:rsidRPr="00CC4A51" w:rsidRDefault="00C01AB9" w:rsidP="00BC7577">
      <w:pPr>
        <w:pStyle w:val="ConsPlusNormal"/>
        <w:jc w:val="center"/>
        <w:outlineLvl w:val="1"/>
        <w:rPr>
          <w:rFonts w:ascii="Times New Roman" w:hAnsi="Times New Roman" w:cs="Times New Roman"/>
          <w:sz w:val="16"/>
          <w:szCs w:val="16"/>
        </w:rPr>
      </w:pPr>
      <w:r w:rsidRPr="00CC4A51">
        <w:rPr>
          <w:rFonts w:ascii="Times New Roman" w:hAnsi="Times New Roman" w:cs="Times New Roman"/>
          <w:sz w:val="16"/>
          <w:szCs w:val="16"/>
        </w:rPr>
        <w:t xml:space="preserve">«Раздел </w:t>
      </w:r>
      <w:r w:rsidRPr="00CC4A51">
        <w:rPr>
          <w:rFonts w:ascii="Times New Roman" w:hAnsi="Times New Roman" w:cs="Times New Roman"/>
          <w:sz w:val="16"/>
          <w:szCs w:val="16"/>
          <w:lang w:val="en-US"/>
        </w:rPr>
        <w:t>I</w:t>
      </w:r>
      <w:r w:rsidRPr="00CC4A51">
        <w:rPr>
          <w:rFonts w:ascii="Times New Roman" w:hAnsi="Times New Roman" w:cs="Times New Roman"/>
          <w:sz w:val="16"/>
          <w:szCs w:val="16"/>
        </w:rPr>
        <w:t>V. Обоснование объема финансовых ресурсов,</w:t>
      </w:r>
      <w:r w:rsidR="00BC7577" w:rsidRPr="00CC4A51">
        <w:rPr>
          <w:rFonts w:ascii="Times New Roman" w:hAnsi="Times New Roman" w:cs="Times New Roman"/>
          <w:sz w:val="16"/>
          <w:szCs w:val="16"/>
        </w:rPr>
        <w:t xml:space="preserve"> </w:t>
      </w:r>
      <w:r w:rsidRPr="00CC4A51">
        <w:rPr>
          <w:rFonts w:ascii="Times New Roman" w:hAnsi="Times New Roman" w:cs="Times New Roman"/>
          <w:sz w:val="16"/>
          <w:szCs w:val="16"/>
        </w:rPr>
        <w:t>необходимых для реализации подпрограммы</w:t>
      </w:r>
    </w:p>
    <w:p w:rsidR="00C01AB9" w:rsidRPr="00CC4A51" w:rsidRDefault="00C01AB9" w:rsidP="00C01AB9">
      <w:pPr>
        <w:pStyle w:val="ConsPlusNormal"/>
        <w:ind w:firstLine="540"/>
        <w:jc w:val="center"/>
        <w:rPr>
          <w:rFonts w:ascii="Times New Roman" w:hAnsi="Times New Roman" w:cs="Times New Roman"/>
          <w:sz w:val="16"/>
          <w:szCs w:val="16"/>
        </w:rPr>
      </w:pPr>
    </w:p>
    <w:p w:rsidR="00C01AB9" w:rsidRPr="00CC4A51" w:rsidRDefault="00C01AB9" w:rsidP="00C01AB9">
      <w:pPr>
        <w:pStyle w:val="ConsPlusNormal"/>
        <w:ind w:firstLine="540"/>
        <w:jc w:val="both"/>
        <w:rPr>
          <w:rFonts w:ascii="Times New Roman" w:hAnsi="Times New Roman" w:cs="Times New Roman"/>
          <w:sz w:val="16"/>
          <w:szCs w:val="16"/>
        </w:rPr>
      </w:pPr>
      <w:r w:rsidRPr="00CC4A51">
        <w:rPr>
          <w:rFonts w:ascii="Times New Roman" w:hAnsi="Times New Roman" w:cs="Times New Roman"/>
          <w:sz w:val="16"/>
          <w:szCs w:val="16"/>
        </w:rPr>
        <w:t>Прогнозируемый объем финансирования мероприятий подпрограммы в 2014 - 2020 годах составит 46,7 тыс. рублей, в том числе:</w:t>
      </w:r>
    </w:p>
    <w:p w:rsidR="00C01AB9" w:rsidRPr="00CC4A51" w:rsidRDefault="00C01AB9" w:rsidP="00C01AB9">
      <w:pPr>
        <w:pStyle w:val="ConsPlusNormal"/>
        <w:ind w:firstLine="540"/>
        <w:jc w:val="both"/>
        <w:rPr>
          <w:rFonts w:ascii="Times New Roman" w:hAnsi="Times New Roman" w:cs="Times New Roman"/>
          <w:sz w:val="16"/>
          <w:szCs w:val="16"/>
        </w:rPr>
      </w:pPr>
      <w:r w:rsidRPr="00CC4A51">
        <w:rPr>
          <w:rFonts w:ascii="Times New Roman" w:hAnsi="Times New Roman" w:cs="Times New Roman"/>
          <w:sz w:val="16"/>
          <w:szCs w:val="16"/>
        </w:rPr>
        <w:t>в 2014 году – 0,0 тыс. рублей;</w:t>
      </w:r>
    </w:p>
    <w:p w:rsidR="00C01AB9" w:rsidRPr="00CC4A51" w:rsidRDefault="00C01AB9" w:rsidP="00C01AB9">
      <w:pPr>
        <w:pStyle w:val="ConsPlusNormal"/>
        <w:ind w:firstLine="540"/>
        <w:jc w:val="both"/>
        <w:rPr>
          <w:rFonts w:ascii="Times New Roman" w:hAnsi="Times New Roman" w:cs="Times New Roman"/>
          <w:sz w:val="16"/>
          <w:szCs w:val="16"/>
        </w:rPr>
      </w:pPr>
      <w:r w:rsidRPr="00CC4A51">
        <w:rPr>
          <w:rFonts w:ascii="Times New Roman" w:hAnsi="Times New Roman" w:cs="Times New Roman"/>
          <w:sz w:val="16"/>
          <w:szCs w:val="16"/>
        </w:rPr>
        <w:t>в 2015 году -  0,0 тыс. рублей;</w:t>
      </w:r>
    </w:p>
    <w:p w:rsidR="00C01AB9" w:rsidRPr="00CC4A51" w:rsidRDefault="00C01AB9" w:rsidP="00C01AB9">
      <w:pPr>
        <w:pStyle w:val="ConsPlusNormal"/>
        <w:ind w:firstLine="540"/>
        <w:jc w:val="both"/>
        <w:rPr>
          <w:rFonts w:ascii="Times New Roman" w:hAnsi="Times New Roman" w:cs="Times New Roman"/>
          <w:sz w:val="16"/>
          <w:szCs w:val="16"/>
        </w:rPr>
      </w:pPr>
      <w:r w:rsidRPr="00CC4A51">
        <w:rPr>
          <w:rFonts w:ascii="Times New Roman" w:hAnsi="Times New Roman" w:cs="Times New Roman"/>
          <w:sz w:val="16"/>
          <w:szCs w:val="16"/>
        </w:rPr>
        <w:t>в 2016 году -  0,0 тыс. рублей;</w:t>
      </w:r>
    </w:p>
    <w:p w:rsidR="00C01AB9" w:rsidRPr="00CC4A51" w:rsidRDefault="00C01AB9" w:rsidP="00C01AB9">
      <w:pPr>
        <w:pStyle w:val="ConsPlusNormal"/>
        <w:ind w:firstLine="540"/>
        <w:jc w:val="both"/>
        <w:rPr>
          <w:rFonts w:ascii="Times New Roman" w:hAnsi="Times New Roman" w:cs="Times New Roman"/>
          <w:sz w:val="16"/>
          <w:szCs w:val="16"/>
        </w:rPr>
      </w:pPr>
      <w:r w:rsidRPr="00CC4A51">
        <w:rPr>
          <w:rFonts w:ascii="Times New Roman" w:hAnsi="Times New Roman" w:cs="Times New Roman"/>
          <w:sz w:val="16"/>
          <w:szCs w:val="16"/>
        </w:rPr>
        <w:t>в 2017 году – 27,5 тыс. рублей;</w:t>
      </w:r>
    </w:p>
    <w:p w:rsidR="00C01AB9" w:rsidRPr="00CC4A51" w:rsidRDefault="00C01AB9" w:rsidP="00C01AB9">
      <w:pPr>
        <w:pStyle w:val="ConsPlusNormal"/>
        <w:ind w:firstLine="540"/>
        <w:jc w:val="both"/>
        <w:rPr>
          <w:rFonts w:ascii="Times New Roman" w:hAnsi="Times New Roman" w:cs="Times New Roman"/>
          <w:sz w:val="16"/>
          <w:szCs w:val="16"/>
        </w:rPr>
      </w:pPr>
      <w:r w:rsidRPr="00CC4A51">
        <w:rPr>
          <w:rFonts w:ascii="Times New Roman" w:hAnsi="Times New Roman" w:cs="Times New Roman"/>
          <w:sz w:val="16"/>
          <w:szCs w:val="16"/>
        </w:rPr>
        <w:t>в 2018 году -  19,2 тыс. рублей;</w:t>
      </w:r>
    </w:p>
    <w:p w:rsidR="00C01AB9" w:rsidRPr="00CC4A51" w:rsidRDefault="00C01AB9" w:rsidP="00C01AB9">
      <w:pPr>
        <w:pStyle w:val="ConsPlusNormal"/>
        <w:ind w:firstLine="540"/>
        <w:jc w:val="both"/>
        <w:rPr>
          <w:rFonts w:ascii="Times New Roman" w:hAnsi="Times New Roman" w:cs="Times New Roman"/>
          <w:sz w:val="16"/>
          <w:szCs w:val="16"/>
        </w:rPr>
      </w:pPr>
      <w:r w:rsidRPr="00CC4A51">
        <w:rPr>
          <w:rFonts w:ascii="Times New Roman" w:hAnsi="Times New Roman" w:cs="Times New Roman"/>
          <w:sz w:val="16"/>
          <w:szCs w:val="16"/>
        </w:rPr>
        <w:t>в 2019 году -  0,0 тыс. рублей;</w:t>
      </w:r>
    </w:p>
    <w:p w:rsidR="00C01AB9" w:rsidRPr="00CC4A51" w:rsidRDefault="00C01AB9" w:rsidP="00C01AB9">
      <w:pPr>
        <w:pStyle w:val="ConsPlusNormal"/>
        <w:ind w:firstLine="540"/>
        <w:jc w:val="both"/>
        <w:rPr>
          <w:rFonts w:ascii="Times New Roman" w:hAnsi="Times New Roman" w:cs="Times New Roman"/>
          <w:sz w:val="16"/>
          <w:szCs w:val="16"/>
        </w:rPr>
      </w:pPr>
      <w:r w:rsidRPr="00CC4A51">
        <w:rPr>
          <w:rFonts w:ascii="Times New Roman" w:hAnsi="Times New Roman" w:cs="Times New Roman"/>
          <w:sz w:val="16"/>
          <w:szCs w:val="16"/>
        </w:rPr>
        <w:t>в 2020 году -  0,0 тыс. рублей;</w:t>
      </w:r>
    </w:p>
    <w:p w:rsidR="00C01AB9" w:rsidRPr="00CC4A51" w:rsidRDefault="00C01AB9" w:rsidP="00C01AB9">
      <w:pPr>
        <w:pStyle w:val="ConsPlusNormal"/>
        <w:ind w:firstLine="540"/>
        <w:jc w:val="both"/>
        <w:rPr>
          <w:rFonts w:ascii="Times New Roman" w:hAnsi="Times New Roman" w:cs="Times New Roman"/>
          <w:sz w:val="16"/>
          <w:szCs w:val="16"/>
        </w:rPr>
      </w:pPr>
      <w:r w:rsidRPr="00CC4A51">
        <w:rPr>
          <w:rFonts w:ascii="Times New Roman" w:hAnsi="Times New Roman" w:cs="Times New Roman"/>
          <w:sz w:val="16"/>
          <w:szCs w:val="16"/>
        </w:rPr>
        <w:t>из них за счет средств:</w:t>
      </w:r>
    </w:p>
    <w:p w:rsidR="00C01AB9" w:rsidRPr="00CC4A51" w:rsidRDefault="00C01AB9" w:rsidP="00C01AB9">
      <w:pPr>
        <w:pStyle w:val="ConsPlusNormal"/>
        <w:ind w:firstLine="540"/>
        <w:jc w:val="both"/>
        <w:rPr>
          <w:rFonts w:ascii="Times New Roman" w:hAnsi="Times New Roman" w:cs="Times New Roman"/>
          <w:sz w:val="16"/>
          <w:szCs w:val="16"/>
        </w:rPr>
      </w:pPr>
      <w:r w:rsidRPr="00CC4A51">
        <w:rPr>
          <w:rFonts w:ascii="Times New Roman" w:hAnsi="Times New Roman" w:cs="Times New Roman"/>
          <w:sz w:val="16"/>
          <w:szCs w:val="16"/>
        </w:rPr>
        <w:t>местных бюджетов – 46,7 тыс. рублей, в том числе:</w:t>
      </w:r>
    </w:p>
    <w:p w:rsidR="00C01AB9" w:rsidRPr="00CC4A51" w:rsidRDefault="00C01AB9" w:rsidP="00C01AB9">
      <w:pPr>
        <w:pStyle w:val="ConsPlusNormal"/>
        <w:ind w:firstLine="540"/>
        <w:jc w:val="both"/>
        <w:rPr>
          <w:rFonts w:ascii="Times New Roman" w:hAnsi="Times New Roman" w:cs="Times New Roman"/>
          <w:sz w:val="16"/>
          <w:szCs w:val="16"/>
        </w:rPr>
      </w:pPr>
      <w:r w:rsidRPr="00CC4A51">
        <w:rPr>
          <w:rFonts w:ascii="Times New Roman" w:hAnsi="Times New Roman" w:cs="Times New Roman"/>
          <w:sz w:val="16"/>
          <w:szCs w:val="16"/>
        </w:rPr>
        <w:t>в 2014 году – 0,0 тыс. рублей;</w:t>
      </w:r>
    </w:p>
    <w:p w:rsidR="00C01AB9" w:rsidRPr="00CC4A51" w:rsidRDefault="00C01AB9" w:rsidP="00C01AB9">
      <w:pPr>
        <w:pStyle w:val="ConsPlusNormal"/>
        <w:ind w:firstLine="540"/>
        <w:jc w:val="both"/>
        <w:rPr>
          <w:rFonts w:ascii="Times New Roman" w:hAnsi="Times New Roman" w:cs="Times New Roman"/>
          <w:sz w:val="16"/>
          <w:szCs w:val="16"/>
        </w:rPr>
      </w:pPr>
      <w:r w:rsidRPr="00CC4A51">
        <w:rPr>
          <w:rFonts w:ascii="Times New Roman" w:hAnsi="Times New Roman" w:cs="Times New Roman"/>
          <w:sz w:val="16"/>
          <w:szCs w:val="16"/>
        </w:rPr>
        <w:t>в 2015 году -  0,0 тыс. рублей;</w:t>
      </w:r>
    </w:p>
    <w:p w:rsidR="00C01AB9" w:rsidRPr="00CC4A51" w:rsidRDefault="00C01AB9" w:rsidP="00C01AB9">
      <w:pPr>
        <w:pStyle w:val="ConsPlusNormal"/>
        <w:ind w:firstLine="540"/>
        <w:jc w:val="both"/>
        <w:rPr>
          <w:rFonts w:ascii="Times New Roman" w:hAnsi="Times New Roman" w:cs="Times New Roman"/>
          <w:sz w:val="16"/>
          <w:szCs w:val="16"/>
        </w:rPr>
      </w:pPr>
      <w:r w:rsidRPr="00CC4A51">
        <w:rPr>
          <w:rFonts w:ascii="Times New Roman" w:hAnsi="Times New Roman" w:cs="Times New Roman"/>
          <w:sz w:val="16"/>
          <w:szCs w:val="16"/>
        </w:rPr>
        <w:t>в 2016 году -  0,0 тыс. рублей;</w:t>
      </w:r>
    </w:p>
    <w:p w:rsidR="00C01AB9" w:rsidRPr="00CC4A51" w:rsidRDefault="00C01AB9" w:rsidP="00C01AB9">
      <w:pPr>
        <w:pStyle w:val="ConsPlusNormal"/>
        <w:ind w:firstLine="540"/>
        <w:jc w:val="both"/>
        <w:rPr>
          <w:rFonts w:ascii="Times New Roman" w:hAnsi="Times New Roman" w:cs="Times New Roman"/>
          <w:sz w:val="16"/>
          <w:szCs w:val="16"/>
        </w:rPr>
      </w:pPr>
      <w:r w:rsidRPr="00CC4A51">
        <w:rPr>
          <w:rFonts w:ascii="Times New Roman" w:hAnsi="Times New Roman" w:cs="Times New Roman"/>
          <w:sz w:val="16"/>
          <w:szCs w:val="16"/>
        </w:rPr>
        <w:t>в 2017 году -  27,5 тыс. рублей;</w:t>
      </w:r>
    </w:p>
    <w:p w:rsidR="00C01AB9" w:rsidRPr="00CC4A51" w:rsidRDefault="00C01AB9" w:rsidP="00C01AB9">
      <w:pPr>
        <w:pStyle w:val="ConsPlusNormal"/>
        <w:ind w:firstLine="540"/>
        <w:jc w:val="both"/>
        <w:rPr>
          <w:rFonts w:ascii="Times New Roman" w:hAnsi="Times New Roman" w:cs="Times New Roman"/>
          <w:sz w:val="16"/>
          <w:szCs w:val="16"/>
        </w:rPr>
      </w:pPr>
      <w:r w:rsidRPr="00CC4A51">
        <w:rPr>
          <w:rFonts w:ascii="Times New Roman" w:hAnsi="Times New Roman" w:cs="Times New Roman"/>
          <w:sz w:val="16"/>
          <w:szCs w:val="16"/>
        </w:rPr>
        <w:t>в 2018 году -  19,2 тыс. рублей;</w:t>
      </w:r>
    </w:p>
    <w:p w:rsidR="00C01AB9" w:rsidRPr="00CC4A51" w:rsidRDefault="00C01AB9" w:rsidP="00C01AB9">
      <w:pPr>
        <w:pStyle w:val="ConsPlusNormal"/>
        <w:ind w:firstLine="540"/>
        <w:jc w:val="both"/>
        <w:rPr>
          <w:rFonts w:ascii="Times New Roman" w:hAnsi="Times New Roman" w:cs="Times New Roman"/>
          <w:sz w:val="16"/>
          <w:szCs w:val="16"/>
        </w:rPr>
      </w:pPr>
      <w:r w:rsidRPr="00CC4A51">
        <w:rPr>
          <w:rFonts w:ascii="Times New Roman" w:hAnsi="Times New Roman" w:cs="Times New Roman"/>
          <w:sz w:val="16"/>
          <w:szCs w:val="16"/>
        </w:rPr>
        <w:t>в 2019 году -  0,0 тыс. рублей;</w:t>
      </w:r>
    </w:p>
    <w:p w:rsidR="00C01AB9" w:rsidRPr="00CC4A51" w:rsidRDefault="00C01AB9" w:rsidP="00C01AB9">
      <w:pPr>
        <w:pStyle w:val="ConsPlusNormal"/>
        <w:ind w:firstLine="540"/>
        <w:jc w:val="both"/>
        <w:rPr>
          <w:rFonts w:ascii="Times New Roman" w:hAnsi="Times New Roman" w:cs="Times New Roman"/>
          <w:sz w:val="16"/>
          <w:szCs w:val="16"/>
        </w:rPr>
      </w:pPr>
      <w:r w:rsidRPr="00CC4A51">
        <w:rPr>
          <w:rFonts w:ascii="Times New Roman" w:hAnsi="Times New Roman" w:cs="Times New Roman"/>
          <w:sz w:val="16"/>
          <w:szCs w:val="16"/>
        </w:rPr>
        <w:t>в 2020 году -  0,0 тыс. рублей;</w:t>
      </w:r>
    </w:p>
    <w:p w:rsidR="00C01AB9" w:rsidRPr="00CC4A51" w:rsidRDefault="00C01AB9" w:rsidP="00C01AB9">
      <w:pPr>
        <w:pStyle w:val="ConsPlusNormal"/>
        <w:ind w:firstLine="540"/>
        <w:jc w:val="both"/>
        <w:rPr>
          <w:rFonts w:ascii="Times New Roman" w:hAnsi="Times New Roman" w:cs="Times New Roman"/>
          <w:sz w:val="16"/>
          <w:szCs w:val="16"/>
        </w:rPr>
      </w:pPr>
      <w:r w:rsidRPr="00CC4A51">
        <w:rPr>
          <w:rFonts w:ascii="Times New Roman" w:hAnsi="Times New Roman" w:cs="Times New Roman"/>
          <w:sz w:val="16"/>
          <w:szCs w:val="16"/>
        </w:rPr>
        <w:t xml:space="preserve">Объемы финансирования подпрограммы подлежат ежегодному уточнению при формировании бюджета </w:t>
      </w:r>
      <w:proofErr w:type="spellStart"/>
      <w:r w:rsidRPr="00CC4A51">
        <w:rPr>
          <w:rFonts w:ascii="Times New Roman" w:hAnsi="Times New Roman" w:cs="Times New Roman"/>
          <w:sz w:val="16"/>
          <w:szCs w:val="16"/>
        </w:rPr>
        <w:t>Магаринского</w:t>
      </w:r>
      <w:proofErr w:type="spellEnd"/>
      <w:r w:rsidRPr="00CC4A51">
        <w:rPr>
          <w:rFonts w:ascii="Times New Roman" w:hAnsi="Times New Roman" w:cs="Times New Roman"/>
          <w:sz w:val="16"/>
          <w:szCs w:val="16"/>
        </w:rPr>
        <w:t xml:space="preserve">  сельского  поселения Шумерлинского района.</w:t>
      </w:r>
    </w:p>
    <w:p w:rsidR="00C01AB9" w:rsidRPr="00CC4A51" w:rsidRDefault="00C01AB9" w:rsidP="00C01AB9">
      <w:pPr>
        <w:pStyle w:val="ConsPlusNormal"/>
        <w:ind w:firstLine="540"/>
        <w:jc w:val="both"/>
        <w:rPr>
          <w:rFonts w:ascii="Times New Roman" w:hAnsi="Times New Roman" w:cs="Times New Roman"/>
          <w:sz w:val="16"/>
          <w:szCs w:val="16"/>
        </w:rPr>
      </w:pPr>
      <w:r w:rsidRPr="00CC4A51">
        <w:rPr>
          <w:rFonts w:ascii="Times New Roman" w:hAnsi="Times New Roman" w:cs="Times New Roman"/>
          <w:sz w:val="16"/>
          <w:szCs w:val="16"/>
        </w:rPr>
        <w:t xml:space="preserve">Ресурсное обеспечение реализации подпрограммы за счет средств бюджета </w:t>
      </w:r>
      <w:proofErr w:type="spellStart"/>
      <w:r w:rsidRPr="00CC4A51">
        <w:rPr>
          <w:rFonts w:ascii="Times New Roman" w:hAnsi="Times New Roman" w:cs="Times New Roman"/>
          <w:sz w:val="16"/>
          <w:szCs w:val="16"/>
        </w:rPr>
        <w:t>Магаринского</w:t>
      </w:r>
      <w:proofErr w:type="spellEnd"/>
      <w:r w:rsidRPr="00CC4A51">
        <w:rPr>
          <w:rFonts w:ascii="Times New Roman" w:hAnsi="Times New Roman" w:cs="Times New Roman"/>
          <w:sz w:val="16"/>
          <w:szCs w:val="16"/>
        </w:rPr>
        <w:t xml:space="preserve">  сельского  поселения   Шумерлинского района в 2014-2020 годах приведено в </w:t>
      </w:r>
      <w:hyperlink w:anchor="Par2044" w:history="1">
        <w:r w:rsidRPr="00CC4A51">
          <w:rPr>
            <w:rFonts w:ascii="Times New Roman" w:hAnsi="Times New Roman" w:cs="Times New Roman"/>
            <w:sz w:val="16"/>
            <w:szCs w:val="16"/>
          </w:rPr>
          <w:t xml:space="preserve">приложении N </w:t>
        </w:r>
      </w:hyperlink>
      <w:r w:rsidRPr="00CC4A51">
        <w:rPr>
          <w:rFonts w:ascii="Times New Roman" w:hAnsi="Times New Roman" w:cs="Times New Roman"/>
          <w:sz w:val="16"/>
          <w:szCs w:val="16"/>
        </w:rPr>
        <w:t>1 к настоящей подпрограмме</w:t>
      </w:r>
      <w:proofErr w:type="gramStart"/>
      <w:r w:rsidRPr="00CC4A51">
        <w:rPr>
          <w:rFonts w:ascii="Times New Roman" w:hAnsi="Times New Roman" w:cs="Times New Roman"/>
          <w:sz w:val="16"/>
          <w:szCs w:val="16"/>
        </w:rPr>
        <w:t>.»</w:t>
      </w:r>
      <w:proofErr w:type="gramEnd"/>
    </w:p>
    <w:p w:rsidR="00C01AB9" w:rsidRPr="00CC4A51" w:rsidRDefault="00C01AB9" w:rsidP="00C01AB9">
      <w:pPr>
        <w:pStyle w:val="ConsPlusNormal"/>
        <w:ind w:firstLine="540"/>
        <w:jc w:val="both"/>
        <w:rPr>
          <w:rFonts w:ascii="Times New Roman" w:hAnsi="Times New Roman" w:cs="Times New Roman"/>
          <w:sz w:val="16"/>
          <w:szCs w:val="16"/>
        </w:rPr>
      </w:pPr>
    </w:p>
    <w:p w:rsidR="00C01AB9" w:rsidRPr="00CC4A51" w:rsidRDefault="00C01AB9" w:rsidP="00C01AB9">
      <w:pPr>
        <w:spacing w:after="0" w:line="240" w:lineRule="auto"/>
        <w:ind w:firstLine="567"/>
        <w:jc w:val="both"/>
        <w:rPr>
          <w:rFonts w:ascii="Times New Roman" w:hAnsi="Times New Roman" w:cs="Times New Roman"/>
          <w:bCs/>
          <w:sz w:val="16"/>
          <w:szCs w:val="16"/>
        </w:rPr>
      </w:pPr>
      <w:proofErr w:type="gramStart"/>
      <w:r w:rsidRPr="00CC4A51">
        <w:rPr>
          <w:rFonts w:ascii="Times New Roman" w:hAnsi="Times New Roman" w:cs="Times New Roman"/>
          <w:sz w:val="16"/>
          <w:szCs w:val="16"/>
        </w:rPr>
        <w:t xml:space="preserve">в) Приложение №1  </w:t>
      </w:r>
      <w:r w:rsidRPr="00CC4A51">
        <w:rPr>
          <w:rFonts w:ascii="Times New Roman" w:hAnsi="Times New Roman" w:cs="Times New Roman"/>
          <w:bCs/>
          <w:sz w:val="16"/>
          <w:szCs w:val="16"/>
        </w:rPr>
        <w:t xml:space="preserve">Ресурсное  обеспечение реализации подпрограммы </w:t>
      </w:r>
      <w:r w:rsidRPr="00CC4A51">
        <w:rPr>
          <w:rFonts w:ascii="Times New Roman" w:hAnsi="Times New Roman" w:cs="Times New Roman"/>
          <w:sz w:val="16"/>
          <w:szCs w:val="16"/>
        </w:rPr>
        <w:t xml:space="preserve">«Управление муниципальным  имуществом  </w:t>
      </w:r>
      <w:proofErr w:type="spellStart"/>
      <w:r w:rsidRPr="00CC4A51">
        <w:rPr>
          <w:rFonts w:ascii="Times New Roman" w:hAnsi="Times New Roman" w:cs="Times New Roman"/>
          <w:sz w:val="16"/>
          <w:szCs w:val="16"/>
        </w:rPr>
        <w:t>Магаринского</w:t>
      </w:r>
      <w:proofErr w:type="spellEnd"/>
      <w:r w:rsidRPr="00CC4A51">
        <w:rPr>
          <w:rFonts w:ascii="Times New Roman" w:hAnsi="Times New Roman" w:cs="Times New Roman"/>
          <w:sz w:val="16"/>
          <w:szCs w:val="16"/>
        </w:rPr>
        <w:t xml:space="preserve">  сельского  поселения  Шумерлинского  района» </w:t>
      </w:r>
      <w:r w:rsidRPr="00CC4A51">
        <w:rPr>
          <w:rFonts w:ascii="Times New Roman" w:hAnsi="Times New Roman" w:cs="Times New Roman"/>
          <w:bCs/>
          <w:sz w:val="16"/>
          <w:szCs w:val="16"/>
        </w:rPr>
        <w:t xml:space="preserve">муниципальной программы </w:t>
      </w:r>
      <w:proofErr w:type="spellStart"/>
      <w:r w:rsidRPr="00CC4A51">
        <w:rPr>
          <w:rFonts w:ascii="Times New Roman" w:hAnsi="Times New Roman" w:cs="Times New Roman"/>
          <w:bCs/>
          <w:sz w:val="16"/>
          <w:szCs w:val="16"/>
        </w:rPr>
        <w:t>Магаринского</w:t>
      </w:r>
      <w:proofErr w:type="spellEnd"/>
      <w:r w:rsidRPr="00CC4A51">
        <w:rPr>
          <w:rFonts w:ascii="Times New Roman" w:hAnsi="Times New Roman" w:cs="Times New Roman"/>
          <w:bCs/>
          <w:sz w:val="16"/>
          <w:szCs w:val="16"/>
        </w:rPr>
        <w:t xml:space="preserve">  сельского  поселения  Шумерлинского района «Управление общественными финансами и муниципальным долгом   сельского  поселения </w:t>
      </w:r>
      <w:proofErr w:type="spellStart"/>
      <w:r w:rsidRPr="00CC4A51">
        <w:rPr>
          <w:rFonts w:ascii="Times New Roman" w:hAnsi="Times New Roman" w:cs="Times New Roman"/>
          <w:bCs/>
          <w:sz w:val="16"/>
          <w:szCs w:val="16"/>
        </w:rPr>
        <w:t>Магаринского</w:t>
      </w:r>
      <w:proofErr w:type="spellEnd"/>
      <w:r w:rsidRPr="00CC4A51">
        <w:rPr>
          <w:rFonts w:ascii="Times New Roman" w:hAnsi="Times New Roman" w:cs="Times New Roman"/>
          <w:bCs/>
          <w:sz w:val="16"/>
          <w:szCs w:val="16"/>
        </w:rPr>
        <w:t xml:space="preserve">   сельского  поселения  Шумерлинского района» на 2014–2020 годы за счет всех источников финансирования  </w:t>
      </w:r>
      <w:r w:rsidRPr="00CC4A51">
        <w:rPr>
          <w:rFonts w:ascii="Times New Roman" w:hAnsi="Times New Roman" w:cs="Times New Roman"/>
          <w:sz w:val="16"/>
          <w:szCs w:val="16"/>
        </w:rPr>
        <w:t xml:space="preserve">изложить в  новой  редакции  Приложения  № 3  к настоящему  постановлению. </w:t>
      </w:r>
      <w:proofErr w:type="gramEnd"/>
    </w:p>
    <w:p w:rsidR="00C01AB9" w:rsidRPr="00CC4A51" w:rsidRDefault="00C01AB9" w:rsidP="00C01AB9">
      <w:pPr>
        <w:pStyle w:val="ConsPlusNormal"/>
        <w:ind w:firstLine="540"/>
        <w:jc w:val="both"/>
        <w:rPr>
          <w:rFonts w:ascii="Times New Roman" w:hAnsi="Times New Roman" w:cs="Times New Roman"/>
          <w:sz w:val="16"/>
          <w:szCs w:val="16"/>
        </w:rPr>
      </w:pPr>
    </w:p>
    <w:p w:rsidR="00C01AB9" w:rsidRPr="00CC4A51" w:rsidRDefault="00C01AB9" w:rsidP="00C01AB9">
      <w:pPr>
        <w:spacing w:after="0" w:line="240" w:lineRule="auto"/>
        <w:ind w:firstLine="567"/>
        <w:jc w:val="both"/>
        <w:rPr>
          <w:rFonts w:ascii="Times New Roman" w:hAnsi="Times New Roman" w:cs="Times New Roman"/>
          <w:sz w:val="16"/>
          <w:szCs w:val="16"/>
        </w:rPr>
      </w:pPr>
      <w:r w:rsidRPr="00CC4A51">
        <w:rPr>
          <w:rFonts w:ascii="Times New Roman" w:hAnsi="Times New Roman" w:cs="Times New Roman"/>
          <w:sz w:val="16"/>
          <w:szCs w:val="16"/>
        </w:rPr>
        <w:t xml:space="preserve"> 1.4</w:t>
      </w:r>
      <w:proofErr w:type="gramStart"/>
      <w:r w:rsidRPr="00CC4A51">
        <w:rPr>
          <w:rFonts w:ascii="Times New Roman" w:hAnsi="Times New Roman" w:cs="Times New Roman"/>
          <w:sz w:val="16"/>
          <w:szCs w:val="16"/>
        </w:rPr>
        <w:t xml:space="preserve">   В</w:t>
      </w:r>
      <w:proofErr w:type="gramEnd"/>
      <w:r w:rsidRPr="00CC4A51">
        <w:rPr>
          <w:rFonts w:ascii="Times New Roman" w:hAnsi="Times New Roman" w:cs="Times New Roman"/>
          <w:sz w:val="16"/>
          <w:szCs w:val="16"/>
        </w:rPr>
        <w:t xml:space="preserve">  приложении № 3  к  муниципальной  Программе   подпрограммы  «Совершенствование  бюджетной  политики  и  эффективное   использование  бюджетного  потенциала  </w:t>
      </w:r>
      <w:proofErr w:type="spellStart"/>
      <w:r w:rsidRPr="00CC4A51">
        <w:rPr>
          <w:rFonts w:ascii="Times New Roman" w:hAnsi="Times New Roman" w:cs="Times New Roman"/>
          <w:sz w:val="16"/>
          <w:szCs w:val="16"/>
        </w:rPr>
        <w:t>Магаринского</w:t>
      </w:r>
      <w:proofErr w:type="spellEnd"/>
      <w:r w:rsidRPr="00CC4A51">
        <w:rPr>
          <w:rFonts w:ascii="Times New Roman" w:hAnsi="Times New Roman" w:cs="Times New Roman"/>
          <w:sz w:val="16"/>
          <w:szCs w:val="16"/>
        </w:rPr>
        <w:t xml:space="preserve">  сельского  поселения   Шумерлинского  района  Чувашской  Республики» (далее  подпрограмма):</w:t>
      </w:r>
    </w:p>
    <w:p w:rsidR="00C01AB9" w:rsidRPr="00CC4A51" w:rsidRDefault="00C01AB9" w:rsidP="00C01AB9">
      <w:pPr>
        <w:spacing w:after="0" w:line="240" w:lineRule="auto"/>
        <w:ind w:firstLine="567"/>
        <w:jc w:val="both"/>
        <w:rPr>
          <w:rFonts w:ascii="Times New Roman" w:hAnsi="Times New Roman" w:cs="Times New Roman"/>
          <w:sz w:val="16"/>
          <w:szCs w:val="16"/>
        </w:rPr>
      </w:pPr>
    </w:p>
    <w:p w:rsidR="00C01AB9" w:rsidRPr="00CC4A51" w:rsidRDefault="00C01AB9" w:rsidP="00C01AB9">
      <w:pPr>
        <w:spacing w:after="0" w:line="240" w:lineRule="auto"/>
        <w:ind w:firstLine="567"/>
        <w:jc w:val="both"/>
        <w:rPr>
          <w:rFonts w:ascii="Times New Roman" w:hAnsi="Times New Roman" w:cs="Times New Roman"/>
          <w:sz w:val="16"/>
          <w:szCs w:val="16"/>
        </w:rPr>
      </w:pPr>
      <w:r w:rsidRPr="00CC4A51">
        <w:rPr>
          <w:rFonts w:ascii="Times New Roman" w:hAnsi="Times New Roman" w:cs="Times New Roman"/>
          <w:sz w:val="16"/>
          <w:szCs w:val="16"/>
        </w:rPr>
        <w:t>а)  в  паспорте  подпрограммы  абзац  восьмой «Объемы  финансирования  муниципальной  подпрограммы  с  разбивкой  по  годам  ее  реализации»   изложить  в    следующей  редакции:</w:t>
      </w:r>
    </w:p>
    <w:tbl>
      <w:tblPr>
        <w:tblW w:w="5000" w:type="pct"/>
        <w:tblInd w:w="2" w:type="dxa"/>
        <w:tblLook w:val="0000"/>
      </w:tblPr>
      <w:tblGrid>
        <w:gridCol w:w="3952"/>
        <w:gridCol w:w="354"/>
        <w:gridCol w:w="6116"/>
      </w:tblGrid>
      <w:tr w:rsidR="00C01AB9" w:rsidRPr="00CC4A51" w:rsidTr="00CC4A51">
        <w:tc>
          <w:tcPr>
            <w:tcW w:w="1896" w:type="pct"/>
          </w:tcPr>
          <w:p w:rsidR="00C01AB9" w:rsidRPr="00CC4A51" w:rsidRDefault="00C01AB9" w:rsidP="00CC4A51">
            <w:pPr>
              <w:tabs>
                <w:tab w:val="left" w:pos="3578"/>
              </w:tabs>
              <w:spacing w:after="0" w:line="240" w:lineRule="auto"/>
              <w:jc w:val="both"/>
              <w:rPr>
                <w:rFonts w:ascii="Times New Roman" w:hAnsi="Times New Roman" w:cs="Times New Roman"/>
                <w:sz w:val="16"/>
                <w:szCs w:val="16"/>
              </w:rPr>
            </w:pPr>
          </w:p>
          <w:p w:rsidR="00C01AB9" w:rsidRPr="00CC4A51" w:rsidRDefault="00C01AB9" w:rsidP="00CC4A51">
            <w:pPr>
              <w:tabs>
                <w:tab w:val="left" w:pos="3578"/>
              </w:tabs>
              <w:spacing w:after="0" w:line="240" w:lineRule="auto"/>
              <w:jc w:val="both"/>
              <w:rPr>
                <w:rFonts w:ascii="Times New Roman" w:hAnsi="Times New Roman" w:cs="Times New Roman"/>
                <w:sz w:val="16"/>
                <w:szCs w:val="16"/>
              </w:rPr>
            </w:pPr>
            <w:r w:rsidRPr="00CC4A51">
              <w:rPr>
                <w:rFonts w:ascii="Times New Roman" w:hAnsi="Times New Roman" w:cs="Times New Roman"/>
                <w:sz w:val="16"/>
                <w:szCs w:val="16"/>
              </w:rPr>
              <w:t xml:space="preserve">«Объемы финансирования  муниципальной подпрограммы с разбивкой по годам ее реализации </w:t>
            </w:r>
          </w:p>
        </w:tc>
        <w:tc>
          <w:tcPr>
            <w:tcW w:w="170" w:type="pct"/>
          </w:tcPr>
          <w:p w:rsidR="00C01AB9" w:rsidRPr="00CC4A51" w:rsidRDefault="00C01AB9" w:rsidP="00CC4A51">
            <w:pPr>
              <w:spacing w:after="0" w:line="240" w:lineRule="auto"/>
              <w:jc w:val="center"/>
              <w:rPr>
                <w:rFonts w:ascii="Times New Roman" w:hAnsi="Times New Roman" w:cs="Times New Roman"/>
                <w:sz w:val="16"/>
                <w:szCs w:val="16"/>
              </w:rPr>
            </w:pPr>
          </w:p>
          <w:p w:rsidR="00C01AB9" w:rsidRPr="00CC4A51" w:rsidRDefault="00C01AB9" w:rsidP="00CC4A51">
            <w:pPr>
              <w:spacing w:after="0" w:line="240" w:lineRule="auto"/>
              <w:jc w:val="center"/>
              <w:rPr>
                <w:rFonts w:ascii="Times New Roman" w:hAnsi="Times New Roman" w:cs="Times New Roman"/>
                <w:sz w:val="16"/>
                <w:szCs w:val="16"/>
              </w:rPr>
            </w:pPr>
            <w:r w:rsidRPr="00CC4A51">
              <w:rPr>
                <w:rFonts w:ascii="Times New Roman" w:hAnsi="Times New Roman" w:cs="Times New Roman"/>
                <w:sz w:val="16"/>
                <w:szCs w:val="16"/>
              </w:rPr>
              <w:t>–</w:t>
            </w:r>
          </w:p>
        </w:tc>
        <w:tc>
          <w:tcPr>
            <w:tcW w:w="2934" w:type="pct"/>
          </w:tcPr>
          <w:p w:rsidR="00C01AB9" w:rsidRPr="00CC4A51" w:rsidRDefault="00C01AB9" w:rsidP="00CC4A51">
            <w:pPr>
              <w:spacing w:after="0" w:line="240" w:lineRule="auto"/>
              <w:jc w:val="both"/>
              <w:rPr>
                <w:rFonts w:ascii="Times New Roman" w:hAnsi="Times New Roman" w:cs="Times New Roman"/>
                <w:sz w:val="16"/>
                <w:szCs w:val="16"/>
                <w:highlight w:val="yellow"/>
              </w:rPr>
            </w:pPr>
          </w:p>
          <w:p w:rsidR="00C01AB9" w:rsidRPr="00CC4A51" w:rsidRDefault="00C01AB9" w:rsidP="00CC4A51">
            <w:pPr>
              <w:spacing w:after="0" w:line="240" w:lineRule="auto"/>
              <w:jc w:val="both"/>
              <w:rPr>
                <w:rFonts w:ascii="Times New Roman" w:hAnsi="Times New Roman" w:cs="Times New Roman"/>
                <w:color w:val="000000"/>
                <w:sz w:val="16"/>
                <w:szCs w:val="16"/>
              </w:rPr>
            </w:pPr>
            <w:r w:rsidRPr="00CC4A51">
              <w:rPr>
                <w:rFonts w:ascii="Times New Roman" w:hAnsi="Times New Roman" w:cs="Times New Roman"/>
                <w:sz w:val="16"/>
                <w:szCs w:val="16"/>
              </w:rPr>
              <w:t xml:space="preserve">прогнозируемый объем финансирования мероприятий муниципальной подпрограммы в 2014–2020 годах </w:t>
            </w:r>
            <w:r w:rsidRPr="00CC4A51">
              <w:rPr>
                <w:rFonts w:ascii="Times New Roman" w:hAnsi="Times New Roman" w:cs="Times New Roman"/>
                <w:color w:val="000000"/>
                <w:sz w:val="16"/>
                <w:szCs w:val="16"/>
              </w:rPr>
              <w:t>составляет  1648,5 тыс. рублей, в том числе:</w:t>
            </w:r>
          </w:p>
          <w:p w:rsidR="00C01AB9" w:rsidRPr="00CC4A51" w:rsidRDefault="00C01AB9" w:rsidP="00CC4A51">
            <w:pPr>
              <w:spacing w:after="0" w:line="240" w:lineRule="auto"/>
              <w:jc w:val="both"/>
              <w:rPr>
                <w:rFonts w:ascii="Times New Roman" w:hAnsi="Times New Roman" w:cs="Times New Roman"/>
                <w:sz w:val="16"/>
                <w:szCs w:val="16"/>
              </w:rPr>
            </w:pPr>
            <w:r w:rsidRPr="00CC4A51">
              <w:rPr>
                <w:rFonts w:ascii="Times New Roman" w:hAnsi="Times New Roman" w:cs="Times New Roman"/>
                <w:sz w:val="16"/>
                <w:szCs w:val="16"/>
              </w:rPr>
              <w:t>в 2014 году – 262,1 тыс. рублей;</w:t>
            </w:r>
          </w:p>
          <w:p w:rsidR="00C01AB9" w:rsidRPr="00CC4A51" w:rsidRDefault="00C01AB9" w:rsidP="00CC4A51">
            <w:pPr>
              <w:spacing w:after="0" w:line="240" w:lineRule="auto"/>
              <w:jc w:val="both"/>
              <w:rPr>
                <w:rFonts w:ascii="Times New Roman" w:hAnsi="Times New Roman" w:cs="Times New Roman"/>
                <w:sz w:val="16"/>
                <w:szCs w:val="16"/>
              </w:rPr>
            </w:pPr>
            <w:r w:rsidRPr="00CC4A51">
              <w:rPr>
                <w:rFonts w:ascii="Times New Roman" w:hAnsi="Times New Roman" w:cs="Times New Roman"/>
                <w:sz w:val="16"/>
                <w:szCs w:val="16"/>
              </w:rPr>
              <w:t>в 2015 году – 67,7 тыс. рублей;</w:t>
            </w:r>
          </w:p>
          <w:p w:rsidR="00C01AB9" w:rsidRPr="00CC4A51" w:rsidRDefault="00C01AB9" w:rsidP="00CC4A51">
            <w:pPr>
              <w:spacing w:after="0" w:line="240" w:lineRule="auto"/>
              <w:jc w:val="both"/>
              <w:rPr>
                <w:rFonts w:ascii="Times New Roman" w:hAnsi="Times New Roman" w:cs="Times New Roman"/>
                <w:sz w:val="16"/>
                <w:szCs w:val="16"/>
              </w:rPr>
            </w:pPr>
            <w:r w:rsidRPr="00CC4A51">
              <w:rPr>
                <w:rFonts w:ascii="Times New Roman" w:hAnsi="Times New Roman" w:cs="Times New Roman"/>
                <w:sz w:val="16"/>
                <w:szCs w:val="16"/>
              </w:rPr>
              <w:t>в 2016 году – 1017,5 тыс. рублей;</w:t>
            </w:r>
          </w:p>
          <w:p w:rsidR="00C01AB9" w:rsidRPr="00CC4A51" w:rsidRDefault="00C01AB9" w:rsidP="00CC4A51">
            <w:pPr>
              <w:spacing w:after="0" w:line="240" w:lineRule="auto"/>
              <w:jc w:val="both"/>
              <w:rPr>
                <w:rFonts w:ascii="Times New Roman" w:hAnsi="Times New Roman" w:cs="Times New Roman"/>
                <w:sz w:val="16"/>
                <w:szCs w:val="16"/>
              </w:rPr>
            </w:pPr>
            <w:r w:rsidRPr="00CC4A51">
              <w:rPr>
                <w:rFonts w:ascii="Times New Roman" w:hAnsi="Times New Roman" w:cs="Times New Roman"/>
                <w:sz w:val="16"/>
                <w:szCs w:val="16"/>
              </w:rPr>
              <w:t>в 2017 году – 70,9 тыс. рублей;</w:t>
            </w:r>
          </w:p>
          <w:p w:rsidR="00C01AB9" w:rsidRPr="00CC4A51" w:rsidRDefault="00C01AB9" w:rsidP="00CC4A51">
            <w:pPr>
              <w:spacing w:after="0" w:line="240" w:lineRule="auto"/>
              <w:jc w:val="both"/>
              <w:rPr>
                <w:rFonts w:ascii="Times New Roman" w:hAnsi="Times New Roman" w:cs="Times New Roman"/>
                <w:sz w:val="16"/>
                <w:szCs w:val="16"/>
              </w:rPr>
            </w:pPr>
            <w:r w:rsidRPr="00CC4A51">
              <w:rPr>
                <w:rFonts w:ascii="Times New Roman" w:hAnsi="Times New Roman" w:cs="Times New Roman"/>
                <w:sz w:val="16"/>
                <w:szCs w:val="16"/>
              </w:rPr>
              <w:t>в 2018 году – 83,0 тыс. рублей;</w:t>
            </w:r>
          </w:p>
          <w:p w:rsidR="00C01AB9" w:rsidRPr="00CC4A51" w:rsidRDefault="00C01AB9" w:rsidP="00CC4A51">
            <w:pPr>
              <w:spacing w:after="0" w:line="240" w:lineRule="auto"/>
              <w:jc w:val="both"/>
              <w:rPr>
                <w:rFonts w:ascii="Times New Roman" w:hAnsi="Times New Roman" w:cs="Times New Roman"/>
                <w:sz w:val="16"/>
                <w:szCs w:val="16"/>
              </w:rPr>
            </w:pPr>
            <w:r w:rsidRPr="00CC4A51">
              <w:rPr>
                <w:rFonts w:ascii="Times New Roman" w:hAnsi="Times New Roman" w:cs="Times New Roman"/>
                <w:sz w:val="16"/>
                <w:szCs w:val="16"/>
              </w:rPr>
              <w:t>в 2019 году – 72,4 тыс. рублей;</w:t>
            </w:r>
          </w:p>
          <w:p w:rsidR="00C01AB9" w:rsidRPr="00CC4A51" w:rsidRDefault="00C01AB9" w:rsidP="00CC4A51">
            <w:pPr>
              <w:spacing w:after="0" w:line="240" w:lineRule="auto"/>
              <w:jc w:val="both"/>
              <w:rPr>
                <w:rFonts w:ascii="Times New Roman" w:hAnsi="Times New Roman" w:cs="Times New Roman"/>
                <w:sz w:val="16"/>
                <w:szCs w:val="16"/>
              </w:rPr>
            </w:pPr>
            <w:r w:rsidRPr="00CC4A51">
              <w:rPr>
                <w:rFonts w:ascii="Times New Roman" w:hAnsi="Times New Roman" w:cs="Times New Roman"/>
                <w:sz w:val="16"/>
                <w:szCs w:val="16"/>
              </w:rPr>
              <w:t>в 2020 году – 74,9 тыс. рублей;</w:t>
            </w:r>
          </w:p>
          <w:p w:rsidR="00C01AB9" w:rsidRPr="00CC4A51" w:rsidRDefault="00C01AB9" w:rsidP="00CC4A51">
            <w:pPr>
              <w:tabs>
                <w:tab w:val="center" w:pos="2876"/>
              </w:tabs>
              <w:spacing w:after="0" w:line="240" w:lineRule="auto"/>
              <w:jc w:val="both"/>
              <w:rPr>
                <w:rFonts w:ascii="Times New Roman" w:hAnsi="Times New Roman" w:cs="Times New Roman"/>
                <w:sz w:val="16"/>
                <w:szCs w:val="16"/>
              </w:rPr>
            </w:pPr>
            <w:r w:rsidRPr="00CC4A51">
              <w:rPr>
                <w:rFonts w:ascii="Times New Roman" w:hAnsi="Times New Roman" w:cs="Times New Roman"/>
                <w:sz w:val="16"/>
                <w:szCs w:val="16"/>
              </w:rPr>
              <w:t xml:space="preserve">из них средства: </w:t>
            </w:r>
            <w:r w:rsidRPr="00CC4A51">
              <w:rPr>
                <w:rFonts w:ascii="Times New Roman" w:hAnsi="Times New Roman" w:cs="Times New Roman"/>
                <w:sz w:val="16"/>
                <w:szCs w:val="16"/>
              </w:rPr>
              <w:tab/>
            </w:r>
          </w:p>
          <w:p w:rsidR="00C01AB9" w:rsidRPr="00CC4A51" w:rsidRDefault="00C01AB9" w:rsidP="00CC4A51">
            <w:pPr>
              <w:spacing w:after="0" w:line="240" w:lineRule="auto"/>
              <w:jc w:val="both"/>
              <w:rPr>
                <w:rFonts w:ascii="Times New Roman" w:hAnsi="Times New Roman" w:cs="Times New Roman"/>
                <w:sz w:val="16"/>
                <w:szCs w:val="16"/>
              </w:rPr>
            </w:pPr>
            <w:r w:rsidRPr="00CC4A51">
              <w:rPr>
                <w:rFonts w:ascii="Times New Roman" w:hAnsi="Times New Roman" w:cs="Times New Roman"/>
                <w:sz w:val="16"/>
                <w:szCs w:val="16"/>
              </w:rPr>
              <w:t>федерального бюджета – 495,4 тыс. рублей</w:t>
            </w:r>
            <w:r w:rsidRPr="00CC4A51">
              <w:rPr>
                <w:rFonts w:ascii="Times New Roman" w:hAnsi="Times New Roman" w:cs="Times New Roman"/>
                <w:color w:val="000000"/>
                <w:sz w:val="16"/>
                <w:szCs w:val="16"/>
              </w:rPr>
              <w:t>,</w:t>
            </w:r>
            <w:r w:rsidRPr="00CC4A51">
              <w:rPr>
                <w:rFonts w:ascii="Times New Roman" w:hAnsi="Times New Roman" w:cs="Times New Roman"/>
                <w:sz w:val="16"/>
                <w:szCs w:val="16"/>
              </w:rPr>
              <w:t xml:space="preserve"> в том числе: </w:t>
            </w:r>
          </w:p>
          <w:p w:rsidR="00C01AB9" w:rsidRPr="00CC4A51" w:rsidRDefault="00C01AB9" w:rsidP="00CC4A51">
            <w:pPr>
              <w:spacing w:after="0" w:line="240" w:lineRule="auto"/>
              <w:jc w:val="both"/>
              <w:rPr>
                <w:rFonts w:ascii="Times New Roman" w:hAnsi="Times New Roman" w:cs="Times New Roman"/>
                <w:sz w:val="16"/>
                <w:szCs w:val="16"/>
              </w:rPr>
            </w:pPr>
            <w:r w:rsidRPr="00CC4A51">
              <w:rPr>
                <w:rFonts w:ascii="Times New Roman" w:hAnsi="Times New Roman" w:cs="Times New Roman"/>
                <w:sz w:val="16"/>
                <w:szCs w:val="16"/>
              </w:rPr>
              <w:t>в 2014 году – 63,8  тыс. рублей;</w:t>
            </w:r>
          </w:p>
          <w:p w:rsidR="00C01AB9" w:rsidRPr="00CC4A51" w:rsidRDefault="00C01AB9" w:rsidP="00CC4A51">
            <w:pPr>
              <w:spacing w:after="0" w:line="240" w:lineRule="auto"/>
              <w:jc w:val="both"/>
              <w:rPr>
                <w:rFonts w:ascii="Times New Roman" w:hAnsi="Times New Roman" w:cs="Times New Roman"/>
                <w:sz w:val="16"/>
                <w:szCs w:val="16"/>
              </w:rPr>
            </w:pPr>
            <w:r w:rsidRPr="00CC4A51">
              <w:rPr>
                <w:rFonts w:ascii="Times New Roman" w:hAnsi="Times New Roman" w:cs="Times New Roman"/>
                <w:sz w:val="16"/>
                <w:szCs w:val="16"/>
              </w:rPr>
              <w:t>в 2015 году – 66,7  тыс. рублей;</w:t>
            </w:r>
          </w:p>
          <w:p w:rsidR="00C01AB9" w:rsidRPr="00CC4A51" w:rsidRDefault="00C01AB9" w:rsidP="00CC4A51">
            <w:pPr>
              <w:spacing w:after="0" w:line="240" w:lineRule="auto"/>
              <w:jc w:val="both"/>
              <w:rPr>
                <w:rFonts w:ascii="Times New Roman" w:hAnsi="Times New Roman" w:cs="Times New Roman"/>
                <w:sz w:val="16"/>
                <w:szCs w:val="16"/>
              </w:rPr>
            </w:pPr>
            <w:r w:rsidRPr="00CC4A51">
              <w:rPr>
                <w:rFonts w:ascii="Times New Roman" w:hAnsi="Times New Roman" w:cs="Times New Roman"/>
                <w:sz w:val="16"/>
                <w:szCs w:val="16"/>
              </w:rPr>
              <w:t>в 2016 году – 67,7  тыс. рублей;</w:t>
            </w:r>
          </w:p>
          <w:p w:rsidR="00C01AB9" w:rsidRPr="00CC4A51" w:rsidRDefault="00C01AB9" w:rsidP="00CC4A51">
            <w:pPr>
              <w:spacing w:after="0" w:line="240" w:lineRule="auto"/>
              <w:jc w:val="both"/>
              <w:rPr>
                <w:rFonts w:ascii="Times New Roman" w:hAnsi="Times New Roman" w:cs="Times New Roman"/>
                <w:sz w:val="16"/>
                <w:szCs w:val="16"/>
              </w:rPr>
            </w:pPr>
            <w:r w:rsidRPr="00CC4A51">
              <w:rPr>
                <w:rFonts w:ascii="Times New Roman" w:hAnsi="Times New Roman" w:cs="Times New Roman"/>
                <w:sz w:val="16"/>
                <w:szCs w:val="16"/>
              </w:rPr>
              <w:t>в 2017 году – 69,9  тыс. рублей;</w:t>
            </w:r>
          </w:p>
          <w:p w:rsidR="00C01AB9" w:rsidRPr="00CC4A51" w:rsidRDefault="00C01AB9" w:rsidP="00CC4A51">
            <w:pPr>
              <w:spacing w:after="0" w:line="240" w:lineRule="auto"/>
              <w:jc w:val="both"/>
              <w:rPr>
                <w:rFonts w:ascii="Times New Roman" w:hAnsi="Times New Roman" w:cs="Times New Roman"/>
                <w:sz w:val="16"/>
                <w:szCs w:val="16"/>
              </w:rPr>
            </w:pPr>
            <w:r w:rsidRPr="00CC4A51">
              <w:rPr>
                <w:rFonts w:ascii="Times New Roman" w:hAnsi="Times New Roman" w:cs="Times New Roman"/>
                <w:sz w:val="16"/>
                <w:szCs w:val="16"/>
              </w:rPr>
              <w:t>в 2018 году – 82,0 тыс. рублей;</w:t>
            </w:r>
          </w:p>
          <w:p w:rsidR="00C01AB9" w:rsidRPr="00CC4A51" w:rsidRDefault="00C01AB9" w:rsidP="00CC4A51">
            <w:pPr>
              <w:spacing w:after="0" w:line="240" w:lineRule="auto"/>
              <w:jc w:val="both"/>
              <w:rPr>
                <w:rFonts w:ascii="Times New Roman" w:hAnsi="Times New Roman" w:cs="Times New Roman"/>
                <w:sz w:val="16"/>
                <w:szCs w:val="16"/>
              </w:rPr>
            </w:pPr>
            <w:r w:rsidRPr="00CC4A51">
              <w:rPr>
                <w:rFonts w:ascii="Times New Roman" w:hAnsi="Times New Roman" w:cs="Times New Roman"/>
                <w:sz w:val="16"/>
                <w:szCs w:val="16"/>
              </w:rPr>
              <w:t>в 2019 году – 71,4  тыс. рублей;</w:t>
            </w:r>
          </w:p>
          <w:p w:rsidR="00C01AB9" w:rsidRPr="00CC4A51" w:rsidRDefault="00C01AB9" w:rsidP="00CC4A51">
            <w:pPr>
              <w:spacing w:after="0" w:line="240" w:lineRule="auto"/>
              <w:jc w:val="both"/>
              <w:rPr>
                <w:rFonts w:ascii="Times New Roman" w:hAnsi="Times New Roman" w:cs="Times New Roman"/>
                <w:sz w:val="16"/>
                <w:szCs w:val="16"/>
              </w:rPr>
            </w:pPr>
            <w:r w:rsidRPr="00CC4A51">
              <w:rPr>
                <w:rFonts w:ascii="Times New Roman" w:hAnsi="Times New Roman" w:cs="Times New Roman"/>
                <w:sz w:val="16"/>
                <w:szCs w:val="16"/>
              </w:rPr>
              <w:t>в 2020 году – 73,9  тыс. рублей;</w:t>
            </w:r>
          </w:p>
          <w:p w:rsidR="00C01AB9" w:rsidRPr="00CC4A51" w:rsidRDefault="00C01AB9" w:rsidP="00CC4A51">
            <w:pPr>
              <w:spacing w:after="0" w:line="240" w:lineRule="auto"/>
              <w:jc w:val="both"/>
              <w:rPr>
                <w:rFonts w:ascii="Times New Roman" w:hAnsi="Times New Roman" w:cs="Times New Roman"/>
                <w:sz w:val="16"/>
                <w:szCs w:val="16"/>
              </w:rPr>
            </w:pPr>
            <w:r w:rsidRPr="00CC4A51">
              <w:rPr>
                <w:rFonts w:ascii="Times New Roman" w:hAnsi="Times New Roman" w:cs="Times New Roman"/>
                <w:sz w:val="16"/>
                <w:szCs w:val="16"/>
              </w:rPr>
              <w:t>республиканского бюджета – 1147,1 тыс</w:t>
            </w:r>
            <w:proofErr w:type="gramStart"/>
            <w:r w:rsidRPr="00CC4A51">
              <w:rPr>
                <w:rFonts w:ascii="Times New Roman" w:hAnsi="Times New Roman" w:cs="Times New Roman"/>
                <w:sz w:val="16"/>
                <w:szCs w:val="16"/>
              </w:rPr>
              <w:t>.р</w:t>
            </w:r>
            <w:proofErr w:type="gramEnd"/>
            <w:r w:rsidRPr="00CC4A51">
              <w:rPr>
                <w:rFonts w:ascii="Times New Roman" w:hAnsi="Times New Roman" w:cs="Times New Roman"/>
                <w:sz w:val="16"/>
                <w:szCs w:val="16"/>
              </w:rPr>
              <w:t>ублей</w:t>
            </w:r>
            <w:r w:rsidRPr="00CC4A51">
              <w:rPr>
                <w:rFonts w:ascii="Times New Roman" w:hAnsi="Times New Roman" w:cs="Times New Roman"/>
                <w:color w:val="000000"/>
                <w:sz w:val="16"/>
                <w:szCs w:val="16"/>
              </w:rPr>
              <w:t>,</w:t>
            </w:r>
            <w:r w:rsidRPr="00CC4A51">
              <w:rPr>
                <w:rFonts w:ascii="Times New Roman" w:hAnsi="Times New Roman" w:cs="Times New Roman"/>
                <w:sz w:val="16"/>
                <w:szCs w:val="16"/>
              </w:rPr>
              <w:t xml:space="preserve"> в том числе:</w:t>
            </w:r>
          </w:p>
          <w:p w:rsidR="00C01AB9" w:rsidRPr="00CC4A51" w:rsidRDefault="00C01AB9" w:rsidP="00CC4A51">
            <w:pPr>
              <w:spacing w:after="0" w:line="240" w:lineRule="auto"/>
              <w:jc w:val="both"/>
              <w:rPr>
                <w:rFonts w:ascii="Times New Roman" w:hAnsi="Times New Roman" w:cs="Times New Roman"/>
                <w:sz w:val="16"/>
                <w:szCs w:val="16"/>
              </w:rPr>
            </w:pPr>
            <w:r w:rsidRPr="00CC4A51">
              <w:rPr>
                <w:rFonts w:ascii="Times New Roman" w:hAnsi="Times New Roman" w:cs="Times New Roman"/>
                <w:sz w:val="16"/>
                <w:szCs w:val="16"/>
              </w:rPr>
              <w:t>в 2014 году – 198,3 тыс</w:t>
            </w:r>
            <w:proofErr w:type="gramStart"/>
            <w:r w:rsidRPr="00CC4A51">
              <w:rPr>
                <w:rFonts w:ascii="Times New Roman" w:hAnsi="Times New Roman" w:cs="Times New Roman"/>
                <w:sz w:val="16"/>
                <w:szCs w:val="16"/>
              </w:rPr>
              <w:t>.р</w:t>
            </w:r>
            <w:proofErr w:type="gramEnd"/>
            <w:r w:rsidRPr="00CC4A51">
              <w:rPr>
                <w:rFonts w:ascii="Times New Roman" w:hAnsi="Times New Roman" w:cs="Times New Roman"/>
                <w:sz w:val="16"/>
                <w:szCs w:val="16"/>
              </w:rPr>
              <w:t>ублей;</w:t>
            </w:r>
          </w:p>
          <w:p w:rsidR="00C01AB9" w:rsidRPr="00CC4A51" w:rsidRDefault="00C01AB9" w:rsidP="00CC4A51">
            <w:pPr>
              <w:spacing w:after="0" w:line="240" w:lineRule="auto"/>
              <w:jc w:val="both"/>
              <w:rPr>
                <w:rFonts w:ascii="Times New Roman" w:hAnsi="Times New Roman" w:cs="Times New Roman"/>
                <w:sz w:val="16"/>
                <w:szCs w:val="16"/>
              </w:rPr>
            </w:pPr>
            <w:r w:rsidRPr="00CC4A51">
              <w:rPr>
                <w:rFonts w:ascii="Times New Roman" w:hAnsi="Times New Roman" w:cs="Times New Roman"/>
                <w:sz w:val="16"/>
                <w:szCs w:val="16"/>
              </w:rPr>
              <w:t>в 2015 году –   0,0 тыс</w:t>
            </w:r>
            <w:proofErr w:type="gramStart"/>
            <w:r w:rsidRPr="00CC4A51">
              <w:rPr>
                <w:rFonts w:ascii="Times New Roman" w:hAnsi="Times New Roman" w:cs="Times New Roman"/>
                <w:sz w:val="16"/>
                <w:szCs w:val="16"/>
              </w:rPr>
              <w:t>.р</w:t>
            </w:r>
            <w:proofErr w:type="gramEnd"/>
            <w:r w:rsidRPr="00CC4A51">
              <w:rPr>
                <w:rFonts w:ascii="Times New Roman" w:hAnsi="Times New Roman" w:cs="Times New Roman"/>
                <w:sz w:val="16"/>
                <w:szCs w:val="16"/>
              </w:rPr>
              <w:t>ублей;</w:t>
            </w:r>
          </w:p>
          <w:p w:rsidR="00C01AB9" w:rsidRPr="00CC4A51" w:rsidRDefault="00C01AB9" w:rsidP="00CC4A51">
            <w:pPr>
              <w:spacing w:after="0" w:line="240" w:lineRule="auto"/>
              <w:jc w:val="both"/>
              <w:rPr>
                <w:rFonts w:ascii="Times New Roman" w:hAnsi="Times New Roman" w:cs="Times New Roman"/>
                <w:sz w:val="16"/>
                <w:szCs w:val="16"/>
              </w:rPr>
            </w:pPr>
            <w:r w:rsidRPr="00CC4A51">
              <w:rPr>
                <w:rFonts w:ascii="Times New Roman" w:hAnsi="Times New Roman" w:cs="Times New Roman"/>
                <w:sz w:val="16"/>
                <w:szCs w:val="16"/>
              </w:rPr>
              <w:t>в 2016 году – 948,8тыс</w:t>
            </w:r>
            <w:proofErr w:type="gramStart"/>
            <w:r w:rsidRPr="00CC4A51">
              <w:rPr>
                <w:rFonts w:ascii="Times New Roman" w:hAnsi="Times New Roman" w:cs="Times New Roman"/>
                <w:sz w:val="16"/>
                <w:szCs w:val="16"/>
              </w:rPr>
              <w:t>.р</w:t>
            </w:r>
            <w:proofErr w:type="gramEnd"/>
            <w:r w:rsidRPr="00CC4A51">
              <w:rPr>
                <w:rFonts w:ascii="Times New Roman" w:hAnsi="Times New Roman" w:cs="Times New Roman"/>
                <w:sz w:val="16"/>
                <w:szCs w:val="16"/>
              </w:rPr>
              <w:t>ублей;</w:t>
            </w:r>
          </w:p>
          <w:p w:rsidR="00C01AB9" w:rsidRPr="00CC4A51" w:rsidRDefault="00C01AB9" w:rsidP="00CC4A51">
            <w:pPr>
              <w:spacing w:after="0" w:line="240" w:lineRule="auto"/>
              <w:jc w:val="both"/>
              <w:rPr>
                <w:rFonts w:ascii="Times New Roman" w:hAnsi="Times New Roman" w:cs="Times New Roman"/>
                <w:sz w:val="16"/>
                <w:szCs w:val="16"/>
              </w:rPr>
            </w:pPr>
            <w:r w:rsidRPr="00CC4A51">
              <w:rPr>
                <w:rFonts w:ascii="Times New Roman" w:hAnsi="Times New Roman" w:cs="Times New Roman"/>
                <w:sz w:val="16"/>
                <w:szCs w:val="16"/>
              </w:rPr>
              <w:t>в 2017 году –   0,0 тыс</w:t>
            </w:r>
            <w:proofErr w:type="gramStart"/>
            <w:r w:rsidRPr="00CC4A51">
              <w:rPr>
                <w:rFonts w:ascii="Times New Roman" w:hAnsi="Times New Roman" w:cs="Times New Roman"/>
                <w:sz w:val="16"/>
                <w:szCs w:val="16"/>
              </w:rPr>
              <w:t>.р</w:t>
            </w:r>
            <w:proofErr w:type="gramEnd"/>
            <w:r w:rsidRPr="00CC4A51">
              <w:rPr>
                <w:rFonts w:ascii="Times New Roman" w:hAnsi="Times New Roman" w:cs="Times New Roman"/>
                <w:sz w:val="16"/>
                <w:szCs w:val="16"/>
              </w:rPr>
              <w:t>ублей;</w:t>
            </w:r>
          </w:p>
          <w:p w:rsidR="00C01AB9" w:rsidRPr="00CC4A51" w:rsidRDefault="00C01AB9" w:rsidP="00CC4A51">
            <w:pPr>
              <w:spacing w:after="0" w:line="240" w:lineRule="auto"/>
              <w:jc w:val="both"/>
              <w:rPr>
                <w:rFonts w:ascii="Times New Roman" w:hAnsi="Times New Roman" w:cs="Times New Roman"/>
                <w:sz w:val="16"/>
                <w:szCs w:val="16"/>
              </w:rPr>
            </w:pPr>
            <w:r w:rsidRPr="00CC4A51">
              <w:rPr>
                <w:rFonts w:ascii="Times New Roman" w:hAnsi="Times New Roman" w:cs="Times New Roman"/>
                <w:sz w:val="16"/>
                <w:szCs w:val="16"/>
              </w:rPr>
              <w:t>в 2018 году –   0,0 тыс. рублей;</w:t>
            </w:r>
          </w:p>
          <w:p w:rsidR="00C01AB9" w:rsidRPr="00CC4A51" w:rsidRDefault="00C01AB9" w:rsidP="00CC4A51">
            <w:pPr>
              <w:spacing w:after="0" w:line="240" w:lineRule="auto"/>
              <w:jc w:val="both"/>
              <w:rPr>
                <w:rFonts w:ascii="Times New Roman" w:hAnsi="Times New Roman" w:cs="Times New Roman"/>
                <w:sz w:val="16"/>
                <w:szCs w:val="16"/>
              </w:rPr>
            </w:pPr>
            <w:r w:rsidRPr="00CC4A51">
              <w:rPr>
                <w:rFonts w:ascii="Times New Roman" w:hAnsi="Times New Roman" w:cs="Times New Roman"/>
                <w:sz w:val="16"/>
                <w:szCs w:val="16"/>
              </w:rPr>
              <w:t>в 2019 году –   0,0  тыс. рублей;</w:t>
            </w:r>
          </w:p>
          <w:p w:rsidR="00C01AB9" w:rsidRPr="00CC4A51" w:rsidRDefault="00C01AB9" w:rsidP="00CC4A51">
            <w:pPr>
              <w:spacing w:after="0" w:line="240" w:lineRule="auto"/>
              <w:jc w:val="both"/>
              <w:rPr>
                <w:rFonts w:ascii="Times New Roman" w:hAnsi="Times New Roman" w:cs="Times New Roman"/>
                <w:sz w:val="16"/>
                <w:szCs w:val="16"/>
              </w:rPr>
            </w:pPr>
            <w:r w:rsidRPr="00CC4A51">
              <w:rPr>
                <w:rFonts w:ascii="Times New Roman" w:hAnsi="Times New Roman" w:cs="Times New Roman"/>
                <w:sz w:val="16"/>
                <w:szCs w:val="16"/>
              </w:rPr>
              <w:t>в 2020 году –   0,0  тыс. рублей;</w:t>
            </w:r>
          </w:p>
          <w:p w:rsidR="00C01AB9" w:rsidRPr="00CC4A51" w:rsidRDefault="00C01AB9" w:rsidP="00CC4A51">
            <w:pPr>
              <w:spacing w:after="0" w:line="240" w:lineRule="auto"/>
              <w:jc w:val="both"/>
              <w:rPr>
                <w:rFonts w:ascii="Times New Roman" w:hAnsi="Times New Roman" w:cs="Times New Roman"/>
                <w:sz w:val="16"/>
                <w:szCs w:val="16"/>
              </w:rPr>
            </w:pPr>
            <w:r w:rsidRPr="00CC4A51">
              <w:rPr>
                <w:rFonts w:ascii="Times New Roman" w:hAnsi="Times New Roman" w:cs="Times New Roman"/>
                <w:sz w:val="16"/>
                <w:szCs w:val="16"/>
              </w:rPr>
              <w:t>местных бюджетов – 6,0</w:t>
            </w:r>
            <w:r w:rsidRPr="00CC4A51">
              <w:rPr>
                <w:rFonts w:ascii="Times New Roman" w:hAnsi="Times New Roman" w:cs="Times New Roman"/>
                <w:color w:val="FF0000"/>
                <w:sz w:val="16"/>
                <w:szCs w:val="16"/>
              </w:rPr>
              <w:t xml:space="preserve"> </w:t>
            </w:r>
            <w:r w:rsidRPr="00CC4A51">
              <w:rPr>
                <w:rFonts w:ascii="Times New Roman" w:hAnsi="Times New Roman" w:cs="Times New Roman"/>
                <w:sz w:val="16"/>
                <w:szCs w:val="16"/>
              </w:rPr>
              <w:t>тыс. рублей</w:t>
            </w:r>
            <w:r w:rsidRPr="00CC4A51">
              <w:rPr>
                <w:rFonts w:ascii="Times New Roman" w:hAnsi="Times New Roman" w:cs="Times New Roman"/>
                <w:color w:val="000000"/>
                <w:sz w:val="16"/>
                <w:szCs w:val="16"/>
              </w:rPr>
              <w:t>,</w:t>
            </w:r>
            <w:r w:rsidRPr="00CC4A51">
              <w:rPr>
                <w:rFonts w:ascii="Times New Roman" w:hAnsi="Times New Roman" w:cs="Times New Roman"/>
                <w:sz w:val="16"/>
                <w:szCs w:val="16"/>
              </w:rPr>
              <w:t xml:space="preserve"> в том числе:</w:t>
            </w:r>
          </w:p>
          <w:p w:rsidR="00C01AB9" w:rsidRPr="00CC4A51" w:rsidRDefault="00C01AB9" w:rsidP="00CC4A51">
            <w:pPr>
              <w:spacing w:after="0" w:line="240" w:lineRule="auto"/>
              <w:jc w:val="both"/>
              <w:rPr>
                <w:rFonts w:ascii="Times New Roman" w:hAnsi="Times New Roman" w:cs="Times New Roman"/>
                <w:sz w:val="16"/>
                <w:szCs w:val="16"/>
              </w:rPr>
            </w:pPr>
            <w:r w:rsidRPr="00CC4A51">
              <w:rPr>
                <w:rFonts w:ascii="Times New Roman" w:hAnsi="Times New Roman" w:cs="Times New Roman"/>
                <w:sz w:val="16"/>
                <w:szCs w:val="16"/>
              </w:rPr>
              <w:t>в 2014 году – 0,0 тыс. рублей;</w:t>
            </w:r>
          </w:p>
          <w:p w:rsidR="00C01AB9" w:rsidRPr="00CC4A51" w:rsidRDefault="00C01AB9" w:rsidP="00CC4A51">
            <w:pPr>
              <w:spacing w:after="0" w:line="240" w:lineRule="auto"/>
              <w:jc w:val="both"/>
              <w:rPr>
                <w:rFonts w:ascii="Times New Roman" w:hAnsi="Times New Roman" w:cs="Times New Roman"/>
                <w:sz w:val="16"/>
                <w:szCs w:val="16"/>
              </w:rPr>
            </w:pPr>
            <w:r w:rsidRPr="00CC4A51">
              <w:rPr>
                <w:rFonts w:ascii="Times New Roman" w:hAnsi="Times New Roman" w:cs="Times New Roman"/>
                <w:sz w:val="16"/>
                <w:szCs w:val="16"/>
              </w:rPr>
              <w:t>в 2015 году – 1,0 тыс. рублей;</w:t>
            </w:r>
          </w:p>
          <w:p w:rsidR="00C01AB9" w:rsidRPr="00CC4A51" w:rsidRDefault="00C01AB9" w:rsidP="00CC4A51">
            <w:pPr>
              <w:spacing w:after="0" w:line="240" w:lineRule="auto"/>
              <w:jc w:val="both"/>
              <w:rPr>
                <w:rFonts w:ascii="Times New Roman" w:hAnsi="Times New Roman" w:cs="Times New Roman"/>
                <w:sz w:val="16"/>
                <w:szCs w:val="16"/>
              </w:rPr>
            </w:pPr>
            <w:r w:rsidRPr="00CC4A51">
              <w:rPr>
                <w:rFonts w:ascii="Times New Roman" w:hAnsi="Times New Roman" w:cs="Times New Roman"/>
                <w:sz w:val="16"/>
                <w:szCs w:val="16"/>
              </w:rPr>
              <w:t>в 2016 году – 1,0 тыс. рублей;</w:t>
            </w:r>
          </w:p>
          <w:p w:rsidR="00C01AB9" w:rsidRPr="00CC4A51" w:rsidRDefault="00C01AB9" w:rsidP="00CC4A51">
            <w:pPr>
              <w:spacing w:after="0" w:line="240" w:lineRule="auto"/>
              <w:jc w:val="both"/>
              <w:rPr>
                <w:rFonts w:ascii="Times New Roman" w:hAnsi="Times New Roman" w:cs="Times New Roman"/>
                <w:sz w:val="16"/>
                <w:szCs w:val="16"/>
              </w:rPr>
            </w:pPr>
            <w:r w:rsidRPr="00CC4A51">
              <w:rPr>
                <w:rFonts w:ascii="Times New Roman" w:hAnsi="Times New Roman" w:cs="Times New Roman"/>
                <w:sz w:val="16"/>
                <w:szCs w:val="16"/>
              </w:rPr>
              <w:t>в 2017 году – 1,0 тыс</w:t>
            </w:r>
            <w:proofErr w:type="gramStart"/>
            <w:r w:rsidRPr="00CC4A51">
              <w:rPr>
                <w:rFonts w:ascii="Times New Roman" w:hAnsi="Times New Roman" w:cs="Times New Roman"/>
                <w:sz w:val="16"/>
                <w:szCs w:val="16"/>
              </w:rPr>
              <w:t>.р</w:t>
            </w:r>
            <w:proofErr w:type="gramEnd"/>
            <w:r w:rsidRPr="00CC4A51">
              <w:rPr>
                <w:rFonts w:ascii="Times New Roman" w:hAnsi="Times New Roman" w:cs="Times New Roman"/>
                <w:sz w:val="16"/>
                <w:szCs w:val="16"/>
              </w:rPr>
              <w:t>ублей;</w:t>
            </w:r>
          </w:p>
          <w:p w:rsidR="00C01AB9" w:rsidRPr="00CC4A51" w:rsidRDefault="00C01AB9" w:rsidP="00CC4A51">
            <w:pPr>
              <w:spacing w:after="0" w:line="240" w:lineRule="auto"/>
              <w:jc w:val="both"/>
              <w:rPr>
                <w:rFonts w:ascii="Times New Roman" w:hAnsi="Times New Roman" w:cs="Times New Roman"/>
                <w:sz w:val="16"/>
                <w:szCs w:val="16"/>
              </w:rPr>
            </w:pPr>
            <w:r w:rsidRPr="00CC4A51">
              <w:rPr>
                <w:rFonts w:ascii="Times New Roman" w:hAnsi="Times New Roman" w:cs="Times New Roman"/>
                <w:sz w:val="16"/>
                <w:szCs w:val="16"/>
              </w:rPr>
              <w:t>в 2018 году – 1,0 тыс</w:t>
            </w:r>
            <w:proofErr w:type="gramStart"/>
            <w:r w:rsidRPr="00CC4A51">
              <w:rPr>
                <w:rFonts w:ascii="Times New Roman" w:hAnsi="Times New Roman" w:cs="Times New Roman"/>
                <w:sz w:val="16"/>
                <w:szCs w:val="16"/>
              </w:rPr>
              <w:t>.р</w:t>
            </w:r>
            <w:proofErr w:type="gramEnd"/>
            <w:r w:rsidRPr="00CC4A51">
              <w:rPr>
                <w:rFonts w:ascii="Times New Roman" w:hAnsi="Times New Roman" w:cs="Times New Roman"/>
                <w:sz w:val="16"/>
                <w:szCs w:val="16"/>
              </w:rPr>
              <w:t>ублей;</w:t>
            </w:r>
          </w:p>
          <w:p w:rsidR="00C01AB9" w:rsidRPr="00CC4A51" w:rsidRDefault="00C01AB9" w:rsidP="00CC4A51">
            <w:pPr>
              <w:spacing w:after="0" w:line="240" w:lineRule="auto"/>
              <w:jc w:val="both"/>
              <w:rPr>
                <w:rFonts w:ascii="Times New Roman" w:hAnsi="Times New Roman" w:cs="Times New Roman"/>
                <w:sz w:val="16"/>
                <w:szCs w:val="16"/>
              </w:rPr>
            </w:pPr>
            <w:r w:rsidRPr="00CC4A51">
              <w:rPr>
                <w:rFonts w:ascii="Times New Roman" w:hAnsi="Times New Roman" w:cs="Times New Roman"/>
                <w:sz w:val="16"/>
                <w:szCs w:val="16"/>
              </w:rPr>
              <w:t>в 2019 году – 1,0 тыс</w:t>
            </w:r>
            <w:proofErr w:type="gramStart"/>
            <w:r w:rsidRPr="00CC4A51">
              <w:rPr>
                <w:rFonts w:ascii="Times New Roman" w:hAnsi="Times New Roman" w:cs="Times New Roman"/>
                <w:sz w:val="16"/>
                <w:szCs w:val="16"/>
              </w:rPr>
              <w:t>.р</w:t>
            </w:r>
            <w:proofErr w:type="gramEnd"/>
            <w:r w:rsidRPr="00CC4A51">
              <w:rPr>
                <w:rFonts w:ascii="Times New Roman" w:hAnsi="Times New Roman" w:cs="Times New Roman"/>
                <w:sz w:val="16"/>
                <w:szCs w:val="16"/>
              </w:rPr>
              <w:t>ублей;</w:t>
            </w:r>
          </w:p>
          <w:p w:rsidR="00C01AB9" w:rsidRPr="00CC4A51" w:rsidRDefault="00C01AB9" w:rsidP="00CC4A51">
            <w:pPr>
              <w:spacing w:after="0" w:line="240" w:lineRule="auto"/>
              <w:jc w:val="both"/>
              <w:rPr>
                <w:rFonts w:ascii="Times New Roman" w:hAnsi="Times New Roman" w:cs="Times New Roman"/>
                <w:sz w:val="16"/>
                <w:szCs w:val="16"/>
              </w:rPr>
            </w:pPr>
            <w:r w:rsidRPr="00CC4A51">
              <w:rPr>
                <w:rFonts w:ascii="Times New Roman" w:hAnsi="Times New Roman" w:cs="Times New Roman"/>
                <w:sz w:val="16"/>
                <w:szCs w:val="16"/>
              </w:rPr>
              <w:t>в 2020 году – 1,0 тыс</w:t>
            </w:r>
            <w:proofErr w:type="gramStart"/>
            <w:r w:rsidRPr="00CC4A51">
              <w:rPr>
                <w:rFonts w:ascii="Times New Roman" w:hAnsi="Times New Roman" w:cs="Times New Roman"/>
                <w:sz w:val="16"/>
                <w:szCs w:val="16"/>
              </w:rPr>
              <w:t>.р</w:t>
            </w:r>
            <w:proofErr w:type="gramEnd"/>
            <w:r w:rsidRPr="00CC4A51">
              <w:rPr>
                <w:rFonts w:ascii="Times New Roman" w:hAnsi="Times New Roman" w:cs="Times New Roman"/>
                <w:sz w:val="16"/>
                <w:szCs w:val="16"/>
              </w:rPr>
              <w:t>ублей.</w:t>
            </w:r>
          </w:p>
          <w:p w:rsidR="00C01AB9" w:rsidRPr="00CC4A51" w:rsidRDefault="00C01AB9" w:rsidP="00CC4A51">
            <w:pPr>
              <w:spacing w:after="0" w:line="240" w:lineRule="auto"/>
              <w:ind w:firstLine="580"/>
              <w:jc w:val="both"/>
              <w:rPr>
                <w:rFonts w:ascii="Times New Roman" w:hAnsi="Times New Roman" w:cs="Times New Roman"/>
                <w:color w:val="000000"/>
                <w:sz w:val="16"/>
                <w:szCs w:val="16"/>
              </w:rPr>
            </w:pPr>
            <w:r w:rsidRPr="00CC4A51">
              <w:rPr>
                <w:rFonts w:ascii="Times New Roman" w:hAnsi="Times New Roman" w:cs="Times New Roman"/>
                <w:color w:val="000000"/>
                <w:sz w:val="16"/>
                <w:szCs w:val="16"/>
              </w:rPr>
              <w:t>Объемы финансирования муниципальной подпрограммы подлежат ежегодному уточнению исходя из возможностей бюджетов всех уровней.</w:t>
            </w:r>
          </w:p>
          <w:p w:rsidR="00C01AB9" w:rsidRPr="00CC4A51" w:rsidRDefault="00C01AB9" w:rsidP="00CC4A51">
            <w:pPr>
              <w:spacing w:after="0" w:line="240" w:lineRule="auto"/>
              <w:jc w:val="both"/>
              <w:rPr>
                <w:rFonts w:ascii="Times New Roman" w:hAnsi="Times New Roman" w:cs="Times New Roman"/>
                <w:sz w:val="16"/>
                <w:szCs w:val="16"/>
                <w:highlight w:val="yellow"/>
              </w:rPr>
            </w:pPr>
          </w:p>
        </w:tc>
      </w:tr>
    </w:tbl>
    <w:p w:rsidR="00C01AB9" w:rsidRPr="00CC4A51" w:rsidRDefault="00C01AB9" w:rsidP="00C01AB9">
      <w:pPr>
        <w:pStyle w:val="ConsPlusNormal"/>
        <w:ind w:firstLine="567"/>
        <w:outlineLvl w:val="1"/>
        <w:rPr>
          <w:rFonts w:ascii="Times New Roman" w:hAnsi="Times New Roman" w:cs="Times New Roman"/>
          <w:sz w:val="16"/>
          <w:szCs w:val="16"/>
        </w:rPr>
      </w:pPr>
      <w:r w:rsidRPr="00CC4A51">
        <w:rPr>
          <w:rFonts w:ascii="Times New Roman" w:hAnsi="Times New Roman" w:cs="Times New Roman"/>
          <w:sz w:val="16"/>
          <w:szCs w:val="16"/>
        </w:rPr>
        <w:t xml:space="preserve">б)  В  разделе </w:t>
      </w:r>
      <w:r w:rsidRPr="00CC4A51">
        <w:rPr>
          <w:rFonts w:ascii="Times New Roman" w:hAnsi="Times New Roman" w:cs="Times New Roman"/>
          <w:sz w:val="16"/>
          <w:szCs w:val="16"/>
          <w:lang w:val="en-US"/>
        </w:rPr>
        <w:t>I</w:t>
      </w:r>
      <w:r w:rsidRPr="00CC4A51">
        <w:rPr>
          <w:rFonts w:ascii="Times New Roman" w:hAnsi="Times New Roman" w:cs="Times New Roman"/>
          <w:sz w:val="16"/>
          <w:szCs w:val="16"/>
        </w:rPr>
        <w:t>V «Обоснование объема финансовых ресурсов,  необходимых для реализации подпрограммы» изложить в следующей  редакции:</w:t>
      </w:r>
    </w:p>
    <w:p w:rsidR="00C01AB9" w:rsidRPr="00CC4A51" w:rsidRDefault="00C01AB9" w:rsidP="00C01AB9">
      <w:pPr>
        <w:pStyle w:val="ConsPlusNormal"/>
        <w:tabs>
          <w:tab w:val="left" w:pos="3270"/>
        </w:tabs>
        <w:ind w:left="360" w:firstLine="0"/>
        <w:outlineLvl w:val="1"/>
        <w:rPr>
          <w:rFonts w:ascii="Times New Roman" w:hAnsi="Times New Roman" w:cs="Times New Roman"/>
          <w:sz w:val="16"/>
          <w:szCs w:val="16"/>
        </w:rPr>
      </w:pPr>
      <w:r w:rsidRPr="00CC4A51">
        <w:rPr>
          <w:rFonts w:ascii="Times New Roman" w:hAnsi="Times New Roman" w:cs="Times New Roman"/>
          <w:sz w:val="16"/>
          <w:szCs w:val="16"/>
        </w:rPr>
        <w:lastRenderedPageBreak/>
        <w:tab/>
      </w:r>
    </w:p>
    <w:p w:rsidR="00C01AB9" w:rsidRPr="00CC4A51" w:rsidRDefault="00C01AB9" w:rsidP="00BC7577">
      <w:pPr>
        <w:pStyle w:val="ConsPlusNormal"/>
        <w:ind w:left="360" w:firstLine="0"/>
        <w:jc w:val="center"/>
        <w:outlineLvl w:val="1"/>
        <w:rPr>
          <w:rFonts w:ascii="Times New Roman" w:hAnsi="Times New Roman" w:cs="Times New Roman"/>
          <w:sz w:val="16"/>
          <w:szCs w:val="16"/>
        </w:rPr>
      </w:pPr>
      <w:r w:rsidRPr="00CC4A51">
        <w:rPr>
          <w:rFonts w:ascii="Times New Roman" w:hAnsi="Times New Roman" w:cs="Times New Roman"/>
          <w:sz w:val="16"/>
          <w:szCs w:val="16"/>
        </w:rPr>
        <w:t xml:space="preserve">«Раздел </w:t>
      </w:r>
      <w:r w:rsidRPr="00CC4A51">
        <w:rPr>
          <w:rFonts w:ascii="Times New Roman" w:hAnsi="Times New Roman" w:cs="Times New Roman"/>
          <w:sz w:val="16"/>
          <w:szCs w:val="16"/>
          <w:lang w:val="en-US"/>
        </w:rPr>
        <w:t>I</w:t>
      </w:r>
      <w:r w:rsidRPr="00CC4A51">
        <w:rPr>
          <w:rFonts w:ascii="Times New Roman" w:hAnsi="Times New Roman" w:cs="Times New Roman"/>
          <w:sz w:val="16"/>
          <w:szCs w:val="16"/>
        </w:rPr>
        <w:t>V. Обоснование объема финансовых ресурсов,</w:t>
      </w:r>
      <w:r w:rsidR="00BC7577" w:rsidRPr="00CC4A51">
        <w:rPr>
          <w:rFonts w:ascii="Times New Roman" w:hAnsi="Times New Roman" w:cs="Times New Roman"/>
          <w:sz w:val="16"/>
          <w:szCs w:val="16"/>
        </w:rPr>
        <w:t xml:space="preserve"> </w:t>
      </w:r>
      <w:r w:rsidRPr="00CC4A51">
        <w:rPr>
          <w:rFonts w:ascii="Times New Roman" w:hAnsi="Times New Roman" w:cs="Times New Roman"/>
          <w:sz w:val="16"/>
          <w:szCs w:val="16"/>
        </w:rPr>
        <w:t>необходимых для реализации подпрограммы</w:t>
      </w:r>
    </w:p>
    <w:p w:rsidR="00C01AB9" w:rsidRPr="00CC4A51" w:rsidRDefault="00C01AB9" w:rsidP="00C01AB9">
      <w:pPr>
        <w:spacing w:after="0" w:line="240" w:lineRule="auto"/>
        <w:ind w:firstLine="708"/>
        <w:jc w:val="both"/>
        <w:rPr>
          <w:rFonts w:ascii="Times New Roman" w:hAnsi="Times New Roman" w:cs="Times New Roman"/>
          <w:sz w:val="16"/>
          <w:szCs w:val="16"/>
        </w:rPr>
      </w:pPr>
    </w:p>
    <w:p w:rsidR="00C01AB9" w:rsidRPr="00CC4A51" w:rsidRDefault="00C01AB9" w:rsidP="00C01AB9">
      <w:pPr>
        <w:spacing w:after="0" w:line="240" w:lineRule="auto"/>
        <w:ind w:firstLine="708"/>
        <w:jc w:val="both"/>
        <w:rPr>
          <w:rFonts w:ascii="Times New Roman" w:hAnsi="Times New Roman" w:cs="Times New Roman"/>
          <w:color w:val="000000"/>
          <w:sz w:val="16"/>
          <w:szCs w:val="16"/>
        </w:rPr>
      </w:pPr>
      <w:r w:rsidRPr="00CC4A51">
        <w:rPr>
          <w:rFonts w:ascii="Times New Roman" w:hAnsi="Times New Roman" w:cs="Times New Roman"/>
          <w:sz w:val="16"/>
          <w:szCs w:val="16"/>
        </w:rPr>
        <w:t xml:space="preserve">Прогнозируемый общий объем финансирования мероприятий подпрограммы в  2014 - 2020 годах составит </w:t>
      </w:r>
      <w:r w:rsidRPr="00CC4A51">
        <w:rPr>
          <w:rFonts w:ascii="Times New Roman" w:hAnsi="Times New Roman" w:cs="Times New Roman"/>
          <w:color w:val="000000"/>
          <w:sz w:val="16"/>
          <w:szCs w:val="16"/>
        </w:rPr>
        <w:t xml:space="preserve"> 1648,5  тыс. рублей, в том числе:</w:t>
      </w:r>
    </w:p>
    <w:p w:rsidR="00C01AB9" w:rsidRPr="00CC4A51" w:rsidRDefault="00C01AB9" w:rsidP="00C01AB9">
      <w:pPr>
        <w:spacing w:after="0" w:line="240" w:lineRule="auto"/>
        <w:jc w:val="both"/>
        <w:rPr>
          <w:rFonts w:ascii="Times New Roman" w:hAnsi="Times New Roman" w:cs="Times New Roman"/>
          <w:sz w:val="16"/>
          <w:szCs w:val="16"/>
        </w:rPr>
      </w:pPr>
      <w:r w:rsidRPr="00CC4A51">
        <w:rPr>
          <w:rFonts w:ascii="Times New Roman" w:hAnsi="Times New Roman" w:cs="Times New Roman"/>
          <w:sz w:val="16"/>
          <w:szCs w:val="16"/>
        </w:rPr>
        <w:t>в 2014 году – 262,1 тыс. рублей;</w:t>
      </w:r>
    </w:p>
    <w:p w:rsidR="00C01AB9" w:rsidRPr="00CC4A51" w:rsidRDefault="00C01AB9" w:rsidP="00C01AB9">
      <w:pPr>
        <w:spacing w:after="0" w:line="240" w:lineRule="auto"/>
        <w:jc w:val="both"/>
        <w:rPr>
          <w:rFonts w:ascii="Times New Roman" w:hAnsi="Times New Roman" w:cs="Times New Roman"/>
          <w:sz w:val="16"/>
          <w:szCs w:val="16"/>
        </w:rPr>
      </w:pPr>
      <w:r w:rsidRPr="00CC4A51">
        <w:rPr>
          <w:rFonts w:ascii="Times New Roman" w:hAnsi="Times New Roman" w:cs="Times New Roman"/>
          <w:sz w:val="16"/>
          <w:szCs w:val="16"/>
        </w:rPr>
        <w:t>в 2015 году – 67,7 тыс. рублей;</w:t>
      </w:r>
    </w:p>
    <w:p w:rsidR="00C01AB9" w:rsidRPr="00CC4A51" w:rsidRDefault="00C01AB9" w:rsidP="00C01AB9">
      <w:pPr>
        <w:spacing w:after="0" w:line="240" w:lineRule="auto"/>
        <w:jc w:val="both"/>
        <w:rPr>
          <w:rFonts w:ascii="Times New Roman" w:hAnsi="Times New Roman" w:cs="Times New Roman"/>
          <w:sz w:val="16"/>
          <w:szCs w:val="16"/>
        </w:rPr>
      </w:pPr>
      <w:r w:rsidRPr="00CC4A51">
        <w:rPr>
          <w:rFonts w:ascii="Times New Roman" w:hAnsi="Times New Roman" w:cs="Times New Roman"/>
          <w:sz w:val="16"/>
          <w:szCs w:val="16"/>
        </w:rPr>
        <w:t>в 2016 году – 1017,5 тыс. рублей;</w:t>
      </w:r>
    </w:p>
    <w:p w:rsidR="00C01AB9" w:rsidRPr="00CC4A51" w:rsidRDefault="00C01AB9" w:rsidP="00C01AB9">
      <w:pPr>
        <w:spacing w:after="0" w:line="240" w:lineRule="auto"/>
        <w:jc w:val="both"/>
        <w:rPr>
          <w:rFonts w:ascii="Times New Roman" w:hAnsi="Times New Roman" w:cs="Times New Roman"/>
          <w:sz w:val="16"/>
          <w:szCs w:val="16"/>
        </w:rPr>
      </w:pPr>
      <w:r w:rsidRPr="00CC4A51">
        <w:rPr>
          <w:rFonts w:ascii="Times New Roman" w:hAnsi="Times New Roman" w:cs="Times New Roman"/>
          <w:sz w:val="16"/>
          <w:szCs w:val="16"/>
        </w:rPr>
        <w:t>в 2017 году – 70,9 тыс. рублей;</w:t>
      </w:r>
    </w:p>
    <w:p w:rsidR="00C01AB9" w:rsidRPr="00CC4A51" w:rsidRDefault="00C01AB9" w:rsidP="00C01AB9">
      <w:pPr>
        <w:spacing w:after="0" w:line="240" w:lineRule="auto"/>
        <w:jc w:val="both"/>
        <w:rPr>
          <w:rFonts w:ascii="Times New Roman" w:hAnsi="Times New Roman" w:cs="Times New Roman"/>
          <w:sz w:val="16"/>
          <w:szCs w:val="16"/>
        </w:rPr>
      </w:pPr>
      <w:r w:rsidRPr="00CC4A51">
        <w:rPr>
          <w:rFonts w:ascii="Times New Roman" w:hAnsi="Times New Roman" w:cs="Times New Roman"/>
          <w:sz w:val="16"/>
          <w:szCs w:val="16"/>
        </w:rPr>
        <w:t>в 2018 году – 83,0 тыс. рублей;</w:t>
      </w:r>
    </w:p>
    <w:p w:rsidR="00C01AB9" w:rsidRPr="00CC4A51" w:rsidRDefault="00C01AB9" w:rsidP="00C01AB9">
      <w:pPr>
        <w:spacing w:after="0" w:line="240" w:lineRule="auto"/>
        <w:jc w:val="both"/>
        <w:rPr>
          <w:rFonts w:ascii="Times New Roman" w:hAnsi="Times New Roman" w:cs="Times New Roman"/>
          <w:sz w:val="16"/>
          <w:szCs w:val="16"/>
        </w:rPr>
      </w:pPr>
      <w:r w:rsidRPr="00CC4A51">
        <w:rPr>
          <w:rFonts w:ascii="Times New Roman" w:hAnsi="Times New Roman" w:cs="Times New Roman"/>
          <w:sz w:val="16"/>
          <w:szCs w:val="16"/>
        </w:rPr>
        <w:t>в 2019 году – 72,4 тыс. рублей;</w:t>
      </w:r>
    </w:p>
    <w:p w:rsidR="00C01AB9" w:rsidRPr="00CC4A51" w:rsidRDefault="00C01AB9" w:rsidP="00C01AB9">
      <w:pPr>
        <w:spacing w:after="0" w:line="240" w:lineRule="auto"/>
        <w:jc w:val="both"/>
        <w:rPr>
          <w:rFonts w:ascii="Times New Roman" w:hAnsi="Times New Roman" w:cs="Times New Roman"/>
          <w:sz w:val="16"/>
          <w:szCs w:val="16"/>
        </w:rPr>
      </w:pPr>
      <w:r w:rsidRPr="00CC4A51">
        <w:rPr>
          <w:rFonts w:ascii="Times New Roman" w:hAnsi="Times New Roman" w:cs="Times New Roman"/>
          <w:sz w:val="16"/>
          <w:szCs w:val="16"/>
        </w:rPr>
        <w:t>в 2020 году – 74,9 тыс. рублей;</w:t>
      </w:r>
    </w:p>
    <w:p w:rsidR="00C01AB9" w:rsidRPr="00CC4A51" w:rsidRDefault="00C01AB9" w:rsidP="00C01AB9">
      <w:pPr>
        <w:tabs>
          <w:tab w:val="center" w:pos="2876"/>
        </w:tabs>
        <w:spacing w:after="0" w:line="240" w:lineRule="auto"/>
        <w:jc w:val="both"/>
        <w:rPr>
          <w:rFonts w:ascii="Times New Roman" w:hAnsi="Times New Roman" w:cs="Times New Roman"/>
          <w:sz w:val="16"/>
          <w:szCs w:val="16"/>
        </w:rPr>
      </w:pPr>
      <w:r w:rsidRPr="00CC4A51">
        <w:rPr>
          <w:rFonts w:ascii="Times New Roman" w:hAnsi="Times New Roman" w:cs="Times New Roman"/>
          <w:sz w:val="16"/>
          <w:szCs w:val="16"/>
        </w:rPr>
        <w:t xml:space="preserve">из них средства: </w:t>
      </w:r>
      <w:r w:rsidRPr="00CC4A51">
        <w:rPr>
          <w:rFonts w:ascii="Times New Roman" w:hAnsi="Times New Roman" w:cs="Times New Roman"/>
          <w:sz w:val="16"/>
          <w:szCs w:val="16"/>
        </w:rPr>
        <w:tab/>
      </w:r>
    </w:p>
    <w:p w:rsidR="00C01AB9" w:rsidRPr="00CC4A51" w:rsidRDefault="00C01AB9" w:rsidP="00C01AB9">
      <w:pPr>
        <w:spacing w:after="0" w:line="240" w:lineRule="auto"/>
        <w:jc w:val="both"/>
        <w:rPr>
          <w:rFonts w:ascii="Times New Roman" w:hAnsi="Times New Roman" w:cs="Times New Roman"/>
          <w:sz w:val="16"/>
          <w:szCs w:val="16"/>
        </w:rPr>
      </w:pPr>
      <w:r w:rsidRPr="00CC4A51">
        <w:rPr>
          <w:rFonts w:ascii="Times New Roman" w:hAnsi="Times New Roman" w:cs="Times New Roman"/>
          <w:sz w:val="16"/>
          <w:szCs w:val="16"/>
        </w:rPr>
        <w:t>федерального бюджета – 495,4 тыс. рублей</w:t>
      </w:r>
      <w:r w:rsidRPr="00CC4A51">
        <w:rPr>
          <w:rFonts w:ascii="Times New Roman" w:hAnsi="Times New Roman" w:cs="Times New Roman"/>
          <w:color w:val="000000"/>
          <w:sz w:val="16"/>
          <w:szCs w:val="16"/>
        </w:rPr>
        <w:t>,</w:t>
      </w:r>
      <w:r w:rsidRPr="00CC4A51">
        <w:rPr>
          <w:rFonts w:ascii="Times New Roman" w:hAnsi="Times New Roman" w:cs="Times New Roman"/>
          <w:sz w:val="16"/>
          <w:szCs w:val="16"/>
        </w:rPr>
        <w:t xml:space="preserve"> в том числе: </w:t>
      </w:r>
    </w:p>
    <w:p w:rsidR="00C01AB9" w:rsidRPr="00CC4A51" w:rsidRDefault="00C01AB9" w:rsidP="00C01AB9">
      <w:pPr>
        <w:spacing w:after="0" w:line="240" w:lineRule="auto"/>
        <w:jc w:val="both"/>
        <w:rPr>
          <w:rFonts w:ascii="Times New Roman" w:hAnsi="Times New Roman" w:cs="Times New Roman"/>
          <w:sz w:val="16"/>
          <w:szCs w:val="16"/>
        </w:rPr>
      </w:pPr>
      <w:r w:rsidRPr="00CC4A51">
        <w:rPr>
          <w:rFonts w:ascii="Times New Roman" w:hAnsi="Times New Roman" w:cs="Times New Roman"/>
          <w:sz w:val="16"/>
          <w:szCs w:val="16"/>
        </w:rPr>
        <w:t>в 2014 году – 63,8  тыс. рублей;</w:t>
      </w:r>
    </w:p>
    <w:p w:rsidR="00C01AB9" w:rsidRPr="00CC4A51" w:rsidRDefault="00C01AB9" w:rsidP="00C01AB9">
      <w:pPr>
        <w:spacing w:after="0" w:line="240" w:lineRule="auto"/>
        <w:jc w:val="both"/>
        <w:rPr>
          <w:rFonts w:ascii="Times New Roman" w:hAnsi="Times New Roman" w:cs="Times New Roman"/>
          <w:sz w:val="16"/>
          <w:szCs w:val="16"/>
        </w:rPr>
      </w:pPr>
      <w:r w:rsidRPr="00CC4A51">
        <w:rPr>
          <w:rFonts w:ascii="Times New Roman" w:hAnsi="Times New Roman" w:cs="Times New Roman"/>
          <w:sz w:val="16"/>
          <w:szCs w:val="16"/>
        </w:rPr>
        <w:t>в 2015 году – 66,7  тыс. рублей;</w:t>
      </w:r>
    </w:p>
    <w:p w:rsidR="00C01AB9" w:rsidRPr="00CC4A51" w:rsidRDefault="00C01AB9" w:rsidP="00C01AB9">
      <w:pPr>
        <w:spacing w:after="0" w:line="240" w:lineRule="auto"/>
        <w:jc w:val="both"/>
        <w:rPr>
          <w:rFonts w:ascii="Times New Roman" w:hAnsi="Times New Roman" w:cs="Times New Roman"/>
          <w:sz w:val="16"/>
          <w:szCs w:val="16"/>
        </w:rPr>
      </w:pPr>
      <w:r w:rsidRPr="00CC4A51">
        <w:rPr>
          <w:rFonts w:ascii="Times New Roman" w:hAnsi="Times New Roman" w:cs="Times New Roman"/>
          <w:sz w:val="16"/>
          <w:szCs w:val="16"/>
        </w:rPr>
        <w:t>в 2016 году – 67,7  тыс. рублей;</w:t>
      </w:r>
    </w:p>
    <w:p w:rsidR="00C01AB9" w:rsidRPr="00CC4A51" w:rsidRDefault="00C01AB9" w:rsidP="00C01AB9">
      <w:pPr>
        <w:spacing w:after="0" w:line="240" w:lineRule="auto"/>
        <w:jc w:val="both"/>
        <w:rPr>
          <w:rFonts w:ascii="Times New Roman" w:hAnsi="Times New Roman" w:cs="Times New Roman"/>
          <w:sz w:val="16"/>
          <w:szCs w:val="16"/>
        </w:rPr>
      </w:pPr>
      <w:r w:rsidRPr="00CC4A51">
        <w:rPr>
          <w:rFonts w:ascii="Times New Roman" w:hAnsi="Times New Roman" w:cs="Times New Roman"/>
          <w:sz w:val="16"/>
          <w:szCs w:val="16"/>
        </w:rPr>
        <w:t>в 2017 году – 69,9  тыс. рублей;</w:t>
      </w:r>
    </w:p>
    <w:p w:rsidR="00C01AB9" w:rsidRPr="00CC4A51" w:rsidRDefault="00C01AB9" w:rsidP="00C01AB9">
      <w:pPr>
        <w:spacing w:after="0" w:line="240" w:lineRule="auto"/>
        <w:jc w:val="both"/>
        <w:rPr>
          <w:rFonts w:ascii="Times New Roman" w:hAnsi="Times New Roman" w:cs="Times New Roman"/>
          <w:sz w:val="16"/>
          <w:szCs w:val="16"/>
        </w:rPr>
      </w:pPr>
      <w:r w:rsidRPr="00CC4A51">
        <w:rPr>
          <w:rFonts w:ascii="Times New Roman" w:hAnsi="Times New Roman" w:cs="Times New Roman"/>
          <w:sz w:val="16"/>
          <w:szCs w:val="16"/>
        </w:rPr>
        <w:t>в 2018 году – 82,0 тыс. рублей;</w:t>
      </w:r>
    </w:p>
    <w:p w:rsidR="00C01AB9" w:rsidRPr="00CC4A51" w:rsidRDefault="00C01AB9" w:rsidP="00C01AB9">
      <w:pPr>
        <w:spacing w:after="0" w:line="240" w:lineRule="auto"/>
        <w:jc w:val="both"/>
        <w:rPr>
          <w:rFonts w:ascii="Times New Roman" w:hAnsi="Times New Roman" w:cs="Times New Roman"/>
          <w:sz w:val="16"/>
          <w:szCs w:val="16"/>
        </w:rPr>
      </w:pPr>
      <w:r w:rsidRPr="00CC4A51">
        <w:rPr>
          <w:rFonts w:ascii="Times New Roman" w:hAnsi="Times New Roman" w:cs="Times New Roman"/>
          <w:sz w:val="16"/>
          <w:szCs w:val="16"/>
        </w:rPr>
        <w:t>в 2019 году – 71,4  тыс. рублей;</w:t>
      </w:r>
    </w:p>
    <w:p w:rsidR="00C01AB9" w:rsidRPr="00CC4A51" w:rsidRDefault="00C01AB9" w:rsidP="00C01AB9">
      <w:pPr>
        <w:spacing w:after="0" w:line="240" w:lineRule="auto"/>
        <w:jc w:val="both"/>
        <w:rPr>
          <w:rFonts w:ascii="Times New Roman" w:hAnsi="Times New Roman" w:cs="Times New Roman"/>
          <w:sz w:val="16"/>
          <w:szCs w:val="16"/>
        </w:rPr>
      </w:pPr>
      <w:r w:rsidRPr="00CC4A51">
        <w:rPr>
          <w:rFonts w:ascii="Times New Roman" w:hAnsi="Times New Roman" w:cs="Times New Roman"/>
          <w:sz w:val="16"/>
          <w:szCs w:val="16"/>
        </w:rPr>
        <w:t>в 2020 году – 73,9  тыс. рублей;</w:t>
      </w:r>
    </w:p>
    <w:p w:rsidR="00C01AB9" w:rsidRPr="00CC4A51" w:rsidRDefault="00C01AB9" w:rsidP="00C01AB9">
      <w:pPr>
        <w:spacing w:after="0" w:line="240" w:lineRule="auto"/>
        <w:jc w:val="both"/>
        <w:rPr>
          <w:rFonts w:ascii="Times New Roman" w:hAnsi="Times New Roman" w:cs="Times New Roman"/>
          <w:sz w:val="16"/>
          <w:szCs w:val="16"/>
        </w:rPr>
      </w:pPr>
      <w:r w:rsidRPr="00CC4A51">
        <w:rPr>
          <w:rFonts w:ascii="Times New Roman" w:hAnsi="Times New Roman" w:cs="Times New Roman"/>
          <w:sz w:val="16"/>
          <w:szCs w:val="16"/>
        </w:rPr>
        <w:t>республиканского бюджета – 1147,1 тыс</w:t>
      </w:r>
      <w:proofErr w:type="gramStart"/>
      <w:r w:rsidRPr="00CC4A51">
        <w:rPr>
          <w:rFonts w:ascii="Times New Roman" w:hAnsi="Times New Roman" w:cs="Times New Roman"/>
          <w:sz w:val="16"/>
          <w:szCs w:val="16"/>
        </w:rPr>
        <w:t>.р</w:t>
      </w:r>
      <w:proofErr w:type="gramEnd"/>
      <w:r w:rsidRPr="00CC4A51">
        <w:rPr>
          <w:rFonts w:ascii="Times New Roman" w:hAnsi="Times New Roman" w:cs="Times New Roman"/>
          <w:sz w:val="16"/>
          <w:szCs w:val="16"/>
        </w:rPr>
        <w:t>ублей</w:t>
      </w:r>
      <w:r w:rsidRPr="00CC4A51">
        <w:rPr>
          <w:rFonts w:ascii="Times New Roman" w:hAnsi="Times New Roman" w:cs="Times New Roman"/>
          <w:color w:val="000000"/>
          <w:sz w:val="16"/>
          <w:szCs w:val="16"/>
        </w:rPr>
        <w:t>,</w:t>
      </w:r>
      <w:r w:rsidRPr="00CC4A51">
        <w:rPr>
          <w:rFonts w:ascii="Times New Roman" w:hAnsi="Times New Roman" w:cs="Times New Roman"/>
          <w:sz w:val="16"/>
          <w:szCs w:val="16"/>
        </w:rPr>
        <w:t xml:space="preserve"> в том числе:</w:t>
      </w:r>
    </w:p>
    <w:p w:rsidR="00C01AB9" w:rsidRPr="00CC4A51" w:rsidRDefault="00C01AB9" w:rsidP="00C01AB9">
      <w:pPr>
        <w:spacing w:after="0" w:line="240" w:lineRule="auto"/>
        <w:jc w:val="both"/>
        <w:rPr>
          <w:rFonts w:ascii="Times New Roman" w:hAnsi="Times New Roman" w:cs="Times New Roman"/>
          <w:sz w:val="16"/>
          <w:szCs w:val="16"/>
        </w:rPr>
      </w:pPr>
      <w:r w:rsidRPr="00CC4A51">
        <w:rPr>
          <w:rFonts w:ascii="Times New Roman" w:hAnsi="Times New Roman" w:cs="Times New Roman"/>
          <w:sz w:val="16"/>
          <w:szCs w:val="16"/>
        </w:rPr>
        <w:t>в 2014 году – 198,3 тыс</w:t>
      </w:r>
      <w:proofErr w:type="gramStart"/>
      <w:r w:rsidRPr="00CC4A51">
        <w:rPr>
          <w:rFonts w:ascii="Times New Roman" w:hAnsi="Times New Roman" w:cs="Times New Roman"/>
          <w:sz w:val="16"/>
          <w:szCs w:val="16"/>
        </w:rPr>
        <w:t>.р</w:t>
      </w:r>
      <w:proofErr w:type="gramEnd"/>
      <w:r w:rsidRPr="00CC4A51">
        <w:rPr>
          <w:rFonts w:ascii="Times New Roman" w:hAnsi="Times New Roman" w:cs="Times New Roman"/>
          <w:sz w:val="16"/>
          <w:szCs w:val="16"/>
        </w:rPr>
        <w:t>ублей;</w:t>
      </w:r>
    </w:p>
    <w:p w:rsidR="00C01AB9" w:rsidRPr="00CC4A51" w:rsidRDefault="00C01AB9" w:rsidP="00C01AB9">
      <w:pPr>
        <w:spacing w:after="0" w:line="240" w:lineRule="auto"/>
        <w:jc w:val="both"/>
        <w:rPr>
          <w:rFonts w:ascii="Times New Roman" w:hAnsi="Times New Roman" w:cs="Times New Roman"/>
          <w:sz w:val="16"/>
          <w:szCs w:val="16"/>
        </w:rPr>
      </w:pPr>
      <w:r w:rsidRPr="00CC4A51">
        <w:rPr>
          <w:rFonts w:ascii="Times New Roman" w:hAnsi="Times New Roman" w:cs="Times New Roman"/>
          <w:sz w:val="16"/>
          <w:szCs w:val="16"/>
        </w:rPr>
        <w:t>в 2015 году –   0,0 тыс</w:t>
      </w:r>
      <w:proofErr w:type="gramStart"/>
      <w:r w:rsidRPr="00CC4A51">
        <w:rPr>
          <w:rFonts w:ascii="Times New Roman" w:hAnsi="Times New Roman" w:cs="Times New Roman"/>
          <w:sz w:val="16"/>
          <w:szCs w:val="16"/>
        </w:rPr>
        <w:t>.р</w:t>
      </w:r>
      <w:proofErr w:type="gramEnd"/>
      <w:r w:rsidRPr="00CC4A51">
        <w:rPr>
          <w:rFonts w:ascii="Times New Roman" w:hAnsi="Times New Roman" w:cs="Times New Roman"/>
          <w:sz w:val="16"/>
          <w:szCs w:val="16"/>
        </w:rPr>
        <w:t>ублей;</w:t>
      </w:r>
    </w:p>
    <w:p w:rsidR="00C01AB9" w:rsidRPr="00CC4A51" w:rsidRDefault="00C01AB9" w:rsidP="00C01AB9">
      <w:pPr>
        <w:spacing w:after="0" w:line="240" w:lineRule="auto"/>
        <w:jc w:val="both"/>
        <w:rPr>
          <w:rFonts w:ascii="Times New Roman" w:hAnsi="Times New Roman" w:cs="Times New Roman"/>
          <w:sz w:val="16"/>
          <w:szCs w:val="16"/>
        </w:rPr>
      </w:pPr>
      <w:r w:rsidRPr="00CC4A51">
        <w:rPr>
          <w:rFonts w:ascii="Times New Roman" w:hAnsi="Times New Roman" w:cs="Times New Roman"/>
          <w:sz w:val="16"/>
          <w:szCs w:val="16"/>
        </w:rPr>
        <w:t>в 2016 году – 948,8тыс</w:t>
      </w:r>
      <w:proofErr w:type="gramStart"/>
      <w:r w:rsidRPr="00CC4A51">
        <w:rPr>
          <w:rFonts w:ascii="Times New Roman" w:hAnsi="Times New Roman" w:cs="Times New Roman"/>
          <w:sz w:val="16"/>
          <w:szCs w:val="16"/>
        </w:rPr>
        <w:t>.р</w:t>
      </w:r>
      <w:proofErr w:type="gramEnd"/>
      <w:r w:rsidRPr="00CC4A51">
        <w:rPr>
          <w:rFonts w:ascii="Times New Roman" w:hAnsi="Times New Roman" w:cs="Times New Roman"/>
          <w:sz w:val="16"/>
          <w:szCs w:val="16"/>
        </w:rPr>
        <w:t>ублей;</w:t>
      </w:r>
    </w:p>
    <w:p w:rsidR="00C01AB9" w:rsidRPr="00CC4A51" w:rsidRDefault="00C01AB9" w:rsidP="00C01AB9">
      <w:pPr>
        <w:spacing w:after="0" w:line="240" w:lineRule="auto"/>
        <w:jc w:val="both"/>
        <w:rPr>
          <w:rFonts w:ascii="Times New Roman" w:hAnsi="Times New Roman" w:cs="Times New Roman"/>
          <w:sz w:val="16"/>
          <w:szCs w:val="16"/>
        </w:rPr>
      </w:pPr>
      <w:r w:rsidRPr="00CC4A51">
        <w:rPr>
          <w:rFonts w:ascii="Times New Roman" w:hAnsi="Times New Roman" w:cs="Times New Roman"/>
          <w:sz w:val="16"/>
          <w:szCs w:val="16"/>
        </w:rPr>
        <w:t>в 2017 году –   0,0 тыс</w:t>
      </w:r>
      <w:proofErr w:type="gramStart"/>
      <w:r w:rsidRPr="00CC4A51">
        <w:rPr>
          <w:rFonts w:ascii="Times New Roman" w:hAnsi="Times New Roman" w:cs="Times New Roman"/>
          <w:sz w:val="16"/>
          <w:szCs w:val="16"/>
        </w:rPr>
        <w:t>.р</w:t>
      </w:r>
      <w:proofErr w:type="gramEnd"/>
      <w:r w:rsidRPr="00CC4A51">
        <w:rPr>
          <w:rFonts w:ascii="Times New Roman" w:hAnsi="Times New Roman" w:cs="Times New Roman"/>
          <w:sz w:val="16"/>
          <w:szCs w:val="16"/>
        </w:rPr>
        <w:t>ублей;</w:t>
      </w:r>
    </w:p>
    <w:p w:rsidR="00C01AB9" w:rsidRPr="00CC4A51" w:rsidRDefault="00C01AB9" w:rsidP="00C01AB9">
      <w:pPr>
        <w:spacing w:after="0" w:line="240" w:lineRule="auto"/>
        <w:jc w:val="both"/>
        <w:rPr>
          <w:rFonts w:ascii="Times New Roman" w:hAnsi="Times New Roman" w:cs="Times New Roman"/>
          <w:sz w:val="16"/>
          <w:szCs w:val="16"/>
        </w:rPr>
      </w:pPr>
      <w:r w:rsidRPr="00CC4A51">
        <w:rPr>
          <w:rFonts w:ascii="Times New Roman" w:hAnsi="Times New Roman" w:cs="Times New Roman"/>
          <w:sz w:val="16"/>
          <w:szCs w:val="16"/>
        </w:rPr>
        <w:t>в 2018 году –   0,0 тыс. рублей;</w:t>
      </w:r>
    </w:p>
    <w:p w:rsidR="00C01AB9" w:rsidRPr="00CC4A51" w:rsidRDefault="00C01AB9" w:rsidP="00C01AB9">
      <w:pPr>
        <w:spacing w:after="0" w:line="240" w:lineRule="auto"/>
        <w:jc w:val="both"/>
        <w:rPr>
          <w:rFonts w:ascii="Times New Roman" w:hAnsi="Times New Roman" w:cs="Times New Roman"/>
          <w:sz w:val="16"/>
          <w:szCs w:val="16"/>
        </w:rPr>
      </w:pPr>
      <w:r w:rsidRPr="00CC4A51">
        <w:rPr>
          <w:rFonts w:ascii="Times New Roman" w:hAnsi="Times New Roman" w:cs="Times New Roman"/>
          <w:sz w:val="16"/>
          <w:szCs w:val="16"/>
        </w:rPr>
        <w:t>в 2019 году –   0,0  тыс. рублей;</w:t>
      </w:r>
    </w:p>
    <w:p w:rsidR="00C01AB9" w:rsidRPr="00CC4A51" w:rsidRDefault="00C01AB9" w:rsidP="00C01AB9">
      <w:pPr>
        <w:spacing w:after="0" w:line="240" w:lineRule="auto"/>
        <w:jc w:val="both"/>
        <w:rPr>
          <w:rFonts w:ascii="Times New Roman" w:hAnsi="Times New Roman" w:cs="Times New Roman"/>
          <w:sz w:val="16"/>
          <w:szCs w:val="16"/>
        </w:rPr>
      </w:pPr>
      <w:r w:rsidRPr="00CC4A51">
        <w:rPr>
          <w:rFonts w:ascii="Times New Roman" w:hAnsi="Times New Roman" w:cs="Times New Roman"/>
          <w:sz w:val="16"/>
          <w:szCs w:val="16"/>
        </w:rPr>
        <w:t>в 2020 году –   0,0  тыс. рублей;</w:t>
      </w:r>
    </w:p>
    <w:p w:rsidR="00C01AB9" w:rsidRPr="00CC4A51" w:rsidRDefault="00C01AB9" w:rsidP="00C01AB9">
      <w:pPr>
        <w:spacing w:after="0" w:line="240" w:lineRule="auto"/>
        <w:jc w:val="both"/>
        <w:rPr>
          <w:rFonts w:ascii="Times New Roman" w:hAnsi="Times New Roman" w:cs="Times New Roman"/>
          <w:sz w:val="16"/>
          <w:szCs w:val="16"/>
        </w:rPr>
      </w:pPr>
      <w:r w:rsidRPr="00CC4A51">
        <w:rPr>
          <w:rFonts w:ascii="Times New Roman" w:hAnsi="Times New Roman" w:cs="Times New Roman"/>
          <w:sz w:val="16"/>
          <w:szCs w:val="16"/>
        </w:rPr>
        <w:t>местных бюджетов – 6,0</w:t>
      </w:r>
      <w:r w:rsidRPr="00CC4A51">
        <w:rPr>
          <w:rFonts w:ascii="Times New Roman" w:hAnsi="Times New Roman" w:cs="Times New Roman"/>
          <w:color w:val="FF0000"/>
          <w:sz w:val="16"/>
          <w:szCs w:val="16"/>
        </w:rPr>
        <w:t xml:space="preserve"> </w:t>
      </w:r>
      <w:r w:rsidRPr="00CC4A51">
        <w:rPr>
          <w:rFonts w:ascii="Times New Roman" w:hAnsi="Times New Roman" w:cs="Times New Roman"/>
          <w:sz w:val="16"/>
          <w:szCs w:val="16"/>
        </w:rPr>
        <w:t>тыс. рублей</w:t>
      </w:r>
      <w:r w:rsidRPr="00CC4A51">
        <w:rPr>
          <w:rFonts w:ascii="Times New Roman" w:hAnsi="Times New Roman" w:cs="Times New Roman"/>
          <w:color w:val="000000"/>
          <w:sz w:val="16"/>
          <w:szCs w:val="16"/>
        </w:rPr>
        <w:t>,</w:t>
      </w:r>
      <w:r w:rsidRPr="00CC4A51">
        <w:rPr>
          <w:rFonts w:ascii="Times New Roman" w:hAnsi="Times New Roman" w:cs="Times New Roman"/>
          <w:sz w:val="16"/>
          <w:szCs w:val="16"/>
        </w:rPr>
        <w:t xml:space="preserve"> в том числе:</w:t>
      </w:r>
    </w:p>
    <w:p w:rsidR="00C01AB9" w:rsidRPr="00CC4A51" w:rsidRDefault="00C01AB9" w:rsidP="00C01AB9">
      <w:pPr>
        <w:spacing w:after="0" w:line="240" w:lineRule="auto"/>
        <w:jc w:val="both"/>
        <w:rPr>
          <w:rFonts w:ascii="Times New Roman" w:hAnsi="Times New Roman" w:cs="Times New Roman"/>
          <w:sz w:val="16"/>
          <w:szCs w:val="16"/>
        </w:rPr>
      </w:pPr>
      <w:r w:rsidRPr="00CC4A51">
        <w:rPr>
          <w:rFonts w:ascii="Times New Roman" w:hAnsi="Times New Roman" w:cs="Times New Roman"/>
          <w:sz w:val="16"/>
          <w:szCs w:val="16"/>
        </w:rPr>
        <w:t>в 2014 году – 0,0 тыс. рублей;</w:t>
      </w:r>
    </w:p>
    <w:p w:rsidR="00C01AB9" w:rsidRPr="00CC4A51" w:rsidRDefault="00C01AB9" w:rsidP="00C01AB9">
      <w:pPr>
        <w:spacing w:after="0" w:line="240" w:lineRule="auto"/>
        <w:jc w:val="both"/>
        <w:rPr>
          <w:rFonts w:ascii="Times New Roman" w:hAnsi="Times New Roman" w:cs="Times New Roman"/>
          <w:sz w:val="16"/>
          <w:szCs w:val="16"/>
        </w:rPr>
      </w:pPr>
      <w:r w:rsidRPr="00CC4A51">
        <w:rPr>
          <w:rFonts w:ascii="Times New Roman" w:hAnsi="Times New Roman" w:cs="Times New Roman"/>
          <w:sz w:val="16"/>
          <w:szCs w:val="16"/>
        </w:rPr>
        <w:t>в 2015 году – 1,0 тыс. рублей;</w:t>
      </w:r>
    </w:p>
    <w:p w:rsidR="00C01AB9" w:rsidRPr="00CC4A51" w:rsidRDefault="00C01AB9" w:rsidP="00C01AB9">
      <w:pPr>
        <w:spacing w:after="0" w:line="240" w:lineRule="auto"/>
        <w:jc w:val="both"/>
        <w:rPr>
          <w:rFonts w:ascii="Times New Roman" w:hAnsi="Times New Roman" w:cs="Times New Roman"/>
          <w:sz w:val="16"/>
          <w:szCs w:val="16"/>
        </w:rPr>
      </w:pPr>
      <w:r w:rsidRPr="00CC4A51">
        <w:rPr>
          <w:rFonts w:ascii="Times New Roman" w:hAnsi="Times New Roman" w:cs="Times New Roman"/>
          <w:sz w:val="16"/>
          <w:szCs w:val="16"/>
        </w:rPr>
        <w:t>в 2016 году – 1,0 тыс. рублей;</w:t>
      </w:r>
    </w:p>
    <w:p w:rsidR="00C01AB9" w:rsidRPr="00CC4A51" w:rsidRDefault="00C01AB9" w:rsidP="00C01AB9">
      <w:pPr>
        <w:spacing w:after="0" w:line="240" w:lineRule="auto"/>
        <w:jc w:val="both"/>
        <w:rPr>
          <w:rFonts w:ascii="Times New Roman" w:hAnsi="Times New Roman" w:cs="Times New Roman"/>
          <w:sz w:val="16"/>
          <w:szCs w:val="16"/>
        </w:rPr>
      </w:pPr>
      <w:r w:rsidRPr="00CC4A51">
        <w:rPr>
          <w:rFonts w:ascii="Times New Roman" w:hAnsi="Times New Roman" w:cs="Times New Roman"/>
          <w:sz w:val="16"/>
          <w:szCs w:val="16"/>
        </w:rPr>
        <w:t>в 2017 году – 1,0 тыс</w:t>
      </w:r>
      <w:proofErr w:type="gramStart"/>
      <w:r w:rsidRPr="00CC4A51">
        <w:rPr>
          <w:rFonts w:ascii="Times New Roman" w:hAnsi="Times New Roman" w:cs="Times New Roman"/>
          <w:sz w:val="16"/>
          <w:szCs w:val="16"/>
        </w:rPr>
        <w:t>.р</w:t>
      </w:r>
      <w:proofErr w:type="gramEnd"/>
      <w:r w:rsidRPr="00CC4A51">
        <w:rPr>
          <w:rFonts w:ascii="Times New Roman" w:hAnsi="Times New Roman" w:cs="Times New Roman"/>
          <w:sz w:val="16"/>
          <w:szCs w:val="16"/>
        </w:rPr>
        <w:t>ублей;</w:t>
      </w:r>
    </w:p>
    <w:p w:rsidR="00C01AB9" w:rsidRPr="00CC4A51" w:rsidRDefault="00C01AB9" w:rsidP="00C01AB9">
      <w:pPr>
        <w:spacing w:after="0" w:line="240" w:lineRule="auto"/>
        <w:jc w:val="both"/>
        <w:rPr>
          <w:rFonts w:ascii="Times New Roman" w:hAnsi="Times New Roman" w:cs="Times New Roman"/>
          <w:sz w:val="16"/>
          <w:szCs w:val="16"/>
        </w:rPr>
      </w:pPr>
      <w:r w:rsidRPr="00CC4A51">
        <w:rPr>
          <w:rFonts w:ascii="Times New Roman" w:hAnsi="Times New Roman" w:cs="Times New Roman"/>
          <w:sz w:val="16"/>
          <w:szCs w:val="16"/>
        </w:rPr>
        <w:t>в 2018 году – 1,0 тыс</w:t>
      </w:r>
      <w:proofErr w:type="gramStart"/>
      <w:r w:rsidRPr="00CC4A51">
        <w:rPr>
          <w:rFonts w:ascii="Times New Roman" w:hAnsi="Times New Roman" w:cs="Times New Roman"/>
          <w:sz w:val="16"/>
          <w:szCs w:val="16"/>
        </w:rPr>
        <w:t>.р</w:t>
      </w:r>
      <w:proofErr w:type="gramEnd"/>
      <w:r w:rsidRPr="00CC4A51">
        <w:rPr>
          <w:rFonts w:ascii="Times New Roman" w:hAnsi="Times New Roman" w:cs="Times New Roman"/>
          <w:sz w:val="16"/>
          <w:szCs w:val="16"/>
        </w:rPr>
        <w:t>ублей;</w:t>
      </w:r>
    </w:p>
    <w:p w:rsidR="00C01AB9" w:rsidRPr="00CC4A51" w:rsidRDefault="00C01AB9" w:rsidP="00C01AB9">
      <w:pPr>
        <w:spacing w:after="0" w:line="240" w:lineRule="auto"/>
        <w:jc w:val="both"/>
        <w:rPr>
          <w:rFonts w:ascii="Times New Roman" w:hAnsi="Times New Roman" w:cs="Times New Roman"/>
          <w:sz w:val="16"/>
          <w:szCs w:val="16"/>
        </w:rPr>
      </w:pPr>
      <w:r w:rsidRPr="00CC4A51">
        <w:rPr>
          <w:rFonts w:ascii="Times New Roman" w:hAnsi="Times New Roman" w:cs="Times New Roman"/>
          <w:sz w:val="16"/>
          <w:szCs w:val="16"/>
        </w:rPr>
        <w:t>в 2019 году – 1,0 тыс</w:t>
      </w:r>
      <w:proofErr w:type="gramStart"/>
      <w:r w:rsidRPr="00CC4A51">
        <w:rPr>
          <w:rFonts w:ascii="Times New Roman" w:hAnsi="Times New Roman" w:cs="Times New Roman"/>
          <w:sz w:val="16"/>
          <w:szCs w:val="16"/>
        </w:rPr>
        <w:t>.р</w:t>
      </w:r>
      <w:proofErr w:type="gramEnd"/>
      <w:r w:rsidRPr="00CC4A51">
        <w:rPr>
          <w:rFonts w:ascii="Times New Roman" w:hAnsi="Times New Roman" w:cs="Times New Roman"/>
          <w:sz w:val="16"/>
          <w:szCs w:val="16"/>
        </w:rPr>
        <w:t>ублей;</w:t>
      </w:r>
    </w:p>
    <w:p w:rsidR="00C01AB9" w:rsidRPr="00CC4A51" w:rsidRDefault="00C01AB9" w:rsidP="00C01AB9">
      <w:pPr>
        <w:spacing w:after="0" w:line="240" w:lineRule="auto"/>
        <w:jc w:val="both"/>
        <w:rPr>
          <w:rFonts w:ascii="Times New Roman" w:hAnsi="Times New Roman" w:cs="Times New Roman"/>
          <w:sz w:val="16"/>
          <w:szCs w:val="16"/>
        </w:rPr>
      </w:pPr>
      <w:r w:rsidRPr="00CC4A51">
        <w:rPr>
          <w:rFonts w:ascii="Times New Roman" w:hAnsi="Times New Roman" w:cs="Times New Roman"/>
          <w:sz w:val="16"/>
          <w:szCs w:val="16"/>
        </w:rPr>
        <w:t>в 2020 году – 1,0 тыс</w:t>
      </w:r>
      <w:proofErr w:type="gramStart"/>
      <w:r w:rsidRPr="00CC4A51">
        <w:rPr>
          <w:rFonts w:ascii="Times New Roman" w:hAnsi="Times New Roman" w:cs="Times New Roman"/>
          <w:sz w:val="16"/>
          <w:szCs w:val="16"/>
        </w:rPr>
        <w:t>.р</w:t>
      </w:r>
      <w:proofErr w:type="gramEnd"/>
      <w:r w:rsidRPr="00CC4A51">
        <w:rPr>
          <w:rFonts w:ascii="Times New Roman" w:hAnsi="Times New Roman" w:cs="Times New Roman"/>
          <w:sz w:val="16"/>
          <w:szCs w:val="16"/>
        </w:rPr>
        <w:t>ублей.</w:t>
      </w:r>
    </w:p>
    <w:p w:rsidR="00C01AB9" w:rsidRPr="00CC4A51" w:rsidRDefault="00C01AB9" w:rsidP="00C01AB9">
      <w:pPr>
        <w:pStyle w:val="ConsPlusNormal"/>
        <w:ind w:firstLine="540"/>
        <w:jc w:val="both"/>
        <w:rPr>
          <w:rFonts w:ascii="Times New Roman" w:hAnsi="Times New Roman" w:cs="Times New Roman"/>
          <w:sz w:val="16"/>
          <w:szCs w:val="16"/>
        </w:rPr>
      </w:pPr>
      <w:r w:rsidRPr="00CC4A51">
        <w:rPr>
          <w:rFonts w:ascii="Times New Roman" w:hAnsi="Times New Roman" w:cs="Times New Roman"/>
          <w:sz w:val="16"/>
          <w:szCs w:val="16"/>
        </w:rPr>
        <w:t xml:space="preserve">Ресурсное обеспечение реализации подпрограммы за счет всех источников финансирования в 2014-2020 годах приведено в приложении № 1 к настоящей подпрограмме, объемы финансирования ежегодно будут уточняться исходя из возможностей  федерального, республиканского  бюджета  и средств бюджета </w:t>
      </w:r>
      <w:proofErr w:type="spellStart"/>
      <w:r w:rsidRPr="00CC4A51">
        <w:rPr>
          <w:rFonts w:ascii="Times New Roman" w:hAnsi="Times New Roman" w:cs="Times New Roman"/>
          <w:sz w:val="16"/>
          <w:szCs w:val="16"/>
        </w:rPr>
        <w:t>Магаринского</w:t>
      </w:r>
      <w:proofErr w:type="spellEnd"/>
      <w:r w:rsidRPr="00CC4A51">
        <w:rPr>
          <w:rFonts w:ascii="Times New Roman" w:hAnsi="Times New Roman" w:cs="Times New Roman"/>
          <w:sz w:val="16"/>
          <w:szCs w:val="16"/>
        </w:rPr>
        <w:t xml:space="preserve">  сельского поселения Шумерлинского района  на соответствующий период</w:t>
      </w:r>
      <w:proofErr w:type="gramStart"/>
      <w:r w:rsidRPr="00CC4A51">
        <w:rPr>
          <w:rFonts w:ascii="Times New Roman" w:hAnsi="Times New Roman" w:cs="Times New Roman"/>
          <w:sz w:val="16"/>
          <w:szCs w:val="16"/>
        </w:rPr>
        <w:t xml:space="preserve">.» </w:t>
      </w:r>
      <w:proofErr w:type="gramEnd"/>
    </w:p>
    <w:p w:rsidR="00C01AB9" w:rsidRPr="00CC4A51" w:rsidRDefault="00C01AB9" w:rsidP="00C01AB9">
      <w:pPr>
        <w:spacing w:after="0" w:line="240" w:lineRule="auto"/>
        <w:ind w:left="360"/>
        <w:jc w:val="both"/>
        <w:rPr>
          <w:rFonts w:ascii="Times New Roman" w:hAnsi="Times New Roman" w:cs="Times New Roman"/>
          <w:color w:val="000000"/>
          <w:sz w:val="16"/>
          <w:szCs w:val="16"/>
        </w:rPr>
      </w:pPr>
    </w:p>
    <w:p w:rsidR="00C01AB9" w:rsidRPr="00CC4A51" w:rsidRDefault="00C01AB9" w:rsidP="00C01AB9">
      <w:pPr>
        <w:spacing w:after="0" w:line="240" w:lineRule="auto"/>
        <w:ind w:firstLine="567"/>
        <w:jc w:val="both"/>
        <w:rPr>
          <w:rFonts w:ascii="Times New Roman" w:hAnsi="Times New Roman" w:cs="Times New Roman"/>
          <w:bCs/>
          <w:sz w:val="16"/>
          <w:szCs w:val="16"/>
        </w:rPr>
      </w:pPr>
      <w:r w:rsidRPr="00CC4A51">
        <w:rPr>
          <w:rFonts w:ascii="Times New Roman" w:hAnsi="Times New Roman" w:cs="Times New Roman"/>
          <w:sz w:val="16"/>
          <w:szCs w:val="16"/>
        </w:rPr>
        <w:t>в) Приложение №1 «</w:t>
      </w:r>
      <w:r w:rsidRPr="00CC4A51">
        <w:rPr>
          <w:rFonts w:ascii="Times New Roman" w:hAnsi="Times New Roman" w:cs="Times New Roman"/>
          <w:bCs/>
          <w:sz w:val="16"/>
          <w:szCs w:val="16"/>
        </w:rPr>
        <w:t xml:space="preserve">Ресурсное  обеспечение реализации подпрограммы «Совершенствование бюджетной политики и эффективное использование бюджетного потенциала </w:t>
      </w:r>
      <w:proofErr w:type="spellStart"/>
      <w:r w:rsidRPr="00CC4A51">
        <w:rPr>
          <w:rFonts w:ascii="Times New Roman" w:hAnsi="Times New Roman" w:cs="Times New Roman"/>
          <w:sz w:val="16"/>
          <w:szCs w:val="16"/>
        </w:rPr>
        <w:t>Магаринского</w:t>
      </w:r>
      <w:proofErr w:type="spellEnd"/>
      <w:r w:rsidRPr="00CC4A51">
        <w:rPr>
          <w:rFonts w:ascii="Times New Roman" w:hAnsi="Times New Roman" w:cs="Times New Roman"/>
          <w:bCs/>
          <w:sz w:val="16"/>
          <w:szCs w:val="16"/>
        </w:rPr>
        <w:t xml:space="preserve">  сельского поселения</w:t>
      </w:r>
      <w:r w:rsidRPr="00CC4A51">
        <w:rPr>
          <w:rFonts w:ascii="Times New Roman" w:hAnsi="Times New Roman" w:cs="Times New Roman"/>
          <w:sz w:val="16"/>
          <w:szCs w:val="16"/>
        </w:rPr>
        <w:t xml:space="preserve"> </w:t>
      </w:r>
      <w:r w:rsidRPr="00CC4A51">
        <w:rPr>
          <w:rFonts w:ascii="Times New Roman" w:hAnsi="Times New Roman" w:cs="Times New Roman"/>
          <w:bCs/>
          <w:sz w:val="16"/>
          <w:szCs w:val="16"/>
        </w:rPr>
        <w:t>Шумерлинского района  Чувашской  Республики»</w:t>
      </w:r>
      <w:r w:rsidRPr="00CC4A51">
        <w:rPr>
          <w:rFonts w:ascii="Times New Roman" w:hAnsi="Times New Roman" w:cs="Times New Roman"/>
          <w:sz w:val="16"/>
          <w:szCs w:val="16"/>
        </w:rPr>
        <w:t xml:space="preserve"> изложить в  новой  редакции  Приложения  № 4  к настоящему  постановлению. </w:t>
      </w:r>
    </w:p>
    <w:p w:rsidR="00C01AB9" w:rsidRPr="00CC4A51" w:rsidRDefault="00C01AB9" w:rsidP="00C01AB9">
      <w:pPr>
        <w:spacing w:after="0" w:line="240" w:lineRule="auto"/>
        <w:jc w:val="both"/>
        <w:rPr>
          <w:rFonts w:ascii="Times New Roman" w:hAnsi="Times New Roman" w:cs="Times New Roman"/>
          <w:sz w:val="16"/>
          <w:szCs w:val="16"/>
        </w:rPr>
      </w:pPr>
    </w:p>
    <w:p w:rsidR="00C01AB9" w:rsidRPr="00CC4A51" w:rsidRDefault="00C01AB9" w:rsidP="00C01AB9">
      <w:pPr>
        <w:spacing w:after="0" w:line="240" w:lineRule="auto"/>
        <w:jc w:val="both"/>
        <w:rPr>
          <w:rFonts w:ascii="Times New Roman" w:hAnsi="Times New Roman" w:cs="Times New Roman"/>
          <w:sz w:val="16"/>
          <w:szCs w:val="16"/>
        </w:rPr>
      </w:pPr>
      <w:r w:rsidRPr="00CC4A51">
        <w:rPr>
          <w:rFonts w:ascii="Times New Roman" w:hAnsi="Times New Roman" w:cs="Times New Roman"/>
          <w:sz w:val="16"/>
          <w:szCs w:val="16"/>
        </w:rPr>
        <w:t xml:space="preserve">    2. Настоящее постановление вступает в силу со дня опубликования в печатном издании «Вестник </w:t>
      </w:r>
      <w:proofErr w:type="spellStart"/>
      <w:r w:rsidRPr="00CC4A51">
        <w:rPr>
          <w:rFonts w:ascii="Times New Roman" w:hAnsi="Times New Roman" w:cs="Times New Roman"/>
          <w:sz w:val="16"/>
          <w:szCs w:val="16"/>
        </w:rPr>
        <w:t>Магаринского</w:t>
      </w:r>
      <w:proofErr w:type="spellEnd"/>
      <w:r w:rsidRPr="00CC4A51">
        <w:rPr>
          <w:rFonts w:ascii="Times New Roman" w:hAnsi="Times New Roman" w:cs="Times New Roman"/>
          <w:sz w:val="16"/>
          <w:szCs w:val="16"/>
        </w:rPr>
        <w:t xml:space="preserve">  сельского поселения Шумерлинского района».</w:t>
      </w:r>
    </w:p>
    <w:p w:rsidR="00C01AB9" w:rsidRPr="00CC4A51" w:rsidRDefault="00C01AB9" w:rsidP="00C01AB9">
      <w:pPr>
        <w:spacing w:after="0" w:line="240" w:lineRule="auto"/>
        <w:jc w:val="both"/>
        <w:rPr>
          <w:rFonts w:ascii="Times New Roman" w:hAnsi="Times New Roman" w:cs="Times New Roman"/>
          <w:sz w:val="16"/>
          <w:szCs w:val="16"/>
        </w:rPr>
      </w:pPr>
    </w:p>
    <w:p w:rsidR="00C01AB9" w:rsidRPr="00CC4A51" w:rsidRDefault="00C01AB9" w:rsidP="00C01AB9">
      <w:pPr>
        <w:spacing w:after="0" w:line="240" w:lineRule="auto"/>
        <w:jc w:val="both"/>
        <w:rPr>
          <w:rFonts w:ascii="Times New Roman" w:hAnsi="Times New Roman" w:cs="Times New Roman"/>
          <w:sz w:val="16"/>
          <w:szCs w:val="16"/>
        </w:rPr>
      </w:pPr>
      <w:r w:rsidRPr="00CC4A51">
        <w:rPr>
          <w:rFonts w:ascii="Times New Roman" w:hAnsi="Times New Roman" w:cs="Times New Roman"/>
          <w:sz w:val="16"/>
          <w:szCs w:val="16"/>
        </w:rPr>
        <w:t>Глава администрации</w:t>
      </w:r>
    </w:p>
    <w:p w:rsidR="00C01AB9" w:rsidRPr="00CC4A51" w:rsidRDefault="00C01AB9" w:rsidP="00C01AB9">
      <w:pPr>
        <w:spacing w:after="0" w:line="240" w:lineRule="auto"/>
        <w:rPr>
          <w:rFonts w:ascii="Times New Roman" w:hAnsi="Times New Roman" w:cs="Times New Roman"/>
          <w:sz w:val="16"/>
          <w:szCs w:val="16"/>
        </w:rPr>
      </w:pPr>
      <w:proofErr w:type="spellStart"/>
      <w:r w:rsidRPr="00CC4A51">
        <w:rPr>
          <w:rFonts w:ascii="Times New Roman" w:hAnsi="Times New Roman" w:cs="Times New Roman"/>
          <w:sz w:val="16"/>
          <w:szCs w:val="16"/>
        </w:rPr>
        <w:t>Магаринского</w:t>
      </w:r>
      <w:proofErr w:type="spellEnd"/>
      <w:r w:rsidRPr="00CC4A51">
        <w:rPr>
          <w:rFonts w:ascii="Times New Roman" w:hAnsi="Times New Roman" w:cs="Times New Roman"/>
          <w:sz w:val="16"/>
          <w:szCs w:val="16"/>
        </w:rPr>
        <w:t xml:space="preserve">  сельского поселения                                                                                         Л.Д.Егорова</w:t>
      </w:r>
      <w:r w:rsidRPr="00CC4A51">
        <w:rPr>
          <w:rFonts w:ascii="Times New Roman" w:hAnsi="Times New Roman" w:cs="Times New Roman"/>
          <w:color w:val="000000"/>
          <w:sz w:val="16"/>
          <w:szCs w:val="16"/>
          <w:lang w:eastAsia="ru-RU"/>
        </w:rPr>
        <w:t xml:space="preserve"> </w:t>
      </w:r>
    </w:p>
    <w:p w:rsidR="00161543" w:rsidRPr="00CC4A51" w:rsidRDefault="00161543">
      <w:pPr>
        <w:rPr>
          <w:rFonts w:ascii="Times New Roman" w:hAnsi="Times New Roman" w:cs="Times New Roman"/>
          <w:sz w:val="16"/>
          <w:szCs w:val="16"/>
        </w:rPr>
      </w:pPr>
    </w:p>
    <w:p w:rsidR="00161543" w:rsidRPr="00CC4A51" w:rsidRDefault="00161543" w:rsidP="00161543">
      <w:pPr>
        <w:widowControl w:val="0"/>
        <w:spacing w:after="0" w:line="240" w:lineRule="auto"/>
        <w:jc w:val="center"/>
        <w:rPr>
          <w:rFonts w:ascii="Times New Roman" w:hAnsi="Times New Roman" w:cs="Times New Roman"/>
          <w:b/>
          <w:bCs/>
          <w:iCs/>
          <w:sz w:val="16"/>
          <w:szCs w:val="16"/>
        </w:rPr>
      </w:pPr>
      <w:r w:rsidRPr="00CC4A51">
        <w:rPr>
          <w:rFonts w:ascii="Times New Roman" w:hAnsi="Times New Roman" w:cs="Times New Roman"/>
          <w:b/>
          <w:bCs/>
          <w:iCs/>
          <w:sz w:val="16"/>
          <w:szCs w:val="16"/>
        </w:rPr>
        <w:t>Постановление</w:t>
      </w:r>
    </w:p>
    <w:p w:rsidR="00161543" w:rsidRPr="00CC4A51" w:rsidRDefault="00161543" w:rsidP="00161543">
      <w:pPr>
        <w:spacing w:after="0" w:line="240" w:lineRule="auto"/>
        <w:jc w:val="center"/>
        <w:rPr>
          <w:rFonts w:ascii="Times New Roman" w:hAnsi="Times New Roman" w:cs="Times New Roman"/>
          <w:b/>
          <w:sz w:val="16"/>
          <w:szCs w:val="16"/>
        </w:rPr>
      </w:pPr>
      <w:r w:rsidRPr="00CC4A51">
        <w:rPr>
          <w:rFonts w:ascii="Times New Roman" w:hAnsi="Times New Roman" w:cs="Times New Roman"/>
          <w:b/>
          <w:bCs/>
          <w:iCs/>
          <w:sz w:val="16"/>
          <w:szCs w:val="16"/>
        </w:rPr>
        <w:t xml:space="preserve">администрации </w:t>
      </w:r>
      <w:proofErr w:type="spellStart"/>
      <w:r w:rsidRPr="00CC4A51">
        <w:rPr>
          <w:rFonts w:ascii="Times New Roman" w:hAnsi="Times New Roman" w:cs="Times New Roman"/>
          <w:b/>
          <w:bCs/>
          <w:iCs/>
          <w:sz w:val="16"/>
          <w:szCs w:val="16"/>
        </w:rPr>
        <w:t>Магаринского</w:t>
      </w:r>
      <w:proofErr w:type="spellEnd"/>
      <w:r w:rsidRPr="00CC4A51">
        <w:rPr>
          <w:rFonts w:ascii="Times New Roman" w:hAnsi="Times New Roman" w:cs="Times New Roman"/>
          <w:b/>
          <w:bCs/>
          <w:iCs/>
          <w:sz w:val="16"/>
          <w:szCs w:val="16"/>
        </w:rPr>
        <w:t xml:space="preserve"> сельского поселения Шумерлинского района Чувашской Республики  «Об у</w:t>
      </w:r>
      <w:r w:rsidRPr="00CC4A51">
        <w:rPr>
          <w:rFonts w:ascii="Times New Roman" w:hAnsi="Times New Roman" w:cs="Times New Roman"/>
          <w:b/>
          <w:sz w:val="16"/>
          <w:szCs w:val="16"/>
        </w:rPr>
        <w:t>тверждении  муниципальной программы (дале</w:t>
      </w:r>
      <w:proofErr w:type="gramStart"/>
      <w:r w:rsidRPr="00CC4A51">
        <w:rPr>
          <w:rFonts w:ascii="Times New Roman" w:hAnsi="Times New Roman" w:cs="Times New Roman"/>
          <w:b/>
          <w:sz w:val="16"/>
          <w:szCs w:val="16"/>
        </w:rPr>
        <w:t>е-</w:t>
      </w:r>
      <w:proofErr w:type="gramEnd"/>
      <w:r w:rsidRPr="00CC4A51">
        <w:rPr>
          <w:rFonts w:ascii="Times New Roman" w:hAnsi="Times New Roman" w:cs="Times New Roman"/>
          <w:b/>
          <w:sz w:val="16"/>
          <w:szCs w:val="16"/>
        </w:rPr>
        <w:t xml:space="preserve"> программа) </w:t>
      </w:r>
      <w:proofErr w:type="spellStart"/>
      <w:r w:rsidRPr="00CC4A51">
        <w:rPr>
          <w:rFonts w:ascii="Times New Roman" w:hAnsi="Times New Roman" w:cs="Times New Roman"/>
          <w:b/>
          <w:sz w:val="16"/>
          <w:szCs w:val="16"/>
        </w:rPr>
        <w:t>Магаринского</w:t>
      </w:r>
      <w:proofErr w:type="spellEnd"/>
      <w:r w:rsidRPr="00CC4A51">
        <w:rPr>
          <w:rFonts w:ascii="Times New Roman" w:hAnsi="Times New Roman" w:cs="Times New Roman"/>
          <w:b/>
          <w:sz w:val="16"/>
          <w:szCs w:val="16"/>
        </w:rPr>
        <w:t xml:space="preserve"> сельского поселения  Шумерлинского района  Чувашской Республики «Развитие сельского хозяйства и регулирование рынков сельскохозяйственной продукции, сырья  и продовольствия» на 2019–2035 годы.»</w:t>
      </w:r>
    </w:p>
    <w:p w:rsidR="00161543" w:rsidRPr="00CC4A51" w:rsidRDefault="00161543" w:rsidP="00161543">
      <w:pPr>
        <w:widowControl w:val="0"/>
        <w:spacing w:after="0" w:line="240" w:lineRule="auto"/>
        <w:rPr>
          <w:rFonts w:ascii="Times New Roman" w:hAnsi="Times New Roman" w:cs="Times New Roman"/>
          <w:b/>
          <w:bCs/>
          <w:i/>
          <w:iCs/>
          <w:sz w:val="16"/>
          <w:szCs w:val="16"/>
        </w:rPr>
      </w:pPr>
      <w:r w:rsidRPr="00CC4A51">
        <w:rPr>
          <w:rFonts w:ascii="Times New Roman" w:hAnsi="Times New Roman" w:cs="Times New Roman"/>
          <w:b/>
          <w:bCs/>
          <w:i/>
          <w:iCs/>
          <w:sz w:val="16"/>
          <w:szCs w:val="16"/>
        </w:rPr>
        <w:t> </w:t>
      </w:r>
    </w:p>
    <w:p w:rsidR="00161543" w:rsidRPr="00CC4A51" w:rsidRDefault="00161543" w:rsidP="00161543">
      <w:pPr>
        <w:widowControl w:val="0"/>
        <w:spacing w:after="0" w:line="240" w:lineRule="auto"/>
        <w:rPr>
          <w:rFonts w:ascii="Times New Roman" w:hAnsi="Times New Roman" w:cs="Times New Roman"/>
          <w:b/>
          <w:bCs/>
          <w:i/>
          <w:iCs/>
          <w:sz w:val="16"/>
          <w:szCs w:val="16"/>
        </w:rPr>
      </w:pPr>
      <w:r w:rsidRPr="00CC4A51">
        <w:rPr>
          <w:rFonts w:ascii="Times New Roman" w:hAnsi="Times New Roman" w:cs="Times New Roman"/>
          <w:b/>
          <w:bCs/>
          <w:i/>
          <w:iCs/>
          <w:sz w:val="16"/>
          <w:szCs w:val="16"/>
        </w:rPr>
        <w:t>18.02.2019 №04</w:t>
      </w:r>
    </w:p>
    <w:p w:rsidR="00161543" w:rsidRPr="00CC4A51" w:rsidRDefault="00161543" w:rsidP="00161543">
      <w:pPr>
        <w:spacing w:after="0" w:line="240" w:lineRule="auto"/>
        <w:ind w:firstLine="567"/>
        <w:jc w:val="both"/>
        <w:rPr>
          <w:rFonts w:ascii="Times New Roman" w:hAnsi="Times New Roman" w:cs="Times New Roman"/>
          <w:sz w:val="16"/>
          <w:szCs w:val="16"/>
        </w:rPr>
      </w:pPr>
      <w:r w:rsidRPr="00CC4A51">
        <w:rPr>
          <w:rFonts w:ascii="Times New Roman" w:hAnsi="Times New Roman" w:cs="Times New Roman"/>
          <w:sz w:val="16"/>
          <w:szCs w:val="16"/>
        </w:rPr>
        <w:t xml:space="preserve">Администрация </w:t>
      </w:r>
      <w:proofErr w:type="spellStart"/>
      <w:r w:rsidRPr="00CC4A51">
        <w:rPr>
          <w:rFonts w:ascii="Times New Roman" w:hAnsi="Times New Roman" w:cs="Times New Roman"/>
          <w:sz w:val="16"/>
          <w:szCs w:val="16"/>
        </w:rPr>
        <w:t>Магаринского</w:t>
      </w:r>
      <w:proofErr w:type="spellEnd"/>
      <w:r w:rsidRPr="00CC4A51">
        <w:rPr>
          <w:rFonts w:ascii="Times New Roman" w:hAnsi="Times New Roman" w:cs="Times New Roman"/>
          <w:sz w:val="16"/>
          <w:szCs w:val="16"/>
        </w:rPr>
        <w:t xml:space="preserve"> сельского поселения Шумерлинского района  </w:t>
      </w:r>
      <w:proofErr w:type="spellStart"/>
      <w:proofErr w:type="gramStart"/>
      <w:r w:rsidRPr="00CC4A51">
        <w:rPr>
          <w:rFonts w:ascii="Times New Roman" w:hAnsi="Times New Roman" w:cs="Times New Roman"/>
          <w:sz w:val="16"/>
          <w:szCs w:val="16"/>
        </w:rPr>
        <w:t>п</w:t>
      </w:r>
      <w:proofErr w:type="spellEnd"/>
      <w:proofErr w:type="gramEnd"/>
      <w:r w:rsidRPr="00CC4A51">
        <w:rPr>
          <w:rFonts w:ascii="Times New Roman" w:hAnsi="Times New Roman" w:cs="Times New Roman"/>
          <w:sz w:val="16"/>
          <w:szCs w:val="16"/>
        </w:rPr>
        <w:t xml:space="preserve"> о с т а </w:t>
      </w:r>
      <w:proofErr w:type="spellStart"/>
      <w:r w:rsidRPr="00CC4A51">
        <w:rPr>
          <w:rFonts w:ascii="Times New Roman" w:hAnsi="Times New Roman" w:cs="Times New Roman"/>
          <w:sz w:val="16"/>
          <w:szCs w:val="16"/>
        </w:rPr>
        <w:t>н</w:t>
      </w:r>
      <w:proofErr w:type="spellEnd"/>
      <w:r w:rsidRPr="00CC4A51">
        <w:rPr>
          <w:rFonts w:ascii="Times New Roman" w:hAnsi="Times New Roman" w:cs="Times New Roman"/>
          <w:sz w:val="16"/>
          <w:szCs w:val="16"/>
        </w:rPr>
        <w:t xml:space="preserve"> о в л я е т:</w:t>
      </w:r>
    </w:p>
    <w:p w:rsidR="00161543" w:rsidRPr="00CC4A51" w:rsidRDefault="00161543" w:rsidP="00161543">
      <w:pPr>
        <w:spacing w:after="0" w:line="240" w:lineRule="auto"/>
        <w:ind w:firstLine="567"/>
        <w:jc w:val="both"/>
        <w:rPr>
          <w:rFonts w:ascii="Times New Roman" w:hAnsi="Times New Roman" w:cs="Times New Roman"/>
          <w:sz w:val="16"/>
          <w:szCs w:val="16"/>
        </w:rPr>
      </w:pPr>
      <w:r w:rsidRPr="00CC4A51">
        <w:rPr>
          <w:rFonts w:ascii="Times New Roman" w:hAnsi="Times New Roman" w:cs="Times New Roman"/>
          <w:sz w:val="16"/>
          <w:szCs w:val="16"/>
        </w:rPr>
        <w:t>Утвердить прилагаемую муниципальную программу (дале</w:t>
      </w:r>
      <w:proofErr w:type="gramStart"/>
      <w:r w:rsidRPr="00CC4A51">
        <w:rPr>
          <w:rFonts w:ascii="Times New Roman" w:hAnsi="Times New Roman" w:cs="Times New Roman"/>
          <w:sz w:val="16"/>
          <w:szCs w:val="16"/>
        </w:rPr>
        <w:t>е-</w:t>
      </w:r>
      <w:proofErr w:type="gramEnd"/>
      <w:r w:rsidRPr="00CC4A51">
        <w:rPr>
          <w:rFonts w:ascii="Times New Roman" w:hAnsi="Times New Roman" w:cs="Times New Roman"/>
          <w:sz w:val="16"/>
          <w:szCs w:val="16"/>
        </w:rPr>
        <w:t xml:space="preserve"> программу) </w:t>
      </w:r>
      <w:proofErr w:type="spellStart"/>
      <w:r w:rsidRPr="00CC4A51">
        <w:rPr>
          <w:rFonts w:ascii="Times New Roman" w:hAnsi="Times New Roman" w:cs="Times New Roman"/>
          <w:sz w:val="16"/>
          <w:szCs w:val="16"/>
        </w:rPr>
        <w:t>Магаринского</w:t>
      </w:r>
      <w:proofErr w:type="spellEnd"/>
      <w:r w:rsidRPr="00CC4A51">
        <w:rPr>
          <w:rFonts w:ascii="Times New Roman" w:hAnsi="Times New Roman" w:cs="Times New Roman"/>
          <w:sz w:val="16"/>
          <w:szCs w:val="16"/>
        </w:rPr>
        <w:t xml:space="preserve"> сельского поселения  Шумерлинского района  Чувашской Республики «Развитие сельского хозяйства и регулирование рынков сельскохозяйственной продукции, сырья  и продовольствия» на 2019–2035 годы.  </w:t>
      </w:r>
    </w:p>
    <w:p w:rsidR="00161543" w:rsidRPr="00CC4A51" w:rsidRDefault="00161543" w:rsidP="00161543">
      <w:pPr>
        <w:spacing w:after="0" w:line="240" w:lineRule="auto"/>
        <w:ind w:firstLine="567"/>
        <w:jc w:val="both"/>
        <w:rPr>
          <w:rFonts w:ascii="Times New Roman" w:hAnsi="Times New Roman" w:cs="Times New Roman"/>
          <w:sz w:val="16"/>
          <w:szCs w:val="16"/>
        </w:rPr>
      </w:pPr>
      <w:r w:rsidRPr="00CC4A51">
        <w:rPr>
          <w:rFonts w:ascii="Times New Roman" w:hAnsi="Times New Roman" w:cs="Times New Roman"/>
          <w:sz w:val="16"/>
          <w:szCs w:val="16"/>
        </w:rPr>
        <w:t xml:space="preserve">Утвердить ответственным исполнителем Муниципальной программы администрацию </w:t>
      </w:r>
      <w:proofErr w:type="spellStart"/>
      <w:r w:rsidRPr="00CC4A51">
        <w:rPr>
          <w:rFonts w:ascii="Times New Roman" w:hAnsi="Times New Roman" w:cs="Times New Roman"/>
          <w:sz w:val="16"/>
          <w:szCs w:val="16"/>
        </w:rPr>
        <w:t>Магаринского</w:t>
      </w:r>
      <w:proofErr w:type="spellEnd"/>
      <w:r w:rsidRPr="00CC4A51">
        <w:rPr>
          <w:rFonts w:ascii="Times New Roman" w:hAnsi="Times New Roman" w:cs="Times New Roman"/>
          <w:sz w:val="16"/>
          <w:szCs w:val="16"/>
        </w:rPr>
        <w:t xml:space="preserve">  сельского поселения Шумерлинского района</w:t>
      </w:r>
    </w:p>
    <w:p w:rsidR="00161543" w:rsidRPr="00CC4A51" w:rsidRDefault="00161543" w:rsidP="00161543">
      <w:pPr>
        <w:spacing w:after="0" w:line="240" w:lineRule="auto"/>
        <w:ind w:firstLine="567"/>
        <w:jc w:val="both"/>
        <w:rPr>
          <w:rFonts w:ascii="Times New Roman" w:hAnsi="Times New Roman" w:cs="Times New Roman"/>
          <w:sz w:val="16"/>
          <w:szCs w:val="16"/>
        </w:rPr>
      </w:pPr>
      <w:r w:rsidRPr="00CC4A51">
        <w:rPr>
          <w:rFonts w:ascii="Times New Roman" w:hAnsi="Times New Roman" w:cs="Times New Roman"/>
          <w:sz w:val="16"/>
          <w:szCs w:val="16"/>
        </w:rPr>
        <w:t xml:space="preserve">3.  Настоящее постановление вступает в силу со дня опубликования в информационном издании «Вестник </w:t>
      </w:r>
      <w:proofErr w:type="spellStart"/>
      <w:r w:rsidRPr="00CC4A51">
        <w:rPr>
          <w:rFonts w:ascii="Times New Roman" w:hAnsi="Times New Roman" w:cs="Times New Roman"/>
          <w:sz w:val="16"/>
          <w:szCs w:val="16"/>
        </w:rPr>
        <w:t>Магаринского</w:t>
      </w:r>
      <w:proofErr w:type="spellEnd"/>
      <w:r w:rsidRPr="00CC4A51">
        <w:rPr>
          <w:rFonts w:ascii="Times New Roman" w:hAnsi="Times New Roman" w:cs="Times New Roman"/>
          <w:sz w:val="16"/>
          <w:szCs w:val="16"/>
        </w:rPr>
        <w:t xml:space="preserve"> сельского поселения Шумерлинского района» и   распространяется на правоотношения,  возникшие с  1 января 2019 года.</w:t>
      </w:r>
    </w:p>
    <w:p w:rsidR="00161543" w:rsidRPr="00CC4A51" w:rsidRDefault="00161543" w:rsidP="00161543">
      <w:pPr>
        <w:spacing w:after="0" w:line="240" w:lineRule="auto"/>
        <w:rPr>
          <w:rFonts w:ascii="Times New Roman" w:hAnsi="Times New Roman" w:cs="Times New Roman"/>
          <w:sz w:val="16"/>
          <w:szCs w:val="16"/>
        </w:rPr>
      </w:pPr>
    </w:p>
    <w:p w:rsidR="00161543" w:rsidRPr="00CC4A51" w:rsidRDefault="00161543" w:rsidP="00161543">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 xml:space="preserve">            Глава администрации </w:t>
      </w:r>
      <w:proofErr w:type="spellStart"/>
      <w:r w:rsidRPr="00CC4A51">
        <w:rPr>
          <w:rFonts w:ascii="Times New Roman" w:hAnsi="Times New Roman" w:cs="Times New Roman"/>
          <w:sz w:val="16"/>
          <w:szCs w:val="16"/>
        </w:rPr>
        <w:t>Магаринского</w:t>
      </w:r>
      <w:proofErr w:type="spellEnd"/>
      <w:r w:rsidRPr="00CC4A51">
        <w:rPr>
          <w:rFonts w:ascii="Times New Roman" w:hAnsi="Times New Roman" w:cs="Times New Roman"/>
          <w:sz w:val="16"/>
          <w:szCs w:val="16"/>
        </w:rPr>
        <w:t xml:space="preserve"> </w:t>
      </w:r>
    </w:p>
    <w:p w:rsidR="00161543" w:rsidRPr="00CC4A51" w:rsidRDefault="00161543" w:rsidP="00161543">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 xml:space="preserve">            сельского поселения </w:t>
      </w:r>
      <w:r w:rsidRPr="00CC4A51">
        <w:rPr>
          <w:rFonts w:ascii="Times New Roman" w:hAnsi="Times New Roman" w:cs="Times New Roman"/>
          <w:sz w:val="16"/>
          <w:szCs w:val="16"/>
        </w:rPr>
        <w:tab/>
      </w:r>
      <w:r w:rsidRPr="00CC4A51">
        <w:rPr>
          <w:rFonts w:ascii="Times New Roman" w:hAnsi="Times New Roman" w:cs="Times New Roman"/>
          <w:sz w:val="16"/>
          <w:szCs w:val="16"/>
        </w:rPr>
        <w:tab/>
      </w:r>
      <w:r w:rsidRPr="00CC4A51">
        <w:rPr>
          <w:rFonts w:ascii="Times New Roman" w:hAnsi="Times New Roman" w:cs="Times New Roman"/>
          <w:sz w:val="16"/>
          <w:szCs w:val="16"/>
        </w:rPr>
        <w:tab/>
      </w:r>
      <w:r w:rsidRPr="00CC4A51">
        <w:rPr>
          <w:rFonts w:ascii="Times New Roman" w:hAnsi="Times New Roman" w:cs="Times New Roman"/>
          <w:sz w:val="16"/>
          <w:szCs w:val="16"/>
        </w:rPr>
        <w:tab/>
      </w:r>
      <w:r w:rsidRPr="00CC4A51">
        <w:rPr>
          <w:rFonts w:ascii="Times New Roman" w:hAnsi="Times New Roman" w:cs="Times New Roman"/>
          <w:sz w:val="16"/>
          <w:szCs w:val="16"/>
        </w:rPr>
        <w:tab/>
      </w:r>
      <w:r w:rsidRPr="00CC4A51">
        <w:rPr>
          <w:rFonts w:ascii="Times New Roman" w:hAnsi="Times New Roman" w:cs="Times New Roman"/>
          <w:sz w:val="16"/>
          <w:szCs w:val="16"/>
        </w:rPr>
        <w:tab/>
        <w:t xml:space="preserve">                   Л.Д.Егорова</w:t>
      </w:r>
    </w:p>
    <w:p w:rsidR="00161543" w:rsidRPr="00CC4A51" w:rsidRDefault="00161543" w:rsidP="00161543">
      <w:pPr>
        <w:spacing w:after="0" w:line="240" w:lineRule="auto"/>
        <w:rPr>
          <w:rFonts w:ascii="Times New Roman" w:hAnsi="Times New Roman" w:cs="Times New Roman"/>
          <w:sz w:val="16"/>
          <w:szCs w:val="16"/>
        </w:rPr>
      </w:pPr>
    </w:p>
    <w:p w:rsidR="00161543" w:rsidRPr="00CC4A51" w:rsidRDefault="00161543" w:rsidP="00161543">
      <w:pPr>
        <w:spacing w:after="0" w:line="240" w:lineRule="auto"/>
        <w:jc w:val="center"/>
        <w:rPr>
          <w:rFonts w:ascii="Times New Roman" w:hAnsi="Times New Roman" w:cs="Times New Roman"/>
          <w:b/>
          <w:sz w:val="16"/>
          <w:szCs w:val="16"/>
        </w:rPr>
      </w:pPr>
      <w:r w:rsidRPr="00CC4A51">
        <w:rPr>
          <w:rFonts w:ascii="Times New Roman" w:hAnsi="Times New Roman" w:cs="Times New Roman"/>
          <w:b/>
          <w:sz w:val="16"/>
          <w:szCs w:val="16"/>
        </w:rPr>
        <w:t>Паспорт</w:t>
      </w:r>
      <w:r w:rsidRPr="00CC4A51">
        <w:rPr>
          <w:rFonts w:ascii="Times New Roman" w:hAnsi="Times New Roman" w:cs="Times New Roman"/>
          <w:b/>
          <w:sz w:val="16"/>
          <w:szCs w:val="16"/>
        </w:rPr>
        <w:br/>
        <w:t xml:space="preserve">муниципальной программы </w:t>
      </w:r>
      <w:proofErr w:type="spellStart"/>
      <w:r w:rsidRPr="00CC4A51">
        <w:rPr>
          <w:rFonts w:ascii="Times New Roman" w:hAnsi="Times New Roman" w:cs="Times New Roman"/>
          <w:b/>
          <w:sz w:val="16"/>
          <w:szCs w:val="16"/>
        </w:rPr>
        <w:t>Магаринского</w:t>
      </w:r>
      <w:proofErr w:type="spellEnd"/>
      <w:r w:rsidRPr="00CC4A51">
        <w:rPr>
          <w:rFonts w:ascii="Times New Roman" w:hAnsi="Times New Roman" w:cs="Times New Roman"/>
          <w:b/>
          <w:sz w:val="16"/>
          <w:szCs w:val="16"/>
        </w:rPr>
        <w:t xml:space="preserve"> сельского поселения Шумерлинского района Чувашской  Республики "Развитие сельского хозяйства и регулирование рынка сельскохозяйственной продукции, сырья и продовольствия»  на 2019-2035 годы</w:t>
      </w:r>
    </w:p>
    <w:p w:rsidR="00161543" w:rsidRPr="00CC4A51" w:rsidRDefault="00161543" w:rsidP="00161543">
      <w:pPr>
        <w:spacing w:after="0" w:line="240" w:lineRule="auto"/>
        <w:rPr>
          <w:rFonts w:ascii="Times New Roman" w:hAnsi="Times New Roman" w:cs="Times New Roman"/>
          <w:sz w:val="16"/>
          <w:szCs w:val="16"/>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20"/>
        <w:gridCol w:w="280"/>
        <w:gridCol w:w="6139"/>
      </w:tblGrid>
      <w:tr w:rsidR="00161543" w:rsidRPr="00CC4A51" w:rsidTr="00CC4A51">
        <w:tc>
          <w:tcPr>
            <w:tcW w:w="3220" w:type="dxa"/>
            <w:tcBorders>
              <w:top w:val="nil"/>
              <w:left w:val="nil"/>
              <w:bottom w:val="nil"/>
              <w:right w:val="nil"/>
            </w:tcBorders>
          </w:tcPr>
          <w:p w:rsidR="00161543" w:rsidRPr="00CC4A51" w:rsidRDefault="00161543" w:rsidP="00161543">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Ответственный исполнитель муниципальной программы</w:t>
            </w:r>
          </w:p>
        </w:tc>
        <w:tc>
          <w:tcPr>
            <w:tcW w:w="280" w:type="dxa"/>
            <w:tcBorders>
              <w:top w:val="nil"/>
              <w:left w:val="nil"/>
              <w:bottom w:val="nil"/>
              <w:right w:val="nil"/>
            </w:tcBorders>
          </w:tcPr>
          <w:p w:rsidR="00161543" w:rsidRPr="00CC4A51" w:rsidRDefault="00161543" w:rsidP="00161543">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w:t>
            </w:r>
          </w:p>
        </w:tc>
        <w:tc>
          <w:tcPr>
            <w:tcW w:w="6139" w:type="dxa"/>
            <w:tcBorders>
              <w:top w:val="nil"/>
              <w:left w:val="nil"/>
              <w:bottom w:val="nil"/>
              <w:right w:val="nil"/>
            </w:tcBorders>
          </w:tcPr>
          <w:p w:rsidR="00161543" w:rsidRPr="00CC4A51" w:rsidRDefault="00161543" w:rsidP="00161543">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Магаринское  сельское поселение</w:t>
            </w:r>
          </w:p>
        </w:tc>
      </w:tr>
      <w:tr w:rsidR="00161543" w:rsidRPr="00CC4A51" w:rsidTr="00CC4A51">
        <w:tc>
          <w:tcPr>
            <w:tcW w:w="3220" w:type="dxa"/>
            <w:tcBorders>
              <w:top w:val="nil"/>
              <w:left w:val="nil"/>
              <w:bottom w:val="nil"/>
              <w:right w:val="nil"/>
            </w:tcBorders>
          </w:tcPr>
          <w:p w:rsidR="00161543" w:rsidRPr="00CC4A51" w:rsidRDefault="00161543" w:rsidP="00161543">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Соисполнители муниципальной программы</w:t>
            </w:r>
          </w:p>
        </w:tc>
        <w:tc>
          <w:tcPr>
            <w:tcW w:w="280" w:type="dxa"/>
            <w:tcBorders>
              <w:top w:val="nil"/>
              <w:left w:val="nil"/>
              <w:bottom w:val="nil"/>
              <w:right w:val="nil"/>
            </w:tcBorders>
          </w:tcPr>
          <w:p w:rsidR="00161543" w:rsidRPr="00CC4A51" w:rsidRDefault="00161543" w:rsidP="00161543">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w:t>
            </w:r>
          </w:p>
        </w:tc>
        <w:tc>
          <w:tcPr>
            <w:tcW w:w="6139" w:type="dxa"/>
            <w:tcBorders>
              <w:top w:val="nil"/>
              <w:left w:val="nil"/>
              <w:bottom w:val="nil"/>
              <w:right w:val="nil"/>
            </w:tcBorders>
          </w:tcPr>
          <w:p w:rsidR="00161543" w:rsidRPr="00CC4A51" w:rsidRDefault="00161543" w:rsidP="00161543">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отдел строительства, дорожного хозяйства и ЖКХ;</w:t>
            </w:r>
          </w:p>
          <w:p w:rsidR="00161543" w:rsidRPr="00CC4A51" w:rsidRDefault="00161543" w:rsidP="00161543">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 xml:space="preserve">финансовый отдел </w:t>
            </w:r>
          </w:p>
          <w:p w:rsidR="00161543" w:rsidRPr="00CC4A51" w:rsidRDefault="00161543" w:rsidP="00161543">
            <w:pPr>
              <w:spacing w:after="0" w:line="240" w:lineRule="auto"/>
              <w:rPr>
                <w:rFonts w:ascii="Times New Roman" w:hAnsi="Times New Roman" w:cs="Times New Roman"/>
                <w:sz w:val="16"/>
                <w:szCs w:val="16"/>
              </w:rPr>
            </w:pPr>
          </w:p>
        </w:tc>
      </w:tr>
      <w:tr w:rsidR="00161543" w:rsidRPr="00CC4A51" w:rsidTr="00CC4A51">
        <w:tc>
          <w:tcPr>
            <w:tcW w:w="3220" w:type="dxa"/>
            <w:tcBorders>
              <w:top w:val="nil"/>
              <w:left w:val="nil"/>
              <w:bottom w:val="nil"/>
              <w:right w:val="nil"/>
            </w:tcBorders>
          </w:tcPr>
          <w:p w:rsidR="00161543" w:rsidRPr="00CC4A51" w:rsidRDefault="00161543" w:rsidP="00161543">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Участники муниципальной программы</w:t>
            </w:r>
          </w:p>
        </w:tc>
        <w:tc>
          <w:tcPr>
            <w:tcW w:w="280" w:type="dxa"/>
            <w:tcBorders>
              <w:top w:val="nil"/>
              <w:left w:val="nil"/>
              <w:bottom w:val="nil"/>
              <w:right w:val="nil"/>
            </w:tcBorders>
          </w:tcPr>
          <w:p w:rsidR="00161543" w:rsidRPr="00CC4A51" w:rsidRDefault="00161543" w:rsidP="00161543">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w:t>
            </w:r>
          </w:p>
        </w:tc>
        <w:tc>
          <w:tcPr>
            <w:tcW w:w="6139" w:type="dxa"/>
            <w:tcBorders>
              <w:top w:val="nil"/>
              <w:left w:val="nil"/>
              <w:bottom w:val="nil"/>
              <w:right w:val="nil"/>
            </w:tcBorders>
          </w:tcPr>
          <w:p w:rsidR="00161543" w:rsidRPr="00CC4A51" w:rsidRDefault="00161543" w:rsidP="00161543">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Администрация Шумерлинского района;</w:t>
            </w:r>
          </w:p>
          <w:p w:rsidR="00161543" w:rsidRPr="00CC4A51" w:rsidRDefault="00161543" w:rsidP="00161543">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 xml:space="preserve">Администрация </w:t>
            </w:r>
            <w:proofErr w:type="spellStart"/>
            <w:r w:rsidRPr="00CC4A51">
              <w:rPr>
                <w:rFonts w:ascii="Times New Roman" w:hAnsi="Times New Roman" w:cs="Times New Roman"/>
                <w:sz w:val="16"/>
                <w:szCs w:val="16"/>
              </w:rPr>
              <w:t>Магаринского</w:t>
            </w:r>
            <w:proofErr w:type="spellEnd"/>
            <w:r w:rsidRPr="00CC4A51">
              <w:rPr>
                <w:rFonts w:ascii="Times New Roman" w:hAnsi="Times New Roman" w:cs="Times New Roman"/>
                <w:sz w:val="16"/>
                <w:szCs w:val="16"/>
              </w:rPr>
              <w:t xml:space="preserve">  сельского поселения Шумерлинского района;</w:t>
            </w:r>
          </w:p>
          <w:p w:rsidR="00161543" w:rsidRPr="00CC4A51" w:rsidRDefault="00161543" w:rsidP="00161543">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 xml:space="preserve">Крестьянские (фермерские) и личные подсобные  хозяйства </w:t>
            </w:r>
          </w:p>
          <w:p w:rsidR="00161543" w:rsidRPr="00CC4A51" w:rsidRDefault="00161543" w:rsidP="00161543">
            <w:pPr>
              <w:spacing w:after="0" w:line="240" w:lineRule="auto"/>
              <w:rPr>
                <w:rFonts w:ascii="Times New Roman" w:hAnsi="Times New Roman" w:cs="Times New Roman"/>
                <w:sz w:val="16"/>
                <w:szCs w:val="16"/>
              </w:rPr>
            </w:pPr>
          </w:p>
        </w:tc>
      </w:tr>
      <w:tr w:rsidR="00161543" w:rsidRPr="00CC4A51" w:rsidTr="00CC4A51">
        <w:tc>
          <w:tcPr>
            <w:tcW w:w="3220" w:type="dxa"/>
            <w:tcBorders>
              <w:top w:val="nil"/>
              <w:left w:val="nil"/>
              <w:bottom w:val="nil"/>
              <w:right w:val="nil"/>
            </w:tcBorders>
          </w:tcPr>
          <w:p w:rsidR="00161543" w:rsidRPr="00CC4A51" w:rsidRDefault="00161543" w:rsidP="00161543">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Подпрограммы муниципальной  программы</w:t>
            </w:r>
          </w:p>
        </w:tc>
        <w:tc>
          <w:tcPr>
            <w:tcW w:w="280" w:type="dxa"/>
            <w:tcBorders>
              <w:top w:val="nil"/>
              <w:left w:val="nil"/>
              <w:bottom w:val="nil"/>
              <w:right w:val="nil"/>
            </w:tcBorders>
          </w:tcPr>
          <w:p w:rsidR="00161543" w:rsidRPr="00CC4A51" w:rsidRDefault="00161543" w:rsidP="00161543">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w:t>
            </w:r>
          </w:p>
        </w:tc>
        <w:tc>
          <w:tcPr>
            <w:tcW w:w="6139" w:type="dxa"/>
            <w:tcBorders>
              <w:top w:val="nil"/>
              <w:left w:val="nil"/>
              <w:bottom w:val="nil"/>
              <w:right w:val="nil"/>
            </w:tcBorders>
          </w:tcPr>
          <w:p w:rsidR="00161543" w:rsidRPr="00CC4A51" w:rsidRDefault="00161543" w:rsidP="00161543">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«Развитие ветеринарии»;</w:t>
            </w:r>
          </w:p>
          <w:p w:rsidR="00161543" w:rsidRPr="00CC4A51" w:rsidRDefault="00161543" w:rsidP="00161543">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«Устойчивое развитие сельских территорий»;</w:t>
            </w:r>
          </w:p>
          <w:p w:rsidR="00161543" w:rsidRPr="00CC4A51" w:rsidRDefault="00161543" w:rsidP="00161543">
            <w:pPr>
              <w:spacing w:after="0" w:line="240" w:lineRule="auto"/>
              <w:rPr>
                <w:rFonts w:ascii="Times New Roman" w:hAnsi="Times New Roman" w:cs="Times New Roman"/>
                <w:sz w:val="16"/>
                <w:szCs w:val="16"/>
              </w:rPr>
            </w:pPr>
          </w:p>
        </w:tc>
      </w:tr>
      <w:tr w:rsidR="00161543" w:rsidRPr="00CC4A51" w:rsidTr="00CC4A51">
        <w:tc>
          <w:tcPr>
            <w:tcW w:w="3220" w:type="dxa"/>
            <w:tcBorders>
              <w:top w:val="nil"/>
              <w:left w:val="nil"/>
              <w:bottom w:val="nil"/>
              <w:right w:val="nil"/>
            </w:tcBorders>
          </w:tcPr>
          <w:p w:rsidR="00161543" w:rsidRPr="00CC4A51" w:rsidRDefault="00161543" w:rsidP="00161543">
            <w:pPr>
              <w:spacing w:after="0" w:line="240" w:lineRule="auto"/>
              <w:rPr>
                <w:rFonts w:ascii="Times New Roman" w:hAnsi="Times New Roman" w:cs="Times New Roman"/>
                <w:sz w:val="16"/>
                <w:szCs w:val="16"/>
              </w:rPr>
            </w:pPr>
          </w:p>
        </w:tc>
        <w:tc>
          <w:tcPr>
            <w:tcW w:w="280" w:type="dxa"/>
            <w:tcBorders>
              <w:top w:val="nil"/>
              <w:left w:val="nil"/>
              <w:bottom w:val="nil"/>
              <w:right w:val="nil"/>
            </w:tcBorders>
          </w:tcPr>
          <w:p w:rsidR="00161543" w:rsidRPr="00CC4A51" w:rsidRDefault="00161543" w:rsidP="00161543">
            <w:pPr>
              <w:spacing w:after="0" w:line="240" w:lineRule="auto"/>
              <w:rPr>
                <w:rFonts w:ascii="Times New Roman" w:hAnsi="Times New Roman" w:cs="Times New Roman"/>
                <w:sz w:val="16"/>
                <w:szCs w:val="16"/>
              </w:rPr>
            </w:pPr>
          </w:p>
        </w:tc>
        <w:tc>
          <w:tcPr>
            <w:tcW w:w="6139" w:type="dxa"/>
            <w:tcBorders>
              <w:top w:val="nil"/>
              <w:left w:val="nil"/>
              <w:bottom w:val="nil"/>
              <w:right w:val="nil"/>
            </w:tcBorders>
          </w:tcPr>
          <w:p w:rsidR="00161543" w:rsidRPr="00CC4A51" w:rsidRDefault="00161543" w:rsidP="00161543">
            <w:pPr>
              <w:spacing w:after="0" w:line="240" w:lineRule="auto"/>
              <w:rPr>
                <w:rFonts w:ascii="Times New Roman" w:hAnsi="Times New Roman" w:cs="Times New Roman"/>
                <w:sz w:val="16"/>
                <w:szCs w:val="16"/>
              </w:rPr>
            </w:pPr>
          </w:p>
        </w:tc>
      </w:tr>
      <w:tr w:rsidR="00161543" w:rsidRPr="00CC4A51" w:rsidTr="00CC4A51">
        <w:tc>
          <w:tcPr>
            <w:tcW w:w="3220" w:type="dxa"/>
            <w:tcBorders>
              <w:top w:val="nil"/>
              <w:left w:val="nil"/>
              <w:bottom w:val="nil"/>
              <w:right w:val="nil"/>
            </w:tcBorders>
          </w:tcPr>
          <w:p w:rsidR="00161543" w:rsidRPr="00CC4A51" w:rsidRDefault="00161543" w:rsidP="00161543">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Цели муниципальной программы</w:t>
            </w:r>
          </w:p>
        </w:tc>
        <w:tc>
          <w:tcPr>
            <w:tcW w:w="280" w:type="dxa"/>
            <w:tcBorders>
              <w:top w:val="nil"/>
              <w:left w:val="nil"/>
              <w:bottom w:val="nil"/>
              <w:right w:val="nil"/>
            </w:tcBorders>
          </w:tcPr>
          <w:p w:rsidR="00161543" w:rsidRPr="00CC4A51" w:rsidRDefault="00161543" w:rsidP="00161543">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w:t>
            </w:r>
          </w:p>
        </w:tc>
        <w:tc>
          <w:tcPr>
            <w:tcW w:w="6139" w:type="dxa"/>
            <w:tcBorders>
              <w:top w:val="nil"/>
              <w:left w:val="nil"/>
              <w:bottom w:val="nil"/>
              <w:right w:val="nil"/>
            </w:tcBorders>
          </w:tcPr>
          <w:p w:rsidR="00161543" w:rsidRPr="00CC4A51" w:rsidRDefault="00161543" w:rsidP="00161543">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 xml:space="preserve">создание благоприятной среды для развития и эффективного взаимодействия </w:t>
            </w:r>
            <w:r w:rsidRPr="00CC4A51">
              <w:rPr>
                <w:rFonts w:ascii="Times New Roman" w:hAnsi="Times New Roman" w:cs="Times New Roman"/>
                <w:sz w:val="16"/>
                <w:szCs w:val="16"/>
              </w:rPr>
              <w:lastRenderedPageBreak/>
              <w:t>субъектов предпринимательской деятельности, повышения инвестиционной привлекательности агропромышленного комплекса;</w:t>
            </w:r>
          </w:p>
          <w:p w:rsidR="00161543" w:rsidRPr="00CC4A51" w:rsidRDefault="00161543" w:rsidP="00161543">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 xml:space="preserve">воспроизводство и повышение эффективности использования в сельском хозяйстве земельных и других природных ресурсов, а также </w:t>
            </w:r>
            <w:proofErr w:type="spellStart"/>
            <w:r w:rsidRPr="00CC4A51">
              <w:rPr>
                <w:rFonts w:ascii="Times New Roman" w:hAnsi="Times New Roman" w:cs="Times New Roman"/>
                <w:sz w:val="16"/>
                <w:szCs w:val="16"/>
              </w:rPr>
              <w:t>экологизация</w:t>
            </w:r>
            <w:proofErr w:type="spellEnd"/>
            <w:r w:rsidRPr="00CC4A51">
              <w:rPr>
                <w:rFonts w:ascii="Times New Roman" w:hAnsi="Times New Roman" w:cs="Times New Roman"/>
                <w:sz w:val="16"/>
                <w:szCs w:val="16"/>
              </w:rPr>
              <w:t xml:space="preserve"> производства;</w:t>
            </w:r>
          </w:p>
          <w:p w:rsidR="00161543" w:rsidRPr="00CC4A51" w:rsidRDefault="00161543" w:rsidP="00161543">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устойчивое развитие сельских территорий</w:t>
            </w:r>
          </w:p>
        </w:tc>
      </w:tr>
      <w:tr w:rsidR="00161543" w:rsidRPr="00CC4A51" w:rsidTr="00CC4A51">
        <w:tc>
          <w:tcPr>
            <w:tcW w:w="3220" w:type="dxa"/>
            <w:tcBorders>
              <w:top w:val="nil"/>
              <w:left w:val="nil"/>
              <w:bottom w:val="nil"/>
              <w:right w:val="nil"/>
            </w:tcBorders>
          </w:tcPr>
          <w:p w:rsidR="00161543" w:rsidRPr="00CC4A51" w:rsidRDefault="00161543" w:rsidP="00161543">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lastRenderedPageBreak/>
              <w:t>Задачи муниципальной программы</w:t>
            </w:r>
          </w:p>
        </w:tc>
        <w:tc>
          <w:tcPr>
            <w:tcW w:w="280" w:type="dxa"/>
            <w:tcBorders>
              <w:top w:val="nil"/>
              <w:left w:val="nil"/>
              <w:bottom w:val="nil"/>
              <w:right w:val="nil"/>
            </w:tcBorders>
          </w:tcPr>
          <w:p w:rsidR="00161543" w:rsidRPr="00CC4A51" w:rsidRDefault="00161543" w:rsidP="00161543">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w:t>
            </w:r>
          </w:p>
        </w:tc>
        <w:tc>
          <w:tcPr>
            <w:tcW w:w="6139" w:type="dxa"/>
            <w:tcBorders>
              <w:top w:val="nil"/>
              <w:left w:val="nil"/>
              <w:bottom w:val="nil"/>
              <w:right w:val="nil"/>
            </w:tcBorders>
          </w:tcPr>
          <w:p w:rsidR="00161543" w:rsidRPr="00CC4A51" w:rsidRDefault="00161543" w:rsidP="00161543">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осуществление противоэпизоотических мероприятий в отношении карантинных и особо опасных болезней животных;</w:t>
            </w:r>
          </w:p>
          <w:p w:rsidR="00161543" w:rsidRPr="00CC4A51" w:rsidRDefault="00161543" w:rsidP="00161543">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повышение качества жизни населения района;</w:t>
            </w:r>
          </w:p>
          <w:p w:rsidR="00161543" w:rsidRPr="00CC4A51" w:rsidRDefault="00161543" w:rsidP="00161543">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стимулирование инновационной деятельности и инновационного развития агропромышленного комплекса;</w:t>
            </w:r>
          </w:p>
          <w:p w:rsidR="00161543" w:rsidRPr="00CC4A51" w:rsidRDefault="00161543" w:rsidP="00161543">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создание условий для эффективного использования земель сельскохозяйственного назначения;</w:t>
            </w:r>
          </w:p>
          <w:p w:rsidR="00161543" w:rsidRPr="00CC4A51" w:rsidRDefault="00161543" w:rsidP="00161543">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экологически регламентированное использование в сельскохозяйственном производстве земельных, водных и других возобновляемых природных ресурсов, а также повышение плодородия почв до оптимального уровня</w:t>
            </w:r>
          </w:p>
        </w:tc>
      </w:tr>
      <w:tr w:rsidR="00161543" w:rsidRPr="00CC4A51" w:rsidTr="00CC4A51">
        <w:tc>
          <w:tcPr>
            <w:tcW w:w="3220" w:type="dxa"/>
            <w:tcBorders>
              <w:top w:val="nil"/>
              <w:left w:val="nil"/>
              <w:bottom w:val="nil"/>
              <w:right w:val="nil"/>
            </w:tcBorders>
          </w:tcPr>
          <w:p w:rsidR="00161543" w:rsidRPr="00CC4A51" w:rsidRDefault="00161543" w:rsidP="00161543">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Целевые индикаторы и показатели муниципальной программы</w:t>
            </w:r>
          </w:p>
        </w:tc>
        <w:tc>
          <w:tcPr>
            <w:tcW w:w="280" w:type="dxa"/>
            <w:tcBorders>
              <w:top w:val="nil"/>
              <w:left w:val="nil"/>
              <w:bottom w:val="nil"/>
              <w:right w:val="nil"/>
            </w:tcBorders>
          </w:tcPr>
          <w:p w:rsidR="00161543" w:rsidRPr="00CC4A51" w:rsidRDefault="00161543" w:rsidP="00161543">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w:t>
            </w:r>
          </w:p>
        </w:tc>
        <w:tc>
          <w:tcPr>
            <w:tcW w:w="6139" w:type="dxa"/>
            <w:tcBorders>
              <w:top w:val="nil"/>
              <w:left w:val="nil"/>
              <w:bottom w:val="nil"/>
              <w:right w:val="nil"/>
            </w:tcBorders>
          </w:tcPr>
          <w:p w:rsidR="00161543" w:rsidRPr="00CC4A51" w:rsidRDefault="00161543" w:rsidP="00161543">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 xml:space="preserve"> уровень обеспеченности сельского населения питьевой водой;</w:t>
            </w:r>
          </w:p>
          <w:p w:rsidR="00161543" w:rsidRPr="00CC4A51" w:rsidRDefault="00161543" w:rsidP="00161543">
            <w:pPr>
              <w:spacing w:after="0" w:line="240" w:lineRule="auto"/>
              <w:rPr>
                <w:rFonts w:ascii="Times New Roman" w:hAnsi="Times New Roman" w:cs="Times New Roman"/>
                <w:sz w:val="16"/>
                <w:szCs w:val="16"/>
              </w:rPr>
            </w:pPr>
          </w:p>
        </w:tc>
      </w:tr>
      <w:tr w:rsidR="00161543" w:rsidRPr="00CC4A51" w:rsidTr="00CC4A51">
        <w:tc>
          <w:tcPr>
            <w:tcW w:w="3220" w:type="dxa"/>
            <w:tcBorders>
              <w:top w:val="nil"/>
              <w:left w:val="nil"/>
              <w:bottom w:val="nil"/>
              <w:right w:val="nil"/>
            </w:tcBorders>
          </w:tcPr>
          <w:p w:rsidR="00161543" w:rsidRPr="00CC4A51" w:rsidRDefault="00161543" w:rsidP="00161543">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Срок реализации муниципальной программы</w:t>
            </w:r>
          </w:p>
        </w:tc>
        <w:tc>
          <w:tcPr>
            <w:tcW w:w="280" w:type="dxa"/>
            <w:tcBorders>
              <w:top w:val="nil"/>
              <w:left w:val="nil"/>
              <w:bottom w:val="nil"/>
              <w:right w:val="nil"/>
            </w:tcBorders>
          </w:tcPr>
          <w:p w:rsidR="00161543" w:rsidRPr="00CC4A51" w:rsidRDefault="00161543" w:rsidP="00161543">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w:t>
            </w:r>
          </w:p>
        </w:tc>
        <w:tc>
          <w:tcPr>
            <w:tcW w:w="6139" w:type="dxa"/>
            <w:tcBorders>
              <w:top w:val="nil"/>
              <w:left w:val="nil"/>
              <w:bottom w:val="nil"/>
              <w:right w:val="nil"/>
            </w:tcBorders>
          </w:tcPr>
          <w:p w:rsidR="00161543" w:rsidRPr="00CC4A51" w:rsidRDefault="00161543" w:rsidP="00161543">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2019-2035 годы</w:t>
            </w:r>
          </w:p>
          <w:p w:rsidR="00161543" w:rsidRPr="00CC4A51" w:rsidRDefault="00161543" w:rsidP="00161543">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1 этап – 2019-2025 годы</w:t>
            </w:r>
          </w:p>
          <w:p w:rsidR="00161543" w:rsidRPr="00CC4A51" w:rsidRDefault="00161543" w:rsidP="00161543">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2 этап – 2026-2030 годы</w:t>
            </w:r>
          </w:p>
          <w:p w:rsidR="00161543" w:rsidRPr="00CC4A51" w:rsidRDefault="00161543" w:rsidP="00161543">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3 этап – 2031-2035 годы</w:t>
            </w:r>
          </w:p>
        </w:tc>
      </w:tr>
      <w:tr w:rsidR="00161543" w:rsidRPr="00CC4A51" w:rsidTr="00CC4A51">
        <w:tc>
          <w:tcPr>
            <w:tcW w:w="3220" w:type="dxa"/>
            <w:tcBorders>
              <w:top w:val="nil"/>
              <w:left w:val="nil"/>
              <w:bottom w:val="nil"/>
              <w:right w:val="nil"/>
            </w:tcBorders>
          </w:tcPr>
          <w:p w:rsidR="00161543" w:rsidRPr="00CC4A51" w:rsidRDefault="00161543" w:rsidP="00161543">
            <w:pPr>
              <w:spacing w:after="0" w:line="240" w:lineRule="auto"/>
              <w:rPr>
                <w:rFonts w:ascii="Times New Roman" w:hAnsi="Times New Roman" w:cs="Times New Roman"/>
                <w:sz w:val="16"/>
                <w:szCs w:val="16"/>
              </w:rPr>
            </w:pPr>
          </w:p>
          <w:p w:rsidR="00161543" w:rsidRPr="00CC4A51" w:rsidRDefault="00161543" w:rsidP="00161543">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Объемы финансирования муниципальной программы с разбивкой по годам ее реализации</w:t>
            </w:r>
          </w:p>
        </w:tc>
        <w:tc>
          <w:tcPr>
            <w:tcW w:w="280" w:type="dxa"/>
            <w:tcBorders>
              <w:top w:val="nil"/>
              <w:left w:val="nil"/>
              <w:bottom w:val="nil"/>
              <w:right w:val="nil"/>
            </w:tcBorders>
          </w:tcPr>
          <w:p w:rsidR="00161543" w:rsidRPr="00CC4A51" w:rsidRDefault="00161543" w:rsidP="00161543">
            <w:pPr>
              <w:spacing w:after="0" w:line="240" w:lineRule="auto"/>
              <w:rPr>
                <w:rFonts w:ascii="Times New Roman" w:hAnsi="Times New Roman" w:cs="Times New Roman"/>
                <w:sz w:val="16"/>
                <w:szCs w:val="16"/>
              </w:rPr>
            </w:pPr>
          </w:p>
          <w:p w:rsidR="00161543" w:rsidRPr="00CC4A51" w:rsidRDefault="00161543" w:rsidP="00161543">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w:t>
            </w:r>
          </w:p>
        </w:tc>
        <w:tc>
          <w:tcPr>
            <w:tcW w:w="6139" w:type="dxa"/>
            <w:tcBorders>
              <w:top w:val="nil"/>
              <w:left w:val="nil"/>
              <w:bottom w:val="nil"/>
              <w:right w:val="nil"/>
            </w:tcBorders>
          </w:tcPr>
          <w:p w:rsidR="00161543" w:rsidRPr="00CC4A51" w:rsidRDefault="00161543" w:rsidP="00161543">
            <w:pPr>
              <w:spacing w:after="0" w:line="240" w:lineRule="auto"/>
              <w:rPr>
                <w:rFonts w:ascii="Times New Roman" w:hAnsi="Times New Roman" w:cs="Times New Roman"/>
                <w:sz w:val="16"/>
                <w:szCs w:val="16"/>
              </w:rPr>
            </w:pPr>
          </w:p>
          <w:p w:rsidR="00161543" w:rsidRPr="00CC4A51" w:rsidRDefault="00161543" w:rsidP="00161543">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Прогнозируемые объемы бюджетных ассигнований на реализацию мероприятий подпрограммы в 2019-2035 годах составляют  167,4  тыс. рублей.</w:t>
            </w:r>
          </w:p>
          <w:p w:rsidR="00161543" w:rsidRPr="00CC4A51" w:rsidRDefault="00161543" w:rsidP="00161543">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в 2019 году – 167,4 тыс. рублей;</w:t>
            </w:r>
          </w:p>
          <w:p w:rsidR="00161543" w:rsidRPr="00CC4A51" w:rsidRDefault="00161543" w:rsidP="00161543">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в 2020 году –  0,0 тыс. рублей;</w:t>
            </w:r>
          </w:p>
          <w:p w:rsidR="00161543" w:rsidRPr="00CC4A51" w:rsidRDefault="00161543" w:rsidP="00161543">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в 2021 году –  0,0 тыс. рублей;</w:t>
            </w:r>
          </w:p>
          <w:p w:rsidR="00161543" w:rsidRPr="00CC4A51" w:rsidRDefault="00161543" w:rsidP="00161543">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в 2022 году –  0,0 тыс. рублей;</w:t>
            </w:r>
          </w:p>
          <w:p w:rsidR="00161543" w:rsidRPr="00CC4A51" w:rsidRDefault="00161543" w:rsidP="00161543">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в 2023 году –  0,0 тыс. рублей;</w:t>
            </w:r>
          </w:p>
          <w:p w:rsidR="00161543" w:rsidRPr="00CC4A51" w:rsidRDefault="00161543" w:rsidP="00161543">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в 2024 году –  0,0 тыс. рублей;</w:t>
            </w:r>
          </w:p>
          <w:p w:rsidR="00161543" w:rsidRPr="00CC4A51" w:rsidRDefault="00161543" w:rsidP="00161543">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в 2025 году –  0,0  тыс. рублей;</w:t>
            </w:r>
          </w:p>
          <w:p w:rsidR="00161543" w:rsidRPr="00CC4A51" w:rsidRDefault="00161543" w:rsidP="00161543">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в 2026 -  годы –  0,0 тыс. рублей;</w:t>
            </w:r>
          </w:p>
          <w:p w:rsidR="00161543" w:rsidRPr="00CC4A51" w:rsidRDefault="00161543" w:rsidP="00161543">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в 2031 – 2035 годы –  0,0 тыс. рублей</w:t>
            </w:r>
          </w:p>
          <w:p w:rsidR="00161543" w:rsidRPr="00CC4A51" w:rsidRDefault="00161543" w:rsidP="00161543">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из них средства:</w:t>
            </w:r>
          </w:p>
          <w:p w:rsidR="00161543" w:rsidRPr="00CC4A51" w:rsidRDefault="00161543" w:rsidP="00161543">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федерального бюджета – 0,0 тыс. рублей, в том числе:</w:t>
            </w:r>
          </w:p>
          <w:p w:rsidR="00161543" w:rsidRPr="00CC4A51" w:rsidRDefault="00161543" w:rsidP="00161543">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в 2019 году –  0,0 тыс. рублей;</w:t>
            </w:r>
          </w:p>
          <w:p w:rsidR="00161543" w:rsidRPr="00CC4A51" w:rsidRDefault="00161543" w:rsidP="00161543">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в 2020 году –  0,0 тыс. рублей;</w:t>
            </w:r>
          </w:p>
          <w:p w:rsidR="00161543" w:rsidRPr="00CC4A51" w:rsidRDefault="00161543" w:rsidP="00161543">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в 2021 году –  0,0 тыс. рублей;</w:t>
            </w:r>
          </w:p>
          <w:p w:rsidR="00161543" w:rsidRPr="00CC4A51" w:rsidRDefault="00161543" w:rsidP="00161543">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в 2022 году –  0,0 тыс. рублей;</w:t>
            </w:r>
          </w:p>
          <w:p w:rsidR="00161543" w:rsidRPr="00CC4A51" w:rsidRDefault="00161543" w:rsidP="00161543">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в 2023 году –  0,0 тыс. рублей;</w:t>
            </w:r>
          </w:p>
          <w:p w:rsidR="00161543" w:rsidRPr="00CC4A51" w:rsidRDefault="00161543" w:rsidP="00161543">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в 2024 году –  0,0 тыс. рублей;</w:t>
            </w:r>
          </w:p>
          <w:p w:rsidR="00161543" w:rsidRPr="00CC4A51" w:rsidRDefault="00161543" w:rsidP="00161543">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в 2025 году –  0,0  тыс. рублей;</w:t>
            </w:r>
          </w:p>
          <w:p w:rsidR="00161543" w:rsidRPr="00CC4A51" w:rsidRDefault="00161543" w:rsidP="00161543">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в 2026 -  годы –  0,0 тыс. рублей;</w:t>
            </w:r>
          </w:p>
          <w:p w:rsidR="00161543" w:rsidRPr="00CC4A51" w:rsidRDefault="00161543" w:rsidP="00161543">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в 2031 – 2035 годы –  0,0 тыс. рублей</w:t>
            </w:r>
          </w:p>
          <w:p w:rsidR="00161543" w:rsidRPr="00CC4A51" w:rsidRDefault="00161543" w:rsidP="00161543">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 xml:space="preserve">республиканского бюджета Чувашской Республики </w:t>
            </w:r>
          </w:p>
          <w:p w:rsidR="00161543" w:rsidRPr="00CC4A51" w:rsidRDefault="00161543" w:rsidP="00161543">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  0,0 тыс. рублей, в том числе:</w:t>
            </w:r>
          </w:p>
          <w:p w:rsidR="00161543" w:rsidRPr="00CC4A51" w:rsidRDefault="00161543" w:rsidP="00161543">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в 2019 году –  0,0 тыс. рублей;</w:t>
            </w:r>
          </w:p>
          <w:p w:rsidR="00161543" w:rsidRPr="00CC4A51" w:rsidRDefault="00161543" w:rsidP="00161543">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в 2020 году –  0,0 тыс. рублей;</w:t>
            </w:r>
          </w:p>
          <w:p w:rsidR="00161543" w:rsidRPr="00CC4A51" w:rsidRDefault="00161543" w:rsidP="00161543">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в 2021 году –  0,0 тыс. рублей;</w:t>
            </w:r>
          </w:p>
          <w:p w:rsidR="00161543" w:rsidRPr="00CC4A51" w:rsidRDefault="00161543" w:rsidP="00161543">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в 2022 году –  0,0 тыс. рублей;</w:t>
            </w:r>
          </w:p>
          <w:p w:rsidR="00161543" w:rsidRPr="00CC4A51" w:rsidRDefault="00161543" w:rsidP="00161543">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в 2023 году –  0,0 тыс. рублей;</w:t>
            </w:r>
          </w:p>
          <w:p w:rsidR="00161543" w:rsidRPr="00CC4A51" w:rsidRDefault="00161543" w:rsidP="00161543">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в 2024 году –  0,0 тыс. рублей;</w:t>
            </w:r>
          </w:p>
          <w:p w:rsidR="00161543" w:rsidRPr="00CC4A51" w:rsidRDefault="00161543" w:rsidP="00161543">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в 2025 году –  0,0  тыс. рублей;</w:t>
            </w:r>
          </w:p>
          <w:p w:rsidR="00161543" w:rsidRPr="00CC4A51" w:rsidRDefault="00161543" w:rsidP="00161543">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в 2026 -  годы –  0,0 тыс. рублей;</w:t>
            </w:r>
          </w:p>
          <w:p w:rsidR="00161543" w:rsidRPr="00CC4A51" w:rsidRDefault="00161543" w:rsidP="00161543">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в 2031 – 2035 годы –  0,0 тыс. рублей;</w:t>
            </w:r>
          </w:p>
          <w:p w:rsidR="00161543" w:rsidRPr="00CC4A51" w:rsidRDefault="00161543" w:rsidP="00161543">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местных бюджетов – 167,4 тыс. рублей, в том числе:</w:t>
            </w:r>
          </w:p>
          <w:p w:rsidR="00161543" w:rsidRPr="00CC4A51" w:rsidRDefault="00161543" w:rsidP="00161543">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в 2019 году –  167,4 тыс. рублей;</w:t>
            </w:r>
          </w:p>
          <w:p w:rsidR="00161543" w:rsidRPr="00CC4A51" w:rsidRDefault="00161543" w:rsidP="00161543">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в 2020 году –  0,0 тыс. рублей;</w:t>
            </w:r>
          </w:p>
          <w:p w:rsidR="00161543" w:rsidRPr="00CC4A51" w:rsidRDefault="00161543" w:rsidP="00161543">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в 2021 году –  0,0 тыс. рублей;</w:t>
            </w:r>
          </w:p>
          <w:p w:rsidR="00161543" w:rsidRPr="00CC4A51" w:rsidRDefault="00161543" w:rsidP="00161543">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в 2022 году –  0,0 тыс. рублей;</w:t>
            </w:r>
          </w:p>
          <w:p w:rsidR="00161543" w:rsidRPr="00CC4A51" w:rsidRDefault="00161543" w:rsidP="00161543">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в 2023 году –  0,0 тыс. рублей;</w:t>
            </w:r>
          </w:p>
          <w:p w:rsidR="00161543" w:rsidRPr="00CC4A51" w:rsidRDefault="00161543" w:rsidP="00161543">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в 2024 году –  0,0 тыс. рублей;</w:t>
            </w:r>
          </w:p>
          <w:p w:rsidR="00161543" w:rsidRPr="00CC4A51" w:rsidRDefault="00161543" w:rsidP="00161543">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в 2025 году –  0,0  тыс. рублей;</w:t>
            </w:r>
          </w:p>
          <w:p w:rsidR="00161543" w:rsidRPr="00CC4A51" w:rsidRDefault="00161543" w:rsidP="00161543">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в 2026 -  годы –  0,0 тыс. рублей;</w:t>
            </w:r>
          </w:p>
          <w:p w:rsidR="00161543" w:rsidRPr="00CC4A51" w:rsidRDefault="00161543" w:rsidP="00161543">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в 2031 – 2035 годы –  0,0 тыс. рублей;</w:t>
            </w:r>
          </w:p>
          <w:p w:rsidR="00161543" w:rsidRPr="00CC4A51" w:rsidRDefault="00161543" w:rsidP="00161543">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внебюджетных источников – 0,0 тыс. рублей, в том числе:</w:t>
            </w:r>
          </w:p>
          <w:p w:rsidR="00161543" w:rsidRPr="00CC4A51" w:rsidRDefault="00161543" w:rsidP="00161543">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в 2019 году –  0,0 тыс. рублей;</w:t>
            </w:r>
          </w:p>
          <w:p w:rsidR="00161543" w:rsidRPr="00CC4A51" w:rsidRDefault="00161543" w:rsidP="00161543">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в 2020 году –  0,0 тыс. рублей;</w:t>
            </w:r>
          </w:p>
          <w:p w:rsidR="00161543" w:rsidRPr="00CC4A51" w:rsidRDefault="00161543" w:rsidP="00161543">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в 2021 году –  0,0 тыс. рублей;</w:t>
            </w:r>
          </w:p>
          <w:p w:rsidR="00161543" w:rsidRPr="00CC4A51" w:rsidRDefault="00161543" w:rsidP="00161543">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в 2022 году –  0,0 тыс. рублей;</w:t>
            </w:r>
          </w:p>
          <w:p w:rsidR="00161543" w:rsidRPr="00CC4A51" w:rsidRDefault="00161543" w:rsidP="00161543">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в 2023 году –  0,0 тыс. рублей;</w:t>
            </w:r>
          </w:p>
          <w:p w:rsidR="00161543" w:rsidRPr="00CC4A51" w:rsidRDefault="00161543" w:rsidP="00161543">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в 2024 году –  0,0 тыс. рублей;</w:t>
            </w:r>
          </w:p>
          <w:p w:rsidR="00161543" w:rsidRPr="00CC4A51" w:rsidRDefault="00161543" w:rsidP="00161543">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в 2025 году –   0,0 тыс. рублей</w:t>
            </w:r>
          </w:p>
          <w:p w:rsidR="00161543" w:rsidRPr="00CC4A51" w:rsidRDefault="00161543" w:rsidP="00161543">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в 2026 -  годы – 0,0 тыс. рублей;</w:t>
            </w:r>
          </w:p>
          <w:p w:rsidR="00161543" w:rsidRPr="00CC4A51" w:rsidRDefault="00161543" w:rsidP="00161543">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в 2031 – 2035 годы –  0,0 тыс. рублей.</w:t>
            </w:r>
          </w:p>
          <w:p w:rsidR="00161543" w:rsidRPr="00CC4A51" w:rsidRDefault="00161543" w:rsidP="00161543">
            <w:pPr>
              <w:spacing w:after="0" w:line="240" w:lineRule="auto"/>
              <w:rPr>
                <w:rFonts w:ascii="Times New Roman" w:hAnsi="Times New Roman" w:cs="Times New Roman"/>
                <w:sz w:val="16"/>
                <w:szCs w:val="16"/>
              </w:rPr>
            </w:pPr>
          </w:p>
        </w:tc>
      </w:tr>
      <w:tr w:rsidR="00161543" w:rsidRPr="00CC4A51" w:rsidTr="00CC4A51">
        <w:tc>
          <w:tcPr>
            <w:tcW w:w="3220" w:type="dxa"/>
            <w:tcBorders>
              <w:top w:val="nil"/>
              <w:left w:val="nil"/>
              <w:bottom w:val="nil"/>
              <w:right w:val="nil"/>
            </w:tcBorders>
          </w:tcPr>
          <w:p w:rsidR="00161543" w:rsidRPr="00CC4A51" w:rsidRDefault="00161543" w:rsidP="00161543">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Ожидаемые результаты реализации Муниципальной программы</w:t>
            </w:r>
          </w:p>
        </w:tc>
        <w:tc>
          <w:tcPr>
            <w:tcW w:w="280" w:type="dxa"/>
            <w:tcBorders>
              <w:top w:val="nil"/>
              <w:left w:val="nil"/>
              <w:bottom w:val="nil"/>
              <w:right w:val="nil"/>
            </w:tcBorders>
          </w:tcPr>
          <w:p w:rsidR="00161543" w:rsidRPr="00CC4A51" w:rsidRDefault="00161543" w:rsidP="00161543">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w:t>
            </w:r>
          </w:p>
        </w:tc>
        <w:tc>
          <w:tcPr>
            <w:tcW w:w="6139" w:type="dxa"/>
            <w:tcBorders>
              <w:top w:val="nil"/>
              <w:left w:val="nil"/>
              <w:bottom w:val="nil"/>
              <w:right w:val="nil"/>
            </w:tcBorders>
          </w:tcPr>
          <w:p w:rsidR="00161543" w:rsidRPr="00CC4A51" w:rsidRDefault="00161543" w:rsidP="00161543">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 создание благоприятной среды для развития и эффективного взаимодействия субъектов предпринимательской деятельности, повышения инвестиционной привлекательности агропромышленного комплекса;</w:t>
            </w:r>
          </w:p>
          <w:p w:rsidR="00161543" w:rsidRPr="00CC4A51" w:rsidRDefault="00161543" w:rsidP="00161543">
            <w:pPr>
              <w:spacing w:after="0" w:line="240" w:lineRule="auto"/>
              <w:rPr>
                <w:rFonts w:ascii="Times New Roman" w:hAnsi="Times New Roman" w:cs="Times New Roman"/>
                <w:sz w:val="16"/>
                <w:szCs w:val="16"/>
              </w:rPr>
            </w:pPr>
          </w:p>
          <w:p w:rsidR="00161543" w:rsidRPr="00CC4A51" w:rsidRDefault="00161543" w:rsidP="00161543">
            <w:pPr>
              <w:spacing w:after="0" w:line="240" w:lineRule="auto"/>
              <w:rPr>
                <w:rFonts w:ascii="Times New Roman" w:hAnsi="Times New Roman" w:cs="Times New Roman"/>
                <w:sz w:val="16"/>
                <w:szCs w:val="16"/>
              </w:rPr>
            </w:pPr>
          </w:p>
        </w:tc>
      </w:tr>
    </w:tbl>
    <w:p w:rsidR="00161543" w:rsidRPr="00CC4A51" w:rsidRDefault="00161543" w:rsidP="00161543">
      <w:pPr>
        <w:spacing w:after="0" w:line="240" w:lineRule="auto"/>
        <w:rPr>
          <w:rFonts w:ascii="Times New Roman" w:hAnsi="Times New Roman" w:cs="Times New Roman"/>
          <w:sz w:val="16"/>
          <w:szCs w:val="16"/>
        </w:rPr>
      </w:pPr>
    </w:p>
    <w:p w:rsidR="00161543" w:rsidRPr="00CC4A51" w:rsidRDefault="00161543" w:rsidP="00161543">
      <w:pPr>
        <w:spacing w:after="0" w:line="240" w:lineRule="auto"/>
        <w:jc w:val="center"/>
        <w:rPr>
          <w:rFonts w:ascii="Times New Roman" w:hAnsi="Times New Roman" w:cs="Times New Roman"/>
          <w:b/>
          <w:sz w:val="16"/>
          <w:szCs w:val="16"/>
        </w:rPr>
      </w:pPr>
      <w:r w:rsidRPr="00CC4A51">
        <w:rPr>
          <w:rFonts w:ascii="Times New Roman" w:hAnsi="Times New Roman" w:cs="Times New Roman"/>
          <w:b/>
          <w:sz w:val="16"/>
          <w:szCs w:val="16"/>
        </w:rPr>
        <w:t>Раздел I. Приоритеты Муниципальной политики</w:t>
      </w:r>
    </w:p>
    <w:p w:rsidR="00161543" w:rsidRPr="00CC4A51" w:rsidRDefault="00161543" w:rsidP="00161543">
      <w:pPr>
        <w:spacing w:after="0" w:line="240" w:lineRule="auto"/>
        <w:jc w:val="center"/>
        <w:rPr>
          <w:rFonts w:ascii="Times New Roman" w:hAnsi="Times New Roman" w:cs="Times New Roman"/>
          <w:b/>
          <w:sz w:val="16"/>
          <w:szCs w:val="16"/>
        </w:rPr>
      </w:pPr>
      <w:r w:rsidRPr="00CC4A51">
        <w:rPr>
          <w:rFonts w:ascii="Times New Roman" w:hAnsi="Times New Roman" w:cs="Times New Roman"/>
          <w:b/>
          <w:sz w:val="16"/>
          <w:szCs w:val="16"/>
        </w:rPr>
        <w:t xml:space="preserve">в сфере реализации Муниципальной программы  </w:t>
      </w:r>
      <w:proofErr w:type="spellStart"/>
      <w:r w:rsidRPr="00CC4A51">
        <w:rPr>
          <w:rFonts w:ascii="Times New Roman" w:hAnsi="Times New Roman" w:cs="Times New Roman"/>
          <w:b/>
          <w:sz w:val="16"/>
          <w:szCs w:val="16"/>
        </w:rPr>
        <w:t>Магаринского</w:t>
      </w:r>
      <w:proofErr w:type="spellEnd"/>
      <w:r w:rsidRPr="00CC4A51">
        <w:rPr>
          <w:rFonts w:ascii="Times New Roman" w:hAnsi="Times New Roman" w:cs="Times New Roman"/>
          <w:b/>
          <w:sz w:val="16"/>
          <w:szCs w:val="16"/>
        </w:rPr>
        <w:t xml:space="preserve">  сельского  поселения  Шумерлинского  района  Чувашской Республики «Развитие сельского хозяйства и регулирование рынка сельскохозяйственной продукции, сырья и продовольствия», цели, задачи, описание сроков и этапов реализации</w:t>
      </w:r>
    </w:p>
    <w:p w:rsidR="00161543" w:rsidRPr="00CC4A51" w:rsidRDefault="00161543" w:rsidP="00161543">
      <w:pPr>
        <w:spacing w:after="0" w:line="240" w:lineRule="auto"/>
        <w:rPr>
          <w:rFonts w:ascii="Times New Roman" w:hAnsi="Times New Roman" w:cs="Times New Roman"/>
          <w:sz w:val="16"/>
          <w:szCs w:val="16"/>
        </w:rPr>
      </w:pPr>
    </w:p>
    <w:p w:rsidR="00161543" w:rsidRPr="00CC4A51" w:rsidRDefault="00161543" w:rsidP="00161543">
      <w:pPr>
        <w:spacing w:after="0" w:line="240" w:lineRule="auto"/>
        <w:ind w:firstLine="567"/>
        <w:jc w:val="both"/>
        <w:rPr>
          <w:rFonts w:ascii="Times New Roman" w:hAnsi="Times New Roman" w:cs="Times New Roman"/>
          <w:sz w:val="16"/>
          <w:szCs w:val="16"/>
        </w:rPr>
      </w:pPr>
      <w:r w:rsidRPr="00CC4A51">
        <w:rPr>
          <w:rFonts w:ascii="Times New Roman" w:hAnsi="Times New Roman" w:cs="Times New Roman"/>
          <w:sz w:val="16"/>
          <w:szCs w:val="16"/>
        </w:rPr>
        <w:lastRenderedPageBreak/>
        <w:t xml:space="preserve">Муниципальная программа </w:t>
      </w:r>
      <w:proofErr w:type="spellStart"/>
      <w:r w:rsidRPr="00CC4A51">
        <w:rPr>
          <w:rFonts w:ascii="Times New Roman" w:hAnsi="Times New Roman" w:cs="Times New Roman"/>
          <w:sz w:val="16"/>
          <w:szCs w:val="16"/>
        </w:rPr>
        <w:t>Магаринского</w:t>
      </w:r>
      <w:proofErr w:type="spellEnd"/>
      <w:r w:rsidRPr="00CC4A51">
        <w:rPr>
          <w:rFonts w:ascii="Times New Roman" w:hAnsi="Times New Roman" w:cs="Times New Roman"/>
          <w:sz w:val="16"/>
          <w:szCs w:val="16"/>
        </w:rPr>
        <w:t xml:space="preserve">  сельского поселения Шумерлинского «Развитие сельского хозяйства и регулирование рынка сельскохозяйственной продукции, сырья и продовольствия </w:t>
      </w:r>
      <w:proofErr w:type="spellStart"/>
      <w:r w:rsidRPr="00CC4A51">
        <w:rPr>
          <w:rFonts w:ascii="Times New Roman" w:hAnsi="Times New Roman" w:cs="Times New Roman"/>
          <w:sz w:val="16"/>
          <w:szCs w:val="16"/>
        </w:rPr>
        <w:t>Магаринского</w:t>
      </w:r>
      <w:proofErr w:type="spellEnd"/>
      <w:r w:rsidRPr="00CC4A51">
        <w:rPr>
          <w:rFonts w:ascii="Times New Roman" w:hAnsi="Times New Roman" w:cs="Times New Roman"/>
          <w:sz w:val="16"/>
          <w:szCs w:val="16"/>
        </w:rPr>
        <w:t xml:space="preserve">  сельского поселения Шумерлинского района» (далее – Муниципальная программа) предусматривает комплексное развитие всех сфер деятельности агропромышленного комплекса </w:t>
      </w:r>
      <w:proofErr w:type="spellStart"/>
      <w:r w:rsidRPr="00CC4A51">
        <w:rPr>
          <w:rFonts w:ascii="Times New Roman" w:hAnsi="Times New Roman" w:cs="Times New Roman"/>
          <w:sz w:val="16"/>
          <w:szCs w:val="16"/>
        </w:rPr>
        <w:t>Магаринского</w:t>
      </w:r>
      <w:proofErr w:type="spellEnd"/>
      <w:r w:rsidRPr="00CC4A51">
        <w:rPr>
          <w:rFonts w:ascii="Times New Roman" w:hAnsi="Times New Roman" w:cs="Times New Roman"/>
          <w:sz w:val="16"/>
          <w:szCs w:val="16"/>
        </w:rPr>
        <w:t xml:space="preserve">  сельского поселения Шумерлинского района, одновременно выделяются 2 уровня приоритетов.</w:t>
      </w:r>
    </w:p>
    <w:p w:rsidR="00161543" w:rsidRPr="00CC4A51" w:rsidRDefault="00161543" w:rsidP="00161543">
      <w:pPr>
        <w:spacing w:after="0" w:line="240" w:lineRule="auto"/>
        <w:ind w:firstLine="567"/>
        <w:jc w:val="both"/>
        <w:rPr>
          <w:rFonts w:ascii="Times New Roman" w:hAnsi="Times New Roman" w:cs="Times New Roman"/>
          <w:sz w:val="16"/>
          <w:szCs w:val="16"/>
        </w:rPr>
      </w:pPr>
      <w:r w:rsidRPr="00CC4A51">
        <w:rPr>
          <w:rFonts w:ascii="Times New Roman" w:hAnsi="Times New Roman" w:cs="Times New Roman"/>
          <w:sz w:val="16"/>
          <w:szCs w:val="16"/>
        </w:rPr>
        <w:t xml:space="preserve">К первому уровню приоритетов относятся: </w:t>
      </w:r>
    </w:p>
    <w:p w:rsidR="00161543" w:rsidRPr="00CC4A51" w:rsidRDefault="00161543" w:rsidP="00161543">
      <w:pPr>
        <w:spacing w:after="0" w:line="240" w:lineRule="auto"/>
        <w:ind w:firstLine="567"/>
        <w:jc w:val="both"/>
        <w:rPr>
          <w:rFonts w:ascii="Times New Roman" w:hAnsi="Times New Roman" w:cs="Times New Roman"/>
          <w:sz w:val="16"/>
          <w:szCs w:val="16"/>
        </w:rPr>
      </w:pPr>
      <w:r w:rsidRPr="00CC4A51">
        <w:rPr>
          <w:rFonts w:ascii="Times New Roman" w:hAnsi="Times New Roman" w:cs="Times New Roman"/>
          <w:sz w:val="16"/>
          <w:szCs w:val="16"/>
        </w:rPr>
        <w:t>в социальной сфере - устойчивое развитие сельских территорий в качестве непременного условия сохранения трудовых ресурсов, создание условий для обеспечения экономической и физической доступности питания на основе рациональных норм потребления пищевых продуктов;</w:t>
      </w:r>
    </w:p>
    <w:p w:rsidR="00161543" w:rsidRPr="00CC4A51" w:rsidRDefault="00161543" w:rsidP="00161543">
      <w:pPr>
        <w:spacing w:after="0" w:line="240" w:lineRule="auto"/>
        <w:ind w:firstLine="567"/>
        <w:jc w:val="both"/>
        <w:rPr>
          <w:rFonts w:ascii="Times New Roman" w:hAnsi="Times New Roman" w:cs="Times New Roman"/>
          <w:sz w:val="16"/>
          <w:szCs w:val="16"/>
        </w:rPr>
      </w:pPr>
      <w:r w:rsidRPr="00CC4A51">
        <w:rPr>
          <w:rFonts w:ascii="Times New Roman" w:hAnsi="Times New Roman" w:cs="Times New Roman"/>
          <w:sz w:val="16"/>
          <w:szCs w:val="16"/>
        </w:rPr>
        <w:t>в сфере развития производственного потенциала - мелиорация земель сельскохозяйственного назначения, введение в оборот неиспользуемой пашни и других категорий сельскохозяйственных угодий;</w:t>
      </w:r>
    </w:p>
    <w:p w:rsidR="00161543" w:rsidRPr="00CC4A51" w:rsidRDefault="00161543" w:rsidP="00161543">
      <w:pPr>
        <w:spacing w:after="0" w:line="240" w:lineRule="auto"/>
        <w:ind w:firstLine="567"/>
        <w:jc w:val="both"/>
        <w:rPr>
          <w:rFonts w:ascii="Times New Roman" w:hAnsi="Times New Roman" w:cs="Times New Roman"/>
          <w:sz w:val="16"/>
          <w:szCs w:val="16"/>
        </w:rPr>
      </w:pPr>
      <w:r w:rsidRPr="00CC4A51">
        <w:rPr>
          <w:rFonts w:ascii="Times New Roman" w:hAnsi="Times New Roman" w:cs="Times New Roman"/>
          <w:sz w:val="16"/>
          <w:szCs w:val="16"/>
        </w:rPr>
        <w:t>Ко второму уровню приоритетов относятся следующие направления:</w:t>
      </w:r>
    </w:p>
    <w:p w:rsidR="00161543" w:rsidRPr="00CC4A51" w:rsidRDefault="00161543" w:rsidP="00161543">
      <w:pPr>
        <w:spacing w:after="0" w:line="240" w:lineRule="auto"/>
        <w:ind w:firstLine="567"/>
        <w:jc w:val="both"/>
        <w:rPr>
          <w:rFonts w:ascii="Times New Roman" w:hAnsi="Times New Roman" w:cs="Times New Roman"/>
          <w:sz w:val="16"/>
          <w:szCs w:val="16"/>
        </w:rPr>
      </w:pPr>
      <w:r w:rsidRPr="00CC4A51">
        <w:rPr>
          <w:rFonts w:ascii="Times New Roman" w:hAnsi="Times New Roman" w:cs="Times New Roman"/>
          <w:sz w:val="16"/>
          <w:szCs w:val="16"/>
        </w:rPr>
        <w:t>развитие импортозамещающих направлений сельского хозяйства, включая овощеводство и плодоводство;</w:t>
      </w:r>
    </w:p>
    <w:p w:rsidR="00161543" w:rsidRPr="00CC4A51" w:rsidRDefault="00161543" w:rsidP="00161543">
      <w:pPr>
        <w:spacing w:after="0" w:line="240" w:lineRule="auto"/>
        <w:ind w:firstLine="567"/>
        <w:jc w:val="both"/>
        <w:rPr>
          <w:rFonts w:ascii="Times New Roman" w:hAnsi="Times New Roman" w:cs="Times New Roman"/>
          <w:sz w:val="16"/>
          <w:szCs w:val="16"/>
        </w:rPr>
      </w:pPr>
      <w:r w:rsidRPr="00CC4A51">
        <w:rPr>
          <w:rFonts w:ascii="Times New Roman" w:hAnsi="Times New Roman" w:cs="Times New Roman"/>
          <w:sz w:val="16"/>
          <w:szCs w:val="16"/>
        </w:rPr>
        <w:t>Муниципальной программой предусматривается реализация принципов проектного финансирования. Муниципальная поддержка развития сельскохозяйственного производства и сельской инфраструктуры будет опираться на комплексное планирование развития территорий, в том числе установление функциональных зон.</w:t>
      </w:r>
    </w:p>
    <w:p w:rsidR="00161543" w:rsidRPr="00CC4A51" w:rsidRDefault="00161543" w:rsidP="00161543">
      <w:pPr>
        <w:spacing w:after="0" w:line="240" w:lineRule="auto"/>
        <w:ind w:firstLine="567"/>
        <w:jc w:val="both"/>
        <w:rPr>
          <w:rFonts w:ascii="Times New Roman" w:hAnsi="Times New Roman" w:cs="Times New Roman"/>
          <w:sz w:val="16"/>
          <w:szCs w:val="16"/>
        </w:rPr>
      </w:pPr>
      <w:r w:rsidRPr="00CC4A51">
        <w:rPr>
          <w:rFonts w:ascii="Times New Roman" w:hAnsi="Times New Roman" w:cs="Times New Roman"/>
          <w:sz w:val="16"/>
          <w:szCs w:val="16"/>
        </w:rPr>
        <w:t>Муниципальная программа направлена на достижение следующих целей:</w:t>
      </w:r>
    </w:p>
    <w:p w:rsidR="00161543" w:rsidRPr="00CC4A51" w:rsidRDefault="00161543" w:rsidP="00161543">
      <w:pPr>
        <w:spacing w:after="0" w:line="240" w:lineRule="auto"/>
        <w:ind w:firstLine="567"/>
        <w:jc w:val="both"/>
        <w:rPr>
          <w:rFonts w:ascii="Times New Roman" w:hAnsi="Times New Roman" w:cs="Times New Roman"/>
          <w:sz w:val="16"/>
          <w:szCs w:val="16"/>
        </w:rPr>
      </w:pPr>
      <w:r w:rsidRPr="00CC4A51">
        <w:rPr>
          <w:rFonts w:ascii="Times New Roman" w:hAnsi="Times New Roman" w:cs="Times New Roman"/>
          <w:sz w:val="16"/>
          <w:szCs w:val="16"/>
        </w:rPr>
        <w:t>создание благоприятной среды для развития и эффективного взаимодействия субъектов предпринимательской деятельности, повышения инвестиционной привлекательности агропромышленного комплекса;</w:t>
      </w:r>
    </w:p>
    <w:p w:rsidR="00161543" w:rsidRPr="00CC4A51" w:rsidRDefault="00161543" w:rsidP="00161543">
      <w:pPr>
        <w:spacing w:after="0" w:line="240" w:lineRule="auto"/>
        <w:ind w:firstLine="567"/>
        <w:jc w:val="both"/>
        <w:rPr>
          <w:rFonts w:ascii="Times New Roman" w:hAnsi="Times New Roman" w:cs="Times New Roman"/>
          <w:sz w:val="16"/>
          <w:szCs w:val="16"/>
        </w:rPr>
      </w:pPr>
      <w:r w:rsidRPr="00CC4A51">
        <w:rPr>
          <w:rFonts w:ascii="Times New Roman" w:hAnsi="Times New Roman" w:cs="Times New Roman"/>
          <w:sz w:val="16"/>
          <w:szCs w:val="16"/>
        </w:rPr>
        <w:t>повышение финансовой устойчивости сельскохозяйственных товаропроизводителей;</w:t>
      </w:r>
    </w:p>
    <w:p w:rsidR="00161543" w:rsidRPr="00CC4A51" w:rsidRDefault="00161543" w:rsidP="00161543">
      <w:pPr>
        <w:spacing w:after="0" w:line="240" w:lineRule="auto"/>
        <w:ind w:firstLine="567"/>
        <w:jc w:val="both"/>
        <w:rPr>
          <w:rFonts w:ascii="Times New Roman" w:hAnsi="Times New Roman" w:cs="Times New Roman"/>
          <w:sz w:val="16"/>
          <w:szCs w:val="16"/>
        </w:rPr>
      </w:pPr>
      <w:r w:rsidRPr="00CC4A51">
        <w:rPr>
          <w:rFonts w:ascii="Times New Roman" w:hAnsi="Times New Roman" w:cs="Times New Roman"/>
          <w:sz w:val="16"/>
          <w:szCs w:val="16"/>
        </w:rPr>
        <w:t xml:space="preserve">воспроизводство и повышение эффективности использования в сельском хозяйстве земельных и других природных ресурсов, а также </w:t>
      </w:r>
      <w:proofErr w:type="spellStart"/>
      <w:r w:rsidRPr="00CC4A51">
        <w:rPr>
          <w:rFonts w:ascii="Times New Roman" w:hAnsi="Times New Roman" w:cs="Times New Roman"/>
          <w:sz w:val="16"/>
          <w:szCs w:val="16"/>
        </w:rPr>
        <w:t>экологизация</w:t>
      </w:r>
      <w:proofErr w:type="spellEnd"/>
      <w:r w:rsidRPr="00CC4A51">
        <w:rPr>
          <w:rFonts w:ascii="Times New Roman" w:hAnsi="Times New Roman" w:cs="Times New Roman"/>
          <w:sz w:val="16"/>
          <w:szCs w:val="16"/>
        </w:rPr>
        <w:t xml:space="preserve"> производства;</w:t>
      </w:r>
    </w:p>
    <w:p w:rsidR="00161543" w:rsidRPr="00CC4A51" w:rsidRDefault="00161543" w:rsidP="00161543">
      <w:pPr>
        <w:spacing w:after="0" w:line="240" w:lineRule="auto"/>
        <w:ind w:firstLine="567"/>
        <w:jc w:val="both"/>
        <w:rPr>
          <w:rFonts w:ascii="Times New Roman" w:hAnsi="Times New Roman" w:cs="Times New Roman"/>
          <w:sz w:val="16"/>
          <w:szCs w:val="16"/>
        </w:rPr>
      </w:pPr>
      <w:r w:rsidRPr="00CC4A51">
        <w:rPr>
          <w:rFonts w:ascii="Times New Roman" w:hAnsi="Times New Roman" w:cs="Times New Roman"/>
          <w:sz w:val="16"/>
          <w:szCs w:val="16"/>
        </w:rPr>
        <w:t>устойчивое развитие сельских территорий.</w:t>
      </w:r>
    </w:p>
    <w:p w:rsidR="00161543" w:rsidRPr="00CC4A51" w:rsidRDefault="00161543" w:rsidP="00161543">
      <w:pPr>
        <w:spacing w:after="0" w:line="240" w:lineRule="auto"/>
        <w:ind w:firstLine="567"/>
        <w:jc w:val="both"/>
        <w:rPr>
          <w:rFonts w:ascii="Times New Roman" w:hAnsi="Times New Roman" w:cs="Times New Roman"/>
          <w:sz w:val="16"/>
          <w:szCs w:val="16"/>
        </w:rPr>
      </w:pPr>
      <w:r w:rsidRPr="00CC4A51">
        <w:rPr>
          <w:rFonts w:ascii="Times New Roman" w:hAnsi="Times New Roman" w:cs="Times New Roman"/>
          <w:sz w:val="16"/>
          <w:szCs w:val="16"/>
        </w:rPr>
        <w:t>Для достижения поставленных целей необходимо решение следующих задач:</w:t>
      </w:r>
    </w:p>
    <w:p w:rsidR="00161543" w:rsidRPr="00CC4A51" w:rsidRDefault="00161543" w:rsidP="00161543">
      <w:pPr>
        <w:spacing w:after="0" w:line="240" w:lineRule="auto"/>
        <w:ind w:firstLine="567"/>
        <w:jc w:val="both"/>
        <w:rPr>
          <w:rFonts w:ascii="Times New Roman" w:hAnsi="Times New Roman" w:cs="Times New Roman"/>
          <w:sz w:val="16"/>
          <w:szCs w:val="16"/>
        </w:rPr>
      </w:pPr>
      <w:r w:rsidRPr="00CC4A51">
        <w:rPr>
          <w:rFonts w:ascii="Times New Roman" w:hAnsi="Times New Roman" w:cs="Times New Roman"/>
          <w:sz w:val="16"/>
          <w:szCs w:val="16"/>
        </w:rPr>
        <w:t>стимулирование роста производства основных видов сельскохозяйственной продукции и производства пищевых продуктов;</w:t>
      </w:r>
    </w:p>
    <w:p w:rsidR="00161543" w:rsidRPr="00CC4A51" w:rsidRDefault="00161543" w:rsidP="00161543">
      <w:pPr>
        <w:spacing w:after="0" w:line="240" w:lineRule="auto"/>
        <w:ind w:firstLine="567"/>
        <w:jc w:val="both"/>
        <w:rPr>
          <w:rFonts w:ascii="Times New Roman" w:hAnsi="Times New Roman" w:cs="Times New Roman"/>
          <w:sz w:val="16"/>
          <w:szCs w:val="16"/>
        </w:rPr>
      </w:pPr>
      <w:r w:rsidRPr="00CC4A51">
        <w:rPr>
          <w:rFonts w:ascii="Times New Roman" w:hAnsi="Times New Roman" w:cs="Times New Roman"/>
          <w:sz w:val="16"/>
          <w:szCs w:val="16"/>
        </w:rPr>
        <w:t xml:space="preserve">осуществление противоэпизоотических мероприятий в отношении карантинных и особо опасных болезней животных; </w:t>
      </w:r>
    </w:p>
    <w:p w:rsidR="00161543" w:rsidRPr="00CC4A51" w:rsidRDefault="00161543" w:rsidP="00161543">
      <w:pPr>
        <w:spacing w:after="0" w:line="240" w:lineRule="auto"/>
        <w:ind w:firstLine="567"/>
        <w:jc w:val="both"/>
        <w:rPr>
          <w:rFonts w:ascii="Times New Roman" w:hAnsi="Times New Roman" w:cs="Times New Roman"/>
          <w:sz w:val="16"/>
          <w:szCs w:val="16"/>
        </w:rPr>
      </w:pPr>
      <w:r w:rsidRPr="00CC4A51">
        <w:rPr>
          <w:rFonts w:ascii="Times New Roman" w:hAnsi="Times New Roman" w:cs="Times New Roman"/>
          <w:sz w:val="16"/>
          <w:szCs w:val="16"/>
        </w:rPr>
        <w:t>поддержка малых форм хозяйствования;</w:t>
      </w:r>
    </w:p>
    <w:p w:rsidR="00161543" w:rsidRPr="00CC4A51" w:rsidRDefault="00161543" w:rsidP="00161543">
      <w:pPr>
        <w:spacing w:after="0" w:line="240" w:lineRule="auto"/>
        <w:ind w:firstLine="567"/>
        <w:jc w:val="both"/>
        <w:rPr>
          <w:rFonts w:ascii="Times New Roman" w:hAnsi="Times New Roman" w:cs="Times New Roman"/>
          <w:sz w:val="16"/>
          <w:szCs w:val="16"/>
        </w:rPr>
      </w:pPr>
      <w:r w:rsidRPr="00CC4A51">
        <w:rPr>
          <w:rFonts w:ascii="Times New Roman" w:hAnsi="Times New Roman" w:cs="Times New Roman"/>
          <w:sz w:val="16"/>
          <w:szCs w:val="16"/>
        </w:rPr>
        <w:t>повышение качества жизни сельского населения;</w:t>
      </w:r>
    </w:p>
    <w:p w:rsidR="00161543" w:rsidRPr="00CC4A51" w:rsidRDefault="00161543" w:rsidP="00161543">
      <w:pPr>
        <w:spacing w:after="0" w:line="240" w:lineRule="auto"/>
        <w:ind w:firstLine="567"/>
        <w:jc w:val="both"/>
        <w:rPr>
          <w:rFonts w:ascii="Times New Roman" w:hAnsi="Times New Roman" w:cs="Times New Roman"/>
          <w:sz w:val="16"/>
          <w:szCs w:val="16"/>
        </w:rPr>
      </w:pPr>
      <w:r w:rsidRPr="00CC4A51">
        <w:rPr>
          <w:rFonts w:ascii="Times New Roman" w:hAnsi="Times New Roman" w:cs="Times New Roman"/>
          <w:sz w:val="16"/>
          <w:szCs w:val="16"/>
        </w:rPr>
        <w:t>стимулирование инновационной деятельности и инновационного развития агропромышленного комплекса;</w:t>
      </w:r>
    </w:p>
    <w:p w:rsidR="00161543" w:rsidRPr="00CC4A51" w:rsidRDefault="00161543" w:rsidP="00161543">
      <w:pPr>
        <w:spacing w:after="0" w:line="240" w:lineRule="auto"/>
        <w:ind w:firstLine="567"/>
        <w:jc w:val="both"/>
        <w:rPr>
          <w:rFonts w:ascii="Times New Roman" w:hAnsi="Times New Roman" w:cs="Times New Roman"/>
          <w:sz w:val="16"/>
          <w:szCs w:val="16"/>
        </w:rPr>
      </w:pPr>
      <w:r w:rsidRPr="00CC4A51">
        <w:rPr>
          <w:rFonts w:ascii="Times New Roman" w:hAnsi="Times New Roman" w:cs="Times New Roman"/>
          <w:sz w:val="16"/>
          <w:szCs w:val="16"/>
        </w:rPr>
        <w:t>создание условий для эффективного использования земель сельскохозяйственного назначения;</w:t>
      </w:r>
    </w:p>
    <w:p w:rsidR="00161543" w:rsidRPr="00CC4A51" w:rsidRDefault="00161543" w:rsidP="00161543">
      <w:pPr>
        <w:spacing w:after="0" w:line="240" w:lineRule="auto"/>
        <w:ind w:firstLine="567"/>
        <w:jc w:val="both"/>
        <w:rPr>
          <w:rFonts w:ascii="Times New Roman" w:hAnsi="Times New Roman" w:cs="Times New Roman"/>
          <w:sz w:val="16"/>
          <w:szCs w:val="16"/>
        </w:rPr>
      </w:pPr>
      <w:r w:rsidRPr="00CC4A51">
        <w:rPr>
          <w:rFonts w:ascii="Times New Roman" w:hAnsi="Times New Roman" w:cs="Times New Roman"/>
          <w:sz w:val="16"/>
          <w:szCs w:val="16"/>
        </w:rPr>
        <w:t>Муниципальная программа будет реализовываться в 2019 - 2035 годах в три этапа:</w:t>
      </w:r>
    </w:p>
    <w:p w:rsidR="00161543" w:rsidRPr="00CC4A51" w:rsidRDefault="00161543" w:rsidP="00161543">
      <w:pPr>
        <w:spacing w:after="0" w:line="240" w:lineRule="auto"/>
        <w:ind w:firstLine="567"/>
        <w:jc w:val="both"/>
        <w:rPr>
          <w:rFonts w:ascii="Times New Roman" w:hAnsi="Times New Roman" w:cs="Times New Roman"/>
          <w:sz w:val="16"/>
          <w:szCs w:val="16"/>
        </w:rPr>
      </w:pPr>
      <w:r w:rsidRPr="00CC4A51">
        <w:rPr>
          <w:rFonts w:ascii="Times New Roman" w:hAnsi="Times New Roman" w:cs="Times New Roman"/>
          <w:sz w:val="16"/>
          <w:szCs w:val="16"/>
        </w:rPr>
        <w:t>1 этап - 2019 – 2025 годы.</w:t>
      </w:r>
    </w:p>
    <w:p w:rsidR="00161543" w:rsidRPr="00CC4A51" w:rsidRDefault="00161543" w:rsidP="00161543">
      <w:pPr>
        <w:spacing w:after="0" w:line="240" w:lineRule="auto"/>
        <w:ind w:firstLine="567"/>
        <w:jc w:val="both"/>
        <w:rPr>
          <w:rFonts w:ascii="Times New Roman" w:hAnsi="Times New Roman" w:cs="Times New Roman"/>
          <w:sz w:val="16"/>
          <w:szCs w:val="16"/>
        </w:rPr>
      </w:pPr>
      <w:r w:rsidRPr="00CC4A51">
        <w:rPr>
          <w:rFonts w:ascii="Times New Roman" w:hAnsi="Times New Roman" w:cs="Times New Roman"/>
          <w:sz w:val="16"/>
          <w:szCs w:val="16"/>
        </w:rPr>
        <w:t>2 этап - 2026 – 2030 годы.</w:t>
      </w:r>
    </w:p>
    <w:p w:rsidR="00161543" w:rsidRPr="00CC4A51" w:rsidRDefault="00161543" w:rsidP="00161543">
      <w:pPr>
        <w:spacing w:after="0" w:line="240" w:lineRule="auto"/>
        <w:ind w:firstLine="567"/>
        <w:jc w:val="both"/>
        <w:rPr>
          <w:rFonts w:ascii="Times New Roman" w:hAnsi="Times New Roman" w:cs="Times New Roman"/>
          <w:sz w:val="16"/>
          <w:szCs w:val="16"/>
        </w:rPr>
      </w:pPr>
      <w:r w:rsidRPr="00CC4A51">
        <w:rPr>
          <w:rFonts w:ascii="Times New Roman" w:hAnsi="Times New Roman" w:cs="Times New Roman"/>
          <w:sz w:val="16"/>
          <w:szCs w:val="16"/>
        </w:rPr>
        <w:t>3 этап - 2031 – 2035 годы.</w:t>
      </w:r>
    </w:p>
    <w:p w:rsidR="00161543" w:rsidRPr="00CC4A51" w:rsidRDefault="00612B16" w:rsidP="00161543">
      <w:pPr>
        <w:spacing w:after="0" w:line="240" w:lineRule="auto"/>
        <w:ind w:firstLine="567"/>
        <w:jc w:val="both"/>
        <w:rPr>
          <w:rFonts w:ascii="Times New Roman" w:hAnsi="Times New Roman" w:cs="Times New Roman"/>
          <w:sz w:val="16"/>
          <w:szCs w:val="16"/>
        </w:rPr>
      </w:pPr>
      <w:hyperlink r:id="rId16" w:history="1">
        <w:r w:rsidR="00161543" w:rsidRPr="00CC4A51">
          <w:rPr>
            <w:rFonts w:ascii="Times New Roman" w:hAnsi="Times New Roman" w:cs="Times New Roman"/>
            <w:sz w:val="16"/>
            <w:szCs w:val="16"/>
          </w:rPr>
          <w:t>Сведения</w:t>
        </w:r>
      </w:hyperlink>
      <w:r w:rsidR="00161543" w:rsidRPr="00CC4A51">
        <w:rPr>
          <w:rFonts w:ascii="Times New Roman" w:hAnsi="Times New Roman" w:cs="Times New Roman"/>
          <w:sz w:val="16"/>
          <w:szCs w:val="16"/>
        </w:rPr>
        <w:t xml:space="preserve"> о целевых индикаторах и показателях Муниципальной программы, подпрограмм Муниципальной программы и их значениях приведены в приложении № 1 к настоящей Муниципальной программе.</w:t>
      </w:r>
    </w:p>
    <w:p w:rsidR="00161543" w:rsidRPr="00CC4A51" w:rsidRDefault="00161543" w:rsidP="00161543">
      <w:pPr>
        <w:spacing w:after="0" w:line="240" w:lineRule="auto"/>
        <w:ind w:firstLine="567"/>
        <w:jc w:val="both"/>
        <w:rPr>
          <w:rFonts w:ascii="Times New Roman" w:hAnsi="Times New Roman" w:cs="Times New Roman"/>
          <w:sz w:val="16"/>
          <w:szCs w:val="16"/>
        </w:rPr>
      </w:pPr>
      <w:r w:rsidRPr="00CC4A51">
        <w:rPr>
          <w:rFonts w:ascii="Times New Roman" w:hAnsi="Times New Roman" w:cs="Times New Roman"/>
          <w:sz w:val="16"/>
          <w:szCs w:val="16"/>
        </w:rPr>
        <w:t xml:space="preserve">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(достижения максимального значения) и изменения приоритетов Муниципальной политики в рассматриваемой сфере. </w:t>
      </w:r>
    </w:p>
    <w:p w:rsidR="00161543" w:rsidRPr="00CC4A51" w:rsidRDefault="00161543" w:rsidP="00161543">
      <w:pPr>
        <w:spacing w:after="0" w:line="240" w:lineRule="auto"/>
        <w:rPr>
          <w:rFonts w:ascii="Times New Roman" w:hAnsi="Times New Roman" w:cs="Times New Roman"/>
          <w:sz w:val="16"/>
          <w:szCs w:val="16"/>
        </w:rPr>
      </w:pPr>
    </w:p>
    <w:p w:rsidR="00161543" w:rsidRPr="00CC4A51" w:rsidRDefault="00161543" w:rsidP="00161543">
      <w:pPr>
        <w:spacing w:after="0" w:line="240" w:lineRule="auto"/>
        <w:rPr>
          <w:rFonts w:ascii="Times New Roman" w:hAnsi="Times New Roman" w:cs="Times New Roman"/>
          <w:sz w:val="16"/>
          <w:szCs w:val="16"/>
        </w:rPr>
      </w:pPr>
    </w:p>
    <w:p w:rsidR="00161543" w:rsidRPr="00CC4A51" w:rsidRDefault="00161543" w:rsidP="00161543">
      <w:pPr>
        <w:spacing w:after="0" w:line="240" w:lineRule="auto"/>
        <w:jc w:val="center"/>
        <w:rPr>
          <w:rFonts w:ascii="Times New Roman" w:hAnsi="Times New Roman" w:cs="Times New Roman"/>
          <w:b/>
          <w:sz w:val="16"/>
          <w:szCs w:val="16"/>
        </w:rPr>
      </w:pPr>
      <w:r w:rsidRPr="00CC4A51">
        <w:rPr>
          <w:rFonts w:ascii="Times New Roman" w:hAnsi="Times New Roman" w:cs="Times New Roman"/>
          <w:b/>
          <w:sz w:val="16"/>
          <w:szCs w:val="16"/>
        </w:rPr>
        <w:t>Раздел II. Обобщенная характеристика основных мероприятий подпрограмм Муниципальной программы</w:t>
      </w:r>
    </w:p>
    <w:p w:rsidR="00161543" w:rsidRPr="00CC4A51" w:rsidRDefault="00161543" w:rsidP="00161543">
      <w:pPr>
        <w:spacing w:after="0" w:line="240" w:lineRule="auto"/>
        <w:rPr>
          <w:rFonts w:ascii="Times New Roman" w:hAnsi="Times New Roman" w:cs="Times New Roman"/>
          <w:sz w:val="16"/>
          <w:szCs w:val="16"/>
        </w:rPr>
      </w:pPr>
    </w:p>
    <w:p w:rsidR="00161543" w:rsidRPr="00CC4A51" w:rsidRDefault="00161543" w:rsidP="00161543">
      <w:pPr>
        <w:spacing w:after="0" w:line="240" w:lineRule="auto"/>
        <w:ind w:firstLine="567"/>
        <w:rPr>
          <w:rFonts w:ascii="Times New Roman" w:hAnsi="Times New Roman" w:cs="Times New Roman"/>
          <w:sz w:val="16"/>
          <w:szCs w:val="16"/>
        </w:rPr>
      </w:pPr>
      <w:r w:rsidRPr="00CC4A51">
        <w:rPr>
          <w:rFonts w:ascii="Times New Roman" w:hAnsi="Times New Roman" w:cs="Times New Roman"/>
          <w:sz w:val="16"/>
          <w:szCs w:val="16"/>
        </w:rPr>
        <w:t>Выстроенная в рамках настоящей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w:t>
      </w:r>
    </w:p>
    <w:p w:rsidR="00161543" w:rsidRPr="00CC4A51" w:rsidRDefault="00161543" w:rsidP="00161543">
      <w:pPr>
        <w:spacing w:after="0" w:line="240" w:lineRule="auto"/>
        <w:ind w:firstLine="567"/>
        <w:rPr>
          <w:rFonts w:ascii="Times New Roman" w:hAnsi="Times New Roman" w:cs="Times New Roman"/>
          <w:sz w:val="16"/>
          <w:szCs w:val="16"/>
        </w:rPr>
      </w:pPr>
      <w:r w:rsidRPr="00CC4A51">
        <w:rPr>
          <w:rFonts w:ascii="Times New Roman" w:hAnsi="Times New Roman" w:cs="Times New Roman"/>
          <w:sz w:val="16"/>
          <w:szCs w:val="16"/>
        </w:rPr>
        <w:t>Задачи Муниципальной программы будут решаться в рамках двух подпрограмм.</w:t>
      </w:r>
    </w:p>
    <w:p w:rsidR="00161543" w:rsidRPr="00CC4A51" w:rsidRDefault="00161543" w:rsidP="00161543">
      <w:pPr>
        <w:spacing w:after="0" w:line="240" w:lineRule="auto"/>
        <w:ind w:firstLine="567"/>
        <w:rPr>
          <w:rFonts w:ascii="Times New Roman" w:hAnsi="Times New Roman" w:cs="Times New Roman"/>
          <w:sz w:val="16"/>
          <w:szCs w:val="16"/>
        </w:rPr>
      </w:pPr>
      <w:r w:rsidRPr="00CC4A51">
        <w:rPr>
          <w:rFonts w:ascii="Times New Roman" w:hAnsi="Times New Roman" w:cs="Times New Roman"/>
          <w:sz w:val="16"/>
          <w:szCs w:val="16"/>
        </w:rPr>
        <w:t>Подпрограмма 1 «Развитие ветеринарии» включает  основные мероприятия:</w:t>
      </w:r>
    </w:p>
    <w:p w:rsidR="00161543" w:rsidRPr="00CC4A51" w:rsidRDefault="00161543" w:rsidP="00161543">
      <w:pPr>
        <w:spacing w:after="0" w:line="240" w:lineRule="auto"/>
        <w:ind w:firstLine="567"/>
        <w:rPr>
          <w:rFonts w:ascii="Times New Roman" w:hAnsi="Times New Roman" w:cs="Times New Roman"/>
          <w:sz w:val="16"/>
          <w:szCs w:val="16"/>
        </w:rPr>
      </w:pPr>
      <w:r w:rsidRPr="00CC4A51">
        <w:rPr>
          <w:rFonts w:ascii="Times New Roman" w:hAnsi="Times New Roman" w:cs="Times New Roman"/>
          <w:sz w:val="16"/>
          <w:szCs w:val="16"/>
        </w:rPr>
        <w:t>Основное мероприятие 1. Предупреждение и ликвидация болезней животных.</w:t>
      </w:r>
    </w:p>
    <w:p w:rsidR="00161543" w:rsidRPr="00CC4A51" w:rsidRDefault="00161543" w:rsidP="00161543">
      <w:pPr>
        <w:spacing w:after="0" w:line="240" w:lineRule="auto"/>
        <w:ind w:firstLine="567"/>
        <w:rPr>
          <w:rFonts w:ascii="Times New Roman" w:hAnsi="Times New Roman" w:cs="Times New Roman"/>
          <w:sz w:val="16"/>
          <w:szCs w:val="16"/>
        </w:rPr>
      </w:pPr>
      <w:r w:rsidRPr="00CC4A51">
        <w:rPr>
          <w:rFonts w:ascii="Times New Roman" w:hAnsi="Times New Roman" w:cs="Times New Roman"/>
          <w:sz w:val="16"/>
          <w:szCs w:val="16"/>
        </w:rPr>
        <w:t>Подпрограмма 2 «</w:t>
      </w:r>
      <w:hyperlink r:id="rId17" w:history="1">
        <w:r w:rsidRPr="00CC4A51">
          <w:rPr>
            <w:rFonts w:ascii="Times New Roman" w:hAnsi="Times New Roman" w:cs="Times New Roman"/>
            <w:sz w:val="16"/>
            <w:szCs w:val="16"/>
          </w:rPr>
          <w:t>Устойчивое развитие сельских территорий</w:t>
        </w:r>
      </w:hyperlink>
      <w:r w:rsidRPr="00CC4A51">
        <w:rPr>
          <w:rFonts w:ascii="Times New Roman" w:hAnsi="Times New Roman" w:cs="Times New Roman"/>
          <w:sz w:val="16"/>
          <w:szCs w:val="16"/>
        </w:rPr>
        <w:t xml:space="preserve"> Шумерлинского района» включает три основных мероприятия.</w:t>
      </w:r>
    </w:p>
    <w:p w:rsidR="00161543" w:rsidRPr="00CC4A51" w:rsidRDefault="00161543" w:rsidP="00161543">
      <w:pPr>
        <w:spacing w:after="0" w:line="240" w:lineRule="auto"/>
        <w:ind w:firstLine="567"/>
        <w:rPr>
          <w:rFonts w:ascii="Times New Roman" w:hAnsi="Times New Roman" w:cs="Times New Roman"/>
          <w:sz w:val="16"/>
          <w:szCs w:val="16"/>
        </w:rPr>
      </w:pPr>
      <w:r w:rsidRPr="00CC4A51">
        <w:rPr>
          <w:rFonts w:ascii="Times New Roman" w:hAnsi="Times New Roman" w:cs="Times New Roman"/>
          <w:sz w:val="16"/>
          <w:szCs w:val="16"/>
        </w:rPr>
        <w:t>Основное мероприятие 1. Улучшение жилищных условий граждан на селе.</w:t>
      </w:r>
    </w:p>
    <w:p w:rsidR="00161543" w:rsidRPr="00CC4A51" w:rsidRDefault="00161543" w:rsidP="00161543">
      <w:pPr>
        <w:spacing w:after="0" w:line="240" w:lineRule="auto"/>
        <w:ind w:firstLine="567"/>
        <w:rPr>
          <w:rFonts w:ascii="Times New Roman" w:hAnsi="Times New Roman" w:cs="Times New Roman"/>
          <w:sz w:val="16"/>
          <w:szCs w:val="16"/>
        </w:rPr>
      </w:pPr>
      <w:r w:rsidRPr="00CC4A51">
        <w:rPr>
          <w:rFonts w:ascii="Times New Roman" w:hAnsi="Times New Roman" w:cs="Times New Roman"/>
          <w:sz w:val="16"/>
          <w:szCs w:val="16"/>
        </w:rPr>
        <w:t>Основное мероприятие 2.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p w:rsidR="00161543" w:rsidRPr="00CC4A51" w:rsidRDefault="00161543" w:rsidP="00161543">
      <w:pPr>
        <w:spacing w:after="0" w:line="240" w:lineRule="auto"/>
        <w:ind w:firstLine="567"/>
        <w:rPr>
          <w:rFonts w:ascii="Times New Roman" w:hAnsi="Times New Roman" w:cs="Times New Roman"/>
          <w:sz w:val="16"/>
          <w:szCs w:val="16"/>
        </w:rPr>
      </w:pPr>
      <w:r w:rsidRPr="00CC4A51">
        <w:rPr>
          <w:rFonts w:ascii="Times New Roman" w:hAnsi="Times New Roman" w:cs="Times New Roman"/>
          <w:sz w:val="16"/>
          <w:szCs w:val="16"/>
        </w:rPr>
        <w:t xml:space="preserve">Основное мероприятие 3. </w:t>
      </w:r>
      <w:proofErr w:type="spellStart"/>
      <w:r w:rsidRPr="00CC4A51">
        <w:rPr>
          <w:rFonts w:ascii="Times New Roman" w:hAnsi="Times New Roman" w:cs="Times New Roman"/>
          <w:sz w:val="16"/>
          <w:szCs w:val="16"/>
        </w:rPr>
        <w:t>Грантовая</w:t>
      </w:r>
      <w:proofErr w:type="spellEnd"/>
      <w:r w:rsidRPr="00CC4A51">
        <w:rPr>
          <w:rFonts w:ascii="Times New Roman" w:hAnsi="Times New Roman" w:cs="Times New Roman"/>
          <w:sz w:val="16"/>
          <w:szCs w:val="16"/>
        </w:rPr>
        <w:t xml:space="preserve"> поддержка местных инициатив граждан, проживающих в сельской местности.</w:t>
      </w:r>
    </w:p>
    <w:p w:rsidR="00161543" w:rsidRPr="00CC4A51" w:rsidRDefault="00161543" w:rsidP="00161543">
      <w:pPr>
        <w:spacing w:after="0" w:line="240" w:lineRule="auto"/>
        <w:rPr>
          <w:rFonts w:ascii="Times New Roman" w:hAnsi="Times New Roman" w:cs="Times New Roman"/>
          <w:sz w:val="16"/>
          <w:szCs w:val="16"/>
        </w:rPr>
      </w:pPr>
      <w:bookmarkStart w:id="0" w:name="sub_1004"/>
    </w:p>
    <w:p w:rsidR="00161543" w:rsidRPr="00CC4A51" w:rsidRDefault="00161543" w:rsidP="008E6A39">
      <w:pPr>
        <w:spacing w:after="0" w:line="240" w:lineRule="auto"/>
        <w:jc w:val="center"/>
        <w:rPr>
          <w:rFonts w:ascii="Times New Roman" w:hAnsi="Times New Roman" w:cs="Times New Roman"/>
          <w:b/>
          <w:sz w:val="16"/>
          <w:szCs w:val="16"/>
        </w:rPr>
      </w:pPr>
      <w:r w:rsidRPr="00CC4A51">
        <w:rPr>
          <w:rFonts w:ascii="Times New Roman" w:hAnsi="Times New Roman" w:cs="Times New Roman"/>
          <w:b/>
          <w:sz w:val="16"/>
          <w:szCs w:val="16"/>
        </w:rPr>
        <w:t>III. Раздел III. Обоснование объема финансовых ресурсов,</w:t>
      </w:r>
      <w:r w:rsidR="008E6A39" w:rsidRPr="00CC4A51">
        <w:rPr>
          <w:rFonts w:ascii="Times New Roman" w:hAnsi="Times New Roman" w:cs="Times New Roman"/>
          <w:b/>
          <w:sz w:val="16"/>
          <w:szCs w:val="16"/>
        </w:rPr>
        <w:t xml:space="preserve"> </w:t>
      </w:r>
      <w:r w:rsidRPr="00CC4A51">
        <w:rPr>
          <w:rFonts w:ascii="Times New Roman" w:hAnsi="Times New Roman" w:cs="Times New Roman"/>
          <w:b/>
          <w:sz w:val="16"/>
          <w:szCs w:val="16"/>
        </w:rPr>
        <w:t>необходимых для реал</w:t>
      </w:r>
      <w:r w:rsidR="008E6A39" w:rsidRPr="00CC4A51">
        <w:rPr>
          <w:rFonts w:ascii="Times New Roman" w:hAnsi="Times New Roman" w:cs="Times New Roman"/>
          <w:b/>
          <w:sz w:val="16"/>
          <w:szCs w:val="16"/>
        </w:rPr>
        <w:t xml:space="preserve">изации Муниципальной программы  </w:t>
      </w:r>
      <w:r w:rsidRPr="00CC4A51">
        <w:rPr>
          <w:rFonts w:ascii="Times New Roman" w:hAnsi="Times New Roman" w:cs="Times New Roman"/>
          <w:b/>
          <w:sz w:val="16"/>
          <w:szCs w:val="16"/>
        </w:rPr>
        <w:t>(с расшифровкой по источникам финансирования, по этапам и годам</w:t>
      </w:r>
      <w:r w:rsidR="008E6A39" w:rsidRPr="00CC4A51">
        <w:rPr>
          <w:rFonts w:ascii="Times New Roman" w:hAnsi="Times New Roman" w:cs="Times New Roman"/>
          <w:b/>
          <w:sz w:val="16"/>
          <w:szCs w:val="16"/>
        </w:rPr>
        <w:t xml:space="preserve"> </w:t>
      </w:r>
      <w:r w:rsidRPr="00CC4A51">
        <w:rPr>
          <w:rFonts w:ascii="Times New Roman" w:hAnsi="Times New Roman" w:cs="Times New Roman"/>
          <w:b/>
          <w:sz w:val="16"/>
          <w:szCs w:val="16"/>
        </w:rPr>
        <w:t>реализации Муниципальной программы)</w:t>
      </w:r>
    </w:p>
    <w:p w:rsidR="00161543" w:rsidRPr="00CC4A51" w:rsidRDefault="00161543" w:rsidP="00161543">
      <w:pPr>
        <w:spacing w:after="0" w:line="240" w:lineRule="auto"/>
        <w:rPr>
          <w:rFonts w:ascii="Times New Roman" w:hAnsi="Times New Roman" w:cs="Times New Roman"/>
          <w:sz w:val="16"/>
          <w:szCs w:val="16"/>
        </w:rPr>
      </w:pPr>
    </w:p>
    <w:p w:rsidR="00161543" w:rsidRPr="00CC4A51" w:rsidRDefault="00161543" w:rsidP="008E6A39">
      <w:pPr>
        <w:spacing w:after="0" w:line="240" w:lineRule="auto"/>
        <w:ind w:firstLine="567"/>
        <w:rPr>
          <w:rFonts w:ascii="Times New Roman" w:hAnsi="Times New Roman" w:cs="Times New Roman"/>
          <w:sz w:val="16"/>
          <w:szCs w:val="16"/>
        </w:rPr>
      </w:pPr>
      <w:r w:rsidRPr="00CC4A51">
        <w:rPr>
          <w:rFonts w:ascii="Times New Roman" w:hAnsi="Times New Roman" w:cs="Times New Roman"/>
          <w:sz w:val="16"/>
          <w:szCs w:val="16"/>
        </w:rPr>
        <w:t>Расходы Муниципальной программы формируются за счет средств федерального бюджета, республиканского бюджета Чувашской Республики, местных бюджетов и средств внебюджетных источников.</w:t>
      </w:r>
    </w:p>
    <w:p w:rsidR="00161543" w:rsidRPr="00CC4A51" w:rsidRDefault="00161543" w:rsidP="008E6A39">
      <w:pPr>
        <w:spacing w:after="0" w:line="240" w:lineRule="auto"/>
        <w:ind w:firstLine="567"/>
        <w:rPr>
          <w:rFonts w:ascii="Times New Roman" w:hAnsi="Times New Roman" w:cs="Times New Roman"/>
          <w:sz w:val="16"/>
          <w:szCs w:val="16"/>
        </w:rPr>
      </w:pPr>
      <w:r w:rsidRPr="00CC4A51">
        <w:rPr>
          <w:rFonts w:ascii="Times New Roman" w:hAnsi="Times New Roman" w:cs="Times New Roman"/>
          <w:sz w:val="16"/>
          <w:szCs w:val="16"/>
        </w:rPr>
        <w:t xml:space="preserve">При </w:t>
      </w:r>
      <w:proofErr w:type="spellStart"/>
      <w:r w:rsidRPr="00CC4A51">
        <w:rPr>
          <w:rFonts w:ascii="Times New Roman" w:hAnsi="Times New Roman" w:cs="Times New Roman"/>
          <w:sz w:val="16"/>
          <w:szCs w:val="16"/>
        </w:rPr>
        <w:t>софинансировании</w:t>
      </w:r>
      <w:proofErr w:type="spellEnd"/>
      <w:r w:rsidRPr="00CC4A51">
        <w:rPr>
          <w:rFonts w:ascii="Times New Roman" w:hAnsi="Times New Roman" w:cs="Times New Roman"/>
          <w:sz w:val="16"/>
          <w:szCs w:val="16"/>
        </w:rPr>
        <w:t xml:space="preserve"> мероприятий Муниципальной программы из внебюджетных источников могут </w:t>
      </w:r>
      <w:proofErr w:type="gramStart"/>
      <w:r w:rsidRPr="00CC4A51">
        <w:rPr>
          <w:rFonts w:ascii="Times New Roman" w:hAnsi="Times New Roman" w:cs="Times New Roman"/>
          <w:sz w:val="16"/>
          <w:szCs w:val="16"/>
        </w:rPr>
        <w:t>использоваться</w:t>
      </w:r>
      <w:proofErr w:type="gramEnd"/>
      <w:r w:rsidRPr="00CC4A51">
        <w:rPr>
          <w:rFonts w:ascii="Times New Roman" w:hAnsi="Times New Roman" w:cs="Times New Roman"/>
          <w:sz w:val="16"/>
          <w:szCs w:val="16"/>
        </w:rPr>
        <w:t xml:space="preserve"> в том числе различные инструменты государственно-частного партнерства.</w:t>
      </w:r>
    </w:p>
    <w:p w:rsidR="00161543" w:rsidRPr="00CC4A51" w:rsidRDefault="00161543" w:rsidP="008E6A39">
      <w:pPr>
        <w:spacing w:after="0" w:line="240" w:lineRule="auto"/>
        <w:ind w:firstLine="567"/>
        <w:rPr>
          <w:rFonts w:ascii="Times New Roman" w:hAnsi="Times New Roman" w:cs="Times New Roman"/>
          <w:sz w:val="16"/>
          <w:szCs w:val="16"/>
        </w:rPr>
      </w:pPr>
      <w:r w:rsidRPr="00CC4A51">
        <w:rPr>
          <w:rFonts w:ascii="Times New Roman" w:hAnsi="Times New Roman" w:cs="Times New Roman"/>
          <w:sz w:val="16"/>
          <w:szCs w:val="16"/>
        </w:rPr>
        <w:t>Прогнозируемые объемы бюджетных ассигнований на реализацию мероприятий программы в 2019-2035 годах составляют  167,4  тыс. рублей.</w:t>
      </w:r>
    </w:p>
    <w:p w:rsidR="00161543" w:rsidRPr="00CC4A51" w:rsidRDefault="00161543" w:rsidP="008E6A39">
      <w:pPr>
        <w:spacing w:after="0" w:line="240" w:lineRule="auto"/>
        <w:ind w:firstLine="567"/>
        <w:rPr>
          <w:rFonts w:ascii="Times New Roman" w:hAnsi="Times New Roman" w:cs="Times New Roman"/>
          <w:sz w:val="16"/>
          <w:szCs w:val="16"/>
        </w:rPr>
      </w:pPr>
      <w:r w:rsidRPr="00CC4A51">
        <w:rPr>
          <w:rFonts w:ascii="Times New Roman" w:hAnsi="Times New Roman" w:cs="Times New Roman"/>
          <w:sz w:val="16"/>
          <w:szCs w:val="16"/>
        </w:rPr>
        <w:t>в 2019 году – 167,4 тыс. рублей;</w:t>
      </w:r>
    </w:p>
    <w:p w:rsidR="00161543" w:rsidRPr="00CC4A51" w:rsidRDefault="00161543" w:rsidP="008E6A39">
      <w:pPr>
        <w:spacing w:after="0" w:line="240" w:lineRule="auto"/>
        <w:ind w:firstLine="567"/>
        <w:rPr>
          <w:rFonts w:ascii="Times New Roman" w:hAnsi="Times New Roman" w:cs="Times New Roman"/>
          <w:sz w:val="16"/>
          <w:szCs w:val="16"/>
        </w:rPr>
      </w:pPr>
      <w:r w:rsidRPr="00CC4A51">
        <w:rPr>
          <w:rFonts w:ascii="Times New Roman" w:hAnsi="Times New Roman" w:cs="Times New Roman"/>
          <w:sz w:val="16"/>
          <w:szCs w:val="16"/>
        </w:rPr>
        <w:t>в 2020 году –  0,0 тыс. рублей;</w:t>
      </w:r>
    </w:p>
    <w:p w:rsidR="00161543" w:rsidRPr="00CC4A51" w:rsidRDefault="00161543" w:rsidP="008E6A39">
      <w:pPr>
        <w:spacing w:after="0" w:line="240" w:lineRule="auto"/>
        <w:ind w:firstLine="567"/>
        <w:rPr>
          <w:rFonts w:ascii="Times New Roman" w:hAnsi="Times New Roman" w:cs="Times New Roman"/>
          <w:sz w:val="16"/>
          <w:szCs w:val="16"/>
        </w:rPr>
      </w:pPr>
      <w:r w:rsidRPr="00CC4A51">
        <w:rPr>
          <w:rFonts w:ascii="Times New Roman" w:hAnsi="Times New Roman" w:cs="Times New Roman"/>
          <w:sz w:val="16"/>
          <w:szCs w:val="16"/>
        </w:rPr>
        <w:t>в 2021 году –  0,0 тыс. рублей;</w:t>
      </w:r>
    </w:p>
    <w:p w:rsidR="00161543" w:rsidRPr="00CC4A51" w:rsidRDefault="00161543" w:rsidP="008E6A39">
      <w:pPr>
        <w:spacing w:after="0" w:line="240" w:lineRule="auto"/>
        <w:ind w:firstLine="567"/>
        <w:rPr>
          <w:rFonts w:ascii="Times New Roman" w:hAnsi="Times New Roman" w:cs="Times New Roman"/>
          <w:sz w:val="16"/>
          <w:szCs w:val="16"/>
        </w:rPr>
      </w:pPr>
      <w:r w:rsidRPr="00CC4A51">
        <w:rPr>
          <w:rFonts w:ascii="Times New Roman" w:hAnsi="Times New Roman" w:cs="Times New Roman"/>
          <w:sz w:val="16"/>
          <w:szCs w:val="16"/>
        </w:rPr>
        <w:t>в 2022 году –  0,0 тыс. рублей;</w:t>
      </w:r>
    </w:p>
    <w:p w:rsidR="00161543" w:rsidRPr="00CC4A51" w:rsidRDefault="00161543" w:rsidP="008E6A39">
      <w:pPr>
        <w:spacing w:after="0" w:line="240" w:lineRule="auto"/>
        <w:ind w:firstLine="567"/>
        <w:rPr>
          <w:rFonts w:ascii="Times New Roman" w:hAnsi="Times New Roman" w:cs="Times New Roman"/>
          <w:sz w:val="16"/>
          <w:szCs w:val="16"/>
        </w:rPr>
      </w:pPr>
      <w:r w:rsidRPr="00CC4A51">
        <w:rPr>
          <w:rFonts w:ascii="Times New Roman" w:hAnsi="Times New Roman" w:cs="Times New Roman"/>
          <w:sz w:val="16"/>
          <w:szCs w:val="16"/>
        </w:rPr>
        <w:t>в 2023 году –  0,0 тыс. рублей;</w:t>
      </w:r>
    </w:p>
    <w:p w:rsidR="00161543" w:rsidRPr="00CC4A51" w:rsidRDefault="00161543" w:rsidP="008E6A39">
      <w:pPr>
        <w:spacing w:after="0" w:line="240" w:lineRule="auto"/>
        <w:ind w:firstLine="567"/>
        <w:rPr>
          <w:rFonts w:ascii="Times New Roman" w:hAnsi="Times New Roman" w:cs="Times New Roman"/>
          <w:sz w:val="16"/>
          <w:szCs w:val="16"/>
        </w:rPr>
      </w:pPr>
      <w:r w:rsidRPr="00CC4A51">
        <w:rPr>
          <w:rFonts w:ascii="Times New Roman" w:hAnsi="Times New Roman" w:cs="Times New Roman"/>
          <w:sz w:val="16"/>
          <w:szCs w:val="16"/>
        </w:rPr>
        <w:t>в 2024 году –  0,0 тыс. рублей;</w:t>
      </w:r>
    </w:p>
    <w:p w:rsidR="00161543" w:rsidRPr="00CC4A51" w:rsidRDefault="00161543" w:rsidP="008E6A39">
      <w:pPr>
        <w:spacing w:after="0" w:line="240" w:lineRule="auto"/>
        <w:ind w:firstLine="567"/>
        <w:rPr>
          <w:rFonts w:ascii="Times New Roman" w:hAnsi="Times New Roman" w:cs="Times New Roman"/>
          <w:sz w:val="16"/>
          <w:szCs w:val="16"/>
        </w:rPr>
      </w:pPr>
      <w:r w:rsidRPr="00CC4A51">
        <w:rPr>
          <w:rFonts w:ascii="Times New Roman" w:hAnsi="Times New Roman" w:cs="Times New Roman"/>
          <w:sz w:val="16"/>
          <w:szCs w:val="16"/>
        </w:rPr>
        <w:t>в 2025 году –  0,0  тыс. рублей;</w:t>
      </w:r>
    </w:p>
    <w:p w:rsidR="00161543" w:rsidRPr="00CC4A51" w:rsidRDefault="00161543" w:rsidP="008E6A39">
      <w:pPr>
        <w:spacing w:after="0" w:line="240" w:lineRule="auto"/>
        <w:ind w:firstLine="567"/>
        <w:rPr>
          <w:rFonts w:ascii="Times New Roman" w:hAnsi="Times New Roman" w:cs="Times New Roman"/>
          <w:sz w:val="16"/>
          <w:szCs w:val="16"/>
        </w:rPr>
      </w:pPr>
      <w:r w:rsidRPr="00CC4A51">
        <w:rPr>
          <w:rFonts w:ascii="Times New Roman" w:hAnsi="Times New Roman" w:cs="Times New Roman"/>
          <w:sz w:val="16"/>
          <w:szCs w:val="16"/>
        </w:rPr>
        <w:t>в 2026 -  годы –  0,0 тыс. рублей;</w:t>
      </w:r>
    </w:p>
    <w:p w:rsidR="00161543" w:rsidRPr="00CC4A51" w:rsidRDefault="00161543" w:rsidP="008E6A39">
      <w:pPr>
        <w:spacing w:after="0" w:line="240" w:lineRule="auto"/>
        <w:ind w:firstLine="567"/>
        <w:rPr>
          <w:rFonts w:ascii="Times New Roman" w:hAnsi="Times New Roman" w:cs="Times New Roman"/>
          <w:sz w:val="16"/>
          <w:szCs w:val="16"/>
        </w:rPr>
      </w:pPr>
      <w:r w:rsidRPr="00CC4A51">
        <w:rPr>
          <w:rFonts w:ascii="Times New Roman" w:hAnsi="Times New Roman" w:cs="Times New Roman"/>
          <w:sz w:val="16"/>
          <w:szCs w:val="16"/>
        </w:rPr>
        <w:t>в 2031 – 2035 годы –  0,0 тыс. рублей</w:t>
      </w:r>
    </w:p>
    <w:p w:rsidR="00161543" w:rsidRPr="00CC4A51" w:rsidRDefault="00161543" w:rsidP="008E6A39">
      <w:pPr>
        <w:spacing w:after="0" w:line="240" w:lineRule="auto"/>
        <w:ind w:firstLine="567"/>
        <w:rPr>
          <w:rFonts w:ascii="Times New Roman" w:hAnsi="Times New Roman" w:cs="Times New Roman"/>
          <w:sz w:val="16"/>
          <w:szCs w:val="16"/>
        </w:rPr>
      </w:pPr>
      <w:r w:rsidRPr="00CC4A51">
        <w:rPr>
          <w:rFonts w:ascii="Times New Roman" w:hAnsi="Times New Roman" w:cs="Times New Roman"/>
          <w:sz w:val="16"/>
          <w:szCs w:val="16"/>
        </w:rPr>
        <w:t>из них средства:</w:t>
      </w:r>
    </w:p>
    <w:p w:rsidR="00161543" w:rsidRPr="00CC4A51" w:rsidRDefault="00161543" w:rsidP="008E6A39">
      <w:pPr>
        <w:spacing w:after="0" w:line="240" w:lineRule="auto"/>
        <w:ind w:firstLine="567"/>
        <w:rPr>
          <w:rFonts w:ascii="Times New Roman" w:hAnsi="Times New Roman" w:cs="Times New Roman"/>
          <w:sz w:val="16"/>
          <w:szCs w:val="16"/>
        </w:rPr>
      </w:pPr>
      <w:r w:rsidRPr="00CC4A51">
        <w:rPr>
          <w:rFonts w:ascii="Times New Roman" w:hAnsi="Times New Roman" w:cs="Times New Roman"/>
          <w:sz w:val="16"/>
          <w:szCs w:val="16"/>
        </w:rPr>
        <w:t>федерального бюджета – 0,0 тыс. рублей, в том числе:</w:t>
      </w:r>
    </w:p>
    <w:p w:rsidR="00161543" w:rsidRPr="00CC4A51" w:rsidRDefault="00161543" w:rsidP="008E6A39">
      <w:pPr>
        <w:spacing w:after="0" w:line="240" w:lineRule="auto"/>
        <w:ind w:firstLine="567"/>
        <w:rPr>
          <w:rFonts w:ascii="Times New Roman" w:hAnsi="Times New Roman" w:cs="Times New Roman"/>
          <w:sz w:val="16"/>
          <w:szCs w:val="16"/>
        </w:rPr>
      </w:pPr>
      <w:r w:rsidRPr="00CC4A51">
        <w:rPr>
          <w:rFonts w:ascii="Times New Roman" w:hAnsi="Times New Roman" w:cs="Times New Roman"/>
          <w:sz w:val="16"/>
          <w:szCs w:val="16"/>
        </w:rPr>
        <w:t>в 2019 году –  0,0 тыс. рублей;</w:t>
      </w:r>
    </w:p>
    <w:p w:rsidR="00161543" w:rsidRPr="00CC4A51" w:rsidRDefault="00161543" w:rsidP="008E6A39">
      <w:pPr>
        <w:spacing w:after="0" w:line="240" w:lineRule="auto"/>
        <w:ind w:firstLine="567"/>
        <w:rPr>
          <w:rFonts w:ascii="Times New Roman" w:hAnsi="Times New Roman" w:cs="Times New Roman"/>
          <w:sz w:val="16"/>
          <w:szCs w:val="16"/>
        </w:rPr>
      </w:pPr>
      <w:r w:rsidRPr="00CC4A51">
        <w:rPr>
          <w:rFonts w:ascii="Times New Roman" w:hAnsi="Times New Roman" w:cs="Times New Roman"/>
          <w:sz w:val="16"/>
          <w:szCs w:val="16"/>
        </w:rPr>
        <w:t>в 2020 году –  0,0 тыс. рублей;</w:t>
      </w:r>
    </w:p>
    <w:p w:rsidR="00161543" w:rsidRPr="00CC4A51" w:rsidRDefault="00161543" w:rsidP="008E6A39">
      <w:pPr>
        <w:spacing w:after="0" w:line="240" w:lineRule="auto"/>
        <w:ind w:firstLine="567"/>
        <w:rPr>
          <w:rFonts w:ascii="Times New Roman" w:hAnsi="Times New Roman" w:cs="Times New Roman"/>
          <w:sz w:val="16"/>
          <w:szCs w:val="16"/>
        </w:rPr>
      </w:pPr>
      <w:r w:rsidRPr="00CC4A51">
        <w:rPr>
          <w:rFonts w:ascii="Times New Roman" w:hAnsi="Times New Roman" w:cs="Times New Roman"/>
          <w:sz w:val="16"/>
          <w:szCs w:val="16"/>
        </w:rPr>
        <w:t>в 2021 году –  0,0 тыс. рублей;</w:t>
      </w:r>
    </w:p>
    <w:p w:rsidR="00161543" w:rsidRPr="00CC4A51" w:rsidRDefault="00161543" w:rsidP="008E6A39">
      <w:pPr>
        <w:spacing w:after="0" w:line="240" w:lineRule="auto"/>
        <w:ind w:firstLine="567"/>
        <w:rPr>
          <w:rFonts w:ascii="Times New Roman" w:hAnsi="Times New Roman" w:cs="Times New Roman"/>
          <w:sz w:val="16"/>
          <w:szCs w:val="16"/>
        </w:rPr>
      </w:pPr>
      <w:r w:rsidRPr="00CC4A51">
        <w:rPr>
          <w:rFonts w:ascii="Times New Roman" w:hAnsi="Times New Roman" w:cs="Times New Roman"/>
          <w:sz w:val="16"/>
          <w:szCs w:val="16"/>
        </w:rPr>
        <w:t>в 2022 году –  0,0 тыс. рублей;</w:t>
      </w:r>
    </w:p>
    <w:p w:rsidR="00161543" w:rsidRPr="00CC4A51" w:rsidRDefault="00161543" w:rsidP="008E6A39">
      <w:pPr>
        <w:spacing w:after="0" w:line="240" w:lineRule="auto"/>
        <w:ind w:firstLine="567"/>
        <w:rPr>
          <w:rFonts w:ascii="Times New Roman" w:hAnsi="Times New Roman" w:cs="Times New Roman"/>
          <w:sz w:val="16"/>
          <w:szCs w:val="16"/>
        </w:rPr>
      </w:pPr>
      <w:r w:rsidRPr="00CC4A51">
        <w:rPr>
          <w:rFonts w:ascii="Times New Roman" w:hAnsi="Times New Roman" w:cs="Times New Roman"/>
          <w:sz w:val="16"/>
          <w:szCs w:val="16"/>
        </w:rPr>
        <w:t>в 2023 году –  0,0 тыс. рублей;</w:t>
      </w:r>
    </w:p>
    <w:p w:rsidR="00161543" w:rsidRPr="00CC4A51" w:rsidRDefault="00161543" w:rsidP="008E6A39">
      <w:pPr>
        <w:spacing w:after="0" w:line="240" w:lineRule="auto"/>
        <w:ind w:firstLine="567"/>
        <w:rPr>
          <w:rFonts w:ascii="Times New Roman" w:hAnsi="Times New Roman" w:cs="Times New Roman"/>
          <w:sz w:val="16"/>
          <w:szCs w:val="16"/>
        </w:rPr>
      </w:pPr>
      <w:r w:rsidRPr="00CC4A51">
        <w:rPr>
          <w:rFonts w:ascii="Times New Roman" w:hAnsi="Times New Roman" w:cs="Times New Roman"/>
          <w:sz w:val="16"/>
          <w:szCs w:val="16"/>
        </w:rPr>
        <w:t>в 2024 году –  0,0 тыс. рублей;</w:t>
      </w:r>
    </w:p>
    <w:p w:rsidR="00161543" w:rsidRPr="00CC4A51" w:rsidRDefault="00161543" w:rsidP="008E6A39">
      <w:pPr>
        <w:spacing w:after="0" w:line="240" w:lineRule="auto"/>
        <w:ind w:firstLine="567"/>
        <w:rPr>
          <w:rFonts w:ascii="Times New Roman" w:hAnsi="Times New Roman" w:cs="Times New Roman"/>
          <w:sz w:val="16"/>
          <w:szCs w:val="16"/>
        </w:rPr>
      </w:pPr>
      <w:r w:rsidRPr="00CC4A51">
        <w:rPr>
          <w:rFonts w:ascii="Times New Roman" w:hAnsi="Times New Roman" w:cs="Times New Roman"/>
          <w:sz w:val="16"/>
          <w:szCs w:val="16"/>
        </w:rPr>
        <w:t>в 2025 году –  0,0  тыс. рублей;</w:t>
      </w:r>
    </w:p>
    <w:p w:rsidR="00161543" w:rsidRPr="00CC4A51" w:rsidRDefault="00161543" w:rsidP="008E6A39">
      <w:pPr>
        <w:spacing w:after="0" w:line="240" w:lineRule="auto"/>
        <w:ind w:firstLine="567"/>
        <w:rPr>
          <w:rFonts w:ascii="Times New Roman" w:hAnsi="Times New Roman" w:cs="Times New Roman"/>
          <w:sz w:val="16"/>
          <w:szCs w:val="16"/>
        </w:rPr>
      </w:pPr>
      <w:r w:rsidRPr="00CC4A51">
        <w:rPr>
          <w:rFonts w:ascii="Times New Roman" w:hAnsi="Times New Roman" w:cs="Times New Roman"/>
          <w:sz w:val="16"/>
          <w:szCs w:val="16"/>
        </w:rPr>
        <w:t>в 2026 -  годы –  0,0 тыс. рублей;</w:t>
      </w:r>
    </w:p>
    <w:p w:rsidR="00161543" w:rsidRPr="00CC4A51" w:rsidRDefault="00161543" w:rsidP="008E6A39">
      <w:pPr>
        <w:spacing w:after="0" w:line="240" w:lineRule="auto"/>
        <w:ind w:firstLine="567"/>
        <w:rPr>
          <w:rFonts w:ascii="Times New Roman" w:hAnsi="Times New Roman" w:cs="Times New Roman"/>
          <w:sz w:val="16"/>
          <w:szCs w:val="16"/>
        </w:rPr>
      </w:pPr>
      <w:r w:rsidRPr="00CC4A51">
        <w:rPr>
          <w:rFonts w:ascii="Times New Roman" w:hAnsi="Times New Roman" w:cs="Times New Roman"/>
          <w:sz w:val="16"/>
          <w:szCs w:val="16"/>
        </w:rPr>
        <w:t>в 2031 – 2035 годы –  0,0 тыс. рублей</w:t>
      </w:r>
    </w:p>
    <w:p w:rsidR="00161543" w:rsidRPr="00CC4A51" w:rsidRDefault="00161543" w:rsidP="008E6A39">
      <w:pPr>
        <w:spacing w:after="0" w:line="240" w:lineRule="auto"/>
        <w:ind w:firstLine="567"/>
        <w:rPr>
          <w:rFonts w:ascii="Times New Roman" w:hAnsi="Times New Roman" w:cs="Times New Roman"/>
          <w:sz w:val="16"/>
          <w:szCs w:val="16"/>
        </w:rPr>
      </w:pPr>
      <w:r w:rsidRPr="00CC4A51">
        <w:rPr>
          <w:rFonts w:ascii="Times New Roman" w:hAnsi="Times New Roman" w:cs="Times New Roman"/>
          <w:sz w:val="16"/>
          <w:szCs w:val="16"/>
        </w:rPr>
        <w:t xml:space="preserve">республиканского бюджета Чувашской Республики </w:t>
      </w:r>
    </w:p>
    <w:p w:rsidR="00161543" w:rsidRPr="00CC4A51" w:rsidRDefault="00161543" w:rsidP="008E6A39">
      <w:pPr>
        <w:spacing w:after="0" w:line="240" w:lineRule="auto"/>
        <w:ind w:firstLine="567"/>
        <w:rPr>
          <w:rFonts w:ascii="Times New Roman" w:hAnsi="Times New Roman" w:cs="Times New Roman"/>
          <w:sz w:val="16"/>
          <w:szCs w:val="16"/>
        </w:rPr>
      </w:pPr>
      <w:r w:rsidRPr="00CC4A51">
        <w:rPr>
          <w:rFonts w:ascii="Times New Roman" w:hAnsi="Times New Roman" w:cs="Times New Roman"/>
          <w:sz w:val="16"/>
          <w:szCs w:val="16"/>
        </w:rPr>
        <w:t>–  0,0 тыс. рублей, в том числе:</w:t>
      </w:r>
    </w:p>
    <w:p w:rsidR="00161543" w:rsidRPr="00CC4A51" w:rsidRDefault="00161543" w:rsidP="008E6A39">
      <w:pPr>
        <w:spacing w:after="0" w:line="240" w:lineRule="auto"/>
        <w:ind w:firstLine="567"/>
        <w:rPr>
          <w:rFonts w:ascii="Times New Roman" w:hAnsi="Times New Roman" w:cs="Times New Roman"/>
          <w:sz w:val="16"/>
          <w:szCs w:val="16"/>
        </w:rPr>
      </w:pPr>
      <w:r w:rsidRPr="00CC4A51">
        <w:rPr>
          <w:rFonts w:ascii="Times New Roman" w:hAnsi="Times New Roman" w:cs="Times New Roman"/>
          <w:sz w:val="16"/>
          <w:szCs w:val="16"/>
        </w:rPr>
        <w:t>в 2019 году –  0,0 тыс. рублей;</w:t>
      </w:r>
    </w:p>
    <w:p w:rsidR="00161543" w:rsidRPr="00CC4A51" w:rsidRDefault="00161543" w:rsidP="008E6A39">
      <w:pPr>
        <w:spacing w:after="0" w:line="240" w:lineRule="auto"/>
        <w:ind w:firstLine="567"/>
        <w:rPr>
          <w:rFonts w:ascii="Times New Roman" w:hAnsi="Times New Roman" w:cs="Times New Roman"/>
          <w:sz w:val="16"/>
          <w:szCs w:val="16"/>
        </w:rPr>
      </w:pPr>
      <w:r w:rsidRPr="00CC4A51">
        <w:rPr>
          <w:rFonts w:ascii="Times New Roman" w:hAnsi="Times New Roman" w:cs="Times New Roman"/>
          <w:sz w:val="16"/>
          <w:szCs w:val="16"/>
        </w:rPr>
        <w:t>в 2020 году –  0,0 тыс. рублей;</w:t>
      </w:r>
    </w:p>
    <w:p w:rsidR="00161543" w:rsidRPr="00CC4A51" w:rsidRDefault="00161543" w:rsidP="008E6A39">
      <w:pPr>
        <w:spacing w:after="0" w:line="240" w:lineRule="auto"/>
        <w:ind w:firstLine="567"/>
        <w:rPr>
          <w:rFonts w:ascii="Times New Roman" w:hAnsi="Times New Roman" w:cs="Times New Roman"/>
          <w:sz w:val="16"/>
          <w:szCs w:val="16"/>
        </w:rPr>
      </w:pPr>
      <w:r w:rsidRPr="00CC4A51">
        <w:rPr>
          <w:rFonts w:ascii="Times New Roman" w:hAnsi="Times New Roman" w:cs="Times New Roman"/>
          <w:sz w:val="16"/>
          <w:szCs w:val="16"/>
        </w:rPr>
        <w:t>в 2021 году –  0,0 тыс. рублей;</w:t>
      </w:r>
    </w:p>
    <w:p w:rsidR="00161543" w:rsidRPr="00CC4A51" w:rsidRDefault="00161543" w:rsidP="008E6A39">
      <w:pPr>
        <w:spacing w:after="0" w:line="240" w:lineRule="auto"/>
        <w:ind w:firstLine="567"/>
        <w:rPr>
          <w:rFonts w:ascii="Times New Roman" w:hAnsi="Times New Roman" w:cs="Times New Roman"/>
          <w:sz w:val="16"/>
          <w:szCs w:val="16"/>
        </w:rPr>
      </w:pPr>
      <w:r w:rsidRPr="00CC4A51">
        <w:rPr>
          <w:rFonts w:ascii="Times New Roman" w:hAnsi="Times New Roman" w:cs="Times New Roman"/>
          <w:sz w:val="16"/>
          <w:szCs w:val="16"/>
        </w:rPr>
        <w:t>в 2022 году –  0,0 тыс. рублей;</w:t>
      </w:r>
    </w:p>
    <w:p w:rsidR="00161543" w:rsidRPr="00CC4A51" w:rsidRDefault="00161543" w:rsidP="008E6A39">
      <w:pPr>
        <w:spacing w:after="0" w:line="240" w:lineRule="auto"/>
        <w:ind w:firstLine="567"/>
        <w:rPr>
          <w:rFonts w:ascii="Times New Roman" w:hAnsi="Times New Roman" w:cs="Times New Roman"/>
          <w:sz w:val="16"/>
          <w:szCs w:val="16"/>
        </w:rPr>
      </w:pPr>
      <w:r w:rsidRPr="00CC4A51">
        <w:rPr>
          <w:rFonts w:ascii="Times New Roman" w:hAnsi="Times New Roman" w:cs="Times New Roman"/>
          <w:sz w:val="16"/>
          <w:szCs w:val="16"/>
        </w:rPr>
        <w:lastRenderedPageBreak/>
        <w:t>в 2023 году –  0,0 тыс. рублей;</w:t>
      </w:r>
    </w:p>
    <w:p w:rsidR="00161543" w:rsidRPr="00CC4A51" w:rsidRDefault="00161543" w:rsidP="008E6A39">
      <w:pPr>
        <w:spacing w:after="0" w:line="240" w:lineRule="auto"/>
        <w:ind w:firstLine="567"/>
        <w:rPr>
          <w:rFonts w:ascii="Times New Roman" w:hAnsi="Times New Roman" w:cs="Times New Roman"/>
          <w:sz w:val="16"/>
          <w:szCs w:val="16"/>
        </w:rPr>
      </w:pPr>
      <w:r w:rsidRPr="00CC4A51">
        <w:rPr>
          <w:rFonts w:ascii="Times New Roman" w:hAnsi="Times New Roman" w:cs="Times New Roman"/>
          <w:sz w:val="16"/>
          <w:szCs w:val="16"/>
        </w:rPr>
        <w:t>в 2024 году –  0,0 тыс. рублей;</w:t>
      </w:r>
    </w:p>
    <w:p w:rsidR="00161543" w:rsidRPr="00CC4A51" w:rsidRDefault="00161543" w:rsidP="008E6A39">
      <w:pPr>
        <w:spacing w:after="0" w:line="240" w:lineRule="auto"/>
        <w:ind w:firstLine="567"/>
        <w:rPr>
          <w:rFonts w:ascii="Times New Roman" w:hAnsi="Times New Roman" w:cs="Times New Roman"/>
          <w:sz w:val="16"/>
          <w:szCs w:val="16"/>
        </w:rPr>
      </w:pPr>
      <w:r w:rsidRPr="00CC4A51">
        <w:rPr>
          <w:rFonts w:ascii="Times New Roman" w:hAnsi="Times New Roman" w:cs="Times New Roman"/>
          <w:sz w:val="16"/>
          <w:szCs w:val="16"/>
        </w:rPr>
        <w:t>в 2025 году –  0,0  тыс. рублей;</w:t>
      </w:r>
    </w:p>
    <w:p w:rsidR="00161543" w:rsidRPr="00CC4A51" w:rsidRDefault="00161543" w:rsidP="008E6A39">
      <w:pPr>
        <w:spacing w:after="0" w:line="240" w:lineRule="auto"/>
        <w:ind w:firstLine="567"/>
        <w:rPr>
          <w:rFonts w:ascii="Times New Roman" w:hAnsi="Times New Roman" w:cs="Times New Roman"/>
          <w:sz w:val="16"/>
          <w:szCs w:val="16"/>
        </w:rPr>
      </w:pPr>
      <w:r w:rsidRPr="00CC4A51">
        <w:rPr>
          <w:rFonts w:ascii="Times New Roman" w:hAnsi="Times New Roman" w:cs="Times New Roman"/>
          <w:sz w:val="16"/>
          <w:szCs w:val="16"/>
        </w:rPr>
        <w:t>в 2026 -  годы –  0,0 тыс. рублей;</w:t>
      </w:r>
    </w:p>
    <w:p w:rsidR="00161543" w:rsidRPr="00CC4A51" w:rsidRDefault="00161543" w:rsidP="008E6A39">
      <w:pPr>
        <w:spacing w:after="0" w:line="240" w:lineRule="auto"/>
        <w:ind w:firstLine="567"/>
        <w:rPr>
          <w:rFonts w:ascii="Times New Roman" w:hAnsi="Times New Roman" w:cs="Times New Roman"/>
          <w:sz w:val="16"/>
          <w:szCs w:val="16"/>
        </w:rPr>
      </w:pPr>
      <w:r w:rsidRPr="00CC4A51">
        <w:rPr>
          <w:rFonts w:ascii="Times New Roman" w:hAnsi="Times New Roman" w:cs="Times New Roman"/>
          <w:sz w:val="16"/>
          <w:szCs w:val="16"/>
        </w:rPr>
        <w:t>в 2031 – 2035 годы –  0,0 тыс. рублей;</w:t>
      </w:r>
    </w:p>
    <w:p w:rsidR="00161543" w:rsidRPr="00CC4A51" w:rsidRDefault="00161543" w:rsidP="008E6A39">
      <w:pPr>
        <w:spacing w:after="0" w:line="240" w:lineRule="auto"/>
        <w:ind w:firstLine="567"/>
        <w:rPr>
          <w:rFonts w:ascii="Times New Roman" w:hAnsi="Times New Roman" w:cs="Times New Roman"/>
          <w:sz w:val="16"/>
          <w:szCs w:val="16"/>
        </w:rPr>
      </w:pPr>
      <w:r w:rsidRPr="00CC4A51">
        <w:rPr>
          <w:rFonts w:ascii="Times New Roman" w:hAnsi="Times New Roman" w:cs="Times New Roman"/>
          <w:sz w:val="16"/>
          <w:szCs w:val="16"/>
        </w:rPr>
        <w:t>местных бюджетов – 167,4 тыс. рублей, в том числе:</w:t>
      </w:r>
    </w:p>
    <w:p w:rsidR="00161543" w:rsidRPr="00CC4A51" w:rsidRDefault="00161543" w:rsidP="008E6A39">
      <w:pPr>
        <w:spacing w:after="0" w:line="240" w:lineRule="auto"/>
        <w:ind w:firstLine="567"/>
        <w:rPr>
          <w:rFonts w:ascii="Times New Roman" w:hAnsi="Times New Roman" w:cs="Times New Roman"/>
          <w:sz w:val="16"/>
          <w:szCs w:val="16"/>
        </w:rPr>
      </w:pPr>
      <w:r w:rsidRPr="00CC4A51">
        <w:rPr>
          <w:rFonts w:ascii="Times New Roman" w:hAnsi="Times New Roman" w:cs="Times New Roman"/>
          <w:sz w:val="16"/>
          <w:szCs w:val="16"/>
        </w:rPr>
        <w:t>в 2019 году –  167,4 тыс. рублей;</w:t>
      </w:r>
    </w:p>
    <w:p w:rsidR="00161543" w:rsidRPr="00CC4A51" w:rsidRDefault="00161543" w:rsidP="008E6A39">
      <w:pPr>
        <w:spacing w:after="0" w:line="240" w:lineRule="auto"/>
        <w:ind w:firstLine="567"/>
        <w:rPr>
          <w:rFonts w:ascii="Times New Roman" w:hAnsi="Times New Roman" w:cs="Times New Roman"/>
          <w:sz w:val="16"/>
          <w:szCs w:val="16"/>
        </w:rPr>
      </w:pPr>
      <w:r w:rsidRPr="00CC4A51">
        <w:rPr>
          <w:rFonts w:ascii="Times New Roman" w:hAnsi="Times New Roman" w:cs="Times New Roman"/>
          <w:sz w:val="16"/>
          <w:szCs w:val="16"/>
        </w:rPr>
        <w:t>в 2020 году –  0,0 тыс. рублей;</w:t>
      </w:r>
    </w:p>
    <w:p w:rsidR="00161543" w:rsidRPr="00CC4A51" w:rsidRDefault="00161543" w:rsidP="008E6A39">
      <w:pPr>
        <w:spacing w:after="0" w:line="240" w:lineRule="auto"/>
        <w:ind w:firstLine="567"/>
        <w:rPr>
          <w:rFonts w:ascii="Times New Roman" w:hAnsi="Times New Roman" w:cs="Times New Roman"/>
          <w:sz w:val="16"/>
          <w:szCs w:val="16"/>
        </w:rPr>
      </w:pPr>
      <w:r w:rsidRPr="00CC4A51">
        <w:rPr>
          <w:rFonts w:ascii="Times New Roman" w:hAnsi="Times New Roman" w:cs="Times New Roman"/>
          <w:sz w:val="16"/>
          <w:szCs w:val="16"/>
        </w:rPr>
        <w:t>в 2021 году –  0,0 тыс. рублей;</w:t>
      </w:r>
    </w:p>
    <w:p w:rsidR="00161543" w:rsidRPr="00CC4A51" w:rsidRDefault="00161543" w:rsidP="008E6A39">
      <w:pPr>
        <w:spacing w:after="0" w:line="240" w:lineRule="auto"/>
        <w:ind w:firstLine="567"/>
        <w:rPr>
          <w:rFonts w:ascii="Times New Roman" w:hAnsi="Times New Roman" w:cs="Times New Roman"/>
          <w:sz w:val="16"/>
          <w:szCs w:val="16"/>
        </w:rPr>
      </w:pPr>
      <w:r w:rsidRPr="00CC4A51">
        <w:rPr>
          <w:rFonts w:ascii="Times New Roman" w:hAnsi="Times New Roman" w:cs="Times New Roman"/>
          <w:sz w:val="16"/>
          <w:szCs w:val="16"/>
        </w:rPr>
        <w:t>в 2022 году –  0,0 тыс. рублей;</w:t>
      </w:r>
    </w:p>
    <w:p w:rsidR="00161543" w:rsidRPr="00CC4A51" w:rsidRDefault="00161543" w:rsidP="008E6A39">
      <w:pPr>
        <w:spacing w:after="0" w:line="240" w:lineRule="auto"/>
        <w:ind w:firstLine="567"/>
        <w:rPr>
          <w:rFonts w:ascii="Times New Roman" w:hAnsi="Times New Roman" w:cs="Times New Roman"/>
          <w:sz w:val="16"/>
          <w:szCs w:val="16"/>
        </w:rPr>
      </w:pPr>
      <w:r w:rsidRPr="00CC4A51">
        <w:rPr>
          <w:rFonts w:ascii="Times New Roman" w:hAnsi="Times New Roman" w:cs="Times New Roman"/>
          <w:sz w:val="16"/>
          <w:szCs w:val="16"/>
        </w:rPr>
        <w:t>в 2023 году –  0,0 тыс. рублей;</w:t>
      </w:r>
    </w:p>
    <w:p w:rsidR="00161543" w:rsidRPr="00CC4A51" w:rsidRDefault="00161543" w:rsidP="008E6A39">
      <w:pPr>
        <w:spacing w:after="0" w:line="240" w:lineRule="auto"/>
        <w:ind w:firstLine="567"/>
        <w:rPr>
          <w:rFonts w:ascii="Times New Roman" w:hAnsi="Times New Roman" w:cs="Times New Roman"/>
          <w:sz w:val="16"/>
          <w:szCs w:val="16"/>
        </w:rPr>
      </w:pPr>
      <w:r w:rsidRPr="00CC4A51">
        <w:rPr>
          <w:rFonts w:ascii="Times New Roman" w:hAnsi="Times New Roman" w:cs="Times New Roman"/>
          <w:sz w:val="16"/>
          <w:szCs w:val="16"/>
        </w:rPr>
        <w:t>в 2024 году –  0,0 тыс. рублей;</w:t>
      </w:r>
    </w:p>
    <w:p w:rsidR="00161543" w:rsidRPr="00CC4A51" w:rsidRDefault="00161543" w:rsidP="008E6A39">
      <w:pPr>
        <w:spacing w:after="0" w:line="240" w:lineRule="auto"/>
        <w:ind w:firstLine="567"/>
        <w:rPr>
          <w:rFonts w:ascii="Times New Roman" w:hAnsi="Times New Roman" w:cs="Times New Roman"/>
          <w:sz w:val="16"/>
          <w:szCs w:val="16"/>
        </w:rPr>
      </w:pPr>
      <w:r w:rsidRPr="00CC4A51">
        <w:rPr>
          <w:rFonts w:ascii="Times New Roman" w:hAnsi="Times New Roman" w:cs="Times New Roman"/>
          <w:sz w:val="16"/>
          <w:szCs w:val="16"/>
        </w:rPr>
        <w:t>в 2025 году –  0,0  тыс. рублей;</w:t>
      </w:r>
    </w:p>
    <w:p w:rsidR="00161543" w:rsidRPr="00CC4A51" w:rsidRDefault="00161543" w:rsidP="008E6A39">
      <w:pPr>
        <w:spacing w:after="0" w:line="240" w:lineRule="auto"/>
        <w:ind w:firstLine="567"/>
        <w:rPr>
          <w:rFonts w:ascii="Times New Roman" w:hAnsi="Times New Roman" w:cs="Times New Roman"/>
          <w:sz w:val="16"/>
          <w:szCs w:val="16"/>
        </w:rPr>
      </w:pPr>
      <w:r w:rsidRPr="00CC4A51">
        <w:rPr>
          <w:rFonts w:ascii="Times New Roman" w:hAnsi="Times New Roman" w:cs="Times New Roman"/>
          <w:sz w:val="16"/>
          <w:szCs w:val="16"/>
        </w:rPr>
        <w:t>в 2026 -  годы –  0,0 тыс. рублей;</w:t>
      </w:r>
    </w:p>
    <w:p w:rsidR="00161543" w:rsidRPr="00CC4A51" w:rsidRDefault="00161543" w:rsidP="008E6A39">
      <w:pPr>
        <w:spacing w:after="0" w:line="240" w:lineRule="auto"/>
        <w:ind w:firstLine="567"/>
        <w:rPr>
          <w:rFonts w:ascii="Times New Roman" w:hAnsi="Times New Roman" w:cs="Times New Roman"/>
          <w:sz w:val="16"/>
          <w:szCs w:val="16"/>
        </w:rPr>
      </w:pPr>
      <w:r w:rsidRPr="00CC4A51">
        <w:rPr>
          <w:rFonts w:ascii="Times New Roman" w:hAnsi="Times New Roman" w:cs="Times New Roman"/>
          <w:sz w:val="16"/>
          <w:szCs w:val="16"/>
        </w:rPr>
        <w:t>в 2031 – 2035 годы –  0,0 тыс. рублей;</w:t>
      </w:r>
    </w:p>
    <w:p w:rsidR="00161543" w:rsidRPr="00CC4A51" w:rsidRDefault="00161543" w:rsidP="008E6A39">
      <w:pPr>
        <w:spacing w:after="0" w:line="240" w:lineRule="auto"/>
        <w:ind w:firstLine="567"/>
        <w:rPr>
          <w:rFonts w:ascii="Times New Roman" w:hAnsi="Times New Roman" w:cs="Times New Roman"/>
          <w:sz w:val="16"/>
          <w:szCs w:val="16"/>
        </w:rPr>
      </w:pPr>
      <w:r w:rsidRPr="00CC4A51">
        <w:rPr>
          <w:rFonts w:ascii="Times New Roman" w:hAnsi="Times New Roman" w:cs="Times New Roman"/>
          <w:sz w:val="16"/>
          <w:szCs w:val="16"/>
        </w:rPr>
        <w:t>внебюджетных источников – 0,0 тыс. рублей, в том числе:</w:t>
      </w:r>
    </w:p>
    <w:p w:rsidR="00161543" w:rsidRPr="00CC4A51" w:rsidRDefault="00161543" w:rsidP="008E6A39">
      <w:pPr>
        <w:spacing w:after="0" w:line="240" w:lineRule="auto"/>
        <w:ind w:firstLine="567"/>
        <w:rPr>
          <w:rFonts w:ascii="Times New Roman" w:hAnsi="Times New Roman" w:cs="Times New Roman"/>
          <w:sz w:val="16"/>
          <w:szCs w:val="16"/>
        </w:rPr>
      </w:pPr>
      <w:r w:rsidRPr="00CC4A51">
        <w:rPr>
          <w:rFonts w:ascii="Times New Roman" w:hAnsi="Times New Roman" w:cs="Times New Roman"/>
          <w:sz w:val="16"/>
          <w:szCs w:val="16"/>
        </w:rPr>
        <w:t>в 2019 году –   0,0 тыс. рублей;</w:t>
      </w:r>
    </w:p>
    <w:p w:rsidR="00161543" w:rsidRPr="00CC4A51" w:rsidRDefault="00161543" w:rsidP="008E6A39">
      <w:pPr>
        <w:spacing w:after="0" w:line="240" w:lineRule="auto"/>
        <w:ind w:firstLine="567"/>
        <w:rPr>
          <w:rFonts w:ascii="Times New Roman" w:hAnsi="Times New Roman" w:cs="Times New Roman"/>
          <w:sz w:val="16"/>
          <w:szCs w:val="16"/>
        </w:rPr>
      </w:pPr>
      <w:r w:rsidRPr="00CC4A51">
        <w:rPr>
          <w:rFonts w:ascii="Times New Roman" w:hAnsi="Times New Roman" w:cs="Times New Roman"/>
          <w:sz w:val="16"/>
          <w:szCs w:val="16"/>
        </w:rPr>
        <w:t>в 2020 году  - 0,0 тыс. рублей;</w:t>
      </w:r>
    </w:p>
    <w:p w:rsidR="00161543" w:rsidRPr="00CC4A51" w:rsidRDefault="00161543" w:rsidP="008E6A39">
      <w:pPr>
        <w:spacing w:after="0" w:line="240" w:lineRule="auto"/>
        <w:ind w:firstLine="567"/>
        <w:rPr>
          <w:rFonts w:ascii="Times New Roman" w:hAnsi="Times New Roman" w:cs="Times New Roman"/>
          <w:sz w:val="16"/>
          <w:szCs w:val="16"/>
        </w:rPr>
      </w:pPr>
      <w:r w:rsidRPr="00CC4A51">
        <w:rPr>
          <w:rFonts w:ascii="Times New Roman" w:hAnsi="Times New Roman" w:cs="Times New Roman"/>
          <w:sz w:val="16"/>
          <w:szCs w:val="16"/>
        </w:rPr>
        <w:t>в 2021 году –  0,0 тыс. рублей;</w:t>
      </w:r>
    </w:p>
    <w:p w:rsidR="00161543" w:rsidRPr="00CC4A51" w:rsidRDefault="00161543" w:rsidP="008E6A39">
      <w:pPr>
        <w:spacing w:after="0" w:line="240" w:lineRule="auto"/>
        <w:ind w:firstLine="567"/>
        <w:rPr>
          <w:rFonts w:ascii="Times New Roman" w:hAnsi="Times New Roman" w:cs="Times New Roman"/>
          <w:sz w:val="16"/>
          <w:szCs w:val="16"/>
        </w:rPr>
      </w:pPr>
      <w:r w:rsidRPr="00CC4A51">
        <w:rPr>
          <w:rFonts w:ascii="Times New Roman" w:hAnsi="Times New Roman" w:cs="Times New Roman"/>
          <w:sz w:val="16"/>
          <w:szCs w:val="16"/>
        </w:rPr>
        <w:t>в 2022 году –  0,0 тыс. рублей;</w:t>
      </w:r>
    </w:p>
    <w:p w:rsidR="00161543" w:rsidRPr="00CC4A51" w:rsidRDefault="00161543" w:rsidP="008E6A39">
      <w:pPr>
        <w:spacing w:after="0" w:line="240" w:lineRule="auto"/>
        <w:ind w:firstLine="567"/>
        <w:rPr>
          <w:rFonts w:ascii="Times New Roman" w:hAnsi="Times New Roman" w:cs="Times New Roman"/>
          <w:sz w:val="16"/>
          <w:szCs w:val="16"/>
        </w:rPr>
      </w:pPr>
      <w:r w:rsidRPr="00CC4A51">
        <w:rPr>
          <w:rFonts w:ascii="Times New Roman" w:hAnsi="Times New Roman" w:cs="Times New Roman"/>
          <w:sz w:val="16"/>
          <w:szCs w:val="16"/>
        </w:rPr>
        <w:t>в 2023 году –  0,0 тыс. рублей;</w:t>
      </w:r>
    </w:p>
    <w:p w:rsidR="00161543" w:rsidRPr="00CC4A51" w:rsidRDefault="00161543" w:rsidP="008E6A39">
      <w:pPr>
        <w:spacing w:after="0" w:line="240" w:lineRule="auto"/>
        <w:ind w:firstLine="567"/>
        <w:rPr>
          <w:rFonts w:ascii="Times New Roman" w:hAnsi="Times New Roman" w:cs="Times New Roman"/>
          <w:sz w:val="16"/>
          <w:szCs w:val="16"/>
        </w:rPr>
      </w:pPr>
      <w:r w:rsidRPr="00CC4A51">
        <w:rPr>
          <w:rFonts w:ascii="Times New Roman" w:hAnsi="Times New Roman" w:cs="Times New Roman"/>
          <w:sz w:val="16"/>
          <w:szCs w:val="16"/>
        </w:rPr>
        <w:t>в 2024 году –  0,0 тыс. рублей;</w:t>
      </w:r>
    </w:p>
    <w:p w:rsidR="00161543" w:rsidRPr="00CC4A51" w:rsidRDefault="00161543" w:rsidP="008E6A39">
      <w:pPr>
        <w:spacing w:after="0" w:line="240" w:lineRule="auto"/>
        <w:ind w:firstLine="567"/>
        <w:rPr>
          <w:rFonts w:ascii="Times New Roman" w:hAnsi="Times New Roman" w:cs="Times New Roman"/>
          <w:sz w:val="16"/>
          <w:szCs w:val="16"/>
        </w:rPr>
      </w:pPr>
      <w:r w:rsidRPr="00CC4A51">
        <w:rPr>
          <w:rFonts w:ascii="Times New Roman" w:hAnsi="Times New Roman" w:cs="Times New Roman"/>
          <w:sz w:val="16"/>
          <w:szCs w:val="16"/>
        </w:rPr>
        <w:t>в 2025 году –  0,0  тыс. рублей;</w:t>
      </w:r>
    </w:p>
    <w:p w:rsidR="00161543" w:rsidRPr="00CC4A51" w:rsidRDefault="00161543" w:rsidP="008E6A39">
      <w:pPr>
        <w:spacing w:after="0" w:line="240" w:lineRule="auto"/>
        <w:ind w:firstLine="567"/>
        <w:rPr>
          <w:rFonts w:ascii="Times New Roman" w:hAnsi="Times New Roman" w:cs="Times New Roman"/>
          <w:sz w:val="16"/>
          <w:szCs w:val="16"/>
        </w:rPr>
      </w:pPr>
      <w:r w:rsidRPr="00CC4A51">
        <w:rPr>
          <w:rFonts w:ascii="Times New Roman" w:hAnsi="Times New Roman" w:cs="Times New Roman"/>
          <w:sz w:val="16"/>
          <w:szCs w:val="16"/>
        </w:rPr>
        <w:t>в 2026 -  годы –  0,0 тыс. рублей;</w:t>
      </w:r>
    </w:p>
    <w:p w:rsidR="00161543" w:rsidRPr="00CC4A51" w:rsidRDefault="00161543" w:rsidP="008E6A39">
      <w:pPr>
        <w:spacing w:after="0" w:line="240" w:lineRule="auto"/>
        <w:ind w:firstLine="567"/>
        <w:rPr>
          <w:rFonts w:ascii="Times New Roman" w:hAnsi="Times New Roman" w:cs="Times New Roman"/>
          <w:sz w:val="16"/>
          <w:szCs w:val="16"/>
        </w:rPr>
      </w:pPr>
      <w:r w:rsidRPr="00CC4A51">
        <w:rPr>
          <w:rFonts w:ascii="Times New Roman" w:hAnsi="Times New Roman" w:cs="Times New Roman"/>
          <w:sz w:val="16"/>
          <w:szCs w:val="16"/>
        </w:rPr>
        <w:t>в 2031 – 2035 годы –  0,0 тыс. рублей.</w:t>
      </w:r>
    </w:p>
    <w:p w:rsidR="00CC4A51" w:rsidRDefault="00161543" w:rsidP="00CC4A51">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 xml:space="preserve">Объемы финансирования Муниципальной программы подлежат ежегодному уточнению исходя из реальных возможностей бюджетов всех </w:t>
      </w:r>
      <w:r w:rsidR="00CC4A51">
        <w:rPr>
          <w:rFonts w:ascii="Times New Roman" w:hAnsi="Times New Roman" w:cs="Times New Roman"/>
          <w:sz w:val="16"/>
          <w:szCs w:val="16"/>
        </w:rPr>
        <w:t>уровней</w:t>
      </w:r>
    </w:p>
    <w:p w:rsidR="00161543" w:rsidRPr="00CC4A51" w:rsidRDefault="00161543" w:rsidP="008E6A39">
      <w:pPr>
        <w:spacing w:after="0" w:line="240" w:lineRule="auto"/>
        <w:ind w:firstLine="567"/>
        <w:rPr>
          <w:rFonts w:ascii="Times New Roman" w:hAnsi="Times New Roman" w:cs="Times New Roman"/>
          <w:sz w:val="16"/>
          <w:szCs w:val="16"/>
        </w:rPr>
      </w:pPr>
      <w:r w:rsidRPr="00CC4A51">
        <w:rPr>
          <w:rFonts w:ascii="Times New Roman" w:hAnsi="Times New Roman" w:cs="Times New Roman"/>
          <w:sz w:val="16"/>
          <w:szCs w:val="16"/>
        </w:rPr>
        <w:t>Финансирование Муниципальной программы во временном разрезе отражено в табл. 1.</w:t>
      </w:r>
    </w:p>
    <w:p w:rsidR="00674BD2" w:rsidRPr="00CC4A51" w:rsidRDefault="00674BD2" w:rsidP="00674BD2">
      <w:pPr>
        <w:spacing w:after="0" w:line="240" w:lineRule="auto"/>
        <w:jc w:val="right"/>
        <w:rPr>
          <w:rFonts w:ascii="Times New Roman" w:hAnsi="Times New Roman" w:cs="Times New Roman"/>
          <w:sz w:val="16"/>
          <w:szCs w:val="16"/>
        </w:rPr>
      </w:pPr>
      <w:r w:rsidRPr="00CC4A51">
        <w:rPr>
          <w:rFonts w:ascii="Times New Roman" w:hAnsi="Times New Roman" w:cs="Times New Roman"/>
          <w:sz w:val="16"/>
          <w:szCs w:val="16"/>
        </w:rPr>
        <w:t>Таблица 1</w:t>
      </w:r>
    </w:p>
    <w:p w:rsidR="00674BD2" w:rsidRPr="00CC4A51" w:rsidRDefault="00674BD2" w:rsidP="00CC4A51">
      <w:pPr>
        <w:rPr>
          <w:rFonts w:ascii="Times New Roman" w:hAnsi="Times New Roman" w:cs="Times New Roman"/>
          <w:sz w:val="16"/>
          <w:szCs w:val="16"/>
        </w:rPr>
      </w:pPr>
      <w:r w:rsidRPr="00CC4A51">
        <w:rPr>
          <w:rFonts w:ascii="Times New Roman" w:hAnsi="Times New Roman" w:cs="Times New Roman"/>
          <w:sz w:val="16"/>
          <w:szCs w:val="16"/>
        </w:rPr>
        <w:t>Финансирование Муниципальной программы в 2019–2035 годах (тыс. рублей)</w:t>
      </w:r>
    </w:p>
    <w:tbl>
      <w:tblPr>
        <w:tblW w:w="4707" w:type="pct"/>
        <w:tblLook w:val="00A0"/>
      </w:tblPr>
      <w:tblGrid>
        <w:gridCol w:w="1615"/>
        <w:gridCol w:w="659"/>
        <w:gridCol w:w="665"/>
        <w:gridCol w:w="854"/>
        <w:gridCol w:w="852"/>
        <w:gridCol w:w="856"/>
        <w:gridCol w:w="701"/>
        <w:gridCol w:w="708"/>
        <w:gridCol w:w="708"/>
        <w:gridCol w:w="771"/>
        <w:gridCol w:w="771"/>
        <w:gridCol w:w="651"/>
      </w:tblGrid>
      <w:tr w:rsidR="00674BD2" w:rsidRPr="00CC4A51" w:rsidTr="00674BD2">
        <w:trPr>
          <w:trHeight w:val="300"/>
        </w:trPr>
        <w:tc>
          <w:tcPr>
            <w:tcW w:w="823" w:type="pct"/>
            <w:vMerge w:val="restart"/>
            <w:tcBorders>
              <w:top w:val="single" w:sz="4" w:space="0" w:color="auto"/>
              <w:left w:val="single" w:sz="4" w:space="0" w:color="auto"/>
              <w:bottom w:val="single" w:sz="4" w:space="0" w:color="auto"/>
              <w:right w:val="single" w:sz="4" w:space="0" w:color="auto"/>
            </w:tcBorders>
            <w:vAlign w:val="center"/>
          </w:tcPr>
          <w:p w:rsidR="00674BD2" w:rsidRPr="00CC4A51" w:rsidRDefault="00674BD2" w:rsidP="00CC4A51">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 </w:t>
            </w:r>
          </w:p>
        </w:tc>
        <w:tc>
          <w:tcPr>
            <w:tcW w:w="336" w:type="pct"/>
            <w:vMerge w:val="restart"/>
            <w:tcBorders>
              <w:top w:val="single" w:sz="4" w:space="0" w:color="auto"/>
              <w:left w:val="single" w:sz="4" w:space="0" w:color="auto"/>
              <w:bottom w:val="single" w:sz="4" w:space="0" w:color="auto"/>
              <w:right w:val="single" w:sz="4" w:space="0" w:color="auto"/>
            </w:tcBorders>
            <w:vAlign w:val="center"/>
          </w:tcPr>
          <w:p w:rsidR="00674BD2" w:rsidRPr="00CC4A51" w:rsidRDefault="00674BD2" w:rsidP="00CC4A51">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Всего</w:t>
            </w:r>
          </w:p>
        </w:tc>
        <w:tc>
          <w:tcPr>
            <w:tcW w:w="3841" w:type="pct"/>
            <w:gridSpan w:val="10"/>
            <w:tcBorders>
              <w:top w:val="single" w:sz="4" w:space="0" w:color="auto"/>
              <w:left w:val="nil"/>
              <w:bottom w:val="single" w:sz="4" w:space="0" w:color="auto"/>
              <w:right w:val="single" w:sz="4" w:space="0" w:color="auto"/>
            </w:tcBorders>
            <w:vAlign w:val="center"/>
          </w:tcPr>
          <w:p w:rsidR="00674BD2" w:rsidRPr="00CC4A51" w:rsidRDefault="00674BD2" w:rsidP="00CC4A51">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в том числе</w:t>
            </w:r>
          </w:p>
        </w:tc>
      </w:tr>
      <w:tr w:rsidR="00674BD2" w:rsidRPr="00CC4A51" w:rsidTr="00674BD2">
        <w:trPr>
          <w:trHeight w:val="510"/>
        </w:trPr>
        <w:tc>
          <w:tcPr>
            <w:tcW w:w="823" w:type="pct"/>
            <w:vMerge/>
            <w:tcBorders>
              <w:top w:val="single" w:sz="4" w:space="0" w:color="auto"/>
              <w:left w:val="single" w:sz="4" w:space="0" w:color="auto"/>
              <w:bottom w:val="single" w:sz="4" w:space="0" w:color="auto"/>
              <w:right w:val="single" w:sz="4" w:space="0" w:color="auto"/>
            </w:tcBorders>
            <w:vAlign w:val="center"/>
          </w:tcPr>
          <w:p w:rsidR="00674BD2" w:rsidRPr="00CC4A51" w:rsidRDefault="00674BD2" w:rsidP="00CC4A51">
            <w:pPr>
              <w:spacing w:after="0" w:line="240" w:lineRule="auto"/>
              <w:rPr>
                <w:rFonts w:ascii="Times New Roman" w:hAnsi="Times New Roman" w:cs="Times New Roman"/>
                <w:sz w:val="16"/>
                <w:szCs w:val="16"/>
              </w:rPr>
            </w:pPr>
          </w:p>
        </w:tc>
        <w:tc>
          <w:tcPr>
            <w:tcW w:w="336" w:type="pct"/>
            <w:vMerge/>
            <w:tcBorders>
              <w:top w:val="single" w:sz="4" w:space="0" w:color="auto"/>
              <w:left w:val="single" w:sz="4" w:space="0" w:color="auto"/>
              <w:bottom w:val="single" w:sz="4" w:space="0" w:color="auto"/>
              <w:right w:val="single" w:sz="4" w:space="0" w:color="auto"/>
            </w:tcBorders>
            <w:vAlign w:val="center"/>
          </w:tcPr>
          <w:p w:rsidR="00674BD2" w:rsidRPr="00CC4A51" w:rsidRDefault="00674BD2" w:rsidP="00CC4A51">
            <w:pPr>
              <w:spacing w:after="0" w:line="240" w:lineRule="auto"/>
              <w:rPr>
                <w:rFonts w:ascii="Times New Roman" w:hAnsi="Times New Roman" w:cs="Times New Roman"/>
                <w:sz w:val="16"/>
                <w:szCs w:val="16"/>
              </w:rPr>
            </w:pPr>
          </w:p>
        </w:tc>
        <w:tc>
          <w:tcPr>
            <w:tcW w:w="339" w:type="pct"/>
            <w:tcBorders>
              <w:top w:val="nil"/>
              <w:left w:val="nil"/>
              <w:bottom w:val="single" w:sz="4" w:space="0" w:color="auto"/>
              <w:right w:val="single" w:sz="4" w:space="0" w:color="auto"/>
            </w:tcBorders>
            <w:vAlign w:val="center"/>
          </w:tcPr>
          <w:p w:rsidR="00674BD2" w:rsidRPr="00CC4A51" w:rsidRDefault="00674BD2" w:rsidP="00CC4A51">
            <w:pPr>
              <w:spacing w:after="0" w:line="240" w:lineRule="auto"/>
              <w:rPr>
                <w:rFonts w:ascii="Times New Roman" w:hAnsi="Times New Roman" w:cs="Times New Roman"/>
                <w:sz w:val="16"/>
                <w:szCs w:val="16"/>
              </w:rPr>
            </w:pPr>
            <w:smartTag w:uri="urn:schemas-microsoft-com:office:smarttags" w:element="metricconverter">
              <w:smartTagPr>
                <w:attr w:name="ProductID" w:val="2019 г"/>
              </w:smartTagPr>
              <w:r w:rsidRPr="00CC4A51">
                <w:rPr>
                  <w:rFonts w:ascii="Times New Roman" w:hAnsi="Times New Roman" w:cs="Times New Roman"/>
                  <w:sz w:val="16"/>
                  <w:szCs w:val="16"/>
                </w:rPr>
                <w:t>2019 г</w:t>
              </w:r>
            </w:smartTag>
            <w:r w:rsidRPr="00CC4A51">
              <w:rPr>
                <w:rFonts w:ascii="Times New Roman" w:hAnsi="Times New Roman" w:cs="Times New Roman"/>
                <w:sz w:val="16"/>
                <w:szCs w:val="16"/>
              </w:rPr>
              <w:t>.</w:t>
            </w:r>
          </w:p>
        </w:tc>
        <w:tc>
          <w:tcPr>
            <w:tcW w:w="435" w:type="pct"/>
            <w:tcBorders>
              <w:top w:val="nil"/>
              <w:left w:val="nil"/>
              <w:bottom w:val="single" w:sz="4" w:space="0" w:color="auto"/>
              <w:right w:val="single" w:sz="4" w:space="0" w:color="auto"/>
            </w:tcBorders>
            <w:vAlign w:val="center"/>
          </w:tcPr>
          <w:p w:rsidR="00674BD2" w:rsidRPr="00CC4A51" w:rsidRDefault="00674BD2" w:rsidP="00CC4A51">
            <w:pPr>
              <w:spacing w:after="0" w:line="240" w:lineRule="auto"/>
              <w:rPr>
                <w:rFonts w:ascii="Times New Roman" w:hAnsi="Times New Roman" w:cs="Times New Roman"/>
                <w:sz w:val="16"/>
                <w:szCs w:val="16"/>
              </w:rPr>
            </w:pPr>
            <w:smartTag w:uri="urn:schemas-microsoft-com:office:smarttags" w:element="metricconverter">
              <w:smartTagPr>
                <w:attr w:name="ProductID" w:val="2020 г"/>
              </w:smartTagPr>
              <w:r w:rsidRPr="00CC4A51">
                <w:rPr>
                  <w:rFonts w:ascii="Times New Roman" w:hAnsi="Times New Roman" w:cs="Times New Roman"/>
                  <w:sz w:val="16"/>
                  <w:szCs w:val="16"/>
                </w:rPr>
                <w:t>2020 г</w:t>
              </w:r>
            </w:smartTag>
            <w:r w:rsidRPr="00CC4A51">
              <w:rPr>
                <w:rFonts w:ascii="Times New Roman" w:hAnsi="Times New Roman" w:cs="Times New Roman"/>
                <w:sz w:val="16"/>
                <w:szCs w:val="16"/>
              </w:rPr>
              <w:t>.</w:t>
            </w:r>
          </w:p>
        </w:tc>
        <w:tc>
          <w:tcPr>
            <w:tcW w:w="434" w:type="pct"/>
            <w:tcBorders>
              <w:top w:val="nil"/>
              <w:left w:val="nil"/>
              <w:bottom w:val="single" w:sz="4" w:space="0" w:color="auto"/>
              <w:right w:val="single" w:sz="4" w:space="0" w:color="auto"/>
            </w:tcBorders>
            <w:vAlign w:val="center"/>
          </w:tcPr>
          <w:p w:rsidR="00674BD2" w:rsidRPr="00CC4A51" w:rsidRDefault="00674BD2" w:rsidP="00CC4A51">
            <w:pPr>
              <w:spacing w:after="0" w:line="240" w:lineRule="auto"/>
              <w:rPr>
                <w:rFonts w:ascii="Times New Roman" w:hAnsi="Times New Roman" w:cs="Times New Roman"/>
                <w:sz w:val="16"/>
                <w:szCs w:val="16"/>
              </w:rPr>
            </w:pPr>
            <w:smartTag w:uri="urn:schemas-microsoft-com:office:smarttags" w:element="metricconverter">
              <w:smartTagPr>
                <w:attr w:name="ProductID" w:val="2021 г"/>
              </w:smartTagPr>
              <w:r w:rsidRPr="00CC4A51">
                <w:rPr>
                  <w:rFonts w:ascii="Times New Roman" w:hAnsi="Times New Roman" w:cs="Times New Roman"/>
                  <w:sz w:val="16"/>
                  <w:szCs w:val="16"/>
                </w:rPr>
                <w:t>2021 г</w:t>
              </w:r>
            </w:smartTag>
            <w:r w:rsidRPr="00CC4A51">
              <w:rPr>
                <w:rFonts w:ascii="Times New Roman" w:hAnsi="Times New Roman" w:cs="Times New Roman"/>
                <w:sz w:val="16"/>
                <w:szCs w:val="16"/>
              </w:rPr>
              <w:t>.</w:t>
            </w:r>
          </w:p>
        </w:tc>
        <w:tc>
          <w:tcPr>
            <w:tcW w:w="436" w:type="pct"/>
            <w:tcBorders>
              <w:top w:val="nil"/>
              <w:left w:val="nil"/>
              <w:bottom w:val="single" w:sz="4" w:space="0" w:color="auto"/>
              <w:right w:val="single" w:sz="4" w:space="0" w:color="auto"/>
            </w:tcBorders>
            <w:vAlign w:val="center"/>
          </w:tcPr>
          <w:p w:rsidR="00674BD2" w:rsidRPr="00CC4A51" w:rsidRDefault="00674BD2" w:rsidP="00CC4A51">
            <w:pPr>
              <w:spacing w:after="0" w:line="240" w:lineRule="auto"/>
              <w:rPr>
                <w:rFonts w:ascii="Times New Roman" w:hAnsi="Times New Roman" w:cs="Times New Roman"/>
                <w:sz w:val="16"/>
                <w:szCs w:val="16"/>
              </w:rPr>
            </w:pPr>
            <w:smartTag w:uri="urn:schemas-microsoft-com:office:smarttags" w:element="metricconverter">
              <w:smartTagPr>
                <w:attr w:name="ProductID" w:val="2022 г"/>
              </w:smartTagPr>
              <w:r w:rsidRPr="00CC4A51">
                <w:rPr>
                  <w:rFonts w:ascii="Times New Roman" w:hAnsi="Times New Roman" w:cs="Times New Roman"/>
                  <w:sz w:val="16"/>
                  <w:szCs w:val="16"/>
                </w:rPr>
                <w:t>2022 г</w:t>
              </w:r>
            </w:smartTag>
            <w:r w:rsidRPr="00CC4A51">
              <w:rPr>
                <w:rFonts w:ascii="Times New Roman" w:hAnsi="Times New Roman" w:cs="Times New Roman"/>
                <w:sz w:val="16"/>
                <w:szCs w:val="16"/>
              </w:rPr>
              <w:t>.</w:t>
            </w:r>
          </w:p>
        </w:tc>
        <w:tc>
          <w:tcPr>
            <w:tcW w:w="357" w:type="pct"/>
            <w:tcBorders>
              <w:top w:val="nil"/>
              <w:left w:val="nil"/>
              <w:bottom w:val="single" w:sz="4" w:space="0" w:color="auto"/>
              <w:right w:val="single" w:sz="4" w:space="0" w:color="auto"/>
            </w:tcBorders>
            <w:vAlign w:val="center"/>
          </w:tcPr>
          <w:p w:rsidR="00674BD2" w:rsidRPr="00CC4A51" w:rsidRDefault="00674BD2" w:rsidP="00CC4A51">
            <w:pPr>
              <w:spacing w:after="0" w:line="240" w:lineRule="auto"/>
              <w:rPr>
                <w:rFonts w:ascii="Times New Roman" w:hAnsi="Times New Roman" w:cs="Times New Roman"/>
                <w:sz w:val="16"/>
                <w:szCs w:val="16"/>
              </w:rPr>
            </w:pPr>
            <w:smartTag w:uri="urn:schemas-microsoft-com:office:smarttags" w:element="metricconverter">
              <w:smartTagPr>
                <w:attr w:name="ProductID" w:val="2023 г"/>
              </w:smartTagPr>
              <w:r w:rsidRPr="00CC4A51">
                <w:rPr>
                  <w:rFonts w:ascii="Times New Roman" w:hAnsi="Times New Roman" w:cs="Times New Roman"/>
                  <w:sz w:val="16"/>
                  <w:szCs w:val="16"/>
                </w:rPr>
                <w:t>2023 г</w:t>
              </w:r>
            </w:smartTag>
            <w:r w:rsidRPr="00CC4A51">
              <w:rPr>
                <w:rFonts w:ascii="Times New Roman" w:hAnsi="Times New Roman" w:cs="Times New Roman"/>
                <w:sz w:val="16"/>
                <w:szCs w:val="16"/>
              </w:rPr>
              <w:t>.</w:t>
            </w:r>
          </w:p>
        </w:tc>
        <w:tc>
          <w:tcPr>
            <w:tcW w:w="361" w:type="pct"/>
            <w:tcBorders>
              <w:top w:val="nil"/>
              <w:left w:val="nil"/>
              <w:bottom w:val="single" w:sz="4" w:space="0" w:color="auto"/>
              <w:right w:val="single" w:sz="4" w:space="0" w:color="auto"/>
            </w:tcBorders>
            <w:vAlign w:val="center"/>
          </w:tcPr>
          <w:p w:rsidR="00674BD2" w:rsidRPr="00CC4A51" w:rsidRDefault="00674BD2" w:rsidP="00CC4A51">
            <w:pPr>
              <w:spacing w:after="0" w:line="240" w:lineRule="auto"/>
              <w:rPr>
                <w:rFonts w:ascii="Times New Roman" w:hAnsi="Times New Roman" w:cs="Times New Roman"/>
                <w:sz w:val="16"/>
                <w:szCs w:val="16"/>
              </w:rPr>
            </w:pPr>
            <w:smartTag w:uri="urn:schemas-microsoft-com:office:smarttags" w:element="metricconverter">
              <w:smartTagPr>
                <w:attr w:name="ProductID" w:val="2024 г"/>
              </w:smartTagPr>
              <w:r w:rsidRPr="00CC4A51">
                <w:rPr>
                  <w:rFonts w:ascii="Times New Roman" w:hAnsi="Times New Roman" w:cs="Times New Roman"/>
                  <w:sz w:val="16"/>
                  <w:szCs w:val="16"/>
                </w:rPr>
                <w:t>2024 г</w:t>
              </w:r>
            </w:smartTag>
            <w:r w:rsidRPr="00CC4A51">
              <w:rPr>
                <w:rFonts w:ascii="Times New Roman" w:hAnsi="Times New Roman" w:cs="Times New Roman"/>
                <w:sz w:val="16"/>
                <w:szCs w:val="16"/>
              </w:rPr>
              <w:t>.</w:t>
            </w:r>
          </w:p>
        </w:tc>
        <w:tc>
          <w:tcPr>
            <w:tcW w:w="361" w:type="pct"/>
            <w:tcBorders>
              <w:top w:val="nil"/>
              <w:left w:val="nil"/>
              <w:bottom w:val="single" w:sz="4" w:space="0" w:color="auto"/>
              <w:right w:val="single" w:sz="4" w:space="0" w:color="auto"/>
            </w:tcBorders>
            <w:vAlign w:val="center"/>
          </w:tcPr>
          <w:p w:rsidR="00674BD2" w:rsidRPr="00CC4A51" w:rsidRDefault="00674BD2" w:rsidP="00CC4A51">
            <w:pPr>
              <w:spacing w:after="0" w:line="240" w:lineRule="auto"/>
              <w:rPr>
                <w:rFonts w:ascii="Times New Roman" w:hAnsi="Times New Roman" w:cs="Times New Roman"/>
                <w:sz w:val="16"/>
                <w:szCs w:val="16"/>
              </w:rPr>
            </w:pPr>
            <w:smartTag w:uri="urn:schemas-microsoft-com:office:smarttags" w:element="metricconverter">
              <w:smartTagPr>
                <w:attr w:name="ProductID" w:val="2025 г"/>
              </w:smartTagPr>
              <w:r w:rsidRPr="00CC4A51">
                <w:rPr>
                  <w:rFonts w:ascii="Times New Roman" w:hAnsi="Times New Roman" w:cs="Times New Roman"/>
                  <w:sz w:val="16"/>
                  <w:szCs w:val="16"/>
                </w:rPr>
                <w:t>2025 г</w:t>
              </w:r>
            </w:smartTag>
            <w:r w:rsidRPr="00CC4A51">
              <w:rPr>
                <w:rFonts w:ascii="Times New Roman" w:hAnsi="Times New Roman" w:cs="Times New Roman"/>
                <w:sz w:val="16"/>
                <w:szCs w:val="16"/>
              </w:rPr>
              <w:t>.</w:t>
            </w:r>
          </w:p>
        </w:tc>
        <w:tc>
          <w:tcPr>
            <w:tcW w:w="393" w:type="pct"/>
            <w:tcBorders>
              <w:top w:val="nil"/>
              <w:left w:val="nil"/>
              <w:bottom w:val="single" w:sz="4" w:space="0" w:color="auto"/>
              <w:right w:val="single" w:sz="4" w:space="0" w:color="auto"/>
            </w:tcBorders>
            <w:vAlign w:val="center"/>
          </w:tcPr>
          <w:p w:rsidR="00674BD2" w:rsidRPr="00CC4A51" w:rsidRDefault="00674BD2" w:rsidP="00CC4A51">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2019-2025гг.</w:t>
            </w:r>
          </w:p>
        </w:tc>
        <w:tc>
          <w:tcPr>
            <w:tcW w:w="393" w:type="pct"/>
            <w:tcBorders>
              <w:top w:val="nil"/>
              <w:left w:val="nil"/>
              <w:bottom w:val="single" w:sz="4" w:space="0" w:color="auto"/>
              <w:right w:val="single" w:sz="4" w:space="0" w:color="auto"/>
            </w:tcBorders>
            <w:vAlign w:val="center"/>
          </w:tcPr>
          <w:p w:rsidR="00674BD2" w:rsidRPr="00CC4A51" w:rsidRDefault="00674BD2" w:rsidP="00CC4A51">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2026-2030гг.</w:t>
            </w:r>
          </w:p>
        </w:tc>
        <w:tc>
          <w:tcPr>
            <w:tcW w:w="330" w:type="pct"/>
            <w:tcBorders>
              <w:top w:val="nil"/>
              <w:left w:val="nil"/>
              <w:bottom w:val="single" w:sz="4" w:space="0" w:color="auto"/>
              <w:right w:val="single" w:sz="4" w:space="0" w:color="auto"/>
            </w:tcBorders>
            <w:vAlign w:val="center"/>
          </w:tcPr>
          <w:p w:rsidR="00674BD2" w:rsidRPr="00CC4A51" w:rsidRDefault="00674BD2" w:rsidP="00CC4A51">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2031-</w:t>
            </w:r>
            <w:r w:rsidRPr="00CC4A51">
              <w:rPr>
                <w:rFonts w:ascii="Times New Roman" w:hAnsi="Times New Roman" w:cs="Times New Roman"/>
                <w:sz w:val="16"/>
                <w:szCs w:val="16"/>
              </w:rPr>
              <w:br/>
              <w:t>2035 гг.</w:t>
            </w:r>
          </w:p>
        </w:tc>
      </w:tr>
      <w:tr w:rsidR="00674BD2" w:rsidRPr="00CC4A51" w:rsidTr="00674BD2">
        <w:trPr>
          <w:trHeight w:val="300"/>
        </w:trPr>
        <w:tc>
          <w:tcPr>
            <w:tcW w:w="823" w:type="pct"/>
            <w:tcBorders>
              <w:top w:val="nil"/>
              <w:left w:val="single" w:sz="4" w:space="0" w:color="auto"/>
              <w:bottom w:val="single" w:sz="4" w:space="0" w:color="auto"/>
              <w:right w:val="single" w:sz="4" w:space="0" w:color="auto"/>
            </w:tcBorders>
            <w:vAlign w:val="center"/>
          </w:tcPr>
          <w:p w:rsidR="00674BD2" w:rsidRPr="00CC4A51" w:rsidRDefault="00674BD2" w:rsidP="00CC4A51">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Всего</w:t>
            </w:r>
          </w:p>
        </w:tc>
        <w:tc>
          <w:tcPr>
            <w:tcW w:w="336" w:type="pct"/>
            <w:tcBorders>
              <w:top w:val="nil"/>
              <w:left w:val="nil"/>
              <w:bottom w:val="single" w:sz="4" w:space="0" w:color="auto"/>
              <w:right w:val="single" w:sz="4" w:space="0" w:color="auto"/>
            </w:tcBorders>
            <w:vAlign w:val="center"/>
          </w:tcPr>
          <w:p w:rsidR="00674BD2" w:rsidRPr="00CC4A51" w:rsidRDefault="00674BD2" w:rsidP="00CC4A51">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167,4</w:t>
            </w:r>
          </w:p>
        </w:tc>
        <w:tc>
          <w:tcPr>
            <w:tcW w:w="339" w:type="pct"/>
            <w:tcBorders>
              <w:top w:val="nil"/>
              <w:left w:val="nil"/>
              <w:bottom w:val="single" w:sz="4" w:space="0" w:color="auto"/>
              <w:right w:val="single" w:sz="4" w:space="0" w:color="auto"/>
            </w:tcBorders>
            <w:vAlign w:val="center"/>
          </w:tcPr>
          <w:p w:rsidR="00674BD2" w:rsidRPr="00CC4A51" w:rsidRDefault="00674BD2" w:rsidP="00CC4A51">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167,4</w:t>
            </w:r>
          </w:p>
        </w:tc>
        <w:tc>
          <w:tcPr>
            <w:tcW w:w="435" w:type="pct"/>
            <w:tcBorders>
              <w:top w:val="nil"/>
              <w:left w:val="nil"/>
              <w:bottom w:val="single" w:sz="4" w:space="0" w:color="auto"/>
              <w:right w:val="single" w:sz="4" w:space="0" w:color="auto"/>
            </w:tcBorders>
            <w:vAlign w:val="center"/>
          </w:tcPr>
          <w:p w:rsidR="00674BD2" w:rsidRPr="00CC4A51" w:rsidRDefault="00674BD2" w:rsidP="00CC4A51">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434" w:type="pct"/>
            <w:tcBorders>
              <w:top w:val="nil"/>
              <w:left w:val="nil"/>
              <w:bottom w:val="single" w:sz="4" w:space="0" w:color="auto"/>
              <w:right w:val="single" w:sz="4" w:space="0" w:color="auto"/>
            </w:tcBorders>
            <w:vAlign w:val="center"/>
          </w:tcPr>
          <w:p w:rsidR="00674BD2" w:rsidRPr="00CC4A51" w:rsidRDefault="00674BD2" w:rsidP="00CC4A51">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436" w:type="pct"/>
            <w:tcBorders>
              <w:top w:val="nil"/>
              <w:left w:val="nil"/>
              <w:bottom w:val="single" w:sz="4" w:space="0" w:color="auto"/>
              <w:right w:val="single" w:sz="4" w:space="0" w:color="auto"/>
            </w:tcBorders>
          </w:tcPr>
          <w:p w:rsidR="00674BD2" w:rsidRPr="00CC4A51" w:rsidRDefault="00674BD2" w:rsidP="00CC4A51">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57" w:type="pct"/>
            <w:tcBorders>
              <w:top w:val="nil"/>
              <w:left w:val="nil"/>
              <w:bottom w:val="single" w:sz="4" w:space="0" w:color="auto"/>
              <w:right w:val="single" w:sz="4" w:space="0" w:color="auto"/>
            </w:tcBorders>
          </w:tcPr>
          <w:p w:rsidR="00674BD2" w:rsidRPr="00CC4A51" w:rsidRDefault="00674BD2" w:rsidP="00CC4A51">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61" w:type="pct"/>
            <w:tcBorders>
              <w:top w:val="nil"/>
              <w:left w:val="nil"/>
              <w:bottom w:val="single" w:sz="4" w:space="0" w:color="auto"/>
              <w:right w:val="single" w:sz="4" w:space="0" w:color="auto"/>
            </w:tcBorders>
          </w:tcPr>
          <w:p w:rsidR="00674BD2" w:rsidRPr="00CC4A51" w:rsidRDefault="00674BD2" w:rsidP="00CC4A51">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61" w:type="pct"/>
            <w:tcBorders>
              <w:top w:val="nil"/>
              <w:left w:val="nil"/>
              <w:bottom w:val="single" w:sz="4" w:space="0" w:color="auto"/>
              <w:right w:val="single" w:sz="4" w:space="0" w:color="auto"/>
            </w:tcBorders>
          </w:tcPr>
          <w:p w:rsidR="00674BD2" w:rsidRPr="00CC4A51" w:rsidRDefault="00674BD2" w:rsidP="00CC4A51">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93" w:type="pct"/>
            <w:tcBorders>
              <w:top w:val="nil"/>
              <w:left w:val="nil"/>
              <w:bottom w:val="single" w:sz="4" w:space="0" w:color="auto"/>
              <w:right w:val="single" w:sz="4" w:space="0" w:color="auto"/>
            </w:tcBorders>
          </w:tcPr>
          <w:p w:rsidR="00674BD2" w:rsidRPr="00CC4A51" w:rsidRDefault="00674BD2" w:rsidP="00CC4A51">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93" w:type="pct"/>
            <w:tcBorders>
              <w:top w:val="nil"/>
              <w:left w:val="nil"/>
              <w:bottom w:val="single" w:sz="4" w:space="0" w:color="auto"/>
              <w:right w:val="single" w:sz="4" w:space="0" w:color="auto"/>
            </w:tcBorders>
          </w:tcPr>
          <w:p w:rsidR="00674BD2" w:rsidRPr="00CC4A51" w:rsidRDefault="00674BD2" w:rsidP="00CC4A51">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30" w:type="pct"/>
            <w:tcBorders>
              <w:top w:val="nil"/>
              <w:left w:val="nil"/>
              <w:bottom w:val="single" w:sz="4" w:space="0" w:color="auto"/>
              <w:right w:val="single" w:sz="4" w:space="0" w:color="auto"/>
            </w:tcBorders>
          </w:tcPr>
          <w:p w:rsidR="00674BD2" w:rsidRPr="00CC4A51" w:rsidRDefault="00674BD2" w:rsidP="00CC4A51">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r>
      <w:tr w:rsidR="00674BD2" w:rsidRPr="00CC4A51" w:rsidTr="00674BD2">
        <w:trPr>
          <w:trHeight w:val="510"/>
        </w:trPr>
        <w:tc>
          <w:tcPr>
            <w:tcW w:w="823" w:type="pct"/>
            <w:tcBorders>
              <w:top w:val="nil"/>
              <w:left w:val="single" w:sz="4" w:space="0" w:color="auto"/>
              <w:bottom w:val="single" w:sz="4" w:space="0" w:color="auto"/>
              <w:right w:val="single" w:sz="4" w:space="0" w:color="auto"/>
            </w:tcBorders>
            <w:vAlign w:val="center"/>
          </w:tcPr>
          <w:p w:rsidR="00674BD2" w:rsidRPr="00CC4A51" w:rsidRDefault="00674BD2" w:rsidP="00CC4A51">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в том числе за счет средств:</w:t>
            </w:r>
          </w:p>
        </w:tc>
        <w:tc>
          <w:tcPr>
            <w:tcW w:w="336" w:type="pct"/>
            <w:tcBorders>
              <w:top w:val="nil"/>
              <w:left w:val="nil"/>
              <w:bottom w:val="single" w:sz="4" w:space="0" w:color="auto"/>
              <w:right w:val="single" w:sz="4" w:space="0" w:color="auto"/>
            </w:tcBorders>
            <w:vAlign w:val="center"/>
          </w:tcPr>
          <w:p w:rsidR="00674BD2" w:rsidRPr="00CC4A51" w:rsidRDefault="00674BD2" w:rsidP="00CC4A51">
            <w:pPr>
              <w:spacing w:after="0" w:line="240" w:lineRule="auto"/>
              <w:rPr>
                <w:rFonts w:ascii="Times New Roman" w:hAnsi="Times New Roman" w:cs="Times New Roman"/>
                <w:sz w:val="16"/>
                <w:szCs w:val="16"/>
              </w:rPr>
            </w:pPr>
          </w:p>
        </w:tc>
        <w:tc>
          <w:tcPr>
            <w:tcW w:w="339" w:type="pct"/>
            <w:tcBorders>
              <w:top w:val="nil"/>
              <w:left w:val="nil"/>
              <w:bottom w:val="single" w:sz="4" w:space="0" w:color="auto"/>
              <w:right w:val="single" w:sz="4" w:space="0" w:color="auto"/>
            </w:tcBorders>
            <w:vAlign w:val="center"/>
          </w:tcPr>
          <w:p w:rsidR="00674BD2" w:rsidRPr="00CC4A51" w:rsidRDefault="00674BD2" w:rsidP="00CC4A51">
            <w:pPr>
              <w:spacing w:after="0" w:line="240" w:lineRule="auto"/>
              <w:rPr>
                <w:rFonts w:ascii="Times New Roman" w:hAnsi="Times New Roman" w:cs="Times New Roman"/>
                <w:sz w:val="16"/>
                <w:szCs w:val="16"/>
              </w:rPr>
            </w:pPr>
          </w:p>
        </w:tc>
        <w:tc>
          <w:tcPr>
            <w:tcW w:w="435" w:type="pct"/>
            <w:tcBorders>
              <w:top w:val="nil"/>
              <w:left w:val="nil"/>
              <w:bottom w:val="single" w:sz="4" w:space="0" w:color="auto"/>
              <w:right w:val="single" w:sz="4" w:space="0" w:color="auto"/>
            </w:tcBorders>
          </w:tcPr>
          <w:p w:rsidR="00674BD2" w:rsidRPr="00CC4A51" w:rsidRDefault="00674BD2" w:rsidP="00CC4A51">
            <w:pPr>
              <w:spacing w:after="0" w:line="240" w:lineRule="auto"/>
              <w:rPr>
                <w:rFonts w:ascii="Times New Roman" w:hAnsi="Times New Roman" w:cs="Times New Roman"/>
                <w:sz w:val="16"/>
                <w:szCs w:val="16"/>
              </w:rPr>
            </w:pPr>
          </w:p>
        </w:tc>
        <w:tc>
          <w:tcPr>
            <w:tcW w:w="434" w:type="pct"/>
            <w:tcBorders>
              <w:top w:val="nil"/>
              <w:left w:val="nil"/>
              <w:bottom w:val="single" w:sz="4" w:space="0" w:color="auto"/>
              <w:right w:val="single" w:sz="4" w:space="0" w:color="auto"/>
            </w:tcBorders>
          </w:tcPr>
          <w:p w:rsidR="00674BD2" w:rsidRPr="00CC4A51" w:rsidRDefault="00674BD2" w:rsidP="00CC4A51">
            <w:pPr>
              <w:spacing w:after="0" w:line="240" w:lineRule="auto"/>
              <w:rPr>
                <w:rFonts w:ascii="Times New Roman" w:hAnsi="Times New Roman" w:cs="Times New Roman"/>
                <w:sz w:val="16"/>
                <w:szCs w:val="16"/>
              </w:rPr>
            </w:pPr>
          </w:p>
        </w:tc>
        <w:tc>
          <w:tcPr>
            <w:tcW w:w="436" w:type="pct"/>
            <w:tcBorders>
              <w:top w:val="nil"/>
              <w:left w:val="nil"/>
              <w:bottom w:val="single" w:sz="4" w:space="0" w:color="auto"/>
              <w:right w:val="single" w:sz="4" w:space="0" w:color="auto"/>
            </w:tcBorders>
          </w:tcPr>
          <w:p w:rsidR="00674BD2" w:rsidRPr="00CC4A51" w:rsidRDefault="00674BD2" w:rsidP="00CC4A51">
            <w:pPr>
              <w:spacing w:after="0" w:line="240" w:lineRule="auto"/>
              <w:rPr>
                <w:rFonts w:ascii="Times New Roman" w:hAnsi="Times New Roman" w:cs="Times New Roman"/>
                <w:sz w:val="16"/>
                <w:szCs w:val="16"/>
              </w:rPr>
            </w:pPr>
          </w:p>
        </w:tc>
        <w:tc>
          <w:tcPr>
            <w:tcW w:w="357" w:type="pct"/>
            <w:tcBorders>
              <w:top w:val="nil"/>
              <w:left w:val="nil"/>
              <w:bottom w:val="single" w:sz="4" w:space="0" w:color="auto"/>
              <w:right w:val="single" w:sz="4" w:space="0" w:color="auto"/>
            </w:tcBorders>
          </w:tcPr>
          <w:p w:rsidR="00674BD2" w:rsidRPr="00CC4A51" w:rsidRDefault="00674BD2" w:rsidP="00CC4A51">
            <w:pPr>
              <w:spacing w:after="0" w:line="240" w:lineRule="auto"/>
              <w:rPr>
                <w:rFonts w:ascii="Times New Roman" w:hAnsi="Times New Roman" w:cs="Times New Roman"/>
                <w:sz w:val="16"/>
                <w:szCs w:val="16"/>
              </w:rPr>
            </w:pPr>
          </w:p>
        </w:tc>
        <w:tc>
          <w:tcPr>
            <w:tcW w:w="361" w:type="pct"/>
            <w:tcBorders>
              <w:top w:val="nil"/>
              <w:left w:val="nil"/>
              <w:bottom w:val="single" w:sz="4" w:space="0" w:color="auto"/>
              <w:right w:val="single" w:sz="4" w:space="0" w:color="auto"/>
            </w:tcBorders>
          </w:tcPr>
          <w:p w:rsidR="00674BD2" w:rsidRPr="00CC4A51" w:rsidRDefault="00674BD2" w:rsidP="00CC4A51">
            <w:pPr>
              <w:spacing w:after="0" w:line="240" w:lineRule="auto"/>
              <w:rPr>
                <w:rFonts w:ascii="Times New Roman" w:hAnsi="Times New Roman" w:cs="Times New Roman"/>
                <w:sz w:val="16"/>
                <w:szCs w:val="16"/>
              </w:rPr>
            </w:pPr>
          </w:p>
        </w:tc>
        <w:tc>
          <w:tcPr>
            <w:tcW w:w="361" w:type="pct"/>
            <w:tcBorders>
              <w:top w:val="nil"/>
              <w:left w:val="nil"/>
              <w:bottom w:val="single" w:sz="4" w:space="0" w:color="auto"/>
              <w:right w:val="single" w:sz="4" w:space="0" w:color="auto"/>
            </w:tcBorders>
          </w:tcPr>
          <w:p w:rsidR="00674BD2" w:rsidRPr="00CC4A51" w:rsidRDefault="00674BD2" w:rsidP="00CC4A51">
            <w:pPr>
              <w:spacing w:after="0" w:line="240" w:lineRule="auto"/>
              <w:rPr>
                <w:rFonts w:ascii="Times New Roman" w:hAnsi="Times New Roman" w:cs="Times New Roman"/>
                <w:sz w:val="16"/>
                <w:szCs w:val="16"/>
              </w:rPr>
            </w:pPr>
          </w:p>
        </w:tc>
        <w:tc>
          <w:tcPr>
            <w:tcW w:w="393" w:type="pct"/>
            <w:tcBorders>
              <w:top w:val="nil"/>
              <w:left w:val="nil"/>
              <w:bottom w:val="single" w:sz="4" w:space="0" w:color="auto"/>
              <w:right w:val="single" w:sz="4" w:space="0" w:color="auto"/>
            </w:tcBorders>
          </w:tcPr>
          <w:p w:rsidR="00674BD2" w:rsidRPr="00CC4A51" w:rsidRDefault="00674BD2" w:rsidP="00CC4A51">
            <w:pPr>
              <w:spacing w:after="0" w:line="240" w:lineRule="auto"/>
              <w:rPr>
                <w:rFonts w:ascii="Times New Roman" w:hAnsi="Times New Roman" w:cs="Times New Roman"/>
                <w:sz w:val="16"/>
                <w:szCs w:val="16"/>
              </w:rPr>
            </w:pPr>
          </w:p>
        </w:tc>
        <w:tc>
          <w:tcPr>
            <w:tcW w:w="393" w:type="pct"/>
            <w:tcBorders>
              <w:top w:val="nil"/>
              <w:left w:val="nil"/>
              <w:bottom w:val="single" w:sz="4" w:space="0" w:color="auto"/>
              <w:right w:val="single" w:sz="4" w:space="0" w:color="auto"/>
            </w:tcBorders>
          </w:tcPr>
          <w:p w:rsidR="00674BD2" w:rsidRPr="00CC4A51" w:rsidRDefault="00674BD2" w:rsidP="00CC4A51">
            <w:pPr>
              <w:spacing w:after="0" w:line="240" w:lineRule="auto"/>
              <w:rPr>
                <w:rFonts w:ascii="Times New Roman" w:hAnsi="Times New Roman" w:cs="Times New Roman"/>
                <w:sz w:val="16"/>
                <w:szCs w:val="16"/>
              </w:rPr>
            </w:pPr>
          </w:p>
        </w:tc>
        <w:tc>
          <w:tcPr>
            <w:tcW w:w="330" w:type="pct"/>
            <w:tcBorders>
              <w:top w:val="nil"/>
              <w:left w:val="nil"/>
              <w:bottom w:val="single" w:sz="4" w:space="0" w:color="auto"/>
              <w:right w:val="single" w:sz="4" w:space="0" w:color="auto"/>
            </w:tcBorders>
          </w:tcPr>
          <w:p w:rsidR="00674BD2" w:rsidRPr="00CC4A51" w:rsidRDefault="00674BD2" w:rsidP="00CC4A51">
            <w:pPr>
              <w:spacing w:after="0" w:line="240" w:lineRule="auto"/>
              <w:rPr>
                <w:rFonts w:ascii="Times New Roman" w:hAnsi="Times New Roman" w:cs="Times New Roman"/>
                <w:sz w:val="16"/>
                <w:szCs w:val="16"/>
              </w:rPr>
            </w:pPr>
          </w:p>
        </w:tc>
      </w:tr>
      <w:tr w:rsidR="00674BD2" w:rsidRPr="00CC4A51" w:rsidTr="00674BD2">
        <w:trPr>
          <w:trHeight w:val="300"/>
        </w:trPr>
        <w:tc>
          <w:tcPr>
            <w:tcW w:w="823" w:type="pct"/>
            <w:tcBorders>
              <w:top w:val="nil"/>
              <w:left w:val="single" w:sz="4" w:space="0" w:color="auto"/>
              <w:bottom w:val="single" w:sz="4" w:space="0" w:color="auto"/>
              <w:right w:val="single" w:sz="4" w:space="0" w:color="auto"/>
            </w:tcBorders>
            <w:vAlign w:val="center"/>
          </w:tcPr>
          <w:p w:rsidR="00674BD2" w:rsidRPr="00CC4A51" w:rsidRDefault="00674BD2" w:rsidP="00CC4A51">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федерального бюджета</w:t>
            </w:r>
          </w:p>
        </w:tc>
        <w:tc>
          <w:tcPr>
            <w:tcW w:w="336" w:type="pct"/>
            <w:tcBorders>
              <w:top w:val="nil"/>
              <w:left w:val="nil"/>
              <w:bottom w:val="single" w:sz="4" w:space="0" w:color="auto"/>
              <w:right w:val="single" w:sz="4" w:space="0" w:color="auto"/>
            </w:tcBorders>
            <w:vAlign w:val="center"/>
          </w:tcPr>
          <w:p w:rsidR="00674BD2" w:rsidRPr="00CC4A51" w:rsidRDefault="00674BD2" w:rsidP="00CC4A51">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39" w:type="pct"/>
            <w:tcBorders>
              <w:top w:val="nil"/>
              <w:left w:val="nil"/>
              <w:bottom w:val="single" w:sz="4" w:space="0" w:color="auto"/>
              <w:right w:val="single" w:sz="4" w:space="0" w:color="auto"/>
            </w:tcBorders>
            <w:vAlign w:val="center"/>
          </w:tcPr>
          <w:p w:rsidR="00674BD2" w:rsidRPr="00CC4A51" w:rsidRDefault="00674BD2" w:rsidP="00CC4A51">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435" w:type="pct"/>
            <w:tcBorders>
              <w:top w:val="nil"/>
              <w:left w:val="nil"/>
              <w:bottom w:val="single" w:sz="4" w:space="0" w:color="auto"/>
              <w:right w:val="single" w:sz="4" w:space="0" w:color="auto"/>
            </w:tcBorders>
          </w:tcPr>
          <w:p w:rsidR="00674BD2" w:rsidRPr="00CC4A51" w:rsidRDefault="00674BD2" w:rsidP="00CC4A51">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434" w:type="pct"/>
            <w:tcBorders>
              <w:top w:val="nil"/>
              <w:left w:val="nil"/>
              <w:bottom w:val="single" w:sz="4" w:space="0" w:color="auto"/>
              <w:right w:val="single" w:sz="4" w:space="0" w:color="auto"/>
            </w:tcBorders>
          </w:tcPr>
          <w:p w:rsidR="00674BD2" w:rsidRPr="00CC4A51" w:rsidRDefault="00674BD2" w:rsidP="00CC4A51">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436" w:type="pct"/>
            <w:tcBorders>
              <w:top w:val="nil"/>
              <w:left w:val="nil"/>
              <w:bottom w:val="single" w:sz="4" w:space="0" w:color="auto"/>
              <w:right w:val="single" w:sz="4" w:space="0" w:color="auto"/>
            </w:tcBorders>
          </w:tcPr>
          <w:p w:rsidR="00674BD2" w:rsidRPr="00CC4A51" w:rsidRDefault="00674BD2" w:rsidP="00CC4A51">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57" w:type="pct"/>
            <w:tcBorders>
              <w:top w:val="nil"/>
              <w:left w:val="nil"/>
              <w:bottom w:val="single" w:sz="4" w:space="0" w:color="auto"/>
              <w:right w:val="single" w:sz="4" w:space="0" w:color="auto"/>
            </w:tcBorders>
          </w:tcPr>
          <w:p w:rsidR="00674BD2" w:rsidRPr="00CC4A51" w:rsidRDefault="00674BD2" w:rsidP="00CC4A51">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61" w:type="pct"/>
            <w:tcBorders>
              <w:top w:val="nil"/>
              <w:left w:val="nil"/>
              <w:bottom w:val="single" w:sz="4" w:space="0" w:color="auto"/>
              <w:right w:val="single" w:sz="4" w:space="0" w:color="auto"/>
            </w:tcBorders>
          </w:tcPr>
          <w:p w:rsidR="00674BD2" w:rsidRPr="00CC4A51" w:rsidRDefault="00674BD2" w:rsidP="00CC4A51">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61" w:type="pct"/>
            <w:tcBorders>
              <w:top w:val="nil"/>
              <w:left w:val="nil"/>
              <w:bottom w:val="single" w:sz="4" w:space="0" w:color="auto"/>
              <w:right w:val="single" w:sz="4" w:space="0" w:color="auto"/>
            </w:tcBorders>
          </w:tcPr>
          <w:p w:rsidR="00674BD2" w:rsidRPr="00CC4A51" w:rsidRDefault="00674BD2" w:rsidP="00CC4A51">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93" w:type="pct"/>
            <w:tcBorders>
              <w:top w:val="nil"/>
              <w:left w:val="nil"/>
              <w:bottom w:val="single" w:sz="4" w:space="0" w:color="auto"/>
              <w:right w:val="single" w:sz="4" w:space="0" w:color="auto"/>
            </w:tcBorders>
          </w:tcPr>
          <w:p w:rsidR="00674BD2" w:rsidRPr="00CC4A51" w:rsidRDefault="00674BD2" w:rsidP="00CC4A51">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93" w:type="pct"/>
            <w:tcBorders>
              <w:top w:val="nil"/>
              <w:left w:val="nil"/>
              <w:bottom w:val="single" w:sz="4" w:space="0" w:color="auto"/>
              <w:right w:val="single" w:sz="4" w:space="0" w:color="auto"/>
            </w:tcBorders>
          </w:tcPr>
          <w:p w:rsidR="00674BD2" w:rsidRPr="00CC4A51" w:rsidRDefault="00674BD2" w:rsidP="00CC4A51">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30" w:type="pct"/>
            <w:tcBorders>
              <w:top w:val="nil"/>
              <w:left w:val="nil"/>
              <w:bottom w:val="single" w:sz="4" w:space="0" w:color="auto"/>
              <w:right w:val="single" w:sz="4" w:space="0" w:color="auto"/>
            </w:tcBorders>
          </w:tcPr>
          <w:p w:rsidR="00674BD2" w:rsidRPr="00CC4A51" w:rsidRDefault="00674BD2" w:rsidP="00CC4A51">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r>
      <w:tr w:rsidR="00674BD2" w:rsidRPr="00CC4A51" w:rsidTr="00674BD2">
        <w:trPr>
          <w:trHeight w:val="765"/>
        </w:trPr>
        <w:tc>
          <w:tcPr>
            <w:tcW w:w="823" w:type="pct"/>
            <w:tcBorders>
              <w:top w:val="nil"/>
              <w:left w:val="single" w:sz="4" w:space="0" w:color="auto"/>
              <w:bottom w:val="single" w:sz="4" w:space="0" w:color="auto"/>
              <w:right w:val="single" w:sz="4" w:space="0" w:color="auto"/>
            </w:tcBorders>
            <w:vAlign w:val="center"/>
          </w:tcPr>
          <w:p w:rsidR="00674BD2" w:rsidRPr="00CC4A51" w:rsidRDefault="00674BD2" w:rsidP="00CC4A51">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республиканского бюджета Чувашской Республики</w:t>
            </w:r>
          </w:p>
        </w:tc>
        <w:tc>
          <w:tcPr>
            <w:tcW w:w="336" w:type="pct"/>
            <w:tcBorders>
              <w:top w:val="nil"/>
              <w:left w:val="nil"/>
              <w:bottom w:val="single" w:sz="4" w:space="0" w:color="auto"/>
              <w:right w:val="single" w:sz="4" w:space="0" w:color="auto"/>
            </w:tcBorders>
            <w:vAlign w:val="center"/>
          </w:tcPr>
          <w:p w:rsidR="00674BD2" w:rsidRPr="00CC4A51" w:rsidRDefault="00674BD2" w:rsidP="00CC4A51">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39" w:type="pct"/>
            <w:tcBorders>
              <w:top w:val="nil"/>
              <w:left w:val="nil"/>
              <w:bottom w:val="single" w:sz="4" w:space="0" w:color="auto"/>
              <w:right w:val="single" w:sz="4" w:space="0" w:color="auto"/>
            </w:tcBorders>
            <w:vAlign w:val="center"/>
          </w:tcPr>
          <w:p w:rsidR="00674BD2" w:rsidRPr="00CC4A51" w:rsidRDefault="00674BD2" w:rsidP="00CC4A51">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435" w:type="pct"/>
            <w:tcBorders>
              <w:top w:val="nil"/>
              <w:left w:val="nil"/>
              <w:bottom w:val="single" w:sz="4" w:space="0" w:color="auto"/>
              <w:right w:val="single" w:sz="4" w:space="0" w:color="auto"/>
            </w:tcBorders>
          </w:tcPr>
          <w:p w:rsidR="00674BD2" w:rsidRPr="00CC4A51" w:rsidRDefault="00674BD2" w:rsidP="00CC4A51">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434" w:type="pct"/>
            <w:tcBorders>
              <w:top w:val="nil"/>
              <w:left w:val="nil"/>
              <w:bottom w:val="single" w:sz="4" w:space="0" w:color="auto"/>
              <w:right w:val="single" w:sz="4" w:space="0" w:color="auto"/>
            </w:tcBorders>
          </w:tcPr>
          <w:p w:rsidR="00674BD2" w:rsidRPr="00CC4A51" w:rsidRDefault="00674BD2" w:rsidP="00CC4A51">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436" w:type="pct"/>
            <w:tcBorders>
              <w:top w:val="nil"/>
              <w:left w:val="nil"/>
              <w:bottom w:val="single" w:sz="4" w:space="0" w:color="auto"/>
              <w:right w:val="single" w:sz="4" w:space="0" w:color="auto"/>
            </w:tcBorders>
          </w:tcPr>
          <w:p w:rsidR="00674BD2" w:rsidRPr="00CC4A51" w:rsidRDefault="00674BD2" w:rsidP="00CC4A51">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57" w:type="pct"/>
            <w:tcBorders>
              <w:top w:val="nil"/>
              <w:left w:val="nil"/>
              <w:bottom w:val="single" w:sz="4" w:space="0" w:color="auto"/>
              <w:right w:val="single" w:sz="4" w:space="0" w:color="auto"/>
            </w:tcBorders>
          </w:tcPr>
          <w:p w:rsidR="00674BD2" w:rsidRPr="00CC4A51" w:rsidRDefault="00674BD2" w:rsidP="00CC4A51">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61" w:type="pct"/>
            <w:tcBorders>
              <w:top w:val="nil"/>
              <w:left w:val="nil"/>
              <w:bottom w:val="single" w:sz="4" w:space="0" w:color="auto"/>
              <w:right w:val="single" w:sz="4" w:space="0" w:color="auto"/>
            </w:tcBorders>
          </w:tcPr>
          <w:p w:rsidR="00674BD2" w:rsidRPr="00CC4A51" w:rsidRDefault="00674BD2" w:rsidP="00CC4A51">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61" w:type="pct"/>
            <w:tcBorders>
              <w:top w:val="nil"/>
              <w:left w:val="nil"/>
              <w:bottom w:val="single" w:sz="4" w:space="0" w:color="auto"/>
              <w:right w:val="single" w:sz="4" w:space="0" w:color="auto"/>
            </w:tcBorders>
          </w:tcPr>
          <w:p w:rsidR="00674BD2" w:rsidRPr="00CC4A51" w:rsidRDefault="00674BD2" w:rsidP="00CC4A51">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93" w:type="pct"/>
            <w:tcBorders>
              <w:top w:val="nil"/>
              <w:left w:val="nil"/>
              <w:bottom w:val="single" w:sz="4" w:space="0" w:color="auto"/>
              <w:right w:val="single" w:sz="4" w:space="0" w:color="auto"/>
            </w:tcBorders>
          </w:tcPr>
          <w:p w:rsidR="00674BD2" w:rsidRPr="00CC4A51" w:rsidRDefault="00674BD2" w:rsidP="00CC4A51">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93" w:type="pct"/>
            <w:tcBorders>
              <w:top w:val="nil"/>
              <w:left w:val="nil"/>
              <w:bottom w:val="single" w:sz="4" w:space="0" w:color="auto"/>
              <w:right w:val="single" w:sz="4" w:space="0" w:color="auto"/>
            </w:tcBorders>
          </w:tcPr>
          <w:p w:rsidR="00674BD2" w:rsidRPr="00CC4A51" w:rsidRDefault="00674BD2" w:rsidP="00CC4A51">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30" w:type="pct"/>
            <w:tcBorders>
              <w:top w:val="nil"/>
              <w:left w:val="nil"/>
              <w:bottom w:val="single" w:sz="4" w:space="0" w:color="auto"/>
              <w:right w:val="single" w:sz="4" w:space="0" w:color="auto"/>
            </w:tcBorders>
          </w:tcPr>
          <w:p w:rsidR="00674BD2" w:rsidRPr="00CC4A51" w:rsidRDefault="00674BD2" w:rsidP="00CC4A51">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r>
      <w:tr w:rsidR="00674BD2" w:rsidRPr="00CC4A51" w:rsidTr="00674BD2">
        <w:trPr>
          <w:trHeight w:val="300"/>
        </w:trPr>
        <w:tc>
          <w:tcPr>
            <w:tcW w:w="823" w:type="pct"/>
            <w:tcBorders>
              <w:top w:val="nil"/>
              <w:left w:val="single" w:sz="4" w:space="0" w:color="auto"/>
              <w:bottom w:val="single" w:sz="4" w:space="0" w:color="auto"/>
              <w:right w:val="single" w:sz="4" w:space="0" w:color="auto"/>
            </w:tcBorders>
            <w:vAlign w:val="center"/>
          </w:tcPr>
          <w:p w:rsidR="00674BD2" w:rsidRPr="00CC4A51" w:rsidRDefault="00674BD2" w:rsidP="00CC4A51">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местных бюджетов</w:t>
            </w:r>
          </w:p>
        </w:tc>
        <w:tc>
          <w:tcPr>
            <w:tcW w:w="336" w:type="pct"/>
            <w:tcBorders>
              <w:top w:val="nil"/>
              <w:left w:val="nil"/>
              <w:bottom w:val="single" w:sz="4" w:space="0" w:color="auto"/>
              <w:right w:val="single" w:sz="4" w:space="0" w:color="auto"/>
            </w:tcBorders>
            <w:vAlign w:val="center"/>
          </w:tcPr>
          <w:p w:rsidR="00674BD2" w:rsidRPr="00CC4A51" w:rsidRDefault="00674BD2" w:rsidP="00CC4A51">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167,4</w:t>
            </w:r>
          </w:p>
        </w:tc>
        <w:tc>
          <w:tcPr>
            <w:tcW w:w="339" w:type="pct"/>
            <w:tcBorders>
              <w:top w:val="nil"/>
              <w:left w:val="nil"/>
              <w:bottom w:val="single" w:sz="4" w:space="0" w:color="auto"/>
              <w:right w:val="single" w:sz="4" w:space="0" w:color="auto"/>
            </w:tcBorders>
          </w:tcPr>
          <w:p w:rsidR="00674BD2" w:rsidRPr="00CC4A51" w:rsidRDefault="00674BD2" w:rsidP="00CC4A51">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167,4</w:t>
            </w:r>
          </w:p>
          <w:p w:rsidR="00674BD2" w:rsidRPr="00CC4A51" w:rsidRDefault="00674BD2" w:rsidP="00CC4A51">
            <w:pPr>
              <w:spacing w:after="0" w:line="240" w:lineRule="auto"/>
              <w:rPr>
                <w:rFonts w:ascii="Times New Roman" w:hAnsi="Times New Roman" w:cs="Times New Roman"/>
                <w:sz w:val="16"/>
                <w:szCs w:val="16"/>
              </w:rPr>
            </w:pPr>
          </w:p>
        </w:tc>
        <w:tc>
          <w:tcPr>
            <w:tcW w:w="435" w:type="pct"/>
            <w:tcBorders>
              <w:top w:val="nil"/>
              <w:left w:val="nil"/>
              <w:bottom w:val="single" w:sz="4" w:space="0" w:color="auto"/>
              <w:right w:val="single" w:sz="4" w:space="0" w:color="auto"/>
            </w:tcBorders>
          </w:tcPr>
          <w:p w:rsidR="00674BD2" w:rsidRPr="00CC4A51" w:rsidRDefault="00674BD2" w:rsidP="00CC4A51">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434" w:type="pct"/>
            <w:tcBorders>
              <w:top w:val="nil"/>
              <w:left w:val="nil"/>
              <w:bottom w:val="single" w:sz="4" w:space="0" w:color="auto"/>
              <w:right w:val="single" w:sz="4" w:space="0" w:color="auto"/>
            </w:tcBorders>
          </w:tcPr>
          <w:p w:rsidR="00674BD2" w:rsidRPr="00CC4A51" w:rsidRDefault="00674BD2" w:rsidP="00CC4A51">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436" w:type="pct"/>
            <w:tcBorders>
              <w:top w:val="nil"/>
              <w:left w:val="nil"/>
              <w:bottom w:val="single" w:sz="4" w:space="0" w:color="auto"/>
              <w:right w:val="single" w:sz="4" w:space="0" w:color="auto"/>
            </w:tcBorders>
          </w:tcPr>
          <w:p w:rsidR="00674BD2" w:rsidRPr="00CC4A51" w:rsidRDefault="00674BD2" w:rsidP="00CC4A51">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57" w:type="pct"/>
            <w:tcBorders>
              <w:top w:val="nil"/>
              <w:left w:val="nil"/>
              <w:bottom w:val="single" w:sz="4" w:space="0" w:color="auto"/>
              <w:right w:val="single" w:sz="4" w:space="0" w:color="auto"/>
            </w:tcBorders>
          </w:tcPr>
          <w:p w:rsidR="00674BD2" w:rsidRPr="00CC4A51" w:rsidRDefault="00674BD2" w:rsidP="00CC4A51">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61" w:type="pct"/>
            <w:tcBorders>
              <w:top w:val="nil"/>
              <w:left w:val="nil"/>
              <w:bottom w:val="single" w:sz="4" w:space="0" w:color="auto"/>
              <w:right w:val="single" w:sz="4" w:space="0" w:color="auto"/>
            </w:tcBorders>
          </w:tcPr>
          <w:p w:rsidR="00674BD2" w:rsidRPr="00CC4A51" w:rsidRDefault="00674BD2" w:rsidP="00CC4A51">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61" w:type="pct"/>
            <w:tcBorders>
              <w:top w:val="nil"/>
              <w:left w:val="nil"/>
              <w:bottom w:val="single" w:sz="4" w:space="0" w:color="auto"/>
              <w:right w:val="single" w:sz="4" w:space="0" w:color="auto"/>
            </w:tcBorders>
          </w:tcPr>
          <w:p w:rsidR="00674BD2" w:rsidRPr="00CC4A51" w:rsidRDefault="00674BD2" w:rsidP="00CC4A51">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93" w:type="pct"/>
            <w:tcBorders>
              <w:top w:val="nil"/>
              <w:left w:val="nil"/>
              <w:bottom w:val="single" w:sz="4" w:space="0" w:color="auto"/>
              <w:right w:val="single" w:sz="4" w:space="0" w:color="auto"/>
            </w:tcBorders>
          </w:tcPr>
          <w:p w:rsidR="00674BD2" w:rsidRPr="00CC4A51" w:rsidRDefault="00674BD2" w:rsidP="00CC4A51">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93" w:type="pct"/>
            <w:tcBorders>
              <w:top w:val="nil"/>
              <w:left w:val="nil"/>
              <w:bottom w:val="single" w:sz="4" w:space="0" w:color="auto"/>
              <w:right w:val="single" w:sz="4" w:space="0" w:color="auto"/>
            </w:tcBorders>
          </w:tcPr>
          <w:p w:rsidR="00674BD2" w:rsidRPr="00CC4A51" w:rsidRDefault="00674BD2" w:rsidP="00CC4A51">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30" w:type="pct"/>
            <w:tcBorders>
              <w:top w:val="nil"/>
              <w:left w:val="nil"/>
              <w:bottom w:val="single" w:sz="4" w:space="0" w:color="auto"/>
              <w:right w:val="single" w:sz="4" w:space="0" w:color="auto"/>
            </w:tcBorders>
          </w:tcPr>
          <w:p w:rsidR="00674BD2" w:rsidRPr="00CC4A51" w:rsidRDefault="00674BD2" w:rsidP="00CC4A51">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r>
      <w:tr w:rsidR="00674BD2" w:rsidRPr="00CC4A51" w:rsidTr="00674BD2">
        <w:trPr>
          <w:trHeight w:val="510"/>
        </w:trPr>
        <w:tc>
          <w:tcPr>
            <w:tcW w:w="823" w:type="pct"/>
            <w:tcBorders>
              <w:top w:val="nil"/>
              <w:left w:val="single" w:sz="4" w:space="0" w:color="auto"/>
              <w:bottom w:val="single" w:sz="4" w:space="0" w:color="auto"/>
              <w:right w:val="single" w:sz="4" w:space="0" w:color="auto"/>
            </w:tcBorders>
            <w:vAlign w:val="center"/>
          </w:tcPr>
          <w:p w:rsidR="00674BD2" w:rsidRPr="00CC4A51" w:rsidRDefault="00674BD2" w:rsidP="00CC4A51">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внебюджетных источников</w:t>
            </w:r>
          </w:p>
        </w:tc>
        <w:tc>
          <w:tcPr>
            <w:tcW w:w="336" w:type="pct"/>
            <w:tcBorders>
              <w:top w:val="nil"/>
              <w:left w:val="nil"/>
              <w:bottom w:val="single" w:sz="4" w:space="0" w:color="auto"/>
              <w:right w:val="single" w:sz="4" w:space="0" w:color="auto"/>
            </w:tcBorders>
            <w:vAlign w:val="center"/>
          </w:tcPr>
          <w:p w:rsidR="00674BD2" w:rsidRPr="00CC4A51" w:rsidRDefault="00674BD2" w:rsidP="00CC4A51">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39" w:type="pct"/>
            <w:tcBorders>
              <w:top w:val="nil"/>
              <w:left w:val="nil"/>
              <w:bottom w:val="single" w:sz="4" w:space="0" w:color="auto"/>
              <w:right w:val="single" w:sz="4" w:space="0" w:color="auto"/>
            </w:tcBorders>
          </w:tcPr>
          <w:p w:rsidR="00674BD2" w:rsidRPr="00CC4A51" w:rsidRDefault="00674BD2" w:rsidP="00CC4A51">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435" w:type="pct"/>
            <w:tcBorders>
              <w:top w:val="nil"/>
              <w:left w:val="nil"/>
              <w:bottom w:val="single" w:sz="4" w:space="0" w:color="auto"/>
              <w:right w:val="single" w:sz="4" w:space="0" w:color="auto"/>
            </w:tcBorders>
          </w:tcPr>
          <w:p w:rsidR="00674BD2" w:rsidRPr="00CC4A51" w:rsidRDefault="00674BD2" w:rsidP="00CC4A51">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434" w:type="pct"/>
            <w:tcBorders>
              <w:top w:val="nil"/>
              <w:left w:val="nil"/>
              <w:bottom w:val="single" w:sz="4" w:space="0" w:color="auto"/>
              <w:right w:val="single" w:sz="4" w:space="0" w:color="auto"/>
            </w:tcBorders>
          </w:tcPr>
          <w:p w:rsidR="00674BD2" w:rsidRPr="00CC4A51" w:rsidRDefault="00674BD2" w:rsidP="00CC4A51">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436" w:type="pct"/>
            <w:tcBorders>
              <w:top w:val="nil"/>
              <w:left w:val="nil"/>
              <w:bottom w:val="single" w:sz="4" w:space="0" w:color="auto"/>
              <w:right w:val="single" w:sz="4" w:space="0" w:color="auto"/>
            </w:tcBorders>
          </w:tcPr>
          <w:p w:rsidR="00674BD2" w:rsidRPr="00CC4A51" w:rsidRDefault="00674BD2" w:rsidP="00CC4A51">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57" w:type="pct"/>
            <w:tcBorders>
              <w:top w:val="nil"/>
              <w:left w:val="nil"/>
              <w:bottom w:val="single" w:sz="4" w:space="0" w:color="auto"/>
              <w:right w:val="single" w:sz="4" w:space="0" w:color="auto"/>
            </w:tcBorders>
          </w:tcPr>
          <w:p w:rsidR="00674BD2" w:rsidRPr="00CC4A51" w:rsidRDefault="00674BD2" w:rsidP="00CC4A51">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61" w:type="pct"/>
            <w:tcBorders>
              <w:top w:val="nil"/>
              <w:left w:val="nil"/>
              <w:bottom w:val="single" w:sz="4" w:space="0" w:color="auto"/>
              <w:right w:val="single" w:sz="4" w:space="0" w:color="auto"/>
            </w:tcBorders>
          </w:tcPr>
          <w:p w:rsidR="00674BD2" w:rsidRPr="00CC4A51" w:rsidRDefault="00674BD2" w:rsidP="00CC4A51">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61" w:type="pct"/>
            <w:tcBorders>
              <w:top w:val="nil"/>
              <w:left w:val="nil"/>
              <w:bottom w:val="single" w:sz="4" w:space="0" w:color="auto"/>
              <w:right w:val="single" w:sz="4" w:space="0" w:color="auto"/>
            </w:tcBorders>
          </w:tcPr>
          <w:p w:rsidR="00674BD2" w:rsidRPr="00CC4A51" w:rsidRDefault="00674BD2" w:rsidP="00CC4A51">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93" w:type="pct"/>
            <w:tcBorders>
              <w:top w:val="nil"/>
              <w:left w:val="nil"/>
              <w:bottom w:val="single" w:sz="4" w:space="0" w:color="auto"/>
              <w:right w:val="single" w:sz="4" w:space="0" w:color="auto"/>
            </w:tcBorders>
          </w:tcPr>
          <w:p w:rsidR="00674BD2" w:rsidRPr="00CC4A51" w:rsidRDefault="00674BD2" w:rsidP="00CC4A51">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93" w:type="pct"/>
            <w:tcBorders>
              <w:top w:val="nil"/>
              <w:left w:val="nil"/>
              <w:bottom w:val="single" w:sz="4" w:space="0" w:color="auto"/>
              <w:right w:val="single" w:sz="4" w:space="0" w:color="auto"/>
            </w:tcBorders>
          </w:tcPr>
          <w:p w:rsidR="00674BD2" w:rsidRPr="00CC4A51" w:rsidRDefault="00674BD2" w:rsidP="00CC4A51">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30" w:type="pct"/>
            <w:tcBorders>
              <w:top w:val="nil"/>
              <w:left w:val="nil"/>
              <w:bottom w:val="single" w:sz="4" w:space="0" w:color="auto"/>
              <w:right w:val="single" w:sz="4" w:space="0" w:color="auto"/>
            </w:tcBorders>
          </w:tcPr>
          <w:p w:rsidR="00674BD2" w:rsidRPr="00CC4A51" w:rsidRDefault="00674BD2" w:rsidP="00CC4A51">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r>
    </w:tbl>
    <w:p w:rsidR="00674BD2" w:rsidRPr="00CC4A51" w:rsidRDefault="00CC4A51" w:rsidP="00CC4A51">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00674BD2" w:rsidRPr="00CC4A51">
        <w:rPr>
          <w:rFonts w:ascii="Times New Roman" w:hAnsi="Times New Roman" w:cs="Times New Roman"/>
          <w:sz w:val="16"/>
          <w:szCs w:val="16"/>
        </w:rPr>
        <w:t xml:space="preserve">к Муниципальной программе </w:t>
      </w:r>
      <w:proofErr w:type="spellStart"/>
      <w:r w:rsidR="00674BD2" w:rsidRPr="00CC4A51">
        <w:rPr>
          <w:rFonts w:ascii="Times New Roman" w:hAnsi="Times New Roman" w:cs="Times New Roman"/>
          <w:sz w:val="16"/>
          <w:szCs w:val="16"/>
        </w:rPr>
        <w:t>Магаринского</w:t>
      </w:r>
      <w:proofErr w:type="spellEnd"/>
      <w:r w:rsidR="00674BD2" w:rsidRPr="00CC4A51">
        <w:rPr>
          <w:rFonts w:ascii="Times New Roman" w:hAnsi="Times New Roman" w:cs="Times New Roman"/>
          <w:sz w:val="16"/>
          <w:szCs w:val="16"/>
        </w:rPr>
        <w:t xml:space="preserve">  сельского поселения Шумерлинского района</w:t>
      </w:r>
      <w:r>
        <w:rPr>
          <w:rFonts w:ascii="Times New Roman" w:hAnsi="Times New Roman" w:cs="Times New Roman"/>
          <w:sz w:val="16"/>
          <w:szCs w:val="16"/>
        </w:rPr>
        <w:t xml:space="preserve"> </w:t>
      </w:r>
      <w:r w:rsidR="00674BD2" w:rsidRPr="00CC4A51">
        <w:rPr>
          <w:rFonts w:ascii="Times New Roman" w:hAnsi="Times New Roman" w:cs="Times New Roman"/>
          <w:sz w:val="16"/>
          <w:szCs w:val="16"/>
        </w:rPr>
        <w:t xml:space="preserve"> Чувашской Республики</w:t>
      </w:r>
    </w:p>
    <w:p w:rsidR="00674BD2" w:rsidRPr="00CC4A51" w:rsidRDefault="00CC4A51" w:rsidP="00CC4A51">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00674BD2" w:rsidRPr="00CC4A51">
        <w:rPr>
          <w:rFonts w:ascii="Times New Roman" w:hAnsi="Times New Roman" w:cs="Times New Roman"/>
          <w:sz w:val="16"/>
          <w:szCs w:val="16"/>
        </w:rPr>
        <w:t xml:space="preserve"> «Развитие сельского хозяйства и регулирование рынка сельскохозяйственной продукции, сырья и продовольствия»</w:t>
      </w:r>
    </w:p>
    <w:p w:rsidR="00674BD2" w:rsidRPr="00CC4A51" w:rsidRDefault="00674BD2" w:rsidP="00674BD2">
      <w:pPr>
        <w:spacing w:after="0" w:line="240" w:lineRule="auto"/>
        <w:rPr>
          <w:rFonts w:ascii="Times New Roman" w:hAnsi="Times New Roman" w:cs="Times New Roman"/>
          <w:sz w:val="16"/>
          <w:szCs w:val="16"/>
        </w:rPr>
      </w:pPr>
    </w:p>
    <w:p w:rsidR="00674BD2" w:rsidRPr="00CC4A51" w:rsidRDefault="00674BD2" w:rsidP="00674BD2">
      <w:pPr>
        <w:spacing w:after="0" w:line="240" w:lineRule="auto"/>
        <w:jc w:val="center"/>
        <w:rPr>
          <w:rFonts w:ascii="Times New Roman" w:hAnsi="Times New Roman" w:cs="Times New Roman"/>
          <w:sz w:val="16"/>
          <w:szCs w:val="16"/>
        </w:rPr>
      </w:pPr>
      <w:proofErr w:type="gramStart"/>
      <w:r w:rsidRPr="00CC4A51">
        <w:rPr>
          <w:rFonts w:ascii="Times New Roman" w:hAnsi="Times New Roman" w:cs="Times New Roman"/>
          <w:sz w:val="16"/>
          <w:szCs w:val="16"/>
        </w:rPr>
        <w:t>С</w:t>
      </w:r>
      <w:proofErr w:type="gramEnd"/>
      <w:r w:rsidRPr="00CC4A51">
        <w:rPr>
          <w:rFonts w:ascii="Times New Roman" w:hAnsi="Times New Roman" w:cs="Times New Roman"/>
          <w:sz w:val="16"/>
          <w:szCs w:val="16"/>
        </w:rPr>
        <w:t xml:space="preserve"> В Е Д Е Н И Я</w:t>
      </w:r>
    </w:p>
    <w:p w:rsidR="00674BD2" w:rsidRPr="00CC4A51" w:rsidRDefault="00674BD2" w:rsidP="00674BD2">
      <w:pPr>
        <w:spacing w:after="0" w:line="240" w:lineRule="auto"/>
        <w:jc w:val="center"/>
        <w:rPr>
          <w:rFonts w:ascii="Times New Roman" w:hAnsi="Times New Roman" w:cs="Times New Roman"/>
          <w:sz w:val="16"/>
          <w:szCs w:val="16"/>
        </w:rPr>
      </w:pPr>
      <w:r w:rsidRPr="00CC4A51">
        <w:rPr>
          <w:rFonts w:ascii="Times New Roman" w:hAnsi="Times New Roman" w:cs="Times New Roman"/>
          <w:sz w:val="16"/>
          <w:szCs w:val="16"/>
        </w:rPr>
        <w:t xml:space="preserve">о целевых индикаторах и показателях Муниципальной программы </w:t>
      </w:r>
      <w:proofErr w:type="spellStart"/>
      <w:r w:rsidRPr="00CC4A51">
        <w:rPr>
          <w:rFonts w:ascii="Times New Roman" w:hAnsi="Times New Roman" w:cs="Times New Roman"/>
          <w:sz w:val="16"/>
          <w:szCs w:val="16"/>
        </w:rPr>
        <w:t>Магаринского</w:t>
      </w:r>
      <w:proofErr w:type="spellEnd"/>
      <w:r w:rsidRPr="00CC4A51">
        <w:rPr>
          <w:rFonts w:ascii="Times New Roman" w:hAnsi="Times New Roman" w:cs="Times New Roman"/>
          <w:sz w:val="16"/>
          <w:szCs w:val="16"/>
        </w:rPr>
        <w:t xml:space="preserve">  сельского поселения Шумерлинского района Чувашской Республики</w:t>
      </w:r>
    </w:p>
    <w:p w:rsidR="00674BD2" w:rsidRPr="00CC4A51" w:rsidRDefault="00674BD2" w:rsidP="00674BD2">
      <w:pPr>
        <w:spacing w:after="0" w:line="240" w:lineRule="auto"/>
        <w:jc w:val="center"/>
        <w:rPr>
          <w:rFonts w:ascii="Times New Roman" w:hAnsi="Times New Roman" w:cs="Times New Roman"/>
          <w:sz w:val="16"/>
          <w:szCs w:val="16"/>
        </w:rPr>
      </w:pPr>
      <w:r w:rsidRPr="00CC4A51">
        <w:rPr>
          <w:rFonts w:ascii="Times New Roman" w:hAnsi="Times New Roman" w:cs="Times New Roman"/>
          <w:sz w:val="16"/>
          <w:szCs w:val="16"/>
        </w:rPr>
        <w:t>«Развитие сельского хозяйства и регулирование рынка сельскохозяйственной продукции, сырья и продовольствия»,</w:t>
      </w:r>
    </w:p>
    <w:p w:rsidR="00674BD2" w:rsidRPr="00CC4A51" w:rsidRDefault="00674BD2" w:rsidP="00674BD2">
      <w:pPr>
        <w:spacing w:after="0" w:line="240" w:lineRule="auto"/>
        <w:jc w:val="center"/>
        <w:rPr>
          <w:rFonts w:ascii="Times New Roman" w:hAnsi="Times New Roman" w:cs="Times New Roman"/>
          <w:sz w:val="16"/>
          <w:szCs w:val="16"/>
        </w:rPr>
      </w:pPr>
      <w:r w:rsidRPr="00CC4A51">
        <w:rPr>
          <w:rFonts w:ascii="Times New Roman" w:hAnsi="Times New Roman" w:cs="Times New Roman"/>
          <w:sz w:val="16"/>
          <w:szCs w:val="16"/>
        </w:rPr>
        <w:t xml:space="preserve">подпрограмм  Муниципальной   программы </w:t>
      </w:r>
      <w:proofErr w:type="spellStart"/>
      <w:r w:rsidRPr="00CC4A51">
        <w:rPr>
          <w:rFonts w:ascii="Times New Roman" w:hAnsi="Times New Roman" w:cs="Times New Roman"/>
          <w:sz w:val="16"/>
          <w:szCs w:val="16"/>
        </w:rPr>
        <w:t>Магаринского</w:t>
      </w:r>
      <w:proofErr w:type="spellEnd"/>
      <w:r w:rsidRPr="00CC4A51">
        <w:rPr>
          <w:rFonts w:ascii="Times New Roman" w:hAnsi="Times New Roman" w:cs="Times New Roman"/>
          <w:sz w:val="16"/>
          <w:szCs w:val="16"/>
        </w:rPr>
        <w:t xml:space="preserve">  сельского поселения Шумерлинского района</w:t>
      </w:r>
    </w:p>
    <w:p w:rsidR="00674BD2" w:rsidRPr="00CC4A51" w:rsidRDefault="00674BD2" w:rsidP="00674BD2">
      <w:pPr>
        <w:spacing w:after="0" w:line="240" w:lineRule="auto"/>
        <w:jc w:val="center"/>
        <w:rPr>
          <w:rFonts w:ascii="Times New Roman" w:hAnsi="Times New Roman" w:cs="Times New Roman"/>
          <w:sz w:val="16"/>
          <w:szCs w:val="16"/>
        </w:rPr>
      </w:pPr>
      <w:r w:rsidRPr="00CC4A51">
        <w:rPr>
          <w:rFonts w:ascii="Times New Roman" w:hAnsi="Times New Roman" w:cs="Times New Roman"/>
          <w:sz w:val="16"/>
          <w:szCs w:val="16"/>
        </w:rPr>
        <w:t xml:space="preserve">Чувашской Республики «Устойчивое  развитие  сельских  территорий»  и их </w:t>
      </w:r>
      <w:proofErr w:type="gramStart"/>
      <w:r w:rsidRPr="00CC4A51">
        <w:rPr>
          <w:rFonts w:ascii="Times New Roman" w:hAnsi="Times New Roman" w:cs="Times New Roman"/>
          <w:sz w:val="16"/>
          <w:szCs w:val="16"/>
        </w:rPr>
        <w:t>значениях</w:t>
      </w:r>
      <w:proofErr w:type="gramEnd"/>
    </w:p>
    <w:p w:rsidR="00674BD2" w:rsidRPr="00CC4A51" w:rsidRDefault="00674BD2" w:rsidP="00674BD2">
      <w:pPr>
        <w:jc w:val="right"/>
        <w:rPr>
          <w:rFonts w:ascii="Times New Roman" w:hAnsi="Times New Roman" w:cs="Times New Roman"/>
          <w:sz w:val="16"/>
          <w:szCs w:val="16"/>
        </w:rPr>
      </w:pPr>
    </w:p>
    <w:tbl>
      <w:tblPr>
        <w:tblpPr w:leftFromText="180" w:rightFromText="180" w:vertAnchor="page" w:horzAnchor="margin" w:tblpXSpec="center" w:tblpY="3931"/>
        <w:tblW w:w="4802" w:type="pct"/>
        <w:tblLayout w:type="fixed"/>
        <w:tblCellMar>
          <w:top w:w="102" w:type="dxa"/>
          <w:left w:w="62" w:type="dxa"/>
          <w:bottom w:w="102" w:type="dxa"/>
          <w:right w:w="62" w:type="dxa"/>
        </w:tblCellMar>
        <w:tblLook w:val="0000"/>
      </w:tblPr>
      <w:tblGrid>
        <w:gridCol w:w="354"/>
        <w:gridCol w:w="1625"/>
        <w:gridCol w:w="689"/>
        <w:gridCol w:w="639"/>
        <w:gridCol w:w="736"/>
        <w:gridCol w:w="732"/>
        <w:gridCol w:w="734"/>
        <w:gridCol w:w="734"/>
        <w:gridCol w:w="740"/>
        <w:gridCol w:w="734"/>
        <w:gridCol w:w="730"/>
        <w:gridCol w:w="732"/>
        <w:gridCol w:w="742"/>
      </w:tblGrid>
      <w:tr w:rsidR="00904ADF" w:rsidRPr="00CC4A51" w:rsidTr="00CC4A51">
        <w:trPr>
          <w:trHeight w:val="127"/>
        </w:trPr>
        <w:tc>
          <w:tcPr>
            <w:tcW w:w="178" w:type="pct"/>
            <w:vMerge w:val="restart"/>
            <w:tcBorders>
              <w:top w:val="single" w:sz="4" w:space="0" w:color="auto"/>
              <w:bottom w:val="single" w:sz="4" w:space="0" w:color="auto"/>
              <w:right w:val="single" w:sz="4" w:space="0" w:color="auto"/>
            </w:tcBorders>
          </w:tcPr>
          <w:p w:rsidR="00904ADF" w:rsidRPr="00CC4A51" w:rsidRDefault="00904ADF"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w:t>
            </w:r>
          </w:p>
          <w:p w:rsidR="00904ADF" w:rsidRPr="00CC4A51" w:rsidRDefault="00904ADF" w:rsidP="00904ADF">
            <w:pPr>
              <w:spacing w:after="0" w:line="240" w:lineRule="auto"/>
              <w:rPr>
                <w:rFonts w:ascii="Times New Roman" w:hAnsi="Times New Roman" w:cs="Times New Roman"/>
                <w:sz w:val="16"/>
                <w:szCs w:val="16"/>
              </w:rPr>
            </w:pPr>
            <w:proofErr w:type="spellStart"/>
            <w:r w:rsidRPr="00CC4A51">
              <w:rPr>
                <w:rFonts w:ascii="Times New Roman" w:hAnsi="Times New Roman" w:cs="Times New Roman"/>
                <w:sz w:val="16"/>
                <w:szCs w:val="16"/>
              </w:rPr>
              <w:t>пп</w:t>
            </w:r>
            <w:proofErr w:type="spellEnd"/>
          </w:p>
        </w:tc>
        <w:tc>
          <w:tcPr>
            <w:tcW w:w="819" w:type="pct"/>
            <w:vMerge w:val="restart"/>
            <w:tcBorders>
              <w:top w:val="single" w:sz="4" w:space="0" w:color="auto"/>
              <w:left w:val="single" w:sz="4" w:space="0" w:color="auto"/>
              <w:bottom w:val="single" w:sz="4" w:space="0" w:color="auto"/>
              <w:right w:val="single" w:sz="4" w:space="0" w:color="auto"/>
            </w:tcBorders>
          </w:tcPr>
          <w:p w:rsidR="00904ADF" w:rsidRPr="00CC4A51" w:rsidRDefault="00904ADF"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Целевой индикатор и показатель (наименование)</w:t>
            </w:r>
          </w:p>
        </w:tc>
        <w:tc>
          <w:tcPr>
            <w:tcW w:w="347" w:type="pct"/>
            <w:vMerge w:val="restart"/>
            <w:tcBorders>
              <w:top w:val="single" w:sz="4" w:space="0" w:color="auto"/>
              <w:left w:val="single" w:sz="4" w:space="0" w:color="auto"/>
              <w:bottom w:val="single" w:sz="4" w:space="0" w:color="auto"/>
              <w:right w:val="single" w:sz="4" w:space="0" w:color="auto"/>
            </w:tcBorders>
          </w:tcPr>
          <w:p w:rsidR="00904ADF" w:rsidRPr="00CC4A51" w:rsidRDefault="00904ADF"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 xml:space="preserve">Единица </w:t>
            </w:r>
          </w:p>
          <w:p w:rsidR="00904ADF" w:rsidRPr="00CC4A51" w:rsidRDefault="00904ADF"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измерения</w:t>
            </w:r>
          </w:p>
        </w:tc>
        <w:tc>
          <w:tcPr>
            <w:tcW w:w="3656" w:type="pct"/>
            <w:gridSpan w:val="10"/>
            <w:tcBorders>
              <w:top w:val="single" w:sz="4" w:space="0" w:color="auto"/>
              <w:left w:val="single" w:sz="4" w:space="0" w:color="auto"/>
              <w:bottom w:val="single" w:sz="4" w:space="0" w:color="auto"/>
            </w:tcBorders>
          </w:tcPr>
          <w:p w:rsidR="00904ADF" w:rsidRPr="00CC4A51" w:rsidRDefault="00904ADF"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Значения целевых индикаторов и показателей</w:t>
            </w:r>
          </w:p>
        </w:tc>
      </w:tr>
      <w:tr w:rsidR="00CC4A51" w:rsidRPr="00CC4A51" w:rsidTr="00CC4A51">
        <w:trPr>
          <w:trHeight w:val="127"/>
        </w:trPr>
        <w:tc>
          <w:tcPr>
            <w:tcW w:w="178" w:type="pct"/>
            <w:vMerge/>
            <w:tcBorders>
              <w:top w:val="single" w:sz="4" w:space="0" w:color="auto"/>
              <w:bottom w:val="single" w:sz="4" w:space="0" w:color="auto"/>
              <w:right w:val="single" w:sz="4" w:space="0" w:color="auto"/>
            </w:tcBorders>
          </w:tcPr>
          <w:p w:rsidR="00904ADF" w:rsidRPr="00CC4A51" w:rsidRDefault="00904ADF" w:rsidP="00904ADF">
            <w:pPr>
              <w:spacing w:after="0" w:line="240" w:lineRule="auto"/>
              <w:rPr>
                <w:rFonts w:ascii="Times New Roman" w:hAnsi="Times New Roman" w:cs="Times New Roman"/>
                <w:sz w:val="16"/>
                <w:szCs w:val="16"/>
              </w:rPr>
            </w:pPr>
          </w:p>
        </w:tc>
        <w:tc>
          <w:tcPr>
            <w:tcW w:w="819" w:type="pct"/>
            <w:vMerge/>
            <w:tcBorders>
              <w:top w:val="single" w:sz="4" w:space="0" w:color="auto"/>
              <w:left w:val="single" w:sz="4" w:space="0" w:color="auto"/>
              <w:bottom w:val="single" w:sz="4" w:space="0" w:color="auto"/>
              <w:right w:val="single" w:sz="4" w:space="0" w:color="auto"/>
            </w:tcBorders>
          </w:tcPr>
          <w:p w:rsidR="00904ADF" w:rsidRPr="00CC4A51" w:rsidRDefault="00904ADF" w:rsidP="00904ADF">
            <w:pPr>
              <w:spacing w:after="0" w:line="240" w:lineRule="auto"/>
              <w:rPr>
                <w:rFonts w:ascii="Times New Roman" w:hAnsi="Times New Roman" w:cs="Times New Roman"/>
                <w:sz w:val="16"/>
                <w:szCs w:val="16"/>
              </w:rPr>
            </w:pPr>
          </w:p>
        </w:tc>
        <w:tc>
          <w:tcPr>
            <w:tcW w:w="347" w:type="pct"/>
            <w:vMerge/>
            <w:tcBorders>
              <w:top w:val="single" w:sz="4" w:space="0" w:color="auto"/>
              <w:left w:val="single" w:sz="4" w:space="0" w:color="auto"/>
              <w:bottom w:val="single" w:sz="4" w:space="0" w:color="auto"/>
              <w:right w:val="single" w:sz="4" w:space="0" w:color="auto"/>
            </w:tcBorders>
          </w:tcPr>
          <w:p w:rsidR="00904ADF" w:rsidRPr="00CC4A51" w:rsidRDefault="00904ADF" w:rsidP="00904ADF">
            <w:pPr>
              <w:spacing w:after="0" w:line="240" w:lineRule="auto"/>
              <w:rPr>
                <w:rFonts w:ascii="Times New Roman" w:hAnsi="Times New Roman" w:cs="Times New Roman"/>
                <w:sz w:val="16"/>
                <w:szCs w:val="16"/>
              </w:rPr>
            </w:pPr>
          </w:p>
        </w:tc>
        <w:tc>
          <w:tcPr>
            <w:tcW w:w="322" w:type="pct"/>
            <w:tcBorders>
              <w:top w:val="single" w:sz="4" w:space="0" w:color="auto"/>
              <w:left w:val="single" w:sz="4" w:space="0" w:color="auto"/>
              <w:bottom w:val="single" w:sz="4" w:space="0" w:color="auto"/>
              <w:right w:val="single" w:sz="4" w:space="0" w:color="auto"/>
            </w:tcBorders>
          </w:tcPr>
          <w:p w:rsidR="00904ADF" w:rsidRPr="00CC4A51" w:rsidRDefault="00904ADF" w:rsidP="00904ADF">
            <w:pPr>
              <w:spacing w:after="0" w:line="240" w:lineRule="auto"/>
              <w:rPr>
                <w:rFonts w:ascii="Times New Roman" w:hAnsi="Times New Roman" w:cs="Times New Roman"/>
                <w:sz w:val="16"/>
                <w:szCs w:val="16"/>
              </w:rPr>
            </w:pPr>
            <w:smartTag w:uri="urn:schemas-microsoft-com:office:smarttags" w:element="metricconverter">
              <w:smartTagPr>
                <w:attr w:name="ProductID" w:val="2018 г"/>
              </w:smartTagPr>
              <w:r w:rsidRPr="00CC4A51">
                <w:rPr>
                  <w:rFonts w:ascii="Times New Roman" w:hAnsi="Times New Roman" w:cs="Times New Roman"/>
                  <w:sz w:val="16"/>
                  <w:szCs w:val="16"/>
                </w:rPr>
                <w:t>2018 г</w:t>
              </w:r>
            </w:smartTag>
            <w:r w:rsidRPr="00CC4A51">
              <w:rPr>
                <w:rFonts w:ascii="Times New Roman" w:hAnsi="Times New Roman" w:cs="Times New Roman"/>
                <w:sz w:val="16"/>
                <w:szCs w:val="16"/>
              </w:rPr>
              <w:t>.</w:t>
            </w:r>
          </w:p>
        </w:tc>
        <w:tc>
          <w:tcPr>
            <w:tcW w:w="371" w:type="pct"/>
            <w:tcBorders>
              <w:top w:val="single" w:sz="4" w:space="0" w:color="auto"/>
              <w:left w:val="single" w:sz="4" w:space="0" w:color="auto"/>
              <w:bottom w:val="single" w:sz="4" w:space="0" w:color="auto"/>
              <w:right w:val="single" w:sz="4" w:space="0" w:color="auto"/>
            </w:tcBorders>
          </w:tcPr>
          <w:p w:rsidR="00904ADF" w:rsidRPr="00CC4A51" w:rsidRDefault="00904ADF" w:rsidP="00904ADF">
            <w:pPr>
              <w:spacing w:after="0" w:line="240" w:lineRule="auto"/>
              <w:rPr>
                <w:rFonts w:ascii="Times New Roman" w:hAnsi="Times New Roman" w:cs="Times New Roman"/>
                <w:sz w:val="16"/>
                <w:szCs w:val="16"/>
              </w:rPr>
            </w:pPr>
            <w:smartTag w:uri="urn:schemas-microsoft-com:office:smarttags" w:element="metricconverter">
              <w:smartTagPr>
                <w:attr w:name="ProductID" w:val="2019 г"/>
              </w:smartTagPr>
              <w:r w:rsidRPr="00CC4A51">
                <w:rPr>
                  <w:rFonts w:ascii="Times New Roman" w:hAnsi="Times New Roman" w:cs="Times New Roman"/>
                  <w:sz w:val="16"/>
                  <w:szCs w:val="16"/>
                </w:rPr>
                <w:t>2019 г</w:t>
              </w:r>
            </w:smartTag>
            <w:r w:rsidRPr="00CC4A51">
              <w:rPr>
                <w:rFonts w:ascii="Times New Roman" w:hAnsi="Times New Roman" w:cs="Times New Roman"/>
                <w:sz w:val="16"/>
                <w:szCs w:val="16"/>
              </w:rPr>
              <w:t>.</w:t>
            </w:r>
          </w:p>
        </w:tc>
        <w:tc>
          <w:tcPr>
            <w:tcW w:w="369" w:type="pct"/>
            <w:tcBorders>
              <w:top w:val="single" w:sz="4" w:space="0" w:color="auto"/>
              <w:left w:val="single" w:sz="4" w:space="0" w:color="auto"/>
              <w:bottom w:val="single" w:sz="4" w:space="0" w:color="auto"/>
              <w:right w:val="single" w:sz="4" w:space="0" w:color="auto"/>
            </w:tcBorders>
          </w:tcPr>
          <w:p w:rsidR="00904ADF" w:rsidRPr="00CC4A51" w:rsidRDefault="00904ADF" w:rsidP="00904ADF">
            <w:pPr>
              <w:spacing w:after="0" w:line="240" w:lineRule="auto"/>
              <w:rPr>
                <w:rFonts w:ascii="Times New Roman" w:hAnsi="Times New Roman" w:cs="Times New Roman"/>
                <w:sz w:val="16"/>
                <w:szCs w:val="16"/>
              </w:rPr>
            </w:pPr>
            <w:smartTag w:uri="urn:schemas-microsoft-com:office:smarttags" w:element="metricconverter">
              <w:smartTagPr>
                <w:attr w:name="ProductID" w:val="2020 г"/>
              </w:smartTagPr>
              <w:r w:rsidRPr="00CC4A51">
                <w:rPr>
                  <w:rFonts w:ascii="Times New Roman" w:hAnsi="Times New Roman" w:cs="Times New Roman"/>
                  <w:sz w:val="16"/>
                  <w:szCs w:val="16"/>
                </w:rPr>
                <w:t>2020 г</w:t>
              </w:r>
            </w:smartTag>
            <w:r w:rsidRPr="00CC4A51">
              <w:rPr>
                <w:rFonts w:ascii="Times New Roman" w:hAnsi="Times New Roman" w:cs="Times New Roman"/>
                <w:sz w:val="16"/>
                <w:szCs w:val="16"/>
              </w:rPr>
              <w:t>.</w:t>
            </w:r>
          </w:p>
        </w:tc>
        <w:tc>
          <w:tcPr>
            <w:tcW w:w="370" w:type="pct"/>
            <w:tcBorders>
              <w:top w:val="single" w:sz="4" w:space="0" w:color="auto"/>
              <w:left w:val="single" w:sz="4" w:space="0" w:color="auto"/>
              <w:bottom w:val="single" w:sz="4" w:space="0" w:color="auto"/>
              <w:right w:val="single" w:sz="4" w:space="0" w:color="auto"/>
            </w:tcBorders>
          </w:tcPr>
          <w:p w:rsidR="00904ADF" w:rsidRPr="00CC4A51" w:rsidRDefault="00904ADF" w:rsidP="00904ADF">
            <w:pPr>
              <w:spacing w:after="0" w:line="240" w:lineRule="auto"/>
              <w:rPr>
                <w:rFonts w:ascii="Times New Roman" w:hAnsi="Times New Roman" w:cs="Times New Roman"/>
                <w:sz w:val="16"/>
                <w:szCs w:val="16"/>
              </w:rPr>
            </w:pPr>
            <w:smartTag w:uri="urn:schemas-microsoft-com:office:smarttags" w:element="metricconverter">
              <w:smartTagPr>
                <w:attr w:name="ProductID" w:val="2021 г"/>
              </w:smartTagPr>
              <w:r w:rsidRPr="00CC4A51">
                <w:rPr>
                  <w:rFonts w:ascii="Times New Roman" w:hAnsi="Times New Roman" w:cs="Times New Roman"/>
                  <w:sz w:val="16"/>
                  <w:szCs w:val="16"/>
                </w:rPr>
                <w:t>2021 г</w:t>
              </w:r>
            </w:smartTag>
            <w:r w:rsidRPr="00CC4A51">
              <w:rPr>
                <w:rFonts w:ascii="Times New Roman" w:hAnsi="Times New Roman" w:cs="Times New Roman"/>
                <w:sz w:val="16"/>
                <w:szCs w:val="16"/>
              </w:rPr>
              <w:t>.</w:t>
            </w:r>
          </w:p>
        </w:tc>
        <w:tc>
          <w:tcPr>
            <w:tcW w:w="370" w:type="pct"/>
            <w:tcBorders>
              <w:top w:val="single" w:sz="4" w:space="0" w:color="auto"/>
              <w:left w:val="single" w:sz="4" w:space="0" w:color="auto"/>
              <w:bottom w:val="single" w:sz="4" w:space="0" w:color="auto"/>
              <w:right w:val="single" w:sz="4" w:space="0" w:color="auto"/>
            </w:tcBorders>
          </w:tcPr>
          <w:p w:rsidR="00904ADF" w:rsidRPr="00CC4A51" w:rsidRDefault="00904ADF" w:rsidP="00904ADF">
            <w:pPr>
              <w:spacing w:after="0" w:line="240" w:lineRule="auto"/>
              <w:rPr>
                <w:rFonts w:ascii="Times New Roman" w:hAnsi="Times New Roman" w:cs="Times New Roman"/>
                <w:sz w:val="16"/>
                <w:szCs w:val="16"/>
              </w:rPr>
            </w:pPr>
            <w:smartTag w:uri="urn:schemas-microsoft-com:office:smarttags" w:element="metricconverter">
              <w:smartTagPr>
                <w:attr w:name="ProductID" w:val="2022 г"/>
              </w:smartTagPr>
              <w:r w:rsidRPr="00CC4A51">
                <w:rPr>
                  <w:rFonts w:ascii="Times New Roman" w:hAnsi="Times New Roman" w:cs="Times New Roman"/>
                  <w:sz w:val="16"/>
                  <w:szCs w:val="16"/>
                </w:rPr>
                <w:t>2022 г</w:t>
              </w:r>
            </w:smartTag>
            <w:r w:rsidRPr="00CC4A51">
              <w:rPr>
                <w:rFonts w:ascii="Times New Roman" w:hAnsi="Times New Roman" w:cs="Times New Roman"/>
                <w:sz w:val="16"/>
                <w:szCs w:val="16"/>
              </w:rPr>
              <w:t>.</w:t>
            </w:r>
          </w:p>
        </w:tc>
        <w:tc>
          <w:tcPr>
            <w:tcW w:w="373" w:type="pct"/>
            <w:tcBorders>
              <w:top w:val="single" w:sz="4" w:space="0" w:color="auto"/>
              <w:left w:val="single" w:sz="4" w:space="0" w:color="auto"/>
              <w:bottom w:val="single" w:sz="4" w:space="0" w:color="auto"/>
              <w:right w:val="single" w:sz="4" w:space="0" w:color="auto"/>
            </w:tcBorders>
          </w:tcPr>
          <w:p w:rsidR="00904ADF" w:rsidRPr="00CC4A51" w:rsidRDefault="00904ADF" w:rsidP="00904ADF">
            <w:pPr>
              <w:spacing w:after="0" w:line="240" w:lineRule="auto"/>
              <w:rPr>
                <w:rFonts w:ascii="Times New Roman" w:hAnsi="Times New Roman" w:cs="Times New Roman"/>
                <w:sz w:val="16"/>
                <w:szCs w:val="16"/>
              </w:rPr>
            </w:pPr>
            <w:smartTag w:uri="urn:schemas-microsoft-com:office:smarttags" w:element="metricconverter">
              <w:smartTagPr>
                <w:attr w:name="ProductID" w:val="2023 г"/>
              </w:smartTagPr>
              <w:r w:rsidRPr="00CC4A51">
                <w:rPr>
                  <w:rFonts w:ascii="Times New Roman" w:hAnsi="Times New Roman" w:cs="Times New Roman"/>
                  <w:sz w:val="16"/>
                  <w:szCs w:val="16"/>
                </w:rPr>
                <w:t>2023 г</w:t>
              </w:r>
            </w:smartTag>
            <w:r w:rsidRPr="00CC4A51">
              <w:rPr>
                <w:rFonts w:ascii="Times New Roman" w:hAnsi="Times New Roman" w:cs="Times New Roman"/>
                <w:sz w:val="16"/>
                <w:szCs w:val="16"/>
              </w:rPr>
              <w:t>.</w:t>
            </w:r>
          </w:p>
        </w:tc>
        <w:tc>
          <w:tcPr>
            <w:tcW w:w="370" w:type="pct"/>
            <w:tcBorders>
              <w:top w:val="single" w:sz="4" w:space="0" w:color="auto"/>
              <w:left w:val="single" w:sz="4" w:space="0" w:color="auto"/>
              <w:bottom w:val="single" w:sz="4" w:space="0" w:color="auto"/>
              <w:right w:val="single" w:sz="4" w:space="0" w:color="auto"/>
            </w:tcBorders>
          </w:tcPr>
          <w:p w:rsidR="00904ADF" w:rsidRPr="00CC4A51" w:rsidRDefault="00904ADF" w:rsidP="00904ADF">
            <w:pPr>
              <w:spacing w:after="0" w:line="240" w:lineRule="auto"/>
              <w:rPr>
                <w:rFonts w:ascii="Times New Roman" w:hAnsi="Times New Roman" w:cs="Times New Roman"/>
                <w:sz w:val="16"/>
                <w:szCs w:val="16"/>
              </w:rPr>
            </w:pPr>
            <w:smartTag w:uri="urn:schemas-microsoft-com:office:smarttags" w:element="metricconverter">
              <w:smartTagPr>
                <w:attr w:name="ProductID" w:val="2024 г"/>
              </w:smartTagPr>
              <w:r w:rsidRPr="00CC4A51">
                <w:rPr>
                  <w:rFonts w:ascii="Times New Roman" w:hAnsi="Times New Roman" w:cs="Times New Roman"/>
                  <w:sz w:val="16"/>
                  <w:szCs w:val="16"/>
                </w:rPr>
                <w:t>2024 г</w:t>
              </w:r>
            </w:smartTag>
            <w:r w:rsidRPr="00CC4A51">
              <w:rPr>
                <w:rFonts w:ascii="Times New Roman" w:hAnsi="Times New Roman" w:cs="Times New Roman"/>
                <w:sz w:val="16"/>
                <w:szCs w:val="16"/>
              </w:rPr>
              <w:t>.</w:t>
            </w:r>
          </w:p>
        </w:tc>
        <w:tc>
          <w:tcPr>
            <w:tcW w:w="368" w:type="pct"/>
            <w:tcBorders>
              <w:top w:val="single" w:sz="4" w:space="0" w:color="auto"/>
              <w:left w:val="single" w:sz="4" w:space="0" w:color="auto"/>
              <w:bottom w:val="single" w:sz="4" w:space="0" w:color="auto"/>
              <w:right w:val="single" w:sz="4" w:space="0" w:color="auto"/>
            </w:tcBorders>
          </w:tcPr>
          <w:p w:rsidR="00904ADF" w:rsidRPr="00CC4A51" w:rsidRDefault="00904ADF" w:rsidP="00904ADF">
            <w:pPr>
              <w:spacing w:after="0" w:line="240" w:lineRule="auto"/>
              <w:rPr>
                <w:rFonts w:ascii="Times New Roman" w:hAnsi="Times New Roman" w:cs="Times New Roman"/>
                <w:sz w:val="16"/>
                <w:szCs w:val="16"/>
              </w:rPr>
            </w:pPr>
            <w:smartTag w:uri="urn:schemas-microsoft-com:office:smarttags" w:element="metricconverter">
              <w:smartTagPr>
                <w:attr w:name="ProductID" w:val="2025 г"/>
              </w:smartTagPr>
              <w:r w:rsidRPr="00CC4A51">
                <w:rPr>
                  <w:rFonts w:ascii="Times New Roman" w:hAnsi="Times New Roman" w:cs="Times New Roman"/>
                  <w:sz w:val="16"/>
                  <w:szCs w:val="16"/>
                </w:rPr>
                <w:t>2025 г</w:t>
              </w:r>
            </w:smartTag>
            <w:r w:rsidRPr="00CC4A51">
              <w:rPr>
                <w:rFonts w:ascii="Times New Roman" w:hAnsi="Times New Roman" w:cs="Times New Roman"/>
                <w:sz w:val="16"/>
                <w:szCs w:val="16"/>
              </w:rPr>
              <w:t>.</w:t>
            </w:r>
          </w:p>
        </w:tc>
        <w:tc>
          <w:tcPr>
            <w:tcW w:w="369" w:type="pct"/>
            <w:tcBorders>
              <w:top w:val="single" w:sz="4" w:space="0" w:color="auto"/>
              <w:left w:val="single" w:sz="4" w:space="0" w:color="auto"/>
              <w:bottom w:val="single" w:sz="4" w:space="0" w:color="auto"/>
            </w:tcBorders>
          </w:tcPr>
          <w:p w:rsidR="00904ADF" w:rsidRPr="00CC4A51" w:rsidRDefault="00904ADF" w:rsidP="00904ADF">
            <w:pPr>
              <w:spacing w:after="0" w:line="240" w:lineRule="auto"/>
              <w:rPr>
                <w:rFonts w:ascii="Times New Roman" w:hAnsi="Times New Roman" w:cs="Times New Roman"/>
                <w:sz w:val="16"/>
                <w:szCs w:val="16"/>
              </w:rPr>
            </w:pPr>
            <w:smartTag w:uri="urn:schemas-microsoft-com:office:smarttags" w:element="metricconverter">
              <w:smartTagPr>
                <w:attr w:name="ProductID" w:val="2030 г"/>
              </w:smartTagPr>
              <w:r w:rsidRPr="00CC4A51">
                <w:rPr>
                  <w:rFonts w:ascii="Times New Roman" w:hAnsi="Times New Roman" w:cs="Times New Roman"/>
                  <w:sz w:val="16"/>
                  <w:szCs w:val="16"/>
                </w:rPr>
                <w:t>2030 г</w:t>
              </w:r>
            </w:smartTag>
            <w:r w:rsidRPr="00CC4A51">
              <w:rPr>
                <w:rFonts w:ascii="Times New Roman" w:hAnsi="Times New Roman" w:cs="Times New Roman"/>
                <w:sz w:val="16"/>
                <w:szCs w:val="16"/>
              </w:rPr>
              <w:t>.</w:t>
            </w:r>
          </w:p>
        </w:tc>
        <w:tc>
          <w:tcPr>
            <w:tcW w:w="373" w:type="pct"/>
            <w:tcBorders>
              <w:top w:val="single" w:sz="4" w:space="0" w:color="auto"/>
              <w:left w:val="single" w:sz="4" w:space="0" w:color="auto"/>
              <w:bottom w:val="single" w:sz="4" w:space="0" w:color="auto"/>
            </w:tcBorders>
          </w:tcPr>
          <w:p w:rsidR="00904ADF" w:rsidRPr="00CC4A51" w:rsidRDefault="00904ADF" w:rsidP="00904ADF">
            <w:pPr>
              <w:spacing w:after="0" w:line="240" w:lineRule="auto"/>
              <w:rPr>
                <w:rFonts w:ascii="Times New Roman" w:hAnsi="Times New Roman" w:cs="Times New Roman"/>
                <w:sz w:val="16"/>
                <w:szCs w:val="16"/>
              </w:rPr>
            </w:pPr>
            <w:smartTag w:uri="urn:schemas-microsoft-com:office:smarttags" w:element="metricconverter">
              <w:smartTagPr>
                <w:attr w:name="ProductID" w:val="2035 г"/>
              </w:smartTagPr>
              <w:r w:rsidRPr="00CC4A51">
                <w:rPr>
                  <w:rFonts w:ascii="Times New Roman" w:hAnsi="Times New Roman" w:cs="Times New Roman"/>
                  <w:sz w:val="16"/>
                  <w:szCs w:val="16"/>
                </w:rPr>
                <w:t>2035 г</w:t>
              </w:r>
            </w:smartTag>
            <w:r w:rsidRPr="00CC4A51">
              <w:rPr>
                <w:rFonts w:ascii="Times New Roman" w:hAnsi="Times New Roman" w:cs="Times New Roman"/>
                <w:sz w:val="16"/>
                <w:szCs w:val="16"/>
              </w:rPr>
              <w:t>.</w:t>
            </w:r>
          </w:p>
        </w:tc>
      </w:tr>
      <w:tr w:rsidR="00CC4A51" w:rsidRPr="00CC4A51" w:rsidTr="00CC4A51">
        <w:trPr>
          <w:trHeight w:val="127"/>
        </w:trPr>
        <w:tc>
          <w:tcPr>
            <w:tcW w:w="178" w:type="pct"/>
            <w:tcBorders>
              <w:top w:val="single" w:sz="4" w:space="0" w:color="auto"/>
              <w:bottom w:val="single" w:sz="4" w:space="0" w:color="auto"/>
              <w:right w:val="single" w:sz="4" w:space="0" w:color="auto"/>
            </w:tcBorders>
          </w:tcPr>
          <w:p w:rsidR="00904ADF" w:rsidRPr="00CC4A51" w:rsidRDefault="00904ADF"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1</w:t>
            </w:r>
          </w:p>
        </w:tc>
        <w:tc>
          <w:tcPr>
            <w:tcW w:w="819" w:type="pct"/>
            <w:tcBorders>
              <w:top w:val="single" w:sz="4" w:space="0" w:color="auto"/>
              <w:left w:val="single" w:sz="4" w:space="0" w:color="auto"/>
              <w:bottom w:val="single" w:sz="4" w:space="0" w:color="auto"/>
              <w:right w:val="single" w:sz="4" w:space="0" w:color="auto"/>
            </w:tcBorders>
          </w:tcPr>
          <w:p w:rsidR="00904ADF" w:rsidRPr="00CC4A51" w:rsidRDefault="00904ADF"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2</w:t>
            </w:r>
          </w:p>
        </w:tc>
        <w:tc>
          <w:tcPr>
            <w:tcW w:w="347" w:type="pct"/>
            <w:tcBorders>
              <w:top w:val="single" w:sz="4" w:space="0" w:color="auto"/>
              <w:left w:val="single" w:sz="4" w:space="0" w:color="auto"/>
              <w:bottom w:val="single" w:sz="4" w:space="0" w:color="auto"/>
              <w:right w:val="single" w:sz="4" w:space="0" w:color="auto"/>
            </w:tcBorders>
          </w:tcPr>
          <w:p w:rsidR="00904ADF" w:rsidRPr="00CC4A51" w:rsidRDefault="00904ADF"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3</w:t>
            </w:r>
          </w:p>
        </w:tc>
        <w:tc>
          <w:tcPr>
            <w:tcW w:w="322" w:type="pct"/>
            <w:tcBorders>
              <w:top w:val="single" w:sz="4" w:space="0" w:color="auto"/>
              <w:left w:val="single" w:sz="4" w:space="0" w:color="auto"/>
              <w:bottom w:val="single" w:sz="4" w:space="0" w:color="auto"/>
              <w:right w:val="single" w:sz="4" w:space="0" w:color="auto"/>
            </w:tcBorders>
          </w:tcPr>
          <w:p w:rsidR="00904ADF" w:rsidRPr="00CC4A51" w:rsidRDefault="00904ADF"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4</w:t>
            </w:r>
          </w:p>
        </w:tc>
        <w:tc>
          <w:tcPr>
            <w:tcW w:w="371" w:type="pct"/>
            <w:tcBorders>
              <w:top w:val="single" w:sz="4" w:space="0" w:color="auto"/>
              <w:left w:val="single" w:sz="4" w:space="0" w:color="auto"/>
              <w:bottom w:val="single" w:sz="4" w:space="0" w:color="auto"/>
              <w:right w:val="single" w:sz="4" w:space="0" w:color="auto"/>
            </w:tcBorders>
          </w:tcPr>
          <w:p w:rsidR="00904ADF" w:rsidRPr="00CC4A51" w:rsidRDefault="00904ADF"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5</w:t>
            </w:r>
          </w:p>
        </w:tc>
        <w:tc>
          <w:tcPr>
            <w:tcW w:w="369" w:type="pct"/>
            <w:tcBorders>
              <w:top w:val="single" w:sz="4" w:space="0" w:color="auto"/>
              <w:left w:val="single" w:sz="4" w:space="0" w:color="auto"/>
              <w:bottom w:val="single" w:sz="4" w:space="0" w:color="auto"/>
              <w:right w:val="single" w:sz="4" w:space="0" w:color="auto"/>
            </w:tcBorders>
          </w:tcPr>
          <w:p w:rsidR="00904ADF" w:rsidRPr="00CC4A51" w:rsidRDefault="00904ADF"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6</w:t>
            </w:r>
          </w:p>
        </w:tc>
        <w:tc>
          <w:tcPr>
            <w:tcW w:w="370" w:type="pct"/>
            <w:tcBorders>
              <w:top w:val="single" w:sz="4" w:space="0" w:color="auto"/>
              <w:left w:val="single" w:sz="4" w:space="0" w:color="auto"/>
              <w:bottom w:val="single" w:sz="4" w:space="0" w:color="auto"/>
              <w:right w:val="single" w:sz="4" w:space="0" w:color="auto"/>
            </w:tcBorders>
          </w:tcPr>
          <w:p w:rsidR="00904ADF" w:rsidRPr="00CC4A51" w:rsidRDefault="00904ADF"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7</w:t>
            </w:r>
          </w:p>
        </w:tc>
        <w:tc>
          <w:tcPr>
            <w:tcW w:w="370" w:type="pct"/>
            <w:tcBorders>
              <w:top w:val="single" w:sz="4" w:space="0" w:color="auto"/>
              <w:left w:val="single" w:sz="4" w:space="0" w:color="auto"/>
              <w:bottom w:val="single" w:sz="4" w:space="0" w:color="auto"/>
              <w:right w:val="single" w:sz="4" w:space="0" w:color="auto"/>
            </w:tcBorders>
          </w:tcPr>
          <w:p w:rsidR="00904ADF" w:rsidRPr="00CC4A51" w:rsidRDefault="00904ADF"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8</w:t>
            </w:r>
          </w:p>
        </w:tc>
        <w:tc>
          <w:tcPr>
            <w:tcW w:w="373" w:type="pct"/>
            <w:tcBorders>
              <w:top w:val="single" w:sz="4" w:space="0" w:color="auto"/>
              <w:left w:val="single" w:sz="4" w:space="0" w:color="auto"/>
              <w:bottom w:val="single" w:sz="4" w:space="0" w:color="auto"/>
              <w:right w:val="single" w:sz="4" w:space="0" w:color="auto"/>
            </w:tcBorders>
          </w:tcPr>
          <w:p w:rsidR="00904ADF" w:rsidRPr="00CC4A51" w:rsidRDefault="00904ADF"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9</w:t>
            </w:r>
          </w:p>
        </w:tc>
        <w:tc>
          <w:tcPr>
            <w:tcW w:w="370" w:type="pct"/>
            <w:tcBorders>
              <w:top w:val="single" w:sz="4" w:space="0" w:color="auto"/>
              <w:left w:val="single" w:sz="4" w:space="0" w:color="auto"/>
              <w:bottom w:val="single" w:sz="4" w:space="0" w:color="auto"/>
              <w:right w:val="single" w:sz="4" w:space="0" w:color="auto"/>
            </w:tcBorders>
          </w:tcPr>
          <w:p w:rsidR="00904ADF" w:rsidRPr="00CC4A51" w:rsidRDefault="00904ADF"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10</w:t>
            </w:r>
          </w:p>
        </w:tc>
        <w:tc>
          <w:tcPr>
            <w:tcW w:w="368" w:type="pct"/>
            <w:tcBorders>
              <w:top w:val="single" w:sz="4" w:space="0" w:color="auto"/>
              <w:left w:val="single" w:sz="4" w:space="0" w:color="auto"/>
              <w:bottom w:val="single" w:sz="4" w:space="0" w:color="auto"/>
              <w:right w:val="single" w:sz="4" w:space="0" w:color="auto"/>
            </w:tcBorders>
          </w:tcPr>
          <w:p w:rsidR="00904ADF" w:rsidRPr="00CC4A51" w:rsidRDefault="00904ADF"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11</w:t>
            </w:r>
          </w:p>
        </w:tc>
        <w:tc>
          <w:tcPr>
            <w:tcW w:w="369" w:type="pct"/>
            <w:tcBorders>
              <w:top w:val="single" w:sz="4" w:space="0" w:color="auto"/>
              <w:left w:val="single" w:sz="4" w:space="0" w:color="auto"/>
              <w:bottom w:val="single" w:sz="4" w:space="0" w:color="auto"/>
            </w:tcBorders>
          </w:tcPr>
          <w:p w:rsidR="00904ADF" w:rsidRPr="00CC4A51" w:rsidRDefault="00904ADF"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12</w:t>
            </w:r>
          </w:p>
        </w:tc>
        <w:tc>
          <w:tcPr>
            <w:tcW w:w="373" w:type="pct"/>
            <w:tcBorders>
              <w:top w:val="single" w:sz="4" w:space="0" w:color="auto"/>
              <w:left w:val="single" w:sz="4" w:space="0" w:color="auto"/>
              <w:bottom w:val="single" w:sz="4" w:space="0" w:color="auto"/>
            </w:tcBorders>
          </w:tcPr>
          <w:p w:rsidR="00904ADF" w:rsidRPr="00CC4A51" w:rsidRDefault="00904ADF"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13</w:t>
            </w:r>
          </w:p>
        </w:tc>
      </w:tr>
      <w:tr w:rsidR="00904ADF" w:rsidRPr="00CC4A51" w:rsidTr="00CC4A51">
        <w:trPr>
          <w:trHeight w:val="127"/>
        </w:trPr>
        <w:tc>
          <w:tcPr>
            <w:tcW w:w="5000" w:type="pct"/>
            <w:gridSpan w:val="13"/>
          </w:tcPr>
          <w:p w:rsidR="00904ADF" w:rsidRPr="00CC4A51" w:rsidRDefault="00904ADF"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lastRenderedPageBreak/>
              <w:t xml:space="preserve">                            </w:t>
            </w:r>
            <w:hyperlink w:anchor="Par23130" w:tooltip="ПОДПРОГРАММА" w:history="1">
              <w:r w:rsidRPr="00CC4A51">
                <w:rPr>
                  <w:rFonts w:ascii="Times New Roman" w:hAnsi="Times New Roman" w:cs="Times New Roman"/>
                  <w:sz w:val="16"/>
                  <w:szCs w:val="16"/>
                </w:rPr>
                <w:t>Подпрограмма</w:t>
              </w:r>
            </w:hyperlink>
            <w:r w:rsidRPr="00CC4A51">
              <w:rPr>
                <w:rFonts w:ascii="Times New Roman" w:hAnsi="Times New Roman" w:cs="Times New Roman"/>
                <w:sz w:val="16"/>
                <w:szCs w:val="16"/>
              </w:rPr>
              <w:t xml:space="preserve"> «Устойчивое развитие сельских территорий»</w:t>
            </w:r>
            <w:r w:rsidR="00CC4A51">
              <w:rPr>
                <w:rFonts w:ascii="Times New Roman" w:hAnsi="Times New Roman" w:cs="Times New Roman"/>
                <w:sz w:val="16"/>
                <w:szCs w:val="16"/>
              </w:rPr>
              <w:t xml:space="preserve"> </w:t>
            </w:r>
          </w:p>
        </w:tc>
      </w:tr>
      <w:tr w:rsidR="00CC4A51" w:rsidRPr="00CC4A51" w:rsidTr="00CC4A51">
        <w:trPr>
          <w:trHeight w:val="127"/>
        </w:trPr>
        <w:tc>
          <w:tcPr>
            <w:tcW w:w="178" w:type="pct"/>
          </w:tcPr>
          <w:p w:rsidR="00904ADF" w:rsidRPr="00CC4A51" w:rsidRDefault="00904ADF"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20.</w:t>
            </w:r>
          </w:p>
        </w:tc>
        <w:tc>
          <w:tcPr>
            <w:tcW w:w="819" w:type="pct"/>
          </w:tcPr>
          <w:p w:rsidR="00904ADF" w:rsidRPr="00CC4A51" w:rsidRDefault="00904ADF"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Уровень обеспеченности сельского населения питьевой водой</w:t>
            </w:r>
          </w:p>
        </w:tc>
        <w:tc>
          <w:tcPr>
            <w:tcW w:w="347" w:type="pct"/>
          </w:tcPr>
          <w:p w:rsidR="00904ADF" w:rsidRPr="00CC4A51" w:rsidRDefault="00904ADF"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w:t>
            </w:r>
          </w:p>
        </w:tc>
        <w:tc>
          <w:tcPr>
            <w:tcW w:w="322" w:type="pct"/>
          </w:tcPr>
          <w:p w:rsidR="00904ADF" w:rsidRPr="00CC4A51" w:rsidRDefault="00904ADF"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61,0</w:t>
            </w:r>
          </w:p>
        </w:tc>
        <w:tc>
          <w:tcPr>
            <w:tcW w:w="371" w:type="pct"/>
          </w:tcPr>
          <w:p w:rsidR="00904ADF" w:rsidRPr="00CC4A51" w:rsidRDefault="00904ADF"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63,0</w:t>
            </w:r>
          </w:p>
        </w:tc>
        <w:tc>
          <w:tcPr>
            <w:tcW w:w="369" w:type="pct"/>
          </w:tcPr>
          <w:p w:rsidR="00904ADF" w:rsidRPr="00CC4A51" w:rsidRDefault="00904ADF"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65,0</w:t>
            </w:r>
          </w:p>
        </w:tc>
        <w:tc>
          <w:tcPr>
            <w:tcW w:w="370" w:type="pct"/>
          </w:tcPr>
          <w:p w:rsidR="00904ADF" w:rsidRPr="00CC4A51" w:rsidRDefault="00904ADF"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66,0</w:t>
            </w:r>
          </w:p>
        </w:tc>
        <w:tc>
          <w:tcPr>
            <w:tcW w:w="370" w:type="pct"/>
          </w:tcPr>
          <w:p w:rsidR="00904ADF" w:rsidRPr="00CC4A51" w:rsidRDefault="00904ADF"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66</w:t>
            </w:r>
          </w:p>
        </w:tc>
        <w:tc>
          <w:tcPr>
            <w:tcW w:w="373" w:type="pct"/>
          </w:tcPr>
          <w:p w:rsidR="00904ADF" w:rsidRPr="00CC4A51" w:rsidRDefault="00904ADF"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66</w:t>
            </w:r>
          </w:p>
        </w:tc>
        <w:tc>
          <w:tcPr>
            <w:tcW w:w="370" w:type="pct"/>
          </w:tcPr>
          <w:p w:rsidR="00904ADF" w:rsidRPr="00CC4A51" w:rsidRDefault="00904ADF"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66</w:t>
            </w:r>
          </w:p>
        </w:tc>
        <w:tc>
          <w:tcPr>
            <w:tcW w:w="368" w:type="pct"/>
          </w:tcPr>
          <w:p w:rsidR="00904ADF" w:rsidRPr="00CC4A51" w:rsidRDefault="00904ADF"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66</w:t>
            </w:r>
          </w:p>
        </w:tc>
        <w:tc>
          <w:tcPr>
            <w:tcW w:w="369" w:type="pct"/>
          </w:tcPr>
          <w:p w:rsidR="00904ADF" w:rsidRPr="00CC4A51" w:rsidRDefault="00904ADF"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66</w:t>
            </w:r>
          </w:p>
        </w:tc>
        <w:tc>
          <w:tcPr>
            <w:tcW w:w="373" w:type="pct"/>
          </w:tcPr>
          <w:p w:rsidR="00904ADF" w:rsidRPr="00CC4A51" w:rsidRDefault="00904ADF"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66</w:t>
            </w:r>
          </w:p>
        </w:tc>
      </w:tr>
      <w:tr w:rsidR="00904ADF" w:rsidRPr="00CC4A51" w:rsidTr="00CC4A51">
        <w:trPr>
          <w:trHeight w:val="127"/>
        </w:trPr>
        <w:tc>
          <w:tcPr>
            <w:tcW w:w="5000" w:type="pct"/>
            <w:gridSpan w:val="13"/>
          </w:tcPr>
          <w:p w:rsidR="00904ADF" w:rsidRPr="00CC4A51" w:rsidRDefault="00904ADF" w:rsidP="00904ADF">
            <w:pPr>
              <w:rPr>
                <w:rFonts w:ascii="Times New Roman" w:hAnsi="Times New Roman" w:cs="Times New Roman"/>
                <w:sz w:val="16"/>
                <w:szCs w:val="16"/>
              </w:rPr>
            </w:pPr>
          </w:p>
        </w:tc>
      </w:tr>
    </w:tbl>
    <w:p w:rsidR="00674BD2" w:rsidRPr="00CC4A51" w:rsidRDefault="00674BD2" w:rsidP="00674BD2">
      <w:pPr>
        <w:jc w:val="right"/>
        <w:rPr>
          <w:rFonts w:ascii="Times New Roman" w:hAnsi="Times New Roman" w:cs="Times New Roman"/>
          <w:sz w:val="16"/>
          <w:szCs w:val="16"/>
        </w:rPr>
      </w:pPr>
    </w:p>
    <w:p w:rsidR="00674BD2" w:rsidRPr="00CC4A51" w:rsidRDefault="00674BD2" w:rsidP="00674BD2">
      <w:pPr>
        <w:jc w:val="right"/>
        <w:rPr>
          <w:rFonts w:ascii="Times New Roman" w:hAnsi="Times New Roman" w:cs="Times New Roman"/>
          <w:sz w:val="16"/>
          <w:szCs w:val="16"/>
        </w:rPr>
      </w:pPr>
    </w:p>
    <w:p w:rsidR="00674BD2" w:rsidRPr="00CC4A51" w:rsidRDefault="00674BD2" w:rsidP="00674BD2">
      <w:pPr>
        <w:jc w:val="right"/>
        <w:rPr>
          <w:rFonts w:ascii="Times New Roman" w:hAnsi="Times New Roman" w:cs="Times New Roman"/>
          <w:sz w:val="16"/>
          <w:szCs w:val="16"/>
        </w:rPr>
      </w:pPr>
    </w:p>
    <w:p w:rsidR="00674BD2" w:rsidRPr="00CC4A51" w:rsidRDefault="00674BD2" w:rsidP="00674BD2">
      <w:pPr>
        <w:jc w:val="right"/>
        <w:rPr>
          <w:rFonts w:ascii="Times New Roman" w:hAnsi="Times New Roman" w:cs="Times New Roman"/>
          <w:sz w:val="16"/>
          <w:szCs w:val="16"/>
        </w:rPr>
      </w:pPr>
    </w:p>
    <w:p w:rsidR="00674BD2" w:rsidRPr="00CC4A51" w:rsidRDefault="00674BD2" w:rsidP="00674BD2">
      <w:pPr>
        <w:jc w:val="right"/>
        <w:rPr>
          <w:rFonts w:ascii="Times New Roman" w:hAnsi="Times New Roman" w:cs="Times New Roman"/>
          <w:sz w:val="16"/>
          <w:szCs w:val="16"/>
        </w:rPr>
        <w:sectPr w:rsidR="00674BD2" w:rsidRPr="00CC4A51" w:rsidSect="00CC4A51">
          <w:pgSz w:w="11906" w:h="16838"/>
          <w:pgMar w:top="284" w:right="707" w:bottom="284" w:left="993" w:header="708" w:footer="708" w:gutter="0"/>
          <w:pgNumType w:start="3"/>
          <w:cols w:space="708"/>
          <w:docGrid w:linePitch="360"/>
        </w:sectPr>
      </w:pPr>
    </w:p>
    <w:p w:rsidR="00161543" w:rsidRPr="00CC4A51" w:rsidRDefault="00161543" w:rsidP="00904ADF">
      <w:pPr>
        <w:spacing w:after="0" w:line="240" w:lineRule="auto"/>
        <w:jc w:val="right"/>
        <w:rPr>
          <w:rFonts w:ascii="Times New Roman" w:hAnsi="Times New Roman" w:cs="Times New Roman"/>
          <w:sz w:val="16"/>
          <w:szCs w:val="16"/>
        </w:rPr>
      </w:pPr>
      <w:r w:rsidRPr="00CC4A51">
        <w:rPr>
          <w:rFonts w:ascii="Times New Roman" w:hAnsi="Times New Roman" w:cs="Times New Roman"/>
          <w:sz w:val="16"/>
          <w:szCs w:val="16"/>
        </w:rPr>
        <w:lastRenderedPageBreak/>
        <w:t xml:space="preserve">к Муниципальной программе </w:t>
      </w:r>
    </w:p>
    <w:p w:rsidR="00161543" w:rsidRPr="00CC4A51" w:rsidRDefault="00161543" w:rsidP="00904ADF">
      <w:pPr>
        <w:spacing w:after="0" w:line="240" w:lineRule="auto"/>
        <w:jc w:val="right"/>
        <w:rPr>
          <w:rFonts w:ascii="Times New Roman" w:hAnsi="Times New Roman" w:cs="Times New Roman"/>
          <w:sz w:val="16"/>
          <w:szCs w:val="16"/>
        </w:rPr>
      </w:pPr>
      <w:proofErr w:type="spellStart"/>
      <w:r w:rsidRPr="00CC4A51">
        <w:rPr>
          <w:rFonts w:ascii="Times New Roman" w:hAnsi="Times New Roman" w:cs="Times New Roman"/>
          <w:sz w:val="16"/>
          <w:szCs w:val="16"/>
        </w:rPr>
        <w:t>Магаринского</w:t>
      </w:r>
      <w:proofErr w:type="spellEnd"/>
      <w:r w:rsidRPr="00CC4A51">
        <w:rPr>
          <w:rFonts w:ascii="Times New Roman" w:hAnsi="Times New Roman" w:cs="Times New Roman"/>
          <w:sz w:val="16"/>
          <w:szCs w:val="16"/>
        </w:rPr>
        <w:t xml:space="preserve">  сельского поселения Шумерлинского района </w:t>
      </w:r>
    </w:p>
    <w:p w:rsidR="00161543" w:rsidRPr="00CC4A51" w:rsidRDefault="00161543" w:rsidP="00904ADF">
      <w:pPr>
        <w:spacing w:after="0" w:line="240" w:lineRule="auto"/>
        <w:jc w:val="right"/>
        <w:rPr>
          <w:rFonts w:ascii="Times New Roman" w:hAnsi="Times New Roman" w:cs="Times New Roman"/>
          <w:sz w:val="16"/>
          <w:szCs w:val="16"/>
        </w:rPr>
      </w:pPr>
      <w:r w:rsidRPr="00CC4A51">
        <w:rPr>
          <w:rFonts w:ascii="Times New Roman" w:hAnsi="Times New Roman" w:cs="Times New Roman"/>
          <w:sz w:val="16"/>
          <w:szCs w:val="16"/>
        </w:rPr>
        <w:t xml:space="preserve">Чувашской Республики </w:t>
      </w:r>
    </w:p>
    <w:p w:rsidR="00161543" w:rsidRPr="00CC4A51" w:rsidRDefault="00161543" w:rsidP="00904ADF">
      <w:pPr>
        <w:spacing w:after="0" w:line="240" w:lineRule="auto"/>
        <w:jc w:val="right"/>
        <w:rPr>
          <w:rFonts w:ascii="Times New Roman" w:hAnsi="Times New Roman" w:cs="Times New Roman"/>
          <w:sz w:val="16"/>
          <w:szCs w:val="16"/>
        </w:rPr>
      </w:pPr>
      <w:r w:rsidRPr="00CC4A51">
        <w:rPr>
          <w:rFonts w:ascii="Times New Roman" w:hAnsi="Times New Roman" w:cs="Times New Roman"/>
          <w:sz w:val="16"/>
          <w:szCs w:val="16"/>
        </w:rPr>
        <w:t xml:space="preserve">«Развитие сельского хозяйства </w:t>
      </w:r>
    </w:p>
    <w:p w:rsidR="00161543" w:rsidRPr="00CC4A51" w:rsidRDefault="00161543" w:rsidP="00904ADF">
      <w:pPr>
        <w:spacing w:after="0" w:line="240" w:lineRule="auto"/>
        <w:jc w:val="right"/>
        <w:rPr>
          <w:rFonts w:ascii="Times New Roman" w:hAnsi="Times New Roman" w:cs="Times New Roman"/>
          <w:sz w:val="16"/>
          <w:szCs w:val="16"/>
        </w:rPr>
      </w:pPr>
      <w:r w:rsidRPr="00CC4A51">
        <w:rPr>
          <w:rFonts w:ascii="Times New Roman" w:hAnsi="Times New Roman" w:cs="Times New Roman"/>
          <w:sz w:val="16"/>
          <w:szCs w:val="16"/>
        </w:rPr>
        <w:t>и регулирование рынка сельскохозяйственной продукции, сырья и продовольствия»</w:t>
      </w:r>
    </w:p>
    <w:p w:rsidR="00161543" w:rsidRPr="00CC4A51" w:rsidRDefault="00161543" w:rsidP="00904ADF">
      <w:pPr>
        <w:spacing w:after="0" w:line="240" w:lineRule="auto"/>
        <w:rPr>
          <w:rFonts w:ascii="Times New Roman" w:hAnsi="Times New Roman" w:cs="Times New Roman"/>
          <w:sz w:val="16"/>
          <w:szCs w:val="16"/>
        </w:rPr>
      </w:pPr>
    </w:p>
    <w:p w:rsidR="00161543" w:rsidRPr="00CC4A51" w:rsidRDefault="00161543" w:rsidP="00904ADF">
      <w:pPr>
        <w:spacing w:after="0" w:line="240" w:lineRule="auto"/>
        <w:jc w:val="center"/>
        <w:rPr>
          <w:rFonts w:ascii="Times New Roman" w:hAnsi="Times New Roman" w:cs="Times New Roman"/>
          <w:sz w:val="16"/>
          <w:szCs w:val="16"/>
        </w:rPr>
      </w:pPr>
      <w:r w:rsidRPr="00CC4A51">
        <w:rPr>
          <w:rFonts w:ascii="Times New Roman" w:hAnsi="Times New Roman" w:cs="Times New Roman"/>
          <w:sz w:val="16"/>
          <w:szCs w:val="16"/>
        </w:rPr>
        <w:t>Ресурсное обеспечение</w:t>
      </w:r>
    </w:p>
    <w:p w:rsidR="00161543" w:rsidRPr="00CC4A51" w:rsidRDefault="00161543" w:rsidP="00904ADF">
      <w:pPr>
        <w:spacing w:after="0" w:line="240" w:lineRule="auto"/>
        <w:jc w:val="center"/>
        <w:rPr>
          <w:rFonts w:ascii="Times New Roman" w:hAnsi="Times New Roman" w:cs="Times New Roman"/>
          <w:sz w:val="16"/>
          <w:szCs w:val="16"/>
        </w:rPr>
      </w:pPr>
      <w:r w:rsidRPr="00CC4A51">
        <w:rPr>
          <w:rFonts w:ascii="Times New Roman" w:hAnsi="Times New Roman" w:cs="Times New Roman"/>
          <w:sz w:val="16"/>
          <w:szCs w:val="16"/>
        </w:rPr>
        <w:t xml:space="preserve">и прогнозная (справочная) оценка расходов за счет всех источников финансирования реализации Муниципальной программы </w:t>
      </w:r>
      <w:r w:rsidRPr="00CC4A51">
        <w:rPr>
          <w:rFonts w:ascii="Times New Roman" w:hAnsi="Times New Roman" w:cs="Times New Roman"/>
          <w:sz w:val="16"/>
          <w:szCs w:val="16"/>
        </w:rPr>
        <w:br/>
      </w:r>
      <w:proofErr w:type="spellStart"/>
      <w:r w:rsidRPr="00CC4A51">
        <w:rPr>
          <w:rFonts w:ascii="Times New Roman" w:hAnsi="Times New Roman" w:cs="Times New Roman"/>
          <w:sz w:val="16"/>
          <w:szCs w:val="16"/>
        </w:rPr>
        <w:t>Магаринского</w:t>
      </w:r>
      <w:proofErr w:type="spellEnd"/>
      <w:r w:rsidRPr="00CC4A51">
        <w:rPr>
          <w:rFonts w:ascii="Times New Roman" w:hAnsi="Times New Roman" w:cs="Times New Roman"/>
          <w:sz w:val="16"/>
          <w:szCs w:val="16"/>
        </w:rPr>
        <w:t xml:space="preserve">  сельского поселения Шумерлинского района</w:t>
      </w:r>
    </w:p>
    <w:p w:rsidR="00161543" w:rsidRPr="00CC4A51" w:rsidRDefault="00161543" w:rsidP="00904ADF">
      <w:pPr>
        <w:spacing w:after="0" w:line="240" w:lineRule="auto"/>
        <w:jc w:val="center"/>
        <w:rPr>
          <w:rFonts w:ascii="Times New Roman" w:hAnsi="Times New Roman" w:cs="Times New Roman"/>
          <w:sz w:val="16"/>
          <w:szCs w:val="16"/>
        </w:rPr>
      </w:pPr>
      <w:r w:rsidRPr="00CC4A51">
        <w:rPr>
          <w:rFonts w:ascii="Times New Roman" w:hAnsi="Times New Roman" w:cs="Times New Roman"/>
          <w:sz w:val="16"/>
          <w:szCs w:val="16"/>
        </w:rPr>
        <w:t>Чувашской Республики «Развитие сельского хозяйства и регулирование рынка сельскохозяйственной продукции, сырья и продовольствия»</w:t>
      </w:r>
    </w:p>
    <w:p w:rsidR="00161543" w:rsidRPr="00CC4A51" w:rsidRDefault="00161543" w:rsidP="00904ADF">
      <w:pPr>
        <w:spacing w:after="0" w:line="240" w:lineRule="auto"/>
        <w:rPr>
          <w:rFonts w:ascii="Times New Roman" w:hAnsi="Times New Roman" w:cs="Times New Roman"/>
          <w:sz w:val="16"/>
          <w:szCs w:val="16"/>
        </w:rPr>
      </w:pPr>
    </w:p>
    <w:tbl>
      <w:tblPr>
        <w:tblW w:w="532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2"/>
        <w:gridCol w:w="2127"/>
        <w:gridCol w:w="850"/>
        <w:gridCol w:w="1136"/>
        <w:gridCol w:w="1432"/>
        <w:gridCol w:w="979"/>
        <w:gridCol w:w="969"/>
        <w:gridCol w:w="976"/>
        <w:gridCol w:w="1010"/>
        <w:gridCol w:w="985"/>
        <w:gridCol w:w="976"/>
        <w:gridCol w:w="976"/>
        <w:gridCol w:w="1098"/>
        <w:gridCol w:w="1089"/>
      </w:tblGrid>
      <w:tr w:rsidR="00161543" w:rsidRPr="00CC4A51" w:rsidTr="00CC4A51">
        <w:tc>
          <w:tcPr>
            <w:tcW w:w="360" w:type="pct"/>
            <w:vMerge w:val="restart"/>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Статус</w:t>
            </w:r>
          </w:p>
        </w:tc>
        <w:tc>
          <w:tcPr>
            <w:tcW w:w="676" w:type="pct"/>
            <w:vMerge w:val="restart"/>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Наименование Муниципальной программы (подпрограммы Муниципальной программы, основного мероприятия)</w:t>
            </w:r>
          </w:p>
        </w:tc>
        <w:tc>
          <w:tcPr>
            <w:tcW w:w="631" w:type="pct"/>
            <w:gridSpan w:val="2"/>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Код бюджетной классификации</w:t>
            </w:r>
          </w:p>
        </w:tc>
        <w:tc>
          <w:tcPr>
            <w:tcW w:w="455" w:type="pct"/>
            <w:vMerge w:val="restart"/>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 xml:space="preserve">Источники </w:t>
            </w:r>
            <w:r w:rsidRPr="00CC4A51">
              <w:rPr>
                <w:rFonts w:ascii="Times New Roman" w:hAnsi="Times New Roman" w:cs="Times New Roman"/>
                <w:sz w:val="16"/>
                <w:szCs w:val="16"/>
              </w:rPr>
              <w:br/>
              <w:t>финансирования</w:t>
            </w:r>
          </w:p>
        </w:tc>
        <w:tc>
          <w:tcPr>
            <w:tcW w:w="2878" w:type="pct"/>
            <w:gridSpan w:val="9"/>
            <w:noWrap/>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Расходы по годам, тыс. рублей</w:t>
            </w:r>
          </w:p>
        </w:tc>
      </w:tr>
      <w:tr w:rsidR="00161543" w:rsidRPr="00CC4A51" w:rsidTr="00CC4A51">
        <w:tc>
          <w:tcPr>
            <w:tcW w:w="360" w:type="pct"/>
            <w:vMerge/>
          </w:tcPr>
          <w:p w:rsidR="00161543" w:rsidRPr="00CC4A51" w:rsidRDefault="00161543" w:rsidP="00904ADF">
            <w:pPr>
              <w:spacing w:after="0" w:line="240" w:lineRule="auto"/>
              <w:rPr>
                <w:rFonts w:ascii="Times New Roman" w:hAnsi="Times New Roman" w:cs="Times New Roman"/>
                <w:sz w:val="16"/>
                <w:szCs w:val="16"/>
              </w:rPr>
            </w:pPr>
          </w:p>
        </w:tc>
        <w:tc>
          <w:tcPr>
            <w:tcW w:w="676" w:type="pct"/>
            <w:vMerge/>
          </w:tcPr>
          <w:p w:rsidR="00161543" w:rsidRPr="00CC4A51" w:rsidRDefault="00161543" w:rsidP="00904ADF">
            <w:pPr>
              <w:spacing w:after="0" w:line="240" w:lineRule="auto"/>
              <w:rPr>
                <w:rFonts w:ascii="Times New Roman" w:hAnsi="Times New Roman" w:cs="Times New Roman"/>
                <w:sz w:val="16"/>
                <w:szCs w:val="16"/>
              </w:rPr>
            </w:pPr>
          </w:p>
        </w:tc>
        <w:tc>
          <w:tcPr>
            <w:tcW w:w="270" w:type="pct"/>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главный распорядитель бюджетных средств</w:t>
            </w:r>
          </w:p>
        </w:tc>
        <w:tc>
          <w:tcPr>
            <w:tcW w:w="361" w:type="pct"/>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целевая статья расходов</w:t>
            </w:r>
          </w:p>
        </w:tc>
        <w:tc>
          <w:tcPr>
            <w:tcW w:w="455" w:type="pct"/>
            <w:vMerge/>
          </w:tcPr>
          <w:p w:rsidR="00161543" w:rsidRPr="00CC4A51" w:rsidRDefault="00161543" w:rsidP="00904ADF">
            <w:pPr>
              <w:spacing w:after="0" w:line="240" w:lineRule="auto"/>
              <w:rPr>
                <w:rFonts w:ascii="Times New Roman" w:hAnsi="Times New Roman" w:cs="Times New Roman"/>
                <w:sz w:val="16"/>
                <w:szCs w:val="16"/>
              </w:rPr>
            </w:pPr>
          </w:p>
        </w:tc>
        <w:tc>
          <w:tcPr>
            <w:tcW w:w="311" w:type="pct"/>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2019</w:t>
            </w:r>
          </w:p>
        </w:tc>
        <w:tc>
          <w:tcPr>
            <w:tcW w:w="308" w:type="pct"/>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2020</w:t>
            </w:r>
          </w:p>
        </w:tc>
        <w:tc>
          <w:tcPr>
            <w:tcW w:w="310" w:type="pct"/>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2021</w:t>
            </w:r>
          </w:p>
        </w:tc>
        <w:tc>
          <w:tcPr>
            <w:tcW w:w="321" w:type="pct"/>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2022</w:t>
            </w:r>
          </w:p>
        </w:tc>
        <w:tc>
          <w:tcPr>
            <w:tcW w:w="313" w:type="pct"/>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2023</w:t>
            </w:r>
          </w:p>
        </w:tc>
        <w:tc>
          <w:tcPr>
            <w:tcW w:w="310" w:type="pct"/>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2024</w:t>
            </w:r>
          </w:p>
        </w:tc>
        <w:tc>
          <w:tcPr>
            <w:tcW w:w="310" w:type="pct"/>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2025</w:t>
            </w:r>
          </w:p>
        </w:tc>
        <w:tc>
          <w:tcPr>
            <w:tcW w:w="349" w:type="pct"/>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2026-</w:t>
            </w:r>
          </w:p>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2030</w:t>
            </w:r>
          </w:p>
        </w:tc>
        <w:tc>
          <w:tcPr>
            <w:tcW w:w="346" w:type="pct"/>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2031-</w:t>
            </w:r>
          </w:p>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2035</w:t>
            </w:r>
          </w:p>
        </w:tc>
      </w:tr>
    </w:tbl>
    <w:p w:rsidR="00161543" w:rsidRPr="00CC4A51" w:rsidRDefault="00161543" w:rsidP="00904ADF">
      <w:pPr>
        <w:spacing w:after="0" w:line="240" w:lineRule="auto"/>
        <w:rPr>
          <w:rFonts w:ascii="Times New Roman" w:hAnsi="Times New Roman" w:cs="Times New Roman"/>
          <w:sz w:val="16"/>
          <w:szCs w:val="16"/>
        </w:rPr>
      </w:pPr>
    </w:p>
    <w:tbl>
      <w:tblPr>
        <w:tblW w:w="5321" w:type="pct"/>
        <w:tblInd w:w="-459" w:type="dxa"/>
        <w:tblLayout w:type="fixed"/>
        <w:tblLook w:val="00A0"/>
      </w:tblPr>
      <w:tblGrid>
        <w:gridCol w:w="1137"/>
        <w:gridCol w:w="2128"/>
        <w:gridCol w:w="851"/>
        <w:gridCol w:w="1136"/>
        <w:gridCol w:w="1416"/>
        <w:gridCol w:w="991"/>
        <w:gridCol w:w="991"/>
        <w:gridCol w:w="994"/>
        <w:gridCol w:w="991"/>
        <w:gridCol w:w="991"/>
        <w:gridCol w:w="991"/>
        <w:gridCol w:w="994"/>
        <w:gridCol w:w="991"/>
        <w:gridCol w:w="1133"/>
      </w:tblGrid>
      <w:tr w:rsidR="00161543" w:rsidRPr="00CC4A51" w:rsidTr="00CC4A51">
        <w:trPr>
          <w:trHeight w:val="300"/>
        </w:trPr>
        <w:tc>
          <w:tcPr>
            <w:tcW w:w="361" w:type="pct"/>
            <w:tcBorders>
              <w:top w:val="single" w:sz="4" w:space="0" w:color="auto"/>
              <w:left w:val="single" w:sz="4" w:space="0" w:color="auto"/>
              <w:bottom w:val="single" w:sz="4" w:space="0" w:color="auto"/>
              <w:right w:val="single" w:sz="4" w:space="0" w:color="auto"/>
            </w:tcBorders>
            <w:vAlign w:val="center"/>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1</w:t>
            </w:r>
          </w:p>
        </w:tc>
        <w:tc>
          <w:tcPr>
            <w:tcW w:w="676" w:type="pct"/>
            <w:tcBorders>
              <w:top w:val="single" w:sz="4" w:space="0" w:color="auto"/>
              <w:left w:val="nil"/>
              <w:bottom w:val="single" w:sz="4" w:space="0" w:color="auto"/>
              <w:right w:val="single" w:sz="4" w:space="0" w:color="auto"/>
            </w:tcBorders>
            <w:vAlign w:val="center"/>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2</w:t>
            </w:r>
          </w:p>
        </w:tc>
        <w:tc>
          <w:tcPr>
            <w:tcW w:w="270" w:type="pct"/>
            <w:tcBorders>
              <w:top w:val="single" w:sz="4" w:space="0" w:color="auto"/>
              <w:left w:val="nil"/>
              <w:bottom w:val="single" w:sz="4" w:space="0" w:color="auto"/>
              <w:right w:val="single" w:sz="4" w:space="0" w:color="auto"/>
            </w:tcBorders>
            <w:vAlign w:val="center"/>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3</w:t>
            </w:r>
          </w:p>
        </w:tc>
        <w:tc>
          <w:tcPr>
            <w:tcW w:w="361" w:type="pct"/>
            <w:tcBorders>
              <w:top w:val="single" w:sz="4" w:space="0" w:color="auto"/>
              <w:left w:val="nil"/>
              <w:bottom w:val="single" w:sz="4" w:space="0" w:color="auto"/>
              <w:right w:val="single" w:sz="4" w:space="0" w:color="auto"/>
            </w:tcBorders>
            <w:vAlign w:val="center"/>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4</w:t>
            </w:r>
          </w:p>
        </w:tc>
        <w:tc>
          <w:tcPr>
            <w:tcW w:w="450" w:type="pct"/>
            <w:tcBorders>
              <w:top w:val="single" w:sz="4" w:space="0" w:color="auto"/>
              <w:left w:val="nil"/>
              <w:bottom w:val="single" w:sz="4" w:space="0" w:color="auto"/>
              <w:right w:val="single" w:sz="4" w:space="0" w:color="auto"/>
            </w:tcBorders>
            <w:vAlign w:val="center"/>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5</w:t>
            </w:r>
          </w:p>
        </w:tc>
        <w:tc>
          <w:tcPr>
            <w:tcW w:w="315" w:type="pct"/>
            <w:tcBorders>
              <w:top w:val="single" w:sz="4" w:space="0" w:color="auto"/>
              <w:left w:val="nil"/>
              <w:bottom w:val="single" w:sz="4" w:space="0" w:color="auto"/>
              <w:right w:val="single" w:sz="4" w:space="0" w:color="auto"/>
            </w:tcBorders>
            <w:vAlign w:val="center"/>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6</w:t>
            </w:r>
          </w:p>
        </w:tc>
        <w:tc>
          <w:tcPr>
            <w:tcW w:w="315" w:type="pct"/>
            <w:tcBorders>
              <w:top w:val="single" w:sz="4" w:space="0" w:color="auto"/>
              <w:left w:val="nil"/>
              <w:bottom w:val="single" w:sz="4" w:space="0" w:color="auto"/>
              <w:right w:val="single" w:sz="4" w:space="0" w:color="auto"/>
            </w:tcBorders>
            <w:vAlign w:val="center"/>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7</w:t>
            </w:r>
          </w:p>
        </w:tc>
        <w:tc>
          <w:tcPr>
            <w:tcW w:w="316" w:type="pct"/>
            <w:tcBorders>
              <w:top w:val="single" w:sz="4" w:space="0" w:color="auto"/>
              <w:left w:val="nil"/>
              <w:bottom w:val="single" w:sz="4" w:space="0" w:color="auto"/>
              <w:right w:val="single" w:sz="4" w:space="0" w:color="auto"/>
            </w:tcBorders>
            <w:vAlign w:val="center"/>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8</w:t>
            </w:r>
          </w:p>
        </w:tc>
        <w:tc>
          <w:tcPr>
            <w:tcW w:w="315" w:type="pct"/>
            <w:tcBorders>
              <w:top w:val="single" w:sz="4" w:space="0" w:color="auto"/>
              <w:left w:val="nil"/>
              <w:bottom w:val="single" w:sz="4" w:space="0" w:color="auto"/>
              <w:right w:val="single" w:sz="4" w:space="0" w:color="auto"/>
            </w:tcBorders>
            <w:vAlign w:val="center"/>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9</w:t>
            </w:r>
          </w:p>
        </w:tc>
        <w:tc>
          <w:tcPr>
            <w:tcW w:w="315" w:type="pct"/>
            <w:tcBorders>
              <w:top w:val="single" w:sz="4" w:space="0" w:color="auto"/>
              <w:left w:val="nil"/>
              <w:bottom w:val="single" w:sz="4" w:space="0" w:color="auto"/>
              <w:right w:val="single" w:sz="4" w:space="0" w:color="auto"/>
            </w:tcBorders>
            <w:vAlign w:val="center"/>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10</w:t>
            </w:r>
          </w:p>
        </w:tc>
        <w:tc>
          <w:tcPr>
            <w:tcW w:w="315" w:type="pct"/>
            <w:tcBorders>
              <w:top w:val="single" w:sz="4" w:space="0" w:color="auto"/>
              <w:left w:val="nil"/>
              <w:bottom w:val="single" w:sz="4" w:space="0" w:color="auto"/>
              <w:right w:val="single" w:sz="4" w:space="0" w:color="auto"/>
            </w:tcBorders>
            <w:vAlign w:val="center"/>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11</w:t>
            </w:r>
          </w:p>
        </w:tc>
        <w:tc>
          <w:tcPr>
            <w:tcW w:w="316" w:type="pct"/>
            <w:tcBorders>
              <w:top w:val="single" w:sz="4" w:space="0" w:color="auto"/>
              <w:left w:val="nil"/>
              <w:bottom w:val="single" w:sz="4" w:space="0" w:color="auto"/>
              <w:right w:val="single" w:sz="4" w:space="0" w:color="auto"/>
            </w:tcBorders>
            <w:vAlign w:val="center"/>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12</w:t>
            </w:r>
          </w:p>
        </w:tc>
        <w:tc>
          <w:tcPr>
            <w:tcW w:w="315" w:type="pct"/>
            <w:tcBorders>
              <w:top w:val="single" w:sz="4" w:space="0" w:color="auto"/>
              <w:left w:val="nil"/>
              <w:bottom w:val="single" w:sz="4" w:space="0" w:color="auto"/>
              <w:right w:val="single" w:sz="4" w:space="0" w:color="auto"/>
            </w:tcBorders>
            <w:vAlign w:val="center"/>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13</w:t>
            </w:r>
          </w:p>
        </w:tc>
        <w:tc>
          <w:tcPr>
            <w:tcW w:w="360" w:type="pct"/>
            <w:tcBorders>
              <w:top w:val="single" w:sz="4" w:space="0" w:color="auto"/>
              <w:left w:val="nil"/>
              <w:bottom w:val="single" w:sz="4" w:space="0" w:color="auto"/>
              <w:right w:val="single" w:sz="4" w:space="0" w:color="auto"/>
            </w:tcBorders>
            <w:vAlign w:val="center"/>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14</w:t>
            </w:r>
          </w:p>
        </w:tc>
      </w:tr>
      <w:tr w:rsidR="00161543" w:rsidRPr="00CC4A51" w:rsidTr="00CC4A51">
        <w:trPr>
          <w:trHeight w:val="300"/>
        </w:trPr>
        <w:tc>
          <w:tcPr>
            <w:tcW w:w="361" w:type="pct"/>
            <w:vMerge w:val="restart"/>
            <w:tcBorders>
              <w:top w:val="nil"/>
              <w:left w:val="single" w:sz="4" w:space="0" w:color="auto"/>
              <w:bottom w:val="single" w:sz="4" w:space="0" w:color="auto"/>
              <w:right w:val="single" w:sz="4" w:space="0" w:color="auto"/>
            </w:tcBorders>
            <w:vAlign w:val="center"/>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 xml:space="preserve">Муниципальная программа </w:t>
            </w:r>
            <w:proofErr w:type="spellStart"/>
            <w:r w:rsidRPr="00CC4A51">
              <w:rPr>
                <w:rFonts w:ascii="Times New Roman" w:hAnsi="Times New Roman" w:cs="Times New Roman"/>
                <w:sz w:val="16"/>
                <w:szCs w:val="16"/>
              </w:rPr>
              <w:t>Магаринского</w:t>
            </w:r>
            <w:proofErr w:type="spellEnd"/>
            <w:r w:rsidRPr="00CC4A51">
              <w:rPr>
                <w:rFonts w:ascii="Times New Roman" w:hAnsi="Times New Roman" w:cs="Times New Roman"/>
                <w:sz w:val="16"/>
                <w:szCs w:val="16"/>
              </w:rPr>
              <w:t xml:space="preserve"> с/</w:t>
            </w:r>
            <w:proofErr w:type="spellStart"/>
            <w:proofErr w:type="gramStart"/>
            <w:r w:rsidRPr="00CC4A51">
              <w:rPr>
                <w:rFonts w:ascii="Times New Roman" w:hAnsi="Times New Roman" w:cs="Times New Roman"/>
                <w:sz w:val="16"/>
                <w:szCs w:val="16"/>
              </w:rPr>
              <w:t>п</w:t>
            </w:r>
            <w:proofErr w:type="spellEnd"/>
            <w:proofErr w:type="gramEnd"/>
            <w:r w:rsidRPr="00CC4A51">
              <w:rPr>
                <w:rFonts w:ascii="Times New Roman" w:hAnsi="Times New Roman" w:cs="Times New Roman"/>
                <w:sz w:val="16"/>
                <w:szCs w:val="16"/>
              </w:rPr>
              <w:t xml:space="preserve"> Шумерлинского района Чувашской Республики</w:t>
            </w:r>
          </w:p>
        </w:tc>
        <w:tc>
          <w:tcPr>
            <w:tcW w:w="676" w:type="pct"/>
            <w:vMerge w:val="restart"/>
            <w:tcBorders>
              <w:top w:val="nil"/>
              <w:left w:val="single" w:sz="4" w:space="0" w:color="auto"/>
              <w:bottom w:val="single" w:sz="4" w:space="0" w:color="auto"/>
              <w:right w:val="single" w:sz="4" w:space="0" w:color="auto"/>
            </w:tcBorders>
            <w:vAlign w:val="center"/>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 xml:space="preserve">«Развитие сельского хозяйства и регулирование рынка сельскохозяйственной продукции, сырья и продовольствия» </w:t>
            </w:r>
          </w:p>
          <w:p w:rsidR="00161543" w:rsidRPr="00CC4A51" w:rsidRDefault="00161543" w:rsidP="00904ADF">
            <w:pPr>
              <w:spacing w:after="0" w:line="240" w:lineRule="auto"/>
              <w:rPr>
                <w:rFonts w:ascii="Times New Roman" w:hAnsi="Times New Roman" w:cs="Times New Roman"/>
                <w:sz w:val="16"/>
                <w:szCs w:val="16"/>
              </w:rPr>
            </w:pPr>
          </w:p>
        </w:tc>
        <w:tc>
          <w:tcPr>
            <w:tcW w:w="270" w:type="pct"/>
            <w:tcBorders>
              <w:top w:val="nil"/>
              <w:left w:val="nil"/>
              <w:bottom w:val="single" w:sz="4" w:space="0" w:color="auto"/>
              <w:right w:val="single" w:sz="4" w:space="0" w:color="auto"/>
            </w:tcBorders>
            <w:vAlign w:val="center"/>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 </w:t>
            </w:r>
          </w:p>
        </w:tc>
        <w:tc>
          <w:tcPr>
            <w:tcW w:w="361" w:type="pct"/>
            <w:tcBorders>
              <w:top w:val="nil"/>
              <w:left w:val="nil"/>
              <w:bottom w:val="single" w:sz="4" w:space="0" w:color="auto"/>
              <w:right w:val="single" w:sz="4" w:space="0" w:color="auto"/>
            </w:tcBorders>
            <w:vAlign w:val="center"/>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 </w:t>
            </w:r>
          </w:p>
        </w:tc>
        <w:tc>
          <w:tcPr>
            <w:tcW w:w="450" w:type="pct"/>
            <w:tcBorders>
              <w:top w:val="nil"/>
              <w:left w:val="nil"/>
              <w:bottom w:val="single" w:sz="4" w:space="0" w:color="auto"/>
              <w:right w:val="single" w:sz="4" w:space="0" w:color="auto"/>
            </w:tcBorders>
            <w:vAlign w:val="center"/>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всего</w:t>
            </w:r>
          </w:p>
        </w:tc>
        <w:tc>
          <w:tcPr>
            <w:tcW w:w="315" w:type="pct"/>
            <w:tcBorders>
              <w:top w:val="nil"/>
              <w:left w:val="nil"/>
              <w:bottom w:val="single" w:sz="4" w:space="0" w:color="auto"/>
              <w:right w:val="single" w:sz="4" w:space="0" w:color="auto"/>
            </w:tcBorders>
            <w:vAlign w:val="center"/>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167,4</w:t>
            </w:r>
          </w:p>
        </w:tc>
        <w:tc>
          <w:tcPr>
            <w:tcW w:w="315" w:type="pct"/>
            <w:tcBorders>
              <w:top w:val="nil"/>
              <w:left w:val="nil"/>
              <w:bottom w:val="single" w:sz="4" w:space="0" w:color="auto"/>
              <w:right w:val="single" w:sz="4" w:space="0" w:color="auto"/>
            </w:tcBorders>
            <w:vAlign w:val="center"/>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6"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6"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60"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r>
      <w:tr w:rsidR="00161543" w:rsidRPr="00CC4A51" w:rsidTr="00CC4A51">
        <w:trPr>
          <w:trHeight w:val="300"/>
        </w:trPr>
        <w:tc>
          <w:tcPr>
            <w:tcW w:w="361" w:type="pct"/>
            <w:vMerge/>
            <w:tcBorders>
              <w:top w:val="nil"/>
              <w:left w:val="single" w:sz="4" w:space="0" w:color="auto"/>
              <w:bottom w:val="single" w:sz="4" w:space="0" w:color="auto"/>
              <w:right w:val="single" w:sz="4" w:space="0" w:color="auto"/>
            </w:tcBorders>
            <w:vAlign w:val="center"/>
          </w:tcPr>
          <w:p w:rsidR="00161543" w:rsidRPr="00CC4A51" w:rsidRDefault="00161543" w:rsidP="00904ADF">
            <w:pPr>
              <w:spacing w:after="0" w:line="240" w:lineRule="auto"/>
              <w:rPr>
                <w:rFonts w:ascii="Times New Roman" w:hAnsi="Times New Roman" w:cs="Times New Roman"/>
                <w:sz w:val="16"/>
                <w:szCs w:val="16"/>
              </w:rPr>
            </w:pPr>
          </w:p>
        </w:tc>
        <w:tc>
          <w:tcPr>
            <w:tcW w:w="676" w:type="pct"/>
            <w:vMerge/>
            <w:tcBorders>
              <w:top w:val="nil"/>
              <w:left w:val="single" w:sz="4" w:space="0" w:color="auto"/>
              <w:bottom w:val="single" w:sz="4" w:space="0" w:color="auto"/>
              <w:right w:val="single" w:sz="4" w:space="0" w:color="auto"/>
            </w:tcBorders>
            <w:vAlign w:val="center"/>
          </w:tcPr>
          <w:p w:rsidR="00161543" w:rsidRPr="00CC4A51" w:rsidRDefault="00161543" w:rsidP="00904ADF">
            <w:pPr>
              <w:spacing w:after="0" w:line="240" w:lineRule="auto"/>
              <w:rPr>
                <w:rFonts w:ascii="Times New Roman" w:hAnsi="Times New Roman" w:cs="Times New Roman"/>
                <w:sz w:val="16"/>
                <w:szCs w:val="16"/>
              </w:rPr>
            </w:pPr>
          </w:p>
        </w:tc>
        <w:tc>
          <w:tcPr>
            <w:tcW w:w="270" w:type="pct"/>
            <w:tcBorders>
              <w:top w:val="nil"/>
              <w:left w:val="nil"/>
              <w:bottom w:val="single" w:sz="4" w:space="0" w:color="auto"/>
              <w:right w:val="single" w:sz="4" w:space="0" w:color="auto"/>
            </w:tcBorders>
            <w:vAlign w:val="center"/>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 </w:t>
            </w:r>
          </w:p>
        </w:tc>
        <w:tc>
          <w:tcPr>
            <w:tcW w:w="361" w:type="pct"/>
            <w:tcBorders>
              <w:top w:val="nil"/>
              <w:left w:val="nil"/>
              <w:bottom w:val="single" w:sz="4" w:space="0" w:color="auto"/>
              <w:right w:val="single" w:sz="4" w:space="0" w:color="auto"/>
            </w:tcBorders>
            <w:vAlign w:val="center"/>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 </w:t>
            </w:r>
          </w:p>
        </w:tc>
        <w:tc>
          <w:tcPr>
            <w:tcW w:w="450" w:type="pct"/>
            <w:tcBorders>
              <w:top w:val="nil"/>
              <w:left w:val="nil"/>
              <w:bottom w:val="single" w:sz="4" w:space="0" w:color="auto"/>
              <w:right w:val="single" w:sz="4" w:space="0" w:color="auto"/>
            </w:tcBorders>
            <w:vAlign w:val="center"/>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федеральный бюджет</w:t>
            </w: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6"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6"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60"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r>
      <w:tr w:rsidR="00161543" w:rsidRPr="00CC4A51" w:rsidTr="00CC4A51">
        <w:trPr>
          <w:trHeight w:val="300"/>
        </w:trPr>
        <w:tc>
          <w:tcPr>
            <w:tcW w:w="361" w:type="pct"/>
            <w:vMerge/>
            <w:tcBorders>
              <w:top w:val="nil"/>
              <w:left w:val="single" w:sz="4" w:space="0" w:color="auto"/>
              <w:bottom w:val="single" w:sz="4" w:space="0" w:color="auto"/>
              <w:right w:val="single" w:sz="4" w:space="0" w:color="auto"/>
            </w:tcBorders>
            <w:vAlign w:val="center"/>
          </w:tcPr>
          <w:p w:rsidR="00161543" w:rsidRPr="00CC4A51" w:rsidRDefault="00161543" w:rsidP="00904ADF">
            <w:pPr>
              <w:spacing w:after="0" w:line="240" w:lineRule="auto"/>
              <w:rPr>
                <w:rFonts w:ascii="Times New Roman" w:hAnsi="Times New Roman" w:cs="Times New Roman"/>
                <w:sz w:val="16"/>
                <w:szCs w:val="16"/>
              </w:rPr>
            </w:pPr>
          </w:p>
        </w:tc>
        <w:tc>
          <w:tcPr>
            <w:tcW w:w="676" w:type="pct"/>
            <w:vMerge/>
            <w:tcBorders>
              <w:top w:val="nil"/>
              <w:left w:val="single" w:sz="4" w:space="0" w:color="auto"/>
              <w:bottom w:val="single" w:sz="4" w:space="0" w:color="auto"/>
              <w:right w:val="single" w:sz="4" w:space="0" w:color="auto"/>
            </w:tcBorders>
            <w:vAlign w:val="center"/>
          </w:tcPr>
          <w:p w:rsidR="00161543" w:rsidRPr="00CC4A51" w:rsidRDefault="00161543" w:rsidP="00904ADF">
            <w:pPr>
              <w:spacing w:after="0" w:line="240" w:lineRule="auto"/>
              <w:rPr>
                <w:rFonts w:ascii="Times New Roman" w:hAnsi="Times New Roman" w:cs="Times New Roman"/>
                <w:sz w:val="16"/>
                <w:szCs w:val="16"/>
              </w:rPr>
            </w:pPr>
          </w:p>
        </w:tc>
        <w:tc>
          <w:tcPr>
            <w:tcW w:w="270" w:type="pct"/>
            <w:tcBorders>
              <w:top w:val="nil"/>
              <w:left w:val="nil"/>
              <w:bottom w:val="single" w:sz="4" w:space="0" w:color="auto"/>
              <w:right w:val="single" w:sz="4" w:space="0" w:color="auto"/>
            </w:tcBorders>
            <w:vAlign w:val="center"/>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993</w:t>
            </w:r>
          </w:p>
        </w:tc>
        <w:tc>
          <w:tcPr>
            <w:tcW w:w="361" w:type="pct"/>
            <w:tcBorders>
              <w:top w:val="nil"/>
              <w:left w:val="nil"/>
              <w:bottom w:val="single" w:sz="4" w:space="0" w:color="auto"/>
              <w:right w:val="single" w:sz="4" w:space="0" w:color="auto"/>
            </w:tcBorders>
            <w:vAlign w:val="center"/>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Ц900000000</w:t>
            </w:r>
          </w:p>
        </w:tc>
        <w:tc>
          <w:tcPr>
            <w:tcW w:w="450" w:type="pct"/>
            <w:tcBorders>
              <w:top w:val="nil"/>
              <w:left w:val="nil"/>
              <w:bottom w:val="single" w:sz="4" w:space="0" w:color="auto"/>
              <w:right w:val="single" w:sz="4" w:space="0" w:color="auto"/>
            </w:tcBorders>
            <w:vAlign w:val="center"/>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республиканский бюджет Чувашской Республики</w:t>
            </w: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6"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6"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60"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r>
      <w:tr w:rsidR="00161543" w:rsidRPr="00CC4A51" w:rsidTr="00CC4A51">
        <w:trPr>
          <w:trHeight w:val="300"/>
        </w:trPr>
        <w:tc>
          <w:tcPr>
            <w:tcW w:w="361" w:type="pct"/>
            <w:vMerge/>
            <w:tcBorders>
              <w:top w:val="nil"/>
              <w:left w:val="single" w:sz="4" w:space="0" w:color="auto"/>
              <w:bottom w:val="single" w:sz="4" w:space="0" w:color="auto"/>
              <w:right w:val="single" w:sz="4" w:space="0" w:color="auto"/>
            </w:tcBorders>
            <w:vAlign w:val="center"/>
          </w:tcPr>
          <w:p w:rsidR="00161543" w:rsidRPr="00CC4A51" w:rsidRDefault="00161543" w:rsidP="00904ADF">
            <w:pPr>
              <w:spacing w:after="0" w:line="240" w:lineRule="auto"/>
              <w:rPr>
                <w:rFonts w:ascii="Times New Roman" w:hAnsi="Times New Roman" w:cs="Times New Roman"/>
                <w:sz w:val="16"/>
                <w:szCs w:val="16"/>
              </w:rPr>
            </w:pPr>
          </w:p>
        </w:tc>
        <w:tc>
          <w:tcPr>
            <w:tcW w:w="676" w:type="pct"/>
            <w:vMerge/>
            <w:tcBorders>
              <w:top w:val="nil"/>
              <w:left w:val="single" w:sz="4" w:space="0" w:color="auto"/>
              <w:bottom w:val="single" w:sz="4" w:space="0" w:color="auto"/>
              <w:right w:val="single" w:sz="4" w:space="0" w:color="auto"/>
            </w:tcBorders>
            <w:vAlign w:val="center"/>
          </w:tcPr>
          <w:p w:rsidR="00161543" w:rsidRPr="00CC4A51" w:rsidRDefault="00161543" w:rsidP="00904ADF">
            <w:pPr>
              <w:spacing w:after="0" w:line="240" w:lineRule="auto"/>
              <w:rPr>
                <w:rFonts w:ascii="Times New Roman" w:hAnsi="Times New Roman" w:cs="Times New Roman"/>
                <w:sz w:val="16"/>
                <w:szCs w:val="16"/>
              </w:rPr>
            </w:pPr>
          </w:p>
        </w:tc>
        <w:tc>
          <w:tcPr>
            <w:tcW w:w="270" w:type="pct"/>
            <w:tcBorders>
              <w:top w:val="nil"/>
              <w:left w:val="nil"/>
              <w:bottom w:val="single" w:sz="4" w:space="0" w:color="auto"/>
              <w:right w:val="single" w:sz="4" w:space="0" w:color="auto"/>
            </w:tcBorders>
            <w:vAlign w:val="center"/>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 </w:t>
            </w:r>
          </w:p>
        </w:tc>
        <w:tc>
          <w:tcPr>
            <w:tcW w:w="361" w:type="pct"/>
            <w:tcBorders>
              <w:top w:val="nil"/>
              <w:left w:val="nil"/>
              <w:bottom w:val="single" w:sz="4" w:space="0" w:color="auto"/>
              <w:right w:val="single" w:sz="4" w:space="0" w:color="auto"/>
            </w:tcBorders>
            <w:vAlign w:val="center"/>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 </w:t>
            </w:r>
          </w:p>
        </w:tc>
        <w:tc>
          <w:tcPr>
            <w:tcW w:w="450" w:type="pct"/>
            <w:tcBorders>
              <w:top w:val="nil"/>
              <w:left w:val="nil"/>
              <w:bottom w:val="single" w:sz="4" w:space="0" w:color="auto"/>
              <w:right w:val="single" w:sz="4" w:space="0" w:color="auto"/>
            </w:tcBorders>
            <w:vAlign w:val="center"/>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местные бюджеты</w:t>
            </w:r>
          </w:p>
        </w:tc>
        <w:tc>
          <w:tcPr>
            <w:tcW w:w="315" w:type="pct"/>
            <w:tcBorders>
              <w:top w:val="nil"/>
              <w:left w:val="nil"/>
              <w:bottom w:val="single" w:sz="4" w:space="0" w:color="auto"/>
              <w:right w:val="single" w:sz="4" w:space="0" w:color="auto"/>
            </w:tcBorders>
            <w:vAlign w:val="center"/>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167,4</w:t>
            </w: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6"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6"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60"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r>
      <w:tr w:rsidR="00161543" w:rsidRPr="00CC4A51" w:rsidTr="00CC4A51">
        <w:trPr>
          <w:trHeight w:val="300"/>
        </w:trPr>
        <w:tc>
          <w:tcPr>
            <w:tcW w:w="361" w:type="pct"/>
            <w:vMerge/>
            <w:tcBorders>
              <w:top w:val="nil"/>
              <w:left w:val="single" w:sz="4" w:space="0" w:color="auto"/>
              <w:bottom w:val="single" w:sz="4" w:space="0" w:color="auto"/>
              <w:right w:val="single" w:sz="4" w:space="0" w:color="auto"/>
            </w:tcBorders>
            <w:vAlign w:val="center"/>
          </w:tcPr>
          <w:p w:rsidR="00161543" w:rsidRPr="00CC4A51" w:rsidRDefault="00161543" w:rsidP="00904ADF">
            <w:pPr>
              <w:spacing w:after="0" w:line="240" w:lineRule="auto"/>
              <w:rPr>
                <w:rFonts w:ascii="Times New Roman" w:hAnsi="Times New Roman" w:cs="Times New Roman"/>
                <w:sz w:val="16"/>
                <w:szCs w:val="16"/>
              </w:rPr>
            </w:pPr>
          </w:p>
        </w:tc>
        <w:tc>
          <w:tcPr>
            <w:tcW w:w="676" w:type="pct"/>
            <w:vMerge/>
            <w:tcBorders>
              <w:top w:val="nil"/>
              <w:left w:val="single" w:sz="4" w:space="0" w:color="auto"/>
              <w:bottom w:val="single" w:sz="4" w:space="0" w:color="auto"/>
              <w:right w:val="single" w:sz="4" w:space="0" w:color="auto"/>
            </w:tcBorders>
            <w:vAlign w:val="center"/>
          </w:tcPr>
          <w:p w:rsidR="00161543" w:rsidRPr="00CC4A51" w:rsidRDefault="00161543" w:rsidP="00904ADF">
            <w:pPr>
              <w:spacing w:after="0" w:line="240" w:lineRule="auto"/>
              <w:rPr>
                <w:rFonts w:ascii="Times New Roman" w:hAnsi="Times New Roman" w:cs="Times New Roman"/>
                <w:sz w:val="16"/>
                <w:szCs w:val="16"/>
              </w:rPr>
            </w:pPr>
          </w:p>
        </w:tc>
        <w:tc>
          <w:tcPr>
            <w:tcW w:w="270" w:type="pct"/>
            <w:tcBorders>
              <w:top w:val="nil"/>
              <w:left w:val="nil"/>
              <w:bottom w:val="single" w:sz="4" w:space="0" w:color="auto"/>
              <w:right w:val="single" w:sz="4" w:space="0" w:color="auto"/>
            </w:tcBorders>
            <w:vAlign w:val="center"/>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 </w:t>
            </w:r>
          </w:p>
        </w:tc>
        <w:tc>
          <w:tcPr>
            <w:tcW w:w="361" w:type="pct"/>
            <w:tcBorders>
              <w:top w:val="nil"/>
              <w:left w:val="nil"/>
              <w:bottom w:val="single" w:sz="4" w:space="0" w:color="auto"/>
              <w:right w:val="single" w:sz="4" w:space="0" w:color="auto"/>
            </w:tcBorders>
            <w:vAlign w:val="center"/>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 </w:t>
            </w:r>
          </w:p>
        </w:tc>
        <w:tc>
          <w:tcPr>
            <w:tcW w:w="450" w:type="pct"/>
            <w:tcBorders>
              <w:top w:val="nil"/>
              <w:left w:val="nil"/>
              <w:bottom w:val="single" w:sz="4" w:space="0" w:color="auto"/>
              <w:right w:val="single" w:sz="4" w:space="0" w:color="auto"/>
            </w:tcBorders>
            <w:vAlign w:val="center"/>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внебюджетные источники</w:t>
            </w:r>
          </w:p>
        </w:tc>
        <w:tc>
          <w:tcPr>
            <w:tcW w:w="315" w:type="pct"/>
            <w:tcBorders>
              <w:top w:val="nil"/>
              <w:left w:val="nil"/>
              <w:bottom w:val="single" w:sz="4" w:space="0" w:color="auto"/>
              <w:right w:val="single" w:sz="4" w:space="0" w:color="auto"/>
            </w:tcBorders>
            <w:vAlign w:val="center"/>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6"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6"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60"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r>
      <w:tr w:rsidR="00161543" w:rsidRPr="00CC4A51" w:rsidTr="00CC4A51">
        <w:trPr>
          <w:trHeight w:val="300"/>
        </w:trPr>
        <w:tc>
          <w:tcPr>
            <w:tcW w:w="361" w:type="pct"/>
            <w:vMerge w:val="restart"/>
            <w:tcBorders>
              <w:top w:val="nil"/>
              <w:left w:val="single" w:sz="4" w:space="0" w:color="auto"/>
              <w:bottom w:val="single" w:sz="4" w:space="0" w:color="auto"/>
              <w:right w:val="single" w:sz="4" w:space="0" w:color="auto"/>
            </w:tcBorders>
            <w:shd w:val="clear" w:color="000000" w:fill="FFFFFF"/>
            <w:vAlign w:val="center"/>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 xml:space="preserve">Подпрограмма </w:t>
            </w:r>
          </w:p>
        </w:tc>
        <w:tc>
          <w:tcPr>
            <w:tcW w:w="676" w:type="pct"/>
            <w:vMerge w:val="restart"/>
            <w:tcBorders>
              <w:top w:val="nil"/>
              <w:left w:val="single" w:sz="4" w:space="0" w:color="auto"/>
              <w:bottom w:val="single" w:sz="4" w:space="0" w:color="auto"/>
              <w:right w:val="single" w:sz="4" w:space="0" w:color="auto"/>
            </w:tcBorders>
            <w:shd w:val="clear" w:color="000000" w:fill="FFFFFF"/>
            <w:vAlign w:val="center"/>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«Развитие ветеринарии»</w:t>
            </w:r>
          </w:p>
        </w:tc>
        <w:tc>
          <w:tcPr>
            <w:tcW w:w="270" w:type="pct"/>
            <w:tcBorders>
              <w:top w:val="nil"/>
              <w:left w:val="nil"/>
              <w:bottom w:val="single" w:sz="4" w:space="0" w:color="auto"/>
              <w:right w:val="single" w:sz="4" w:space="0" w:color="auto"/>
            </w:tcBorders>
            <w:shd w:val="clear" w:color="000000" w:fill="FFFFFF"/>
            <w:vAlign w:val="center"/>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 </w:t>
            </w:r>
          </w:p>
        </w:tc>
        <w:tc>
          <w:tcPr>
            <w:tcW w:w="361" w:type="pct"/>
            <w:tcBorders>
              <w:top w:val="nil"/>
              <w:left w:val="nil"/>
              <w:bottom w:val="single" w:sz="4" w:space="0" w:color="auto"/>
              <w:right w:val="single" w:sz="4" w:space="0" w:color="auto"/>
            </w:tcBorders>
            <w:shd w:val="clear" w:color="000000" w:fill="FFFFFF"/>
            <w:vAlign w:val="center"/>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 </w:t>
            </w:r>
          </w:p>
        </w:tc>
        <w:tc>
          <w:tcPr>
            <w:tcW w:w="450" w:type="pct"/>
            <w:tcBorders>
              <w:top w:val="nil"/>
              <w:left w:val="nil"/>
              <w:bottom w:val="single" w:sz="4" w:space="0" w:color="auto"/>
              <w:right w:val="single" w:sz="4" w:space="0" w:color="auto"/>
            </w:tcBorders>
            <w:shd w:val="clear" w:color="000000" w:fill="FFFFFF"/>
            <w:vAlign w:val="center"/>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всего</w:t>
            </w:r>
          </w:p>
        </w:tc>
        <w:tc>
          <w:tcPr>
            <w:tcW w:w="315" w:type="pct"/>
            <w:tcBorders>
              <w:top w:val="nil"/>
              <w:left w:val="nil"/>
              <w:bottom w:val="single" w:sz="4" w:space="0" w:color="auto"/>
              <w:right w:val="single" w:sz="4" w:space="0" w:color="auto"/>
            </w:tcBorders>
            <w:shd w:val="clear" w:color="000000" w:fill="FFFFFF"/>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5" w:type="pct"/>
            <w:tcBorders>
              <w:top w:val="nil"/>
              <w:left w:val="nil"/>
              <w:bottom w:val="single" w:sz="4" w:space="0" w:color="auto"/>
              <w:right w:val="single" w:sz="4" w:space="0" w:color="auto"/>
            </w:tcBorders>
            <w:shd w:val="clear" w:color="000000" w:fill="FFFFFF"/>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6" w:type="pct"/>
            <w:tcBorders>
              <w:top w:val="nil"/>
              <w:left w:val="nil"/>
              <w:bottom w:val="single" w:sz="4" w:space="0" w:color="auto"/>
              <w:right w:val="single" w:sz="4" w:space="0" w:color="auto"/>
            </w:tcBorders>
            <w:shd w:val="clear" w:color="000000" w:fill="FFFFFF"/>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6"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60"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r>
      <w:tr w:rsidR="00161543" w:rsidRPr="00CC4A51" w:rsidTr="00CC4A51">
        <w:trPr>
          <w:trHeight w:val="300"/>
        </w:trPr>
        <w:tc>
          <w:tcPr>
            <w:tcW w:w="361" w:type="pct"/>
            <w:vMerge/>
            <w:tcBorders>
              <w:top w:val="nil"/>
              <w:left w:val="single" w:sz="4" w:space="0" w:color="auto"/>
              <w:bottom w:val="single" w:sz="4" w:space="0" w:color="auto"/>
              <w:right w:val="single" w:sz="4" w:space="0" w:color="auto"/>
            </w:tcBorders>
            <w:vAlign w:val="center"/>
          </w:tcPr>
          <w:p w:rsidR="00161543" w:rsidRPr="00CC4A51" w:rsidRDefault="00161543" w:rsidP="00904ADF">
            <w:pPr>
              <w:spacing w:after="0" w:line="240" w:lineRule="auto"/>
              <w:rPr>
                <w:rFonts w:ascii="Times New Roman" w:hAnsi="Times New Roman" w:cs="Times New Roman"/>
                <w:sz w:val="16"/>
                <w:szCs w:val="16"/>
              </w:rPr>
            </w:pPr>
          </w:p>
        </w:tc>
        <w:tc>
          <w:tcPr>
            <w:tcW w:w="676" w:type="pct"/>
            <w:vMerge/>
            <w:tcBorders>
              <w:top w:val="nil"/>
              <w:left w:val="single" w:sz="4" w:space="0" w:color="auto"/>
              <w:bottom w:val="single" w:sz="4" w:space="0" w:color="auto"/>
              <w:right w:val="single" w:sz="4" w:space="0" w:color="auto"/>
            </w:tcBorders>
            <w:vAlign w:val="center"/>
          </w:tcPr>
          <w:p w:rsidR="00161543" w:rsidRPr="00CC4A51" w:rsidRDefault="00161543" w:rsidP="00904ADF">
            <w:pPr>
              <w:spacing w:after="0" w:line="240" w:lineRule="auto"/>
              <w:rPr>
                <w:rFonts w:ascii="Times New Roman" w:hAnsi="Times New Roman" w:cs="Times New Roman"/>
                <w:sz w:val="16"/>
                <w:szCs w:val="16"/>
              </w:rPr>
            </w:pPr>
          </w:p>
        </w:tc>
        <w:tc>
          <w:tcPr>
            <w:tcW w:w="270" w:type="pct"/>
            <w:tcBorders>
              <w:top w:val="nil"/>
              <w:left w:val="nil"/>
              <w:bottom w:val="single" w:sz="4" w:space="0" w:color="auto"/>
              <w:right w:val="single" w:sz="4" w:space="0" w:color="auto"/>
            </w:tcBorders>
            <w:shd w:val="clear" w:color="000000" w:fill="FFFFFF"/>
            <w:vAlign w:val="center"/>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 </w:t>
            </w:r>
          </w:p>
        </w:tc>
        <w:tc>
          <w:tcPr>
            <w:tcW w:w="361" w:type="pct"/>
            <w:tcBorders>
              <w:top w:val="nil"/>
              <w:left w:val="nil"/>
              <w:bottom w:val="single" w:sz="4" w:space="0" w:color="auto"/>
              <w:right w:val="single" w:sz="4" w:space="0" w:color="auto"/>
            </w:tcBorders>
            <w:shd w:val="clear" w:color="000000" w:fill="FFFFFF"/>
            <w:vAlign w:val="center"/>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 </w:t>
            </w:r>
          </w:p>
        </w:tc>
        <w:tc>
          <w:tcPr>
            <w:tcW w:w="450" w:type="pct"/>
            <w:tcBorders>
              <w:top w:val="nil"/>
              <w:left w:val="nil"/>
              <w:bottom w:val="single" w:sz="4" w:space="0" w:color="auto"/>
              <w:right w:val="single" w:sz="4" w:space="0" w:color="auto"/>
            </w:tcBorders>
            <w:shd w:val="clear" w:color="000000" w:fill="FFFFFF"/>
            <w:vAlign w:val="center"/>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федеральный бюджет</w:t>
            </w:r>
          </w:p>
        </w:tc>
        <w:tc>
          <w:tcPr>
            <w:tcW w:w="315" w:type="pct"/>
            <w:tcBorders>
              <w:top w:val="nil"/>
              <w:left w:val="nil"/>
              <w:bottom w:val="single" w:sz="4" w:space="0" w:color="auto"/>
              <w:right w:val="single" w:sz="4" w:space="0" w:color="auto"/>
            </w:tcBorders>
            <w:shd w:val="clear" w:color="000000" w:fill="FFFFFF"/>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5" w:type="pct"/>
            <w:tcBorders>
              <w:top w:val="nil"/>
              <w:left w:val="nil"/>
              <w:bottom w:val="single" w:sz="4" w:space="0" w:color="auto"/>
              <w:right w:val="single" w:sz="4" w:space="0" w:color="auto"/>
            </w:tcBorders>
            <w:shd w:val="clear" w:color="000000" w:fill="FFFFFF"/>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6" w:type="pct"/>
            <w:tcBorders>
              <w:top w:val="nil"/>
              <w:left w:val="nil"/>
              <w:bottom w:val="single" w:sz="4" w:space="0" w:color="auto"/>
              <w:right w:val="single" w:sz="4" w:space="0" w:color="auto"/>
            </w:tcBorders>
            <w:shd w:val="clear" w:color="000000" w:fill="FFFFFF"/>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6"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60"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r>
      <w:tr w:rsidR="00161543" w:rsidRPr="00CC4A51" w:rsidTr="00CC4A51">
        <w:trPr>
          <w:trHeight w:val="600"/>
        </w:trPr>
        <w:tc>
          <w:tcPr>
            <w:tcW w:w="361" w:type="pct"/>
            <w:vMerge/>
            <w:tcBorders>
              <w:top w:val="nil"/>
              <w:left w:val="single" w:sz="4" w:space="0" w:color="auto"/>
              <w:bottom w:val="single" w:sz="4" w:space="0" w:color="auto"/>
              <w:right w:val="single" w:sz="4" w:space="0" w:color="auto"/>
            </w:tcBorders>
            <w:vAlign w:val="center"/>
          </w:tcPr>
          <w:p w:rsidR="00161543" w:rsidRPr="00CC4A51" w:rsidRDefault="00161543" w:rsidP="00904ADF">
            <w:pPr>
              <w:spacing w:after="0" w:line="240" w:lineRule="auto"/>
              <w:rPr>
                <w:rFonts w:ascii="Times New Roman" w:hAnsi="Times New Roman" w:cs="Times New Roman"/>
                <w:sz w:val="16"/>
                <w:szCs w:val="16"/>
              </w:rPr>
            </w:pPr>
          </w:p>
        </w:tc>
        <w:tc>
          <w:tcPr>
            <w:tcW w:w="676" w:type="pct"/>
            <w:vMerge/>
            <w:tcBorders>
              <w:top w:val="nil"/>
              <w:left w:val="single" w:sz="4" w:space="0" w:color="auto"/>
              <w:bottom w:val="single" w:sz="4" w:space="0" w:color="auto"/>
              <w:right w:val="single" w:sz="4" w:space="0" w:color="auto"/>
            </w:tcBorders>
            <w:vAlign w:val="center"/>
          </w:tcPr>
          <w:p w:rsidR="00161543" w:rsidRPr="00CC4A51" w:rsidRDefault="00161543" w:rsidP="00904ADF">
            <w:pPr>
              <w:spacing w:after="0" w:line="240" w:lineRule="auto"/>
              <w:rPr>
                <w:rFonts w:ascii="Times New Roman" w:hAnsi="Times New Roman" w:cs="Times New Roman"/>
                <w:sz w:val="16"/>
                <w:szCs w:val="16"/>
              </w:rPr>
            </w:pPr>
          </w:p>
        </w:tc>
        <w:tc>
          <w:tcPr>
            <w:tcW w:w="270" w:type="pct"/>
            <w:tcBorders>
              <w:top w:val="nil"/>
              <w:left w:val="nil"/>
              <w:bottom w:val="single" w:sz="4" w:space="0" w:color="auto"/>
              <w:right w:val="single" w:sz="4" w:space="0" w:color="auto"/>
            </w:tcBorders>
            <w:shd w:val="clear" w:color="000000" w:fill="FFFFFF"/>
            <w:vAlign w:val="center"/>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993</w:t>
            </w:r>
          </w:p>
        </w:tc>
        <w:tc>
          <w:tcPr>
            <w:tcW w:w="361" w:type="pct"/>
            <w:tcBorders>
              <w:top w:val="nil"/>
              <w:left w:val="nil"/>
              <w:bottom w:val="single" w:sz="4" w:space="0" w:color="auto"/>
              <w:right w:val="single" w:sz="4" w:space="0" w:color="auto"/>
            </w:tcBorders>
            <w:shd w:val="clear" w:color="000000" w:fill="FFFFFF"/>
            <w:vAlign w:val="center"/>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Ц970000000</w:t>
            </w:r>
          </w:p>
        </w:tc>
        <w:tc>
          <w:tcPr>
            <w:tcW w:w="450" w:type="pct"/>
            <w:tcBorders>
              <w:top w:val="nil"/>
              <w:left w:val="nil"/>
              <w:bottom w:val="single" w:sz="4" w:space="0" w:color="auto"/>
              <w:right w:val="single" w:sz="4" w:space="0" w:color="auto"/>
            </w:tcBorders>
            <w:shd w:val="clear" w:color="000000" w:fill="FFFFFF"/>
            <w:vAlign w:val="center"/>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республиканский бюджет Чувашской Республики</w:t>
            </w:r>
          </w:p>
        </w:tc>
        <w:tc>
          <w:tcPr>
            <w:tcW w:w="315" w:type="pct"/>
            <w:tcBorders>
              <w:top w:val="nil"/>
              <w:left w:val="nil"/>
              <w:bottom w:val="single" w:sz="4" w:space="0" w:color="auto"/>
              <w:right w:val="single" w:sz="4" w:space="0" w:color="auto"/>
            </w:tcBorders>
            <w:shd w:val="clear" w:color="000000" w:fill="FFFFFF"/>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5" w:type="pct"/>
            <w:tcBorders>
              <w:top w:val="nil"/>
              <w:left w:val="nil"/>
              <w:bottom w:val="single" w:sz="4" w:space="0" w:color="auto"/>
              <w:right w:val="single" w:sz="4" w:space="0" w:color="auto"/>
            </w:tcBorders>
            <w:shd w:val="clear" w:color="000000" w:fill="FFFFFF"/>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6" w:type="pct"/>
            <w:tcBorders>
              <w:top w:val="nil"/>
              <w:left w:val="nil"/>
              <w:bottom w:val="single" w:sz="4" w:space="0" w:color="auto"/>
              <w:right w:val="single" w:sz="4" w:space="0" w:color="auto"/>
            </w:tcBorders>
            <w:shd w:val="clear" w:color="000000" w:fill="FFFFFF"/>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6"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60"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r>
      <w:tr w:rsidR="00161543" w:rsidRPr="00CC4A51" w:rsidTr="00CC4A51">
        <w:trPr>
          <w:trHeight w:val="300"/>
        </w:trPr>
        <w:tc>
          <w:tcPr>
            <w:tcW w:w="361" w:type="pct"/>
            <w:vMerge/>
            <w:tcBorders>
              <w:top w:val="nil"/>
              <w:left w:val="single" w:sz="4" w:space="0" w:color="auto"/>
              <w:bottom w:val="single" w:sz="4" w:space="0" w:color="auto"/>
              <w:right w:val="single" w:sz="4" w:space="0" w:color="auto"/>
            </w:tcBorders>
            <w:vAlign w:val="center"/>
          </w:tcPr>
          <w:p w:rsidR="00161543" w:rsidRPr="00CC4A51" w:rsidRDefault="00161543" w:rsidP="00904ADF">
            <w:pPr>
              <w:spacing w:after="0" w:line="240" w:lineRule="auto"/>
              <w:rPr>
                <w:rFonts w:ascii="Times New Roman" w:hAnsi="Times New Roman" w:cs="Times New Roman"/>
                <w:sz w:val="16"/>
                <w:szCs w:val="16"/>
              </w:rPr>
            </w:pPr>
          </w:p>
        </w:tc>
        <w:tc>
          <w:tcPr>
            <w:tcW w:w="676" w:type="pct"/>
            <w:vMerge/>
            <w:tcBorders>
              <w:top w:val="nil"/>
              <w:left w:val="single" w:sz="4" w:space="0" w:color="auto"/>
              <w:bottom w:val="single" w:sz="4" w:space="0" w:color="auto"/>
              <w:right w:val="single" w:sz="4" w:space="0" w:color="auto"/>
            </w:tcBorders>
            <w:vAlign w:val="center"/>
          </w:tcPr>
          <w:p w:rsidR="00161543" w:rsidRPr="00CC4A51" w:rsidRDefault="00161543" w:rsidP="00904ADF">
            <w:pPr>
              <w:spacing w:after="0" w:line="240" w:lineRule="auto"/>
              <w:rPr>
                <w:rFonts w:ascii="Times New Roman" w:hAnsi="Times New Roman" w:cs="Times New Roman"/>
                <w:sz w:val="16"/>
                <w:szCs w:val="16"/>
              </w:rPr>
            </w:pPr>
          </w:p>
        </w:tc>
        <w:tc>
          <w:tcPr>
            <w:tcW w:w="270" w:type="pct"/>
            <w:tcBorders>
              <w:top w:val="nil"/>
              <w:left w:val="nil"/>
              <w:bottom w:val="single" w:sz="4" w:space="0" w:color="auto"/>
              <w:right w:val="single" w:sz="4" w:space="0" w:color="auto"/>
            </w:tcBorders>
            <w:shd w:val="clear" w:color="000000" w:fill="FFFFFF"/>
            <w:vAlign w:val="center"/>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 </w:t>
            </w:r>
          </w:p>
        </w:tc>
        <w:tc>
          <w:tcPr>
            <w:tcW w:w="361" w:type="pct"/>
            <w:tcBorders>
              <w:top w:val="nil"/>
              <w:left w:val="nil"/>
              <w:bottom w:val="single" w:sz="4" w:space="0" w:color="auto"/>
              <w:right w:val="single" w:sz="4" w:space="0" w:color="auto"/>
            </w:tcBorders>
            <w:shd w:val="clear" w:color="000000" w:fill="FFFFFF"/>
            <w:vAlign w:val="center"/>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 </w:t>
            </w:r>
          </w:p>
        </w:tc>
        <w:tc>
          <w:tcPr>
            <w:tcW w:w="450" w:type="pct"/>
            <w:tcBorders>
              <w:top w:val="nil"/>
              <w:left w:val="nil"/>
              <w:bottom w:val="single" w:sz="4" w:space="0" w:color="auto"/>
              <w:right w:val="single" w:sz="4" w:space="0" w:color="auto"/>
            </w:tcBorders>
            <w:shd w:val="clear" w:color="000000" w:fill="FFFFFF"/>
            <w:vAlign w:val="center"/>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Местный бюджет</w:t>
            </w:r>
          </w:p>
        </w:tc>
        <w:tc>
          <w:tcPr>
            <w:tcW w:w="315" w:type="pct"/>
            <w:tcBorders>
              <w:top w:val="nil"/>
              <w:left w:val="nil"/>
              <w:bottom w:val="single" w:sz="4" w:space="0" w:color="auto"/>
              <w:right w:val="single" w:sz="4" w:space="0" w:color="auto"/>
            </w:tcBorders>
            <w:shd w:val="clear" w:color="000000" w:fill="FFFFFF"/>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5" w:type="pct"/>
            <w:tcBorders>
              <w:top w:val="nil"/>
              <w:left w:val="nil"/>
              <w:bottom w:val="single" w:sz="4" w:space="0" w:color="auto"/>
              <w:right w:val="single" w:sz="4" w:space="0" w:color="auto"/>
            </w:tcBorders>
            <w:shd w:val="clear" w:color="000000" w:fill="FFFFFF"/>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6" w:type="pct"/>
            <w:tcBorders>
              <w:top w:val="nil"/>
              <w:left w:val="nil"/>
              <w:bottom w:val="single" w:sz="4" w:space="0" w:color="auto"/>
              <w:right w:val="single" w:sz="4" w:space="0" w:color="auto"/>
            </w:tcBorders>
            <w:shd w:val="clear" w:color="000000" w:fill="FFFFFF"/>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6"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60"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r>
      <w:tr w:rsidR="00161543" w:rsidRPr="00CC4A51" w:rsidTr="00CC4A51">
        <w:trPr>
          <w:trHeight w:val="300"/>
        </w:trPr>
        <w:tc>
          <w:tcPr>
            <w:tcW w:w="361" w:type="pct"/>
            <w:vMerge/>
            <w:tcBorders>
              <w:top w:val="nil"/>
              <w:left w:val="single" w:sz="4" w:space="0" w:color="auto"/>
              <w:bottom w:val="single" w:sz="4" w:space="0" w:color="auto"/>
              <w:right w:val="single" w:sz="4" w:space="0" w:color="auto"/>
            </w:tcBorders>
            <w:vAlign w:val="center"/>
          </w:tcPr>
          <w:p w:rsidR="00161543" w:rsidRPr="00CC4A51" w:rsidRDefault="00161543" w:rsidP="00904ADF">
            <w:pPr>
              <w:spacing w:after="0" w:line="240" w:lineRule="auto"/>
              <w:rPr>
                <w:rFonts w:ascii="Times New Roman" w:hAnsi="Times New Roman" w:cs="Times New Roman"/>
                <w:sz w:val="16"/>
                <w:szCs w:val="16"/>
              </w:rPr>
            </w:pPr>
          </w:p>
        </w:tc>
        <w:tc>
          <w:tcPr>
            <w:tcW w:w="676" w:type="pct"/>
            <w:vMerge/>
            <w:tcBorders>
              <w:top w:val="nil"/>
              <w:left w:val="single" w:sz="4" w:space="0" w:color="auto"/>
              <w:bottom w:val="single" w:sz="4" w:space="0" w:color="auto"/>
              <w:right w:val="single" w:sz="4" w:space="0" w:color="auto"/>
            </w:tcBorders>
            <w:vAlign w:val="center"/>
          </w:tcPr>
          <w:p w:rsidR="00161543" w:rsidRPr="00CC4A51" w:rsidRDefault="00161543" w:rsidP="00904ADF">
            <w:pPr>
              <w:spacing w:after="0" w:line="240" w:lineRule="auto"/>
              <w:rPr>
                <w:rFonts w:ascii="Times New Roman" w:hAnsi="Times New Roman" w:cs="Times New Roman"/>
                <w:sz w:val="16"/>
                <w:szCs w:val="16"/>
              </w:rPr>
            </w:pPr>
          </w:p>
        </w:tc>
        <w:tc>
          <w:tcPr>
            <w:tcW w:w="270" w:type="pct"/>
            <w:tcBorders>
              <w:top w:val="nil"/>
              <w:left w:val="nil"/>
              <w:bottom w:val="single" w:sz="4" w:space="0" w:color="auto"/>
              <w:right w:val="single" w:sz="4" w:space="0" w:color="auto"/>
            </w:tcBorders>
            <w:vAlign w:val="center"/>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 </w:t>
            </w:r>
          </w:p>
        </w:tc>
        <w:tc>
          <w:tcPr>
            <w:tcW w:w="361" w:type="pct"/>
            <w:tcBorders>
              <w:top w:val="nil"/>
              <w:left w:val="nil"/>
              <w:bottom w:val="single" w:sz="4" w:space="0" w:color="auto"/>
              <w:right w:val="single" w:sz="4" w:space="0" w:color="auto"/>
            </w:tcBorders>
            <w:vAlign w:val="center"/>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 </w:t>
            </w:r>
          </w:p>
        </w:tc>
        <w:tc>
          <w:tcPr>
            <w:tcW w:w="450" w:type="pct"/>
            <w:tcBorders>
              <w:top w:val="nil"/>
              <w:left w:val="nil"/>
              <w:bottom w:val="single" w:sz="4" w:space="0" w:color="auto"/>
              <w:right w:val="single" w:sz="4" w:space="0" w:color="auto"/>
            </w:tcBorders>
            <w:vAlign w:val="center"/>
          </w:tcPr>
          <w:p w:rsidR="00161543" w:rsidRPr="00CC4A51" w:rsidRDefault="00161543" w:rsidP="00904ADF">
            <w:pPr>
              <w:spacing w:after="0" w:line="240" w:lineRule="auto"/>
              <w:rPr>
                <w:rFonts w:ascii="Times New Roman" w:hAnsi="Times New Roman" w:cs="Times New Roman"/>
                <w:sz w:val="16"/>
                <w:szCs w:val="16"/>
              </w:rPr>
            </w:pP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6"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6"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60"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r>
      <w:tr w:rsidR="00161543" w:rsidRPr="00CC4A51" w:rsidTr="00CC4A51">
        <w:trPr>
          <w:trHeight w:val="300"/>
        </w:trPr>
        <w:tc>
          <w:tcPr>
            <w:tcW w:w="361" w:type="pct"/>
            <w:vMerge w:val="restart"/>
            <w:tcBorders>
              <w:top w:val="nil"/>
              <w:left w:val="single" w:sz="4" w:space="0" w:color="auto"/>
              <w:bottom w:val="single" w:sz="4" w:space="0" w:color="auto"/>
              <w:right w:val="single" w:sz="4" w:space="0" w:color="auto"/>
            </w:tcBorders>
            <w:vAlign w:val="center"/>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Основное мероприятие 1</w:t>
            </w:r>
          </w:p>
        </w:tc>
        <w:tc>
          <w:tcPr>
            <w:tcW w:w="676" w:type="pct"/>
            <w:vMerge w:val="restart"/>
            <w:tcBorders>
              <w:top w:val="nil"/>
              <w:left w:val="single" w:sz="4" w:space="0" w:color="auto"/>
              <w:bottom w:val="single" w:sz="4" w:space="0" w:color="auto"/>
              <w:right w:val="single" w:sz="4" w:space="0" w:color="auto"/>
            </w:tcBorders>
            <w:vAlign w:val="center"/>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Предупреждение и ликвидация болезней животных</w:t>
            </w:r>
          </w:p>
        </w:tc>
        <w:tc>
          <w:tcPr>
            <w:tcW w:w="270" w:type="pct"/>
            <w:tcBorders>
              <w:top w:val="nil"/>
              <w:left w:val="nil"/>
              <w:bottom w:val="single" w:sz="4" w:space="0" w:color="auto"/>
              <w:right w:val="single" w:sz="4" w:space="0" w:color="auto"/>
            </w:tcBorders>
            <w:vAlign w:val="center"/>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 </w:t>
            </w:r>
          </w:p>
        </w:tc>
        <w:tc>
          <w:tcPr>
            <w:tcW w:w="361" w:type="pct"/>
            <w:tcBorders>
              <w:top w:val="nil"/>
              <w:left w:val="nil"/>
              <w:bottom w:val="single" w:sz="4" w:space="0" w:color="auto"/>
              <w:right w:val="single" w:sz="4" w:space="0" w:color="auto"/>
            </w:tcBorders>
            <w:vAlign w:val="center"/>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 </w:t>
            </w:r>
          </w:p>
        </w:tc>
        <w:tc>
          <w:tcPr>
            <w:tcW w:w="450" w:type="pct"/>
            <w:tcBorders>
              <w:top w:val="nil"/>
              <w:left w:val="nil"/>
              <w:bottom w:val="single" w:sz="4" w:space="0" w:color="auto"/>
              <w:right w:val="single" w:sz="4" w:space="0" w:color="auto"/>
            </w:tcBorders>
            <w:vAlign w:val="center"/>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всего</w:t>
            </w: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6"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6"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60"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r>
      <w:tr w:rsidR="00161543" w:rsidRPr="00CC4A51" w:rsidTr="00CC4A51">
        <w:trPr>
          <w:trHeight w:val="300"/>
        </w:trPr>
        <w:tc>
          <w:tcPr>
            <w:tcW w:w="361" w:type="pct"/>
            <w:vMerge/>
            <w:tcBorders>
              <w:top w:val="nil"/>
              <w:left w:val="single" w:sz="4" w:space="0" w:color="auto"/>
              <w:bottom w:val="single" w:sz="4" w:space="0" w:color="auto"/>
              <w:right w:val="single" w:sz="4" w:space="0" w:color="auto"/>
            </w:tcBorders>
            <w:vAlign w:val="center"/>
          </w:tcPr>
          <w:p w:rsidR="00161543" w:rsidRPr="00CC4A51" w:rsidRDefault="00161543" w:rsidP="00904ADF">
            <w:pPr>
              <w:spacing w:after="0" w:line="240" w:lineRule="auto"/>
              <w:rPr>
                <w:rFonts w:ascii="Times New Roman" w:hAnsi="Times New Roman" w:cs="Times New Roman"/>
                <w:sz w:val="16"/>
                <w:szCs w:val="16"/>
              </w:rPr>
            </w:pPr>
          </w:p>
        </w:tc>
        <w:tc>
          <w:tcPr>
            <w:tcW w:w="676" w:type="pct"/>
            <w:vMerge/>
            <w:tcBorders>
              <w:top w:val="nil"/>
              <w:left w:val="single" w:sz="4" w:space="0" w:color="auto"/>
              <w:bottom w:val="single" w:sz="4" w:space="0" w:color="auto"/>
              <w:right w:val="single" w:sz="4" w:space="0" w:color="auto"/>
            </w:tcBorders>
            <w:vAlign w:val="center"/>
          </w:tcPr>
          <w:p w:rsidR="00161543" w:rsidRPr="00CC4A51" w:rsidRDefault="00161543" w:rsidP="00904ADF">
            <w:pPr>
              <w:spacing w:after="0" w:line="240" w:lineRule="auto"/>
              <w:rPr>
                <w:rFonts w:ascii="Times New Roman" w:hAnsi="Times New Roman" w:cs="Times New Roman"/>
                <w:sz w:val="16"/>
                <w:szCs w:val="16"/>
              </w:rPr>
            </w:pPr>
          </w:p>
        </w:tc>
        <w:tc>
          <w:tcPr>
            <w:tcW w:w="270" w:type="pct"/>
            <w:tcBorders>
              <w:top w:val="nil"/>
              <w:left w:val="nil"/>
              <w:bottom w:val="single" w:sz="4" w:space="0" w:color="auto"/>
              <w:right w:val="single" w:sz="4" w:space="0" w:color="auto"/>
            </w:tcBorders>
            <w:vAlign w:val="center"/>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 </w:t>
            </w:r>
          </w:p>
        </w:tc>
        <w:tc>
          <w:tcPr>
            <w:tcW w:w="361" w:type="pct"/>
            <w:tcBorders>
              <w:top w:val="nil"/>
              <w:left w:val="nil"/>
              <w:bottom w:val="single" w:sz="4" w:space="0" w:color="auto"/>
              <w:right w:val="single" w:sz="4" w:space="0" w:color="auto"/>
            </w:tcBorders>
            <w:vAlign w:val="center"/>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 </w:t>
            </w:r>
          </w:p>
        </w:tc>
        <w:tc>
          <w:tcPr>
            <w:tcW w:w="450" w:type="pct"/>
            <w:tcBorders>
              <w:top w:val="nil"/>
              <w:left w:val="nil"/>
              <w:bottom w:val="single" w:sz="4" w:space="0" w:color="auto"/>
              <w:right w:val="single" w:sz="4" w:space="0" w:color="auto"/>
            </w:tcBorders>
            <w:vAlign w:val="center"/>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федеральный бюджет</w:t>
            </w: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6"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6"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60"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r>
      <w:tr w:rsidR="00161543" w:rsidRPr="00CC4A51" w:rsidTr="00CC4A51">
        <w:trPr>
          <w:trHeight w:val="600"/>
        </w:trPr>
        <w:tc>
          <w:tcPr>
            <w:tcW w:w="361" w:type="pct"/>
            <w:vMerge/>
            <w:tcBorders>
              <w:top w:val="nil"/>
              <w:left w:val="single" w:sz="4" w:space="0" w:color="auto"/>
              <w:bottom w:val="single" w:sz="4" w:space="0" w:color="auto"/>
              <w:right w:val="single" w:sz="4" w:space="0" w:color="auto"/>
            </w:tcBorders>
            <w:vAlign w:val="center"/>
          </w:tcPr>
          <w:p w:rsidR="00161543" w:rsidRPr="00CC4A51" w:rsidRDefault="00161543" w:rsidP="00904ADF">
            <w:pPr>
              <w:spacing w:after="0" w:line="240" w:lineRule="auto"/>
              <w:rPr>
                <w:rFonts w:ascii="Times New Roman" w:hAnsi="Times New Roman" w:cs="Times New Roman"/>
                <w:sz w:val="16"/>
                <w:szCs w:val="16"/>
              </w:rPr>
            </w:pPr>
          </w:p>
        </w:tc>
        <w:tc>
          <w:tcPr>
            <w:tcW w:w="676" w:type="pct"/>
            <w:vMerge/>
            <w:tcBorders>
              <w:top w:val="nil"/>
              <w:left w:val="single" w:sz="4" w:space="0" w:color="auto"/>
              <w:bottom w:val="single" w:sz="4" w:space="0" w:color="auto"/>
              <w:right w:val="single" w:sz="4" w:space="0" w:color="auto"/>
            </w:tcBorders>
            <w:vAlign w:val="center"/>
          </w:tcPr>
          <w:p w:rsidR="00161543" w:rsidRPr="00CC4A51" w:rsidRDefault="00161543" w:rsidP="00904ADF">
            <w:pPr>
              <w:spacing w:after="0" w:line="240" w:lineRule="auto"/>
              <w:rPr>
                <w:rFonts w:ascii="Times New Roman" w:hAnsi="Times New Roman" w:cs="Times New Roman"/>
                <w:sz w:val="16"/>
                <w:szCs w:val="16"/>
              </w:rPr>
            </w:pPr>
          </w:p>
        </w:tc>
        <w:tc>
          <w:tcPr>
            <w:tcW w:w="270" w:type="pct"/>
            <w:tcBorders>
              <w:top w:val="nil"/>
              <w:left w:val="nil"/>
              <w:bottom w:val="single" w:sz="4" w:space="0" w:color="auto"/>
              <w:right w:val="single" w:sz="4" w:space="0" w:color="auto"/>
            </w:tcBorders>
            <w:vAlign w:val="center"/>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993</w:t>
            </w:r>
          </w:p>
        </w:tc>
        <w:tc>
          <w:tcPr>
            <w:tcW w:w="361" w:type="pct"/>
            <w:tcBorders>
              <w:top w:val="nil"/>
              <w:left w:val="nil"/>
              <w:bottom w:val="single" w:sz="4" w:space="0" w:color="auto"/>
              <w:right w:val="single" w:sz="4" w:space="0" w:color="auto"/>
            </w:tcBorders>
            <w:vAlign w:val="center"/>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 </w:t>
            </w:r>
          </w:p>
        </w:tc>
        <w:tc>
          <w:tcPr>
            <w:tcW w:w="450" w:type="pct"/>
            <w:tcBorders>
              <w:top w:val="nil"/>
              <w:left w:val="nil"/>
              <w:bottom w:val="single" w:sz="4" w:space="0" w:color="auto"/>
              <w:right w:val="single" w:sz="4" w:space="0" w:color="auto"/>
            </w:tcBorders>
            <w:vAlign w:val="center"/>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республиканский бюджет Чувашской Республики</w:t>
            </w: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6"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6"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60"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r>
      <w:tr w:rsidR="00161543" w:rsidRPr="00CC4A51" w:rsidTr="00CC4A51">
        <w:trPr>
          <w:trHeight w:val="300"/>
        </w:trPr>
        <w:tc>
          <w:tcPr>
            <w:tcW w:w="361" w:type="pct"/>
            <w:vMerge/>
            <w:tcBorders>
              <w:top w:val="nil"/>
              <w:left w:val="single" w:sz="4" w:space="0" w:color="auto"/>
              <w:bottom w:val="single" w:sz="4" w:space="0" w:color="auto"/>
              <w:right w:val="single" w:sz="4" w:space="0" w:color="auto"/>
            </w:tcBorders>
            <w:vAlign w:val="center"/>
          </w:tcPr>
          <w:p w:rsidR="00161543" w:rsidRPr="00CC4A51" w:rsidRDefault="00161543" w:rsidP="00904ADF">
            <w:pPr>
              <w:spacing w:after="0" w:line="240" w:lineRule="auto"/>
              <w:rPr>
                <w:rFonts w:ascii="Times New Roman" w:hAnsi="Times New Roman" w:cs="Times New Roman"/>
                <w:sz w:val="16"/>
                <w:szCs w:val="16"/>
              </w:rPr>
            </w:pPr>
          </w:p>
        </w:tc>
        <w:tc>
          <w:tcPr>
            <w:tcW w:w="676" w:type="pct"/>
            <w:vMerge/>
            <w:tcBorders>
              <w:top w:val="nil"/>
              <w:left w:val="single" w:sz="4" w:space="0" w:color="auto"/>
              <w:bottom w:val="single" w:sz="4" w:space="0" w:color="auto"/>
              <w:right w:val="single" w:sz="4" w:space="0" w:color="auto"/>
            </w:tcBorders>
            <w:vAlign w:val="center"/>
          </w:tcPr>
          <w:p w:rsidR="00161543" w:rsidRPr="00CC4A51" w:rsidRDefault="00161543" w:rsidP="00904ADF">
            <w:pPr>
              <w:spacing w:after="0" w:line="240" w:lineRule="auto"/>
              <w:rPr>
                <w:rFonts w:ascii="Times New Roman" w:hAnsi="Times New Roman" w:cs="Times New Roman"/>
                <w:sz w:val="16"/>
                <w:szCs w:val="16"/>
              </w:rPr>
            </w:pPr>
          </w:p>
        </w:tc>
        <w:tc>
          <w:tcPr>
            <w:tcW w:w="270" w:type="pct"/>
            <w:tcBorders>
              <w:top w:val="nil"/>
              <w:left w:val="nil"/>
              <w:bottom w:val="single" w:sz="4" w:space="0" w:color="auto"/>
              <w:right w:val="single" w:sz="4" w:space="0" w:color="auto"/>
            </w:tcBorders>
            <w:vAlign w:val="center"/>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 </w:t>
            </w:r>
          </w:p>
        </w:tc>
        <w:tc>
          <w:tcPr>
            <w:tcW w:w="361" w:type="pct"/>
            <w:tcBorders>
              <w:top w:val="nil"/>
              <w:left w:val="nil"/>
              <w:bottom w:val="single" w:sz="4" w:space="0" w:color="auto"/>
              <w:right w:val="single" w:sz="4" w:space="0" w:color="auto"/>
            </w:tcBorders>
            <w:vAlign w:val="center"/>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 </w:t>
            </w:r>
          </w:p>
        </w:tc>
        <w:tc>
          <w:tcPr>
            <w:tcW w:w="450" w:type="pct"/>
            <w:tcBorders>
              <w:top w:val="nil"/>
              <w:left w:val="nil"/>
              <w:bottom w:val="single" w:sz="4" w:space="0" w:color="auto"/>
              <w:right w:val="single" w:sz="4" w:space="0" w:color="auto"/>
            </w:tcBorders>
            <w:vAlign w:val="center"/>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Местный бюджет</w:t>
            </w: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6"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6"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60"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r>
      <w:tr w:rsidR="00161543" w:rsidRPr="00CC4A51" w:rsidTr="00CC4A51">
        <w:trPr>
          <w:trHeight w:val="300"/>
        </w:trPr>
        <w:tc>
          <w:tcPr>
            <w:tcW w:w="361" w:type="pct"/>
            <w:vMerge w:val="restart"/>
            <w:tcBorders>
              <w:top w:val="nil"/>
              <w:left w:val="single" w:sz="4" w:space="0" w:color="auto"/>
              <w:bottom w:val="single" w:sz="4" w:space="0" w:color="auto"/>
              <w:right w:val="single" w:sz="4" w:space="0" w:color="auto"/>
            </w:tcBorders>
            <w:vAlign w:val="center"/>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 xml:space="preserve">Подпрограмма </w:t>
            </w:r>
          </w:p>
        </w:tc>
        <w:tc>
          <w:tcPr>
            <w:tcW w:w="676" w:type="pct"/>
            <w:vMerge w:val="restart"/>
            <w:tcBorders>
              <w:top w:val="nil"/>
              <w:left w:val="single" w:sz="4" w:space="0" w:color="auto"/>
              <w:bottom w:val="single" w:sz="4" w:space="0" w:color="auto"/>
              <w:right w:val="single" w:sz="4" w:space="0" w:color="auto"/>
            </w:tcBorders>
            <w:vAlign w:val="center"/>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 xml:space="preserve">«Устойчивое развитие сельских территорий» </w:t>
            </w:r>
          </w:p>
        </w:tc>
        <w:tc>
          <w:tcPr>
            <w:tcW w:w="270" w:type="pct"/>
            <w:tcBorders>
              <w:top w:val="nil"/>
              <w:left w:val="nil"/>
              <w:bottom w:val="single" w:sz="4" w:space="0" w:color="auto"/>
              <w:right w:val="single" w:sz="4" w:space="0" w:color="auto"/>
            </w:tcBorders>
            <w:vAlign w:val="center"/>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 </w:t>
            </w:r>
          </w:p>
        </w:tc>
        <w:tc>
          <w:tcPr>
            <w:tcW w:w="361" w:type="pct"/>
            <w:tcBorders>
              <w:top w:val="nil"/>
              <w:left w:val="nil"/>
              <w:bottom w:val="single" w:sz="4" w:space="0" w:color="auto"/>
              <w:right w:val="single" w:sz="4" w:space="0" w:color="auto"/>
            </w:tcBorders>
            <w:vAlign w:val="center"/>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 </w:t>
            </w:r>
          </w:p>
        </w:tc>
        <w:tc>
          <w:tcPr>
            <w:tcW w:w="450" w:type="pct"/>
            <w:tcBorders>
              <w:top w:val="nil"/>
              <w:left w:val="nil"/>
              <w:bottom w:val="single" w:sz="4" w:space="0" w:color="auto"/>
              <w:right w:val="single" w:sz="4" w:space="0" w:color="auto"/>
            </w:tcBorders>
            <w:vAlign w:val="center"/>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всего</w:t>
            </w: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167,4</w:t>
            </w: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6"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6"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60"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r>
      <w:tr w:rsidR="00161543" w:rsidRPr="00CC4A51" w:rsidTr="00CC4A51">
        <w:trPr>
          <w:trHeight w:val="300"/>
        </w:trPr>
        <w:tc>
          <w:tcPr>
            <w:tcW w:w="361" w:type="pct"/>
            <w:vMerge/>
            <w:tcBorders>
              <w:top w:val="nil"/>
              <w:left w:val="single" w:sz="4" w:space="0" w:color="auto"/>
              <w:bottom w:val="single" w:sz="4" w:space="0" w:color="auto"/>
              <w:right w:val="single" w:sz="4" w:space="0" w:color="auto"/>
            </w:tcBorders>
            <w:vAlign w:val="center"/>
          </w:tcPr>
          <w:p w:rsidR="00161543" w:rsidRPr="00CC4A51" w:rsidRDefault="00161543" w:rsidP="00904ADF">
            <w:pPr>
              <w:spacing w:after="0" w:line="240" w:lineRule="auto"/>
              <w:rPr>
                <w:rFonts w:ascii="Times New Roman" w:hAnsi="Times New Roman" w:cs="Times New Roman"/>
                <w:sz w:val="16"/>
                <w:szCs w:val="16"/>
              </w:rPr>
            </w:pPr>
          </w:p>
        </w:tc>
        <w:tc>
          <w:tcPr>
            <w:tcW w:w="676" w:type="pct"/>
            <w:vMerge/>
            <w:tcBorders>
              <w:top w:val="nil"/>
              <w:left w:val="single" w:sz="4" w:space="0" w:color="auto"/>
              <w:bottom w:val="single" w:sz="4" w:space="0" w:color="auto"/>
              <w:right w:val="single" w:sz="4" w:space="0" w:color="auto"/>
            </w:tcBorders>
            <w:vAlign w:val="center"/>
          </w:tcPr>
          <w:p w:rsidR="00161543" w:rsidRPr="00CC4A51" w:rsidRDefault="00161543" w:rsidP="00904ADF">
            <w:pPr>
              <w:spacing w:after="0" w:line="240" w:lineRule="auto"/>
              <w:rPr>
                <w:rFonts w:ascii="Times New Roman" w:hAnsi="Times New Roman" w:cs="Times New Roman"/>
                <w:sz w:val="16"/>
                <w:szCs w:val="16"/>
              </w:rPr>
            </w:pPr>
          </w:p>
        </w:tc>
        <w:tc>
          <w:tcPr>
            <w:tcW w:w="270" w:type="pct"/>
            <w:tcBorders>
              <w:top w:val="nil"/>
              <w:left w:val="nil"/>
              <w:bottom w:val="single" w:sz="4" w:space="0" w:color="auto"/>
              <w:right w:val="single" w:sz="4" w:space="0" w:color="auto"/>
            </w:tcBorders>
            <w:vAlign w:val="center"/>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 </w:t>
            </w:r>
          </w:p>
        </w:tc>
        <w:tc>
          <w:tcPr>
            <w:tcW w:w="361" w:type="pct"/>
            <w:tcBorders>
              <w:top w:val="nil"/>
              <w:left w:val="nil"/>
              <w:bottom w:val="single" w:sz="4" w:space="0" w:color="auto"/>
              <w:right w:val="single" w:sz="4" w:space="0" w:color="auto"/>
            </w:tcBorders>
            <w:vAlign w:val="center"/>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 </w:t>
            </w:r>
          </w:p>
        </w:tc>
        <w:tc>
          <w:tcPr>
            <w:tcW w:w="450" w:type="pct"/>
            <w:tcBorders>
              <w:top w:val="nil"/>
              <w:left w:val="nil"/>
              <w:bottom w:val="single" w:sz="4" w:space="0" w:color="auto"/>
              <w:right w:val="single" w:sz="4" w:space="0" w:color="auto"/>
            </w:tcBorders>
            <w:vAlign w:val="center"/>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федеральный бюджет</w:t>
            </w: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6"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6"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60"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r>
      <w:tr w:rsidR="00161543" w:rsidRPr="00CC4A51" w:rsidTr="00CC4A51">
        <w:trPr>
          <w:trHeight w:val="600"/>
        </w:trPr>
        <w:tc>
          <w:tcPr>
            <w:tcW w:w="361" w:type="pct"/>
            <w:vMerge/>
            <w:tcBorders>
              <w:top w:val="nil"/>
              <w:left w:val="single" w:sz="4" w:space="0" w:color="auto"/>
              <w:bottom w:val="single" w:sz="4" w:space="0" w:color="auto"/>
              <w:right w:val="single" w:sz="4" w:space="0" w:color="auto"/>
            </w:tcBorders>
            <w:vAlign w:val="center"/>
          </w:tcPr>
          <w:p w:rsidR="00161543" w:rsidRPr="00CC4A51" w:rsidRDefault="00161543" w:rsidP="00904ADF">
            <w:pPr>
              <w:spacing w:after="0" w:line="240" w:lineRule="auto"/>
              <w:rPr>
                <w:rFonts w:ascii="Times New Roman" w:hAnsi="Times New Roman" w:cs="Times New Roman"/>
                <w:sz w:val="16"/>
                <w:szCs w:val="16"/>
              </w:rPr>
            </w:pPr>
          </w:p>
        </w:tc>
        <w:tc>
          <w:tcPr>
            <w:tcW w:w="676" w:type="pct"/>
            <w:vMerge/>
            <w:tcBorders>
              <w:top w:val="nil"/>
              <w:left w:val="single" w:sz="4" w:space="0" w:color="auto"/>
              <w:bottom w:val="single" w:sz="4" w:space="0" w:color="auto"/>
              <w:right w:val="single" w:sz="4" w:space="0" w:color="auto"/>
            </w:tcBorders>
            <w:vAlign w:val="center"/>
          </w:tcPr>
          <w:p w:rsidR="00161543" w:rsidRPr="00CC4A51" w:rsidRDefault="00161543" w:rsidP="00904ADF">
            <w:pPr>
              <w:spacing w:after="0" w:line="240" w:lineRule="auto"/>
              <w:rPr>
                <w:rFonts w:ascii="Times New Roman" w:hAnsi="Times New Roman" w:cs="Times New Roman"/>
                <w:sz w:val="16"/>
                <w:szCs w:val="16"/>
              </w:rPr>
            </w:pPr>
          </w:p>
        </w:tc>
        <w:tc>
          <w:tcPr>
            <w:tcW w:w="270" w:type="pct"/>
            <w:tcBorders>
              <w:top w:val="nil"/>
              <w:left w:val="nil"/>
              <w:bottom w:val="single" w:sz="4" w:space="0" w:color="auto"/>
              <w:right w:val="single" w:sz="4" w:space="0" w:color="auto"/>
            </w:tcBorders>
            <w:vAlign w:val="center"/>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993</w:t>
            </w:r>
          </w:p>
        </w:tc>
        <w:tc>
          <w:tcPr>
            <w:tcW w:w="361" w:type="pct"/>
            <w:tcBorders>
              <w:top w:val="nil"/>
              <w:left w:val="nil"/>
              <w:bottom w:val="single" w:sz="4" w:space="0" w:color="auto"/>
              <w:right w:val="single" w:sz="4" w:space="0" w:color="auto"/>
            </w:tcBorders>
            <w:vAlign w:val="center"/>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Ц990000000</w:t>
            </w:r>
          </w:p>
        </w:tc>
        <w:tc>
          <w:tcPr>
            <w:tcW w:w="450" w:type="pct"/>
            <w:tcBorders>
              <w:top w:val="nil"/>
              <w:left w:val="nil"/>
              <w:bottom w:val="single" w:sz="4" w:space="0" w:color="auto"/>
              <w:right w:val="single" w:sz="4" w:space="0" w:color="auto"/>
            </w:tcBorders>
            <w:vAlign w:val="center"/>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республиканский бюджет Чувашской Республики</w:t>
            </w: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6"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6"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60"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r>
      <w:tr w:rsidR="00161543" w:rsidRPr="00CC4A51" w:rsidTr="00CC4A51">
        <w:trPr>
          <w:trHeight w:val="300"/>
        </w:trPr>
        <w:tc>
          <w:tcPr>
            <w:tcW w:w="361" w:type="pct"/>
            <w:vMerge/>
            <w:tcBorders>
              <w:top w:val="nil"/>
              <w:left w:val="single" w:sz="4" w:space="0" w:color="auto"/>
              <w:bottom w:val="single" w:sz="4" w:space="0" w:color="auto"/>
              <w:right w:val="single" w:sz="4" w:space="0" w:color="auto"/>
            </w:tcBorders>
            <w:vAlign w:val="center"/>
          </w:tcPr>
          <w:p w:rsidR="00161543" w:rsidRPr="00CC4A51" w:rsidRDefault="00161543" w:rsidP="00904ADF">
            <w:pPr>
              <w:spacing w:after="0" w:line="240" w:lineRule="auto"/>
              <w:rPr>
                <w:rFonts w:ascii="Times New Roman" w:hAnsi="Times New Roman" w:cs="Times New Roman"/>
                <w:sz w:val="16"/>
                <w:szCs w:val="16"/>
              </w:rPr>
            </w:pPr>
          </w:p>
        </w:tc>
        <w:tc>
          <w:tcPr>
            <w:tcW w:w="676" w:type="pct"/>
            <w:vMerge/>
            <w:tcBorders>
              <w:top w:val="nil"/>
              <w:left w:val="single" w:sz="4" w:space="0" w:color="auto"/>
              <w:bottom w:val="single" w:sz="4" w:space="0" w:color="auto"/>
              <w:right w:val="single" w:sz="4" w:space="0" w:color="auto"/>
            </w:tcBorders>
            <w:vAlign w:val="center"/>
          </w:tcPr>
          <w:p w:rsidR="00161543" w:rsidRPr="00CC4A51" w:rsidRDefault="00161543" w:rsidP="00904ADF">
            <w:pPr>
              <w:spacing w:after="0" w:line="240" w:lineRule="auto"/>
              <w:rPr>
                <w:rFonts w:ascii="Times New Roman" w:hAnsi="Times New Roman" w:cs="Times New Roman"/>
                <w:sz w:val="16"/>
                <w:szCs w:val="16"/>
              </w:rPr>
            </w:pPr>
          </w:p>
        </w:tc>
        <w:tc>
          <w:tcPr>
            <w:tcW w:w="270" w:type="pct"/>
            <w:tcBorders>
              <w:top w:val="nil"/>
              <w:left w:val="nil"/>
              <w:bottom w:val="single" w:sz="4" w:space="0" w:color="auto"/>
              <w:right w:val="single" w:sz="4" w:space="0" w:color="auto"/>
            </w:tcBorders>
            <w:vAlign w:val="center"/>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 </w:t>
            </w:r>
          </w:p>
        </w:tc>
        <w:tc>
          <w:tcPr>
            <w:tcW w:w="361" w:type="pct"/>
            <w:tcBorders>
              <w:top w:val="nil"/>
              <w:left w:val="nil"/>
              <w:bottom w:val="single" w:sz="4" w:space="0" w:color="auto"/>
              <w:right w:val="single" w:sz="4" w:space="0" w:color="auto"/>
            </w:tcBorders>
            <w:vAlign w:val="center"/>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 </w:t>
            </w:r>
          </w:p>
        </w:tc>
        <w:tc>
          <w:tcPr>
            <w:tcW w:w="450" w:type="pct"/>
            <w:tcBorders>
              <w:top w:val="nil"/>
              <w:left w:val="nil"/>
              <w:bottom w:val="single" w:sz="4" w:space="0" w:color="auto"/>
              <w:right w:val="single" w:sz="4" w:space="0" w:color="auto"/>
            </w:tcBorders>
            <w:vAlign w:val="center"/>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местные бюджеты</w:t>
            </w: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167,4</w:t>
            </w: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6"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6"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60"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r>
      <w:tr w:rsidR="00161543" w:rsidRPr="00CC4A51" w:rsidTr="00CC4A51">
        <w:trPr>
          <w:trHeight w:val="300"/>
        </w:trPr>
        <w:tc>
          <w:tcPr>
            <w:tcW w:w="361" w:type="pct"/>
            <w:vMerge/>
            <w:tcBorders>
              <w:top w:val="nil"/>
              <w:left w:val="single" w:sz="4" w:space="0" w:color="auto"/>
              <w:bottom w:val="single" w:sz="4" w:space="0" w:color="auto"/>
              <w:right w:val="single" w:sz="4" w:space="0" w:color="auto"/>
            </w:tcBorders>
            <w:vAlign w:val="center"/>
          </w:tcPr>
          <w:p w:rsidR="00161543" w:rsidRPr="00CC4A51" w:rsidRDefault="00161543" w:rsidP="00904ADF">
            <w:pPr>
              <w:spacing w:after="0" w:line="240" w:lineRule="auto"/>
              <w:rPr>
                <w:rFonts w:ascii="Times New Roman" w:hAnsi="Times New Roman" w:cs="Times New Roman"/>
                <w:sz w:val="16"/>
                <w:szCs w:val="16"/>
              </w:rPr>
            </w:pPr>
          </w:p>
        </w:tc>
        <w:tc>
          <w:tcPr>
            <w:tcW w:w="676" w:type="pct"/>
            <w:vMerge/>
            <w:tcBorders>
              <w:top w:val="nil"/>
              <w:left w:val="single" w:sz="4" w:space="0" w:color="auto"/>
              <w:bottom w:val="single" w:sz="4" w:space="0" w:color="auto"/>
              <w:right w:val="single" w:sz="4" w:space="0" w:color="auto"/>
            </w:tcBorders>
            <w:vAlign w:val="center"/>
          </w:tcPr>
          <w:p w:rsidR="00161543" w:rsidRPr="00CC4A51" w:rsidRDefault="00161543" w:rsidP="00904ADF">
            <w:pPr>
              <w:spacing w:after="0" w:line="240" w:lineRule="auto"/>
              <w:rPr>
                <w:rFonts w:ascii="Times New Roman" w:hAnsi="Times New Roman" w:cs="Times New Roman"/>
                <w:sz w:val="16"/>
                <w:szCs w:val="16"/>
              </w:rPr>
            </w:pPr>
          </w:p>
        </w:tc>
        <w:tc>
          <w:tcPr>
            <w:tcW w:w="270" w:type="pct"/>
            <w:tcBorders>
              <w:top w:val="nil"/>
              <w:left w:val="nil"/>
              <w:bottom w:val="single" w:sz="4" w:space="0" w:color="auto"/>
              <w:right w:val="single" w:sz="4" w:space="0" w:color="auto"/>
            </w:tcBorders>
            <w:vAlign w:val="center"/>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 </w:t>
            </w:r>
          </w:p>
        </w:tc>
        <w:tc>
          <w:tcPr>
            <w:tcW w:w="361" w:type="pct"/>
            <w:tcBorders>
              <w:top w:val="nil"/>
              <w:left w:val="nil"/>
              <w:bottom w:val="single" w:sz="4" w:space="0" w:color="auto"/>
              <w:right w:val="single" w:sz="4" w:space="0" w:color="auto"/>
            </w:tcBorders>
            <w:vAlign w:val="center"/>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 </w:t>
            </w:r>
          </w:p>
        </w:tc>
        <w:tc>
          <w:tcPr>
            <w:tcW w:w="450" w:type="pct"/>
            <w:tcBorders>
              <w:top w:val="nil"/>
              <w:left w:val="nil"/>
              <w:bottom w:val="single" w:sz="4" w:space="0" w:color="auto"/>
              <w:right w:val="single" w:sz="4" w:space="0" w:color="auto"/>
            </w:tcBorders>
            <w:vAlign w:val="center"/>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внебюджетные источники</w:t>
            </w: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6"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6"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60"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r>
      <w:tr w:rsidR="00161543" w:rsidRPr="00CC4A51" w:rsidTr="00CC4A51">
        <w:trPr>
          <w:trHeight w:val="300"/>
        </w:trPr>
        <w:tc>
          <w:tcPr>
            <w:tcW w:w="361" w:type="pct"/>
            <w:vMerge w:val="restart"/>
            <w:tcBorders>
              <w:top w:val="nil"/>
              <w:left w:val="single" w:sz="4" w:space="0" w:color="auto"/>
              <w:bottom w:val="single" w:sz="4" w:space="0" w:color="auto"/>
              <w:right w:val="single" w:sz="4" w:space="0" w:color="auto"/>
            </w:tcBorders>
            <w:vAlign w:val="center"/>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Основное мероприятие 1</w:t>
            </w:r>
          </w:p>
        </w:tc>
        <w:tc>
          <w:tcPr>
            <w:tcW w:w="676" w:type="pct"/>
            <w:vMerge w:val="restart"/>
            <w:tcBorders>
              <w:top w:val="nil"/>
              <w:left w:val="single" w:sz="4" w:space="0" w:color="auto"/>
              <w:bottom w:val="single" w:sz="4" w:space="0" w:color="auto"/>
              <w:right w:val="single" w:sz="4" w:space="0" w:color="auto"/>
            </w:tcBorders>
            <w:vAlign w:val="center"/>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Улучшение жилищных условий граждан на селе</w:t>
            </w:r>
          </w:p>
        </w:tc>
        <w:tc>
          <w:tcPr>
            <w:tcW w:w="270" w:type="pct"/>
            <w:tcBorders>
              <w:top w:val="nil"/>
              <w:left w:val="nil"/>
              <w:bottom w:val="single" w:sz="4" w:space="0" w:color="auto"/>
              <w:right w:val="single" w:sz="4" w:space="0" w:color="auto"/>
            </w:tcBorders>
            <w:vAlign w:val="center"/>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 </w:t>
            </w:r>
          </w:p>
        </w:tc>
        <w:tc>
          <w:tcPr>
            <w:tcW w:w="361" w:type="pct"/>
            <w:tcBorders>
              <w:top w:val="nil"/>
              <w:left w:val="nil"/>
              <w:bottom w:val="single" w:sz="4" w:space="0" w:color="auto"/>
              <w:right w:val="single" w:sz="4" w:space="0" w:color="auto"/>
            </w:tcBorders>
            <w:vAlign w:val="center"/>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 </w:t>
            </w:r>
          </w:p>
        </w:tc>
        <w:tc>
          <w:tcPr>
            <w:tcW w:w="450" w:type="pct"/>
            <w:tcBorders>
              <w:top w:val="nil"/>
              <w:left w:val="nil"/>
              <w:bottom w:val="single" w:sz="4" w:space="0" w:color="auto"/>
              <w:right w:val="single" w:sz="4" w:space="0" w:color="auto"/>
            </w:tcBorders>
            <w:vAlign w:val="center"/>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всего</w:t>
            </w: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6"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6"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60"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r>
      <w:tr w:rsidR="00161543" w:rsidRPr="00CC4A51" w:rsidTr="00CC4A51">
        <w:trPr>
          <w:trHeight w:val="300"/>
        </w:trPr>
        <w:tc>
          <w:tcPr>
            <w:tcW w:w="361" w:type="pct"/>
            <w:vMerge/>
            <w:tcBorders>
              <w:top w:val="nil"/>
              <w:left w:val="single" w:sz="4" w:space="0" w:color="auto"/>
              <w:bottom w:val="single" w:sz="4" w:space="0" w:color="auto"/>
              <w:right w:val="single" w:sz="4" w:space="0" w:color="auto"/>
            </w:tcBorders>
            <w:vAlign w:val="center"/>
          </w:tcPr>
          <w:p w:rsidR="00161543" w:rsidRPr="00CC4A51" w:rsidRDefault="00161543" w:rsidP="00904ADF">
            <w:pPr>
              <w:spacing w:after="0" w:line="240" w:lineRule="auto"/>
              <w:rPr>
                <w:rFonts w:ascii="Times New Roman" w:hAnsi="Times New Roman" w:cs="Times New Roman"/>
                <w:sz w:val="16"/>
                <w:szCs w:val="16"/>
              </w:rPr>
            </w:pPr>
          </w:p>
        </w:tc>
        <w:tc>
          <w:tcPr>
            <w:tcW w:w="676" w:type="pct"/>
            <w:vMerge/>
            <w:tcBorders>
              <w:top w:val="nil"/>
              <w:left w:val="single" w:sz="4" w:space="0" w:color="auto"/>
              <w:bottom w:val="single" w:sz="4" w:space="0" w:color="auto"/>
              <w:right w:val="single" w:sz="4" w:space="0" w:color="auto"/>
            </w:tcBorders>
            <w:vAlign w:val="center"/>
          </w:tcPr>
          <w:p w:rsidR="00161543" w:rsidRPr="00CC4A51" w:rsidRDefault="00161543" w:rsidP="00904ADF">
            <w:pPr>
              <w:spacing w:after="0" w:line="240" w:lineRule="auto"/>
              <w:rPr>
                <w:rFonts w:ascii="Times New Roman" w:hAnsi="Times New Roman" w:cs="Times New Roman"/>
                <w:sz w:val="16"/>
                <w:szCs w:val="16"/>
              </w:rPr>
            </w:pPr>
          </w:p>
        </w:tc>
        <w:tc>
          <w:tcPr>
            <w:tcW w:w="270" w:type="pct"/>
            <w:tcBorders>
              <w:top w:val="nil"/>
              <w:left w:val="nil"/>
              <w:bottom w:val="single" w:sz="4" w:space="0" w:color="auto"/>
              <w:right w:val="single" w:sz="4" w:space="0" w:color="auto"/>
            </w:tcBorders>
            <w:vAlign w:val="center"/>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 </w:t>
            </w:r>
          </w:p>
        </w:tc>
        <w:tc>
          <w:tcPr>
            <w:tcW w:w="361" w:type="pct"/>
            <w:tcBorders>
              <w:top w:val="nil"/>
              <w:left w:val="nil"/>
              <w:bottom w:val="single" w:sz="4" w:space="0" w:color="auto"/>
              <w:right w:val="single" w:sz="4" w:space="0" w:color="auto"/>
            </w:tcBorders>
            <w:vAlign w:val="center"/>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 </w:t>
            </w:r>
          </w:p>
        </w:tc>
        <w:tc>
          <w:tcPr>
            <w:tcW w:w="450" w:type="pct"/>
            <w:tcBorders>
              <w:top w:val="nil"/>
              <w:left w:val="nil"/>
              <w:bottom w:val="single" w:sz="4" w:space="0" w:color="auto"/>
              <w:right w:val="single" w:sz="4" w:space="0" w:color="auto"/>
            </w:tcBorders>
            <w:vAlign w:val="center"/>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федеральный бюджет</w:t>
            </w: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6"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6"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60"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r>
      <w:tr w:rsidR="00161543" w:rsidRPr="00CC4A51" w:rsidTr="00CC4A51">
        <w:trPr>
          <w:trHeight w:val="600"/>
        </w:trPr>
        <w:tc>
          <w:tcPr>
            <w:tcW w:w="361" w:type="pct"/>
            <w:vMerge/>
            <w:tcBorders>
              <w:top w:val="nil"/>
              <w:left w:val="single" w:sz="4" w:space="0" w:color="auto"/>
              <w:bottom w:val="single" w:sz="4" w:space="0" w:color="auto"/>
              <w:right w:val="single" w:sz="4" w:space="0" w:color="auto"/>
            </w:tcBorders>
            <w:vAlign w:val="center"/>
          </w:tcPr>
          <w:p w:rsidR="00161543" w:rsidRPr="00CC4A51" w:rsidRDefault="00161543" w:rsidP="00904ADF">
            <w:pPr>
              <w:spacing w:after="0" w:line="240" w:lineRule="auto"/>
              <w:rPr>
                <w:rFonts w:ascii="Times New Roman" w:hAnsi="Times New Roman" w:cs="Times New Roman"/>
                <w:sz w:val="16"/>
                <w:szCs w:val="16"/>
              </w:rPr>
            </w:pPr>
          </w:p>
        </w:tc>
        <w:tc>
          <w:tcPr>
            <w:tcW w:w="676" w:type="pct"/>
            <w:vMerge/>
            <w:tcBorders>
              <w:top w:val="nil"/>
              <w:left w:val="single" w:sz="4" w:space="0" w:color="auto"/>
              <w:bottom w:val="single" w:sz="4" w:space="0" w:color="auto"/>
              <w:right w:val="single" w:sz="4" w:space="0" w:color="auto"/>
            </w:tcBorders>
            <w:vAlign w:val="center"/>
          </w:tcPr>
          <w:p w:rsidR="00161543" w:rsidRPr="00CC4A51" w:rsidRDefault="00161543" w:rsidP="00904ADF">
            <w:pPr>
              <w:spacing w:after="0" w:line="240" w:lineRule="auto"/>
              <w:rPr>
                <w:rFonts w:ascii="Times New Roman" w:hAnsi="Times New Roman" w:cs="Times New Roman"/>
                <w:sz w:val="16"/>
                <w:szCs w:val="16"/>
              </w:rPr>
            </w:pPr>
          </w:p>
        </w:tc>
        <w:tc>
          <w:tcPr>
            <w:tcW w:w="270" w:type="pct"/>
            <w:tcBorders>
              <w:top w:val="nil"/>
              <w:left w:val="nil"/>
              <w:bottom w:val="single" w:sz="4" w:space="0" w:color="auto"/>
              <w:right w:val="single" w:sz="4" w:space="0" w:color="auto"/>
            </w:tcBorders>
            <w:vAlign w:val="center"/>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993</w:t>
            </w:r>
          </w:p>
        </w:tc>
        <w:tc>
          <w:tcPr>
            <w:tcW w:w="361" w:type="pct"/>
            <w:tcBorders>
              <w:top w:val="nil"/>
              <w:left w:val="nil"/>
              <w:bottom w:val="single" w:sz="4" w:space="0" w:color="auto"/>
              <w:right w:val="single" w:sz="4" w:space="0" w:color="auto"/>
            </w:tcBorders>
            <w:vAlign w:val="center"/>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 </w:t>
            </w:r>
          </w:p>
        </w:tc>
        <w:tc>
          <w:tcPr>
            <w:tcW w:w="450" w:type="pct"/>
            <w:tcBorders>
              <w:top w:val="nil"/>
              <w:left w:val="nil"/>
              <w:bottom w:val="single" w:sz="4" w:space="0" w:color="auto"/>
              <w:right w:val="single" w:sz="4" w:space="0" w:color="auto"/>
            </w:tcBorders>
            <w:vAlign w:val="center"/>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республиканский бюджет Чувашской Республики</w:t>
            </w: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6"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6"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60"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r>
      <w:tr w:rsidR="00161543" w:rsidRPr="00CC4A51" w:rsidTr="00CC4A51">
        <w:trPr>
          <w:trHeight w:val="300"/>
        </w:trPr>
        <w:tc>
          <w:tcPr>
            <w:tcW w:w="361" w:type="pct"/>
            <w:vMerge/>
            <w:tcBorders>
              <w:top w:val="nil"/>
              <w:left w:val="single" w:sz="4" w:space="0" w:color="auto"/>
              <w:bottom w:val="single" w:sz="4" w:space="0" w:color="auto"/>
              <w:right w:val="single" w:sz="4" w:space="0" w:color="auto"/>
            </w:tcBorders>
            <w:vAlign w:val="center"/>
          </w:tcPr>
          <w:p w:rsidR="00161543" w:rsidRPr="00CC4A51" w:rsidRDefault="00161543" w:rsidP="00904ADF">
            <w:pPr>
              <w:spacing w:after="0" w:line="240" w:lineRule="auto"/>
              <w:rPr>
                <w:rFonts w:ascii="Times New Roman" w:hAnsi="Times New Roman" w:cs="Times New Roman"/>
                <w:sz w:val="16"/>
                <w:szCs w:val="16"/>
              </w:rPr>
            </w:pPr>
          </w:p>
        </w:tc>
        <w:tc>
          <w:tcPr>
            <w:tcW w:w="676" w:type="pct"/>
            <w:vMerge/>
            <w:tcBorders>
              <w:top w:val="nil"/>
              <w:left w:val="single" w:sz="4" w:space="0" w:color="auto"/>
              <w:bottom w:val="single" w:sz="4" w:space="0" w:color="auto"/>
              <w:right w:val="single" w:sz="4" w:space="0" w:color="auto"/>
            </w:tcBorders>
            <w:vAlign w:val="center"/>
          </w:tcPr>
          <w:p w:rsidR="00161543" w:rsidRPr="00CC4A51" w:rsidRDefault="00161543" w:rsidP="00904ADF">
            <w:pPr>
              <w:spacing w:after="0" w:line="240" w:lineRule="auto"/>
              <w:rPr>
                <w:rFonts w:ascii="Times New Roman" w:hAnsi="Times New Roman" w:cs="Times New Roman"/>
                <w:sz w:val="16"/>
                <w:szCs w:val="16"/>
              </w:rPr>
            </w:pPr>
          </w:p>
        </w:tc>
        <w:tc>
          <w:tcPr>
            <w:tcW w:w="270" w:type="pct"/>
            <w:tcBorders>
              <w:top w:val="nil"/>
              <w:left w:val="nil"/>
              <w:bottom w:val="single" w:sz="4" w:space="0" w:color="auto"/>
              <w:right w:val="single" w:sz="4" w:space="0" w:color="auto"/>
            </w:tcBorders>
            <w:vAlign w:val="center"/>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 </w:t>
            </w:r>
          </w:p>
        </w:tc>
        <w:tc>
          <w:tcPr>
            <w:tcW w:w="361" w:type="pct"/>
            <w:tcBorders>
              <w:top w:val="nil"/>
              <w:left w:val="nil"/>
              <w:bottom w:val="single" w:sz="4" w:space="0" w:color="auto"/>
              <w:right w:val="single" w:sz="4" w:space="0" w:color="auto"/>
            </w:tcBorders>
            <w:vAlign w:val="center"/>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 </w:t>
            </w:r>
          </w:p>
        </w:tc>
        <w:tc>
          <w:tcPr>
            <w:tcW w:w="450" w:type="pct"/>
            <w:tcBorders>
              <w:top w:val="nil"/>
              <w:left w:val="nil"/>
              <w:bottom w:val="single" w:sz="4" w:space="0" w:color="auto"/>
              <w:right w:val="single" w:sz="4" w:space="0" w:color="auto"/>
            </w:tcBorders>
            <w:vAlign w:val="center"/>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местные бюджеты</w:t>
            </w: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6"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6"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60"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r>
      <w:tr w:rsidR="00161543" w:rsidRPr="00CC4A51" w:rsidTr="00CC4A51">
        <w:trPr>
          <w:trHeight w:val="467"/>
        </w:trPr>
        <w:tc>
          <w:tcPr>
            <w:tcW w:w="361" w:type="pct"/>
            <w:vMerge/>
            <w:tcBorders>
              <w:top w:val="nil"/>
              <w:left w:val="single" w:sz="4" w:space="0" w:color="auto"/>
              <w:bottom w:val="single" w:sz="4" w:space="0" w:color="auto"/>
              <w:right w:val="single" w:sz="4" w:space="0" w:color="auto"/>
            </w:tcBorders>
            <w:vAlign w:val="center"/>
          </w:tcPr>
          <w:p w:rsidR="00161543" w:rsidRPr="00CC4A51" w:rsidRDefault="00161543" w:rsidP="00904ADF">
            <w:pPr>
              <w:spacing w:after="0" w:line="240" w:lineRule="auto"/>
              <w:rPr>
                <w:rFonts w:ascii="Times New Roman" w:hAnsi="Times New Roman" w:cs="Times New Roman"/>
                <w:sz w:val="16"/>
                <w:szCs w:val="16"/>
              </w:rPr>
            </w:pPr>
          </w:p>
        </w:tc>
        <w:tc>
          <w:tcPr>
            <w:tcW w:w="676" w:type="pct"/>
            <w:vMerge/>
            <w:tcBorders>
              <w:top w:val="nil"/>
              <w:left w:val="single" w:sz="4" w:space="0" w:color="auto"/>
              <w:bottom w:val="single" w:sz="4" w:space="0" w:color="auto"/>
              <w:right w:val="single" w:sz="4" w:space="0" w:color="auto"/>
            </w:tcBorders>
            <w:vAlign w:val="center"/>
          </w:tcPr>
          <w:p w:rsidR="00161543" w:rsidRPr="00CC4A51" w:rsidRDefault="00161543" w:rsidP="00904ADF">
            <w:pPr>
              <w:spacing w:after="0" w:line="240" w:lineRule="auto"/>
              <w:rPr>
                <w:rFonts w:ascii="Times New Roman" w:hAnsi="Times New Roman" w:cs="Times New Roman"/>
                <w:sz w:val="16"/>
                <w:szCs w:val="16"/>
              </w:rPr>
            </w:pPr>
          </w:p>
        </w:tc>
        <w:tc>
          <w:tcPr>
            <w:tcW w:w="270" w:type="pct"/>
            <w:tcBorders>
              <w:top w:val="nil"/>
              <w:left w:val="nil"/>
              <w:bottom w:val="single" w:sz="4" w:space="0" w:color="auto"/>
              <w:right w:val="single" w:sz="4" w:space="0" w:color="auto"/>
            </w:tcBorders>
            <w:vAlign w:val="center"/>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 </w:t>
            </w:r>
          </w:p>
        </w:tc>
        <w:tc>
          <w:tcPr>
            <w:tcW w:w="361" w:type="pct"/>
            <w:tcBorders>
              <w:top w:val="nil"/>
              <w:left w:val="nil"/>
              <w:bottom w:val="single" w:sz="4" w:space="0" w:color="auto"/>
              <w:right w:val="single" w:sz="4" w:space="0" w:color="auto"/>
            </w:tcBorders>
            <w:vAlign w:val="center"/>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 </w:t>
            </w:r>
          </w:p>
        </w:tc>
        <w:tc>
          <w:tcPr>
            <w:tcW w:w="450" w:type="pct"/>
            <w:tcBorders>
              <w:top w:val="nil"/>
              <w:left w:val="nil"/>
              <w:bottom w:val="single" w:sz="4" w:space="0" w:color="auto"/>
              <w:right w:val="single" w:sz="4" w:space="0" w:color="auto"/>
            </w:tcBorders>
            <w:vAlign w:val="center"/>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внебюджетные источники</w:t>
            </w: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6"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6"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60"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r>
      <w:tr w:rsidR="00161543" w:rsidRPr="00CC4A51" w:rsidTr="00CC4A51">
        <w:trPr>
          <w:trHeight w:val="300"/>
        </w:trPr>
        <w:tc>
          <w:tcPr>
            <w:tcW w:w="361" w:type="pct"/>
            <w:vMerge w:val="restart"/>
            <w:tcBorders>
              <w:top w:val="nil"/>
              <w:left w:val="single" w:sz="4" w:space="0" w:color="auto"/>
              <w:bottom w:val="single" w:sz="4" w:space="0" w:color="auto"/>
              <w:right w:val="single" w:sz="4" w:space="0" w:color="auto"/>
            </w:tcBorders>
            <w:vAlign w:val="center"/>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Основное мероприятие 2</w:t>
            </w:r>
          </w:p>
        </w:tc>
        <w:tc>
          <w:tcPr>
            <w:tcW w:w="676" w:type="pct"/>
            <w:vMerge w:val="restart"/>
            <w:tcBorders>
              <w:top w:val="nil"/>
              <w:left w:val="single" w:sz="4" w:space="0" w:color="auto"/>
              <w:bottom w:val="single" w:sz="4" w:space="0" w:color="auto"/>
              <w:right w:val="single" w:sz="4" w:space="0" w:color="auto"/>
            </w:tcBorders>
            <w:vAlign w:val="center"/>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270" w:type="pct"/>
            <w:tcBorders>
              <w:top w:val="nil"/>
              <w:left w:val="nil"/>
              <w:bottom w:val="single" w:sz="4" w:space="0" w:color="auto"/>
              <w:right w:val="single" w:sz="4" w:space="0" w:color="auto"/>
            </w:tcBorders>
            <w:vAlign w:val="center"/>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 </w:t>
            </w:r>
          </w:p>
        </w:tc>
        <w:tc>
          <w:tcPr>
            <w:tcW w:w="361" w:type="pct"/>
            <w:tcBorders>
              <w:top w:val="nil"/>
              <w:left w:val="nil"/>
              <w:bottom w:val="single" w:sz="4" w:space="0" w:color="auto"/>
              <w:right w:val="single" w:sz="4" w:space="0" w:color="auto"/>
            </w:tcBorders>
            <w:vAlign w:val="center"/>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 </w:t>
            </w:r>
          </w:p>
        </w:tc>
        <w:tc>
          <w:tcPr>
            <w:tcW w:w="450" w:type="pct"/>
            <w:tcBorders>
              <w:top w:val="nil"/>
              <w:left w:val="nil"/>
              <w:bottom w:val="single" w:sz="4" w:space="0" w:color="auto"/>
              <w:right w:val="single" w:sz="4" w:space="0" w:color="auto"/>
            </w:tcBorders>
            <w:vAlign w:val="center"/>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всего</w:t>
            </w: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167,4</w:t>
            </w: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6"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6"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60"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r>
      <w:tr w:rsidR="00161543" w:rsidRPr="00CC4A51" w:rsidTr="00CC4A51">
        <w:trPr>
          <w:trHeight w:val="300"/>
        </w:trPr>
        <w:tc>
          <w:tcPr>
            <w:tcW w:w="361" w:type="pct"/>
            <w:vMerge/>
            <w:tcBorders>
              <w:top w:val="nil"/>
              <w:left w:val="single" w:sz="4" w:space="0" w:color="auto"/>
              <w:bottom w:val="single" w:sz="4" w:space="0" w:color="auto"/>
              <w:right w:val="single" w:sz="4" w:space="0" w:color="auto"/>
            </w:tcBorders>
            <w:vAlign w:val="center"/>
          </w:tcPr>
          <w:p w:rsidR="00161543" w:rsidRPr="00CC4A51" w:rsidRDefault="00161543" w:rsidP="00904ADF">
            <w:pPr>
              <w:spacing w:after="0" w:line="240" w:lineRule="auto"/>
              <w:rPr>
                <w:rFonts w:ascii="Times New Roman" w:hAnsi="Times New Roman" w:cs="Times New Roman"/>
                <w:sz w:val="16"/>
                <w:szCs w:val="16"/>
              </w:rPr>
            </w:pPr>
          </w:p>
        </w:tc>
        <w:tc>
          <w:tcPr>
            <w:tcW w:w="676" w:type="pct"/>
            <w:vMerge/>
            <w:tcBorders>
              <w:top w:val="nil"/>
              <w:left w:val="single" w:sz="4" w:space="0" w:color="auto"/>
              <w:bottom w:val="single" w:sz="4" w:space="0" w:color="auto"/>
              <w:right w:val="single" w:sz="4" w:space="0" w:color="auto"/>
            </w:tcBorders>
            <w:vAlign w:val="center"/>
          </w:tcPr>
          <w:p w:rsidR="00161543" w:rsidRPr="00CC4A51" w:rsidRDefault="00161543" w:rsidP="00904ADF">
            <w:pPr>
              <w:spacing w:after="0" w:line="240" w:lineRule="auto"/>
              <w:rPr>
                <w:rFonts w:ascii="Times New Roman" w:hAnsi="Times New Roman" w:cs="Times New Roman"/>
                <w:sz w:val="16"/>
                <w:szCs w:val="16"/>
              </w:rPr>
            </w:pPr>
          </w:p>
        </w:tc>
        <w:tc>
          <w:tcPr>
            <w:tcW w:w="270" w:type="pct"/>
            <w:tcBorders>
              <w:top w:val="nil"/>
              <w:left w:val="nil"/>
              <w:bottom w:val="single" w:sz="4" w:space="0" w:color="auto"/>
              <w:right w:val="single" w:sz="4" w:space="0" w:color="auto"/>
            </w:tcBorders>
            <w:vAlign w:val="center"/>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 </w:t>
            </w:r>
          </w:p>
        </w:tc>
        <w:tc>
          <w:tcPr>
            <w:tcW w:w="361" w:type="pct"/>
            <w:tcBorders>
              <w:top w:val="nil"/>
              <w:left w:val="nil"/>
              <w:bottom w:val="single" w:sz="4" w:space="0" w:color="auto"/>
              <w:right w:val="single" w:sz="4" w:space="0" w:color="auto"/>
            </w:tcBorders>
            <w:vAlign w:val="center"/>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 </w:t>
            </w:r>
          </w:p>
        </w:tc>
        <w:tc>
          <w:tcPr>
            <w:tcW w:w="450" w:type="pct"/>
            <w:tcBorders>
              <w:top w:val="nil"/>
              <w:left w:val="nil"/>
              <w:bottom w:val="single" w:sz="4" w:space="0" w:color="auto"/>
              <w:right w:val="single" w:sz="4" w:space="0" w:color="auto"/>
            </w:tcBorders>
            <w:vAlign w:val="center"/>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федеральный бюджет</w:t>
            </w: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6"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6"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60"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r>
      <w:tr w:rsidR="00161543" w:rsidRPr="00CC4A51" w:rsidTr="00CC4A51">
        <w:trPr>
          <w:trHeight w:val="600"/>
        </w:trPr>
        <w:tc>
          <w:tcPr>
            <w:tcW w:w="361" w:type="pct"/>
            <w:vMerge/>
            <w:tcBorders>
              <w:top w:val="nil"/>
              <w:left w:val="single" w:sz="4" w:space="0" w:color="auto"/>
              <w:bottom w:val="single" w:sz="4" w:space="0" w:color="auto"/>
              <w:right w:val="single" w:sz="4" w:space="0" w:color="auto"/>
            </w:tcBorders>
            <w:vAlign w:val="center"/>
          </w:tcPr>
          <w:p w:rsidR="00161543" w:rsidRPr="00CC4A51" w:rsidRDefault="00161543" w:rsidP="00904ADF">
            <w:pPr>
              <w:spacing w:after="0" w:line="240" w:lineRule="auto"/>
              <w:rPr>
                <w:rFonts w:ascii="Times New Roman" w:hAnsi="Times New Roman" w:cs="Times New Roman"/>
                <w:sz w:val="16"/>
                <w:szCs w:val="16"/>
              </w:rPr>
            </w:pPr>
          </w:p>
        </w:tc>
        <w:tc>
          <w:tcPr>
            <w:tcW w:w="676" w:type="pct"/>
            <w:vMerge/>
            <w:tcBorders>
              <w:top w:val="nil"/>
              <w:left w:val="single" w:sz="4" w:space="0" w:color="auto"/>
              <w:bottom w:val="single" w:sz="4" w:space="0" w:color="auto"/>
              <w:right w:val="single" w:sz="4" w:space="0" w:color="auto"/>
            </w:tcBorders>
            <w:vAlign w:val="center"/>
          </w:tcPr>
          <w:p w:rsidR="00161543" w:rsidRPr="00CC4A51" w:rsidRDefault="00161543" w:rsidP="00904ADF">
            <w:pPr>
              <w:spacing w:after="0" w:line="240" w:lineRule="auto"/>
              <w:rPr>
                <w:rFonts w:ascii="Times New Roman" w:hAnsi="Times New Roman" w:cs="Times New Roman"/>
                <w:sz w:val="16"/>
                <w:szCs w:val="16"/>
              </w:rPr>
            </w:pPr>
          </w:p>
        </w:tc>
        <w:tc>
          <w:tcPr>
            <w:tcW w:w="270" w:type="pct"/>
            <w:tcBorders>
              <w:top w:val="nil"/>
              <w:left w:val="nil"/>
              <w:bottom w:val="single" w:sz="4" w:space="0" w:color="auto"/>
              <w:right w:val="single" w:sz="4" w:space="0" w:color="auto"/>
            </w:tcBorders>
            <w:vAlign w:val="center"/>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993</w:t>
            </w:r>
          </w:p>
        </w:tc>
        <w:tc>
          <w:tcPr>
            <w:tcW w:w="361" w:type="pct"/>
            <w:tcBorders>
              <w:top w:val="nil"/>
              <w:left w:val="nil"/>
              <w:bottom w:val="single" w:sz="4" w:space="0" w:color="auto"/>
              <w:right w:val="single" w:sz="4" w:space="0" w:color="auto"/>
            </w:tcBorders>
            <w:vAlign w:val="center"/>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 </w:t>
            </w:r>
          </w:p>
        </w:tc>
        <w:tc>
          <w:tcPr>
            <w:tcW w:w="450" w:type="pct"/>
            <w:tcBorders>
              <w:top w:val="nil"/>
              <w:left w:val="nil"/>
              <w:bottom w:val="single" w:sz="4" w:space="0" w:color="auto"/>
              <w:right w:val="single" w:sz="4" w:space="0" w:color="auto"/>
            </w:tcBorders>
            <w:vAlign w:val="center"/>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республиканский бюджет Чувашской Республики</w:t>
            </w: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6"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6"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60"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r>
      <w:tr w:rsidR="00161543" w:rsidRPr="00CC4A51" w:rsidTr="00CC4A51">
        <w:trPr>
          <w:trHeight w:val="300"/>
        </w:trPr>
        <w:tc>
          <w:tcPr>
            <w:tcW w:w="361" w:type="pct"/>
            <w:vMerge/>
            <w:tcBorders>
              <w:top w:val="nil"/>
              <w:left w:val="single" w:sz="4" w:space="0" w:color="auto"/>
              <w:bottom w:val="single" w:sz="4" w:space="0" w:color="auto"/>
              <w:right w:val="single" w:sz="4" w:space="0" w:color="auto"/>
            </w:tcBorders>
            <w:vAlign w:val="center"/>
          </w:tcPr>
          <w:p w:rsidR="00161543" w:rsidRPr="00CC4A51" w:rsidRDefault="00161543" w:rsidP="00904ADF">
            <w:pPr>
              <w:spacing w:after="0" w:line="240" w:lineRule="auto"/>
              <w:rPr>
                <w:rFonts w:ascii="Times New Roman" w:hAnsi="Times New Roman" w:cs="Times New Roman"/>
                <w:sz w:val="16"/>
                <w:szCs w:val="16"/>
              </w:rPr>
            </w:pPr>
          </w:p>
        </w:tc>
        <w:tc>
          <w:tcPr>
            <w:tcW w:w="676" w:type="pct"/>
            <w:vMerge/>
            <w:tcBorders>
              <w:top w:val="nil"/>
              <w:left w:val="single" w:sz="4" w:space="0" w:color="auto"/>
              <w:bottom w:val="single" w:sz="4" w:space="0" w:color="auto"/>
              <w:right w:val="single" w:sz="4" w:space="0" w:color="auto"/>
            </w:tcBorders>
            <w:vAlign w:val="center"/>
          </w:tcPr>
          <w:p w:rsidR="00161543" w:rsidRPr="00CC4A51" w:rsidRDefault="00161543" w:rsidP="00904ADF">
            <w:pPr>
              <w:spacing w:after="0" w:line="240" w:lineRule="auto"/>
              <w:rPr>
                <w:rFonts w:ascii="Times New Roman" w:hAnsi="Times New Roman" w:cs="Times New Roman"/>
                <w:sz w:val="16"/>
                <w:szCs w:val="16"/>
              </w:rPr>
            </w:pPr>
          </w:p>
        </w:tc>
        <w:tc>
          <w:tcPr>
            <w:tcW w:w="270" w:type="pct"/>
            <w:tcBorders>
              <w:top w:val="nil"/>
              <w:left w:val="nil"/>
              <w:bottom w:val="single" w:sz="4" w:space="0" w:color="auto"/>
              <w:right w:val="single" w:sz="4" w:space="0" w:color="auto"/>
            </w:tcBorders>
            <w:vAlign w:val="center"/>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 </w:t>
            </w:r>
          </w:p>
        </w:tc>
        <w:tc>
          <w:tcPr>
            <w:tcW w:w="361" w:type="pct"/>
            <w:tcBorders>
              <w:top w:val="nil"/>
              <w:left w:val="nil"/>
              <w:bottom w:val="single" w:sz="4" w:space="0" w:color="auto"/>
              <w:right w:val="single" w:sz="4" w:space="0" w:color="auto"/>
            </w:tcBorders>
            <w:vAlign w:val="center"/>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 </w:t>
            </w:r>
          </w:p>
        </w:tc>
        <w:tc>
          <w:tcPr>
            <w:tcW w:w="450" w:type="pct"/>
            <w:tcBorders>
              <w:top w:val="nil"/>
              <w:left w:val="nil"/>
              <w:bottom w:val="single" w:sz="4" w:space="0" w:color="auto"/>
              <w:right w:val="single" w:sz="4" w:space="0" w:color="auto"/>
            </w:tcBorders>
            <w:vAlign w:val="center"/>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местные бюджеты</w:t>
            </w: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167,4</w:t>
            </w: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6"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6"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60"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r>
      <w:tr w:rsidR="00161543" w:rsidRPr="00CC4A51" w:rsidTr="00CC4A51">
        <w:trPr>
          <w:trHeight w:val="300"/>
        </w:trPr>
        <w:tc>
          <w:tcPr>
            <w:tcW w:w="361" w:type="pct"/>
            <w:vMerge/>
            <w:tcBorders>
              <w:top w:val="nil"/>
              <w:left w:val="single" w:sz="4" w:space="0" w:color="auto"/>
              <w:bottom w:val="single" w:sz="4" w:space="0" w:color="auto"/>
              <w:right w:val="single" w:sz="4" w:space="0" w:color="auto"/>
            </w:tcBorders>
            <w:vAlign w:val="center"/>
          </w:tcPr>
          <w:p w:rsidR="00161543" w:rsidRPr="00CC4A51" w:rsidRDefault="00161543" w:rsidP="00904ADF">
            <w:pPr>
              <w:spacing w:after="0" w:line="240" w:lineRule="auto"/>
              <w:rPr>
                <w:rFonts w:ascii="Times New Roman" w:hAnsi="Times New Roman" w:cs="Times New Roman"/>
                <w:sz w:val="16"/>
                <w:szCs w:val="16"/>
              </w:rPr>
            </w:pPr>
          </w:p>
        </w:tc>
        <w:tc>
          <w:tcPr>
            <w:tcW w:w="676" w:type="pct"/>
            <w:vMerge/>
            <w:tcBorders>
              <w:top w:val="nil"/>
              <w:left w:val="single" w:sz="4" w:space="0" w:color="auto"/>
              <w:bottom w:val="single" w:sz="4" w:space="0" w:color="auto"/>
              <w:right w:val="single" w:sz="4" w:space="0" w:color="auto"/>
            </w:tcBorders>
            <w:vAlign w:val="center"/>
          </w:tcPr>
          <w:p w:rsidR="00161543" w:rsidRPr="00CC4A51" w:rsidRDefault="00161543" w:rsidP="00904ADF">
            <w:pPr>
              <w:spacing w:after="0" w:line="240" w:lineRule="auto"/>
              <w:rPr>
                <w:rFonts w:ascii="Times New Roman" w:hAnsi="Times New Roman" w:cs="Times New Roman"/>
                <w:sz w:val="16"/>
                <w:szCs w:val="16"/>
              </w:rPr>
            </w:pPr>
          </w:p>
        </w:tc>
        <w:tc>
          <w:tcPr>
            <w:tcW w:w="270" w:type="pct"/>
            <w:tcBorders>
              <w:top w:val="nil"/>
              <w:left w:val="nil"/>
              <w:bottom w:val="single" w:sz="4" w:space="0" w:color="auto"/>
              <w:right w:val="single" w:sz="4" w:space="0" w:color="auto"/>
            </w:tcBorders>
            <w:vAlign w:val="center"/>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 </w:t>
            </w:r>
          </w:p>
        </w:tc>
        <w:tc>
          <w:tcPr>
            <w:tcW w:w="361" w:type="pct"/>
            <w:tcBorders>
              <w:top w:val="nil"/>
              <w:left w:val="nil"/>
              <w:bottom w:val="single" w:sz="4" w:space="0" w:color="auto"/>
              <w:right w:val="single" w:sz="4" w:space="0" w:color="auto"/>
            </w:tcBorders>
            <w:vAlign w:val="center"/>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 </w:t>
            </w:r>
          </w:p>
        </w:tc>
        <w:tc>
          <w:tcPr>
            <w:tcW w:w="450" w:type="pct"/>
            <w:tcBorders>
              <w:top w:val="nil"/>
              <w:left w:val="nil"/>
              <w:bottom w:val="single" w:sz="4" w:space="0" w:color="auto"/>
              <w:right w:val="single" w:sz="4" w:space="0" w:color="auto"/>
            </w:tcBorders>
            <w:vAlign w:val="center"/>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внебюджетные источники</w:t>
            </w: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6"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6"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15"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60" w:type="pct"/>
            <w:tcBorders>
              <w:top w:val="nil"/>
              <w:left w:val="nil"/>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r>
    </w:tbl>
    <w:p w:rsidR="00161543" w:rsidRPr="00CC4A51" w:rsidRDefault="00161543" w:rsidP="00161543">
      <w:pPr>
        <w:rPr>
          <w:rFonts w:ascii="Times New Roman" w:hAnsi="Times New Roman" w:cs="Times New Roman"/>
          <w:sz w:val="16"/>
          <w:szCs w:val="16"/>
        </w:rPr>
      </w:pPr>
    </w:p>
    <w:p w:rsidR="00161543" w:rsidRPr="00CC4A51" w:rsidRDefault="00161543" w:rsidP="00161543">
      <w:pPr>
        <w:rPr>
          <w:rFonts w:ascii="Times New Roman" w:hAnsi="Times New Roman" w:cs="Times New Roman"/>
          <w:sz w:val="16"/>
          <w:szCs w:val="16"/>
        </w:rPr>
        <w:sectPr w:rsidR="00161543" w:rsidRPr="00CC4A51" w:rsidSect="00CC4A51">
          <w:pgSz w:w="16838" w:h="11905" w:orient="landscape"/>
          <w:pgMar w:top="426" w:right="1134" w:bottom="568" w:left="1134" w:header="567" w:footer="0" w:gutter="0"/>
          <w:cols w:space="720"/>
          <w:noEndnote/>
          <w:docGrid w:linePitch="326"/>
        </w:sectPr>
      </w:pPr>
    </w:p>
    <w:p w:rsidR="00161543" w:rsidRPr="00CC4A51" w:rsidRDefault="00161543" w:rsidP="00904ADF">
      <w:pPr>
        <w:spacing w:after="0" w:line="240" w:lineRule="auto"/>
        <w:jc w:val="right"/>
        <w:rPr>
          <w:rFonts w:ascii="Times New Roman" w:hAnsi="Times New Roman" w:cs="Times New Roman"/>
          <w:sz w:val="16"/>
          <w:szCs w:val="16"/>
        </w:rPr>
      </w:pPr>
      <w:r w:rsidRPr="00CC4A51">
        <w:rPr>
          <w:rFonts w:ascii="Times New Roman" w:hAnsi="Times New Roman" w:cs="Times New Roman"/>
          <w:sz w:val="16"/>
          <w:szCs w:val="16"/>
        </w:rPr>
        <w:lastRenderedPageBreak/>
        <w:t>Приложение № 1</w:t>
      </w:r>
    </w:p>
    <w:p w:rsidR="00904ADF" w:rsidRPr="00CC4A51" w:rsidRDefault="00161543" w:rsidP="00904ADF">
      <w:pPr>
        <w:spacing w:after="0" w:line="240" w:lineRule="auto"/>
        <w:jc w:val="right"/>
        <w:rPr>
          <w:rFonts w:ascii="Times New Roman" w:hAnsi="Times New Roman" w:cs="Times New Roman"/>
          <w:sz w:val="16"/>
          <w:szCs w:val="16"/>
        </w:rPr>
      </w:pPr>
      <w:r w:rsidRPr="00CC4A51">
        <w:rPr>
          <w:rFonts w:ascii="Times New Roman" w:hAnsi="Times New Roman" w:cs="Times New Roman"/>
          <w:sz w:val="16"/>
          <w:szCs w:val="16"/>
        </w:rPr>
        <w:t xml:space="preserve">к Муниципальной программе </w:t>
      </w:r>
      <w:proofErr w:type="spellStart"/>
      <w:r w:rsidRPr="00CC4A51">
        <w:rPr>
          <w:rFonts w:ascii="Times New Roman" w:hAnsi="Times New Roman" w:cs="Times New Roman"/>
          <w:sz w:val="16"/>
          <w:szCs w:val="16"/>
        </w:rPr>
        <w:t>Магаринского</w:t>
      </w:r>
      <w:proofErr w:type="spellEnd"/>
      <w:r w:rsidRPr="00CC4A51">
        <w:rPr>
          <w:rFonts w:ascii="Times New Roman" w:hAnsi="Times New Roman" w:cs="Times New Roman"/>
          <w:sz w:val="16"/>
          <w:szCs w:val="16"/>
        </w:rPr>
        <w:t xml:space="preserve">  сельского поселения </w:t>
      </w:r>
    </w:p>
    <w:p w:rsidR="00904ADF" w:rsidRPr="00CC4A51" w:rsidRDefault="00161543" w:rsidP="00904ADF">
      <w:pPr>
        <w:spacing w:after="0" w:line="240" w:lineRule="auto"/>
        <w:jc w:val="right"/>
        <w:rPr>
          <w:rFonts w:ascii="Times New Roman" w:hAnsi="Times New Roman" w:cs="Times New Roman"/>
          <w:sz w:val="16"/>
          <w:szCs w:val="16"/>
        </w:rPr>
      </w:pPr>
      <w:r w:rsidRPr="00CC4A51">
        <w:rPr>
          <w:rFonts w:ascii="Times New Roman" w:hAnsi="Times New Roman" w:cs="Times New Roman"/>
          <w:sz w:val="16"/>
          <w:szCs w:val="16"/>
        </w:rPr>
        <w:t>Шумерлинского района «Развитие сельского хозяйства и регулирование</w:t>
      </w:r>
    </w:p>
    <w:p w:rsidR="00161543" w:rsidRPr="00CC4A51" w:rsidRDefault="00161543" w:rsidP="00904ADF">
      <w:pPr>
        <w:spacing w:after="0" w:line="240" w:lineRule="auto"/>
        <w:jc w:val="right"/>
        <w:rPr>
          <w:rFonts w:ascii="Times New Roman" w:hAnsi="Times New Roman" w:cs="Times New Roman"/>
          <w:sz w:val="16"/>
          <w:szCs w:val="16"/>
        </w:rPr>
      </w:pPr>
      <w:r w:rsidRPr="00CC4A51">
        <w:rPr>
          <w:rFonts w:ascii="Times New Roman" w:hAnsi="Times New Roman" w:cs="Times New Roman"/>
          <w:sz w:val="16"/>
          <w:szCs w:val="16"/>
        </w:rPr>
        <w:t xml:space="preserve"> рынка сельскохозяйственной продукции, сырья и продовольствия»</w:t>
      </w:r>
    </w:p>
    <w:p w:rsidR="00161543" w:rsidRPr="00CC4A51" w:rsidRDefault="00161543" w:rsidP="00904ADF">
      <w:pPr>
        <w:spacing w:after="0" w:line="240" w:lineRule="auto"/>
        <w:jc w:val="right"/>
        <w:rPr>
          <w:rFonts w:ascii="Times New Roman" w:hAnsi="Times New Roman" w:cs="Times New Roman"/>
          <w:sz w:val="16"/>
          <w:szCs w:val="16"/>
        </w:rPr>
      </w:pPr>
    </w:p>
    <w:p w:rsidR="00161543" w:rsidRPr="00CC4A51" w:rsidRDefault="00161543" w:rsidP="00904ADF">
      <w:pPr>
        <w:spacing w:after="0" w:line="240" w:lineRule="auto"/>
        <w:jc w:val="center"/>
        <w:rPr>
          <w:rFonts w:ascii="Times New Roman" w:hAnsi="Times New Roman" w:cs="Times New Roman"/>
          <w:sz w:val="16"/>
          <w:szCs w:val="16"/>
        </w:rPr>
      </w:pPr>
      <w:r w:rsidRPr="00CC4A51">
        <w:rPr>
          <w:rFonts w:ascii="Times New Roman" w:hAnsi="Times New Roman" w:cs="Times New Roman"/>
          <w:sz w:val="16"/>
          <w:szCs w:val="16"/>
        </w:rPr>
        <w:t>ПОДПРОГРАММА</w:t>
      </w:r>
    </w:p>
    <w:p w:rsidR="00161543" w:rsidRPr="00CC4A51" w:rsidRDefault="00161543" w:rsidP="00904ADF">
      <w:pPr>
        <w:spacing w:after="0" w:line="240" w:lineRule="auto"/>
        <w:jc w:val="center"/>
        <w:rPr>
          <w:rFonts w:ascii="Times New Roman" w:hAnsi="Times New Roman" w:cs="Times New Roman"/>
          <w:sz w:val="16"/>
          <w:szCs w:val="16"/>
        </w:rPr>
      </w:pPr>
      <w:r w:rsidRPr="00CC4A51">
        <w:rPr>
          <w:rFonts w:ascii="Times New Roman" w:hAnsi="Times New Roman" w:cs="Times New Roman"/>
          <w:sz w:val="16"/>
          <w:szCs w:val="16"/>
        </w:rPr>
        <w:t xml:space="preserve">«Развитие  ветеринарии» Муниципальной программы </w:t>
      </w:r>
      <w:proofErr w:type="spellStart"/>
      <w:r w:rsidRPr="00CC4A51">
        <w:rPr>
          <w:rFonts w:ascii="Times New Roman" w:hAnsi="Times New Roman" w:cs="Times New Roman"/>
          <w:sz w:val="16"/>
          <w:szCs w:val="16"/>
        </w:rPr>
        <w:t>Магаринского</w:t>
      </w:r>
      <w:proofErr w:type="spellEnd"/>
      <w:r w:rsidRPr="00CC4A51">
        <w:rPr>
          <w:rFonts w:ascii="Times New Roman" w:hAnsi="Times New Roman" w:cs="Times New Roman"/>
          <w:sz w:val="16"/>
          <w:szCs w:val="16"/>
        </w:rPr>
        <w:t xml:space="preserve">  сельского поселения Шумерлинского района Чувашской  Республики</w:t>
      </w:r>
      <w:r w:rsidR="00904ADF" w:rsidRPr="00CC4A51">
        <w:rPr>
          <w:rFonts w:ascii="Times New Roman" w:hAnsi="Times New Roman" w:cs="Times New Roman"/>
          <w:sz w:val="16"/>
          <w:szCs w:val="16"/>
        </w:rPr>
        <w:t xml:space="preserve"> </w:t>
      </w:r>
      <w:r w:rsidRPr="00CC4A51">
        <w:rPr>
          <w:rFonts w:ascii="Times New Roman" w:hAnsi="Times New Roman" w:cs="Times New Roman"/>
          <w:sz w:val="16"/>
          <w:szCs w:val="16"/>
        </w:rPr>
        <w:t>«Развитие сельского хозяйства</w:t>
      </w:r>
      <w:r w:rsidR="00904ADF" w:rsidRPr="00CC4A51">
        <w:rPr>
          <w:rFonts w:ascii="Times New Roman" w:hAnsi="Times New Roman" w:cs="Times New Roman"/>
          <w:sz w:val="16"/>
          <w:szCs w:val="16"/>
        </w:rPr>
        <w:t xml:space="preserve"> </w:t>
      </w:r>
      <w:r w:rsidRPr="00CC4A51">
        <w:rPr>
          <w:rFonts w:ascii="Times New Roman" w:hAnsi="Times New Roman" w:cs="Times New Roman"/>
          <w:sz w:val="16"/>
          <w:szCs w:val="16"/>
        </w:rPr>
        <w:t>и регулирование рынка сельскохозяйственной продукции,</w:t>
      </w:r>
      <w:r w:rsidR="00904ADF" w:rsidRPr="00CC4A51">
        <w:rPr>
          <w:rFonts w:ascii="Times New Roman" w:hAnsi="Times New Roman" w:cs="Times New Roman"/>
          <w:sz w:val="16"/>
          <w:szCs w:val="16"/>
        </w:rPr>
        <w:t xml:space="preserve"> </w:t>
      </w:r>
      <w:r w:rsidRPr="00CC4A51">
        <w:rPr>
          <w:rFonts w:ascii="Times New Roman" w:hAnsi="Times New Roman" w:cs="Times New Roman"/>
          <w:sz w:val="16"/>
          <w:szCs w:val="16"/>
        </w:rPr>
        <w:t>сырья и продовольствия»</w:t>
      </w:r>
    </w:p>
    <w:p w:rsidR="00161543" w:rsidRPr="00CC4A51" w:rsidRDefault="00161543" w:rsidP="00904ADF">
      <w:pPr>
        <w:spacing w:after="0" w:line="240" w:lineRule="auto"/>
        <w:rPr>
          <w:rFonts w:ascii="Times New Roman" w:hAnsi="Times New Roman" w:cs="Times New Roman"/>
          <w:sz w:val="16"/>
          <w:szCs w:val="16"/>
        </w:rPr>
      </w:pPr>
    </w:p>
    <w:tbl>
      <w:tblPr>
        <w:tblW w:w="9498" w:type="dxa"/>
        <w:tblInd w:w="62" w:type="dxa"/>
        <w:tblLayout w:type="fixed"/>
        <w:tblCellMar>
          <w:top w:w="102" w:type="dxa"/>
          <w:left w:w="62" w:type="dxa"/>
          <w:bottom w:w="102" w:type="dxa"/>
          <w:right w:w="62" w:type="dxa"/>
        </w:tblCellMar>
        <w:tblLook w:val="0000"/>
      </w:tblPr>
      <w:tblGrid>
        <w:gridCol w:w="3686"/>
        <w:gridCol w:w="709"/>
        <w:gridCol w:w="5103"/>
      </w:tblGrid>
      <w:tr w:rsidR="00161543" w:rsidRPr="00CC4A51" w:rsidTr="00CC4A51">
        <w:tc>
          <w:tcPr>
            <w:tcW w:w="3686" w:type="dxa"/>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Ответственный исполнитель подпрограммы</w:t>
            </w:r>
          </w:p>
        </w:tc>
        <w:tc>
          <w:tcPr>
            <w:tcW w:w="709" w:type="dxa"/>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w:t>
            </w:r>
          </w:p>
        </w:tc>
        <w:tc>
          <w:tcPr>
            <w:tcW w:w="5103" w:type="dxa"/>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 xml:space="preserve">Администрация  </w:t>
            </w:r>
            <w:proofErr w:type="spellStart"/>
            <w:r w:rsidRPr="00CC4A51">
              <w:rPr>
                <w:rFonts w:ascii="Times New Roman" w:hAnsi="Times New Roman" w:cs="Times New Roman"/>
                <w:sz w:val="16"/>
                <w:szCs w:val="16"/>
              </w:rPr>
              <w:t>Магаринского</w:t>
            </w:r>
            <w:proofErr w:type="spellEnd"/>
            <w:r w:rsidRPr="00CC4A51">
              <w:rPr>
                <w:rFonts w:ascii="Times New Roman" w:hAnsi="Times New Roman" w:cs="Times New Roman"/>
                <w:sz w:val="16"/>
                <w:szCs w:val="16"/>
              </w:rPr>
              <w:t xml:space="preserve">  сельского поселения </w:t>
            </w:r>
          </w:p>
        </w:tc>
      </w:tr>
      <w:tr w:rsidR="00161543" w:rsidRPr="00CC4A51" w:rsidTr="00CC4A51">
        <w:tc>
          <w:tcPr>
            <w:tcW w:w="3686" w:type="dxa"/>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Соисполнители подпрограммы</w:t>
            </w:r>
          </w:p>
        </w:tc>
        <w:tc>
          <w:tcPr>
            <w:tcW w:w="709" w:type="dxa"/>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w:t>
            </w:r>
          </w:p>
        </w:tc>
        <w:tc>
          <w:tcPr>
            <w:tcW w:w="5103" w:type="dxa"/>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БУ ЧР «</w:t>
            </w:r>
            <w:proofErr w:type="spellStart"/>
            <w:r w:rsidRPr="00CC4A51">
              <w:rPr>
                <w:rFonts w:ascii="Times New Roman" w:hAnsi="Times New Roman" w:cs="Times New Roman"/>
                <w:sz w:val="16"/>
                <w:szCs w:val="16"/>
              </w:rPr>
              <w:t>Шумерлинская</w:t>
            </w:r>
            <w:proofErr w:type="spellEnd"/>
            <w:r w:rsidRPr="00CC4A51">
              <w:rPr>
                <w:rFonts w:ascii="Times New Roman" w:hAnsi="Times New Roman" w:cs="Times New Roman"/>
                <w:sz w:val="16"/>
                <w:szCs w:val="16"/>
              </w:rPr>
              <w:t xml:space="preserve"> </w:t>
            </w:r>
            <w:proofErr w:type="gramStart"/>
            <w:r w:rsidRPr="00CC4A51">
              <w:rPr>
                <w:rFonts w:ascii="Times New Roman" w:hAnsi="Times New Roman" w:cs="Times New Roman"/>
                <w:sz w:val="16"/>
                <w:szCs w:val="16"/>
              </w:rPr>
              <w:t>районная</w:t>
            </w:r>
            <w:proofErr w:type="gramEnd"/>
            <w:r w:rsidRPr="00CC4A51">
              <w:rPr>
                <w:rFonts w:ascii="Times New Roman" w:hAnsi="Times New Roman" w:cs="Times New Roman"/>
                <w:sz w:val="16"/>
                <w:szCs w:val="16"/>
              </w:rPr>
              <w:t xml:space="preserve"> СББЖ» </w:t>
            </w:r>
            <w:proofErr w:type="spellStart"/>
            <w:r w:rsidRPr="00CC4A51">
              <w:rPr>
                <w:rFonts w:ascii="Times New Roman" w:hAnsi="Times New Roman" w:cs="Times New Roman"/>
                <w:sz w:val="16"/>
                <w:szCs w:val="16"/>
              </w:rPr>
              <w:t>Госветслужбы</w:t>
            </w:r>
            <w:proofErr w:type="spellEnd"/>
            <w:r w:rsidRPr="00CC4A51">
              <w:rPr>
                <w:rFonts w:ascii="Times New Roman" w:hAnsi="Times New Roman" w:cs="Times New Roman"/>
                <w:sz w:val="16"/>
                <w:szCs w:val="16"/>
              </w:rPr>
              <w:t xml:space="preserve"> Чувашии (по согласованию)</w:t>
            </w:r>
          </w:p>
        </w:tc>
      </w:tr>
      <w:tr w:rsidR="00161543" w:rsidRPr="00CC4A51" w:rsidTr="00CC4A51">
        <w:tc>
          <w:tcPr>
            <w:tcW w:w="3686" w:type="dxa"/>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 xml:space="preserve">Цель подпрограммы </w:t>
            </w:r>
          </w:p>
        </w:tc>
        <w:tc>
          <w:tcPr>
            <w:tcW w:w="709" w:type="dxa"/>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w:t>
            </w:r>
          </w:p>
        </w:tc>
        <w:tc>
          <w:tcPr>
            <w:tcW w:w="5103" w:type="dxa"/>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обеспечение эпизоотического и ветеринарно-санитарного благополучия Шумерлинского района</w:t>
            </w:r>
          </w:p>
        </w:tc>
      </w:tr>
      <w:tr w:rsidR="00161543" w:rsidRPr="00CC4A51" w:rsidTr="00CC4A51">
        <w:tc>
          <w:tcPr>
            <w:tcW w:w="3686" w:type="dxa"/>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Задачи подпрограммы</w:t>
            </w:r>
          </w:p>
        </w:tc>
        <w:tc>
          <w:tcPr>
            <w:tcW w:w="709" w:type="dxa"/>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w:t>
            </w:r>
          </w:p>
        </w:tc>
        <w:tc>
          <w:tcPr>
            <w:tcW w:w="5103" w:type="dxa"/>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 xml:space="preserve">  предупреждение возникновения и распространения заразных болезней животных;</w:t>
            </w:r>
          </w:p>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 xml:space="preserve">  предоставление субвенций бюджетам муниципальных районов и бюджетам городских округов для осуществления государственных полномочий Чувашской Республики по организации проведения на территории поселений и городских округов мероприятий по отлову и содержанию безнадзорных животных, а также по расчету и предоставлению указанных субвенций бюджетам поселений</w:t>
            </w:r>
          </w:p>
        </w:tc>
      </w:tr>
      <w:tr w:rsidR="00161543" w:rsidRPr="00CC4A51" w:rsidTr="00CC4A51">
        <w:tc>
          <w:tcPr>
            <w:tcW w:w="3686" w:type="dxa"/>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Этапы и сроки реализации подпрограммы</w:t>
            </w:r>
          </w:p>
        </w:tc>
        <w:tc>
          <w:tcPr>
            <w:tcW w:w="709" w:type="dxa"/>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w:t>
            </w:r>
          </w:p>
        </w:tc>
        <w:tc>
          <w:tcPr>
            <w:tcW w:w="5103" w:type="dxa"/>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2019-2035 годы:</w:t>
            </w:r>
          </w:p>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1 этап – 2019-2025 годы;</w:t>
            </w:r>
          </w:p>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2 этап – 2026-2030 годы;</w:t>
            </w:r>
          </w:p>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3 этап – 2031-2035 годы</w:t>
            </w:r>
          </w:p>
        </w:tc>
      </w:tr>
      <w:tr w:rsidR="00161543" w:rsidRPr="00CC4A51" w:rsidTr="00CC4A51">
        <w:tc>
          <w:tcPr>
            <w:tcW w:w="3686" w:type="dxa"/>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Объемы финансирования подпрограммы с разбивкой по годам реализации подпрограммы</w:t>
            </w:r>
          </w:p>
        </w:tc>
        <w:tc>
          <w:tcPr>
            <w:tcW w:w="709" w:type="dxa"/>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w:t>
            </w:r>
          </w:p>
        </w:tc>
        <w:tc>
          <w:tcPr>
            <w:tcW w:w="5103" w:type="dxa"/>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Прогнозируемые объемы бюджетных ассигнований на реализацию мероприятий подпрограммы в 2019 - 2035 годах составляют 0,0 тыс. рублей, в том числе:</w:t>
            </w:r>
          </w:p>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в 2019 году –  0,0тыс. рублей;</w:t>
            </w:r>
          </w:p>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в 2020 году –  0,0 тыс. рублей;</w:t>
            </w:r>
          </w:p>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в 2021 году –  0,0 тыс. рублей;</w:t>
            </w:r>
          </w:p>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в 2022 году –  0,0 тыс. рублей;</w:t>
            </w:r>
          </w:p>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в 2023 году –  0,0 тыс. рублей;</w:t>
            </w:r>
          </w:p>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в 2024 году –  0,0 тыс. рублей;</w:t>
            </w:r>
          </w:p>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в 2025 году –  0,0  тыс. рублей;</w:t>
            </w:r>
          </w:p>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в 2026 -  годы –  0,0 тыс. рублей;</w:t>
            </w:r>
          </w:p>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в 2031 – 2035 годы –  0,0 тыс. рублей</w:t>
            </w:r>
          </w:p>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из них средства:</w:t>
            </w:r>
          </w:p>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федерального бюджета – 0,0 тыс. рублей, в том числе:</w:t>
            </w:r>
          </w:p>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в 2019 году –  0,0 тыс. рублей;</w:t>
            </w:r>
          </w:p>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в 2020 году –  0,0 тыс. рублей;</w:t>
            </w:r>
          </w:p>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в 2021 году –  0,0 тыс. рублей;</w:t>
            </w:r>
          </w:p>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в 2022 году –  0,0 тыс. рублей;</w:t>
            </w:r>
          </w:p>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в 2023 году –  0,0 тыс. рублей;</w:t>
            </w:r>
          </w:p>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в 2024 году –  0,0 тыс. рублей;</w:t>
            </w:r>
          </w:p>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в 2025 году –  0,0  тыс. рублей;</w:t>
            </w:r>
          </w:p>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в 2026 -  годы –  0,0 тыс. рублей;</w:t>
            </w:r>
          </w:p>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в 2031 – 2035 годы –  0,0 тыс. рублей</w:t>
            </w:r>
          </w:p>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республиканского бюджета Чувашской Республики –  0,0 тыс. рублей, в том числе:</w:t>
            </w:r>
          </w:p>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в 2019 году –  0,0 тыс. рублей;</w:t>
            </w:r>
          </w:p>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в 2020 году –  0,0 тыс. рублей;</w:t>
            </w:r>
          </w:p>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в 2021 году –  0,0 тыс. рублей;</w:t>
            </w:r>
          </w:p>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в 2022 году –  0,0 тыс. рублей;</w:t>
            </w:r>
          </w:p>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в 2023 году –  0,0 тыс. рублей;</w:t>
            </w:r>
          </w:p>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в 2024 году –  0,0 тыс. рублей;</w:t>
            </w:r>
          </w:p>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в 2025 году –  0,0  тыс. рублей;</w:t>
            </w:r>
          </w:p>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в 2026 -  годы –  0,0 тыс. рублей;</w:t>
            </w:r>
          </w:p>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в 2031 – 2035 годы –  0,0 тыс. рублей;</w:t>
            </w:r>
          </w:p>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местных бюджетов – 0,0 тыс. рублей, в том числе:</w:t>
            </w:r>
          </w:p>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в 2019 году –  0,0 тыс. рублей;</w:t>
            </w:r>
          </w:p>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в 2020 году –  0,0 тыс. рублей;</w:t>
            </w:r>
          </w:p>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в 2021 году –  0,0 тыс. рублей;</w:t>
            </w:r>
          </w:p>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в 2022 году –  0,0 тыс. рублей;</w:t>
            </w:r>
          </w:p>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в 2023 году –  0,0 тыс. рублей;</w:t>
            </w:r>
          </w:p>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в 2024 году –  0,0 тыс. рублей;</w:t>
            </w:r>
          </w:p>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в 2025 году –  0,0  тыс. рублей;</w:t>
            </w:r>
          </w:p>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в 2026 -  годы –  0,0 тыс. рублей;</w:t>
            </w:r>
          </w:p>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в 2031 – 2035 годы –  0,0 тыс. рублей;</w:t>
            </w:r>
          </w:p>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внебюджетных источников – 0,0 тыс. рублей, в том числе:</w:t>
            </w:r>
          </w:p>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в 2019 году –   0,0 тыс. рублей;</w:t>
            </w:r>
          </w:p>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в 2020 году –   0,0 тыс. рублей;</w:t>
            </w:r>
          </w:p>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в 2021 году –   0,0 тыс. рублей;</w:t>
            </w:r>
          </w:p>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в 2022 году –   0,0 тыс. рублей;</w:t>
            </w:r>
          </w:p>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в 2023 году –   0,0 тыс. рублей;</w:t>
            </w:r>
          </w:p>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в 2024 году –   0,0 тыс. рублей;</w:t>
            </w:r>
          </w:p>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lastRenderedPageBreak/>
              <w:t>в 2025 году –   0,0 тыс. рублей</w:t>
            </w:r>
          </w:p>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в 2026 -  годы –  0,0 тыс. рублей;</w:t>
            </w:r>
          </w:p>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в 2031 – 2035 годы –  0,0 тыс. рублей.</w:t>
            </w:r>
          </w:p>
          <w:p w:rsidR="00161543" w:rsidRPr="00CC4A51" w:rsidRDefault="00161543" w:rsidP="00904ADF">
            <w:pPr>
              <w:spacing w:after="0" w:line="240" w:lineRule="auto"/>
              <w:rPr>
                <w:rFonts w:ascii="Times New Roman" w:hAnsi="Times New Roman" w:cs="Times New Roman"/>
                <w:sz w:val="16"/>
                <w:szCs w:val="16"/>
              </w:rPr>
            </w:pPr>
          </w:p>
        </w:tc>
      </w:tr>
      <w:tr w:rsidR="00161543" w:rsidRPr="00CC4A51" w:rsidTr="00CC4A51">
        <w:tc>
          <w:tcPr>
            <w:tcW w:w="3686" w:type="dxa"/>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lastRenderedPageBreak/>
              <w:t>Ожидаемые результаты реализации подпрограммы</w:t>
            </w:r>
          </w:p>
        </w:tc>
        <w:tc>
          <w:tcPr>
            <w:tcW w:w="709" w:type="dxa"/>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w:t>
            </w:r>
          </w:p>
        </w:tc>
        <w:tc>
          <w:tcPr>
            <w:tcW w:w="5103" w:type="dxa"/>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обеспечение эпизоотического и ветеринарно-санитарного благополучия Шумерлинского района</w:t>
            </w:r>
          </w:p>
          <w:p w:rsidR="00161543" w:rsidRPr="00CC4A51" w:rsidRDefault="00161543" w:rsidP="00904ADF">
            <w:pPr>
              <w:spacing w:after="0" w:line="240" w:lineRule="auto"/>
              <w:rPr>
                <w:rFonts w:ascii="Times New Roman" w:hAnsi="Times New Roman" w:cs="Times New Roman"/>
                <w:sz w:val="16"/>
                <w:szCs w:val="16"/>
              </w:rPr>
            </w:pPr>
          </w:p>
        </w:tc>
      </w:tr>
    </w:tbl>
    <w:p w:rsidR="00161543" w:rsidRPr="00CC4A51" w:rsidRDefault="00161543" w:rsidP="00904ADF">
      <w:pPr>
        <w:spacing w:after="0" w:line="240" w:lineRule="auto"/>
        <w:rPr>
          <w:rFonts w:ascii="Times New Roman" w:hAnsi="Times New Roman" w:cs="Times New Roman"/>
          <w:sz w:val="16"/>
          <w:szCs w:val="16"/>
        </w:rPr>
      </w:pPr>
    </w:p>
    <w:p w:rsidR="00161543" w:rsidRPr="00CC4A51" w:rsidRDefault="00161543" w:rsidP="00904ADF">
      <w:pPr>
        <w:spacing w:after="0" w:line="240" w:lineRule="auto"/>
        <w:jc w:val="center"/>
        <w:rPr>
          <w:rFonts w:ascii="Times New Roman" w:hAnsi="Times New Roman" w:cs="Times New Roman"/>
          <w:sz w:val="16"/>
          <w:szCs w:val="16"/>
        </w:rPr>
      </w:pPr>
      <w:r w:rsidRPr="00CC4A51">
        <w:rPr>
          <w:rFonts w:ascii="Times New Roman" w:hAnsi="Times New Roman" w:cs="Times New Roman"/>
          <w:sz w:val="16"/>
          <w:szCs w:val="16"/>
        </w:rPr>
        <w:t>Раздел I. Приоритеты  и цели подпрограммы «Развитие ветеринарии», общая характеристика.</w:t>
      </w:r>
    </w:p>
    <w:p w:rsidR="00161543" w:rsidRPr="00CC4A51" w:rsidRDefault="00161543" w:rsidP="00904ADF">
      <w:pPr>
        <w:spacing w:after="0" w:line="240" w:lineRule="auto"/>
        <w:jc w:val="center"/>
        <w:rPr>
          <w:rFonts w:ascii="Times New Roman" w:hAnsi="Times New Roman" w:cs="Times New Roman"/>
          <w:sz w:val="16"/>
          <w:szCs w:val="16"/>
        </w:rPr>
      </w:pPr>
    </w:p>
    <w:p w:rsidR="00161543" w:rsidRPr="00CC4A51" w:rsidRDefault="00161543" w:rsidP="00904ADF">
      <w:pPr>
        <w:spacing w:after="0" w:line="240" w:lineRule="auto"/>
        <w:ind w:firstLine="567"/>
        <w:rPr>
          <w:rFonts w:ascii="Times New Roman" w:hAnsi="Times New Roman" w:cs="Times New Roman"/>
          <w:sz w:val="16"/>
          <w:szCs w:val="16"/>
        </w:rPr>
      </w:pPr>
      <w:r w:rsidRPr="00CC4A51">
        <w:rPr>
          <w:rFonts w:ascii="Times New Roman" w:hAnsi="Times New Roman" w:cs="Times New Roman"/>
          <w:sz w:val="16"/>
          <w:szCs w:val="16"/>
        </w:rPr>
        <w:t>Одним из приоритетных направлений Муниципальной политики является повышение качества жизни граждан, что не может быть реализовано без достижения высокого уровня продовольственной безопасности.</w:t>
      </w:r>
    </w:p>
    <w:p w:rsidR="00161543" w:rsidRPr="00CC4A51" w:rsidRDefault="00161543" w:rsidP="00904ADF">
      <w:pPr>
        <w:spacing w:after="0" w:line="240" w:lineRule="auto"/>
        <w:ind w:firstLine="567"/>
        <w:rPr>
          <w:rFonts w:ascii="Times New Roman" w:hAnsi="Times New Roman" w:cs="Times New Roman"/>
          <w:sz w:val="16"/>
          <w:szCs w:val="16"/>
        </w:rPr>
      </w:pPr>
      <w:r w:rsidRPr="00CC4A51">
        <w:rPr>
          <w:rFonts w:ascii="Times New Roman" w:hAnsi="Times New Roman" w:cs="Times New Roman"/>
          <w:sz w:val="16"/>
          <w:szCs w:val="16"/>
        </w:rPr>
        <w:t>Решение данной задачи невозможно без обеспечения устойчивого эпизоотического благополучия, которое напрямую влияет на получение безопасной продукции, сохранность имеющегося поголовья животных и птиц, а также обеспечивает привлекательный инвестиционный имидж для животноводческой отрасли.</w:t>
      </w:r>
    </w:p>
    <w:p w:rsidR="00161543" w:rsidRPr="00CC4A51" w:rsidRDefault="00161543" w:rsidP="00904ADF">
      <w:pPr>
        <w:spacing w:after="0" w:line="240" w:lineRule="auto"/>
        <w:ind w:firstLine="567"/>
        <w:rPr>
          <w:rFonts w:ascii="Times New Roman" w:hAnsi="Times New Roman" w:cs="Times New Roman"/>
          <w:sz w:val="16"/>
          <w:szCs w:val="16"/>
        </w:rPr>
      </w:pPr>
      <w:r w:rsidRPr="00CC4A51">
        <w:rPr>
          <w:rFonts w:ascii="Times New Roman" w:hAnsi="Times New Roman" w:cs="Times New Roman"/>
          <w:sz w:val="16"/>
          <w:szCs w:val="16"/>
        </w:rPr>
        <w:t>Основной целью подпрограммы является обеспечение эпизоотического и ветеринарно-санитарного благополучия Шумерлинского района</w:t>
      </w:r>
    </w:p>
    <w:p w:rsidR="00161543" w:rsidRPr="00CC4A51" w:rsidRDefault="00161543" w:rsidP="00904ADF">
      <w:pPr>
        <w:spacing w:after="0" w:line="240" w:lineRule="auto"/>
        <w:ind w:firstLine="567"/>
        <w:rPr>
          <w:rFonts w:ascii="Times New Roman" w:hAnsi="Times New Roman" w:cs="Times New Roman"/>
          <w:sz w:val="16"/>
          <w:szCs w:val="16"/>
        </w:rPr>
      </w:pPr>
      <w:r w:rsidRPr="00CC4A51">
        <w:rPr>
          <w:rFonts w:ascii="Times New Roman" w:hAnsi="Times New Roman" w:cs="Times New Roman"/>
          <w:sz w:val="16"/>
          <w:szCs w:val="16"/>
        </w:rPr>
        <w:t>Для выполнения этой цели определены следующие основные задачи:</w:t>
      </w:r>
    </w:p>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предупреждение возникновения и распространения заразных болезней животных;</w:t>
      </w:r>
    </w:p>
    <w:p w:rsidR="00161543" w:rsidRPr="00CC4A51" w:rsidRDefault="00161543" w:rsidP="00904ADF">
      <w:pPr>
        <w:spacing w:after="0" w:line="240" w:lineRule="auto"/>
        <w:rPr>
          <w:rFonts w:ascii="Times New Roman" w:hAnsi="Times New Roman" w:cs="Times New Roman"/>
          <w:sz w:val="16"/>
          <w:szCs w:val="16"/>
        </w:rPr>
      </w:pPr>
    </w:p>
    <w:p w:rsidR="00161543" w:rsidRPr="00CC4A51" w:rsidRDefault="00161543" w:rsidP="00904ADF">
      <w:pPr>
        <w:spacing w:after="0" w:line="240" w:lineRule="auto"/>
        <w:jc w:val="center"/>
        <w:rPr>
          <w:rFonts w:ascii="Times New Roman" w:hAnsi="Times New Roman" w:cs="Times New Roman"/>
          <w:sz w:val="16"/>
          <w:szCs w:val="16"/>
        </w:rPr>
      </w:pPr>
      <w:r w:rsidRPr="00CC4A51">
        <w:rPr>
          <w:rFonts w:ascii="Times New Roman" w:hAnsi="Times New Roman" w:cs="Times New Roman"/>
          <w:sz w:val="16"/>
          <w:szCs w:val="16"/>
        </w:rPr>
        <w:t>Раздел II. Характеристики основных мероприятий, мероприятий подпрограммы с указанием сроков и этапов их реализации</w:t>
      </w:r>
    </w:p>
    <w:p w:rsidR="00161543" w:rsidRPr="00CC4A51" w:rsidRDefault="00161543" w:rsidP="00904ADF">
      <w:pPr>
        <w:spacing w:after="0" w:line="240" w:lineRule="auto"/>
        <w:rPr>
          <w:rFonts w:ascii="Times New Roman" w:hAnsi="Times New Roman" w:cs="Times New Roman"/>
          <w:sz w:val="16"/>
          <w:szCs w:val="16"/>
        </w:rPr>
      </w:pPr>
    </w:p>
    <w:p w:rsidR="00161543" w:rsidRPr="00CC4A51" w:rsidRDefault="00161543" w:rsidP="00904ADF">
      <w:pPr>
        <w:spacing w:after="0" w:line="240" w:lineRule="auto"/>
        <w:ind w:firstLine="567"/>
        <w:rPr>
          <w:rFonts w:ascii="Times New Roman" w:hAnsi="Times New Roman" w:cs="Times New Roman"/>
          <w:sz w:val="16"/>
          <w:szCs w:val="16"/>
        </w:rPr>
      </w:pPr>
      <w:r w:rsidRPr="00CC4A51">
        <w:rPr>
          <w:rFonts w:ascii="Times New Roman" w:hAnsi="Times New Roman" w:cs="Times New Roman"/>
          <w:sz w:val="16"/>
          <w:szCs w:val="16"/>
        </w:rPr>
        <w:t>Основное мероприятие 1. Предупреждение и ликвидация болезней животных.</w:t>
      </w:r>
    </w:p>
    <w:p w:rsidR="00161543" w:rsidRPr="00CC4A51" w:rsidRDefault="00161543" w:rsidP="00904ADF">
      <w:pPr>
        <w:spacing w:after="0" w:line="240" w:lineRule="auto"/>
        <w:ind w:firstLine="567"/>
        <w:rPr>
          <w:rFonts w:ascii="Times New Roman" w:hAnsi="Times New Roman" w:cs="Times New Roman"/>
          <w:sz w:val="16"/>
          <w:szCs w:val="16"/>
        </w:rPr>
      </w:pPr>
      <w:r w:rsidRPr="00CC4A51">
        <w:rPr>
          <w:rFonts w:ascii="Times New Roman" w:hAnsi="Times New Roman" w:cs="Times New Roman"/>
          <w:sz w:val="16"/>
          <w:szCs w:val="16"/>
        </w:rPr>
        <w:t>Мероприятие 1.3. Проведение противоэпизоотических мероприятий.</w:t>
      </w:r>
    </w:p>
    <w:p w:rsidR="00161543" w:rsidRPr="00CC4A51" w:rsidRDefault="00161543" w:rsidP="00904ADF">
      <w:pPr>
        <w:spacing w:after="0" w:line="240" w:lineRule="auto"/>
        <w:ind w:firstLine="567"/>
        <w:rPr>
          <w:rFonts w:ascii="Times New Roman" w:hAnsi="Times New Roman" w:cs="Times New Roman"/>
          <w:sz w:val="16"/>
          <w:szCs w:val="16"/>
        </w:rPr>
      </w:pPr>
      <w:r w:rsidRPr="00CC4A51">
        <w:rPr>
          <w:rFonts w:ascii="Times New Roman" w:hAnsi="Times New Roman" w:cs="Times New Roman"/>
          <w:sz w:val="16"/>
          <w:szCs w:val="16"/>
        </w:rPr>
        <w:t>Подпрограмма реализуется в период с 2019 по 2035 год в три этапа:</w:t>
      </w:r>
    </w:p>
    <w:p w:rsidR="00161543" w:rsidRPr="00CC4A51" w:rsidRDefault="00161543" w:rsidP="00904ADF">
      <w:pPr>
        <w:spacing w:after="0" w:line="240" w:lineRule="auto"/>
        <w:ind w:firstLine="567"/>
        <w:rPr>
          <w:rFonts w:ascii="Times New Roman" w:hAnsi="Times New Roman" w:cs="Times New Roman"/>
          <w:sz w:val="16"/>
          <w:szCs w:val="16"/>
        </w:rPr>
      </w:pPr>
      <w:r w:rsidRPr="00CC4A51">
        <w:rPr>
          <w:rFonts w:ascii="Times New Roman" w:hAnsi="Times New Roman" w:cs="Times New Roman"/>
          <w:sz w:val="16"/>
          <w:szCs w:val="16"/>
        </w:rPr>
        <w:t xml:space="preserve">  1 этап – 2019-2025 годы;</w:t>
      </w:r>
    </w:p>
    <w:p w:rsidR="00161543" w:rsidRPr="00CC4A51" w:rsidRDefault="00161543" w:rsidP="00904ADF">
      <w:pPr>
        <w:spacing w:after="0" w:line="240" w:lineRule="auto"/>
        <w:ind w:firstLine="567"/>
        <w:rPr>
          <w:rFonts w:ascii="Times New Roman" w:hAnsi="Times New Roman" w:cs="Times New Roman"/>
          <w:sz w:val="16"/>
          <w:szCs w:val="16"/>
        </w:rPr>
      </w:pPr>
      <w:r w:rsidRPr="00CC4A51">
        <w:rPr>
          <w:rFonts w:ascii="Times New Roman" w:hAnsi="Times New Roman" w:cs="Times New Roman"/>
          <w:sz w:val="16"/>
          <w:szCs w:val="16"/>
        </w:rPr>
        <w:t xml:space="preserve">  2 этап – 2026-2030 годы;</w:t>
      </w:r>
    </w:p>
    <w:p w:rsidR="00161543" w:rsidRPr="00CC4A51" w:rsidRDefault="00161543" w:rsidP="00904ADF">
      <w:pPr>
        <w:spacing w:after="0" w:line="240" w:lineRule="auto"/>
        <w:ind w:firstLine="567"/>
        <w:rPr>
          <w:rFonts w:ascii="Times New Roman" w:hAnsi="Times New Roman" w:cs="Times New Roman"/>
          <w:sz w:val="16"/>
          <w:szCs w:val="16"/>
        </w:rPr>
      </w:pPr>
      <w:r w:rsidRPr="00CC4A51">
        <w:rPr>
          <w:rFonts w:ascii="Times New Roman" w:hAnsi="Times New Roman" w:cs="Times New Roman"/>
          <w:sz w:val="16"/>
          <w:szCs w:val="16"/>
        </w:rPr>
        <w:t xml:space="preserve">  3 этап – 2031-2035 годы</w:t>
      </w:r>
    </w:p>
    <w:p w:rsidR="00161543" w:rsidRPr="00CC4A51" w:rsidRDefault="00161543" w:rsidP="00904ADF">
      <w:pPr>
        <w:spacing w:after="0" w:line="240" w:lineRule="auto"/>
        <w:rPr>
          <w:rFonts w:ascii="Times New Roman" w:hAnsi="Times New Roman" w:cs="Times New Roman"/>
          <w:sz w:val="16"/>
          <w:szCs w:val="16"/>
        </w:rPr>
      </w:pPr>
    </w:p>
    <w:p w:rsidR="00161543" w:rsidRPr="00CC4A51" w:rsidRDefault="00161543" w:rsidP="00904ADF">
      <w:pPr>
        <w:spacing w:after="0" w:line="240" w:lineRule="auto"/>
        <w:rPr>
          <w:rFonts w:ascii="Times New Roman" w:hAnsi="Times New Roman" w:cs="Times New Roman"/>
          <w:sz w:val="16"/>
          <w:szCs w:val="16"/>
        </w:rPr>
      </w:pPr>
    </w:p>
    <w:p w:rsidR="00161543" w:rsidRPr="00CC4A51" w:rsidRDefault="00161543" w:rsidP="00904ADF">
      <w:pPr>
        <w:spacing w:after="0" w:line="240" w:lineRule="auto"/>
        <w:jc w:val="center"/>
        <w:rPr>
          <w:rFonts w:ascii="Times New Roman" w:hAnsi="Times New Roman" w:cs="Times New Roman"/>
          <w:sz w:val="16"/>
          <w:szCs w:val="16"/>
        </w:rPr>
      </w:pPr>
      <w:r w:rsidRPr="00CC4A51">
        <w:rPr>
          <w:rFonts w:ascii="Times New Roman" w:hAnsi="Times New Roman" w:cs="Times New Roman"/>
          <w:sz w:val="16"/>
          <w:szCs w:val="16"/>
        </w:rPr>
        <w:t>Раздел III. Обоснование объема финансовых ресурсов,</w:t>
      </w:r>
      <w:r w:rsidR="00904ADF" w:rsidRPr="00CC4A51">
        <w:rPr>
          <w:rFonts w:ascii="Times New Roman" w:hAnsi="Times New Roman" w:cs="Times New Roman"/>
          <w:sz w:val="16"/>
          <w:szCs w:val="16"/>
        </w:rPr>
        <w:t xml:space="preserve"> </w:t>
      </w:r>
      <w:r w:rsidRPr="00CC4A51">
        <w:rPr>
          <w:rFonts w:ascii="Times New Roman" w:hAnsi="Times New Roman" w:cs="Times New Roman"/>
          <w:sz w:val="16"/>
          <w:szCs w:val="16"/>
        </w:rPr>
        <w:t>необходимых для реализации подпрограммы (с расшифровкой по источникам финансирования, по этапам и годам реализации подпрограммы)</w:t>
      </w:r>
    </w:p>
    <w:p w:rsidR="00161543" w:rsidRPr="00CC4A51" w:rsidRDefault="00161543" w:rsidP="00904ADF">
      <w:pPr>
        <w:spacing w:after="0" w:line="240" w:lineRule="auto"/>
        <w:rPr>
          <w:rFonts w:ascii="Times New Roman" w:hAnsi="Times New Roman" w:cs="Times New Roman"/>
          <w:sz w:val="16"/>
          <w:szCs w:val="16"/>
        </w:rPr>
      </w:pPr>
    </w:p>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Расходы подпрограммы формируются за счет средств республиканского бюджета Чувашской Республики и местного источников.</w:t>
      </w:r>
    </w:p>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 xml:space="preserve">Прогнозируемый объем финансирования подпрограммы в 2019-2025 годы составит 0,0 тыс. рублей, </w:t>
      </w:r>
    </w:p>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в 2026 - 2030 году – 0,0 тыс. рублей;</w:t>
      </w:r>
    </w:p>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в 2031 - 2035 году – 0,0 тыс. рублей;</w:t>
      </w:r>
    </w:p>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Объемы финансирования подпрограммы подлежат ежегодному уточнению исходя из реальных возможностей бюджетов всех уровней.</w:t>
      </w:r>
    </w:p>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 xml:space="preserve">Ресурсное </w:t>
      </w:r>
      <w:hyperlink r:id="rId18" w:history="1">
        <w:r w:rsidRPr="00CC4A51">
          <w:rPr>
            <w:rFonts w:ascii="Times New Roman" w:hAnsi="Times New Roman" w:cs="Times New Roman"/>
            <w:sz w:val="16"/>
            <w:szCs w:val="16"/>
          </w:rPr>
          <w:t>обеспечение</w:t>
        </w:r>
      </w:hyperlink>
      <w:r w:rsidRPr="00CC4A51">
        <w:rPr>
          <w:rFonts w:ascii="Times New Roman" w:hAnsi="Times New Roman" w:cs="Times New Roman"/>
          <w:sz w:val="16"/>
          <w:szCs w:val="16"/>
        </w:rPr>
        <w:t xml:space="preserve"> подпрограммы за счет всех источников финансирования приведено в приложении к настоящей подпрограмме и ежегодно будет уточняться.</w:t>
      </w:r>
    </w:p>
    <w:p w:rsidR="00161543" w:rsidRPr="00CC4A51" w:rsidRDefault="00161543" w:rsidP="00161543">
      <w:pPr>
        <w:rPr>
          <w:rFonts w:ascii="Times New Roman" w:hAnsi="Times New Roman" w:cs="Times New Roman"/>
          <w:sz w:val="16"/>
          <w:szCs w:val="16"/>
        </w:rPr>
        <w:sectPr w:rsidR="00161543" w:rsidRPr="00CC4A51" w:rsidSect="00CC4A51">
          <w:pgSz w:w="11905" w:h="16838"/>
          <w:pgMar w:top="568" w:right="851" w:bottom="851" w:left="1701" w:header="567" w:footer="0" w:gutter="0"/>
          <w:cols w:space="720"/>
          <w:noEndnote/>
          <w:docGrid w:linePitch="326"/>
        </w:sectPr>
      </w:pPr>
    </w:p>
    <w:p w:rsidR="00161543" w:rsidRPr="00CC4A51" w:rsidRDefault="00161543" w:rsidP="00904ADF">
      <w:pPr>
        <w:spacing w:after="0" w:line="240" w:lineRule="auto"/>
        <w:jc w:val="right"/>
        <w:rPr>
          <w:rFonts w:ascii="Times New Roman" w:hAnsi="Times New Roman" w:cs="Times New Roman"/>
          <w:sz w:val="16"/>
          <w:szCs w:val="16"/>
        </w:rPr>
      </w:pPr>
      <w:r w:rsidRPr="00CC4A51">
        <w:rPr>
          <w:rFonts w:ascii="Times New Roman" w:hAnsi="Times New Roman" w:cs="Times New Roman"/>
          <w:sz w:val="16"/>
          <w:szCs w:val="16"/>
        </w:rPr>
        <w:lastRenderedPageBreak/>
        <w:t xml:space="preserve">Приложение </w:t>
      </w:r>
    </w:p>
    <w:p w:rsidR="00161543" w:rsidRPr="00CC4A51" w:rsidRDefault="00161543" w:rsidP="00904ADF">
      <w:pPr>
        <w:spacing w:after="0" w:line="240" w:lineRule="auto"/>
        <w:jc w:val="right"/>
        <w:rPr>
          <w:rFonts w:ascii="Times New Roman" w:hAnsi="Times New Roman" w:cs="Times New Roman"/>
          <w:sz w:val="16"/>
          <w:szCs w:val="16"/>
        </w:rPr>
      </w:pPr>
      <w:r w:rsidRPr="00CC4A51">
        <w:rPr>
          <w:rFonts w:ascii="Times New Roman" w:hAnsi="Times New Roman" w:cs="Times New Roman"/>
          <w:sz w:val="16"/>
          <w:szCs w:val="16"/>
        </w:rPr>
        <w:t xml:space="preserve">к подпрограмме «Развитие ветеринарии» Муниципальной программы </w:t>
      </w:r>
    </w:p>
    <w:p w:rsidR="00904ADF" w:rsidRPr="00CC4A51" w:rsidRDefault="00161543" w:rsidP="00904ADF">
      <w:pPr>
        <w:spacing w:after="0" w:line="240" w:lineRule="auto"/>
        <w:jc w:val="right"/>
        <w:rPr>
          <w:rFonts w:ascii="Times New Roman" w:hAnsi="Times New Roman" w:cs="Times New Roman"/>
          <w:sz w:val="16"/>
          <w:szCs w:val="16"/>
        </w:rPr>
      </w:pPr>
      <w:proofErr w:type="spellStart"/>
      <w:r w:rsidRPr="00CC4A51">
        <w:rPr>
          <w:rFonts w:ascii="Times New Roman" w:hAnsi="Times New Roman" w:cs="Times New Roman"/>
          <w:sz w:val="16"/>
          <w:szCs w:val="16"/>
        </w:rPr>
        <w:t>Магаринского</w:t>
      </w:r>
      <w:proofErr w:type="spellEnd"/>
      <w:r w:rsidRPr="00CC4A51">
        <w:rPr>
          <w:rFonts w:ascii="Times New Roman" w:hAnsi="Times New Roman" w:cs="Times New Roman"/>
          <w:sz w:val="16"/>
          <w:szCs w:val="16"/>
        </w:rPr>
        <w:t xml:space="preserve">  сельского поселения  Шумерлинского района «Развитие сельского хозяйства и</w:t>
      </w:r>
    </w:p>
    <w:p w:rsidR="00161543" w:rsidRPr="00CC4A51" w:rsidRDefault="00161543" w:rsidP="00904ADF">
      <w:pPr>
        <w:spacing w:after="0" w:line="240" w:lineRule="auto"/>
        <w:jc w:val="right"/>
        <w:rPr>
          <w:rFonts w:ascii="Times New Roman" w:hAnsi="Times New Roman" w:cs="Times New Roman"/>
          <w:sz w:val="16"/>
          <w:szCs w:val="16"/>
        </w:rPr>
      </w:pPr>
      <w:r w:rsidRPr="00CC4A51">
        <w:rPr>
          <w:rFonts w:ascii="Times New Roman" w:hAnsi="Times New Roman" w:cs="Times New Roman"/>
          <w:sz w:val="16"/>
          <w:szCs w:val="16"/>
        </w:rPr>
        <w:t xml:space="preserve"> регулирование рынка сельскохозяйственной продукции, сырья и продовольствия»</w:t>
      </w:r>
    </w:p>
    <w:p w:rsidR="00161543" w:rsidRPr="00CC4A51" w:rsidRDefault="00161543" w:rsidP="00904ADF">
      <w:pPr>
        <w:spacing w:after="0" w:line="240" w:lineRule="auto"/>
        <w:rPr>
          <w:rFonts w:ascii="Times New Roman" w:hAnsi="Times New Roman" w:cs="Times New Roman"/>
          <w:sz w:val="16"/>
          <w:szCs w:val="16"/>
        </w:rPr>
      </w:pPr>
    </w:p>
    <w:p w:rsidR="00161543" w:rsidRPr="00CC4A51" w:rsidRDefault="00161543" w:rsidP="00904ADF">
      <w:pPr>
        <w:spacing w:after="0" w:line="240" w:lineRule="auto"/>
        <w:jc w:val="center"/>
        <w:rPr>
          <w:rFonts w:ascii="Times New Roman" w:hAnsi="Times New Roman" w:cs="Times New Roman"/>
          <w:sz w:val="16"/>
          <w:szCs w:val="16"/>
        </w:rPr>
      </w:pPr>
      <w:r w:rsidRPr="00CC4A51">
        <w:rPr>
          <w:rFonts w:ascii="Times New Roman" w:hAnsi="Times New Roman" w:cs="Times New Roman"/>
          <w:sz w:val="16"/>
          <w:szCs w:val="16"/>
        </w:rPr>
        <w:t>Ресурсное обеспечение</w:t>
      </w:r>
    </w:p>
    <w:p w:rsidR="00161543" w:rsidRPr="00CC4A51" w:rsidRDefault="00161543" w:rsidP="00904ADF">
      <w:pPr>
        <w:spacing w:after="0" w:line="240" w:lineRule="auto"/>
        <w:jc w:val="center"/>
        <w:rPr>
          <w:rFonts w:ascii="Times New Roman" w:hAnsi="Times New Roman" w:cs="Times New Roman"/>
          <w:sz w:val="16"/>
          <w:szCs w:val="16"/>
        </w:rPr>
      </w:pPr>
      <w:r w:rsidRPr="00CC4A51">
        <w:rPr>
          <w:rFonts w:ascii="Times New Roman" w:hAnsi="Times New Roman" w:cs="Times New Roman"/>
          <w:sz w:val="16"/>
          <w:szCs w:val="16"/>
        </w:rPr>
        <w:t xml:space="preserve">реализации подпрограммы «Развитие ветеринарии» Муниципальной программы </w:t>
      </w:r>
      <w:proofErr w:type="spellStart"/>
      <w:r w:rsidRPr="00CC4A51">
        <w:rPr>
          <w:rFonts w:ascii="Times New Roman" w:hAnsi="Times New Roman" w:cs="Times New Roman"/>
          <w:sz w:val="16"/>
          <w:szCs w:val="16"/>
        </w:rPr>
        <w:t>Магаринского</w:t>
      </w:r>
      <w:proofErr w:type="spellEnd"/>
      <w:r w:rsidRPr="00CC4A51">
        <w:rPr>
          <w:rFonts w:ascii="Times New Roman" w:hAnsi="Times New Roman" w:cs="Times New Roman"/>
          <w:sz w:val="16"/>
          <w:szCs w:val="16"/>
        </w:rPr>
        <w:t xml:space="preserve">  сельского поселения</w:t>
      </w:r>
    </w:p>
    <w:p w:rsidR="00161543" w:rsidRPr="00CC4A51" w:rsidRDefault="00161543" w:rsidP="00904ADF">
      <w:pPr>
        <w:spacing w:after="0" w:line="240" w:lineRule="auto"/>
        <w:jc w:val="center"/>
        <w:rPr>
          <w:rFonts w:ascii="Times New Roman" w:hAnsi="Times New Roman" w:cs="Times New Roman"/>
          <w:sz w:val="16"/>
          <w:szCs w:val="16"/>
        </w:rPr>
      </w:pPr>
      <w:r w:rsidRPr="00CC4A51">
        <w:rPr>
          <w:rFonts w:ascii="Times New Roman" w:hAnsi="Times New Roman" w:cs="Times New Roman"/>
          <w:sz w:val="16"/>
          <w:szCs w:val="16"/>
        </w:rPr>
        <w:t>Шумерлинского района «Развитие сельского хозяйства и регулирование рынка сельскохозяйственной продукции, сырья и продовольствия»</w:t>
      </w:r>
    </w:p>
    <w:tbl>
      <w:tblPr>
        <w:tblW w:w="5321" w:type="pct"/>
        <w:tblLayout w:type="fixed"/>
        <w:tblCellMar>
          <w:top w:w="102" w:type="dxa"/>
          <w:left w:w="62" w:type="dxa"/>
          <w:bottom w:w="102" w:type="dxa"/>
          <w:right w:w="62" w:type="dxa"/>
        </w:tblCellMar>
        <w:tblLook w:val="0000"/>
      </w:tblPr>
      <w:tblGrid>
        <w:gridCol w:w="911"/>
        <w:gridCol w:w="1437"/>
        <w:gridCol w:w="1071"/>
        <w:gridCol w:w="1243"/>
        <w:gridCol w:w="692"/>
        <w:gridCol w:w="708"/>
        <w:gridCol w:w="854"/>
        <w:gridCol w:w="867"/>
        <w:gridCol w:w="1138"/>
        <w:gridCol w:w="708"/>
        <w:gridCol w:w="708"/>
        <w:gridCol w:w="708"/>
        <w:gridCol w:w="705"/>
        <w:gridCol w:w="708"/>
        <w:gridCol w:w="701"/>
        <w:gridCol w:w="564"/>
        <w:gridCol w:w="1084"/>
        <w:gridCol w:w="1132"/>
      </w:tblGrid>
      <w:tr w:rsidR="00161543" w:rsidRPr="00CC4A51" w:rsidTr="00CC4A51">
        <w:tc>
          <w:tcPr>
            <w:tcW w:w="286" w:type="pct"/>
            <w:vMerge w:val="restart"/>
            <w:tcBorders>
              <w:top w:val="single" w:sz="4" w:space="0" w:color="auto"/>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Статус</w:t>
            </w:r>
          </w:p>
        </w:tc>
        <w:tc>
          <w:tcPr>
            <w:tcW w:w="451" w:type="pct"/>
            <w:vMerge w:val="restart"/>
            <w:tcBorders>
              <w:top w:val="single" w:sz="4" w:space="0" w:color="auto"/>
              <w:left w:val="single" w:sz="4" w:space="0" w:color="auto"/>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Наименование подпрограммы Муниципальной программы (ведомственной целевой программы, основного мероприятия, мероприятия)</w:t>
            </w:r>
          </w:p>
        </w:tc>
        <w:tc>
          <w:tcPr>
            <w:tcW w:w="336" w:type="pct"/>
            <w:vMerge w:val="restart"/>
            <w:tcBorders>
              <w:top w:val="single" w:sz="4" w:space="0" w:color="auto"/>
              <w:left w:val="single" w:sz="4" w:space="0" w:color="auto"/>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Задача подпрограммы Муниципальной программы Чувашской Республики</w:t>
            </w:r>
          </w:p>
        </w:tc>
        <w:tc>
          <w:tcPr>
            <w:tcW w:w="390" w:type="pct"/>
            <w:vMerge w:val="restart"/>
            <w:tcBorders>
              <w:top w:val="single" w:sz="4" w:space="0" w:color="auto"/>
              <w:left w:val="single" w:sz="4" w:space="0" w:color="auto"/>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Ответственный исполнитель, соисполнитель, участник</w:t>
            </w:r>
          </w:p>
        </w:tc>
        <w:tc>
          <w:tcPr>
            <w:tcW w:w="979" w:type="pct"/>
            <w:gridSpan w:val="4"/>
            <w:tcBorders>
              <w:top w:val="single" w:sz="4" w:space="0" w:color="auto"/>
              <w:left w:val="single" w:sz="4" w:space="0" w:color="auto"/>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Код бюджетной классификации</w:t>
            </w:r>
          </w:p>
        </w:tc>
        <w:tc>
          <w:tcPr>
            <w:tcW w:w="357" w:type="pct"/>
            <w:vMerge w:val="restart"/>
            <w:tcBorders>
              <w:top w:val="single" w:sz="4" w:space="0" w:color="auto"/>
              <w:left w:val="single" w:sz="4" w:space="0" w:color="auto"/>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Источники финансирования</w:t>
            </w:r>
          </w:p>
        </w:tc>
        <w:tc>
          <w:tcPr>
            <w:tcW w:w="2202" w:type="pct"/>
            <w:gridSpan w:val="9"/>
            <w:tcBorders>
              <w:top w:val="single" w:sz="4" w:space="0" w:color="auto"/>
              <w:left w:val="single" w:sz="4" w:space="0" w:color="auto"/>
              <w:bottom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Расходы по годам, тыс. рублей</w:t>
            </w:r>
          </w:p>
        </w:tc>
      </w:tr>
      <w:tr w:rsidR="00161543" w:rsidRPr="00CC4A51" w:rsidTr="00CC4A51">
        <w:tc>
          <w:tcPr>
            <w:tcW w:w="286" w:type="pct"/>
            <w:vMerge/>
            <w:tcBorders>
              <w:top w:val="single" w:sz="4" w:space="0" w:color="auto"/>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p>
        </w:tc>
        <w:tc>
          <w:tcPr>
            <w:tcW w:w="451" w:type="pct"/>
            <w:vMerge/>
            <w:tcBorders>
              <w:top w:val="single" w:sz="4" w:space="0" w:color="auto"/>
              <w:left w:val="single" w:sz="4" w:space="0" w:color="auto"/>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p>
        </w:tc>
        <w:tc>
          <w:tcPr>
            <w:tcW w:w="336" w:type="pct"/>
            <w:vMerge/>
            <w:tcBorders>
              <w:top w:val="single" w:sz="4" w:space="0" w:color="auto"/>
              <w:left w:val="single" w:sz="4" w:space="0" w:color="auto"/>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p>
        </w:tc>
        <w:tc>
          <w:tcPr>
            <w:tcW w:w="390" w:type="pct"/>
            <w:vMerge/>
            <w:tcBorders>
              <w:top w:val="single" w:sz="4" w:space="0" w:color="auto"/>
              <w:left w:val="single" w:sz="4" w:space="0" w:color="auto"/>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p>
        </w:tc>
        <w:tc>
          <w:tcPr>
            <w:tcW w:w="217" w:type="pct"/>
            <w:tcBorders>
              <w:top w:val="single" w:sz="4" w:space="0" w:color="auto"/>
              <w:left w:val="single" w:sz="4" w:space="0" w:color="auto"/>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главный распорядитель бюджетных средств</w:t>
            </w:r>
          </w:p>
        </w:tc>
        <w:tc>
          <w:tcPr>
            <w:tcW w:w="222" w:type="pct"/>
            <w:tcBorders>
              <w:top w:val="single" w:sz="4" w:space="0" w:color="auto"/>
              <w:left w:val="single" w:sz="4" w:space="0" w:color="auto"/>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раздел, подраздел</w:t>
            </w:r>
          </w:p>
        </w:tc>
        <w:tc>
          <w:tcPr>
            <w:tcW w:w="268" w:type="pct"/>
            <w:tcBorders>
              <w:top w:val="single" w:sz="4" w:space="0" w:color="auto"/>
              <w:left w:val="single" w:sz="4" w:space="0" w:color="auto"/>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целевая статья расходов</w:t>
            </w:r>
          </w:p>
        </w:tc>
        <w:tc>
          <w:tcPr>
            <w:tcW w:w="272" w:type="pct"/>
            <w:tcBorders>
              <w:top w:val="single" w:sz="4" w:space="0" w:color="auto"/>
              <w:left w:val="single" w:sz="4" w:space="0" w:color="auto"/>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группа (подгруппа) вида расходов</w:t>
            </w:r>
          </w:p>
        </w:tc>
        <w:tc>
          <w:tcPr>
            <w:tcW w:w="357" w:type="pct"/>
            <w:vMerge/>
            <w:tcBorders>
              <w:top w:val="single" w:sz="4" w:space="0" w:color="auto"/>
              <w:left w:val="single" w:sz="4" w:space="0" w:color="auto"/>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2019</w:t>
            </w:r>
          </w:p>
        </w:tc>
        <w:tc>
          <w:tcPr>
            <w:tcW w:w="222" w:type="pct"/>
            <w:tcBorders>
              <w:top w:val="single" w:sz="4" w:space="0" w:color="auto"/>
              <w:left w:val="single" w:sz="4" w:space="0" w:color="auto"/>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2020</w:t>
            </w:r>
          </w:p>
        </w:tc>
        <w:tc>
          <w:tcPr>
            <w:tcW w:w="222" w:type="pct"/>
            <w:tcBorders>
              <w:top w:val="single" w:sz="4" w:space="0" w:color="auto"/>
              <w:left w:val="single" w:sz="4" w:space="0" w:color="auto"/>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2021</w:t>
            </w:r>
          </w:p>
        </w:tc>
        <w:tc>
          <w:tcPr>
            <w:tcW w:w="221" w:type="pct"/>
            <w:tcBorders>
              <w:top w:val="single" w:sz="4" w:space="0" w:color="auto"/>
              <w:left w:val="single" w:sz="4" w:space="0" w:color="auto"/>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2022</w:t>
            </w:r>
          </w:p>
        </w:tc>
        <w:tc>
          <w:tcPr>
            <w:tcW w:w="222" w:type="pct"/>
            <w:tcBorders>
              <w:top w:val="single" w:sz="4" w:space="0" w:color="auto"/>
              <w:left w:val="single" w:sz="4" w:space="0" w:color="auto"/>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2023</w:t>
            </w:r>
          </w:p>
        </w:tc>
        <w:tc>
          <w:tcPr>
            <w:tcW w:w="220" w:type="pct"/>
            <w:tcBorders>
              <w:top w:val="single" w:sz="4" w:space="0" w:color="auto"/>
              <w:left w:val="single" w:sz="4" w:space="0" w:color="auto"/>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2024</w:t>
            </w:r>
          </w:p>
        </w:tc>
        <w:tc>
          <w:tcPr>
            <w:tcW w:w="177" w:type="pct"/>
            <w:tcBorders>
              <w:top w:val="single" w:sz="4" w:space="0" w:color="auto"/>
              <w:left w:val="single" w:sz="4" w:space="0" w:color="auto"/>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2025</w:t>
            </w:r>
          </w:p>
        </w:tc>
        <w:tc>
          <w:tcPr>
            <w:tcW w:w="340" w:type="pct"/>
            <w:tcBorders>
              <w:top w:val="single" w:sz="4" w:space="0" w:color="auto"/>
              <w:left w:val="single" w:sz="4" w:space="0" w:color="auto"/>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2026-2030</w:t>
            </w:r>
          </w:p>
        </w:tc>
        <w:tc>
          <w:tcPr>
            <w:tcW w:w="355" w:type="pct"/>
            <w:tcBorders>
              <w:top w:val="single" w:sz="4" w:space="0" w:color="auto"/>
              <w:left w:val="single" w:sz="4" w:space="0" w:color="auto"/>
              <w:bottom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2031-2035</w:t>
            </w:r>
          </w:p>
        </w:tc>
      </w:tr>
      <w:tr w:rsidR="00161543" w:rsidRPr="00CC4A51" w:rsidTr="00CC4A51">
        <w:tc>
          <w:tcPr>
            <w:tcW w:w="286" w:type="pct"/>
            <w:tcBorders>
              <w:top w:val="single" w:sz="4" w:space="0" w:color="auto"/>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1</w:t>
            </w:r>
          </w:p>
        </w:tc>
        <w:tc>
          <w:tcPr>
            <w:tcW w:w="451" w:type="pct"/>
            <w:tcBorders>
              <w:top w:val="single" w:sz="4" w:space="0" w:color="auto"/>
              <w:left w:val="single" w:sz="4" w:space="0" w:color="auto"/>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2</w:t>
            </w:r>
          </w:p>
        </w:tc>
        <w:tc>
          <w:tcPr>
            <w:tcW w:w="336" w:type="pct"/>
            <w:tcBorders>
              <w:top w:val="single" w:sz="4" w:space="0" w:color="auto"/>
              <w:left w:val="single" w:sz="4" w:space="0" w:color="auto"/>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3</w:t>
            </w:r>
          </w:p>
        </w:tc>
        <w:tc>
          <w:tcPr>
            <w:tcW w:w="390" w:type="pct"/>
            <w:tcBorders>
              <w:top w:val="single" w:sz="4" w:space="0" w:color="auto"/>
              <w:left w:val="single" w:sz="4" w:space="0" w:color="auto"/>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4</w:t>
            </w:r>
          </w:p>
        </w:tc>
        <w:tc>
          <w:tcPr>
            <w:tcW w:w="217" w:type="pct"/>
            <w:tcBorders>
              <w:top w:val="single" w:sz="4" w:space="0" w:color="auto"/>
              <w:left w:val="single" w:sz="4" w:space="0" w:color="auto"/>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5</w:t>
            </w:r>
          </w:p>
        </w:tc>
        <w:tc>
          <w:tcPr>
            <w:tcW w:w="222" w:type="pct"/>
            <w:tcBorders>
              <w:top w:val="single" w:sz="4" w:space="0" w:color="auto"/>
              <w:left w:val="single" w:sz="4" w:space="0" w:color="auto"/>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6</w:t>
            </w:r>
          </w:p>
        </w:tc>
        <w:tc>
          <w:tcPr>
            <w:tcW w:w="268" w:type="pct"/>
            <w:tcBorders>
              <w:top w:val="single" w:sz="4" w:space="0" w:color="auto"/>
              <w:left w:val="single" w:sz="4" w:space="0" w:color="auto"/>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7</w:t>
            </w:r>
          </w:p>
        </w:tc>
        <w:tc>
          <w:tcPr>
            <w:tcW w:w="272" w:type="pct"/>
            <w:tcBorders>
              <w:top w:val="single" w:sz="4" w:space="0" w:color="auto"/>
              <w:left w:val="single" w:sz="4" w:space="0" w:color="auto"/>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8</w:t>
            </w:r>
          </w:p>
        </w:tc>
        <w:tc>
          <w:tcPr>
            <w:tcW w:w="357" w:type="pct"/>
            <w:tcBorders>
              <w:top w:val="single" w:sz="4" w:space="0" w:color="auto"/>
              <w:left w:val="single" w:sz="4" w:space="0" w:color="auto"/>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9</w:t>
            </w:r>
          </w:p>
        </w:tc>
        <w:tc>
          <w:tcPr>
            <w:tcW w:w="222" w:type="pct"/>
            <w:tcBorders>
              <w:top w:val="single" w:sz="4" w:space="0" w:color="auto"/>
              <w:left w:val="single" w:sz="4" w:space="0" w:color="auto"/>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10</w:t>
            </w:r>
          </w:p>
        </w:tc>
        <w:tc>
          <w:tcPr>
            <w:tcW w:w="222" w:type="pct"/>
            <w:tcBorders>
              <w:top w:val="single" w:sz="4" w:space="0" w:color="auto"/>
              <w:left w:val="single" w:sz="4" w:space="0" w:color="auto"/>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11</w:t>
            </w:r>
          </w:p>
        </w:tc>
        <w:tc>
          <w:tcPr>
            <w:tcW w:w="222" w:type="pct"/>
            <w:tcBorders>
              <w:top w:val="single" w:sz="4" w:space="0" w:color="auto"/>
              <w:left w:val="single" w:sz="4" w:space="0" w:color="auto"/>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12</w:t>
            </w:r>
          </w:p>
        </w:tc>
        <w:tc>
          <w:tcPr>
            <w:tcW w:w="221" w:type="pct"/>
            <w:tcBorders>
              <w:top w:val="single" w:sz="4" w:space="0" w:color="auto"/>
              <w:left w:val="single" w:sz="4" w:space="0" w:color="auto"/>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13</w:t>
            </w:r>
          </w:p>
        </w:tc>
        <w:tc>
          <w:tcPr>
            <w:tcW w:w="222" w:type="pct"/>
            <w:tcBorders>
              <w:top w:val="single" w:sz="4" w:space="0" w:color="auto"/>
              <w:left w:val="single" w:sz="4" w:space="0" w:color="auto"/>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14</w:t>
            </w:r>
          </w:p>
        </w:tc>
        <w:tc>
          <w:tcPr>
            <w:tcW w:w="220" w:type="pct"/>
            <w:tcBorders>
              <w:top w:val="single" w:sz="4" w:space="0" w:color="auto"/>
              <w:left w:val="single" w:sz="4" w:space="0" w:color="auto"/>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15</w:t>
            </w:r>
          </w:p>
        </w:tc>
        <w:tc>
          <w:tcPr>
            <w:tcW w:w="177" w:type="pct"/>
            <w:tcBorders>
              <w:top w:val="single" w:sz="4" w:space="0" w:color="auto"/>
              <w:left w:val="single" w:sz="4" w:space="0" w:color="auto"/>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16</w:t>
            </w:r>
          </w:p>
        </w:tc>
        <w:tc>
          <w:tcPr>
            <w:tcW w:w="340" w:type="pct"/>
            <w:tcBorders>
              <w:top w:val="single" w:sz="4" w:space="0" w:color="auto"/>
              <w:left w:val="single" w:sz="4" w:space="0" w:color="auto"/>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17</w:t>
            </w:r>
          </w:p>
        </w:tc>
        <w:tc>
          <w:tcPr>
            <w:tcW w:w="355" w:type="pct"/>
            <w:tcBorders>
              <w:top w:val="single" w:sz="4" w:space="0" w:color="auto"/>
              <w:left w:val="single" w:sz="4" w:space="0" w:color="auto"/>
              <w:bottom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18</w:t>
            </w:r>
          </w:p>
        </w:tc>
      </w:tr>
      <w:tr w:rsidR="00161543" w:rsidRPr="00CC4A51" w:rsidTr="00CC4A51">
        <w:trPr>
          <w:trHeight w:val="473"/>
        </w:trPr>
        <w:tc>
          <w:tcPr>
            <w:tcW w:w="286" w:type="pct"/>
            <w:tcBorders>
              <w:top w:val="single" w:sz="4" w:space="0" w:color="auto"/>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Подпрограмма</w:t>
            </w:r>
          </w:p>
        </w:tc>
        <w:tc>
          <w:tcPr>
            <w:tcW w:w="4714" w:type="pct"/>
            <w:gridSpan w:val="17"/>
            <w:tcBorders>
              <w:top w:val="single" w:sz="4" w:space="0" w:color="auto"/>
              <w:lef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«Развитие ветеринарии»</w:t>
            </w:r>
          </w:p>
        </w:tc>
      </w:tr>
      <w:tr w:rsidR="00161543" w:rsidRPr="00CC4A51" w:rsidTr="00CC4A51">
        <w:tc>
          <w:tcPr>
            <w:tcW w:w="5000" w:type="pct"/>
            <w:gridSpan w:val="18"/>
            <w:tcBorders>
              <w:top w:val="single" w:sz="4" w:space="0" w:color="auto"/>
              <w:bottom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Цель "Обеспечение эпизоотического и ветеринарно-санитарного благополучия</w:t>
            </w:r>
          </w:p>
        </w:tc>
      </w:tr>
      <w:tr w:rsidR="00161543" w:rsidRPr="00CC4A51" w:rsidTr="00CC4A51">
        <w:tc>
          <w:tcPr>
            <w:tcW w:w="286" w:type="pct"/>
            <w:vMerge w:val="restart"/>
            <w:tcBorders>
              <w:top w:val="single" w:sz="4" w:space="0" w:color="auto"/>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Основное мероприятие 1</w:t>
            </w:r>
          </w:p>
        </w:tc>
        <w:tc>
          <w:tcPr>
            <w:tcW w:w="451" w:type="pct"/>
            <w:vMerge w:val="restart"/>
            <w:tcBorders>
              <w:top w:val="single" w:sz="4" w:space="0" w:color="auto"/>
              <w:left w:val="single" w:sz="4" w:space="0" w:color="auto"/>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Предупреждение и ликвидация болезней животных</w:t>
            </w:r>
          </w:p>
        </w:tc>
        <w:tc>
          <w:tcPr>
            <w:tcW w:w="336" w:type="pct"/>
            <w:vMerge w:val="restart"/>
            <w:tcBorders>
              <w:top w:val="single" w:sz="4" w:space="0" w:color="auto"/>
              <w:left w:val="single" w:sz="4" w:space="0" w:color="auto"/>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предупреждение возникновения и распространения заразных болезней животных</w:t>
            </w:r>
          </w:p>
        </w:tc>
        <w:tc>
          <w:tcPr>
            <w:tcW w:w="390" w:type="pct"/>
            <w:vMerge w:val="restart"/>
            <w:tcBorders>
              <w:top w:val="single" w:sz="4" w:space="0" w:color="auto"/>
              <w:left w:val="single" w:sz="4" w:space="0" w:color="auto"/>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p>
        </w:tc>
        <w:tc>
          <w:tcPr>
            <w:tcW w:w="217" w:type="pct"/>
            <w:tcBorders>
              <w:top w:val="single" w:sz="4" w:space="0" w:color="auto"/>
              <w:left w:val="single" w:sz="4" w:space="0" w:color="auto"/>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p>
        </w:tc>
        <w:tc>
          <w:tcPr>
            <w:tcW w:w="272" w:type="pct"/>
            <w:tcBorders>
              <w:top w:val="single" w:sz="4" w:space="0" w:color="auto"/>
              <w:left w:val="single" w:sz="4" w:space="0" w:color="auto"/>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p>
        </w:tc>
        <w:tc>
          <w:tcPr>
            <w:tcW w:w="357" w:type="pct"/>
            <w:tcBorders>
              <w:top w:val="single" w:sz="4" w:space="0" w:color="auto"/>
              <w:left w:val="single" w:sz="4" w:space="0" w:color="auto"/>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всего</w:t>
            </w:r>
          </w:p>
        </w:tc>
        <w:tc>
          <w:tcPr>
            <w:tcW w:w="222" w:type="pct"/>
            <w:tcBorders>
              <w:top w:val="single" w:sz="4" w:space="0" w:color="auto"/>
              <w:left w:val="single" w:sz="4" w:space="0" w:color="auto"/>
              <w:bottom w:val="single" w:sz="4" w:space="0" w:color="auto"/>
              <w:right w:val="single" w:sz="4" w:space="0" w:color="auto"/>
            </w:tcBorders>
            <w:vAlign w:val="center"/>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222" w:type="pct"/>
            <w:tcBorders>
              <w:top w:val="single" w:sz="4" w:space="0" w:color="auto"/>
              <w:left w:val="single" w:sz="4" w:space="0" w:color="auto"/>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222" w:type="pct"/>
            <w:tcBorders>
              <w:top w:val="single" w:sz="4" w:space="0" w:color="auto"/>
              <w:left w:val="single" w:sz="4" w:space="0" w:color="auto"/>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221" w:type="pct"/>
            <w:tcBorders>
              <w:top w:val="single" w:sz="4" w:space="0" w:color="auto"/>
              <w:left w:val="single" w:sz="4" w:space="0" w:color="auto"/>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222" w:type="pct"/>
            <w:tcBorders>
              <w:top w:val="single" w:sz="4" w:space="0" w:color="auto"/>
              <w:left w:val="single" w:sz="4" w:space="0" w:color="auto"/>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220" w:type="pct"/>
            <w:tcBorders>
              <w:top w:val="single" w:sz="4" w:space="0" w:color="auto"/>
              <w:left w:val="single" w:sz="4" w:space="0" w:color="auto"/>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177" w:type="pct"/>
            <w:tcBorders>
              <w:top w:val="single" w:sz="4" w:space="0" w:color="auto"/>
              <w:left w:val="single" w:sz="4" w:space="0" w:color="auto"/>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40" w:type="pct"/>
            <w:tcBorders>
              <w:top w:val="single" w:sz="4" w:space="0" w:color="auto"/>
              <w:left w:val="single" w:sz="4" w:space="0" w:color="auto"/>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55" w:type="pct"/>
            <w:tcBorders>
              <w:top w:val="single" w:sz="4" w:space="0" w:color="auto"/>
              <w:left w:val="single" w:sz="4" w:space="0" w:color="auto"/>
              <w:bottom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r>
      <w:tr w:rsidR="00161543" w:rsidRPr="00CC4A51" w:rsidTr="00CC4A51">
        <w:tc>
          <w:tcPr>
            <w:tcW w:w="286" w:type="pct"/>
            <w:vMerge/>
            <w:tcBorders>
              <w:top w:val="single" w:sz="4" w:space="0" w:color="auto"/>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p>
        </w:tc>
        <w:tc>
          <w:tcPr>
            <w:tcW w:w="451" w:type="pct"/>
            <w:vMerge/>
            <w:tcBorders>
              <w:top w:val="single" w:sz="4" w:space="0" w:color="auto"/>
              <w:left w:val="single" w:sz="4" w:space="0" w:color="auto"/>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p>
        </w:tc>
        <w:tc>
          <w:tcPr>
            <w:tcW w:w="336" w:type="pct"/>
            <w:vMerge/>
            <w:tcBorders>
              <w:top w:val="single" w:sz="4" w:space="0" w:color="auto"/>
              <w:left w:val="single" w:sz="4" w:space="0" w:color="auto"/>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p>
        </w:tc>
        <w:tc>
          <w:tcPr>
            <w:tcW w:w="390" w:type="pct"/>
            <w:vMerge/>
            <w:tcBorders>
              <w:top w:val="single" w:sz="4" w:space="0" w:color="auto"/>
              <w:left w:val="single" w:sz="4" w:space="0" w:color="auto"/>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p>
        </w:tc>
        <w:tc>
          <w:tcPr>
            <w:tcW w:w="217" w:type="pct"/>
            <w:tcBorders>
              <w:top w:val="single" w:sz="4" w:space="0" w:color="auto"/>
              <w:left w:val="single" w:sz="4" w:space="0" w:color="auto"/>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p>
        </w:tc>
        <w:tc>
          <w:tcPr>
            <w:tcW w:w="272" w:type="pct"/>
            <w:tcBorders>
              <w:top w:val="single" w:sz="4" w:space="0" w:color="auto"/>
              <w:left w:val="single" w:sz="4" w:space="0" w:color="auto"/>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p>
        </w:tc>
        <w:tc>
          <w:tcPr>
            <w:tcW w:w="357" w:type="pct"/>
            <w:tcBorders>
              <w:top w:val="single" w:sz="4" w:space="0" w:color="auto"/>
              <w:left w:val="single" w:sz="4" w:space="0" w:color="auto"/>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федеральный бюджет</w:t>
            </w:r>
          </w:p>
        </w:tc>
        <w:tc>
          <w:tcPr>
            <w:tcW w:w="222" w:type="pct"/>
            <w:tcBorders>
              <w:top w:val="single" w:sz="4" w:space="0" w:color="auto"/>
              <w:left w:val="single" w:sz="4" w:space="0" w:color="auto"/>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222" w:type="pct"/>
            <w:tcBorders>
              <w:top w:val="single" w:sz="4" w:space="0" w:color="auto"/>
              <w:left w:val="single" w:sz="4" w:space="0" w:color="auto"/>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222" w:type="pct"/>
            <w:tcBorders>
              <w:top w:val="single" w:sz="4" w:space="0" w:color="auto"/>
              <w:left w:val="single" w:sz="4" w:space="0" w:color="auto"/>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221" w:type="pct"/>
            <w:tcBorders>
              <w:top w:val="single" w:sz="4" w:space="0" w:color="auto"/>
              <w:left w:val="single" w:sz="4" w:space="0" w:color="auto"/>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222" w:type="pct"/>
            <w:tcBorders>
              <w:top w:val="single" w:sz="4" w:space="0" w:color="auto"/>
              <w:left w:val="single" w:sz="4" w:space="0" w:color="auto"/>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220" w:type="pct"/>
            <w:tcBorders>
              <w:top w:val="single" w:sz="4" w:space="0" w:color="auto"/>
              <w:left w:val="single" w:sz="4" w:space="0" w:color="auto"/>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177" w:type="pct"/>
            <w:tcBorders>
              <w:top w:val="single" w:sz="4" w:space="0" w:color="auto"/>
              <w:left w:val="single" w:sz="4" w:space="0" w:color="auto"/>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40" w:type="pct"/>
            <w:tcBorders>
              <w:top w:val="single" w:sz="4" w:space="0" w:color="auto"/>
              <w:left w:val="single" w:sz="4" w:space="0" w:color="auto"/>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55" w:type="pct"/>
            <w:tcBorders>
              <w:top w:val="single" w:sz="4" w:space="0" w:color="auto"/>
              <w:left w:val="single" w:sz="4" w:space="0" w:color="auto"/>
              <w:bottom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r>
      <w:tr w:rsidR="00161543" w:rsidRPr="00CC4A51" w:rsidTr="00CC4A51">
        <w:tc>
          <w:tcPr>
            <w:tcW w:w="286" w:type="pct"/>
            <w:vMerge/>
            <w:tcBorders>
              <w:top w:val="single" w:sz="4" w:space="0" w:color="auto"/>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p>
        </w:tc>
        <w:tc>
          <w:tcPr>
            <w:tcW w:w="451" w:type="pct"/>
            <w:vMerge/>
            <w:tcBorders>
              <w:top w:val="single" w:sz="4" w:space="0" w:color="auto"/>
              <w:left w:val="single" w:sz="4" w:space="0" w:color="auto"/>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p>
        </w:tc>
        <w:tc>
          <w:tcPr>
            <w:tcW w:w="336" w:type="pct"/>
            <w:vMerge/>
            <w:tcBorders>
              <w:top w:val="single" w:sz="4" w:space="0" w:color="auto"/>
              <w:left w:val="single" w:sz="4" w:space="0" w:color="auto"/>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p>
        </w:tc>
        <w:tc>
          <w:tcPr>
            <w:tcW w:w="390" w:type="pct"/>
            <w:vMerge/>
            <w:tcBorders>
              <w:top w:val="single" w:sz="4" w:space="0" w:color="auto"/>
              <w:left w:val="single" w:sz="4" w:space="0" w:color="auto"/>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p>
        </w:tc>
        <w:tc>
          <w:tcPr>
            <w:tcW w:w="217" w:type="pct"/>
            <w:tcBorders>
              <w:top w:val="single" w:sz="4" w:space="0" w:color="auto"/>
              <w:left w:val="single" w:sz="4" w:space="0" w:color="auto"/>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993</w:t>
            </w:r>
          </w:p>
        </w:tc>
        <w:tc>
          <w:tcPr>
            <w:tcW w:w="222" w:type="pct"/>
            <w:tcBorders>
              <w:top w:val="single" w:sz="4" w:space="0" w:color="auto"/>
              <w:left w:val="single" w:sz="4" w:space="0" w:color="auto"/>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0405</w:t>
            </w:r>
          </w:p>
        </w:tc>
        <w:tc>
          <w:tcPr>
            <w:tcW w:w="268" w:type="pct"/>
            <w:tcBorders>
              <w:top w:val="single" w:sz="4" w:space="0" w:color="auto"/>
              <w:left w:val="single" w:sz="4" w:space="0" w:color="auto"/>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proofErr w:type="spellStart"/>
            <w:r w:rsidRPr="00CC4A51">
              <w:rPr>
                <w:rFonts w:ascii="Times New Roman" w:hAnsi="Times New Roman" w:cs="Times New Roman"/>
                <w:sz w:val="16"/>
                <w:szCs w:val="16"/>
              </w:rPr>
              <w:t>x</w:t>
            </w:r>
            <w:proofErr w:type="spellEnd"/>
          </w:p>
        </w:tc>
        <w:tc>
          <w:tcPr>
            <w:tcW w:w="272" w:type="pct"/>
            <w:tcBorders>
              <w:top w:val="single" w:sz="4" w:space="0" w:color="auto"/>
              <w:left w:val="single" w:sz="4" w:space="0" w:color="auto"/>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proofErr w:type="spellStart"/>
            <w:r w:rsidRPr="00CC4A51">
              <w:rPr>
                <w:rFonts w:ascii="Times New Roman" w:hAnsi="Times New Roman" w:cs="Times New Roman"/>
                <w:sz w:val="16"/>
                <w:szCs w:val="16"/>
              </w:rPr>
              <w:t>x</w:t>
            </w:r>
            <w:proofErr w:type="spellEnd"/>
          </w:p>
        </w:tc>
        <w:tc>
          <w:tcPr>
            <w:tcW w:w="357" w:type="pct"/>
            <w:tcBorders>
              <w:top w:val="single" w:sz="4" w:space="0" w:color="auto"/>
              <w:left w:val="single" w:sz="4" w:space="0" w:color="auto"/>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республиканский бюджет Чувашской Республики</w:t>
            </w:r>
          </w:p>
        </w:tc>
        <w:tc>
          <w:tcPr>
            <w:tcW w:w="222" w:type="pct"/>
            <w:tcBorders>
              <w:top w:val="single" w:sz="4" w:space="0" w:color="auto"/>
              <w:left w:val="single" w:sz="4" w:space="0" w:color="auto"/>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222" w:type="pct"/>
            <w:tcBorders>
              <w:top w:val="single" w:sz="4" w:space="0" w:color="auto"/>
              <w:left w:val="single" w:sz="4" w:space="0" w:color="auto"/>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222" w:type="pct"/>
            <w:tcBorders>
              <w:top w:val="single" w:sz="4" w:space="0" w:color="auto"/>
              <w:left w:val="single" w:sz="4" w:space="0" w:color="auto"/>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221" w:type="pct"/>
            <w:tcBorders>
              <w:top w:val="single" w:sz="4" w:space="0" w:color="auto"/>
              <w:left w:val="single" w:sz="4" w:space="0" w:color="auto"/>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222" w:type="pct"/>
            <w:tcBorders>
              <w:top w:val="single" w:sz="4" w:space="0" w:color="auto"/>
              <w:left w:val="single" w:sz="4" w:space="0" w:color="auto"/>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220" w:type="pct"/>
            <w:tcBorders>
              <w:top w:val="single" w:sz="4" w:space="0" w:color="auto"/>
              <w:left w:val="single" w:sz="4" w:space="0" w:color="auto"/>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177" w:type="pct"/>
            <w:tcBorders>
              <w:top w:val="single" w:sz="4" w:space="0" w:color="auto"/>
              <w:left w:val="single" w:sz="4" w:space="0" w:color="auto"/>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40" w:type="pct"/>
            <w:tcBorders>
              <w:top w:val="single" w:sz="4" w:space="0" w:color="auto"/>
              <w:left w:val="single" w:sz="4" w:space="0" w:color="auto"/>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55" w:type="pct"/>
            <w:tcBorders>
              <w:top w:val="single" w:sz="4" w:space="0" w:color="auto"/>
              <w:left w:val="single" w:sz="4" w:space="0" w:color="auto"/>
              <w:bottom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r>
      <w:tr w:rsidR="00161543" w:rsidRPr="00CC4A51" w:rsidTr="00CC4A51">
        <w:tc>
          <w:tcPr>
            <w:tcW w:w="286" w:type="pct"/>
            <w:vMerge/>
            <w:tcBorders>
              <w:top w:val="single" w:sz="4" w:space="0" w:color="auto"/>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p>
        </w:tc>
        <w:tc>
          <w:tcPr>
            <w:tcW w:w="451" w:type="pct"/>
            <w:vMerge/>
            <w:tcBorders>
              <w:top w:val="single" w:sz="4" w:space="0" w:color="auto"/>
              <w:left w:val="single" w:sz="4" w:space="0" w:color="auto"/>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p>
        </w:tc>
        <w:tc>
          <w:tcPr>
            <w:tcW w:w="336" w:type="pct"/>
            <w:vMerge/>
            <w:tcBorders>
              <w:top w:val="single" w:sz="4" w:space="0" w:color="auto"/>
              <w:left w:val="single" w:sz="4" w:space="0" w:color="auto"/>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p>
        </w:tc>
        <w:tc>
          <w:tcPr>
            <w:tcW w:w="390" w:type="pct"/>
            <w:vMerge/>
            <w:tcBorders>
              <w:top w:val="single" w:sz="4" w:space="0" w:color="auto"/>
              <w:left w:val="single" w:sz="4" w:space="0" w:color="auto"/>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p>
        </w:tc>
        <w:tc>
          <w:tcPr>
            <w:tcW w:w="217" w:type="pct"/>
            <w:tcBorders>
              <w:top w:val="single" w:sz="4" w:space="0" w:color="auto"/>
              <w:left w:val="single" w:sz="4" w:space="0" w:color="auto"/>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p>
        </w:tc>
        <w:tc>
          <w:tcPr>
            <w:tcW w:w="272" w:type="pct"/>
            <w:tcBorders>
              <w:top w:val="single" w:sz="4" w:space="0" w:color="auto"/>
              <w:left w:val="single" w:sz="4" w:space="0" w:color="auto"/>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p>
        </w:tc>
        <w:tc>
          <w:tcPr>
            <w:tcW w:w="357" w:type="pct"/>
            <w:tcBorders>
              <w:top w:val="single" w:sz="4" w:space="0" w:color="auto"/>
              <w:left w:val="single" w:sz="4" w:space="0" w:color="auto"/>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Местный бюджет</w:t>
            </w:r>
          </w:p>
        </w:tc>
        <w:tc>
          <w:tcPr>
            <w:tcW w:w="222" w:type="pct"/>
            <w:tcBorders>
              <w:top w:val="single" w:sz="4" w:space="0" w:color="auto"/>
              <w:left w:val="single" w:sz="4" w:space="0" w:color="auto"/>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222" w:type="pct"/>
            <w:tcBorders>
              <w:top w:val="single" w:sz="4" w:space="0" w:color="auto"/>
              <w:left w:val="single" w:sz="4" w:space="0" w:color="auto"/>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222" w:type="pct"/>
            <w:tcBorders>
              <w:top w:val="single" w:sz="4" w:space="0" w:color="auto"/>
              <w:left w:val="single" w:sz="4" w:space="0" w:color="auto"/>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221" w:type="pct"/>
            <w:tcBorders>
              <w:top w:val="single" w:sz="4" w:space="0" w:color="auto"/>
              <w:left w:val="single" w:sz="4" w:space="0" w:color="auto"/>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222" w:type="pct"/>
            <w:tcBorders>
              <w:top w:val="single" w:sz="4" w:space="0" w:color="auto"/>
              <w:left w:val="single" w:sz="4" w:space="0" w:color="auto"/>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220" w:type="pct"/>
            <w:tcBorders>
              <w:top w:val="single" w:sz="4" w:space="0" w:color="auto"/>
              <w:left w:val="single" w:sz="4" w:space="0" w:color="auto"/>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177" w:type="pct"/>
            <w:tcBorders>
              <w:top w:val="single" w:sz="4" w:space="0" w:color="auto"/>
              <w:left w:val="single" w:sz="4" w:space="0" w:color="auto"/>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40" w:type="pct"/>
            <w:tcBorders>
              <w:top w:val="single" w:sz="4" w:space="0" w:color="auto"/>
              <w:left w:val="single" w:sz="4" w:space="0" w:color="auto"/>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55" w:type="pct"/>
            <w:tcBorders>
              <w:top w:val="single" w:sz="4" w:space="0" w:color="auto"/>
              <w:left w:val="single" w:sz="4" w:space="0" w:color="auto"/>
              <w:bottom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r>
      <w:tr w:rsidR="00161543" w:rsidRPr="00CC4A51" w:rsidTr="00CC4A51">
        <w:tc>
          <w:tcPr>
            <w:tcW w:w="286" w:type="pct"/>
            <w:vMerge/>
            <w:tcBorders>
              <w:top w:val="single" w:sz="4" w:space="0" w:color="auto"/>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p>
        </w:tc>
        <w:tc>
          <w:tcPr>
            <w:tcW w:w="451" w:type="pct"/>
            <w:vMerge/>
            <w:tcBorders>
              <w:top w:val="single" w:sz="4" w:space="0" w:color="auto"/>
              <w:left w:val="single" w:sz="4" w:space="0" w:color="auto"/>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p>
        </w:tc>
        <w:tc>
          <w:tcPr>
            <w:tcW w:w="336" w:type="pct"/>
            <w:vMerge/>
            <w:tcBorders>
              <w:top w:val="single" w:sz="4" w:space="0" w:color="auto"/>
              <w:left w:val="single" w:sz="4" w:space="0" w:color="auto"/>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p>
        </w:tc>
        <w:tc>
          <w:tcPr>
            <w:tcW w:w="390" w:type="pct"/>
            <w:vMerge/>
            <w:tcBorders>
              <w:top w:val="single" w:sz="4" w:space="0" w:color="auto"/>
              <w:left w:val="single" w:sz="4" w:space="0" w:color="auto"/>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p>
        </w:tc>
        <w:tc>
          <w:tcPr>
            <w:tcW w:w="217" w:type="pct"/>
            <w:tcBorders>
              <w:top w:val="single" w:sz="4" w:space="0" w:color="auto"/>
              <w:left w:val="single" w:sz="4" w:space="0" w:color="auto"/>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p>
        </w:tc>
        <w:tc>
          <w:tcPr>
            <w:tcW w:w="272" w:type="pct"/>
            <w:tcBorders>
              <w:top w:val="single" w:sz="4" w:space="0" w:color="auto"/>
              <w:left w:val="single" w:sz="4" w:space="0" w:color="auto"/>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p>
        </w:tc>
        <w:tc>
          <w:tcPr>
            <w:tcW w:w="357" w:type="pct"/>
            <w:tcBorders>
              <w:top w:val="single" w:sz="4" w:space="0" w:color="auto"/>
              <w:left w:val="single" w:sz="4" w:space="0" w:color="auto"/>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внебюджетные источники</w:t>
            </w:r>
          </w:p>
        </w:tc>
        <w:tc>
          <w:tcPr>
            <w:tcW w:w="222" w:type="pct"/>
            <w:tcBorders>
              <w:top w:val="single" w:sz="4" w:space="0" w:color="auto"/>
              <w:left w:val="single" w:sz="4" w:space="0" w:color="auto"/>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222" w:type="pct"/>
            <w:tcBorders>
              <w:top w:val="single" w:sz="4" w:space="0" w:color="auto"/>
              <w:left w:val="single" w:sz="4" w:space="0" w:color="auto"/>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222" w:type="pct"/>
            <w:tcBorders>
              <w:top w:val="single" w:sz="4" w:space="0" w:color="auto"/>
              <w:left w:val="single" w:sz="4" w:space="0" w:color="auto"/>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221" w:type="pct"/>
            <w:tcBorders>
              <w:top w:val="single" w:sz="4" w:space="0" w:color="auto"/>
              <w:left w:val="single" w:sz="4" w:space="0" w:color="auto"/>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222" w:type="pct"/>
            <w:tcBorders>
              <w:top w:val="single" w:sz="4" w:space="0" w:color="auto"/>
              <w:left w:val="single" w:sz="4" w:space="0" w:color="auto"/>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220" w:type="pct"/>
            <w:tcBorders>
              <w:top w:val="single" w:sz="4" w:space="0" w:color="auto"/>
              <w:left w:val="single" w:sz="4" w:space="0" w:color="auto"/>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177" w:type="pct"/>
            <w:tcBorders>
              <w:top w:val="single" w:sz="4" w:space="0" w:color="auto"/>
              <w:left w:val="single" w:sz="4" w:space="0" w:color="auto"/>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40" w:type="pct"/>
            <w:tcBorders>
              <w:top w:val="single" w:sz="4" w:space="0" w:color="auto"/>
              <w:left w:val="single" w:sz="4" w:space="0" w:color="auto"/>
              <w:bottom w:val="single" w:sz="4" w:space="0" w:color="auto"/>
              <w:right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c>
          <w:tcPr>
            <w:tcW w:w="355" w:type="pct"/>
            <w:tcBorders>
              <w:top w:val="single" w:sz="4" w:space="0" w:color="auto"/>
              <w:left w:val="single" w:sz="4" w:space="0" w:color="auto"/>
              <w:bottom w:val="single" w:sz="4" w:space="0" w:color="auto"/>
            </w:tcBorders>
          </w:tcPr>
          <w:p w:rsidR="00161543" w:rsidRPr="00CC4A51" w:rsidRDefault="00161543" w:rsidP="00904ADF">
            <w:pPr>
              <w:spacing w:after="0" w:line="240" w:lineRule="auto"/>
              <w:rPr>
                <w:rFonts w:ascii="Times New Roman" w:hAnsi="Times New Roman" w:cs="Times New Roman"/>
                <w:sz w:val="16"/>
                <w:szCs w:val="16"/>
              </w:rPr>
            </w:pPr>
            <w:r w:rsidRPr="00CC4A51">
              <w:rPr>
                <w:rFonts w:ascii="Times New Roman" w:hAnsi="Times New Roman" w:cs="Times New Roman"/>
                <w:sz w:val="16"/>
                <w:szCs w:val="16"/>
              </w:rPr>
              <w:t>0,0</w:t>
            </w:r>
          </w:p>
        </w:tc>
      </w:tr>
      <w:bookmarkEnd w:id="0"/>
    </w:tbl>
    <w:p w:rsidR="00161543" w:rsidRPr="00CC4A51" w:rsidRDefault="00161543" w:rsidP="00904ADF">
      <w:pPr>
        <w:spacing w:after="0" w:line="240" w:lineRule="auto"/>
        <w:rPr>
          <w:rFonts w:ascii="Times New Roman" w:hAnsi="Times New Roman" w:cs="Times New Roman"/>
          <w:sz w:val="16"/>
          <w:szCs w:val="16"/>
        </w:rPr>
        <w:sectPr w:rsidR="00161543" w:rsidRPr="00CC4A51" w:rsidSect="00CC4A51">
          <w:pgSz w:w="16838" w:h="11906" w:orient="landscape"/>
          <w:pgMar w:top="851" w:right="1134" w:bottom="851" w:left="851" w:header="709" w:footer="709" w:gutter="0"/>
          <w:cols w:space="708"/>
          <w:titlePg/>
          <w:docGrid w:linePitch="360"/>
        </w:sectPr>
      </w:pPr>
    </w:p>
    <w:p w:rsidR="00161543" w:rsidRPr="00CC4A51" w:rsidRDefault="00161543" w:rsidP="00904ADF">
      <w:pPr>
        <w:spacing w:after="0"/>
        <w:jc w:val="right"/>
        <w:rPr>
          <w:rFonts w:ascii="Times New Roman" w:hAnsi="Times New Roman" w:cs="Times New Roman"/>
          <w:sz w:val="16"/>
          <w:szCs w:val="16"/>
        </w:rPr>
      </w:pPr>
      <w:r w:rsidRPr="00CC4A51">
        <w:rPr>
          <w:rFonts w:ascii="Times New Roman" w:hAnsi="Times New Roman" w:cs="Times New Roman"/>
          <w:sz w:val="16"/>
          <w:szCs w:val="16"/>
        </w:rPr>
        <w:lastRenderedPageBreak/>
        <w:t xml:space="preserve">                                                                                                 Приложение № </w:t>
      </w:r>
    </w:p>
    <w:p w:rsidR="00161543" w:rsidRPr="00CC4A51" w:rsidRDefault="00161543" w:rsidP="00904ADF">
      <w:pPr>
        <w:spacing w:after="0"/>
        <w:jc w:val="right"/>
        <w:rPr>
          <w:rFonts w:ascii="Times New Roman" w:hAnsi="Times New Roman" w:cs="Times New Roman"/>
          <w:sz w:val="16"/>
          <w:szCs w:val="16"/>
        </w:rPr>
      </w:pPr>
      <w:r w:rsidRPr="00CC4A51">
        <w:rPr>
          <w:rFonts w:ascii="Times New Roman" w:hAnsi="Times New Roman" w:cs="Times New Roman"/>
          <w:sz w:val="16"/>
          <w:szCs w:val="16"/>
        </w:rPr>
        <w:t xml:space="preserve">к Муниципальной программе </w:t>
      </w:r>
    </w:p>
    <w:p w:rsidR="00161543" w:rsidRPr="00CC4A51" w:rsidRDefault="00161543" w:rsidP="00904ADF">
      <w:pPr>
        <w:spacing w:after="0"/>
        <w:jc w:val="right"/>
        <w:rPr>
          <w:rFonts w:ascii="Times New Roman" w:hAnsi="Times New Roman" w:cs="Times New Roman"/>
          <w:sz w:val="16"/>
          <w:szCs w:val="16"/>
        </w:rPr>
      </w:pPr>
      <w:proofErr w:type="spellStart"/>
      <w:r w:rsidRPr="00CC4A51">
        <w:rPr>
          <w:rFonts w:ascii="Times New Roman" w:hAnsi="Times New Roman" w:cs="Times New Roman"/>
          <w:sz w:val="16"/>
          <w:szCs w:val="16"/>
        </w:rPr>
        <w:t>Магаринского</w:t>
      </w:r>
      <w:proofErr w:type="spellEnd"/>
      <w:r w:rsidRPr="00CC4A51">
        <w:rPr>
          <w:rFonts w:ascii="Times New Roman" w:hAnsi="Times New Roman" w:cs="Times New Roman"/>
          <w:sz w:val="16"/>
          <w:szCs w:val="16"/>
        </w:rPr>
        <w:t xml:space="preserve">  сельского поселения</w:t>
      </w:r>
    </w:p>
    <w:p w:rsidR="00161543" w:rsidRPr="00CC4A51" w:rsidRDefault="00161543" w:rsidP="00904ADF">
      <w:pPr>
        <w:spacing w:after="0"/>
        <w:jc w:val="right"/>
        <w:rPr>
          <w:rFonts w:ascii="Times New Roman" w:hAnsi="Times New Roman" w:cs="Times New Roman"/>
          <w:sz w:val="16"/>
          <w:szCs w:val="16"/>
        </w:rPr>
      </w:pPr>
      <w:r w:rsidRPr="00CC4A51">
        <w:rPr>
          <w:rFonts w:ascii="Times New Roman" w:hAnsi="Times New Roman" w:cs="Times New Roman"/>
          <w:sz w:val="16"/>
          <w:szCs w:val="16"/>
        </w:rPr>
        <w:t xml:space="preserve"> Шумерлинского района Чувашской </w:t>
      </w:r>
    </w:p>
    <w:p w:rsidR="00161543" w:rsidRPr="00CC4A51" w:rsidRDefault="00161543" w:rsidP="00904ADF">
      <w:pPr>
        <w:spacing w:after="0"/>
        <w:jc w:val="right"/>
        <w:rPr>
          <w:rFonts w:ascii="Times New Roman" w:hAnsi="Times New Roman" w:cs="Times New Roman"/>
          <w:sz w:val="16"/>
          <w:szCs w:val="16"/>
        </w:rPr>
      </w:pPr>
      <w:r w:rsidRPr="00CC4A51">
        <w:rPr>
          <w:rFonts w:ascii="Times New Roman" w:hAnsi="Times New Roman" w:cs="Times New Roman"/>
          <w:sz w:val="16"/>
          <w:szCs w:val="16"/>
        </w:rPr>
        <w:t xml:space="preserve">Республики «Развитие сельского хозяйства </w:t>
      </w:r>
    </w:p>
    <w:p w:rsidR="00161543" w:rsidRPr="00CC4A51" w:rsidRDefault="00161543" w:rsidP="00904ADF">
      <w:pPr>
        <w:spacing w:after="0"/>
        <w:jc w:val="right"/>
        <w:rPr>
          <w:rFonts w:ascii="Times New Roman" w:hAnsi="Times New Roman" w:cs="Times New Roman"/>
          <w:sz w:val="16"/>
          <w:szCs w:val="16"/>
        </w:rPr>
      </w:pPr>
      <w:r w:rsidRPr="00CC4A51">
        <w:rPr>
          <w:rFonts w:ascii="Times New Roman" w:hAnsi="Times New Roman" w:cs="Times New Roman"/>
          <w:sz w:val="16"/>
          <w:szCs w:val="16"/>
        </w:rPr>
        <w:t>и регулирование рынка сельскохозяйственной продукции, сырья и продовольствия»</w:t>
      </w:r>
    </w:p>
    <w:p w:rsidR="00161543" w:rsidRPr="00CC4A51" w:rsidRDefault="00161543" w:rsidP="00904ADF">
      <w:pPr>
        <w:spacing w:after="0"/>
        <w:rPr>
          <w:rFonts w:ascii="Times New Roman" w:hAnsi="Times New Roman" w:cs="Times New Roman"/>
          <w:b/>
          <w:sz w:val="16"/>
          <w:szCs w:val="16"/>
        </w:rPr>
      </w:pPr>
    </w:p>
    <w:p w:rsidR="00161543" w:rsidRPr="00CC4A51" w:rsidRDefault="00161543" w:rsidP="00904ADF">
      <w:pPr>
        <w:spacing w:after="0"/>
        <w:jc w:val="center"/>
        <w:rPr>
          <w:rFonts w:ascii="Times New Roman" w:hAnsi="Times New Roman" w:cs="Times New Roman"/>
          <w:b/>
          <w:sz w:val="16"/>
          <w:szCs w:val="16"/>
        </w:rPr>
      </w:pPr>
      <w:bookmarkStart w:id="1" w:name="sub_10031"/>
      <w:r w:rsidRPr="00CC4A51">
        <w:rPr>
          <w:rFonts w:ascii="Times New Roman" w:hAnsi="Times New Roman" w:cs="Times New Roman"/>
          <w:b/>
          <w:sz w:val="16"/>
          <w:szCs w:val="16"/>
        </w:rPr>
        <w:t>ПОДПРОГ</w:t>
      </w:r>
      <w:r w:rsidR="00904ADF" w:rsidRPr="00CC4A51">
        <w:rPr>
          <w:rFonts w:ascii="Times New Roman" w:hAnsi="Times New Roman" w:cs="Times New Roman"/>
          <w:b/>
          <w:sz w:val="16"/>
          <w:szCs w:val="16"/>
        </w:rPr>
        <w:t>РАММА</w:t>
      </w:r>
    </w:p>
    <w:p w:rsidR="00161543" w:rsidRPr="00CC4A51" w:rsidRDefault="00161543" w:rsidP="00904ADF">
      <w:pPr>
        <w:spacing w:after="0"/>
        <w:jc w:val="center"/>
        <w:rPr>
          <w:rFonts w:ascii="Times New Roman" w:hAnsi="Times New Roman" w:cs="Times New Roman"/>
          <w:b/>
          <w:sz w:val="16"/>
          <w:szCs w:val="16"/>
        </w:rPr>
      </w:pPr>
      <w:r w:rsidRPr="00CC4A51">
        <w:rPr>
          <w:rFonts w:ascii="Times New Roman" w:hAnsi="Times New Roman" w:cs="Times New Roman"/>
          <w:b/>
          <w:sz w:val="16"/>
          <w:szCs w:val="16"/>
        </w:rPr>
        <w:t>«Устойчивое развитие сельских территорий»</w:t>
      </w:r>
    </w:p>
    <w:p w:rsidR="00161543" w:rsidRPr="00CC4A51" w:rsidRDefault="00161543" w:rsidP="00904ADF">
      <w:pPr>
        <w:spacing w:after="0"/>
        <w:jc w:val="center"/>
        <w:rPr>
          <w:rFonts w:ascii="Times New Roman" w:hAnsi="Times New Roman" w:cs="Times New Roman"/>
          <w:b/>
          <w:sz w:val="16"/>
          <w:szCs w:val="16"/>
        </w:rPr>
      </w:pPr>
      <w:r w:rsidRPr="00CC4A51">
        <w:rPr>
          <w:rFonts w:ascii="Times New Roman" w:hAnsi="Times New Roman" w:cs="Times New Roman"/>
          <w:b/>
          <w:sz w:val="16"/>
          <w:szCs w:val="16"/>
        </w:rPr>
        <w:t>ПАСПОРТ   ПОДПРОГРАММЫ</w:t>
      </w:r>
    </w:p>
    <w:p w:rsidR="00161543" w:rsidRPr="00CC4A51" w:rsidRDefault="00161543" w:rsidP="00904ADF">
      <w:pPr>
        <w:spacing w:after="0"/>
        <w:rPr>
          <w:rFonts w:ascii="Times New Roman" w:hAnsi="Times New Roman" w:cs="Times New Roman"/>
          <w:sz w:val="16"/>
          <w:szCs w:val="16"/>
        </w:rPr>
      </w:pPr>
    </w:p>
    <w:tbl>
      <w:tblPr>
        <w:tblW w:w="9262" w:type="dxa"/>
        <w:tblInd w:w="-34" w:type="dxa"/>
        <w:tblLayout w:type="fixed"/>
        <w:tblLook w:val="0000"/>
      </w:tblPr>
      <w:tblGrid>
        <w:gridCol w:w="3049"/>
        <w:gridCol w:w="358"/>
        <w:gridCol w:w="5855"/>
      </w:tblGrid>
      <w:tr w:rsidR="00161543" w:rsidRPr="00CC4A51" w:rsidTr="00CC4A51">
        <w:tc>
          <w:tcPr>
            <w:tcW w:w="3049" w:type="dxa"/>
          </w:tcPr>
          <w:p w:rsidR="00161543" w:rsidRPr="00CC4A51" w:rsidRDefault="00161543" w:rsidP="00904ADF">
            <w:pPr>
              <w:spacing w:after="0"/>
              <w:rPr>
                <w:rFonts w:ascii="Times New Roman" w:hAnsi="Times New Roman" w:cs="Times New Roman"/>
                <w:sz w:val="16"/>
                <w:szCs w:val="16"/>
              </w:rPr>
            </w:pPr>
            <w:r w:rsidRPr="00CC4A51">
              <w:rPr>
                <w:rFonts w:ascii="Times New Roman" w:hAnsi="Times New Roman" w:cs="Times New Roman"/>
                <w:sz w:val="16"/>
                <w:szCs w:val="16"/>
              </w:rPr>
              <w:t>Ответственный исполнитель подпрограммы</w:t>
            </w:r>
          </w:p>
        </w:tc>
        <w:tc>
          <w:tcPr>
            <w:tcW w:w="358" w:type="dxa"/>
          </w:tcPr>
          <w:p w:rsidR="00161543" w:rsidRPr="00CC4A51" w:rsidRDefault="00161543" w:rsidP="00904ADF">
            <w:pPr>
              <w:spacing w:after="0"/>
              <w:rPr>
                <w:rFonts w:ascii="Times New Roman" w:hAnsi="Times New Roman" w:cs="Times New Roman"/>
                <w:sz w:val="16"/>
                <w:szCs w:val="16"/>
              </w:rPr>
            </w:pPr>
            <w:r w:rsidRPr="00CC4A51">
              <w:rPr>
                <w:rFonts w:ascii="Times New Roman" w:hAnsi="Times New Roman" w:cs="Times New Roman"/>
                <w:sz w:val="16"/>
                <w:szCs w:val="16"/>
              </w:rPr>
              <w:t>–</w:t>
            </w:r>
          </w:p>
        </w:tc>
        <w:tc>
          <w:tcPr>
            <w:tcW w:w="5855" w:type="dxa"/>
          </w:tcPr>
          <w:p w:rsidR="00161543" w:rsidRPr="00CC4A51" w:rsidRDefault="00161543" w:rsidP="00904ADF">
            <w:pPr>
              <w:spacing w:after="0"/>
              <w:rPr>
                <w:rFonts w:ascii="Times New Roman" w:hAnsi="Times New Roman" w:cs="Times New Roman"/>
                <w:sz w:val="16"/>
                <w:szCs w:val="16"/>
              </w:rPr>
            </w:pPr>
            <w:r w:rsidRPr="00CC4A51">
              <w:rPr>
                <w:rFonts w:ascii="Times New Roman" w:hAnsi="Times New Roman" w:cs="Times New Roman"/>
                <w:sz w:val="16"/>
                <w:szCs w:val="16"/>
              </w:rPr>
              <w:t>Магаринское сельское поселение</w:t>
            </w:r>
          </w:p>
        </w:tc>
      </w:tr>
      <w:tr w:rsidR="00161543" w:rsidRPr="00CC4A51" w:rsidTr="00CC4A51">
        <w:tc>
          <w:tcPr>
            <w:tcW w:w="3049" w:type="dxa"/>
          </w:tcPr>
          <w:p w:rsidR="00161543" w:rsidRPr="00CC4A51" w:rsidRDefault="00161543" w:rsidP="00904ADF">
            <w:pPr>
              <w:spacing w:after="0"/>
              <w:rPr>
                <w:rFonts w:ascii="Times New Roman" w:hAnsi="Times New Roman" w:cs="Times New Roman"/>
                <w:sz w:val="16"/>
                <w:szCs w:val="16"/>
              </w:rPr>
            </w:pPr>
          </w:p>
        </w:tc>
        <w:tc>
          <w:tcPr>
            <w:tcW w:w="358" w:type="dxa"/>
          </w:tcPr>
          <w:p w:rsidR="00161543" w:rsidRPr="00CC4A51" w:rsidRDefault="00161543" w:rsidP="00904ADF">
            <w:pPr>
              <w:spacing w:after="0"/>
              <w:rPr>
                <w:rFonts w:ascii="Times New Roman" w:hAnsi="Times New Roman" w:cs="Times New Roman"/>
                <w:sz w:val="16"/>
                <w:szCs w:val="16"/>
              </w:rPr>
            </w:pPr>
          </w:p>
        </w:tc>
        <w:tc>
          <w:tcPr>
            <w:tcW w:w="5855" w:type="dxa"/>
          </w:tcPr>
          <w:p w:rsidR="00161543" w:rsidRPr="00CC4A51" w:rsidRDefault="00161543" w:rsidP="00904ADF">
            <w:pPr>
              <w:spacing w:after="0"/>
              <w:rPr>
                <w:rFonts w:ascii="Times New Roman" w:hAnsi="Times New Roman" w:cs="Times New Roman"/>
                <w:sz w:val="16"/>
                <w:szCs w:val="16"/>
              </w:rPr>
            </w:pPr>
          </w:p>
        </w:tc>
      </w:tr>
      <w:tr w:rsidR="00161543" w:rsidRPr="00CC4A51" w:rsidTr="00CC4A51">
        <w:tc>
          <w:tcPr>
            <w:tcW w:w="3049" w:type="dxa"/>
          </w:tcPr>
          <w:p w:rsidR="00161543" w:rsidRPr="00CC4A51" w:rsidRDefault="00161543" w:rsidP="00904ADF">
            <w:pPr>
              <w:spacing w:after="0"/>
              <w:rPr>
                <w:rFonts w:ascii="Times New Roman" w:hAnsi="Times New Roman" w:cs="Times New Roman"/>
                <w:sz w:val="16"/>
                <w:szCs w:val="16"/>
              </w:rPr>
            </w:pPr>
            <w:r w:rsidRPr="00CC4A51">
              <w:rPr>
                <w:rFonts w:ascii="Times New Roman" w:hAnsi="Times New Roman" w:cs="Times New Roman"/>
                <w:sz w:val="16"/>
                <w:szCs w:val="16"/>
              </w:rPr>
              <w:t>Соисполнители подпрограммы</w:t>
            </w:r>
          </w:p>
        </w:tc>
        <w:tc>
          <w:tcPr>
            <w:tcW w:w="358" w:type="dxa"/>
          </w:tcPr>
          <w:p w:rsidR="00161543" w:rsidRPr="00CC4A51" w:rsidRDefault="00161543" w:rsidP="00904ADF">
            <w:pPr>
              <w:spacing w:after="0"/>
              <w:rPr>
                <w:rFonts w:ascii="Times New Roman" w:hAnsi="Times New Roman" w:cs="Times New Roman"/>
                <w:sz w:val="16"/>
                <w:szCs w:val="16"/>
              </w:rPr>
            </w:pPr>
          </w:p>
        </w:tc>
        <w:tc>
          <w:tcPr>
            <w:tcW w:w="5855" w:type="dxa"/>
          </w:tcPr>
          <w:p w:rsidR="00161543" w:rsidRPr="00CC4A51" w:rsidRDefault="00161543" w:rsidP="00904ADF">
            <w:pPr>
              <w:spacing w:after="0"/>
              <w:rPr>
                <w:rFonts w:ascii="Times New Roman" w:hAnsi="Times New Roman" w:cs="Times New Roman"/>
                <w:sz w:val="16"/>
                <w:szCs w:val="16"/>
              </w:rPr>
            </w:pPr>
            <w:r w:rsidRPr="00CC4A51">
              <w:rPr>
                <w:rFonts w:ascii="Times New Roman" w:hAnsi="Times New Roman" w:cs="Times New Roman"/>
                <w:sz w:val="16"/>
                <w:szCs w:val="16"/>
              </w:rPr>
              <w:t xml:space="preserve">- Отдел строительства и развития общественной инфраструктуры администрации Шумерлинского района </w:t>
            </w:r>
          </w:p>
        </w:tc>
      </w:tr>
      <w:tr w:rsidR="00161543" w:rsidRPr="00CC4A51" w:rsidTr="00CC4A51">
        <w:tc>
          <w:tcPr>
            <w:tcW w:w="3049" w:type="dxa"/>
          </w:tcPr>
          <w:p w:rsidR="00161543" w:rsidRPr="00CC4A51" w:rsidRDefault="00161543" w:rsidP="00904ADF">
            <w:pPr>
              <w:spacing w:after="0"/>
              <w:rPr>
                <w:rFonts w:ascii="Times New Roman" w:hAnsi="Times New Roman" w:cs="Times New Roman"/>
                <w:sz w:val="16"/>
                <w:szCs w:val="16"/>
              </w:rPr>
            </w:pPr>
          </w:p>
        </w:tc>
        <w:tc>
          <w:tcPr>
            <w:tcW w:w="358" w:type="dxa"/>
          </w:tcPr>
          <w:p w:rsidR="00161543" w:rsidRPr="00CC4A51" w:rsidRDefault="00161543" w:rsidP="00904ADF">
            <w:pPr>
              <w:spacing w:after="0"/>
              <w:rPr>
                <w:rFonts w:ascii="Times New Roman" w:hAnsi="Times New Roman" w:cs="Times New Roman"/>
                <w:sz w:val="16"/>
                <w:szCs w:val="16"/>
              </w:rPr>
            </w:pPr>
          </w:p>
        </w:tc>
        <w:tc>
          <w:tcPr>
            <w:tcW w:w="5855" w:type="dxa"/>
          </w:tcPr>
          <w:p w:rsidR="00161543" w:rsidRPr="00CC4A51" w:rsidRDefault="00161543" w:rsidP="00904ADF">
            <w:pPr>
              <w:spacing w:after="0"/>
              <w:rPr>
                <w:rFonts w:ascii="Times New Roman" w:hAnsi="Times New Roman" w:cs="Times New Roman"/>
                <w:sz w:val="16"/>
                <w:szCs w:val="16"/>
              </w:rPr>
            </w:pPr>
          </w:p>
        </w:tc>
      </w:tr>
      <w:tr w:rsidR="00161543" w:rsidRPr="00CC4A51" w:rsidTr="00CC4A51">
        <w:tc>
          <w:tcPr>
            <w:tcW w:w="3049" w:type="dxa"/>
          </w:tcPr>
          <w:p w:rsidR="00161543" w:rsidRPr="00CC4A51" w:rsidRDefault="00161543" w:rsidP="00904ADF">
            <w:pPr>
              <w:spacing w:after="0"/>
              <w:rPr>
                <w:rFonts w:ascii="Times New Roman" w:hAnsi="Times New Roman" w:cs="Times New Roman"/>
                <w:sz w:val="16"/>
                <w:szCs w:val="16"/>
              </w:rPr>
            </w:pPr>
            <w:r w:rsidRPr="00CC4A51">
              <w:rPr>
                <w:rFonts w:ascii="Times New Roman" w:hAnsi="Times New Roman" w:cs="Times New Roman"/>
                <w:sz w:val="16"/>
                <w:szCs w:val="16"/>
              </w:rPr>
              <w:t>Основные мероприятия</w:t>
            </w:r>
          </w:p>
          <w:p w:rsidR="00161543" w:rsidRPr="00CC4A51" w:rsidRDefault="00161543" w:rsidP="00904ADF">
            <w:pPr>
              <w:spacing w:after="0"/>
              <w:rPr>
                <w:rFonts w:ascii="Times New Roman" w:hAnsi="Times New Roman" w:cs="Times New Roman"/>
                <w:sz w:val="16"/>
                <w:szCs w:val="16"/>
              </w:rPr>
            </w:pPr>
            <w:r w:rsidRPr="00CC4A51">
              <w:rPr>
                <w:rFonts w:ascii="Times New Roman" w:hAnsi="Times New Roman" w:cs="Times New Roman"/>
                <w:sz w:val="16"/>
                <w:szCs w:val="16"/>
              </w:rPr>
              <w:t>подпрограммы</w:t>
            </w:r>
          </w:p>
        </w:tc>
        <w:tc>
          <w:tcPr>
            <w:tcW w:w="358" w:type="dxa"/>
          </w:tcPr>
          <w:p w:rsidR="00161543" w:rsidRPr="00CC4A51" w:rsidRDefault="00161543" w:rsidP="00904ADF">
            <w:pPr>
              <w:spacing w:after="0"/>
              <w:rPr>
                <w:rFonts w:ascii="Times New Roman" w:hAnsi="Times New Roman" w:cs="Times New Roman"/>
                <w:sz w:val="16"/>
                <w:szCs w:val="16"/>
              </w:rPr>
            </w:pPr>
          </w:p>
        </w:tc>
        <w:tc>
          <w:tcPr>
            <w:tcW w:w="5855" w:type="dxa"/>
          </w:tcPr>
          <w:p w:rsidR="00161543" w:rsidRPr="00CC4A51" w:rsidRDefault="00161543" w:rsidP="00904ADF">
            <w:pPr>
              <w:spacing w:after="0"/>
              <w:rPr>
                <w:rFonts w:ascii="Times New Roman" w:hAnsi="Times New Roman" w:cs="Times New Roman"/>
                <w:sz w:val="16"/>
                <w:szCs w:val="16"/>
              </w:rPr>
            </w:pPr>
            <w:r w:rsidRPr="00CC4A51">
              <w:rPr>
                <w:rFonts w:ascii="Times New Roman" w:hAnsi="Times New Roman" w:cs="Times New Roman"/>
                <w:sz w:val="16"/>
                <w:szCs w:val="16"/>
              </w:rPr>
              <w:t>- улучшение жилищных условий населения, проживающего в сельской местности;</w:t>
            </w:r>
          </w:p>
          <w:p w:rsidR="00161543" w:rsidRPr="00CC4A51" w:rsidRDefault="00161543" w:rsidP="00904ADF">
            <w:pPr>
              <w:spacing w:after="0"/>
              <w:rPr>
                <w:rFonts w:ascii="Times New Roman" w:hAnsi="Times New Roman" w:cs="Times New Roman"/>
                <w:sz w:val="16"/>
                <w:szCs w:val="16"/>
              </w:rPr>
            </w:pPr>
            <w:r w:rsidRPr="00CC4A51">
              <w:rPr>
                <w:rFonts w:ascii="Times New Roman" w:hAnsi="Times New Roman" w:cs="Times New Roman"/>
                <w:sz w:val="16"/>
                <w:szCs w:val="16"/>
              </w:rPr>
              <w:t>- комплексное обустройство сельских поселений района объектами социальной и инженерной инфраструктуры»</w:t>
            </w:r>
          </w:p>
          <w:p w:rsidR="00161543" w:rsidRPr="00CC4A51" w:rsidRDefault="00161543" w:rsidP="00904ADF">
            <w:pPr>
              <w:spacing w:after="0"/>
              <w:rPr>
                <w:rFonts w:ascii="Times New Roman" w:hAnsi="Times New Roman" w:cs="Times New Roman"/>
                <w:sz w:val="16"/>
                <w:szCs w:val="16"/>
              </w:rPr>
            </w:pPr>
          </w:p>
        </w:tc>
      </w:tr>
      <w:tr w:rsidR="00161543" w:rsidRPr="00CC4A51" w:rsidTr="00CC4A51">
        <w:tc>
          <w:tcPr>
            <w:tcW w:w="3049" w:type="dxa"/>
          </w:tcPr>
          <w:p w:rsidR="00161543" w:rsidRPr="00CC4A51" w:rsidRDefault="00161543" w:rsidP="00904ADF">
            <w:pPr>
              <w:spacing w:after="0"/>
              <w:rPr>
                <w:rFonts w:ascii="Times New Roman" w:hAnsi="Times New Roman" w:cs="Times New Roman"/>
                <w:sz w:val="16"/>
                <w:szCs w:val="16"/>
              </w:rPr>
            </w:pPr>
            <w:r w:rsidRPr="00CC4A51">
              <w:rPr>
                <w:rFonts w:ascii="Times New Roman" w:hAnsi="Times New Roman" w:cs="Times New Roman"/>
                <w:sz w:val="16"/>
                <w:szCs w:val="16"/>
              </w:rPr>
              <w:t>Цели подпрограммы</w:t>
            </w:r>
          </w:p>
        </w:tc>
        <w:tc>
          <w:tcPr>
            <w:tcW w:w="358" w:type="dxa"/>
          </w:tcPr>
          <w:p w:rsidR="00161543" w:rsidRPr="00CC4A51" w:rsidRDefault="00161543" w:rsidP="00904ADF">
            <w:pPr>
              <w:spacing w:after="0"/>
              <w:rPr>
                <w:rFonts w:ascii="Times New Roman" w:hAnsi="Times New Roman" w:cs="Times New Roman"/>
                <w:sz w:val="16"/>
                <w:szCs w:val="16"/>
              </w:rPr>
            </w:pPr>
            <w:r w:rsidRPr="00CC4A51">
              <w:rPr>
                <w:rFonts w:ascii="Times New Roman" w:hAnsi="Times New Roman" w:cs="Times New Roman"/>
                <w:sz w:val="16"/>
                <w:szCs w:val="16"/>
              </w:rPr>
              <w:t>–</w:t>
            </w:r>
          </w:p>
        </w:tc>
        <w:tc>
          <w:tcPr>
            <w:tcW w:w="5855" w:type="dxa"/>
          </w:tcPr>
          <w:p w:rsidR="00161543" w:rsidRPr="00CC4A51" w:rsidRDefault="00161543" w:rsidP="00904ADF">
            <w:pPr>
              <w:spacing w:after="0"/>
              <w:rPr>
                <w:rFonts w:ascii="Times New Roman" w:hAnsi="Times New Roman" w:cs="Times New Roman"/>
                <w:sz w:val="16"/>
                <w:szCs w:val="16"/>
              </w:rPr>
            </w:pPr>
            <w:r w:rsidRPr="00CC4A51">
              <w:rPr>
                <w:rFonts w:ascii="Times New Roman" w:hAnsi="Times New Roman" w:cs="Times New Roman"/>
                <w:sz w:val="16"/>
                <w:szCs w:val="16"/>
              </w:rPr>
              <w:t>- укрепление и качественное улучшение условий жизнедеятельности в сельской местности;</w:t>
            </w:r>
          </w:p>
          <w:p w:rsidR="00161543" w:rsidRPr="00CC4A51" w:rsidRDefault="00161543" w:rsidP="00904ADF">
            <w:pPr>
              <w:spacing w:after="0"/>
              <w:rPr>
                <w:rFonts w:ascii="Times New Roman" w:hAnsi="Times New Roman" w:cs="Times New Roman"/>
                <w:sz w:val="16"/>
                <w:szCs w:val="16"/>
              </w:rPr>
            </w:pPr>
            <w:r w:rsidRPr="00CC4A51">
              <w:rPr>
                <w:rFonts w:ascii="Times New Roman" w:hAnsi="Times New Roman" w:cs="Times New Roman"/>
                <w:sz w:val="16"/>
                <w:szCs w:val="16"/>
              </w:rPr>
              <w:t>- стимулирование инвестиционной активности в агропромышленном комплексе за счет формирования благоприятных инфраструктурных условий в сельской местности;</w:t>
            </w:r>
          </w:p>
          <w:p w:rsidR="00161543" w:rsidRPr="00CC4A51" w:rsidRDefault="00161543" w:rsidP="00904ADF">
            <w:pPr>
              <w:spacing w:after="0"/>
              <w:rPr>
                <w:rFonts w:ascii="Times New Roman" w:hAnsi="Times New Roman" w:cs="Times New Roman"/>
                <w:sz w:val="16"/>
                <w:szCs w:val="16"/>
              </w:rPr>
            </w:pPr>
            <w:r w:rsidRPr="00CC4A51">
              <w:rPr>
                <w:rFonts w:ascii="Times New Roman" w:hAnsi="Times New Roman" w:cs="Times New Roman"/>
                <w:sz w:val="16"/>
                <w:szCs w:val="16"/>
              </w:rPr>
              <w:t>- активизация участия граждан, проживающих в сельской местности, в решении вопросов местного значения;</w:t>
            </w:r>
          </w:p>
          <w:p w:rsidR="00161543" w:rsidRPr="00CC4A51" w:rsidRDefault="00161543" w:rsidP="00904ADF">
            <w:pPr>
              <w:spacing w:after="0"/>
              <w:rPr>
                <w:rFonts w:ascii="Times New Roman" w:hAnsi="Times New Roman" w:cs="Times New Roman"/>
                <w:sz w:val="16"/>
                <w:szCs w:val="16"/>
              </w:rPr>
            </w:pPr>
            <w:r w:rsidRPr="00CC4A51">
              <w:rPr>
                <w:rFonts w:ascii="Times New Roman" w:hAnsi="Times New Roman" w:cs="Times New Roman"/>
                <w:sz w:val="16"/>
                <w:szCs w:val="16"/>
              </w:rPr>
              <w:t>- формирование позитивного отношения к сельскому образу жизни.</w:t>
            </w:r>
          </w:p>
        </w:tc>
      </w:tr>
      <w:tr w:rsidR="00161543" w:rsidRPr="00CC4A51" w:rsidTr="00CC4A51">
        <w:tc>
          <w:tcPr>
            <w:tcW w:w="3049" w:type="dxa"/>
          </w:tcPr>
          <w:p w:rsidR="00161543" w:rsidRPr="00CC4A51" w:rsidRDefault="00161543" w:rsidP="00904ADF">
            <w:pPr>
              <w:spacing w:after="0"/>
              <w:rPr>
                <w:rFonts w:ascii="Times New Roman" w:hAnsi="Times New Roman" w:cs="Times New Roman"/>
                <w:sz w:val="16"/>
                <w:szCs w:val="16"/>
              </w:rPr>
            </w:pPr>
          </w:p>
        </w:tc>
        <w:tc>
          <w:tcPr>
            <w:tcW w:w="358" w:type="dxa"/>
          </w:tcPr>
          <w:p w:rsidR="00161543" w:rsidRPr="00CC4A51" w:rsidRDefault="00161543" w:rsidP="00904ADF">
            <w:pPr>
              <w:spacing w:after="0"/>
              <w:rPr>
                <w:rFonts w:ascii="Times New Roman" w:hAnsi="Times New Roman" w:cs="Times New Roman"/>
                <w:sz w:val="16"/>
                <w:szCs w:val="16"/>
              </w:rPr>
            </w:pPr>
          </w:p>
        </w:tc>
        <w:tc>
          <w:tcPr>
            <w:tcW w:w="5855" w:type="dxa"/>
          </w:tcPr>
          <w:p w:rsidR="00161543" w:rsidRPr="00CC4A51" w:rsidRDefault="00161543" w:rsidP="00904ADF">
            <w:pPr>
              <w:spacing w:after="0"/>
              <w:rPr>
                <w:rFonts w:ascii="Times New Roman" w:hAnsi="Times New Roman" w:cs="Times New Roman"/>
                <w:sz w:val="16"/>
                <w:szCs w:val="16"/>
              </w:rPr>
            </w:pPr>
          </w:p>
        </w:tc>
      </w:tr>
      <w:tr w:rsidR="00161543" w:rsidRPr="00CC4A51" w:rsidTr="00CC4A51">
        <w:tc>
          <w:tcPr>
            <w:tcW w:w="3049" w:type="dxa"/>
          </w:tcPr>
          <w:p w:rsidR="00161543" w:rsidRPr="00CC4A51" w:rsidRDefault="00161543" w:rsidP="00904ADF">
            <w:pPr>
              <w:spacing w:after="0"/>
              <w:rPr>
                <w:rFonts w:ascii="Times New Roman" w:hAnsi="Times New Roman" w:cs="Times New Roman"/>
                <w:sz w:val="16"/>
                <w:szCs w:val="16"/>
              </w:rPr>
            </w:pPr>
            <w:r w:rsidRPr="00CC4A51">
              <w:rPr>
                <w:rFonts w:ascii="Times New Roman" w:hAnsi="Times New Roman" w:cs="Times New Roman"/>
                <w:sz w:val="16"/>
                <w:szCs w:val="16"/>
              </w:rPr>
              <w:t>Задачи подпрограммы</w:t>
            </w:r>
          </w:p>
        </w:tc>
        <w:tc>
          <w:tcPr>
            <w:tcW w:w="358" w:type="dxa"/>
          </w:tcPr>
          <w:p w:rsidR="00161543" w:rsidRPr="00CC4A51" w:rsidRDefault="00161543" w:rsidP="00904ADF">
            <w:pPr>
              <w:spacing w:after="0"/>
              <w:rPr>
                <w:rFonts w:ascii="Times New Roman" w:hAnsi="Times New Roman" w:cs="Times New Roman"/>
                <w:sz w:val="16"/>
                <w:szCs w:val="16"/>
              </w:rPr>
            </w:pPr>
          </w:p>
        </w:tc>
        <w:tc>
          <w:tcPr>
            <w:tcW w:w="5855" w:type="dxa"/>
          </w:tcPr>
          <w:p w:rsidR="00161543" w:rsidRPr="00CC4A51" w:rsidRDefault="00161543" w:rsidP="00904ADF">
            <w:pPr>
              <w:spacing w:after="0"/>
              <w:rPr>
                <w:rFonts w:ascii="Times New Roman" w:hAnsi="Times New Roman" w:cs="Times New Roman"/>
                <w:sz w:val="16"/>
                <w:szCs w:val="16"/>
              </w:rPr>
            </w:pPr>
            <w:r w:rsidRPr="00CC4A51">
              <w:rPr>
                <w:rFonts w:ascii="Times New Roman" w:hAnsi="Times New Roman" w:cs="Times New Roman"/>
                <w:sz w:val="16"/>
                <w:szCs w:val="16"/>
              </w:rPr>
              <w:t>удовлетворение потребностей сельского населения в благоустроенном жилье, в том числе молодых семей и молодых специалистов, востребованных для реализации инвестиционных проектов в агропромышленном комплексе;</w:t>
            </w:r>
          </w:p>
          <w:p w:rsidR="00161543" w:rsidRPr="00CC4A51" w:rsidRDefault="00161543" w:rsidP="00904ADF">
            <w:pPr>
              <w:spacing w:after="0"/>
              <w:rPr>
                <w:rFonts w:ascii="Times New Roman" w:hAnsi="Times New Roman" w:cs="Times New Roman"/>
                <w:sz w:val="16"/>
                <w:szCs w:val="16"/>
              </w:rPr>
            </w:pPr>
            <w:r w:rsidRPr="00CC4A51">
              <w:rPr>
                <w:rFonts w:ascii="Times New Roman" w:hAnsi="Times New Roman" w:cs="Times New Roman"/>
                <w:sz w:val="16"/>
                <w:szCs w:val="16"/>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p w:rsidR="00161543" w:rsidRPr="00CC4A51" w:rsidRDefault="00161543" w:rsidP="00904ADF">
            <w:pPr>
              <w:spacing w:after="0"/>
              <w:rPr>
                <w:rFonts w:ascii="Times New Roman" w:hAnsi="Times New Roman" w:cs="Times New Roman"/>
                <w:sz w:val="16"/>
                <w:szCs w:val="16"/>
              </w:rPr>
            </w:pPr>
            <w:r w:rsidRPr="00CC4A51">
              <w:rPr>
                <w:rFonts w:ascii="Times New Roman" w:hAnsi="Times New Roman" w:cs="Times New Roman"/>
                <w:sz w:val="16"/>
                <w:szCs w:val="16"/>
              </w:rPr>
              <w:t>поддержка инициатив граждан, проживающих в сельской местности, по улучшению условий жизнедеятельности;</w:t>
            </w:r>
          </w:p>
          <w:p w:rsidR="00161543" w:rsidRPr="00CC4A51" w:rsidRDefault="00161543" w:rsidP="00904ADF">
            <w:pPr>
              <w:spacing w:after="0"/>
              <w:rPr>
                <w:rFonts w:ascii="Times New Roman" w:hAnsi="Times New Roman" w:cs="Times New Roman"/>
                <w:sz w:val="16"/>
                <w:szCs w:val="16"/>
              </w:rPr>
            </w:pPr>
            <w:r w:rsidRPr="00CC4A51">
              <w:rPr>
                <w:rFonts w:ascii="Times New Roman" w:hAnsi="Times New Roman" w:cs="Times New Roman"/>
                <w:sz w:val="16"/>
                <w:szCs w:val="16"/>
              </w:rPr>
              <w:t>поощрение и популяризация достижений в сфере развития сельских территорий</w:t>
            </w:r>
          </w:p>
        </w:tc>
      </w:tr>
      <w:tr w:rsidR="00161543" w:rsidRPr="00CC4A51" w:rsidTr="00CC4A51">
        <w:tc>
          <w:tcPr>
            <w:tcW w:w="3049" w:type="dxa"/>
          </w:tcPr>
          <w:p w:rsidR="00161543" w:rsidRPr="00CC4A51" w:rsidRDefault="00161543" w:rsidP="00904ADF">
            <w:pPr>
              <w:spacing w:after="0"/>
              <w:rPr>
                <w:rFonts w:ascii="Times New Roman" w:hAnsi="Times New Roman" w:cs="Times New Roman"/>
                <w:sz w:val="16"/>
                <w:szCs w:val="16"/>
              </w:rPr>
            </w:pPr>
          </w:p>
        </w:tc>
        <w:tc>
          <w:tcPr>
            <w:tcW w:w="358" w:type="dxa"/>
          </w:tcPr>
          <w:p w:rsidR="00161543" w:rsidRPr="00CC4A51" w:rsidRDefault="00161543" w:rsidP="00904ADF">
            <w:pPr>
              <w:spacing w:after="0"/>
              <w:rPr>
                <w:rFonts w:ascii="Times New Roman" w:hAnsi="Times New Roman" w:cs="Times New Roman"/>
                <w:sz w:val="16"/>
                <w:szCs w:val="16"/>
              </w:rPr>
            </w:pPr>
          </w:p>
        </w:tc>
        <w:tc>
          <w:tcPr>
            <w:tcW w:w="5855" w:type="dxa"/>
          </w:tcPr>
          <w:p w:rsidR="00161543" w:rsidRPr="00CC4A51" w:rsidRDefault="00161543" w:rsidP="00904ADF">
            <w:pPr>
              <w:spacing w:after="0"/>
              <w:rPr>
                <w:rFonts w:ascii="Times New Roman" w:hAnsi="Times New Roman" w:cs="Times New Roman"/>
                <w:sz w:val="16"/>
                <w:szCs w:val="16"/>
              </w:rPr>
            </w:pPr>
          </w:p>
        </w:tc>
      </w:tr>
      <w:tr w:rsidR="00161543" w:rsidRPr="00CC4A51" w:rsidTr="00CC4A51">
        <w:tc>
          <w:tcPr>
            <w:tcW w:w="3049" w:type="dxa"/>
          </w:tcPr>
          <w:p w:rsidR="00161543" w:rsidRPr="00CC4A51" w:rsidRDefault="00161543" w:rsidP="00904ADF">
            <w:pPr>
              <w:spacing w:after="0"/>
              <w:rPr>
                <w:rFonts w:ascii="Times New Roman" w:hAnsi="Times New Roman" w:cs="Times New Roman"/>
                <w:sz w:val="16"/>
                <w:szCs w:val="16"/>
              </w:rPr>
            </w:pPr>
            <w:r w:rsidRPr="00CC4A51">
              <w:rPr>
                <w:rFonts w:ascii="Times New Roman" w:hAnsi="Times New Roman" w:cs="Times New Roman"/>
                <w:sz w:val="16"/>
                <w:szCs w:val="16"/>
              </w:rPr>
              <w:t xml:space="preserve">Сроки реализации подпрограммы </w:t>
            </w:r>
          </w:p>
        </w:tc>
        <w:tc>
          <w:tcPr>
            <w:tcW w:w="358" w:type="dxa"/>
          </w:tcPr>
          <w:p w:rsidR="00161543" w:rsidRPr="00CC4A51" w:rsidRDefault="00161543" w:rsidP="00904ADF">
            <w:pPr>
              <w:spacing w:after="0"/>
              <w:rPr>
                <w:rFonts w:ascii="Times New Roman" w:hAnsi="Times New Roman" w:cs="Times New Roman"/>
                <w:sz w:val="16"/>
                <w:szCs w:val="16"/>
              </w:rPr>
            </w:pPr>
            <w:r w:rsidRPr="00CC4A51">
              <w:rPr>
                <w:rFonts w:ascii="Times New Roman" w:hAnsi="Times New Roman" w:cs="Times New Roman"/>
                <w:sz w:val="16"/>
                <w:szCs w:val="16"/>
              </w:rPr>
              <w:t>–</w:t>
            </w:r>
          </w:p>
        </w:tc>
        <w:tc>
          <w:tcPr>
            <w:tcW w:w="5855" w:type="dxa"/>
          </w:tcPr>
          <w:p w:rsidR="00161543" w:rsidRPr="00CC4A51" w:rsidRDefault="00161543" w:rsidP="00904ADF">
            <w:pPr>
              <w:spacing w:after="0"/>
              <w:rPr>
                <w:rFonts w:ascii="Times New Roman" w:hAnsi="Times New Roman" w:cs="Times New Roman"/>
                <w:sz w:val="16"/>
                <w:szCs w:val="16"/>
              </w:rPr>
            </w:pPr>
            <w:r w:rsidRPr="00CC4A51">
              <w:rPr>
                <w:rFonts w:ascii="Times New Roman" w:hAnsi="Times New Roman" w:cs="Times New Roman"/>
                <w:sz w:val="16"/>
                <w:szCs w:val="16"/>
              </w:rPr>
              <w:t>2019-2035 годы:</w:t>
            </w:r>
          </w:p>
          <w:p w:rsidR="00161543" w:rsidRPr="00CC4A51" w:rsidRDefault="00161543" w:rsidP="00904ADF">
            <w:pPr>
              <w:spacing w:after="0"/>
              <w:rPr>
                <w:rFonts w:ascii="Times New Roman" w:hAnsi="Times New Roman" w:cs="Times New Roman"/>
                <w:sz w:val="16"/>
                <w:szCs w:val="16"/>
              </w:rPr>
            </w:pPr>
            <w:r w:rsidRPr="00CC4A51">
              <w:rPr>
                <w:rFonts w:ascii="Times New Roman" w:hAnsi="Times New Roman" w:cs="Times New Roman"/>
                <w:sz w:val="16"/>
                <w:szCs w:val="16"/>
              </w:rPr>
              <w:t>1 этап – 2019-2025 годы;</w:t>
            </w:r>
          </w:p>
          <w:p w:rsidR="00161543" w:rsidRPr="00CC4A51" w:rsidRDefault="00161543" w:rsidP="00904ADF">
            <w:pPr>
              <w:spacing w:after="0"/>
              <w:rPr>
                <w:rFonts w:ascii="Times New Roman" w:hAnsi="Times New Roman" w:cs="Times New Roman"/>
                <w:sz w:val="16"/>
                <w:szCs w:val="16"/>
              </w:rPr>
            </w:pPr>
            <w:r w:rsidRPr="00CC4A51">
              <w:rPr>
                <w:rFonts w:ascii="Times New Roman" w:hAnsi="Times New Roman" w:cs="Times New Roman"/>
                <w:sz w:val="16"/>
                <w:szCs w:val="16"/>
              </w:rPr>
              <w:t>2 этап – 2026-2030 годы;</w:t>
            </w:r>
          </w:p>
          <w:p w:rsidR="00161543" w:rsidRPr="00CC4A51" w:rsidRDefault="00161543" w:rsidP="00904ADF">
            <w:pPr>
              <w:spacing w:after="0"/>
              <w:rPr>
                <w:rFonts w:ascii="Times New Roman" w:hAnsi="Times New Roman" w:cs="Times New Roman"/>
                <w:sz w:val="16"/>
                <w:szCs w:val="16"/>
              </w:rPr>
            </w:pPr>
            <w:r w:rsidRPr="00CC4A51">
              <w:rPr>
                <w:rFonts w:ascii="Times New Roman" w:hAnsi="Times New Roman" w:cs="Times New Roman"/>
                <w:sz w:val="16"/>
                <w:szCs w:val="16"/>
              </w:rPr>
              <w:t>3 этап – 2031-2035 годы</w:t>
            </w:r>
          </w:p>
        </w:tc>
      </w:tr>
      <w:tr w:rsidR="00161543" w:rsidRPr="00CC4A51" w:rsidTr="00CC4A51">
        <w:tc>
          <w:tcPr>
            <w:tcW w:w="3049" w:type="dxa"/>
          </w:tcPr>
          <w:p w:rsidR="00161543" w:rsidRPr="00CC4A51" w:rsidRDefault="00161543" w:rsidP="00904ADF">
            <w:pPr>
              <w:spacing w:after="0"/>
              <w:rPr>
                <w:rFonts w:ascii="Times New Roman" w:hAnsi="Times New Roman" w:cs="Times New Roman"/>
                <w:sz w:val="16"/>
                <w:szCs w:val="16"/>
              </w:rPr>
            </w:pPr>
          </w:p>
        </w:tc>
        <w:tc>
          <w:tcPr>
            <w:tcW w:w="358" w:type="dxa"/>
          </w:tcPr>
          <w:p w:rsidR="00161543" w:rsidRPr="00CC4A51" w:rsidRDefault="00161543" w:rsidP="00904ADF">
            <w:pPr>
              <w:spacing w:after="0"/>
              <w:rPr>
                <w:rFonts w:ascii="Times New Roman" w:hAnsi="Times New Roman" w:cs="Times New Roman"/>
                <w:sz w:val="16"/>
                <w:szCs w:val="16"/>
              </w:rPr>
            </w:pPr>
          </w:p>
        </w:tc>
        <w:tc>
          <w:tcPr>
            <w:tcW w:w="5855" w:type="dxa"/>
          </w:tcPr>
          <w:p w:rsidR="00161543" w:rsidRPr="00CC4A51" w:rsidRDefault="00161543" w:rsidP="00904ADF">
            <w:pPr>
              <w:spacing w:after="0"/>
              <w:rPr>
                <w:rFonts w:ascii="Times New Roman" w:hAnsi="Times New Roman" w:cs="Times New Roman"/>
                <w:sz w:val="16"/>
                <w:szCs w:val="16"/>
              </w:rPr>
            </w:pPr>
          </w:p>
        </w:tc>
      </w:tr>
      <w:tr w:rsidR="00161543" w:rsidRPr="00CC4A51" w:rsidTr="00CC4A51">
        <w:trPr>
          <w:trHeight w:val="2698"/>
        </w:trPr>
        <w:tc>
          <w:tcPr>
            <w:tcW w:w="3049" w:type="dxa"/>
          </w:tcPr>
          <w:p w:rsidR="00161543" w:rsidRPr="00CC4A51" w:rsidRDefault="00161543" w:rsidP="00904ADF">
            <w:pPr>
              <w:spacing w:after="0"/>
              <w:rPr>
                <w:rFonts w:ascii="Times New Roman" w:hAnsi="Times New Roman" w:cs="Times New Roman"/>
                <w:sz w:val="16"/>
                <w:szCs w:val="16"/>
              </w:rPr>
            </w:pPr>
            <w:r w:rsidRPr="00CC4A51">
              <w:rPr>
                <w:rFonts w:ascii="Times New Roman" w:hAnsi="Times New Roman" w:cs="Times New Roman"/>
                <w:sz w:val="16"/>
                <w:szCs w:val="16"/>
              </w:rPr>
              <w:t>Объемы финансирования  подпрограммы с разбивкой по годам реализации подпрограммы</w:t>
            </w:r>
          </w:p>
        </w:tc>
        <w:tc>
          <w:tcPr>
            <w:tcW w:w="358" w:type="dxa"/>
          </w:tcPr>
          <w:p w:rsidR="00161543" w:rsidRPr="00CC4A51" w:rsidRDefault="00161543" w:rsidP="00904ADF">
            <w:pPr>
              <w:spacing w:after="0"/>
              <w:rPr>
                <w:rFonts w:ascii="Times New Roman" w:hAnsi="Times New Roman" w:cs="Times New Roman"/>
                <w:sz w:val="16"/>
                <w:szCs w:val="16"/>
              </w:rPr>
            </w:pPr>
            <w:r w:rsidRPr="00CC4A51">
              <w:rPr>
                <w:rFonts w:ascii="Times New Roman" w:hAnsi="Times New Roman" w:cs="Times New Roman"/>
                <w:sz w:val="16"/>
                <w:szCs w:val="16"/>
              </w:rPr>
              <w:t>–</w:t>
            </w:r>
          </w:p>
        </w:tc>
        <w:tc>
          <w:tcPr>
            <w:tcW w:w="5855" w:type="dxa"/>
          </w:tcPr>
          <w:p w:rsidR="00161543" w:rsidRPr="00CC4A51" w:rsidRDefault="00161543" w:rsidP="00904ADF">
            <w:pPr>
              <w:spacing w:after="0"/>
              <w:rPr>
                <w:rFonts w:ascii="Times New Roman" w:hAnsi="Times New Roman" w:cs="Times New Roman"/>
                <w:sz w:val="16"/>
                <w:szCs w:val="16"/>
              </w:rPr>
            </w:pPr>
            <w:r w:rsidRPr="00CC4A51">
              <w:rPr>
                <w:rFonts w:ascii="Times New Roman" w:hAnsi="Times New Roman" w:cs="Times New Roman"/>
                <w:sz w:val="16"/>
                <w:szCs w:val="16"/>
              </w:rPr>
              <w:t>Прогнозируемые объемы бюджетных ассигнований на реализацию мероприятий подпрограммы в 2019-2035 годах составляют 167,4 тыс. рублей:</w:t>
            </w:r>
          </w:p>
          <w:p w:rsidR="00161543" w:rsidRPr="00CC4A51" w:rsidRDefault="00161543" w:rsidP="00904ADF">
            <w:pPr>
              <w:spacing w:after="0"/>
              <w:rPr>
                <w:rFonts w:ascii="Times New Roman" w:hAnsi="Times New Roman" w:cs="Times New Roman"/>
                <w:sz w:val="16"/>
                <w:szCs w:val="16"/>
              </w:rPr>
            </w:pPr>
            <w:r w:rsidRPr="00CC4A51">
              <w:rPr>
                <w:rFonts w:ascii="Times New Roman" w:hAnsi="Times New Roman" w:cs="Times New Roman"/>
                <w:sz w:val="16"/>
                <w:szCs w:val="16"/>
              </w:rPr>
              <w:t>в 2019 году – 167,4 тыс. рублей;</w:t>
            </w:r>
          </w:p>
          <w:p w:rsidR="00161543" w:rsidRPr="00CC4A51" w:rsidRDefault="00161543" w:rsidP="00904ADF">
            <w:pPr>
              <w:spacing w:after="0"/>
              <w:rPr>
                <w:rFonts w:ascii="Times New Roman" w:hAnsi="Times New Roman" w:cs="Times New Roman"/>
                <w:sz w:val="16"/>
                <w:szCs w:val="16"/>
              </w:rPr>
            </w:pPr>
            <w:r w:rsidRPr="00CC4A51">
              <w:rPr>
                <w:rFonts w:ascii="Times New Roman" w:hAnsi="Times New Roman" w:cs="Times New Roman"/>
                <w:sz w:val="16"/>
                <w:szCs w:val="16"/>
              </w:rPr>
              <w:t>в 2020 году –  0,0 тыс. рублей;</w:t>
            </w:r>
          </w:p>
          <w:p w:rsidR="00161543" w:rsidRPr="00CC4A51" w:rsidRDefault="00161543" w:rsidP="00904ADF">
            <w:pPr>
              <w:spacing w:after="0"/>
              <w:rPr>
                <w:rFonts w:ascii="Times New Roman" w:hAnsi="Times New Roman" w:cs="Times New Roman"/>
                <w:sz w:val="16"/>
                <w:szCs w:val="16"/>
              </w:rPr>
            </w:pPr>
            <w:r w:rsidRPr="00CC4A51">
              <w:rPr>
                <w:rFonts w:ascii="Times New Roman" w:hAnsi="Times New Roman" w:cs="Times New Roman"/>
                <w:sz w:val="16"/>
                <w:szCs w:val="16"/>
              </w:rPr>
              <w:t>в 2021 году –  0,0 тыс. рублей;</w:t>
            </w:r>
          </w:p>
          <w:p w:rsidR="00161543" w:rsidRPr="00CC4A51" w:rsidRDefault="00161543" w:rsidP="00904ADF">
            <w:pPr>
              <w:spacing w:after="0"/>
              <w:rPr>
                <w:rFonts w:ascii="Times New Roman" w:hAnsi="Times New Roman" w:cs="Times New Roman"/>
                <w:sz w:val="16"/>
                <w:szCs w:val="16"/>
              </w:rPr>
            </w:pPr>
            <w:r w:rsidRPr="00CC4A51">
              <w:rPr>
                <w:rFonts w:ascii="Times New Roman" w:hAnsi="Times New Roman" w:cs="Times New Roman"/>
                <w:sz w:val="16"/>
                <w:szCs w:val="16"/>
              </w:rPr>
              <w:t>в 2022 году –  0,0 тыс. рублей;</w:t>
            </w:r>
          </w:p>
          <w:p w:rsidR="00161543" w:rsidRPr="00CC4A51" w:rsidRDefault="00161543" w:rsidP="00904ADF">
            <w:pPr>
              <w:spacing w:after="0"/>
              <w:rPr>
                <w:rFonts w:ascii="Times New Roman" w:hAnsi="Times New Roman" w:cs="Times New Roman"/>
                <w:sz w:val="16"/>
                <w:szCs w:val="16"/>
              </w:rPr>
            </w:pPr>
            <w:r w:rsidRPr="00CC4A51">
              <w:rPr>
                <w:rFonts w:ascii="Times New Roman" w:hAnsi="Times New Roman" w:cs="Times New Roman"/>
                <w:sz w:val="16"/>
                <w:szCs w:val="16"/>
              </w:rPr>
              <w:t>в 2023 году –  0,0 тыс. рублей;</w:t>
            </w:r>
          </w:p>
          <w:p w:rsidR="00161543" w:rsidRPr="00CC4A51" w:rsidRDefault="00161543" w:rsidP="00904ADF">
            <w:pPr>
              <w:spacing w:after="0"/>
              <w:rPr>
                <w:rFonts w:ascii="Times New Roman" w:hAnsi="Times New Roman" w:cs="Times New Roman"/>
                <w:sz w:val="16"/>
                <w:szCs w:val="16"/>
              </w:rPr>
            </w:pPr>
            <w:r w:rsidRPr="00CC4A51">
              <w:rPr>
                <w:rFonts w:ascii="Times New Roman" w:hAnsi="Times New Roman" w:cs="Times New Roman"/>
                <w:sz w:val="16"/>
                <w:szCs w:val="16"/>
              </w:rPr>
              <w:t>в 2024 году –  0,0 тыс. рублей;</w:t>
            </w:r>
          </w:p>
          <w:p w:rsidR="00161543" w:rsidRPr="00CC4A51" w:rsidRDefault="00161543" w:rsidP="00904ADF">
            <w:pPr>
              <w:spacing w:after="0"/>
              <w:rPr>
                <w:rFonts w:ascii="Times New Roman" w:hAnsi="Times New Roman" w:cs="Times New Roman"/>
                <w:sz w:val="16"/>
                <w:szCs w:val="16"/>
              </w:rPr>
            </w:pPr>
            <w:r w:rsidRPr="00CC4A51">
              <w:rPr>
                <w:rFonts w:ascii="Times New Roman" w:hAnsi="Times New Roman" w:cs="Times New Roman"/>
                <w:sz w:val="16"/>
                <w:szCs w:val="16"/>
              </w:rPr>
              <w:t>в 2025 году –  0,0  тыс. рублей;</w:t>
            </w:r>
          </w:p>
          <w:p w:rsidR="00161543" w:rsidRPr="00CC4A51" w:rsidRDefault="00161543" w:rsidP="00904ADF">
            <w:pPr>
              <w:spacing w:after="0"/>
              <w:rPr>
                <w:rFonts w:ascii="Times New Roman" w:hAnsi="Times New Roman" w:cs="Times New Roman"/>
                <w:sz w:val="16"/>
                <w:szCs w:val="16"/>
              </w:rPr>
            </w:pPr>
            <w:r w:rsidRPr="00CC4A51">
              <w:rPr>
                <w:rFonts w:ascii="Times New Roman" w:hAnsi="Times New Roman" w:cs="Times New Roman"/>
                <w:sz w:val="16"/>
                <w:szCs w:val="16"/>
              </w:rPr>
              <w:t>в 2026 -  годы –  0,0 тыс. рублей;</w:t>
            </w:r>
          </w:p>
          <w:p w:rsidR="00161543" w:rsidRPr="00CC4A51" w:rsidRDefault="00161543" w:rsidP="00904ADF">
            <w:pPr>
              <w:spacing w:after="0"/>
              <w:rPr>
                <w:rFonts w:ascii="Times New Roman" w:hAnsi="Times New Roman" w:cs="Times New Roman"/>
                <w:sz w:val="16"/>
                <w:szCs w:val="16"/>
              </w:rPr>
            </w:pPr>
            <w:r w:rsidRPr="00CC4A51">
              <w:rPr>
                <w:rFonts w:ascii="Times New Roman" w:hAnsi="Times New Roman" w:cs="Times New Roman"/>
                <w:sz w:val="16"/>
                <w:szCs w:val="16"/>
              </w:rPr>
              <w:t>в 2031 – 2035 годы –  0,0 тыс. рублей</w:t>
            </w:r>
          </w:p>
          <w:p w:rsidR="00161543" w:rsidRPr="00CC4A51" w:rsidRDefault="00161543" w:rsidP="00904ADF">
            <w:pPr>
              <w:spacing w:after="0"/>
              <w:rPr>
                <w:rFonts w:ascii="Times New Roman" w:hAnsi="Times New Roman" w:cs="Times New Roman"/>
                <w:sz w:val="16"/>
                <w:szCs w:val="16"/>
              </w:rPr>
            </w:pPr>
            <w:r w:rsidRPr="00CC4A51">
              <w:rPr>
                <w:rFonts w:ascii="Times New Roman" w:hAnsi="Times New Roman" w:cs="Times New Roman"/>
                <w:sz w:val="16"/>
                <w:szCs w:val="16"/>
              </w:rPr>
              <w:t>из них средства:</w:t>
            </w:r>
          </w:p>
          <w:p w:rsidR="00161543" w:rsidRPr="00CC4A51" w:rsidRDefault="00161543" w:rsidP="00904ADF">
            <w:pPr>
              <w:spacing w:after="0"/>
              <w:rPr>
                <w:rFonts w:ascii="Times New Roman" w:hAnsi="Times New Roman" w:cs="Times New Roman"/>
                <w:sz w:val="16"/>
                <w:szCs w:val="16"/>
              </w:rPr>
            </w:pPr>
            <w:r w:rsidRPr="00CC4A51">
              <w:rPr>
                <w:rFonts w:ascii="Times New Roman" w:hAnsi="Times New Roman" w:cs="Times New Roman"/>
                <w:sz w:val="16"/>
                <w:szCs w:val="16"/>
              </w:rPr>
              <w:t>федерального бюджета – 0,0 тыс. рублей, в том числе:</w:t>
            </w:r>
          </w:p>
          <w:p w:rsidR="00161543" w:rsidRPr="00CC4A51" w:rsidRDefault="00161543" w:rsidP="00904ADF">
            <w:pPr>
              <w:spacing w:after="0"/>
              <w:rPr>
                <w:rFonts w:ascii="Times New Roman" w:hAnsi="Times New Roman" w:cs="Times New Roman"/>
                <w:sz w:val="16"/>
                <w:szCs w:val="16"/>
              </w:rPr>
            </w:pPr>
            <w:r w:rsidRPr="00CC4A51">
              <w:rPr>
                <w:rFonts w:ascii="Times New Roman" w:hAnsi="Times New Roman" w:cs="Times New Roman"/>
                <w:sz w:val="16"/>
                <w:szCs w:val="16"/>
              </w:rPr>
              <w:t>в 2019 году –  0,0 тыс. рублей;</w:t>
            </w:r>
          </w:p>
          <w:p w:rsidR="00161543" w:rsidRPr="00CC4A51" w:rsidRDefault="00161543" w:rsidP="00904ADF">
            <w:pPr>
              <w:spacing w:after="0"/>
              <w:rPr>
                <w:rFonts w:ascii="Times New Roman" w:hAnsi="Times New Roman" w:cs="Times New Roman"/>
                <w:sz w:val="16"/>
                <w:szCs w:val="16"/>
              </w:rPr>
            </w:pPr>
            <w:r w:rsidRPr="00CC4A51">
              <w:rPr>
                <w:rFonts w:ascii="Times New Roman" w:hAnsi="Times New Roman" w:cs="Times New Roman"/>
                <w:sz w:val="16"/>
                <w:szCs w:val="16"/>
              </w:rPr>
              <w:t>в 2020 году –  0,0 тыс. рублей;</w:t>
            </w:r>
          </w:p>
          <w:p w:rsidR="00161543" w:rsidRPr="00CC4A51" w:rsidRDefault="00161543" w:rsidP="00904ADF">
            <w:pPr>
              <w:spacing w:after="0"/>
              <w:rPr>
                <w:rFonts w:ascii="Times New Roman" w:hAnsi="Times New Roman" w:cs="Times New Roman"/>
                <w:sz w:val="16"/>
                <w:szCs w:val="16"/>
              </w:rPr>
            </w:pPr>
            <w:r w:rsidRPr="00CC4A51">
              <w:rPr>
                <w:rFonts w:ascii="Times New Roman" w:hAnsi="Times New Roman" w:cs="Times New Roman"/>
                <w:sz w:val="16"/>
                <w:szCs w:val="16"/>
              </w:rPr>
              <w:t>в 2021 году –  0,0 тыс. рублей;</w:t>
            </w:r>
          </w:p>
          <w:p w:rsidR="00161543" w:rsidRPr="00CC4A51" w:rsidRDefault="00161543" w:rsidP="00904ADF">
            <w:pPr>
              <w:spacing w:after="0"/>
              <w:rPr>
                <w:rFonts w:ascii="Times New Roman" w:hAnsi="Times New Roman" w:cs="Times New Roman"/>
                <w:sz w:val="16"/>
                <w:szCs w:val="16"/>
              </w:rPr>
            </w:pPr>
            <w:r w:rsidRPr="00CC4A51">
              <w:rPr>
                <w:rFonts w:ascii="Times New Roman" w:hAnsi="Times New Roman" w:cs="Times New Roman"/>
                <w:sz w:val="16"/>
                <w:szCs w:val="16"/>
              </w:rPr>
              <w:t>в 2022 году –  0,0 тыс. рублей;</w:t>
            </w:r>
          </w:p>
          <w:p w:rsidR="00161543" w:rsidRPr="00CC4A51" w:rsidRDefault="00161543" w:rsidP="00904ADF">
            <w:pPr>
              <w:spacing w:after="0"/>
              <w:rPr>
                <w:rFonts w:ascii="Times New Roman" w:hAnsi="Times New Roman" w:cs="Times New Roman"/>
                <w:sz w:val="16"/>
                <w:szCs w:val="16"/>
              </w:rPr>
            </w:pPr>
            <w:r w:rsidRPr="00CC4A51">
              <w:rPr>
                <w:rFonts w:ascii="Times New Roman" w:hAnsi="Times New Roman" w:cs="Times New Roman"/>
                <w:sz w:val="16"/>
                <w:szCs w:val="16"/>
              </w:rPr>
              <w:t>в 2023 году –  0,0 тыс. рублей;</w:t>
            </w:r>
          </w:p>
          <w:p w:rsidR="00161543" w:rsidRPr="00CC4A51" w:rsidRDefault="00161543" w:rsidP="00904ADF">
            <w:pPr>
              <w:spacing w:after="0"/>
              <w:rPr>
                <w:rFonts w:ascii="Times New Roman" w:hAnsi="Times New Roman" w:cs="Times New Roman"/>
                <w:sz w:val="16"/>
                <w:szCs w:val="16"/>
              </w:rPr>
            </w:pPr>
            <w:r w:rsidRPr="00CC4A51">
              <w:rPr>
                <w:rFonts w:ascii="Times New Roman" w:hAnsi="Times New Roman" w:cs="Times New Roman"/>
                <w:sz w:val="16"/>
                <w:szCs w:val="16"/>
              </w:rPr>
              <w:t>в 2024 году –  0,0 тыс. рублей;</w:t>
            </w:r>
          </w:p>
          <w:p w:rsidR="00161543" w:rsidRPr="00CC4A51" w:rsidRDefault="00161543" w:rsidP="00904ADF">
            <w:pPr>
              <w:spacing w:after="0"/>
              <w:rPr>
                <w:rFonts w:ascii="Times New Roman" w:hAnsi="Times New Roman" w:cs="Times New Roman"/>
                <w:sz w:val="16"/>
                <w:szCs w:val="16"/>
              </w:rPr>
            </w:pPr>
            <w:r w:rsidRPr="00CC4A51">
              <w:rPr>
                <w:rFonts w:ascii="Times New Roman" w:hAnsi="Times New Roman" w:cs="Times New Roman"/>
                <w:sz w:val="16"/>
                <w:szCs w:val="16"/>
              </w:rPr>
              <w:t>в 2025 году –  0,0  тыс. рублей;</w:t>
            </w:r>
          </w:p>
          <w:p w:rsidR="00161543" w:rsidRPr="00CC4A51" w:rsidRDefault="00161543" w:rsidP="00904ADF">
            <w:pPr>
              <w:spacing w:after="0"/>
              <w:rPr>
                <w:rFonts w:ascii="Times New Roman" w:hAnsi="Times New Roman" w:cs="Times New Roman"/>
                <w:sz w:val="16"/>
                <w:szCs w:val="16"/>
              </w:rPr>
            </w:pPr>
            <w:r w:rsidRPr="00CC4A51">
              <w:rPr>
                <w:rFonts w:ascii="Times New Roman" w:hAnsi="Times New Roman" w:cs="Times New Roman"/>
                <w:sz w:val="16"/>
                <w:szCs w:val="16"/>
              </w:rPr>
              <w:t>в 2026 -  годы –  0,0 тыс. рублей;</w:t>
            </w:r>
          </w:p>
          <w:p w:rsidR="00161543" w:rsidRPr="00CC4A51" w:rsidRDefault="00161543" w:rsidP="00904ADF">
            <w:pPr>
              <w:spacing w:after="0"/>
              <w:rPr>
                <w:rFonts w:ascii="Times New Roman" w:hAnsi="Times New Roman" w:cs="Times New Roman"/>
                <w:sz w:val="16"/>
                <w:szCs w:val="16"/>
              </w:rPr>
            </w:pPr>
            <w:r w:rsidRPr="00CC4A51">
              <w:rPr>
                <w:rFonts w:ascii="Times New Roman" w:hAnsi="Times New Roman" w:cs="Times New Roman"/>
                <w:sz w:val="16"/>
                <w:szCs w:val="16"/>
              </w:rPr>
              <w:t>в 2031 – 2035 годы –  0,0 тыс. рублей</w:t>
            </w:r>
          </w:p>
          <w:p w:rsidR="00161543" w:rsidRPr="00CC4A51" w:rsidRDefault="00161543" w:rsidP="00904ADF">
            <w:pPr>
              <w:spacing w:after="0"/>
              <w:rPr>
                <w:rFonts w:ascii="Times New Roman" w:hAnsi="Times New Roman" w:cs="Times New Roman"/>
                <w:sz w:val="16"/>
                <w:szCs w:val="16"/>
              </w:rPr>
            </w:pPr>
            <w:r w:rsidRPr="00CC4A51">
              <w:rPr>
                <w:rFonts w:ascii="Times New Roman" w:hAnsi="Times New Roman" w:cs="Times New Roman"/>
                <w:sz w:val="16"/>
                <w:szCs w:val="16"/>
              </w:rPr>
              <w:t xml:space="preserve">республиканского бюджета Чувашской Республики </w:t>
            </w:r>
          </w:p>
          <w:p w:rsidR="00161543" w:rsidRPr="00CC4A51" w:rsidRDefault="00161543" w:rsidP="00904ADF">
            <w:pPr>
              <w:spacing w:after="0"/>
              <w:rPr>
                <w:rFonts w:ascii="Times New Roman" w:hAnsi="Times New Roman" w:cs="Times New Roman"/>
                <w:sz w:val="16"/>
                <w:szCs w:val="16"/>
              </w:rPr>
            </w:pPr>
            <w:r w:rsidRPr="00CC4A51">
              <w:rPr>
                <w:rFonts w:ascii="Times New Roman" w:hAnsi="Times New Roman" w:cs="Times New Roman"/>
                <w:sz w:val="16"/>
                <w:szCs w:val="16"/>
              </w:rPr>
              <w:t>–  0,0 тыс. рублей, в том числе:</w:t>
            </w:r>
          </w:p>
          <w:p w:rsidR="00161543" w:rsidRPr="00CC4A51" w:rsidRDefault="00161543" w:rsidP="00904ADF">
            <w:pPr>
              <w:spacing w:after="0"/>
              <w:rPr>
                <w:rFonts w:ascii="Times New Roman" w:hAnsi="Times New Roman" w:cs="Times New Roman"/>
                <w:sz w:val="16"/>
                <w:szCs w:val="16"/>
              </w:rPr>
            </w:pPr>
            <w:r w:rsidRPr="00CC4A51">
              <w:rPr>
                <w:rFonts w:ascii="Times New Roman" w:hAnsi="Times New Roman" w:cs="Times New Roman"/>
                <w:sz w:val="16"/>
                <w:szCs w:val="16"/>
              </w:rPr>
              <w:lastRenderedPageBreak/>
              <w:t>в 2019 году –  0,0 тыс. рублей;</w:t>
            </w:r>
          </w:p>
          <w:p w:rsidR="00161543" w:rsidRPr="00CC4A51" w:rsidRDefault="00161543" w:rsidP="00904ADF">
            <w:pPr>
              <w:spacing w:after="0"/>
              <w:rPr>
                <w:rFonts w:ascii="Times New Roman" w:hAnsi="Times New Roman" w:cs="Times New Roman"/>
                <w:sz w:val="16"/>
                <w:szCs w:val="16"/>
              </w:rPr>
            </w:pPr>
            <w:r w:rsidRPr="00CC4A51">
              <w:rPr>
                <w:rFonts w:ascii="Times New Roman" w:hAnsi="Times New Roman" w:cs="Times New Roman"/>
                <w:sz w:val="16"/>
                <w:szCs w:val="16"/>
              </w:rPr>
              <w:t>в 2020 году –  0,0 тыс. рублей;</w:t>
            </w:r>
          </w:p>
          <w:p w:rsidR="00161543" w:rsidRPr="00CC4A51" w:rsidRDefault="00161543" w:rsidP="00904ADF">
            <w:pPr>
              <w:spacing w:after="0"/>
              <w:rPr>
                <w:rFonts w:ascii="Times New Roman" w:hAnsi="Times New Roman" w:cs="Times New Roman"/>
                <w:sz w:val="16"/>
                <w:szCs w:val="16"/>
              </w:rPr>
            </w:pPr>
            <w:r w:rsidRPr="00CC4A51">
              <w:rPr>
                <w:rFonts w:ascii="Times New Roman" w:hAnsi="Times New Roman" w:cs="Times New Roman"/>
                <w:sz w:val="16"/>
                <w:szCs w:val="16"/>
              </w:rPr>
              <w:t>в 2021 году –  0,0 тыс. рублей;</w:t>
            </w:r>
          </w:p>
          <w:p w:rsidR="00161543" w:rsidRPr="00CC4A51" w:rsidRDefault="00161543" w:rsidP="00904ADF">
            <w:pPr>
              <w:spacing w:after="0"/>
              <w:rPr>
                <w:rFonts w:ascii="Times New Roman" w:hAnsi="Times New Roman" w:cs="Times New Roman"/>
                <w:sz w:val="16"/>
                <w:szCs w:val="16"/>
              </w:rPr>
            </w:pPr>
            <w:r w:rsidRPr="00CC4A51">
              <w:rPr>
                <w:rFonts w:ascii="Times New Roman" w:hAnsi="Times New Roman" w:cs="Times New Roman"/>
                <w:sz w:val="16"/>
                <w:szCs w:val="16"/>
              </w:rPr>
              <w:t>в 2022 году –  0,0 тыс. рублей;</w:t>
            </w:r>
          </w:p>
          <w:p w:rsidR="00161543" w:rsidRPr="00CC4A51" w:rsidRDefault="00161543" w:rsidP="00904ADF">
            <w:pPr>
              <w:spacing w:after="0"/>
              <w:rPr>
                <w:rFonts w:ascii="Times New Roman" w:hAnsi="Times New Roman" w:cs="Times New Roman"/>
                <w:sz w:val="16"/>
                <w:szCs w:val="16"/>
              </w:rPr>
            </w:pPr>
            <w:r w:rsidRPr="00CC4A51">
              <w:rPr>
                <w:rFonts w:ascii="Times New Roman" w:hAnsi="Times New Roman" w:cs="Times New Roman"/>
                <w:sz w:val="16"/>
                <w:szCs w:val="16"/>
              </w:rPr>
              <w:t>в 2023 году –  0,0 тыс. рублей;</w:t>
            </w:r>
          </w:p>
          <w:p w:rsidR="00161543" w:rsidRPr="00CC4A51" w:rsidRDefault="00161543" w:rsidP="00904ADF">
            <w:pPr>
              <w:spacing w:after="0"/>
              <w:rPr>
                <w:rFonts w:ascii="Times New Roman" w:hAnsi="Times New Roman" w:cs="Times New Roman"/>
                <w:sz w:val="16"/>
                <w:szCs w:val="16"/>
              </w:rPr>
            </w:pPr>
            <w:r w:rsidRPr="00CC4A51">
              <w:rPr>
                <w:rFonts w:ascii="Times New Roman" w:hAnsi="Times New Roman" w:cs="Times New Roman"/>
                <w:sz w:val="16"/>
                <w:szCs w:val="16"/>
              </w:rPr>
              <w:t>в 2024 году –  0,0 тыс. рублей;</w:t>
            </w:r>
          </w:p>
          <w:p w:rsidR="00161543" w:rsidRPr="00CC4A51" w:rsidRDefault="00161543" w:rsidP="00904ADF">
            <w:pPr>
              <w:spacing w:after="0"/>
              <w:rPr>
                <w:rFonts w:ascii="Times New Roman" w:hAnsi="Times New Roman" w:cs="Times New Roman"/>
                <w:sz w:val="16"/>
                <w:szCs w:val="16"/>
              </w:rPr>
            </w:pPr>
            <w:r w:rsidRPr="00CC4A51">
              <w:rPr>
                <w:rFonts w:ascii="Times New Roman" w:hAnsi="Times New Roman" w:cs="Times New Roman"/>
                <w:sz w:val="16"/>
                <w:szCs w:val="16"/>
              </w:rPr>
              <w:t>в 2025 году –  0,0  тыс. рублей;</w:t>
            </w:r>
          </w:p>
          <w:p w:rsidR="00161543" w:rsidRPr="00CC4A51" w:rsidRDefault="00161543" w:rsidP="00904ADF">
            <w:pPr>
              <w:spacing w:after="0"/>
              <w:rPr>
                <w:rFonts w:ascii="Times New Roman" w:hAnsi="Times New Roman" w:cs="Times New Roman"/>
                <w:sz w:val="16"/>
                <w:szCs w:val="16"/>
              </w:rPr>
            </w:pPr>
            <w:r w:rsidRPr="00CC4A51">
              <w:rPr>
                <w:rFonts w:ascii="Times New Roman" w:hAnsi="Times New Roman" w:cs="Times New Roman"/>
                <w:sz w:val="16"/>
                <w:szCs w:val="16"/>
              </w:rPr>
              <w:t>в 2026 -  годы –  0,0 тыс. рублей;</w:t>
            </w:r>
          </w:p>
          <w:p w:rsidR="00161543" w:rsidRPr="00CC4A51" w:rsidRDefault="00161543" w:rsidP="00904ADF">
            <w:pPr>
              <w:spacing w:after="0"/>
              <w:rPr>
                <w:rFonts w:ascii="Times New Roman" w:hAnsi="Times New Roman" w:cs="Times New Roman"/>
                <w:sz w:val="16"/>
                <w:szCs w:val="16"/>
              </w:rPr>
            </w:pPr>
            <w:r w:rsidRPr="00CC4A51">
              <w:rPr>
                <w:rFonts w:ascii="Times New Roman" w:hAnsi="Times New Roman" w:cs="Times New Roman"/>
                <w:sz w:val="16"/>
                <w:szCs w:val="16"/>
              </w:rPr>
              <w:t>в 2031 – 2035 годы –  0,0 тыс. рублей;</w:t>
            </w:r>
          </w:p>
          <w:p w:rsidR="00161543" w:rsidRPr="00CC4A51" w:rsidRDefault="00161543" w:rsidP="00904ADF">
            <w:pPr>
              <w:spacing w:after="0"/>
              <w:rPr>
                <w:rFonts w:ascii="Times New Roman" w:hAnsi="Times New Roman" w:cs="Times New Roman"/>
                <w:sz w:val="16"/>
                <w:szCs w:val="16"/>
              </w:rPr>
            </w:pPr>
            <w:r w:rsidRPr="00CC4A51">
              <w:rPr>
                <w:rFonts w:ascii="Times New Roman" w:hAnsi="Times New Roman" w:cs="Times New Roman"/>
                <w:sz w:val="16"/>
                <w:szCs w:val="16"/>
              </w:rPr>
              <w:t>местных бюджетов – 167,4 тыс. рублей, в том числе:</w:t>
            </w:r>
          </w:p>
          <w:p w:rsidR="00161543" w:rsidRPr="00CC4A51" w:rsidRDefault="00161543" w:rsidP="00904ADF">
            <w:pPr>
              <w:spacing w:after="0"/>
              <w:rPr>
                <w:rFonts w:ascii="Times New Roman" w:hAnsi="Times New Roman" w:cs="Times New Roman"/>
                <w:sz w:val="16"/>
                <w:szCs w:val="16"/>
              </w:rPr>
            </w:pPr>
            <w:r w:rsidRPr="00CC4A51">
              <w:rPr>
                <w:rFonts w:ascii="Times New Roman" w:hAnsi="Times New Roman" w:cs="Times New Roman"/>
                <w:sz w:val="16"/>
                <w:szCs w:val="16"/>
              </w:rPr>
              <w:t>в 2019 году –  167,4 тыс. рублей;</w:t>
            </w:r>
          </w:p>
          <w:p w:rsidR="00161543" w:rsidRPr="00CC4A51" w:rsidRDefault="00161543" w:rsidP="00904ADF">
            <w:pPr>
              <w:spacing w:after="0"/>
              <w:rPr>
                <w:rFonts w:ascii="Times New Roman" w:hAnsi="Times New Roman" w:cs="Times New Roman"/>
                <w:sz w:val="16"/>
                <w:szCs w:val="16"/>
              </w:rPr>
            </w:pPr>
            <w:r w:rsidRPr="00CC4A51">
              <w:rPr>
                <w:rFonts w:ascii="Times New Roman" w:hAnsi="Times New Roman" w:cs="Times New Roman"/>
                <w:sz w:val="16"/>
                <w:szCs w:val="16"/>
              </w:rPr>
              <w:t>в 2020 году –  0,0 тыс. рублей;</w:t>
            </w:r>
          </w:p>
          <w:p w:rsidR="00161543" w:rsidRPr="00CC4A51" w:rsidRDefault="00161543" w:rsidP="00904ADF">
            <w:pPr>
              <w:spacing w:after="0"/>
              <w:rPr>
                <w:rFonts w:ascii="Times New Roman" w:hAnsi="Times New Roman" w:cs="Times New Roman"/>
                <w:sz w:val="16"/>
                <w:szCs w:val="16"/>
              </w:rPr>
            </w:pPr>
            <w:r w:rsidRPr="00CC4A51">
              <w:rPr>
                <w:rFonts w:ascii="Times New Roman" w:hAnsi="Times New Roman" w:cs="Times New Roman"/>
                <w:sz w:val="16"/>
                <w:szCs w:val="16"/>
              </w:rPr>
              <w:t>в 2021 году –  0,0 тыс. рублей;</w:t>
            </w:r>
          </w:p>
          <w:p w:rsidR="00161543" w:rsidRPr="00CC4A51" w:rsidRDefault="00161543" w:rsidP="00904ADF">
            <w:pPr>
              <w:spacing w:after="0"/>
              <w:rPr>
                <w:rFonts w:ascii="Times New Roman" w:hAnsi="Times New Roman" w:cs="Times New Roman"/>
                <w:sz w:val="16"/>
                <w:szCs w:val="16"/>
              </w:rPr>
            </w:pPr>
            <w:r w:rsidRPr="00CC4A51">
              <w:rPr>
                <w:rFonts w:ascii="Times New Roman" w:hAnsi="Times New Roman" w:cs="Times New Roman"/>
                <w:sz w:val="16"/>
                <w:szCs w:val="16"/>
              </w:rPr>
              <w:t>в 2022 году –  0,0 тыс. рублей;</w:t>
            </w:r>
          </w:p>
          <w:p w:rsidR="00161543" w:rsidRPr="00CC4A51" w:rsidRDefault="00161543" w:rsidP="00904ADF">
            <w:pPr>
              <w:spacing w:after="0"/>
              <w:rPr>
                <w:rFonts w:ascii="Times New Roman" w:hAnsi="Times New Roman" w:cs="Times New Roman"/>
                <w:sz w:val="16"/>
                <w:szCs w:val="16"/>
              </w:rPr>
            </w:pPr>
            <w:r w:rsidRPr="00CC4A51">
              <w:rPr>
                <w:rFonts w:ascii="Times New Roman" w:hAnsi="Times New Roman" w:cs="Times New Roman"/>
                <w:sz w:val="16"/>
                <w:szCs w:val="16"/>
              </w:rPr>
              <w:t>в 2023 году –  0,0 тыс. рублей;</w:t>
            </w:r>
          </w:p>
          <w:p w:rsidR="00161543" w:rsidRPr="00CC4A51" w:rsidRDefault="00161543" w:rsidP="00904ADF">
            <w:pPr>
              <w:spacing w:after="0"/>
              <w:rPr>
                <w:rFonts w:ascii="Times New Roman" w:hAnsi="Times New Roman" w:cs="Times New Roman"/>
                <w:sz w:val="16"/>
                <w:szCs w:val="16"/>
              </w:rPr>
            </w:pPr>
            <w:r w:rsidRPr="00CC4A51">
              <w:rPr>
                <w:rFonts w:ascii="Times New Roman" w:hAnsi="Times New Roman" w:cs="Times New Roman"/>
                <w:sz w:val="16"/>
                <w:szCs w:val="16"/>
              </w:rPr>
              <w:t>в 2024 году –  0,0 тыс. рублей;</w:t>
            </w:r>
          </w:p>
          <w:p w:rsidR="00161543" w:rsidRPr="00CC4A51" w:rsidRDefault="00161543" w:rsidP="00904ADF">
            <w:pPr>
              <w:spacing w:after="0"/>
              <w:rPr>
                <w:rFonts w:ascii="Times New Roman" w:hAnsi="Times New Roman" w:cs="Times New Roman"/>
                <w:sz w:val="16"/>
                <w:szCs w:val="16"/>
              </w:rPr>
            </w:pPr>
            <w:r w:rsidRPr="00CC4A51">
              <w:rPr>
                <w:rFonts w:ascii="Times New Roman" w:hAnsi="Times New Roman" w:cs="Times New Roman"/>
                <w:sz w:val="16"/>
                <w:szCs w:val="16"/>
              </w:rPr>
              <w:t>в 2025 году –  0,0  тыс. рублей;</w:t>
            </w:r>
          </w:p>
          <w:p w:rsidR="00161543" w:rsidRPr="00CC4A51" w:rsidRDefault="00161543" w:rsidP="00904ADF">
            <w:pPr>
              <w:spacing w:after="0"/>
              <w:rPr>
                <w:rFonts w:ascii="Times New Roman" w:hAnsi="Times New Roman" w:cs="Times New Roman"/>
                <w:sz w:val="16"/>
                <w:szCs w:val="16"/>
              </w:rPr>
            </w:pPr>
            <w:r w:rsidRPr="00CC4A51">
              <w:rPr>
                <w:rFonts w:ascii="Times New Roman" w:hAnsi="Times New Roman" w:cs="Times New Roman"/>
                <w:sz w:val="16"/>
                <w:szCs w:val="16"/>
              </w:rPr>
              <w:t>в 2026 -  годы –  0,0 тыс. рублей;</w:t>
            </w:r>
          </w:p>
          <w:p w:rsidR="00161543" w:rsidRPr="00CC4A51" w:rsidRDefault="00161543" w:rsidP="00904ADF">
            <w:pPr>
              <w:spacing w:after="0"/>
              <w:rPr>
                <w:rFonts w:ascii="Times New Roman" w:hAnsi="Times New Roman" w:cs="Times New Roman"/>
                <w:sz w:val="16"/>
                <w:szCs w:val="16"/>
              </w:rPr>
            </w:pPr>
            <w:r w:rsidRPr="00CC4A51">
              <w:rPr>
                <w:rFonts w:ascii="Times New Roman" w:hAnsi="Times New Roman" w:cs="Times New Roman"/>
                <w:sz w:val="16"/>
                <w:szCs w:val="16"/>
              </w:rPr>
              <w:t>в 2031 – 2035 годы –  0,0 тыс. рублей;</w:t>
            </w:r>
          </w:p>
          <w:p w:rsidR="00161543" w:rsidRPr="00CC4A51" w:rsidRDefault="00161543" w:rsidP="00904ADF">
            <w:pPr>
              <w:spacing w:after="0"/>
              <w:rPr>
                <w:rFonts w:ascii="Times New Roman" w:hAnsi="Times New Roman" w:cs="Times New Roman"/>
                <w:sz w:val="16"/>
                <w:szCs w:val="16"/>
              </w:rPr>
            </w:pPr>
            <w:r w:rsidRPr="00CC4A51">
              <w:rPr>
                <w:rFonts w:ascii="Times New Roman" w:hAnsi="Times New Roman" w:cs="Times New Roman"/>
                <w:sz w:val="16"/>
                <w:szCs w:val="16"/>
              </w:rPr>
              <w:t>внебюджетных источников – 0,0 тыс. рублей, в том числе:</w:t>
            </w:r>
          </w:p>
          <w:p w:rsidR="00161543" w:rsidRPr="00CC4A51" w:rsidRDefault="00161543" w:rsidP="00904ADF">
            <w:pPr>
              <w:spacing w:after="0"/>
              <w:rPr>
                <w:rFonts w:ascii="Times New Roman" w:hAnsi="Times New Roman" w:cs="Times New Roman"/>
                <w:sz w:val="16"/>
                <w:szCs w:val="16"/>
              </w:rPr>
            </w:pPr>
            <w:r w:rsidRPr="00CC4A51">
              <w:rPr>
                <w:rFonts w:ascii="Times New Roman" w:hAnsi="Times New Roman" w:cs="Times New Roman"/>
                <w:sz w:val="16"/>
                <w:szCs w:val="16"/>
              </w:rPr>
              <w:t>в 2019 году –  0,0 тыс. рублей;</w:t>
            </w:r>
          </w:p>
          <w:p w:rsidR="00161543" w:rsidRPr="00CC4A51" w:rsidRDefault="00161543" w:rsidP="00904ADF">
            <w:pPr>
              <w:spacing w:after="0"/>
              <w:rPr>
                <w:rFonts w:ascii="Times New Roman" w:hAnsi="Times New Roman" w:cs="Times New Roman"/>
                <w:sz w:val="16"/>
                <w:szCs w:val="16"/>
              </w:rPr>
            </w:pPr>
            <w:r w:rsidRPr="00CC4A51">
              <w:rPr>
                <w:rFonts w:ascii="Times New Roman" w:hAnsi="Times New Roman" w:cs="Times New Roman"/>
                <w:sz w:val="16"/>
                <w:szCs w:val="16"/>
              </w:rPr>
              <w:t>в 2020 году –  0,0 тыс. рублей;</w:t>
            </w:r>
          </w:p>
          <w:p w:rsidR="00161543" w:rsidRPr="00CC4A51" w:rsidRDefault="00161543" w:rsidP="00904ADF">
            <w:pPr>
              <w:spacing w:after="0"/>
              <w:rPr>
                <w:rFonts w:ascii="Times New Roman" w:hAnsi="Times New Roman" w:cs="Times New Roman"/>
                <w:sz w:val="16"/>
                <w:szCs w:val="16"/>
              </w:rPr>
            </w:pPr>
            <w:r w:rsidRPr="00CC4A51">
              <w:rPr>
                <w:rFonts w:ascii="Times New Roman" w:hAnsi="Times New Roman" w:cs="Times New Roman"/>
                <w:sz w:val="16"/>
                <w:szCs w:val="16"/>
              </w:rPr>
              <w:t>в 2021 году –  0,0 тыс. рублей;</w:t>
            </w:r>
          </w:p>
          <w:p w:rsidR="00161543" w:rsidRPr="00CC4A51" w:rsidRDefault="00161543" w:rsidP="00904ADF">
            <w:pPr>
              <w:spacing w:after="0"/>
              <w:rPr>
                <w:rFonts w:ascii="Times New Roman" w:hAnsi="Times New Roman" w:cs="Times New Roman"/>
                <w:sz w:val="16"/>
                <w:szCs w:val="16"/>
              </w:rPr>
            </w:pPr>
            <w:r w:rsidRPr="00CC4A51">
              <w:rPr>
                <w:rFonts w:ascii="Times New Roman" w:hAnsi="Times New Roman" w:cs="Times New Roman"/>
                <w:sz w:val="16"/>
                <w:szCs w:val="16"/>
              </w:rPr>
              <w:t>в 2022 году –  0,0 тыс. рублей;</w:t>
            </w:r>
          </w:p>
          <w:p w:rsidR="00161543" w:rsidRPr="00CC4A51" w:rsidRDefault="00161543" w:rsidP="00904ADF">
            <w:pPr>
              <w:spacing w:after="0"/>
              <w:rPr>
                <w:rFonts w:ascii="Times New Roman" w:hAnsi="Times New Roman" w:cs="Times New Roman"/>
                <w:sz w:val="16"/>
                <w:szCs w:val="16"/>
              </w:rPr>
            </w:pPr>
            <w:r w:rsidRPr="00CC4A51">
              <w:rPr>
                <w:rFonts w:ascii="Times New Roman" w:hAnsi="Times New Roman" w:cs="Times New Roman"/>
                <w:sz w:val="16"/>
                <w:szCs w:val="16"/>
              </w:rPr>
              <w:t>в 2023 году –  0,0 тыс. рублей;</w:t>
            </w:r>
          </w:p>
          <w:p w:rsidR="00161543" w:rsidRPr="00CC4A51" w:rsidRDefault="00161543" w:rsidP="00904ADF">
            <w:pPr>
              <w:spacing w:after="0"/>
              <w:rPr>
                <w:rFonts w:ascii="Times New Roman" w:hAnsi="Times New Roman" w:cs="Times New Roman"/>
                <w:sz w:val="16"/>
                <w:szCs w:val="16"/>
              </w:rPr>
            </w:pPr>
            <w:r w:rsidRPr="00CC4A51">
              <w:rPr>
                <w:rFonts w:ascii="Times New Roman" w:hAnsi="Times New Roman" w:cs="Times New Roman"/>
                <w:sz w:val="16"/>
                <w:szCs w:val="16"/>
              </w:rPr>
              <w:t>в 2024 году –  0,0 тыс. рублей;</w:t>
            </w:r>
          </w:p>
          <w:p w:rsidR="00161543" w:rsidRPr="00CC4A51" w:rsidRDefault="00161543" w:rsidP="00904ADF">
            <w:pPr>
              <w:spacing w:after="0"/>
              <w:rPr>
                <w:rFonts w:ascii="Times New Roman" w:hAnsi="Times New Roman" w:cs="Times New Roman"/>
                <w:sz w:val="16"/>
                <w:szCs w:val="16"/>
              </w:rPr>
            </w:pPr>
            <w:r w:rsidRPr="00CC4A51">
              <w:rPr>
                <w:rFonts w:ascii="Times New Roman" w:hAnsi="Times New Roman" w:cs="Times New Roman"/>
                <w:sz w:val="16"/>
                <w:szCs w:val="16"/>
              </w:rPr>
              <w:t>в 2025 году –   0,0 тыс. рублей</w:t>
            </w:r>
          </w:p>
          <w:p w:rsidR="00161543" w:rsidRPr="00CC4A51" w:rsidRDefault="00161543" w:rsidP="00904ADF">
            <w:pPr>
              <w:spacing w:after="0"/>
              <w:rPr>
                <w:rFonts w:ascii="Times New Roman" w:hAnsi="Times New Roman" w:cs="Times New Roman"/>
                <w:sz w:val="16"/>
                <w:szCs w:val="16"/>
              </w:rPr>
            </w:pPr>
            <w:r w:rsidRPr="00CC4A51">
              <w:rPr>
                <w:rFonts w:ascii="Times New Roman" w:hAnsi="Times New Roman" w:cs="Times New Roman"/>
                <w:sz w:val="16"/>
                <w:szCs w:val="16"/>
              </w:rPr>
              <w:t>в 2026 -  годы – 0,0 тыс. рублей;</w:t>
            </w:r>
          </w:p>
          <w:p w:rsidR="00161543" w:rsidRPr="00CC4A51" w:rsidRDefault="00161543" w:rsidP="00904ADF">
            <w:pPr>
              <w:spacing w:after="0"/>
              <w:rPr>
                <w:rFonts w:ascii="Times New Roman" w:hAnsi="Times New Roman" w:cs="Times New Roman"/>
                <w:sz w:val="16"/>
                <w:szCs w:val="16"/>
              </w:rPr>
            </w:pPr>
            <w:r w:rsidRPr="00CC4A51">
              <w:rPr>
                <w:rFonts w:ascii="Times New Roman" w:hAnsi="Times New Roman" w:cs="Times New Roman"/>
                <w:sz w:val="16"/>
                <w:szCs w:val="16"/>
              </w:rPr>
              <w:t>в 2031 – 2035 годы –  0,0 тыс. рублей.</w:t>
            </w:r>
          </w:p>
          <w:p w:rsidR="00161543" w:rsidRPr="00CC4A51" w:rsidRDefault="00161543" w:rsidP="00904ADF">
            <w:pPr>
              <w:spacing w:after="0"/>
              <w:rPr>
                <w:rFonts w:ascii="Times New Roman" w:hAnsi="Times New Roman" w:cs="Times New Roman"/>
                <w:sz w:val="16"/>
                <w:szCs w:val="16"/>
              </w:rPr>
            </w:pPr>
          </w:p>
          <w:p w:rsidR="00161543" w:rsidRPr="00CC4A51" w:rsidRDefault="00161543" w:rsidP="00904ADF">
            <w:pPr>
              <w:spacing w:after="0"/>
              <w:rPr>
                <w:rFonts w:ascii="Times New Roman" w:hAnsi="Times New Roman" w:cs="Times New Roman"/>
                <w:sz w:val="16"/>
                <w:szCs w:val="16"/>
              </w:rPr>
            </w:pPr>
            <w:r w:rsidRPr="00CC4A51">
              <w:rPr>
                <w:rFonts w:ascii="Times New Roman" w:hAnsi="Times New Roman" w:cs="Times New Roman"/>
                <w:sz w:val="16"/>
                <w:szCs w:val="16"/>
              </w:rPr>
              <w:t>Объем финансирования подлежит уточнению при утверждении бюджетов соответствующих уровней на очередной финансовый год и плановый период.</w:t>
            </w:r>
          </w:p>
          <w:p w:rsidR="00161543" w:rsidRPr="00CC4A51" w:rsidRDefault="00161543" w:rsidP="00904ADF">
            <w:pPr>
              <w:spacing w:after="0"/>
              <w:rPr>
                <w:rFonts w:ascii="Times New Roman" w:hAnsi="Times New Roman" w:cs="Times New Roman"/>
                <w:sz w:val="16"/>
                <w:szCs w:val="16"/>
              </w:rPr>
            </w:pPr>
          </w:p>
        </w:tc>
      </w:tr>
      <w:tr w:rsidR="00161543" w:rsidRPr="00CC4A51" w:rsidTr="00CC4A51">
        <w:trPr>
          <w:trHeight w:val="278"/>
        </w:trPr>
        <w:tc>
          <w:tcPr>
            <w:tcW w:w="3049" w:type="dxa"/>
          </w:tcPr>
          <w:p w:rsidR="00161543" w:rsidRPr="00CC4A51" w:rsidRDefault="00161543" w:rsidP="00904ADF">
            <w:pPr>
              <w:spacing w:after="0"/>
              <w:rPr>
                <w:rFonts w:ascii="Times New Roman" w:hAnsi="Times New Roman" w:cs="Times New Roman"/>
                <w:sz w:val="16"/>
                <w:szCs w:val="16"/>
              </w:rPr>
            </w:pPr>
            <w:r w:rsidRPr="00CC4A51">
              <w:rPr>
                <w:rFonts w:ascii="Times New Roman" w:hAnsi="Times New Roman" w:cs="Times New Roman"/>
                <w:sz w:val="16"/>
                <w:szCs w:val="16"/>
              </w:rPr>
              <w:lastRenderedPageBreak/>
              <w:t xml:space="preserve">Ожидаемые результаты реализации подпрограммы </w:t>
            </w:r>
          </w:p>
          <w:p w:rsidR="00161543" w:rsidRPr="00CC4A51" w:rsidRDefault="00161543" w:rsidP="00904ADF">
            <w:pPr>
              <w:spacing w:after="0"/>
              <w:rPr>
                <w:rFonts w:ascii="Times New Roman" w:hAnsi="Times New Roman" w:cs="Times New Roman"/>
                <w:sz w:val="16"/>
                <w:szCs w:val="16"/>
              </w:rPr>
            </w:pPr>
          </w:p>
        </w:tc>
        <w:tc>
          <w:tcPr>
            <w:tcW w:w="358" w:type="dxa"/>
          </w:tcPr>
          <w:p w:rsidR="00161543" w:rsidRPr="00CC4A51" w:rsidRDefault="00161543" w:rsidP="00904ADF">
            <w:pPr>
              <w:spacing w:after="0"/>
              <w:rPr>
                <w:rFonts w:ascii="Times New Roman" w:hAnsi="Times New Roman" w:cs="Times New Roman"/>
                <w:sz w:val="16"/>
                <w:szCs w:val="16"/>
              </w:rPr>
            </w:pPr>
            <w:r w:rsidRPr="00CC4A51">
              <w:rPr>
                <w:rFonts w:ascii="Times New Roman" w:hAnsi="Times New Roman" w:cs="Times New Roman"/>
                <w:sz w:val="16"/>
                <w:szCs w:val="16"/>
              </w:rPr>
              <w:t>–</w:t>
            </w:r>
          </w:p>
        </w:tc>
        <w:tc>
          <w:tcPr>
            <w:tcW w:w="5855" w:type="dxa"/>
          </w:tcPr>
          <w:p w:rsidR="00161543" w:rsidRPr="00CC4A51" w:rsidRDefault="00161543" w:rsidP="00904ADF">
            <w:pPr>
              <w:spacing w:after="0"/>
              <w:rPr>
                <w:rFonts w:ascii="Times New Roman" w:hAnsi="Times New Roman" w:cs="Times New Roman"/>
                <w:sz w:val="16"/>
                <w:szCs w:val="16"/>
              </w:rPr>
            </w:pPr>
            <w:r w:rsidRPr="00CC4A51">
              <w:rPr>
                <w:rFonts w:ascii="Times New Roman" w:hAnsi="Times New Roman" w:cs="Times New Roman"/>
                <w:sz w:val="16"/>
                <w:szCs w:val="16"/>
              </w:rPr>
              <w:t>удовлетворение потребности организаций агропромышленного комплекса и социальной сферы села в квалифицированных трудовых кадрах;</w:t>
            </w:r>
          </w:p>
          <w:p w:rsidR="00161543" w:rsidRPr="00CC4A51" w:rsidRDefault="00161543" w:rsidP="00904ADF">
            <w:pPr>
              <w:spacing w:after="0"/>
              <w:rPr>
                <w:rFonts w:ascii="Times New Roman" w:hAnsi="Times New Roman" w:cs="Times New Roman"/>
                <w:sz w:val="16"/>
                <w:szCs w:val="16"/>
              </w:rPr>
            </w:pPr>
            <w:r w:rsidRPr="00CC4A51">
              <w:rPr>
                <w:rFonts w:ascii="Times New Roman" w:hAnsi="Times New Roman" w:cs="Times New Roman"/>
                <w:sz w:val="16"/>
                <w:szCs w:val="16"/>
              </w:rPr>
              <w:t>улучшение демографической ситуации в сельской местности и сохранение тенденций роста рождаемости и повышения продолжительности жизни сельского населения;</w:t>
            </w:r>
          </w:p>
          <w:p w:rsidR="00161543" w:rsidRPr="00CC4A51" w:rsidRDefault="00161543" w:rsidP="00904ADF">
            <w:pPr>
              <w:spacing w:after="0"/>
              <w:rPr>
                <w:rFonts w:ascii="Times New Roman" w:hAnsi="Times New Roman" w:cs="Times New Roman"/>
                <w:sz w:val="16"/>
                <w:szCs w:val="16"/>
              </w:rPr>
            </w:pPr>
            <w:r w:rsidRPr="00CC4A51">
              <w:rPr>
                <w:rFonts w:ascii="Times New Roman" w:hAnsi="Times New Roman" w:cs="Times New Roman"/>
                <w:sz w:val="16"/>
                <w:szCs w:val="16"/>
              </w:rPr>
              <w:t>повышение общественной значимости развития сельских территорий и привлекательности сельской местности для проживания и работы.</w:t>
            </w:r>
          </w:p>
        </w:tc>
      </w:tr>
    </w:tbl>
    <w:p w:rsidR="00161543" w:rsidRPr="00CC4A51" w:rsidRDefault="00161543" w:rsidP="00904ADF">
      <w:pPr>
        <w:spacing w:after="0"/>
        <w:rPr>
          <w:rFonts w:ascii="Times New Roman" w:hAnsi="Times New Roman" w:cs="Times New Roman"/>
          <w:sz w:val="16"/>
          <w:szCs w:val="16"/>
        </w:rPr>
      </w:pPr>
    </w:p>
    <w:p w:rsidR="00161543" w:rsidRPr="00CC4A51" w:rsidRDefault="00161543" w:rsidP="00904ADF">
      <w:pPr>
        <w:spacing w:after="0"/>
        <w:jc w:val="center"/>
        <w:rPr>
          <w:rFonts w:ascii="Times New Roman" w:hAnsi="Times New Roman" w:cs="Times New Roman"/>
          <w:sz w:val="16"/>
          <w:szCs w:val="16"/>
        </w:rPr>
      </w:pPr>
      <w:r w:rsidRPr="00CC4A51">
        <w:rPr>
          <w:rFonts w:ascii="Times New Roman" w:hAnsi="Times New Roman" w:cs="Times New Roman"/>
          <w:sz w:val="16"/>
          <w:szCs w:val="16"/>
        </w:rPr>
        <w:t>Раздел II. Обоснование объема финансовых ресурсов,</w:t>
      </w:r>
    </w:p>
    <w:p w:rsidR="00161543" w:rsidRPr="00CC4A51" w:rsidRDefault="00161543" w:rsidP="00904ADF">
      <w:pPr>
        <w:spacing w:after="0"/>
        <w:jc w:val="center"/>
        <w:rPr>
          <w:rFonts w:ascii="Times New Roman" w:hAnsi="Times New Roman" w:cs="Times New Roman"/>
          <w:sz w:val="16"/>
          <w:szCs w:val="16"/>
        </w:rPr>
      </w:pPr>
      <w:proofErr w:type="gramStart"/>
      <w:r w:rsidRPr="00CC4A51">
        <w:rPr>
          <w:rFonts w:ascii="Times New Roman" w:hAnsi="Times New Roman" w:cs="Times New Roman"/>
          <w:sz w:val="16"/>
          <w:szCs w:val="16"/>
        </w:rPr>
        <w:t>необходимых</w:t>
      </w:r>
      <w:proofErr w:type="gramEnd"/>
      <w:r w:rsidRPr="00CC4A51">
        <w:rPr>
          <w:rFonts w:ascii="Times New Roman" w:hAnsi="Times New Roman" w:cs="Times New Roman"/>
          <w:sz w:val="16"/>
          <w:szCs w:val="16"/>
        </w:rPr>
        <w:t xml:space="preserve"> для реализации подпрограммы (с расшифровкой по источникам финансирования, по этапам и годам реализации подпрограммы)</w:t>
      </w:r>
    </w:p>
    <w:p w:rsidR="00161543" w:rsidRPr="00CC4A51" w:rsidRDefault="00161543" w:rsidP="00904ADF">
      <w:pPr>
        <w:spacing w:after="0"/>
        <w:rPr>
          <w:rFonts w:ascii="Times New Roman" w:hAnsi="Times New Roman" w:cs="Times New Roman"/>
          <w:sz w:val="16"/>
          <w:szCs w:val="16"/>
        </w:rPr>
      </w:pPr>
    </w:p>
    <w:p w:rsidR="00161543" w:rsidRPr="00CC4A51" w:rsidRDefault="00161543" w:rsidP="00904ADF">
      <w:pPr>
        <w:spacing w:after="0"/>
        <w:ind w:firstLine="567"/>
        <w:rPr>
          <w:rFonts w:ascii="Times New Roman" w:hAnsi="Times New Roman" w:cs="Times New Roman"/>
          <w:sz w:val="16"/>
          <w:szCs w:val="16"/>
        </w:rPr>
      </w:pPr>
      <w:r w:rsidRPr="00CC4A51">
        <w:rPr>
          <w:rFonts w:ascii="Times New Roman" w:hAnsi="Times New Roman" w:cs="Times New Roman"/>
          <w:sz w:val="16"/>
          <w:szCs w:val="16"/>
        </w:rPr>
        <w:t>Расходы Муниципальной подпрограммы формируются за счет средств федерального бюджета, республиканского бюджета Чувашской Республики, местных бюджетов и средств внебюджетных источников.</w:t>
      </w:r>
    </w:p>
    <w:p w:rsidR="00161543" w:rsidRPr="00CC4A51" w:rsidRDefault="00161543" w:rsidP="00904ADF">
      <w:pPr>
        <w:spacing w:after="0"/>
        <w:ind w:firstLine="567"/>
        <w:rPr>
          <w:rFonts w:ascii="Times New Roman" w:hAnsi="Times New Roman" w:cs="Times New Roman"/>
          <w:sz w:val="16"/>
          <w:szCs w:val="16"/>
        </w:rPr>
      </w:pPr>
      <w:r w:rsidRPr="00CC4A51">
        <w:rPr>
          <w:rFonts w:ascii="Times New Roman" w:hAnsi="Times New Roman" w:cs="Times New Roman"/>
          <w:sz w:val="16"/>
          <w:szCs w:val="16"/>
        </w:rPr>
        <w:t xml:space="preserve">При </w:t>
      </w:r>
      <w:proofErr w:type="spellStart"/>
      <w:r w:rsidRPr="00CC4A51">
        <w:rPr>
          <w:rFonts w:ascii="Times New Roman" w:hAnsi="Times New Roman" w:cs="Times New Roman"/>
          <w:sz w:val="16"/>
          <w:szCs w:val="16"/>
        </w:rPr>
        <w:t>софинансировании</w:t>
      </w:r>
      <w:proofErr w:type="spellEnd"/>
      <w:r w:rsidRPr="00CC4A51">
        <w:rPr>
          <w:rFonts w:ascii="Times New Roman" w:hAnsi="Times New Roman" w:cs="Times New Roman"/>
          <w:sz w:val="16"/>
          <w:szCs w:val="16"/>
        </w:rPr>
        <w:t xml:space="preserve"> мероприятий Муниципальной подпрограммы из внебюджетных источников могут </w:t>
      </w:r>
      <w:proofErr w:type="gramStart"/>
      <w:r w:rsidRPr="00CC4A51">
        <w:rPr>
          <w:rFonts w:ascii="Times New Roman" w:hAnsi="Times New Roman" w:cs="Times New Roman"/>
          <w:sz w:val="16"/>
          <w:szCs w:val="16"/>
        </w:rPr>
        <w:t>использоваться</w:t>
      </w:r>
      <w:proofErr w:type="gramEnd"/>
      <w:r w:rsidRPr="00CC4A51">
        <w:rPr>
          <w:rFonts w:ascii="Times New Roman" w:hAnsi="Times New Roman" w:cs="Times New Roman"/>
          <w:sz w:val="16"/>
          <w:szCs w:val="16"/>
        </w:rPr>
        <w:t xml:space="preserve"> в том числе различные инструменты государственно-частного партнерства.</w:t>
      </w:r>
    </w:p>
    <w:p w:rsidR="00161543" w:rsidRPr="00CC4A51" w:rsidRDefault="00161543" w:rsidP="00904ADF">
      <w:pPr>
        <w:spacing w:after="0"/>
        <w:ind w:firstLine="567"/>
        <w:rPr>
          <w:rFonts w:ascii="Times New Roman" w:hAnsi="Times New Roman" w:cs="Times New Roman"/>
          <w:sz w:val="16"/>
          <w:szCs w:val="16"/>
        </w:rPr>
      </w:pPr>
      <w:r w:rsidRPr="00CC4A51">
        <w:rPr>
          <w:rFonts w:ascii="Times New Roman" w:hAnsi="Times New Roman" w:cs="Times New Roman"/>
          <w:sz w:val="16"/>
          <w:szCs w:val="16"/>
        </w:rPr>
        <w:t>Прогнозируемые объемы бюджетных ассигнований на реализацию мероприятий подпрограммы в 2019-2035 годах составляют  167,4  тыс. рублей.</w:t>
      </w:r>
    </w:p>
    <w:p w:rsidR="00161543" w:rsidRPr="00CC4A51" w:rsidRDefault="00161543" w:rsidP="00904ADF">
      <w:pPr>
        <w:spacing w:after="0"/>
        <w:ind w:firstLine="567"/>
        <w:rPr>
          <w:rFonts w:ascii="Times New Roman" w:hAnsi="Times New Roman" w:cs="Times New Roman"/>
          <w:sz w:val="16"/>
          <w:szCs w:val="16"/>
        </w:rPr>
      </w:pPr>
      <w:r w:rsidRPr="00CC4A51">
        <w:rPr>
          <w:rFonts w:ascii="Times New Roman" w:hAnsi="Times New Roman" w:cs="Times New Roman"/>
          <w:sz w:val="16"/>
          <w:szCs w:val="16"/>
        </w:rPr>
        <w:t>в 2019 году – 167,4 тыс. рублей;</w:t>
      </w:r>
    </w:p>
    <w:p w:rsidR="00161543" w:rsidRPr="00CC4A51" w:rsidRDefault="00161543" w:rsidP="00904ADF">
      <w:pPr>
        <w:spacing w:after="0"/>
        <w:ind w:firstLine="567"/>
        <w:rPr>
          <w:rFonts w:ascii="Times New Roman" w:hAnsi="Times New Roman" w:cs="Times New Roman"/>
          <w:sz w:val="16"/>
          <w:szCs w:val="16"/>
        </w:rPr>
      </w:pPr>
      <w:r w:rsidRPr="00CC4A51">
        <w:rPr>
          <w:rFonts w:ascii="Times New Roman" w:hAnsi="Times New Roman" w:cs="Times New Roman"/>
          <w:sz w:val="16"/>
          <w:szCs w:val="16"/>
        </w:rPr>
        <w:t>в 2020 году –  0,0 тыс. рублей;</w:t>
      </w:r>
    </w:p>
    <w:p w:rsidR="00161543" w:rsidRPr="00CC4A51" w:rsidRDefault="00161543" w:rsidP="00904ADF">
      <w:pPr>
        <w:spacing w:after="0"/>
        <w:ind w:firstLine="567"/>
        <w:rPr>
          <w:rFonts w:ascii="Times New Roman" w:hAnsi="Times New Roman" w:cs="Times New Roman"/>
          <w:sz w:val="16"/>
          <w:szCs w:val="16"/>
        </w:rPr>
      </w:pPr>
      <w:r w:rsidRPr="00CC4A51">
        <w:rPr>
          <w:rFonts w:ascii="Times New Roman" w:hAnsi="Times New Roman" w:cs="Times New Roman"/>
          <w:sz w:val="16"/>
          <w:szCs w:val="16"/>
        </w:rPr>
        <w:t>в 2021 году –  0,0 тыс. рублей;</w:t>
      </w:r>
    </w:p>
    <w:p w:rsidR="00161543" w:rsidRPr="00CC4A51" w:rsidRDefault="00161543" w:rsidP="00904ADF">
      <w:pPr>
        <w:spacing w:after="0"/>
        <w:ind w:firstLine="567"/>
        <w:rPr>
          <w:rFonts w:ascii="Times New Roman" w:hAnsi="Times New Roman" w:cs="Times New Roman"/>
          <w:sz w:val="16"/>
          <w:szCs w:val="16"/>
        </w:rPr>
      </w:pPr>
      <w:r w:rsidRPr="00CC4A51">
        <w:rPr>
          <w:rFonts w:ascii="Times New Roman" w:hAnsi="Times New Roman" w:cs="Times New Roman"/>
          <w:sz w:val="16"/>
          <w:szCs w:val="16"/>
        </w:rPr>
        <w:t>в 2022 году –  0,0 тыс. рублей;</w:t>
      </w:r>
    </w:p>
    <w:p w:rsidR="00161543" w:rsidRPr="00CC4A51" w:rsidRDefault="00161543" w:rsidP="00904ADF">
      <w:pPr>
        <w:spacing w:after="0"/>
        <w:ind w:firstLine="567"/>
        <w:rPr>
          <w:rFonts w:ascii="Times New Roman" w:hAnsi="Times New Roman" w:cs="Times New Roman"/>
          <w:sz w:val="16"/>
          <w:szCs w:val="16"/>
        </w:rPr>
      </w:pPr>
      <w:r w:rsidRPr="00CC4A51">
        <w:rPr>
          <w:rFonts w:ascii="Times New Roman" w:hAnsi="Times New Roman" w:cs="Times New Roman"/>
          <w:sz w:val="16"/>
          <w:szCs w:val="16"/>
        </w:rPr>
        <w:t>в 2023 году –  0,0 тыс. рублей;</w:t>
      </w:r>
    </w:p>
    <w:p w:rsidR="00161543" w:rsidRPr="00CC4A51" w:rsidRDefault="00161543" w:rsidP="00904ADF">
      <w:pPr>
        <w:spacing w:after="0"/>
        <w:ind w:firstLine="567"/>
        <w:rPr>
          <w:rFonts w:ascii="Times New Roman" w:hAnsi="Times New Roman" w:cs="Times New Roman"/>
          <w:sz w:val="16"/>
          <w:szCs w:val="16"/>
        </w:rPr>
      </w:pPr>
      <w:r w:rsidRPr="00CC4A51">
        <w:rPr>
          <w:rFonts w:ascii="Times New Roman" w:hAnsi="Times New Roman" w:cs="Times New Roman"/>
          <w:sz w:val="16"/>
          <w:szCs w:val="16"/>
        </w:rPr>
        <w:t>в 2024 году –  0,0 тыс. рублей;</w:t>
      </w:r>
    </w:p>
    <w:p w:rsidR="00161543" w:rsidRPr="00CC4A51" w:rsidRDefault="00161543" w:rsidP="00904ADF">
      <w:pPr>
        <w:spacing w:after="0"/>
        <w:ind w:firstLine="567"/>
        <w:rPr>
          <w:rFonts w:ascii="Times New Roman" w:hAnsi="Times New Roman" w:cs="Times New Roman"/>
          <w:sz w:val="16"/>
          <w:szCs w:val="16"/>
        </w:rPr>
      </w:pPr>
      <w:r w:rsidRPr="00CC4A51">
        <w:rPr>
          <w:rFonts w:ascii="Times New Roman" w:hAnsi="Times New Roman" w:cs="Times New Roman"/>
          <w:sz w:val="16"/>
          <w:szCs w:val="16"/>
        </w:rPr>
        <w:t>в 2025 году –  0,0  тыс. рублей;</w:t>
      </w:r>
    </w:p>
    <w:p w:rsidR="00161543" w:rsidRPr="00CC4A51" w:rsidRDefault="00161543" w:rsidP="00904ADF">
      <w:pPr>
        <w:spacing w:after="0"/>
        <w:ind w:firstLine="567"/>
        <w:rPr>
          <w:rFonts w:ascii="Times New Roman" w:hAnsi="Times New Roman" w:cs="Times New Roman"/>
          <w:sz w:val="16"/>
          <w:szCs w:val="16"/>
        </w:rPr>
      </w:pPr>
      <w:r w:rsidRPr="00CC4A51">
        <w:rPr>
          <w:rFonts w:ascii="Times New Roman" w:hAnsi="Times New Roman" w:cs="Times New Roman"/>
          <w:sz w:val="16"/>
          <w:szCs w:val="16"/>
        </w:rPr>
        <w:t>в 2026 -  годы –  0,0 тыс. рублей;</w:t>
      </w:r>
    </w:p>
    <w:p w:rsidR="00161543" w:rsidRPr="00CC4A51" w:rsidRDefault="00161543" w:rsidP="00904ADF">
      <w:pPr>
        <w:spacing w:after="0"/>
        <w:ind w:firstLine="567"/>
        <w:rPr>
          <w:rFonts w:ascii="Times New Roman" w:hAnsi="Times New Roman" w:cs="Times New Roman"/>
          <w:sz w:val="16"/>
          <w:szCs w:val="16"/>
        </w:rPr>
      </w:pPr>
      <w:r w:rsidRPr="00CC4A51">
        <w:rPr>
          <w:rFonts w:ascii="Times New Roman" w:hAnsi="Times New Roman" w:cs="Times New Roman"/>
          <w:sz w:val="16"/>
          <w:szCs w:val="16"/>
        </w:rPr>
        <w:t>в 2031 – 2035 годы –  0,0 тыс. рублей</w:t>
      </w:r>
    </w:p>
    <w:p w:rsidR="00161543" w:rsidRPr="00CC4A51" w:rsidRDefault="00161543" w:rsidP="00904ADF">
      <w:pPr>
        <w:spacing w:after="0"/>
        <w:ind w:firstLine="567"/>
        <w:rPr>
          <w:rFonts w:ascii="Times New Roman" w:hAnsi="Times New Roman" w:cs="Times New Roman"/>
          <w:sz w:val="16"/>
          <w:szCs w:val="16"/>
        </w:rPr>
      </w:pPr>
      <w:r w:rsidRPr="00CC4A51">
        <w:rPr>
          <w:rFonts w:ascii="Times New Roman" w:hAnsi="Times New Roman" w:cs="Times New Roman"/>
          <w:sz w:val="16"/>
          <w:szCs w:val="16"/>
        </w:rPr>
        <w:t>из них средства:</w:t>
      </w:r>
    </w:p>
    <w:p w:rsidR="00161543" w:rsidRPr="00CC4A51" w:rsidRDefault="00161543" w:rsidP="00904ADF">
      <w:pPr>
        <w:spacing w:after="0"/>
        <w:ind w:firstLine="567"/>
        <w:rPr>
          <w:rFonts w:ascii="Times New Roman" w:hAnsi="Times New Roman" w:cs="Times New Roman"/>
          <w:sz w:val="16"/>
          <w:szCs w:val="16"/>
        </w:rPr>
      </w:pPr>
      <w:r w:rsidRPr="00CC4A51">
        <w:rPr>
          <w:rFonts w:ascii="Times New Roman" w:hAnsi="Times New Roman" w:cs="Times New Roman"/>
          <w:sz w:val="16"/>
          <w:szCs w:val="16"/>
        </w:rPr>
        <w:t>федерального бюджета – 0,0 тыс. рублей, в том числе:</w:t>
      </w:r>
    </w:p>
    <w:p w:rsidR="00161543" w:rsidRPr="00CC4A51" w:rsidRDefault="00161543" w:rsidP="00904ADF">
      <w:pPr>
        <w:spacing w:after="0"/>
        <w:ind w:firstLine="567"/>
        <w:rPr>
          <w:rFonts w:ascii="Times New Roman" w:hAnsi="Times New Roman" w:cs="Times New Roman"/>
          <w:sz w:val="16"/>
          <w:szCs w:val="16"/>
        </w:rPr>
      </w:pPr>
      <w:r w:rsidRPr="00CC4A51">
        <w:rPr>
          <w:rFonts w:ascii="Times New Roman" w:hAnsi="Times New Roman" w:cs="Times New Roman"/>
          <w:sz w:val="16"/>
          <w:szCs w:val="16"/>
        </w:rPr>
        <w:t>в 2019 году –  0,0 тыс. рублей;</w:t>
      </w:r>
    </w:p>
    <w:p w:rsidR="00161543" w:rsidRPr="00CC4A51" w:rsidRDefault="00161543" w:rsidP="00904ADF">
      <w:pPr>
        <w:spacing w:after="0"/>
        <w:ind w:firstLine="567"/>
        <w:rPr>
          <w:rFonts w:ascii="Times New Roman" w:hAnsi="Times New Roman" w:cs="Times New Roman"/>
          <w:sz w:val="16"/>
          <w:szCs w:val="16"/>
        </w:rPr>
      </w:pPr>
      <w:r w:rsidRPr="00CC4A51">
        <w:rPr>
          <w:rFonts w:ascii="Times New Roman" w:hAnsi="Times New Roman" w:cs="Times New Roman"/>
          <w:sz w:val="16"/>
          <w:szCs w:val="16"/>
        </w:rPr>
        <w:t>в 2020 году –  0,0 тыс. рублей;</w:t>
      </w:r>
    </w:p>
    <w:p w:rsidR="00161543" w:rsidRPr="00CC4A51" w:rsidRDefault="00161543" w:rsidP="00904ADF">
      <w:pPr>
        <w:spacing w:after="0"/>
        <w:ind w:firstLine="567"/>
        <w:rPr>
          <w:rFonts w:ascii="Times New Roman" w:hAnsi="Times New Roman" w:cs="Times New Roman"/>
          <w:sz w:val="16"/>
          <w:szCs w:val="16"/>
        </w:rPr>
      </w:pPr>
      <w:r w:rsidRPr="00CC4A51">
        <w:rPr>
          <w:rFonts w:ascii="Times New Roman" w:hAnsi="Times New Roman" w:cs="Times New Roman"/>
          <w:sz w:val="16"/>
          <w:szCs w:val="16"/>
        </w:rPr>
        <w:t>в 2021 году –  0,0 тыс. рублей;</w:t>
      </w:r>
    </w:p>
    <w:p w:rsidR="00161543" w:rsidRPr="00CC4A51" w:rsidRDefault="00161543" w:rsidP="00904ADF">
      <w:pPr>
        <w:spacing w:after="0"/>
        <w:ind w:firstLine="567"/>
        <w:rPr>
          <w:rFonts w:ascii="Times New Roman" w:hAnsi="Times New Roman" w:cs="Times New Roman"/>
          <w:sz w:val="16"/>
          <w:szCs w:val="16"/>
        </w:rPr>
      </w:pPr>
      <w:r w:rsidRPr="00CC4A51">
        <w:rPr>
          <w:rFonts w:ascii="Times New Roman" w:hAnsi="Times New Roman" w:cs="Times New Roman"/>
          <w:sz w:val="16"/>
          <w:szCs w:val="16"/>
        </w:rPr>
        <w:t>в 2022 году –  0,0 тыс. рублей;</w:t>
      </w:r>
    </w:p>
    <w:p w:rsidR="00161543" w:rsidRPr="00CC4A51" w:rsidRDefault="00161543" w:rsidP="00904ADF">
      <w:pPr>
        <w:spacing w:after="0"/>
        <w:ind w:firstLine="567"/>
        <w:rPr>
          <w:rFonts w:ascii="Times New Roman" w:hAnsi="Times New Roman" w:cs="Times New Roman"/>
          <w:sz w:val="16"/>
          <w:szCs w:val="16"/>
        </w:rPr>
      </w:pPr>
      <w:r w:rsidRPr="00CC4A51">
        <w:rPr>
          <w:rFonts w:ascii="Times New Roman" w:hAnsi="Times New Roman" w:cs="Times New Roman"/>
          <w:sz w:val="16"/>
          <w:szCs w:val="16"/>
        </w:rPr>
        <w:t>в 2023 году –  0,0 тыс. рублей;</w:t>
      </w:r>
    </w:p>
    <w:p w:rsidR="00161543" w:rsidRPr="00CC4A51" w:rsidRDefault="00161543" w:rsidP="00904ADF">
      <w:pPr>
        <w:spacing w:after="0"/>
        <w:ind w:firstLine="567"/>
        <w:rPr>
          <w:rFonts w:ascii="Times New Roman" w:hAnsi="Times New Roman" w:cs="Times New Roman"/>
          <w:sz w:val="16"/>
          <w:szCs w:val="16"/>
        </w:rPr>
      </w:pPr>
      <w:r w:rsidRPr="00CC4A51">
        <w:rPr>
          <w:rFonts w:ascii="Times New Roman" w:hAnsi="Times New Roman" w:cs="Times New Roman"/>
          <w:sz w:val="16"/>
          <w:szCs w:val="16"/>
        </w:rPr>
        <w:t>в 2024 году –  0,0 тыс. рублей;</w:t>
      </w:r>
    </w:p>
    <w:p w:rsidR="00161543" w:rsidRPr="00CC4A51" w:rsidRDefault="00161543" w:rsidP="00904ADF">
      <w:pPr>
        <w:spacing w:after="0"/>
        <w:ind w:firstLine="567"/>
        <w:rPr>
          <w:rFonts w:ascii="Times New Roman" w:hAnsi="Times New Roman" w:cs="Times New Roman"/>
          <w:sz w:val="16"/>
          <w:szCs w:val="16"/>
        </w:rPr>
      </w:pPr>
      <w:r w:rsidRPr="00CC4A51">
        <w:rPr>
          <w:rFonts w:ascii="Times New Roman" w:hAnsi="Times New Roman" w:cs="Times New Roman"/>
          <w:sz w:val="16"/>
          <w:szCs w:val="16"/>
        </w:rPr>
        <w:t>в 2025 году –  0,0  тыс. рублей;</w:t>
      </w:r>
    </w:p>
    <w:p w:rsidR="00161543" w:rsidRPr="00CC4A51" w:rsidRDefault="00161543" w:rsidP="00904ADF">
      <w:pPr>
        <w:spacing w:after="0"/>
        <w:ind w:firstLine="567"/>
        <w:rPr>
          <w:rFonts w:ascii="Times New Roman" w:hAnsi="Times New Roman" w:cs="Times New Roman"/>
          <w:sz w:val="16"/>
          <w:szCs w:val="16"/>
        </w:rPr>
      </w:pPr>
      <w:r w:rsidRPr="00CC4A51">
        <w:rPr>
          <w:rFonts w:ascii="Times New Roman" w:hAnsi="Times New Roman" w:cs="Times New Roman"/>
          <w:sz w:val="16"/>
          <w:szCs w:val="16"/>
        </w:rPr>
        <w:t>в 2026 -  годы –  0,0 тыс. рублей;</w:t>
      </w:r>
    </w:p>
    <w:p w:rsidR="00161543" w:rsidRPr="00CC4A51" w:rsidRDefault="00161543" w:rsidP="00904ADF">
      <w:pPr>
        <w:spacing w:after="0"/>
        <w:ind w:firstLine="567"/>
        <w:rPr>
          <w:rFonts w:ascii="Times New Roman" w:hAnsi="Times New Roman" w:cs="Times New Roman"/>
          <w:sz w:val="16"/>
          <w:szCs w:val="16"/>
        </w:rPr>
      </w:pPr>
      <w:r w:rsidRPr="00CC4A51">
        <w:rPr>
          <w:rFonts w:ascii="Times New Roman" w:hAnsi="Times New Roman" w:cs="Times New Roman"/>
          <w:sz w:val="16"/>
          <w:szCs w:val="16"/>
        </w:rPr>
        <w:t>в 2031 – 2035 годы –  0,0 тыс. рублей</w:t>
      </w:r>
    </w:p>
    <w:p w:rsidR="00161543" w:rsidRPr="00CC4A51" w:rsidRDefault="00161543" w:rsidP="00904ADF">
      <w:pPr>
        <w:spacing w:after="0"/>
        <w:ind w:firstLine="567"/>
        <w:rPr>
          <w:rFonts w:ascii="Times New Roman" w:hAnsi="Times New Roman" w:cs="Times New Roman"/>
          <w:sz w:val="16"/>
          <w:szCs w:val="16"/>
        </w:rPr>
      </w:pPr>
      <w:r w:rsidRPr="00CC4A51">
        <w:rPr>
          <w:rFonts w:ascii="Times New Roman" w:hAnsi="Times New Roman" w:cs="Times New Roman"/>
          <w:sz w:val="16"/>
          <w:szCs w:val="16"/>
        </w:rPr>
        <w:lastRenderedPageBreak/>
        <w:t xml:space="preserve">республиканского бюджета Чувашской Республики </w:t>
      </w:r>
    </w:p>
    <w:p w:rsidR="00161543" w:rsidRPr="00CC4A51" w:rsidRDefault="00161543" w:rsidP="00904ADF">
      <w:pPr>
        <w:spacing w:after="0"/>
        <w:ind w:firstLine="567"/>
        <w:rPr>
          <w:rFonts w:ascii="Times New Roman" w:hAnsi="Times New Roman" w:cs="Times New Roman"/>
          <w:sz w:val="16"/>
          <w:szCs w:val="16"/>
        </w:rPr>
      </w:pPr>
      <w:r w:rsidRPr="00CC4A51">
        <w:rPr>
          <w:rFonts w:ascii="Times New Roman" w:hAnsi="Times New Roman" w:cs="Times New Roman"/>
          <w:sz w:val="16"/>
          <w:szCs w:val="16"/>
        </w:rPr>
        <w:t>–  0,0 тыс. рублей, в том числе:</w:t>
      </w:r>
    </w:p>
    <w:p w:rsidR="00161543" w:rsidRPr="00CC4A51" w:rsidRDefault="00161543" w:rsidP="00904ADF">
      <w:pPr>
        <w:spacing w:after="0"/>
        <w:ind w:firstLine="567"/>
        <w:rPr>
          <w:rFonts w:ascii="Times New Roman" w:hAnsi="Times New Roman" w:cs="Times New Roman"/>
          <w:sz w:val="16"/>
          <w:szCs w:val="16"/>
        </w:rPr>
      </w:pPr>
      <w:r w:rsidRPr="00CC4A51">
        <w:rPr>
          <w:rFonts w:ascii="Times New Roman" w:hAnsi="Times New Roman" w:cs="Times New Roman"/>
          <w:sz w:val="16"/>
          <w:szCs w:val="16"/>
        </w:rPr>
        <w:t>в 2019 году –  0,0 тыс. рублей;</w:t>
      </w:r>
    </w:p>
    <w:p w:rsidR="00161543" w:rsidRPr="00CC4A51" w:rsidRDefault="00161543" w:rsidP="00904ADF">
      <w:pPr>
        <w:spacing w:after="0"/>
        <w:ind w:firstLine="567"/>
        <w:rPr>
          <w:rFonts w:ascii="Times New Roman" w:hAnsi="Times New Roman" w:cs="Times New Roman"/>
          <w:sz w:val="16"/>
          <w:szCs w:val="16"/>
        </w:rPr>
      </w:pPr>
      <w:r w:rsidRPr="00CC4A51">
        <w:rPr>
          <w:rFonts w:ascii="Times New Roman" w:hAnsi="Times New Roman" w:cs="Times New Roman"/>
          <w:sz w:val="16"/>
          <w:szCs w:val="16"/>
        </w:rPr>
        <w:t>в 2020 году –  0,0 тыс. рублей;</w:t>
      </w:r>
    </w:p>
    <w:p w:rsidR="00161543" w:rsidRPr="00CC4A51" w:rsidRDefault="00161543" w:rsidP="00904ADF">
      <w:pPr>
        <w:spacing w:after="0"/>
        <w:ind w:firstLine="567"/>
        <w:rPr>
          <w:rFonts w:ascii="Times New Roman" w:hAnsi="Times New Roman" w:cs="Times New Roman"/>
          <w:sz w:val="16"/>
          <w:szCs w:val="16"/>
        </w:rPr>
      </w:pPr>
      <w:r w:rsidRPr="00CC4A51">
        <w:rPr>
          <w:rFonts w:ascii="Times New Roman" w:hAnsi="Times New Roman" w:cs="Times New Roman"/>
          <w:sz w:val="16"/>
          <w:szCs w:val="16"/>
        </w:rPr>
        <w:t>в 2021 году –  0,0 тыс. рублей;</w:t>
      </w:r>
    </w:p>
    <w:p w:rsidR="00161543" w:rsidRPr="00CC4A51" w:rsidRDefault="00161543" w:rsidP="00904ADF">
      <w:pPr>
        <w:spacing w:after="0"/>
        <w:ind w:firstLine="567"/>
        <w:rPr>
          <w:rFonts w:ascii="Times New Roman" w:hAnsi="Times New Roman" w:cs="Times New Roman"/>
          <w:sz w:val="16"/>
          <w:szCs w:val="16"/>
        </w:rPr>
      </w:pPr>
      <w:r w:rsidRPr="00CC4A51">
        <w:rPr>
          <w:rFonts w:ascii="Times New Roman" w:hAnsi="Times New Roman" w:cs="Times New Roman"/>
          <w:sz w:val="16"/>
          <w:szCs w:val="16"/>
        </w:rPr>
        <w:t>в 2022 году –  0,0 тыс. рублей;</w:t>
      </w:r>
    </w:p>
    <w:p w:rsidR="00161543" w:rsidRPr="00CC4A51" w:rsidRDefault="00161543" w:rsidP="00904ADF">
      <w:pPr>
        <w:spacing w:after="0"/>
        <w:ind w:firstLine="567"/>
        <w:rPr>
          <w:rFonts w:ascii="Times New Roman" w:hAnsi="Times New Roman" w:cs="Times New Roman"/>
          <w:sz w:val="16"/>
          <w:szCs w:val="16"/>
        </w:rPr>
      </w:pPr>
      <w:r w:rsidRPr="00CC4A51">
        <w:rPr>
          <w:rFonts w:ascii="Times New Roman" w:hAnsi="Times New Roman" w:cs="Times New Roman"/>
          <w:sz w:val="16"/>
          <w:szCs w:val="16"/>
        </w:rPr>
        <w:t>в 2023 году –  0,0 тыс. рублей;</w:t>
      </w:r>
    </w:p>
    <w:p w:rsidR="00161543" w:rsidRPr="00CC4A51" w:rsidRDefault="00161543" w:rsidP="00904ADF">
      <w:pPr>
        <w:spacing w:after="0"/>
        <w:ind w:firstLine="567"/>
        <w:rPr>
          <w:rFonts w:ascii="Times New Roman" w:hAnsi="Times New Roman" w:cs="Times New Roman"/>
          <w:sz w:val="16"/>
          <w:szCs w:val="16"/>
        </w:rPr>
      </w:pPr>
      <w:r w:rsidRPr="00CC4A51">
        <w:rPr>
          <w:rFonts w:ascii="Times New Roman" w:hAnsi="Times New Roman" w:cs="Times New Roman"/>
          <w:sz w:val="16"/>
          <w:szCs w:val="16"/>
        </w:rPr>
        <w:t>в 2024 году –  0,0 тыс. рублей;</w:t>
      </w:r>
    </w:p>
    <w:p w:rsidR="00161543" w:rsidRPr="00CC4A51" w:rsidRDefault="00161543" w:rsidP="00904ADF">
      <w:pPr>
        <w:spacing w:after="0"/>
        <w:ind w:firstLine="567"/>
        <w:rPr>
          <w:rFonts w:ascii="Times New Roman" w:hAnsi="Times New Roman" w:cs="Times New Roman"/>
          <w:sz w:val="16"/>
          <w:szCs w:val="16"/>
        </w:rPr>
      </w:pPr>
      <w:r w:rsidRPr="00CC4A51">
        <w:rPr>
          <w:rFonts w:ascii="Times New Roman" w:hAnsi="Times New Roman" w:cs="Times New Roman"/>
          <w:sz w:val="16"/>
          <w:szCs w:val="16"/>
        </w:rPr>
        <w:t>в 2025 году –  0,0  тыс. рублей;</w:t>
      </w:r>
    </w:p>
    <w:p w:rsidR="00161543" w:rsidRPr="00CC4A51" w:rsidRDefault="00161543" w:rsidP="00904ADF">
      <w:pPr>
        <w:spacing w:after="0"/>
        <w:ind w:firstLine="567"/>
        <w:rPr>
          <w:rFonts w:ascii="Times New Roman" w:hAnsi="Times New Roman" w:cs="Times New Roman"/>
          <w:sz w:val="16"/>
          <w:szCs w:val="16"/>
        </w:rPr>
      </w:pPr>
      <w:r w:rsidRPr="00CC4A51">
        <w:rPr>
          <w:rFonts w:ascii="Times New Roman" w:hAnsi="Times New Roman" w:cs="Times New Roman"/>
          <w:sz w:val="16"/>
          <w:szCs w:val="16"/>
        </w:rPr>
        <w:t>в 2026 -  годы –  0,0 тыс. рублей;</w:t>
      </w:r>
    </w:p>
    <w:p w:rsidR="00161543" w:rsidRPr="00CC4A51" w:rsidRDefault="00161543" w:rsidP="00904ADF">
      <w:pPr>
        <w:spacing w:after="0"/>
        <w:ind w:firstLine="567"/>
        <w:rPr>
          <w:rFonts w:ascii="Times New Roman" w:hAnsi="Times New Roman" w:cs="Times New Roman"/>
          <w:sz w:val="16"/>
          <w:szCs w:val="16"/>
        </w:rPr>
      </w:pPr>
      <w:r w:rsidRPr="00CC4A51">
        <w:rPr>
          <w:rFonts w:ascii="Times New Roman" w:hAnsi="Times New Roman" w:cs="Times New Roman"/>
          <w:sz w:val="16"/>
          <w:szCs w:val="16"/>
        </w:rPr>
        <w:t>в 2031 – 2035 годы –  0,0 тыс. рублей;</w:t>
      </w:r>
    </w:p>
    <w:p w:rsidR="00161543" w:rsidRPr="00CC4A51" w:rsidRDefault="00161543" w:rsidP="00904ADF">
      <w:pPr>
        <w:spacing w:after="0"/>
        <w:ind w:firstLine="567"/>
        <w:rPr>
          <w:rFonts w:ascii="Times New Roman" w:hAnsi="Times New Roman" w:cs="Times New Roman"/>
          <w:sz w:val="16"/>
          <w:szCs w:val="16"/>
        </w:rPr>
      </w:pPr>
      <w:r w:rsidRPr="00CC4A51">
        <w:rPr>
          <w:rFonts w:ascii="Times New Roman" w:hAnsi="Times New Roman" w:cs="Times New Roman"/>
          <w:sz w:val="16"/>
          <w:szCs w:val="16"/>
        </w:rPr>
        <w:t>местных бюджетов – 167,4 тыс. рублей, в том числе:</w:t>
      </w:r>
    </w:p>
    <w:p w:rsidR="00161543" w:rsidRPr="00CC4A51" w:rsidRDefault="00161543" w:rsidP="00904ADF">
      <w:pPr>
        <w:spacing w:after="0"/>
        <w:ind w:firstLine="567"/>
        <w:rPr>
          <w:rFonts w:ascii="Times New Roman" w:hAnsi="Times New Roman" w:cs="Times New Roman"/>
          <w:sz w:val="16"/>
          <w:szCs w:val="16"/>
        </w:rPr>
      </w:pPr>
      <w:r w:rsidRPr="00CC4A51">
        <w:rPr>
          <w:rFonts w:ascii="Times New Roman" w:hAnsi="Times New Roman" w:cs="Times New Roman"/>
          <w:sz w:val="16"/>
          <w:szCs w:val="16"/>
        </w:rPr>
        <w:t>в 2019 году –  167,4 тыс. рублей;</w:t>
      </w:r>
    </w:p>
    <w:p w:rsidR="00161543" w:rsidRPr="00CC4A51" w:rsidRDefault="00161543" w:rsidP="00904ADF">
      <w:pPr>
        <w:spacing w:after="0"/>
        <w:ind w:firstLine="567"/>
        <w:rPr>
          <w:rFonts w:ascii="Times New Roman" w:hAnsi="Times New Roman" w:cs="Times New Roman"/>
          <w:sz w:val="16"/>
          <w:szCs w:val="16"/>
        </w:rPr>
      </w:pPr>
      <w:r w:rsidRPr="00CC4A51">
        <w:rPr>
          <w:rFonts w:ascii="Times New Roman" w:hAnsi="Times New Roman" w:cs="Times New Roman"/>
          <w:sz w:val="16"/>
          <w:szCs w:val="16"/>
        </w:rPr>
        <w:t>в 2020 году –  0,0 тыс. рублей;</w:t>
      </w:r>
    </w:p>
    <w:p w:rsidR="00161543" w:rsidRPr="00CC4A51" w:rsidRDefault="00161543" w:rsidP="00904ADF">
      <w:pPr>
        <w:spacing w:after="0"/>
        <w:ind w:firstLine="567"/>
        <w:rPr>
          <w:rFonts w:ascii="Times New Roman" w:hAnsi="Times New Roman" w:cs="Times New Roman"/>
          <w:sz w:val="16"/>
          <w:szCs w:val="16"/>
        </w:rPr>
      </w:pPr>
      <w:r w:rsidRPr="00CC4A51">
        <w:rPr>
          <w:rFonts w:ascii="Times New Roman" w:hAnsi="Times New Roman" w:cs="Times New Roman"/>
          <w:sz w:val="16"/>
          <w:szCs w:val="16"/>
        </w:rPr>
        <w:t>в 2021 году –  0,0 тыс. рублей;</w:t>
      </w:r>
    </w:p>
    <w:p w:rsidR="00161543" w:rsidRPr="00CC4A51" w:rsidRDefault="00161543" w:rsidP="00904ADF">
      <w:pPr>
        <w:spacing w:after="0"/>
        <w:ind w:firstLine="567"/>
        <w:rPr>
          <w:rFonts w:ascii="Times New Roman" w:hAnsi="Times New Roman" w:cs="Times New Roman"/>
          <w:sz w:val="16"/>
          <w:szCs w:val="16"/>
        </w:rPr>
      </w:pPr>
      <w:r w:rsidRPr="00CC4A51">
        <w:rPr>
          <w:rFonts w:ascii="Times New Roman" w:hAnsi="Times New Roman" w:cs="Times New Roman"/>
          <w:sz w:val="16"/>
          <w:szCs w:val="16"/>
        </w:rPr>
        <w:t>в 2022 году –  0,0 тыс. рублей;</w:t>
      </w:r>
    </w:p>
    <w:p w:rsidR="00161543" w:rsidRPr="00CC4A51" w:rsidRDefault="00161543" w:rsidP="00904ADF">
      <w:pPr>
        <w:spacing w:after="0"/>
        <w:ind w:firstLine="567"/>
        <w:rPr>
          <w:rFonts w:ascii="Times New Roman" w:hAnsi="Times New Roman" w:cs="Times New Roman"/>
          <w:sz w:val="16"/>
          <w:szCs w:val="16"/>
        </w:rPr>
      </w:pPr>
      <w:r w:rsidRPr="00CC4A51">
        <w:rPr>
          <w:rFonts w:ascii="Times New Roman" w:hAnsi="Times New Roman" w:cs="Times New Roman"/>
          <w:sz w:val="16"/>
          <w:szCs w:val="16"/>
        </w:rPr>
        <w:t>в 2023 году –  0,0 тыс. рублей;</w:t>
      </w:r>
    </w:p>
    <w:p w:rsidR="00161543" w:rsidRPr="00CC4A51" w:rsidRDefault="00161543" w:rsidP="00904ADF">
      <w:pPr>
        <w:spacing w:after="0"/>
        <w:ind w:firstLine="567"/>
        <w:rPr>
          <w:rFonts w:ascii="Times New Roman" w:hAnsi="Times New Roman" w:cs="Times New Roman"/>
          <w:sz w:val="16"/>
          <w:szCs w:val="16"/>
        </w:rPr>
      </w:pPr>
      <w:r w:rsidRPr="00CC4A51">
        <w:rPr>
          <w:rFonts w:ascii="Times New Roman" w:hAnsi="Times New Roman" w:cs="Times New Roman"/>
          <w:sz w:val="16"/>
          <w:szCs w:val="16"/>
        </w:rPr>
        <w:t>в 2024 году –  0,0 тыс. рублей;</w:t>
      </w:r>
    </w:p>
    <w:p w:rsidR="00161543" w:rsidRPr="00CC4A51" w:rsidRDefault="00161543" w:rsidP="00904ADF">
      <w:pPr>
        <w:spacing w:after="0"/>
        <w:ind w:firstLine="567"/>
        <w:rPr>
          <w:rFonts w:ascii="Times New Roman" w:hAnsi="Times New Roman" w:cs="Times New Roman"/>
          <w:sz w:val="16"/>
          <w:szCs w:val="16"/>
        </w:rPr>
      </w:pPr>
      <w:r w:rsidRPr="00CC4A51">
        <w:rPr>
          <w:rFonts w:ascii="Times New Roman" w:hAnsi="Times New Roman" w:cs="Times New Roman"/>
          <w:sz w:val="16"/>
          <w:szCs w:val="16"/>
        </w:rPr>
        <w:t>в 2025 году –  0,0  тыс. рублей;</w:t>
      </w:r>
    </w:p>
    <w:p w:rsidR="00161543" w:rsidRPr="00CC4A51" w:rsidRDefault="00161543" w:rsidP="00904ADF">
      <w:pPr>
        <w:spacing w:after="0"/>
        <w:ind w:firstLine="567"/>
        <w:rPr>
          <w:rFonts w:ascii="Times New Roman" w:hAnsi="Times New Roman" w:cs="Times New Roman"/>
          <w:sz w:val="16"/>
          <w:szCs w:val="16"/>
        </w:rPr>
      </w:pPr>
      <w:r w:rsidRPr="00CC4A51">
        <w:rPr>
          <w:rFonts w:ascii="Times New Roman" w:hAnsi="Times New Roman" w:cs="Times New Roman"/>
          <w:sz w:val="16"/>
          <w:szCs w:val="16"/>
        </w:rPr>
        <w:t>в 2026 -  годы –  0,0 тыс. рублей;</w:t>
      </w:r>
    </w:p>
    <w:p w:rsidR="00161543" w:rsidRPr="00CC4A51" w:rsidRDefault="00161543" w:rsidP="00904ADF">
      <w:pPr>
        <w:spacing w:after="0"/>
        <w:ind w:firstLine="567"/>
        <w:rPr>
          <w:rFonts w:ascii="Times New Roman" w:hAnsi="Times New Roman" w:cs="Times New Roman"/>
          <w:sz w:val="16"/>
          <w:szCs w:val="16"/>
        </w:rPr>
      </w:pPr>
      <w:r w:rsidRPr="00CC4A51">
        <w:rPr>
          <w:rFonts w:ascii="Times New Roman" w:hAnsi="Times New Roman" w:cs="Times New Roman"/>
          <w:sz w:val="16"/>
          <w:szCs w:val="16"/>
        </w:rPr>
        <w:t>в 2031 – 2035 годы –  0,0 тыс. рублей;</w:t>
      </w:r>
    </w:p>
    <w:p w:rsidR="00161543" w:rsidRPr="00CC4A51" w:rsidRDefault="00161543" w:rsidP="00904ADF">
      <w:pPr>
        <w:spacing w:after="0"/>
        <w:ind w:firstLine="567"/>
        <w:rPr>
          <w:rFonts w:ascii="Times New Roman" w:hAnsi="Times New Roman" w:cs="Times New Roman"/>
          <w:sz w:val="16"/>
          <w:szCs w:val="16"/>
        </w:rPr>
      </w:pPr>
      <w:r w:rsidRPr="00CC4A51">
        <w:rPr>
          <w:rFonts w:ascii="Times New Roman" w:hAnsi="Times New Roman" w:cs="Times New Roman"/>
          <w:sz w:val="16"/>
          <w:szCs w:val="16"/>
        </w:rPr>
        <w:t>внебюджетных источников – 0,0 тыс. рублей, в том числе:</w:t>
      </w:r>
    </w:p>
    <w:p w:rsidR="00161543" w:rsidRPr="00CC4A51" w:rsidRDefault="00161543" w:rsidP="00904ADF">
      <w:pPr>
        <w:spacing w:after="0"/>
        <w:ind w:firstLine="567"/>
        <w:rPr>
          <w:rFonts w:ascii="Times New Roman" w:hAnsi="Times New Roman" w:cs="Times New Roman"/>
          <w:sz w:val="16"/>
          <w:szCs w:val="16"/>
        </w:rPr>
      </w:pPr>
      <w:r w:rsidRPr="00CC4A51">
        <w:rPr>
          <w:rFonts w:ascii="Times New Roman" w:hAnsi="Times New Roman" w:cs="Times New Roman"/>
          <w:sz w:val="16"/>
          <w:szCs w:val="16"/>
        </w:rPr>
        <w:t>в 2019 году –  0,0 тыс. рублей;</w:t>
      </w:r>
    </w:p>
    <w:p w:rsidR="00161543" w:rsidRPr="00CC4A51" w:rsidRDefault="00161543" w:rsidP="00904ADF">
      <w:pPr>
        <w:spacing w:after="0"/>
        <w:ind w:firstLine="567"/>
        <w:rPr>
          <w:rFonts w:ascii="Times New Roman" w:hAnsi="Times New Roman" w:cs="Times New Roman"/>
          <w:sz w:val="16"/>
          <w:szCs w:val="16"/>
        </w:rPr>
      </w:pPr>
      <w:r w:rsidRPr="00CC4A51">
        <w:rPr>
          <w:rFonts w:ascii="Times New Roman" w:hAnsi="Times New Roman" w:cs="Times New Roman"/>
          <w:sz w:val="16"/>
          <w:szCs w:val="16"/>
        </w:rPr>
        <w:t>в 2020 году –  0,0 тыс. рублей;</w:t>
      </w:r>
    </w:p>
    <w:p w:rsidR="00161543" w:rsidRPr="00CC4A51" w:rsidRDefault="00161543" w:rsidP="00904ADF">
      <w:pPr>
        <w:spacing w:after="0"/>
        <w:ind w:firstLine="567"/>
        <w:rPr>
          <w:rFonts w:ascii="Times New Roman" w:hAnsi="Times New Roman" w:cs="Times New Roman"/>
          <w:sz w:val="16"/>
          <w:szCs w:val="16"/>
        </w:rPr>
      </w:pPr>
      <w:r w:rsidRPr="00CC4A51">
        <w:rPr>
          <w:rFonts w:ascii="Times New Roman" w:hAnsi="Times New Roman" w:cs="Times New Roman"/>
          <w:sz w:val="16"/>
          <w:szCs w:val="16"/>
        </w:rPr>
        <w:t>в 2021 году –  0,0 тыс. рублей;</w:t>
      </w:r>
    </w:p>
    <w:p w:rsidR="00161543" w:rsidRPr="00CC4A51" w:rsidRDefault="00161543" w:rsidP="00904ADF">
      <w:pPr>
        <w:spacing w:after="0"/>
        <w:ind w:firstLine="567"/>
        <w:rPr>
          <w:rFonts w:ascii="Times New Roman" w:hAnsi="Times New Roman" w:cs="Times New Roman"/>
          <w:sz w:val="16"/>
          <w:szCs w:val="16"/>
        </w:rPr>
      </w:pPr>
      <w:r w:rsidRPr="00CC4A51">
        <w:rPr>
          <w:rFonts w:ascii="Times New Roman" w:hAnsi="Times New Roman" w:cs="Times New Roman"/>
          <w:sz w:val="16"/>
          <w:szCs w:val="16"/>
        </w:rPr>
        <w:t>в 2022 году –  0,0 тыс. рублей;</w:t>
      </w:r>
    </w:p>
    <w:p w:rsidR="00161543" w:rsidRPr="00CC4A51" w:rsidRDefault="00161543" w:rsidP="00904ADF">
      <w:pPr>
        <w:spacing w:after="0"/>
        <w:ind w:firstLine="567"/>
        <w:rPr>
          <w:rFonts w:ascii="Times New Roman" w:hAnsi="Times New Roman" w:cs="Times New Roman"/>
          <w:sz w:val="16"/>
          <w:szCs w:val="16"/>
        </w:rPr>
      </w:pPr>
      <w:r w:rsidRPr="00CC4A51">
        <w:rPr>
          <w:rFonts w:ascii="Times New Roman" w:hAnsi="Times New Roman" w:cs="Times New Roman"/>
          <w:sz w:val="16"/>
          <w:szCs w:val="16"/>
        </w:rPr>
        <w:t>в 2023 году –  0,0 тыс. рублей;</w:t>
      </w:r>
    </w:p>
    <w:p w:rsidR="00161543" w:rsidRPr="00CC4A51" w:rsidRDefault="00161543" w:rsidP="00904ADF">
      <w:pPr>
        <w:spacing w:after="0"/>
        <w:ind w:firstLine="567"/>
        <w:rPr>
          <w:rFonts w:ascii="Times New Roman" w:hAnsi="Times New Roman" w:cs="Times New Roman"/>
          <w:sz w:val="16"/>
          <w:szCs w:val="16"/>
        </w:rPr>
      </w:pPr>
      <w:r w:rsidRPr="00CC4A51">
        <w:rPr>
          <w:rFonts w:ascii="Times New Roman" w:hAnsi="Times New Roman" w:cs="Times New Roman"/>
          <w:sz w:val="16"/>
          <w:szCs w:val="16"/>
        </w:rPr>
        <w:t>в 2024 году –  0,0 тыс. рублей;</w:t>
      </w:r>
    </w:p>
    <w:p w:rsidR="00161543" w:rsidRPr="00CC4A51" w:rsidRDefault="00161543" w:rsidP="00904ADF">
      <w:pPr>
        <w:spacing w:after="0"/>
        <w:ind w:firstLine="567"/>
        <w:rPr>
          <w:rFonts w:ascii="Times New Roman" w:hAnsi="Times New Roman" w:cs="Times New Roman"/>
          <w:sz w:val="16"/>
          <w:szCs w:val="16"/>
        </w:rPr>
      </w:pPr>
      <w:r w:rsidRPr="00CC4A51">
        <w:rPr>
          <w:rFonts w:ascii="Times New Roman" w:hAnsi="Times New Roman" w:cs="Times New Roman"/>
          <w:sz w:val="16"/>
          <w:szCs w:val="16"/>
        </w:rPr>
        <w:t>в 2025 году –   0,0 тыс. рублей</w:t>
      </w:r>
    </w:p>
    <w:p w:rsidR="00161543" w:rsidRPr="00CC4A51" w:rsidRDefault="00161543" w:rsidP="00904ADF">
      <w:pPr>
        <w:spacing w:after="0"/>
        <w:ind w:firstLine="567"/>
        <w:rPr>
          <w:rFonts w:ascii="Times New Roman" w:hAnsi="Times New Roman" w:cs="Times New Roman"/>
          <w:sz w:val="16"/>
          <w:szCs w:val="16"/>
        </w:rPr>
      </w:pPr>
      <w:r w:rsidRPr="00CC4A51">
        <w:rPr>
          <w:rFonts w:ascii="Times New Roman" w:hAnsi="Times New Roman" w:cs="Times New Roman"/>
          <w:sz w:val="16"/>
          <w:szCs w:val="16"/>
        </w:rPr>
        <w:t>в 2026 -  годы – 0,0 тыс. рублей;</w:t>
      </w:r>
    </w:p>
    <w:p w:rsidR="00161543" w:rsidRPr="00CC4A51" w:rsidRDefault="00161543" w:rsidP="00904ADF">
      <w:pPr>
        <w:spacing w:after="0"/>
        <w:ind w:firstLine="567"/>
        <w:rPr>
          <w:rFonts w:ascii="Times New Roman" w:hAnsi="Times New Roman" w:cs="Times New Roman"/>
          <w:sz w:val="16"/>
          <w:szCs w:val="16"/>
        </w:rPr>
      </w:pPr>
      <w:r w:rsidRPr="00CC4A51">
        <w:rPr>
          <w:rFonts w:ascii="Times New Roman" w:hAnsi="Times New Roman" w:cs="Times New Roman"/>
          <w:sz w:val="16"/>
          <w:szCs w:val="16"/>
        </w:rPr>
        <w:t>в 2031 – 2035 годы –  0,0 тыс. рублей.</w:t>
      </w:r>
    </w:p>
    <w:p w:rsidR="00161543" w:rsidRPr="00CC4A51" w:rsidRDefault="00161543" w:rsidP="00904ADF">
      <w:pPr>
        <w:spacing w:after="0"/>
        <w:ind w:firstLine="567"/>
        <w:rPr>
          <w:rFonts w:ascii="Times New Roman" w:hAnsi="Times New Roman" w:cs="Times New Roman"/>
          <w:sz w:val="16"/>
          <w:szCs w:val="16"/>
        </w:rPr>
      </w:pPr>
      <w:r w:rsidRPr="00CC4A51">
        <w:rPr>
          <w:rFonts w:ascii="Times New Roman" w:hAnsi="Times New Roman" w:cs="Times New Roman"/>
          <w:sz w:val="16"/>
          <w:szCs w:val="16"/>
        </w:rPr>
        <w:t>Объемы финансирования подпрограммы подлежат ежегодному уточнению исходя из реальных возможностей республиканского бюджета Чувашской Республики.</w:t>
      </w:r>
    </w:p>
    <w:p w:rsidR="00161543" w:rsidRPr="00CC4A51" w:rsidRDefault="00161543" w:rsidP="00904ADF">
      <w:pPr>
        <w:spacing w:after="0"/>
        <w:ind w:firstLine="567"/>
        <w:rPr>
          <w:rFonts w:ascii="Times New Roman" w:hAnsi="Times New Roman" w:cs="Times New Roman"/>
          <w:sz w:val="16"/>
          <w:szCs w:val="16"/>
        </w:rPr>
      </w:pPr>
      <w:r w:rsidRPr="00CC4A51">
        <w:rPr>
          <w:rFonts w:ascii="Times New Roman" w:hAnsi="Times New Roman" w:cs="Times New Roman"/>
          <w:sz w:val="16"/>
          <w:szCs w:val="16"/>
        </w:rPr>
        <w:t xml:space="preserve">Ресурсное </w:t>
      </w:r>
      <w:hyperlink r:id="rId19" w:history="1">
        <w:r w:rsidRPr="00CC4A51">
          <w:rPr>
            <w:rFonts w:ascii="Times New Roman" w:hAnsi="Times New Roman" w:cs="Times New Roman"/>
            <w:sz w:val="16"/>
            <w:szCs w:val="16"/>
          </w:rPr>
          <w:t>обеспечение</w:t>
        </w:r>
      </w:hyperlink>
      <w:r w:rsidRPr="00CC4A51">
        <w:rPr>
          <w:rFonts w:ascii="Times New Roman" w:hAnsi="Times New Roman" w:cs="Times New Roman"/>
          <w:sz w:val="16"/>
          <w:szCs w:val="16"/>
        </w:rPr>
        <w:t xml:space="preserve"> подпрограммы за счет всех источников финансирования приведено в приложении № 1 к настоящей подпрограмме и ежегодно будет уточняться.</w:t>
      </w:r>
    </w:p>
    <w:p w:rsidR="00161543" w:rsidRPr="00CC4A51" w:rsidRDefault="00161543" w:rsidP="00904ADF">
      <w:pPr>
        <w:spacing w:after="0"/>
        <w:ind w:firstLine="567"/>
        <w:rPr>
          <w:rFonts w:ascii="Times New Roman" w:hAnsi="Times New Roman" w:cs="Times New Roman"/>
          <w:sz w:val="16"/>
          <w:szCs w:val="16"/>
        </w:rPr>
      </w:pPr>
    </w:p>
    <w:p w:rsidR="00161543" w:rsidRPr="00CC4A51" w:rsidRDefault="00161543" w:rsidP="00904ADF">
      <w:pPr>
        <w:spacing w:after="0"/>
        <w:ind w:firstLine="567"/>
        <w:rPr>
          <w:rFonts w:ascii="Times New Roman" w:hAnsi="Times New Roman" w:cs="Times New Roman"/>
          <w:sz w:val="16"/>
          <w:szCs w:val="16"/>
        </w:rPr>
      </w:pPr>
    </w:p>
    <w:p w:rsidR="00161543" w:rsidRPr="00CC4A51" w:rsidRDefault="00161543" w:rsidP="00904ADF">
      <w:pPr>
        <w:spacing w:after="0"/>
        <w:ind w:firstLine="567"/>
        <w:rPr>
          <w:rFonts w:ascii="Times New Roman" w:hAnsi="Times New Roman" w:cs="Times New Roman"/>
          <w:sz w:val="16"/>
          <w:szCs w:val="16"/>
        </w:rPr>
      </w:pPr>
    </w:p>
    <w:p w:rsidR="00161543" w:rsidRPr="00CC4A51" w:rsidRDefault="00161543" w:rsidP="00161543">
      <w:pPr>
        <w:rPr>
          <w:rFonts w:ascii="Times New Roman" w:hAnsi="Times New Roman" w:cs="Times New Roman"/>
          <w:sz w:val="16"/>
          <w:szCs w:val="16"/>
        </w:rPr>
        <w:sectPr w:rsidR="00161543" w:rsidRPr="00CC4A51" w:rsidSect="00CC4A51">
          <w:pgSz w:w="11906" w:h="16838"/>
          <w:pgMar w:top="851" w:right="851" w:bottom="1134" w:left="851" w:header="709" w:footer="709" w:gutter="0"/>
          <w:cols w:space="708"/>
          <w:titlePg/>
          <w:docGrid w:linePitch="360"/>
        </w:sectPr>
      </w:pPr>
    </w:p>
    <w:p w:rsidR="00161543" w:rsidRPr="00CC4A51" w:rsidRDefault="00161543" w:rsidP="00161543">
      <w:pPr>
        <w:rPr>
          <w:rFonts w:ascii="Times New Roman" w:hAnsi="Times New Roman" w:cs="Times New Roman"/>
          <w:sz w:val="16"/>
          <w:szCs w:val="16"/>
        </w:rPr>
      </w:pPr>
    </w:p>
    <w:p w:rsidR="00161543" w:rsidRPr="00CC4A51" w:rsidRDefault="00161543" w:rsidP="00904ADF">
      <w:pPr>
        <w:spacing w:after="0" w:line="240" w:lineRule="auto"/>
        <w:jc w:val="right"/>
        <w:rPr>
          <w:rFonts w:ascii="Times New Roman" w:hAnsi="Times New Roman" w:cs="Times New Roman"/>
          <w:sz w:val="16"/>
          <w:szCs w:val="16"/>
        </w:rPr>
      </w:pPr>
      <w:r w:rsidRPr="00CC4A51">
        <w:rPr>
          <w:rFonts w:ascii="Times New Roman" w:hAnsi="Times New Roman" w:cs="Times New Roman"/>
          <w:sz w:val="16"/>
          <w:szCs w:val="16"/>
        </w:rPr>
        <w:t>Приложение № 1</w:t>
      </w:r>
    </w:p>
    <w:p w:rsidR="00161543" w:rsidRPr="00CC4A51" w:rsidRDefault="00161543" w:rsidP="00904ADF">
      <w:pPr>
        <w:spacing w:after="0" w:line="240" w:lineRule="auto"/>
        <w:jc w:val="right"/>
        <w:rPr>
          <w:rFonts w:ascii="Times New Roman" w:hAnsi="Times New Roman" w:cs="Times New Roman"/>
          <w:sz w:val="16"/>
          <w:szCs w:val="16"/>
        </w:rPr>
      </w:pPr>
      <w:r w:rsidRPr="00CC4A51">
        <w:rPr>
          <w:rFonts w:ascii="Times New Roman" w:hAnsi="Times New Roman" w:cs="Times New Roman"/>
          <w:sz w:val="16"/>
          <w:szCs w:val="16"/>
        </w:rPr>
        <w:t xml:space="preserve">к подпрограмме «Устойчивое развитие сельских территорий» </w:t>
      </w:r>
    </w:p>
    <w:p w:rsidR="00161543" w:rsidRPr="00CC4A51" w:rsidRDefault="00161543" w:rsidP="00904ADF">
      <w:pPr>
        <w:spacing w:after="0" w:line="240" w:lineRule="auto"/>
        <w:jc w:val="right"/>
        <w:rPr>
          <w:rFonts w:ascii="Times New Roman" w:hAnsi="Times New Roman" w:cs="Times New Roman"/>
          <w:sz w:val="16"/>
          <w:szCs w:val="16"/>
        </w:rPr>
      </w:pPr>
      <w:r w:rsidRPr="00CC4A51">
        <w:rPr>
          <w:rFonts w:ascii="Times New Roman" w:hAnsi="Times New Roman" w:cs="Times New Roman"/>
          <w:sz w:val="16"/>
          <w:szCs w:val="16"/>
        </w:rPr>
        <w:t xml:space="preserve">Муниципальной программы </w:t>
      </w:r>
      <w:proofErr w:type="spellStart"/>
      <w:r w:rsidRPr="00CC4A51">
        <w:rPr>
          <w:rFonts w:ascii="Times New Roman" w:hAnsi="Times New Roman" w:cs="Times New Roman"/>
          <w:sz w:val="16"/>
          <w:szCs w:val="16"/>
        </w:rPr>
        <w:t>Магаринского</w:t>
      </w:r>
      <w:proofErr w:type="spellEnd"/>
      <w:r w:rsidRPr="00CC4A51">
        <w:rPr>
          <w:rFonts w:ascii="Times New Roman" w:hAnsi="Times New Roman" w:cs="Times New Roman"/>
          <w:sz w:val="16"/>
          <w:szCs w:val="16"/>
        </w:rPr>
        <w:t xml:space="preserve">  сельского поселения Шумерлинского  «Развитие сельского хозяйства </w:t>
      </w:r>
    </w:p>
    <w:p w:rsidR="00161543" w:rsidRPr="00CC4A51" w:rsidRDefault="00161543" w:rsidP="00904ADF">
      <w:pPr>
        <w:spacing w:after="0" w:line="240" w:lineRule="auto"/>
        <w:jc w:val="right"/>
        <w:rPr>
          <w:rFonts w:ascii="Times New Roman" w:hAnsi="Times New Roman" w:cs="Times New Roman"/>
          <w:sz w:val="16"/>
          <w:szCs w:val="16"/>
        </w:rPr>
      </w:pPr>
      <w:r w:rsidRPr="00CC4A51">
        <w:rPr>
          <w:rFonts w:ascii="Times New Roman" w:hAnsi="Times New Roman" w:cs="Times New Roman"/>
          <w:sz w:val="16"/>
          <w:szCs w:val="16"/>
        </w:rPr>
        <w:t>и регулирование рынка сельскохозяйственной продукции, сырья и продовольствия»</w:t>
      </w:r>
    </w:p>
    <w:p w:rsidR="00161543" w:rsidRPr="00CC4A51" w:rsidRDefault="00161543" w:rsidP="00904ADF">
      <w:pPr>
        <w:spacing w:after="0" w:line="240" w:lineRule="auto"/>
        <w:rPr>
          <w:rFonts w:ascii="Times New Roman" w:hAnsi="Times New Roman" w:cs="Times New Roman"/>
          <w:sz w:val="16"/>
          <w:szCs w:val="16"/>
        </w:rPr>
      </w:pPr>
    </w:p>
    <w:p w:rsidR="00161543" w:rsidRPr="00CC4A51" w:rsidRDefault="00161543" w:rsidP="00904ADF">
      <w:pPr>
        <w:spacing w:after="0" w:line="240" w:lineRule="auto"/>
        <w:jc w:val="center"/>
        <w:rPr>
          <w:rFonts w:ascii="Times New Roman" w:hAnsi="Times New Roman" w:cs="Times New Roman"/>
          <w:sz w:val="16"/>
          <w:szCs w:val="16"/>
        </w:rPr>
      </w:pPr>
      <w:r w:rsidRPr="00CC4A51">
        <w:rPr>
          <w:rFonts w:ascii="Times New Roman" w:hAnsi="Times New Roman" w:cs="Times New Roman"/>
          <w:sz w:val="16"/>
          <w:szCs w:val="16"/>
        </w:rPr>
        <w:t>Ресурсное обеспечение</w:t>
      </w:r>
    </w:p>
    <w:p w:rsidR="00161543" w:rsidRPr="00CC4A51" w:rsidRDefault="00161543" w:rsidP="00904ADF">
      <w:pPr>
        <w:spacing w:after="0" w:line="240" w:lineRule="auto"/>
        <w:jc w:val="center"/>
        <w:rPr>
          <w:rFonts w:ascii="Times New Roman" w:hAnsi="Times New Roman" w:cs="Times New Roman"/>
          <w:sz w:val="16"/>
          <w:szCs w:val="16"/>
        </w:rPr>
      </w:pPr>
      <w:r w:rsidRPr="00CC4A51">
        <w:rPr>
          <w:rFonts w:ascii="Times New Roman" w:hAnsi="Times New Roman" w:cs="Times New Roman"/>
          <w:sz w:val="16"/>
          <w:szCs w:val="16"/>
        </w:rPr>
        <w:t>реализации подпрограммы «Устойчивое развитие сельских территорий» Муниципальной программы</w:t>
      </w:r>
    </w:p>
    <w:p w:rsidR="00161543" w:rsidRPr="00CC4A51" w:rsidRDefault="00161543" w:rsidP="00904ADF">
      <w:pPr>
        <w:spacing w:after="0" w:line="240" w:lineRule="auto"/>
        <w:jc w:val="center"/>
        <w:rPr>
          <w:rFonts w:ascii="Times New Roman" w:hAnsi="Times New Roman" w:cs="Times New Roman"/>
          <w:sz w:val="16"/>
          <w:szCs w:val="16"/>
        </w:rPr>
      </w:pPr>
      <w:proofErr w:type="spellStart"/>
      <w:r w:rsidRPr="00CC4A51">
        <w:rPr>
          <w:rFonts w:ascii="Times New Roman" w:hAnsi="Times New Roman" w:cs="Times New Roman"/>
          <w:sz w:val="16"/>
          <w:szCs w:val="16"/>
        </w:rPr>
        <w:t>Магаринского</w:t>
      </w:r>
      <w:proofErr w:type="spellEnd"/>
      <w:r w:rsidRPr="00CC4A51">
        <w:rPr>
          <w:rFonts w:ascii="Times New Roman" w:hAnsi="Times New Roman" w:cs="Times New Roman"/>
          <w:sz w:val="16"/>
          <w:szCs w:val="16"/>
        </w:rPr>
        <w:t xml:space="preserve">  сельского поселения Шумерлинского района Чувашской  Республики «Развитие сельского хозяйства и регулирование рынка сельскохозяйственной продукции, сырья и продовольствия»</w:t>
      </w:r>
    </w:p>
    <w:tbl>
      <w:tblPr>
        <w:tblW w:w="15580" w:type="dxa"/>
        <w:jc w:val="center"/>
        <w:tblInd w:w="-176" w:type="dxa"/>
        <w:tblLayout w:type="fixed"/>
        <w:tblLook w:val="00A0"/>
      </w:tblPr>
      <w:tblGrid>
        <w:gridCol w:w="851"/>
        <w:gridCol w:w="284"/>
        <w:gridCol w:w="992"/>
        <w:gridCol w:w="851"/>
        <w:gridCol w:w="992"/>
        <w:gridCol w:w="709"/>
        <w:gridCol w:w="567"/>
        <w:gridCol w:w="850"/>
        <w:gridCol w:w="728"/>
        <w:gridCol w:w="851"/>
        <w:gridCol w:w="896"/>
        <w:gridCol w:w="891"/>
        <w:gridCol w:w="891"/>
        <w:gridCol w:w="891"/>
        <w:gridCol w:w="891"/>
        <w:gridCol w:w="891"/>
        <w:gridCol w:w="891"/>
        <w:gridCol w:w="826"/>
        <w:gridCol w:w="837"/>
      </w:tblGrid>
      <w:tr w:rsidR="00161543" w:rsidRPr="00CC4A51" w:rsidTr="00904ADF">
        <w:trPr>
          <w:trHeight w:val="820"/>
          <w:jc w:val="center"/>
        </w:trPr>
        <w:tc>
          <w:tcPr>
            <w:tcW w:w="1135" w:type="dxa"/>
            <w:gridSpan w:val="2"/>
            <w:vMerge w:val="restart"/>
            <w:tcBorders>
              <w:top w:val="single" w:sz="4" w:space="0" w:color="auto"/>
              <w:left w:val="single" w:sz="4" w:space="0" w:color="auto"/>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Статус</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Наименование подпрограммы Муниципальной программы Чувашской Республики (основного мероприятия, мероприятия)</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Задача подпрограммы Муниципальной программы Чувашской Республики</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Ответственный исполнитель, соисполнитель, участник</w:t>
            </w:r>
          </w:p>
        </w:tc>
        <w:tc>
          <w:tcPr>
            <w:tcW w:w="2854" w:type="dxa"/>
            <w:gridSpan w:val="4"/>
            <w:tcBorders>
              <w:top w:val="single" w:sz="4" w:space="0" w:color="auto"/>
              <w:left w:val="nil"/>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Код бюджетной классификации</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Источники финансирования</w:t>
            </w:r>
          </w:p>
        </w:tc>
        <w:tc>
          <w:tcPr>
            <w:tcW w:w="7905" w:type="dxa"/>
            <w:gridSpan w:val="9"/>
            <w:tcBorders>
              <w:top w:val="single" w:sz="4" w:space="0" w:color="auto"/>
              <w:left w:val="nil"/>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Расходы по годам, тыс. рублей</w:t>
            </w:r>
          </w:p>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 </w:t>
            </w:r>
          </w:p>
        </w:tc>
      </w:tr>
      <w:tr w:rsidR="00161543" w:rsidRPr="00CC4A51" w:rsidTr="00904ADF">
        <w:trPr>
          <w:trHeight w:val="1660"/>
          <w:jc w:val="center"/>
        </w:trPr>
        <w:tc>
          <w:tcPr>
            <w:tcW w:w="1135" w:type="dxa"/>
            <w:gridSpan w:val="2"/>
            <w:vMerge/>
            <w:tcBorders>
              <w:top w:val="single" w:sz="4" w:space="0" w:color="auto"/>
              <w:left w:val="single" w:sz="4" w:space="0" w:color="auto"/>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p>
        </w:tc>
        <w:tc>
          <w:tcPr>
            <w:tcW w:w="709" w:type="dxa"/>
            <w:tcBorders>
              <w:top w:val="nil"/>
              <w:left w:val="nil"/>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главный распорядитель бюджетных средств</w:t>
            </w:r>
          </w:p>
        </w:tc>
        <w:tc>
          <w:tcPr>
            <w:tcW w:w="567" w:type="dxa"/>
            <w:tcBorders>
              <w:top w:val="nil"/>
              <w:left w:val="nil"/>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раздел, подраздел</w:t>
            </w:r>
          </w:p>
        </w:tc>
        <w:tc>
          <w:tcPr>
            <w:tcW w:w="850" w:type="dxa"/>
            <w:tcBorders>
              <w:top w:val="nil"/>
              <w:left w:val="nil"/>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целевая статья расходов</w:t>
            </w:r>
          </w:p>
        </w:tc>
        <w:tc>
          <w:tcPr>
            <w:tcW w:w="728" w:type="dxa"/>
            <w:tcBorders>
              <w:top w:val="nil"/>
              <w:left w:val="nil"/>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группа (подгруппа) вида расходов</w:t>
            </w:r>
          </w:p>
        </w:tc>
        <w:tc>
          <w:tcPr>
            <w:tcW w:w="851" w:type="dxa"/>
            <w:vMerge/>
            <w:tcBorders>
              <w:top w:val="single" w:sz="4" w:space="0" w:color="auto"/>
              <w:left w:val="single" w:sz="4" w:space="0" w:color="auto"/>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p>
        </w:tc>
        <w:tc>
          <w:tcPr>
            <w:tcW w:w="896" w:type="dxa"/>
            <w:tcBorders>
              <w:top w:val="nil"/>
              <w:left w:val="nil"/>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2019</w:t>
            </w:r>
          </w:p>
        </w:tc>
        <w:tc>
          <w:tcPr>
            <w:tcW w:w="891" w:type="dxa"/>
            <w:tcBorders>
              <w:top w:val="nil"/>
              <w:left w:val="nil"/>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2020</w:t>
            </w:r>
          </w:p>
        </w:tc>
        <w:tc>
          <w:tcPr>
            <w:tcW w:w="891" w:type="dxa"/>
            <w:tcBorders>
              <w:top w:val="nil"/>
              <w:left w:val="nil"/>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2021</w:t>
            </w:r>
          </w:p>
        </w:tc>
        <w:tc>
          <w:tcPr>
            <w:tcW w:w="891" w:type="dxa"/>
            <w:tcBorders>
              <w:top w:val="nil"/>
              <w:left w:val="nil"/>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2022</w:t>
            </w:r>
          </w:p>
        </w:tc>
        <w:tc>
          <w:tcPr>
            <w:tcW w:w="891" w:type="dxa"/>
            <w:tcBorders>
              <w:top w:val="nil"/>
              <w:left w:val="nil"/>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2023</w:t>
            </w:r>
          </w:p>
        </w:tc>
        <w:tc>
          <w:tcPr>
            <w:tcW w:w="891" w:type="dxa"/>
            <w:tcBorders>
              <w:top w:val="nil"/>
              <w:left w:val="nil"/>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2024</w:t>
            </w:r>
          </w:p>
        </w:tc>
        <w:tc>
          <w:tcPr>
            <w:tcW w:w="891" w:type="dxa"/>
            <w:tcBorders>
              <w:top w:val="nil"/>
              <w:left w:val="nil"/>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2025</w:t>
            </w:r>
          </w:p>
        </w:tc>
        <w:tc>
          <w:tcPr>
            <w:tcW w:w="826" w:type="dxa"/>
            <w:tcBorders>
              <w:top w:val="nil"/>
              <w:left w:val="nil"/>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2026-2030</w:t>
            </w:r>
          </w:p>
        </w:tc>
        <w:tc>
          <w:tcPr>
            <w:tcW w:w="837" w:type="dxa"/>
            <w:tcBorders>
              <w:top w:val="nil"/>
              <w:left w:val="nil"/>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2031-2035</w:t>
            </w:r>
          </w:p>
        </w:tc>
      </w:tr>
      <w:tr w:rsidR="00161543" w:rsidRPr="00CC4A51" w:rsidTr="00904ADF">
        <w:trPr>
          <w:trHeight w:val="290"/>
          <w:jc w:val="center"/>
        </w:trPr>
        <w:tc>
          <w:tcPr>
            <w:tcW w:w="1135" w:type="dxa"/>
            <w:gridSpan w:val="2"/>
            <w:tcBorders>
              <w:top w:val="nil"/>
              <w:left w:val="single" w:sz="4" w:space="0" w:color="auto"/>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1</w:t>
            </w:r>
          </w:p>
        </w:tc>
        <w:tc>
          <w:tcPr>
            <w:tcW w:w="992" w:type="dxa"/>
            <w:tcBorders>
              <w:top w:val="nil"/>
              <w:left w:val="nil"/>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2</w:t>
            </w:r>
          </w:p>
        </w:tc>
        <w:tc>
          <w:tcPr>
            <w:tcW w:w="851" w:type="dxa"/>
            <w:tcBorders>
              <w:top w:val="nil"/>
              <w:left w:val="nil"/>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3</w:t>
            </w:r>
          </w:p>
        </w:tc>
        <w:tc>
          <w:tcPr>
            <w:tcW w:w="992" w:type="dxa"/>
            <w:tcBorders>
              <w:top w:val="nil"/>
              <w:left w:val="nil"/>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4</w:t>
            </w:r>
          </w:p>
        </w:tc>
        <w:tc>
          <w:tcPr>
            <w:tcW w:w="709" w:type="dxa"/>
            <w:tcBorders>
              <w:top w:val="nil"/>
              <w:left w:val="nil"/>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5</w:t>
            </w:r>
          </w:p>
        </w:tc>
        <w:tc>
          <w:tcPr>
            <w:tcW w:w="567" w:type="dxa"/>
            <w:tcBorders>
              <w:top w:val="nil"/>
              <w:left w:val="nil"/>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6</w:t>
            </w:r>
          </w:p>
        </w:tc>
        <w:tc>
          <w:tcPr>
            <w:tcW w:w="850" w:type="dxa"/>
            <w:tcBorders>
              <w:top w:val="nil"/>
              <w:left w:val="nil"/>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7</w:t>
            </w:r>
          </w:p>
        </w:tc>
        <w:tc>
          <w:tcPr>
            <w:tcW w:w="728" w:type="dxa"/>
            <w:tcBorders>
              <w:top w:val="nil"/>
              <w:left w:val="nil"/>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8</w:t>
            </w:r>
          </w:p>
        </w:tc>
        <w:tc>
          <w:tcPr>
            <w:tcW w:w="851" w:type="dxa"/>
            <w:tcBorders>
              <w:top w:val="nil"/>
              <w:left w:val="nil"/>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9</w:t>
            </w:r>
          </w:p>
        </w:tc>
        <w:tc>
          <w:tcPr>
            <w:tcW w:w="896" w:type="dxa"/>
            <w:tcBorders>
              <w:top w:val="nil"/>
              <w:left w:val="nil"/>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10</w:t>
            </w:r>
          </w:p>
        </w:tc>
        <w:tc>
          <w:tcPr>
            <w:tcW w:w="891" w:type="dxa"/>
            <w:tcBorders>
              <w:top w:val="nil"/>
              <w:left w:val="nil"/>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11</w:t>
            </w:r>
          </w:p>
        </w:tc>
        <w:tc>
          <w:tcPr>
            <w:tcW w:w="891" w:type="dxa"/>
            <w:tcBorders>
              <w:top w:val="nil"/>
              <w:left w:val="nil"/>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12</w:t>
            </w:r>
          </w:p>
        </w:tc>
        <w:tc>
          <w:tcPr>
            <w:tcW w:w="891" w:type="dxa"/>
            <w:tcBorders>
              <w:top w:val="nil"/>
              <w:left w:val="nil"/>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13</w:t>
            </w:r>
          </w:p>
        </w:tc>
        <w:tc>
          <w:tcPr>
            <w:tcW w:w="891" w:type="dxa"/>
            <w:tcBorders>
              <w:top w:val="nil"/>
              <w:left w:val="nil"/>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14</w:t>
            </w:r>
          </w:p>
        </w:tc>
        <w:tc>
          <w:tcPr>
            <w:tcW w:w="891" w:type="dxa"/>
            <w:tcBorders>
              <w:top w:val="nil"/>
              <w:left w:val="nil"/>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15</w:t>
            </w:r>
          </w:p>
        </w:tc>
        <w:tc>
          <w:tcPr>
            <w:tcW w:w="891" w:type="dxa"/>
            <w:tcBorders>
              <w:top w:val="nil"/>
              <w:left w:val="nil"/>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16</w:t>
            </w:r>
          </w:p>
        </w:tc>
        <w:tc>
          <w:tcPr>
            <w:tcW w:w="826" w:type="dxa"/>
            <w:tcBorders>
              <w:top w:val="nil"/>
              <w:left w:val="nil"/>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17</w:t>
            </w:r>
          </w:p>
        </w:tc>
        <w:tc>
          <w:tcPr>
            <w:tcW w:w="837" w:type="dxa"/>
            <w:tcBorders>
              <w:top w:val="nil"/>
              <w:left w:val="nil"/>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18</w:t>
            </w:r>
          </w:p>
        </w:tc>
      </w:tr>
      <w:tr w:rsidR="00161543" w:rsidRPr="00CC4A51" w:rsidTr="00904ADF">
        <w:trPr>
          <w:trHeight w:val="290"/>
          <w:jc w:val="center"/>
        </w:trPr>
        <w:tc>
          <w:tcPr>
            <w:tcW w:w="1135" w:type="dxa"/>
            <w:gridSpan w:val="2"/>
            <w:vMerge w:val="restart"/>
            <w:tcBorders>
              <w:top w:val="nil"/>
              <w:left w:val="single" w:sz="4" w:space="0" w:color="auto"/>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Подпрограмма</w:t>
            </w:r>
          </w:p>
        </w:tc>
        <w:tc>
          <w:tcPr>
            <w:tcW w:w="992" w:type="dxa"/>
            <w:vMerge w:val="restart"/>
            <w:tcBorders>
              <w:top w:val="nil"/>
              <w:left w:val="single" w:sz="4" w:space="0" w:color="auto"/>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"Устойчивое развитие сельских территорий"</w:t>
            </w:r>
          </w:p>
        </w:tc>
        <w:tc>
          <w:tcPr>
            <w:tcW w:w="851" w:type="dxa"/>
            <w:vMerge w:val="restart"/>
            <w:tcBorders>
              <w:top w:val="nil"/>
              <w:left w:val="single" w:sz="4" w:space="0" w:color="auto"/>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 </w:t>
            </w:r>
          </w:p>
        </w:tc>
        <w:tc>
          <w:tcPr>
            <w:tcW w:w="992" w:type="dxa"/>
            <w:vMerge w:val="restart"/>
            <w:tcBorders>
              <w:top w:val="nil"/>
              <w:left w:val="single" w:sz="4" w:space="0" w:color="auto"/>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Администрация сельского поселения</w:t>
            </w:r>
          </w:p>
        </w:tc>
        <w:tc>
          <w:tcPr>
            <w:tcW w:w="709" w:type="dxa"/>
            <w:tcBorders>
              <w:top w:val="nil"/>
              <w:left w:val="nil"/>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proofErr w:type="spellStart"/>
            <w:r w:rsidRPr="00CC4A51">
              <w:rPr>
                <w:rFonts w:ascii="Times New Roman" w:hAnsi="Times New Roman" w:cs="Times New Roman"/>
                <w:sz w:val="16"/>
                <w:szCs w:val="16"/>
              </w:rPr>
              <w:t>х</w:t>
            </w:r>
            <w:proofErr w:type="spellEnd"/>
          </w:p>
        </w:tc>
        <w:tc>
          <w:tcPr>
            <w:tcW w:w="567" w:type="dxa"/>
            <w:tcBorders>
              <w:top w:val="nil"/>
              <w:left w:val="nil"/>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proofErr w:type="spellStart"/>
            <w:r w:rsidRPr="00CC4A51">
              <w:rPr>
                <w:rFonts w:ascii="Times New Roman" w:hAnsi="Times New Roman" w:cs="Times New Roman"/>
                <w:sz w:val="16"/>
                <w:szCs w:val="16"/>
              </w:rPr>
              <w:t>х</w:t>
            </w:r>
            <w:proofErr w:type="spellEnd"/>
          </w:p>
        </w:tc>
        <w:tc>
          <w:tcPr>
            <w:tcW w:w="850" w:type="dxa"/>
            <w:tcBorders>
              <w:top w:val="nil"/>
              <w:left w:val="nil"/>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proofErr w:type="spellStart"/>
            <w:r w:rsidRPr="00CC4A51">
              <w:rPr>
                <w:rFonts w:ascii="Times New Roman" w:hAnsi="Times New Roman" w:cs="Times New Roman"/>
                <w:sz w:val="16"/>
                <w:szCs w:val="16"/>
              </w:rPr>
              <w:t>х</w:t>
            </w:r>
            <w:proofErr w:type="spellEnd"/>
          </w:p>
        </w:tc>
        <w:tc>
          <w:tcPr>
            <w:tcW w:w="728" w:type="dxa"/>
            <w:tcBorders>
              <w:top w:val="nil"/>
              <w:left w:val="nil"/>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proofErr w:type="spellStart"/>
            <w:r w:rsidRPr="00CC4A51">
              <w:rPr>
                <w:rFonts w:ascii="Times New Roman" w:hAnsi="Times New Roman" w:cs="Times New Roman"/>
                <w:sz w:val="16"/>
                <w:szCs w:val="16"/>
              </w:rPr>
              <w:t>х</w:t>
            </w:r>
            <w:proofErr w:type="spellEnd"/>
          </w:p>
        </w:tc>
        <w:tc>
          <w:tcPr>
            <w:tcW w:w="851" w:type="dxa"/>
            <w:tcBorders>
              <w:top w:val="nil"/>
              <w:left w:val="nil"/>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всего</w:t>
            </w:r>
          </w:p>
        </w:tc>
        <w:tc>
          <w:tcPr>
            <w:tcW w:w="896" w:type="dxa"/>
            <w:tcBorders>
              <w:top w:val="nil"/>
              <w:left w:val="nil"/>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167,4</w:t>
            </w:r>
          </w:p>
        </w:tc>
        <w:tc>
          <w:tcPr>
            <w:tcW w:w="891" w:type="dxa"/>
            <w:tcBorders>
              <w:top w:val="nil"/>
              <w:left w:val="nil"/>
              <w:bottom w:val="single" w:sz="4" w:space="0" w:color="auto"/>
              <w:right w:val="single" w:sz="4" w:space="0" w:color="auto"/>
            </w:tcBorders>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0,0</w:t>
            </w:r>
          </w:p>
        </w:tc>
        <w:tc>
          <w:tcPr>
            <w:tcW w:w="891" w:type="dxa"/>
            <w:tcBorders>
              <w:top w:val="nil"/>
              <w:left w:val="nil"/>
              <w:bottom w:val="single" w:sz="4" w:space="0" w:color="auto"/>
              <w:right w:val="single" w:sz="4" w:space="0" w:color="auto"/>
            </w:tcBorders>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0,0</w:t>
            </w:r>
          </w:p>
        </w:tc>
        <w:tc>
          <w:tcPr>
            <w:tcW w:w="891" w:type="dxa"/>
            <w:tcBorders>
              <w:top w:val="nil"/>
              <w:left w:val="nil"/>
              <w:bottom w:val="single" w:sz="4" w:space="0" w:color="auto"/>
              <w:right w:val="single" w:sz="4" w:space="0" w:color="auto"/>
            </w:tcBorders>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0,0</w:t>
            </w:r>
          </w:p>
        </w:tc>
        <w:tc>
          <w:tcPr>
            <w:tcW w:w="891" w:type="dxa"/>
            <w:tcBorders>
              <w:top w:val="nil"/>
              <w:left w:val="nil"/>
              <w:bottom w:val="single" w:sz="4" w:space="0" w:color="auto"/>
              <w:right w:val="single" w:sz="4" w:space="0" w:color="auto"/>
            </w:tcBorders>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0,0</w:t>
            </w:r>
          </w:p>
        </w:tc>
        <w:tc>
          <w:tcPr>
            <w:tcW w:w="891" w:type="dxa"/>
            <w:tcBorders>
              <w:top w:val="nil"/>
              <w:left w:val="nil"/>
              <w:bottom w:val="single" w:sz="4" w:space="0" w:color="auto"/>
              <w:right w:val="single" w:sz="4" w:space="0" w:color="auto"/>
            </w:tcBorders>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0,0</w:t>
            </w:r>
          </w:p>
        </w:tc>
        <w:tc>
          <w:tcPr>
            <w:tcW w:w="891" w:type="dxa"/>
            <w:tcBorders>
              <w:top w:val="nil"/>
              <w:left w:val="nil"/>
              <w:bottom w:val="single" w:sz="4" w:space="0" w:color="auto"/>
              <w:right w:val="single" w:sz="4" w:space="0" w:color="auto"/>
            </w:tcBorders>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0,0</w:t>
            </w:r>
          </w:p>
        </w:tc>
        <w:tc>
          <w:tcPr>
            <w:tcW w:w="826" w:type="dxa"/>
            <w:tcBorders>
              <w:top w:val="nil"/>
              <w:left w:val="nil"/>
              <w:bottom w:val="single" w:sz="4" w:space="0" w:color="auto"/>
              <w:right w:val="single" w:sz="4" w:space="0" w:color="auto"/>
            </w:tcBorders>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0,0</w:t>
            </w:r>
          </w:p>
        </w:tc>
        <w:tc>
          <w:tcPr>
            <w:tcW w:w="837" w:type="dxa"/>
            <w:tcBorders>
              <w:top w:val="nil"/>
              <w:left w:val="nil"/>
              <w:bottom w:val="single" w:sz="4" w:space="0" w:color="auto"/>
              <w:right w:val="single" w:sz="4" w:space="0" w:color="auto"/>
            </w:tcBorders>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0,0</w:t>
            </w:r>
          </w:p>
        </w:tc>
      </w:tr>
      <w:tr w:rsidR="00161543" w:rsidRPr="00CC4A51" w:rsidTr="00904ADF">
        <w:trPr>
          <w:trHeight w:val="420"/>
          <w:jc w:val="center"/>
        </w:trPr>
        <w:tc>
          <w:tcPr>
            <w:tcW w:w="1135" w:type="dxa"/>
            <w:gridSpan w:val="2"/>
            <w:vMerge/>
            <w:tcBorders>
              <w:top w:val="nil"/>
              <w:left w:val="single" w:sz="4" w:space="0" w:color="auto"/>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p>
        </w:tc>
        <w:tc>
          <w:tcPr>
            <w:tcW w:w="992" w:type="dxa"/>
            <w:vMerge/>
            <w:tcBorders>
              <w:top w:val="nil"/>
              <w:left w:val="single" w:sz="4" w:space="0" w:color="auto"/>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p>
        </w:tc>
        <w:tc>
          <w:tcPr>
            <w:tcW w:w="851" w:type="dxa"/>
            <w:vMerge/>
            <w:tcBorders>
              <w:top w:val="nil"/>
              <w:left w:val="single" w:sz="4" w:space="0" w:color="auto"/>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p>
        </w:tc>
        <w:tc>
          <w:tcPr>
            <w:tcW w:w="992" w:type="dxa"/>
            <w:vMerge/>
            <w:tcBorders>
              <w:top w:val="nil"/>
              <w:left w:val="single" w:sz="4" w:space="0" w:color="auto"/>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p>
        </w:tc>
        <w:tc>
          <w:tcPr>
            <w:tcW w:w="709" w:type="dxa"/>
            <w:tcBorders>
              <w:top w:val="nil"/>
              <w:left w:val="nil"/>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proofErr w:type="spellStart"/>
            <w:r w:rsidRPr="00CC4A51">
              <w:rPr>
                <w:rFonts w:ascii="Times New Roman" w:hAnsi="Times New Roman" w:cs="Times New Roman"/>
                <w:sz w:val="16"/>
                <w:szCs w:val="16"/>
              </w:rPr>
              <w:t>х</w:t>
            </w:r>
            <w:proofErr w:type="spellEnd"/>
          </w:p>
        </w:tc>
        <w:tc>
          <w:tcPr>
            <w:tcW w:w="567" w:type="dxa"/>
            <w:tcBorders>
              <w:top w:val="nil"/>
              <w:left w:val="nil"/>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proofErr w:type="spellStart"/>
            <w:r w:rsidRPr="00CC4A51">
              <w:rPr>
                <w:rFonts w:ascii="Times New Roman" w:hAnsi="Times New Roman" w:cs="Times New Roman"/>
                <w:sz w:val="16"/>
                <w:szCs w:val="16"/>
              </w:rPr>
              <w:t>х</w:t>
            </w:r>
            <w:proofErr w:type="spellEnd"/>
          </w:p>
        </w:tc>
        <w:tc>
          <w:tcPr>
            <w:tcW w:w="850" w:type="dxa"/>
            <w:tcBorders>
              <w:top w:val="nil"/>
              <w:left w:val="nil"/>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proofErr w:type="spellStart"/>
            <w:r w:rsidRPr="00CC4A51">
              <w:rPr>
                <w:rFonts w:ascii="Times New Roman" w:hAnsi="Times New Roman" w:cs="Times New Roman"/>
                <w:sz w:val="16"/>
                <w:szCs w:val="16"/>
              </w:rPr>
              <w:t>х</w:t>
            </w:r>
            <w:proofErr w:type="spellEnd"/>
          </w:p>
        </w:tc>
        <w:tc>
          <w:tcPr>
            <w:tcW w:w="728" w:type="dxa"/>
            <w:tcBorders>
              <w:top w:val="nil"/>
              <w:left w:val="nil"/>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proofErr w:type="spellStart"/>
            <w:r w:rsidRPr="00CC4A51">
              <w:rPr>
                <w:rFonts w:ascii="Times New Roman" w:hAnsi="Times New Roman" w:cs="Times New Roman"/>
                <w:sz w:val="16"/>
                <w:szCs w:val="16"/>
              </w:rPr>
              <w:t>х</w:t>
            </w:r>
            <w:proofErr w:type="spellEnd"/>
          </w:p>
        </w:tc>
        <w:tc>
          <w:tcPr>
            <w:tcW w:w="851" w:type="dxa"/>
            <w:tcBorders>
              <w:top w:val="nil"/>
              <w:left w:val="nil"/>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0,0</w:t>
            </w:r>
          </w:p>
        </w:tc>
        <w:tc>
          <w:tcPr>
            <w:tcW w:w="891" w:type="dxa"/>
            <w:tcBorders>
              <w:top w:val="nil"/>
              <w:left w:val="nil"/>
              <w:bottom w:val="single" w:sz="4" w:space="0" w:color="auto"/>
              <w:right w:val="single" w:sz="4" w:space="0" w:color="auto"/>
            </w:tcBorders>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0,0</w:t>
            </w:r>
          </w:p>
        </w:tc>
        <w:tc>
          <w:tcPr>
            <w:tcW w:w="891" w:type="dxa"/>
            <w:tcBorders>
              <w:top w:val="nil"/>
              <w:left w:val="nil"/>
              <w:bottom w:val="single" w:sz="4" w:space="0" w:color="auto"/>
              <w:right w:val="single" w:sz="4" w:space="0" w:color="auto"/>
            </w:tcBorders>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0,0</w:t>
            </w:r>
          </w:p>
        </w:tc>
        <w:tc>
          <w:tcPr>
            <w:tcW w:w="891" w:type="dxa"/>
            <w:tcBorders>
              <w:top w:val="nil"/>
              <w:left w:val="nil"/>
              <w:bottom w:val="single" w:sz="4" w:space="0" w:color="auto"/>
              <w:right w:val="single" w:sz="4" w:space="0" w:color="auto"/>
            </w:tcBorders>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0,0</w:t>
            </w:r>
          </w:p>
        </w:tc>
        <w:tc>
          <w:tcPr>
            <w:tcW w:w="891" w:type="dxa"/>
            <w:tcBorders>
              <w:top w:val="nil"/>
              <w:left w:val="nil"/>
              <w:bottom w:val="single" w:sz="4" w:space="0" w:color="auto"/>
              <w:right w:val="single" w:sz="4" w:space="0" w:color="auto"/>
            </w:tcBorders>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0,0</w:t>
            </w:r>
          </w:p>
        </w:tc>
        <w:tc>
          <w:tcPr>
            <w:tcW w:w="891" w:type="dxa"/>
            <w:tcBorders>
              <w:top w:val="nil"/>
              <w:left w:val="nil"/>
              <w:bottom w:val="single" w:sz="4" w:space="0" w:color="auto"/>
              <w:right w:val="single" w:sz="4" w:space="0" w:color="auto"/>
            </w:tcBorders>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0,0</w:t>
            </w:r>
          </w:p>
        </w:tc>
        <w:tc>
          <w:tcPr>
            <w:tcW w:w="891" w:type="dxa"/>
            <w:tcBorders>
              <w:top w:val="nil"/>
              <w:left w:val="nil"/>
              <w:bottom w:val="single" w:sz="4" w:space="0" w:color="auto"/>
              <w:right w:val="single" w:sz="4" w:space="0" w:color="auto"/>
            </w:tcBorders>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0,0</w:t>
            </w:r>
          </w:p>
        </w:tc>
        <w:tc>
          <w:tcPr>
            <w:tcW w:w="826" w:type="dxa"/>
            <w:tcBorders>
              <w:top w:val="nil"/>
              <w:left w:val="nil"/>
              <w:bottom w:val="single" w:sz="4" w:space="0" w:color="auto"/>
              <w:right w:val="single" w:sz="4" w:space="0" w:color="auto"/>
            </w:tcBorders>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0,0</w:t>
            </w:r>
          </w:p>
        </w:tc>
        <w:tc>
          <w:tcPr>
            <w:tcW w:w="837" w:type="dxa"/>
            <w:tcBorders>
              <w:top w:val="nil"/>
              <w:left w:val="nil"/>
              <w:bottom w:val="single" w:sz="4" w:space="0" w:color="auto"/>
              <w:right w:val="single" w:sz="4" w:space="0" w:color="auto"/>
            </w:tcBorders>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0,0</w:t>
            </w:r>
          </w:p>
        </w:tc>
      </w:tr>
      <w:tr w:rsidR="00161543" w:rsidRPr="00CC4A51" w:rsidTr="004A1E34">
        <w:trPr>
          <w:trHeight w:val="1598"/>
          <w:jc w:val="center"/>
        </w:trPr>
        <w:tc>
          <w:tcPr>
            <w:tcW w:w="1135" w:type="dxa"/>
            <w:gridSpan w:val="2"/>
            <w:vMerge/>
            <w:tcBorders>
              <w:top w:val="nil"/>
              <w:left w:val="single" w:sz="4" w:space="0" w:color="auto"/>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p>
        </w:tc>
        <w:tc>
          <w:tcPr>
            <w:tcW w:w="992" w:type="dxa"/>
            <w:vMerge/>
            <w:tcBorders>
              <w:top w:val="nil"/>
              <w:left w:val="single" w:sz="4" w:space="0" w:color="auto"/>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p>
        </w:tc>
        <w:tc>
          <w:tcPr>
            <w:tcW w:w="851" w:type="dxa"/>
            <w:vMerge/>
            <w:tcBorders>
              <w:top w:val="nil"/>
              <w:left w:val="single" w:sz="4" w:space="0" w:color="auto"/>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p>
        </w:tc>
        <w:tc>
          <w:tcPr>
            <w:tcW w:w="992" w:type="dxa"/>
            <w:vMerge/>
            <w:tcBorders>
              <w:top w:val="nil"/>
              <w:left w:val="single" w:sz="4" w:space="0" w:color="auto"/>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p>
        </w:tc>
        <w:tc>
          <w:tcPr>
            <w:tcW w:w="709" w:type="dxa"/>
            <w:tcBorders>
              <w:top w:val="nil"/>
              <w:left w:val="nil"/>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proofErr w:type="spellStart"/>
            <w:r w:rsidRPr="00CC4A51">
              <w:rPr>
                <w:rFonts w:ascii="Times New Roman" w:hAnsi="Times New Roman" w:cs="Times New Roman"/>
                <w:sz w:val="16"/>
                <w:szCs w:val="16"/>
              </w:rPr>
              <w:t>х</w:t>
            </w:r>
            <w:proofErr w:type="spellEnd"/>
          </w:p>
        </w:tc>
        <w:tc>
          <w:tcPr>
            <w:tcW w:w="567" w:type="dxa"/>
            <w:tcBorders>
              <w:top w:val="nil"/>
              <w:left w:val="nil"/>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proofErr w:type="spellStart"/>
            <w:r w:rsidRPr="00CC4A51">
              <w:rPr>
                <w:rFonts w:ascii="Times New Roman" w:hAnsi="Times New Roman" w:cs="Times New Roman"/>
                <w:sz w:val="16"/>
                <w:szCs w:val="16"/>
              </w:rPr>
              <w:t>х</w:t>
            </w:r>
            <w:proofErr w:type="spellEnd"/>
          </w:p>
        </w:tc>
        <w:tc>
          <w:tcPr>
            <w:tcW w:w="850" w:type="dxa"/>
            <w:tcBorders>
              <w:top w:val="nil"/>
              <w:left w:val="nil"/>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proofErr w:type="spellStart"/>
            <w:r w:rsidRPr="00CC4A51">
              <w:rPr>
                <w:rFonts w:ascii="Times New Roman" w:hAnsi="Times New Roman" w:cs="Times New Roman"/>
                <w:sz w:val="16"/>
                <w:szCs w:val="16"/>
              </w:rPr>
              <w:t>х</w:t>
            </w:r>
            <w:proofErr w:type="spellEnd"/>
          </w:p>
        </w:tc>
        <w:tc>
          <w:tcPr>
            <w:tcW w:w="728" w:type="dxa"/>
            <w:tcBorders>
              <w:top w:val="nil"/>
              <w:left w:val="nil"/>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proofErr w:type="spellStart"/>
            <w:r w:rsidRPr="00CC4A51">
              <w:rPr>
                <w:rFonts w:ascii="Times New Roman" w:hAnsi="Times New Roman" w:cs="Times New Roman"/>
                <w:sz w:val="16"/>
                <w:szCs w:val="16"/>
              </w:rPr>
              <w:t>х</w:t>
            </w:r>
            <w:proofErr w:type="spellEnd"/>
          </w:p>
        </w:tc>
        <w:tc>
          <w:tcPr>
            <w:tcW w:w="851" w:type="dxa"/>
            <w:tcBorders>
              <w:top w:val="nil"/>
              <w:left w:val="nil"/>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0,0</w:t>
            </w:r>
          </w:p>
        </w:tc>
        <w:tc>
          <w:tcPr>
            <w:tcW w:w="891" w:type="dxa"/>
            <w:tcBorders>
              <w:top w:val="nil"/>
              <w:left w:val="nil"/>
              <w:bottom w:val="single" w:sz="4" w:space="0" w:color="auto"/>
              <w:right w:val="single" w:sz="4" w:space="0" w:color="auto"/>
            </w:tcBorders>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0,0</w:t>
            </w:r>
          </w:p>
        </w:tc>
        <w:tc>
          <w:tcPr>
            <w:tcW w:w="891" w:type="dxa"/>
            <w:tcBorders>
              <w:top w:val="nil"/>
              <w:left w:val="nil"/>
              <w:bottom w:val="single" w:sz="4" w:space="0" w:color="auto"/>
              <w:right w:val="single" w:sz="4" w:space="0" w:color="auto"/>
            </w:tcBorders>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0,0</w:t>
            </w:r>
          </w:p>
        </w:tc>
        <w:tc>
          <w:tcPr>
            <w:tcW w:w="891" w:type="dxa"/>
            <w:tcBorders>
              <w:top w:val="nil"/>
              <w:left w:val="nil"/>
              <w:bottom w:val="single" w:sz="4" w:space="0" w:color="auto"/>
              <w:right w:val="single" w:sz="4" w:space="0" w:color="auto"/>
            </w:tcBorders>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0,0</w:t>
            </w:r>
          </w:p>
        </w:tc>
        <w:tc>
          <w:tcPr>
            <w:tcW w:w="891" w:type="dxa"/>
            <w:tcBorders>
              <w:top w:val="nil"/>
              <w:left w:val="nil"/>
              <w:bottom w:val="single" w:sz="4" w:space="0" w:color="auto"/>
              <w:right w:val="single" w:sz="4" w:space="0" w:color="auto"/>
            </w:tcBorders>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0,0</w:t>
            </w:r>
          </w:p>
        </w:tc>
        <w:tc>
          <w:tcPr>
            <w:tcW w:w="891" w:type="dxa"/>
            <w:tcBorders>
              <w:top w:val="nil"/>
              <w:left w:val="nil"/>
              <w:bottom w:val="single" w:sz="4" w:space="0" w:color="auto"/>
              <w:right w:val="single" w:sz="4" w:space="0" w:color="auto"/>
            </w:tcBorders>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0,0</w:t>
            </w:r>
          </w:p>
        </w:tc>
        <w:tc>
          <w:tcPr>
            <w:tcW w:w="891" w:type="dxa"/>
            <w:tcBorders>
              <w:top w:val="nil"/>
              <w:left w:val="nil"/>
              <w:bottom w:val="single" w:sz="4" w:space="0" w:color="auto"/>
              <w:right w:val="single" w:sz="4" w:space="0" w:color="auto"/>
            </w:tcBorders>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0,0</w:t>
            </w:r>
          </w:p>
        </w:tc>
        <w:tc>
          <w:tcPr>
            <w:tcW w:w="826" w:type="dxa"/>
            <w:tcBorders>
              <w:top w:val="nil"/>
              <w:left w:val="nil"/>
              <w:bottom w:val="single" w:sz="4" w:space="0" w:color="auto"/>
              <w:right w:val="single" w:sz="4" w:space="0" w:color="auto"/>
            </w:tcBorders>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0,0</w:t>
            </w:r>
          </w:p>
        </w:tc>
        <w:tc>
          <w:tcPr>
            <w:tcW w:w="837" w:type="dxa"/>
            <w:tcBorders>
              <w:top w:val="nil"/>
              <w:left w:val="nil"/>
              <w:bottom w:val="single" w:sz="4" w:space="0" w:color="auto"/>
              <w:right w:val="single" w:sz="4" w:space="0" w:color="auto"/>
            </w:tcBorders>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0,0</w:t>
            </w:r>
          </w:p>
        </w:tc>
      </w:tr>
      <w:tr w:rsidR="00161543" w:rsidRPr="00CC4A51" w:rsidTr="00904ADF">
        <w:trPr>
          <w:trHeight w:val="420"/>
          <w:jc w:val="center"/>
        </w:trPr>
        <w:tc>
          <w:tcPr>
            <w:tcW w:w="1135" w:type="dxa"/>
            <w:gridSpan w:val="2"/>
            <w:vMerge/>
            <w:tcBorders>
              <w:top w:val="nil"/>
              <w:left w:val="single" w:sz="4" w:space="0" w:color="auto"/>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p>
        </w:tc>
        <w:tc>
          <w:tcPr>
            <w:tcW w:w="992" w:type="dxa"/>
            <w:vMerge/>
            <w:tcBorders>
              <w:top w:val="nil"/>
              <w:left w:val="single" w:sz="4" w:space="0" w:color="auto"/>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p>
        </w:tc>
        <w:tc>
          <w:tcPr>
            <w:tcW w:w="851" w:type="dxa"/>
            <w:vMerge/>
            <w:tcBorders>
              <w:top w:val="nil"/>
              <w:left w:val="single" w:sz="4" w:space="0" w:color="auto"/>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p>
        </w:tc>
        <w:tc>
          <w:tcPr>
            <w:tcW w:w="992" w:type="dxa"/>
            <w:vMerge/>
            <w:tcBorders>
              <w:top w:val="nil"/>
              <w:left w:val="single" w:sz="4" w:space="0" w:color="auto"/>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p>
        </w:tc>
        <w:tc>
          <w:tcPr>
            <w:tcW w:w="709" w:type="dxa"/>
            <w:tcBorders>
              <w:top w:val="nil"/>
              <w:left w:val="nil"/>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proofErr w:type="spellStart"/>
            <w:r w:rsidRPr="00CC4A51">
              <w:rPr>
                <w:rFonts w:ascii="Times New Roman" w:hAnsi="Times New Roman" w:cs="Times New Roman"/>
                <w:sz w:val="16"/>
                <w:szCs w:val="16"/>
              </w:rPr>
              <w:t>х</w:t>
            </w:r>
            <w:proofErr w:type="spellEnd"/>
          </w:p>
        </w:tc>
        <w:tc>
          <w:tcPr>
            <w:tcW w:w="567" w:type="dxa"/>
            <w:tcBorders>
              <w:top w:val="nil"/>
              <w:left w:val="nil"/>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proofErr w:type="spellStart"/>
            <w:r w:rsidRPr="00CC4A51">
              <w:rPr>
                <w:rFonts w:ascii="Times New Roman" w:hAnsi="Times New Roman" w:cs="Times New Roman"/>
                <w:sz w:val="16"/>
                <w:szCs w:val="16"/>
              </w:rPr>
              <w:t>х</w:t>
            </w:r>
            <w:proofErr w:type="spellEnd"/>
          </w:p>
        </w:tc>
        <w:tc>
          <w:tcPr>
            <w:tcW w:w="850" w:type="dxa"/>
            <w:tcBorders>
              <w:top w:val="nil"/>
              <w:left w:val="nil"/>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proofErr w:type="spellStart"/>
            <w:r w:rsidRPr="00CC4A51">
              <w:rPr>
                <w:rFonts w:ascii="Times New Roman" w:hAnsi="Times New Roman" w:cs="Times New Roman"/>
                <w:sz w:val="16"/>
                <w:szCs w:val="16"/>
              </w:rPr>
              <w:t>х</w:t>
            </w:r>
            <w:proofErr w:type="spellEnd"/>
          </w:p>
        </w:tc>
        <w:tc>
          <w:tcPr>
            <w:tcW w:w="728" w:type="dxa"/>
            <w:tcBorders>
              <w:top w:val="nil"/>
              <w:left w:val="nil"/>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proofErr w:type="spellStart"/>
            <w:r w:rsidRPr="00CC4A51">
              <w:rPr>
                <w:rFonts w:ascii="Times New Roman" w:hAnsi="Times New Roman" w:cs="Times New Roman"/>
                <w:sz w:val="16"/>
                <w:szCs w:val="16"/>
              </w:rPr>
              <w:t>х</w:t>
            </w:r>
            <w:proofErr w:type="spellEnd"/>
          </w:p>
        </w:tc>
        <w:tc>
          <w:tcPr>
            <w:tcW w:w="851" w:type="dxa"/>
            <w:tcBorders>
              <w:top w:val="nil"/>
              <w:left w:val="nil"/>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местные бюджеты</w:t>
            </w:r>
          </w:p>
        </w:tc>
        <w:tc>
          <w:tcPr>
            <w:tcW w:w="896" w:type="dxa"/>
            <w:tcBorders>
              <w:top w:val="nil"/>
              <w:left w:val="nil"/>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167,4</w:t>
            </w:r>
          </w:p>
        </w:tc>
        <w:tc>
          <w:tcPr>
            <w:tcW w:w="891" w:type="dxa"/>
            <w:tcBorders>
              <w:top w:val="nil"/>
              <w:left w:val="nil"/>
              <w:bottom w:val="single" w:sz="4" w:space="0" w:color="auto"/>
              <w:right w:val="single" w:sz="4" w:space="0" w:color="auto"/>
            </w:tcBorders>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0,0</w:t>
            </w:r>
          </w:p>
        </w:tc>
        <w:tc>
          <w:tcPr>
            <w:tcW w:w="891" w:type="dxa"/>
            <w:tcBorders>
              <w:top w:val="nil"/>
              <w:left w:val="nil"/>
              <w:bottom w:val="single" w:sz="4" w:space="0" w:color="auto"/>
              <w:right w:val="single" w:sz="4" w:space="0" w:color="auto"/>
            </w:tcBorders>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0,0</w:t>
            </w:r>
          </w:p>
        </w:tc>
        <w:tc>
          <w:tcPr>
            <w:tcW w:w="891" w:type="dxa"/>
            <w:tcBorders>
              <w:top w:val="nil"/>
              <w:left w:val="nil"/>
              <w:bottom w:val="single" w:sz="4" w:space="0" w:color="auto"/>
              <w:right w:val="single" w:sz="4" w:space="0" w:color="auto"/>
            </w:tcBorders>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0,0</w:t>
            </w:r>
          </w:p>
        </w:tc>
        <w:tc>
          <w:tcPr>
            <w:tcW w:w="891" w:type="dxa"/>
            <w:tcBorders>
              <w:top w:val="nil"/>
              <w:left w:val="nil"/>
              <w:bottom w:val="single" w:sz="4" w:space="0" w:color="auto"/>
              <w:right w:val="single" w:sz="4" w:space="0" w:color="auto"/>
            </w:tcBorders>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0,0</w:t>
            </w:r>
          </w:p>
        </w:tc>
        <w:tc>
          <w:tcPr>
            <w:tcW w:w="891" w:type="dxa"/>
            <w:tcBorders>
              <w:top w:val="nil"/>
              <w:left w:val="nil"/>
              <w:bottom w:val="single" w:sz="4" w:space="0" w:color="auto"/>
              <w:right w:val="single" w:sz="4" w:space="0" w:color="auto"/>
            </w:tcBorders>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0,0</w:t>
            </w:r>
          </w:p>
        </w:tc>
        <w:tc>
          <w:tcPr>
            <w:tcW w:w="891" w:type="dxa"/>
            <w:tcBorders>
              <w:top w:val="nil"/>
              <w:left w:val="nil"/>
              <w:bottom w:val="single" w:sz="4" w:space="0" w:color="auto"/>
              <w:right w:val="single" w:sz="4" w:space="0" w:color="auto"/>
            </w:tcBorders>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0,0</w:t>
            </w:r>
          </w:p>
        </w:tc>
        <w:tc>
          <w:tcPr>
            <w:tcW w:w="826" w:type="dxa"/>
            <w:tcBorders>
              <w:top w:val="nil"/>
              <w:left w:val="nil"/>
              <w:bottom w:val="single" w:sz="4" w:space="0" w:color="auto"/>
              <w:right w:val="single" w:sz="4" w:space="0" w:color="auto"/>
            </w:tcBorders>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0,0</w:t>
            </w:r>
          </w:p>
        </w:tc>
        <w:tc>
          <w:tcPr>
            <w:tcW w:w="837" w:type="dxa"/>
            <w:tcBorders>
              <w:top w:val="nil"/>
              <w:left w:val="nil"/>
              <w:bottom w:val="single" w:sz="4" w:space="0" w:color="auto"/>
              <w:right w:val="single" w:sz="4" w:space="0" w:color="auto"/>
            </w:tcBorders>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0,0</w:t>
            </w:r>
          </w:p>
        </w:tc>
      </w:tr>
      <w:tr w:rsidR="00161543" w:rsidRPr="00CC4A51" w:rsidTr="00904ADF">
        <w:trPr>
          <w:trHeight w:val="630"/>
          <w:jc w:val="center"/>
        </w:trPr>
        <w:tc>
          <w:tcPr>
            <w:tcW w:w="1135" w:type="dxa"/>
            <w:gridSpan w:val="2"/>
            <w:vMerge/>
            <w:tcBorders>
              <w:top w:val="nil"/>
              <w:left w:val="single" w:sz="4" w:space="0" w:color="auto"/>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p>
        </w:tc>
        <w:tc>
          <w:tcPr>
            <w:tcW w:w="992" w:type="dxa"/>
            <w:vMerge/>
            <w:tcBorders>
              <w:top w:val="nil"/>
              <w:left w:val="single" w:sz="4" w:space="0" w:color="auto"/>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p>
        </w:tc>
        <w:tc>
          <w:tcPr>
            <w:tcW w:w="851" w:type="dxa"/>
            <w:vMerge/>
            <w:tcBorders>
              <w:top w:val="nil"/>
              <w:left w:val="single" w:sz="4" w:space="0" w:color="auto"/>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p>
        </w:tc>
        <w:tc>
          <w:tcPr>
            <w:tcW w:w="992" w:type="dxa"/>
            <w:vMerge/>
            <w:tcBorders>
              <w:top w:val="nil"/>
              <w:left w:val="single" w:sz="4" w:space="0" w:color="auto"/>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p>
        </w:tc>
        <w:tc>
          <w:tcPr>
            <w:tcW w:w="709" w:type="dxa"/>
            <w:tcBorders>
              <w:top w:val="nil"/>
              <w:left w:val="nil"/>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proofErr w:type="spellStart"/>
            <w:r w:rsidRPr="00CC4A51">
              <w:rPr>
                <w:rFonts w:ascii="Times New Roman" w:hAnsi="Times New Roman" w:cs="Times New Roman"/>
                <w:sz w:val="16"/>
                <w:szCs w:val="16"/>
              </w:rPr>
              <w:t>х</w:t>
            </w:r>
            <w:proofErr w:type="spellEnd"/>
          </w:p>
        </w:tc>
        <w:tc>
          <w:tcPr>
            <w:tcW w:w="567" w:type="dxa"/>
            <w:tcBorders>
              <w:top w:val="nil"/>
              <w:left w:val="nil"/>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proofErr w:type="spellStart"/>
            <w:r w:rsidRPr="00CC4A51">
              <w:rPr>
                <w:rFonts w:ascii="Times New Roman" w:hAnsi="Times New Roman" w:cs="Times New Roman"/>
                <w:sz w:val="16"/>
                <w:szCs w:val="16"/>
              </w:rPr>
              <w:t>х</w:t>
            </w:r>
            <w:proofErr w:type="spellEnd"/>
          </w:p>
        </w:tc>
        <w:tc>
          <w:tcPr>
            <w:tcW w:w="850" w:type="dxa"/>
            <w:tcBorders>
              <w:top w:val="nil"/>
              <w:left w:val="nil"/>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proofErr w:type="spellStart"/>
            <w:r w:rsidRPr="00CC4A51">
              <w:rPr>
                <w:rFonts w:ascii="Times New Roman" w:hAnsi="Times New Roman" w:cs="Times New Roman"/>
                <w:sz w:val="16"/>
                <w:szCs w:val="16"/>
              </w:rPr>
              <w:t>х</w:t>
            </w:r>
            <w:proofErr w:type="spellEnd"/>
          </w:p>
        </w:tc>
        <w:tc>
          <w:tcPr>
            <w:tcW w:w="728" w:type="dxa"/>
            <w:tcBorders>
              <w:top w:val="nil"/>
              <w:left w:val="nil"/>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proofErr w:type="spellStart"/>
            <w:r w:rsidRPr="00CC4A51">
              <w:rPr>
                <w:rFonts w:ascii="Times New Roman" w:hAnsi="Times New Roman" w:cs="Times New Roman"/>
                <w:sz w:val="16"/>
                <w:szCs w:val="16"/>
              </w:rPr>
              <w:t>х</w:t>
            </w:r>
            <w:proofErr w:type="spellEnd"/>
          </w:p>
        </w:tc>
        <w:tc>
          <w:tcPr>
            <w:tcW w:w="851" w:type="dxa"/>
            <w:tcBorders>
              <w:top w:val="nil"/>
              <w:left w:val="nil"/>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0,0</w:t>
            </w:r>
          </w:p>
        </w:tc>
        <w:tc>
          <w:tcPr>
            <w:tcW w:w="891" w:type="dxa"/>
            <w:tcBorders>
              <w:top w:val="nil"/>
              <w:left w:val="nil"/>
              <w:bottom w:val="single" w:sz="4" w:space="0" w:color="auto"/>
              <w:right w:val="single" w:sz="4" w:space="0" w:color="auto"/>
            </w:tcBorders>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0,0</w:t>
            </w:r>
          </w:p>
        </w:tc>
        <w:tc>
          <w:tcPr>
            <w:tcW w:w="891" w:type="dxa"/>
            <w:tcBorders>
              <w:top w:val="nil"/>
              <w:left w:val="nil"/>
              <w:bottom w:val="single" w:sz="4" w:space="0" w:color="auto"/>
              <w:right w:val="single" w:sz="4" w:space="0" w:color="auto"/>
            </w:tcBorders>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0,0</w:t>
            </w:r>
          </w:p>
        </w:tc>
        <w:tc>
          <w:tcPr>
            <w:tcW w:w="891" w:type="dxa"/>
            <w:tcBorders>
              <w:top w:val="nil"/>
              <w:left w:val="nil"/>
              <w:bottom w:val="single" w:sz="4" w:space="0" w:color="auto"/>
              <w:right w:val="single" w:sz="4" w:space="0" w:color="auto"/>
            </w:tcBorders>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0,0</w:t>
            </w:r>
          </w:p>
        </w:tc>
        <w:tc>
          <w:tcPr>
            <w:tcW w:w="891" w:type="dxa"/>
            <w:tcBorders>
              <w:top w:val="nil"/>
              <w:left w:val="nil"/>
              <w:bottom w:val="single" w:sz="4" w:space="0" w:color="auto"/>
              <w:right w:val="single" w:sz="4" w:space="0" w:color="auto"/>
            </w:tcBorders>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0,0</w:t>
            </w:r>
          </w:p>
        </w:tc>
        <w:tc>
          <w:tcPr>
            <w:tcW w:w="891" w:type="dxa"/>
            <w:tcBorders>
              <w:top w:val="nil"/>
              <w:left w:val="nil"/>
              <w:bottom w:val="single" w:sz="4" w:space="0" w:color="auto"/>
              <w:right w:val="single" w:sz="4" w:space="0" w:color="auto"/>
            </w:tcBorders>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0,0</w:t>
            </w:r>
          </w:p>
        </w:tc>
        <w:tc>
          <w:tcPr>
            <w:tcW w:w="891" w:type="dxa"/>
            <w:tcBorders>
              <w:top w:val="nil"/>
              <w:left w:val="nil"/>
              <w:bottom w:val="single" w:sz="4" w:space="0" w:color="auto"/>
              <w:right w:val="single" w:sz="4" w:space="0" w:color="auto"/>
            </w:tcBorders>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0,0</w:t>
            </w:r>
          </w:p>
        </w:tc>
        <w:tc>
          <w:tcPr>
            <w:tcW w:w="826" w:type="dxa"/>
            <w:tcBorders>
              <w:top w:val="nil"/>
              <w:left w:val="nil"/>
              <w:bottom w:val="single" w:sz="4" w:space="0" w:color="auto"/>
              <w:right w:val="single" w:sz="4" w:space="0" w:color="auto"/>
            </w:tcBorders>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0,0</w:t>
            </w:r>
          </w:p>
        </w:tc>
        <w:tc>
          <w:tcPr>
            <w:tcW w:w="837" w:type="dxa"/>
            <w:tcBorders>
              <w:top w:val="nil"/>
              <w:left w:val="nil"/>
              <w:bottom w:val="single" w:sz="4" w:space="0" w:color="auto"/>
              <w:right w:val="single" w:sz="4" w:space="0" w:color="auto"/>
            </w:tcBorders>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0,0</w:t>
            </w:r>
          </w:p>
        </w:tc>
      </w:tr>
      <w:tr w:rsidR="00161543" w:rsidRPr="00CC4A51" w:rsidTr="00904ADF">
        <w:trPr>
          <w:trHeight w:val="290"/>
          <w:jc w:val="center"/>
        </w:trPr>
        <w:tc>
          <w:tcPr>
            <w:tcW w:w="14743" w:type="dxa"/>
            <w:gridSpan w:val="18"/>
            <w:tcBorders>
              <w:top w:val="single" w:sz="4" w:space="0" w:color="auto"/>
              <w:left w:val="single" w:sz="4" w:space="0" w:color="auto"/>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Цель "Качественное улучшение условий жизнедеятельности в сельской местности"</w:t>
            </w:r>
          </w:p>
        </w:tc>
        <w:tc>
          <w:tcPr>
            <w:tcW w:w="837" w:type="dxa"/>
            <w:tcBorders>
              <w:top w:val="nil"/>
              <w:left w:val="nil"/>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 </w:t>
            </w:r>
          </w:p>
        </w:tc>
      </w:tr>
      <w:tr w:rsidR="00161543" w:rsidRPr="00CC4A51" w:rsidTr="00904ADF">
        <w:trPr>
          <w:trHeight w:val="290"/>
          <w:jc w:val="center"/>
        </w:trPr>
        <w:tc>
          <w:tcPr>
            <w:tcW w:w="15580" w:type="dxa"/>
            <w:gridSpan w:val="19"/>
            <w:tcBorders>
              <w:top w:val="nil"/>
              <w:left w:val="nil"/>
              <w:bottom w:val="nil"/>
              <w:right w:val="nil"/>
            </w:tcBorders>
            <w:vAlign w:val="center"/>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lastRenderedPageBreak/>
              <w:t>Цель "Стимулирование инвестиционной активности в агропромышленном комплексе за счет формирования благоприятных инфраструктурных условий в сельской местности"</w:t>
            </w:r>
          </w:p>
        </w:tc>
      </w:tr>
      <w:tr w:rsidR="00161543" w:rsidRPr="00CC4A51" w:rsidTr="00904ADF">
        <w:trPr>
          <w:trHeight w:val="1319"/>
          <w:jc w:val="center"/>
        </w:trPr>
        <w:tc>
          <w:tcPr>
            <w:tcW w:w="851" w:type="dxa"/>
            <w:tcBorders>
              <w:top w:val="single" w:sz="4" w:space="0" w:color="auto"/>
              <w:left w:val="single" w:sz="4" w:space="0" w:color="auto"/>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Основное мероприятие 1</w:t>
            </w:r>
          </w:p>
        </w:tc>
        <w:tc>
          <w:tcPr>
            <w:tcW w:w="14729" w:type="dxa"/>
            <w:gridSpan w:val="18"/>
            <w:tcBorders>
              <w:top w:val="single" w:sz="4" w:space="0" w:color="auto"/>
              <w:left w:val="single" w:sz="4" w:space="0" w:color="auto"/>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 xml:space="preserve">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 </w:t>
            </w:r>
          </w:p>
          <w:p w:rsidR="00161543" w:rsidRPr="00CC4A51" w:rsidRDefault="00161543" w:rsidP="00161543">
            <w:pPr>
              <w:rPr>
                <w:rFonts w:ascii="Times New Roman" w:hAnsi="Times New Roman" w:cs="Times New Roman"/>
                <w:sz w:val="16"/>
                <w:szCs w:val="16"/>
              </w:rPr>
            </w:pPr>
          </w:p>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r>
      <w:tr w:rsidR="00161543" w:rsidRPr="00CC4A51" w:rsidTr="00904ADF">
        <w:trPr>
          <w:trHeight w:val="290"/>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Мероприятие 1.1</w:t>
            </w:r>
          </w:p>
        </w:tc>
        <w:tc>
          <w:tcPr>
            <w:tcW w:w="1276" w:type="dxa"/>
            <w:gridSpan w:val="2"/>
            <w:vMerge w:val="restart"/>
            <w:tcBorders>
              <w:top w:val="single" w:sz="4" w:space="0" w:color="auto"/>
              <w:left w:val="single" w:sz="4" w:space="0" w:color="auto"/>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Комплексное обустройство населенных пунктов, расположенных в сельской местности, объектами социальной и инженерной инфраструктуры, а так же  строительство  и  реконструкция  автомобильных  дорог</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 </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ответственный исполнитель – Администрация сельского поселения</w:t>
            </w:r>
          </w:p>
        </w:tc>
        <w:tc>
          <w:tcPr>
            <w:tcW w:w="709" w:type="dxa"/>
            <w:tcBorders>
              <w:top w:val="single" w:sz="4" w:space="0" w:color="auto"/>
              <w:left w:val="nil"/>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 </w:t>
            </w:r>
          </w:p>
        </w:tc>
        <w:tc>
          <w:tcPr>
            <w:tcW w:w="567" w:type="dxa"/>
            <w:tcBorders>
              <w:top w:val="single" w:sz="4" w:space="0" w:color="auto"/>
              <w:left w:val="nil"/>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 </w:t>
            </w:r>
          </w:p>
        </w:tc>
        <w:tc>
          <w:tcPr>
            <w:tcW w:w="850" w:type="dxa"/>
            <w:tcBorders>
              <w:top w:val="single" w:sz="4" w:space="0" w:color="auto"/>
              <w:left w:val="nil"/>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 </w:t>
            </w:r>
          </w:p>
        </w:tc>
        <w:tc>
          <w:tcPr>
            <w:tcW w:w="728" w:type="dxa"/>
            <w:tcBorders>
              <w:top w:val="single" w:sz="4" w:space="0" w:color="auto"/>
              <w:left w:val="nil"/>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 </w:t>
            </w:r>
          </w:p>
        </w:tc>
        <w:tc>
          <w:tcPr>
            <w:tcW w:w="851" w:type="dxa"/>
            <w:tcBorders>
              <w:top w:val="single" w:sz="4" w:space="0" w:color="auto"/>
              <w:left w:val="nil"/>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всего</w:t>
            </w:r>
          </w:p>
        </w:tc>
        <w:tc>
          <w:tcPr>
            <w:tcW w:w="896" w:type="dxa"/>
            <w:tcBorders>
              <w:top w:val="single" w:sz="4" w:space="0" w:color="auto"/>
              <w:left w:val="nil"/>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0,0</w:t>
            </w:r>
          </w:p>
        </w:tc>
        <w:tc>
          <w:tcPr>
            <w:tcW w:w="891" w:type="dxa"/>
            <w:tcBorders>
              <w:top w:val="single" w:sz="4" w:space="0" w:color="auto"/>
              <w:left w:val="nil"/>
              <w:bottom w:val="single" w:sz="4" w:space="0" w:color="auto"/>
              <w:right w:val="single" w:sz="4" w:space="0" w:color="auto"/>
            </w:tcBorders>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0,0</w:t>
            </w:r>
          </w:p>
        </w:tc>
        <w:tc>
          <w:tcPr>
            <w:tcW w:w="891" w:type="dxa"/>
            <w:tcBorders>
              <w:top w:val="single" w:sz="4" w:space="0" w:color="auto"/>
              <w:left w:val="nil"/>
              <w:bottom w:val="single" w:sz="4" w:space="0" w:color="auto"/>
              <w:right w:val="single" w:sz="4" w:space="0" w:color="auto"/>
            </w:tcBorders>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0,0</w:t>
            </w:r>
          </w:p>
        </w:tc>
        <w:tc>
          <w:tcPr>
            <w:tcW w:w="891" w:type="dxa"/>
            <w:tcBorders>
              <w:top w:val="single" w:sz="4" w:space="0" w:color="auto"/>
              <w:left w:val="nil"/>
              <w:bottom w:val="single" w:sz="4" w:space="0" w:color="auto"/>
              <w:right w:val="single" w:sz="4" w:space="0" w:color="auto"/>
            </w:tcBorders>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0,0</w:t>
            </w:r>
          </w:p>
        </w:tc>
        <w:tc>
          <w:tcPr>
            <w:tcW w:w="891" w:type="dxa"/>
            <w:tcBorders>
              <w:top w:val="single" w:sz="4" w:space="0" w:color="auto"/>
              <w:left w:val="nil"/>
              <w:bottom w:val="single" w:sz="4" w:space="0" w:color="auto"/>
              <w:right w:val="single" w:sz="4" w:space="0" w:color="auto"/>
            </w:tcBorders>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0,0</w:t>
            </w:r>
          </w:p>
        </w:tc>
        <w:tc>
          <w:tcPr>
            <w:tcW w:w="891" w:type="dxa"/>
            <w:tcBorders>
              <w:top w:val="single" w:sz="4" w:space="0" w:color="auto"/>
              <w:left w:val="nil"/>
              <w:bottom w:val="single" w:sz="4" w:space="0" w:color="auto"/>
              <w:right w:val="single" w:sz="4" w:space="0" w:color="auto"/>
            </w:tcBorders>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0,0</w:t>
            </w:r>
          </w:p>
        </w:tc>
        <w:tc>
          <w:tcPr>
            <w:tcW w:w="891" w:type="dxa"/>
            <w:tcBorders>
              <w:top w:val="single" w:sz="4" w:space="0" w:color="auto"/>
              <w:left w:val="nil"/>
              <w:bottom w:val="single" w:sz="4" w:space="0" w:color="auto"/>
              <w:right w:val="single" w:sz="4" w:space="0" w:color="auto"/>
            </w:tcBorders>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0,0</w:t>
            </w:r>
          </w:p>
        </w:tc>
        <w:tc>
          <w:tcPr>
            <w:tcW w:w="826" w:type="dxa"/>
            <w:tcBorders>
              <w:top w:val="single" w:sz="4" w:space="0" w:color="auto"/>
              <w:left w:val="nil"/>
              <w:bottom w:val="single" w:sz="4" w:space="0" w:color="auto"/>
              <w:right w:val="single" w:sz="4" w:space="0" w:color="auto"/>
            </w:tcBorders>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0,0</w:t>
            </w:r>
          </w:p>
        </w:tc>
        <w:tc>
          <w:tcPr>
            <w:tcW w:w="837" w:type="dxa"/>
            <w:tcBorders>
              <w:top w:val="single" w:sz="4" w:space="0" w:color="auto"/>
              <w:left w:val="nil"/>
              <w:bottom w:val="single" w:sz="4" w:space="0" w:color="auto"/>
              <w:right w:val="single" w:sz="4" w:space="0" w:color="auto"/>
            </w:tcBorders>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0,0</w:t>
            </w:r>
          </w:p>
        </w:tc>
      </w:tr>
      <w:tr w:rsidR="00161543" w:rsidRPr="00CC4A51" w:rsidTr="00904ADF">
        <w:trPr>
          <w:trHeight w:val="982"/>
          <w:jc w:val="center"/>
        </w:trPr>
        <w:tc>
          <w:tcPr>
            <w:tcW w:w="851" w:type="dxa"/>
            <w:vMerge/>
            <w:tcBorders>
              <w:top w:val="single" w:sz="4" w:space="0" w:color="auto"/>
              <w:left w:val="single" w:sz="4" w:space="0" w:color="auto"/>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p>
        </w:tc>
        <w:tc>
          <w:tcPr>
            <w:tcW w:w="709" w:type="dxa"/>
            <w:tcBorders>
              <w:top w:val="single" w:sz="4" w:space="0" w:color="auto"/>
              <w:left w:val="nil"/>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 </w:t>
            </w:r>
          </w:p>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 </w:t>
            </w:r>
          </w:p>
        </w:tc>
        <w:tc>
          <w:tcPr>
            <w:tcW w:w="567" w:type="dxa"/>
            <w:tcBorders>
              <w:top w:val="single" w:sz="4" w:space="0" w:color="auto"/>
              <w:left w:val="nil"/>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 </w:t>
            </w:r>
          </w:p>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 </w:t>
            </w:r>
          </w:p>
        </w:tc>
        <w:tc>
          <w:tcPr>
            <w:tcW w:w="850" w:type="dxa"/>
            <w:tcBorders>
              <w:top w:val="single" w:sz="4" w:space="0" w:color="auto"/>
              <w:left w:val="nil"/>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 </w:t>
            </w:r>
          </w:p>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 </w:t>
            </w:r>
          </w:p>
        </w:tc>
        <w:tc>
          <w:tcPr>
            <w:tcW w:w="728" w:type="dxa"/>
            <w:tcBorders>
              <w:top w:val="single" w:sz="4" w:space="0" w:color="auto"/>
              <w:left w:val="nil"/>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 </w:t>
            </w:r>
          </w:p>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 </w:t>
            </w:r>
          </w:p>
        </w:tc>
        <w:tc>
          <w:tcPr>
            <w:tcW w:w="851" w:type="dxa"/>
            <w:tcBorders>
              <w:top w:val="single" w:sz="4" w:space="0" w:color="auto"/>
              <w:left w:val="nil"/>
              <w:right w:val="single" w:sz="4" w:space="0" w:color="auto"/>
            </w:tcBorders>
            <w:vAlign w:val="center"/>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федеральный бюджет</w:t>
            </w:r>
          </w:p>
        </w:tc>
        <w:tc>
          <w:tcPr>
            <w:tcW w:w="896" w:type="dxa"/>
            <w:tcBorders>
              <w:top w:val="single" w:sz="4" w:space="0" w:color="auto"/>
              <w:left w:val="nil"/>
              <w:bottom w:val="single" w:sz="4" w:space="0" w:color="auto"/>
              <w:right w:val="single" w:sz="4" w:space="0" w:color="auto"/>
            </w:tcBorders>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0,0</w:t>
            </w:r>
          </w:p>
        </w:tc>
        <w:tc>
          <w:tcPr>
            <w:tcW w:w="891" w:type="dxa"/>
            <w:tcBorders>
              <w:top w:val="single" w:sz="4" w:space="0" w:color="auto"/>
              <w:left w:val="nil"/>
              <w:bottom w:val="single" w:sz="4" w:space="0" w:color="auto"/>
              <w:right w:val="single" w:sz="4" w:space="0" w:color="auto"/>
            </w:tcBorders>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0,0</w:t>
            </w:r>
          </w:p>
        </w:tc>
        <w:tc>
          <w:tcPr>
            <w:tcW w:w="891" w:type="dxa"/>
            <w:tcBorders>
              <w:top w:val="single" w:sz="4" w:space="0" w:color="auto"/>
              <w:left w:val="nil"/>
              <w:bottom w:val="single" w:sz="4" w:space="0" w:color="auto"/>
              <w:right w:val="single" w:sz="4" w:space="0" w:color="auto"/>
            </w:tcBorders>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0,0</w:t>
            </w:r>
          </w:p>
        </w:tc>
        <w:tc>
          <w:tcPr>
            <w:tcW w:w="891" w:type="dxa"/>
            <w:tcBorders>
              <w:top w:val="single" w:sz="4" w:space="0" w:color="auto"/>
              <w:left w:val="nil"/>
              <w:bottom w:val="single" w:sz="4" w:space="0" w:color="auto"/>
              <w:right w:val="single" w:sz="4" w:space="0" w:color="auto"/>
            </w:tcBorders>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0,0</w:t>
            </w:r>
          </w:p>
        </w:tc>
        <w:tc>
          <w:tcPr>
            <w:tcW w:w="891" w:type="dxa"/>
            <w:tcBorders>
              <w:top w:val="single" w:sz="4" w:space="0" w:color="auto"/>
              <w:left w:val="nil"/>
              <w:bottom w:val="single" w:sz="4" w:space="0" w:color="auto"/>
              <w:right w:val="single" w:sz="4" w:space="0" w:color="auto"/>
            </w:tcBorders>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0,0</w:t>
            </w:r>
          </w:p>
        </w:tc>
        <w:tc>
          <w:tcPr>
            <w:tcW w:w="891" w:type="dxa"/>
            <w:tcBorders>
              <w:top w:val="single" w:sz="4" w:space="0" w:color="auto"/>
              <w:left w:val="nil"/>
              <w:bottom w:val="single" w:sz="4" w:space="0" w:color="auto"/>
              <w:right w:val="single" w:sz="4" w:space="0" w:color="auto"/>
            </w:tcBorders>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0,0</w:t>
            </w:r>
          </w:p>
        </w:tc>
        <w:tc>
          <w:tcPr>
            <w:tcW w:w="891" w:type="dxa"/>
            <w:tcBorders>
              <w:top w:val="single" w:sz="4" w:space="0" w:color="auto"/>
              <w:left w:val="nil"/>
              <w:bottom w:val="single" w:sz="4" w:space="0" w:color="auto"/>
              <w:right w:val="single" w:sz="4" w:space="0" w:color="auto"/>
            </w:tcBorders>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0,0</w:t>
            </w:r>
          </w:p>
        </w:tc>
        <w:tc>
          <w:tcPr>
            <w:tcW w:w="826" w:type="dxa"/>
            <w:tcBorders>
              <w:top w:val="single" w:sz="4" w:space="0" w:color="auto"/>
              <w:left w:val="nil"/>
              <w:bottom w:val="single" w:sz="4" w:space="0" w:color="auto"/>
              <w:right w:val="single" w:sz="4" w:space="0" w:color="auto"/>
            </w:tcBorders>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0,0</w:t>
            </w:r>
          </w:p>
        </w:tc>
        <w:tc>
          <w:tcPr>
            <w:tcW w:w="837" w:type="dxa"/>
            <w:tcBorders>
              <w:top w:val="single" w:sz="4" w:space="0" w:color="auto"/>
              <w:left w:val="nil"/>
              <w:bottom w:val="single" w:sz="4" w:space="0" w:color="auto"/>
              <w:right w:val="single" w:sz="4" w:space="0" w:color="auto"/>
            </w:tcBorders>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0,0</w:t>
            </w:r>
          </w:p>
        </w:tc>
      </w:tr>
      <w:tr w:rsidR="00161543" w:rsidRPr="00CC4A51" w:rsidTr="00904ADF">
        <w:trPr>
          <w:trHeight w:val="420"/>
          <w:jc w:val="center"/>
        </w:trPr>
        <w:tc>
          <w:tcPr>
            <w:tcW w:w="851" w:type="dxa"/>
            <w:vMerge/>
            <w:tcBorders>
              <w:top w:val="single" w:sz="4" w:space="0" w:color="auto"/>
              <w:left w:val="single" w:sz="4" w:space="0" w:color="auto"/>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p>
        </w:tc>
        <w:tc>
          <w:tcPr>
            <w:tcW w:w="709" w:type="dxa"/>
            <w:tcBorders>
              <w:top w:val="single" w:sz="4" w:space="0" w:color="auto"/>
              <w:left w:val="nil"/>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p>
        </w:tc>
        <w:tc>
          <w:tcPr>
            <w:tcW w:w="567" w:type="dxa"/>
            <w:tcBorders>
              <w:top w:val="single" w:sz="4" w:space="0" w:color="auto"/>
              <w:left w:val="nil"/>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p>
        </w:tc>
        <w:tc>
          <w:tcPr>
            <w:tcW w:w="850" w:type="dxa"/>
            <w:tcBorders>
              <w:top w:val="single" w:sz="4" w:space="0" w:color="auto"/>
              <w:left w:val="nil"/>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p>
        </w:tc>
        <w:tc>
          <w:tcPr>
            <w:tcW w:w="728" w:type="dxa"/>
            <w:tcBorders>
              <w:top w:val="single" w:sz="4" w:space="0" w:color="auto"/>
              <w:left w:val="nil"/>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p>
        </w:tc>
        <w:tc>
          <w:tcPr>
            <w:tcW w:w="851" w:type="dxa"/>
            <w:tcBorders>
              <w:top w:val="single" w:sz="4" w:space="0" w:color="auto"/>
              <w:left w:val="nil"/>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proofErr w:type="gramStart"/>
            <w:r w:rsidRPr="00CC4A51">
              <w:rPr>
                <w:rFonts w:ascii="Times New Roman" w:hAnsi="Times New Roman" w:cs="Times New Roman"/>
                <w:sz w:val="16"/>
                <w:szCs w:val="16"/>
              </w:rPr>
              <w:t>республиканский</w:t>
            </w:r>
            <w:proofErr w:type="gramEnd"/>
            <w:r w:rsidRPr="00CC4A51">
              <w:rPr>
                <w:rFonts w:ascii="Times New Roman" w:hAnsi="Times New Roman" w:cs="Times New Roman"/>
                <w:sz w:val="16"/>
                <w:szCs w:val="16"/>
              </w:rPr>
              <w:t xml:space="preserve"> бюджеты</w:t>
            </w:r>
          </w:p>
        </w:tc>
        <w:tc>
          <w:tcPr>
            <w:tcW w:w="896" w:type="dxa"/>
            <w:tcBorders>
              <w:top w:val="single" w:sz="4" w:space="0" w:color="auto"/>
              <w:left w:val="nil"/>
              <w:bottom w:val="single" w:sz="4" w:space="0" w:color="auto"/>
              <w:right w:val="single" w:sz="4" w:space="0" w:color="auto"/>
            </w:tcBorders>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0,0</w:t>
            </w:r>
          </w:p>
        </w:tc>
        <w:tc>
          <w:tcPr>
            <w:tcW w:w="891" w:type="dxa"/>
            <w:tcBorders>
              <w:top w:val="single" w:sz="4" w:space="0" w:color="auto"/>
              <w:left w:val="nil"/>
              <w:bottom w:val="single" w:sz="4" w:space="0" w:color="auto"/>
              <w:right w:val="single" w:sz="4" w:space="0" w:color="auto"/>
            </w:tcBorders>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0,0</w:t>
            </w:r>
          </w:p>
        </w:tc>
        <w:tc>
          <w:tcPr>
            <w:tcW w:w="891" w:type="dxa"/>
            <w:tcBorders>
              <w:top w:val="single" w:sz="4" w:space="0" w:color="auto"/>
              <w:left w:val="nil"/>
              <w:bottom w:val="single" w:sz="4" w:space="0" w:color="auto"/>
              <w:right w:val="single" w:sz="4" w:space="0" w:color="auto"/>
            </w:tcBorders>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0,0</w:t>
            </w:r>
          </w:p>
        </w:tc>
        <w:tc>
          <w:tcPr>
            <w:tcW w:w="891" w:type="dxa"/>
            <w:tcBorders>
              <w:top w:val="single" w:sz="4" w:space="0" w:color="auto"/>
              <w:left w:val="nil"/>
              <w:bottom w:val="single" w:sz="4" w:space="0" w:color="auto"/>
              <w:right w:val="single" w:sz="4" w:space="0" w:color="auto"/>
            </w:tcBorders>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0,0</w:t>
            </w:r>
          </w:p>
        </w:tc>
        <w:tc>
          <w:tcPr>
            <w:tcW w:w="891" w:type="dxa"/>
            <w:tcBorders>
              <w:top w:val="single" w:sz="4" w:space="0" w:color="auto"/>
              <w:left w:val="nil"/>
              <w:bottom w:val="single" w:sz="4" w:space="0" w:color="auto"/>
              <w:right w:val="single" w:sz="4" w:space="0" w:color="auto"/>
            </w:tcBorders>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0,0</w:t>
            </w:r>
          </w:p>
        </w:tc>
        <w:tc>
          <w:tcPr>
            <w:tcW w:w="891" w:type="dxa"/>
            <w:tcBorders>
              <w:top w:val="single" w:sz="4" w:space="0" w:color="auto"/>
              <w:left w:val="nil"/>
              <w:bottom w:val="single" w:sz="4" w:space="0" w:color="auto"/>
              <w:right w:val="single" w:sz="4" w:space="0" w:color="auto"/>
            </w:tcBorders>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0,0</w:t>
            </w:r>
          </w:p>
        </w:tc>
        <w:tc>
          <w:tcPr>
            <w:tcW w:w="891" w:type="dxa"/>
            <w:tcBorders>
              <w:top w:val="single" w:sz="4" w:space="0" w:color="auto"/>
              <w:left w:val="nil"/>
              <w:bottom w:val="single" w:sz="4" w:space="0" w:color="auto"/>
              <w:right w:val="single" w:sz="4" w:space="0" w:color="auto"/>
            </w:tcBorders>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0,0</w:t>
            </w:r>
          </w:p>
        </w:tc>
        <w:tc>
          <w:tcPr>
            <w:tcW w:w="826" w:type="dxa"/>
            <w:tcBorders>
              <w:top w:val="single" w:sz="4" w:space="0" w:color="auto"/>
              <w:left w:val="nil"/>
              <w:bottom w:val="single" w:sz="4" w:space="0" w:color="auto"/>
              <w:right w:val="single" w:sz="4" w:space="0" w:color="auto"/>
            </w:tcBorders>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0,0</w:t>
            </w:r>
          </w:p>
        </w:tc>
        <w:tc>
          <w:tcPr>
            <w:tcW w:w="837" w:type="dxa"/>
            <w:tcBorders>
              <w:top w:val="single" w:sz="4" w:space="0" w:color="auto"/>
              <w:left w:val="nil"/>
              <w:bottom w:val="single" w:sz="4" w:space="0" w:color="auto"/>
              <w:right w:val="single" w:sz="4" w:space="0" w:color="auto"/>
            </w:tcBorders>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0,0</w:t>
            </w:r>
          </w:p>
        </w:tc>
      </w:tr>
      <w:tr w:rsidR="00161543" w:rsidRPr="00CC4A51" w:rsidTr="00904ADF">
        <w:trPr>
          <w:trHeight w:val="420"/>
          <w:jc w:val="center"/>
        </w:trPr>
        <w:tc>
          <w:tcPr>
            <w:tcW w:w="851" w:type="dxa"/>
            <w:vMerge/>
            <w:tcBorders>
              <w:top w:val="single" w:sz="4" w:space="0" w:color="auto"/>
              <w:left w:val="single" w:sz="4" w:space="0" w:color="auto"/>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p>
        </w:tc>
        <w:tc>
          <w:tcPr>
            <w:tcW w:w="709" w:type="dxa"/>
            <w:tcBorders>
              <w:top w:val="single" w:sz="4" w:space="0" w:color="auto"/>
              <w:left w:val="nil"/>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p>
        </w:tc>
        <w:tc>
          <w:tcPr>
            <w:tcW w:w="567" w:type="dxa"/>
            <w:tcBorders>
              <w:top w:val="single" w:sz="4" w:space="0" w:color="auto"/>
              <w:left w:val="nil"/>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p>
        </w:tc>
        <w:tc>
          <w:tcPr>
            <w:tcW w:w="1578" w:type="dxa"/>
            <w:gridSpan w:val="2"/>
            <w:tcBorders>
              <w:top w:val="single" w:sz="4" w:space="0" w:color="auto"/>
              <w:left w:val="nil"/>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p>
        </w:tc>
        <w:tc>
          <w:tcPr>
            <w:tcW w:w="851" w:type="dxa"/>
            <w:vMerge w:val="restart"/>
            <w:tcBorders>
              <w:top w:val="single" w:sz="4" w:space="0" w:color="auto"/>
              <w:left w:val="nil"/>
              <w:right w:val="single" w:sz="4" w:space="0" w:color="auto"/>
            </w:tcBorders>
            <w:vAlign w:val="center"/>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местные бюджеты</w:t>
            </w:r>
          </w:p>
        </w:tc>
        <w:tc>
          <w:tcPr>
            <w:tcW w:w="896" w:type="dxa"/>
            <w:tcBorders>
              <w:top w:val="single" w:sz="4" w:space="0" w:color="auto"/>
              <w:left w:val="nil"/>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167,4</w:t>
            </w:r>
          </w:p>
        </w:tc>
        <w:tc>
          <w:tcPr>
            <w:tcW w:w="891" w:type="dxa"/>
            <w:tcBorders>
              <w:top w:val="single" w:sz="4" w:space="0" w:color="auto"/>
              <w:left w:val="nil"/>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0,0</w:t>
            </w:r>
          </w:p>
        </w:tc>
        <w:tc>
          <w:tcPr>
            <w:tcW w:w="891" w:type="dxa"/>
            <w:tcBorders>
              <w:top w:val="single" w:sz="4" w:space="0" w:color="auto"/>
              <w:left w:val="nil"/>
              <w:bottom w:val="single" w:sz="4" w:space="0" w:color="auto"/>
              <w:right w:val="single" w:sz="4" w:space="0" w:color="auto"/>
            </w:tcBorders>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0,0</w:t>
            </w:r>
          </w:p>
        </w:tc>
        <w:tc>
          <w:tcPr>
            <w:tcW w:w="891" w:type="dxa"/>
            <w:tcBorders>
              <w:top w:val="single" w:sz="4" w:space="0" w:color="auto"/>
              <w:left w:val="nil"/>
              <w:bottom w:val="single" w:sz="4" w:space="0" w:color="auto"/>
              <w:right w:val="single" w:sz="4" w:space="0" w:color="auto"/>
            </w:tcBorders>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0,0</w:t>
            </w:r>
          </w:p>
        </w:tc>
        <w:tc>
          <w:tcPr>
            <w:tcW w:w="891" w:type="dxa"/>
            <w:tcBorders>
              <w:top w:val="single" w:sz="4" w:space="0" w:color="auto"/>
              <w:left w:val="nil"/>
              <w:bottom w:val="single" w:sz="4" w:space="0" w:color="auto"/>
              <w:right w:val="single" w:sz="4" w:space="0" w:color="auto"/>
            </w:tcBorders>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0,0</w:t>
            </w:r>
          </w:p>
        </w:tc>
        <w:tc>
          <w:tcPr>
            <w:tcW w:w="891" w:type="dxa"/>
            <w:tcBorders>
              <w:top w:val="single" w:sz="4" w:space="0" w:color="auto"/>
              <w:left w:val="nil"/>
              <w:bottom w:val="single" w:sz="4" w:space="0" w:color="auto"/>
              <w:right w:val="single" w:sz="4" w:space="0" w:color="auto"/>
            </w:tcBorders>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0,0</w:t>
            </w:r>
          </w:p>
        </w:tc>
        <w:tc>
          <w:tcPr>
            <w:tcW w:w="891" w:type="dxa"/>
            <w:tcBorders>
              <w:top w:val="single" w:sz="4" w:space="0" w:color="auto"/>
              <w:left w:val="nil"/>
              <w:bottom w:val="single" w:sz="4" w:space="0" w:color="auto"/>
              <w:right w:val="single" w:sz="4" w:space="0" w:color="auto"/>
            </w:tcBorders>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0,0</w:t>
            </w:r>
          </w:p>
        </w:tc>
        <w:tc>
          <w:tcPr>
            <w:tcW w:w="826" w:type="dxa"/>
            <w:tcBorders>
              <w:top w:val="single" w:sz="4" w:space="0" w:color="auto"/>
              <w:left w:val="nil"/>
              <w:bottom w:val="single" w:sz="4" w:space="0" w:color="auto"/>
              <w:right w:val="single" w:sz="4" w:space="0" w:color="auto"/>
            </w:tcBorders>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0,0</w:t>
            </w:r>
          </w:p>
        </w:tc>
        <w:tc>
          <w:tcPr>
            <w:tcW w:w="837" w:type="dxa"/>
            <w:tcBorders>
              <w:top w:val="single" w:sz="4" w:space="0" w:color="auto"/>
              <w:left w:val="nil"/>
              <w:bottom w:val="single" w:sz="4" w:space="0" w:color="auto"/>
              <w:right w:val="single" w:sz="4" w:space="0" w:color="auto"/>
            </w:tcBorders>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0,0</w:t>
            </w:r>
          </w:p>
        </w:tc>
      </w:tr>
      <w:tr w:rsidR="00161543" w:rsidRPr="00CC4A51" w:rsidTr="00904ADF">
        <w:trPr>
          <w:trHeight w:val="420"/>
          <w:jc w:val="center"/>
        </w:trPr>
        <w:tc>
          <w:tcPr>
            <w:tcW w:w="851" w:type="dxa"/>
            <w:vMerge/>
            <w:tcBorders>
              <w:top w:val="single" w:sz="4" w:space="0" w:color="auto"/>
              <w:left w:val="single" w:sz="4" w:space="0" w:color="auto"/>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p>
        </w:tc>
        <w:tc>
          <w:tcPr>
            <w:tcW w:w="709" w:type="dxa"/>
            <w:tcBorders>
              <w:top w:val="single" w:sz="4" w:space="0" w:color="auto"/>
              <w:left w:val="nil"/>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993</w:t>
            </w:r>
          </w:p>
        </w:tc>
        <w:tc>
          <w:tcPr>
            <w:tcW w:w="567" w:type="dxa"/>
            <w:tcBorders>
              <w:top w:val="single" w:sz="4" w:space="0" w:color="auto"/>
              <w:left w:val="nil"/>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0409</w:t>
            </w:r>
          </w:p>
        </w:tc>
        <w:tc>
          <w:tcPr>
            <w:tcW w:w="850" w:type="dxa"/>
            <w:tcBorders>
              <w:top w:val="single" w:sz="4" w:space="0" w:color="auto"/>
              <w:left w:val="nil"/>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proofErr w:type="spellStart"/>
            <w:r w:rsidRPr="00CC4A51">
              <w:rPr>
                <w:rFonts w:ascii="Times New Roman" w:hAnsi="Times New Roman" w:cs="Times New Roman"/>
                <w:sz w:val="16"/>
                <w:szCs w:val="16"/>
              </w:rPr>
              <w:t>х</w:t>
            </w:r>
            <w:proofErr w:type="spellEnd"/>
          </w:p>
        </w:tc>
        <w:tc>
          <w:tcPr>
            <w:tcW w:w="728" w:type="dxa"/>
            <w:tcBorders>
              <w:top w:val="single" w:sz="4" w:space="0" w:color="auto"/>
              <w:left w:val="nil"/>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proofErr w:type="spellStart"/>
            <w:r w:rsidRPr="00CC4A51">
              <w:rPr>
                <w:rFonts w:ascii="Times New Roman" w:hAnsi="Times New Roman" w:cs="Times New Roman"/>
                <w:sz w:val="16"/>
                <w:szCs w:val="16"/>
              </w:rPr>
              <w:t>х</w:t>
            </w:r>
            <w:proofErr w:type="spellEnd"/>
          </w:p>
        </w:tc>
        <w:tc>
          <w:tcPr>
            <w:tcW w:w="851" w:type="dxa"/>
            <w:vMerge/>
            <w:tcBorders>
              <w:left w:val="nil"/>
              <w:right w:val="single" w:sz="4" w:space="0" w:color="auto"/>
            </w:tcBorders>
            <w:vAlign w:val="center"/>
          </w:tcPr>
          <w:p w:rsidR="00161543" w:rsidRPr="00CC4A51" w:rsidRDefault="00161543" w:rsidP="00161543">
            <w:pPr>
              <w:rPr>
                <w:rFonts w:ascii="Times New Roman" w:hAnsi="Times New Roman" w:cs="Times New Roman"/>
                <w:sz w:val="16"/>
                <w:szCs w:val="16"/>
              </w:rPr>
            </w:pPr>
          </w:p>
        </w:tc>
        <w:tc>
          <w:tcPr>
            <w:tcW w:w="896" w:type="dxa"/>
            <w:tcBorders>
              <w:top w:val="single" w:sz="4" w:space="0" w:color="auto"/>
              <w:left w:val="nil"/>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60,0</w:t>
            </w:r>
          </w:p>
        </w:tc>
        <w:tc>
          <w:tcPr>
            <w:tcW w:w="891" w:type="dxa"/>
            <w:tcBorders>
              <w:top w:val="single" w:sz="4" w:space="0" w:color="auto"/>
              <w:left w:val="nil"/>
              <w:bottom w:val="single" w:sz="4" w:space="0" w:color="auto"/>
              <w:right w:val="single" w:sz="4" w:space="0" w:color="auto"/>
            </w:tcBorders>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0,0</w:t>
            </w:r>
          </w:p>
        </w:tc>
        <w:tc>
          <w:tcPr>
            <w:tcW w:w="891" w:type="dxa"/>
            <w:tcBorders>
              <w:top w:val="single" w:sz="4" w:space="0" w:color="auto"/>
              <w:left w:val="nil"/>
              <w:bottom w:val="single" w:sz="4" w:space="0" w:color="auto"/>
              <w:right w:val="single" w:sz="4" w:space="0" w:color="auto"/>
            </w:tcBorders>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0,0</w:t>
            </w:r>
          </w:p>
        </w:tc>
        <w:tc>
          <w:tcPr>
            <w:tcW w:w="891" w:type="dxa"/>
            <w:tcBorders>
              <w:top w:val="single" w:sz="4" w:space="0" w:color="auto"/>
              <w:left w:val="nil"/>
              <w:bottom w:val="single" w:sz="4" w:space="0" w:color="auto"/>
              <w:right w:val="single" w:sz="4" w:space="0" w:color="auto"/>
            </w:tcBorders>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0,0</w:t>
            </w:r>
          </w:p>
        </w:tc>
        <w:tc>
          <w:tcPr>
            <w:tcW w:w="891" w:type="dxa"/>
            <w:tcBorders>
              <w:top w:val="single" w:sz="4" w:space="0" w:color="auto"/>
              <w:left w:val="nil"/>
              <w:bottom w:val="single" w:sz="4" w:space="0" w:color="auto"/>
              <w:right w:val="single" w:sz="4" w:space="0" w:color="auto"/>
            </w:tcBorders>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0,0</w:t>
            </w:r>
          </w:p>
        </w:tc>
        <w:tc>
          <w:tcPr>
            <w:tcW w:w="891" w:type="dxa"/>
            <w:tcBorders>
              <w:top w:val="single" w:sz="4" w:space="0" w:color="auto"/>
              <w:left w:val="nil"/>
              <w:bottom w:val="single" w:sz="4" w:space="0" w:color="auto"/>
              <w:right w:val="single" w:sz="4" w:space="0" w:color="auto"/>
            </w:tcBorders>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0,0</w:t>
            </w:r>
          </w:p>
        </w:tc>
        <w:tc>
          <w:tcPr>
            <w:tcW w:w="891" w:type="dxa"/>
            <w:tcBorders>
              <w:top w:val="single" w:sz="4" w:space="0" w:color="auto"/>
              <w:left w:val="nil"/>
              <w:bottom w:val="single" w:sz="4" w:space="0" w:color="auto"/>
              <w:right w:val="single" w:sz="4" w:space="0" w:color="auto"/>
            </w:tcBorders>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0,0</w:t>
            </w:r>
          </w:p>
        </w:tc>
        <w:tc>
          <w:tcPr>
            <w:tcW w:w="826" w:type="dxa"/>
            <w:tcBorders>
              <w:top w:val="single" w:sz="4" w:space="0" w:color="auto"/>
              <w:left w:val="nil"/>
              <w:bottom w:val="single" w:sz="4" w:space="0" w:color="auto"/>
              <w:right w:val="single" w:sz="4" w:space="0" w:color="auto"/>
            </w:tcBorders>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0,0</w:t>
            </w:r>
          </w:p>
        </w:tc>
        <w:tc>
          <w:tcPr>
            <w:tcW w:w="837" w:type="dxa"/>
            <w:tcBorders>
              <w:top w:val="single" w:sz="4" w:space="0" w:color="auto"/>
              <w:left w:val="nil"/>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0,0</w:t>
            </w:r>
          </w:p>
          <w:p w:rsidR="00161543" w:rsidRPr="00CC4A51" w:rsidRDefault="00161543" w:rsidP="00161543">
            <w:pPr>
              <w:rPr>
                <w:rFonts w:ascii="Times New Roman" w:hAnsi="Times New Roman" w:cs="Times New Roman"/>
                <w:sz w:val="16"/>
                <w:szCs w:val="16"/>
              </w:rPr>
            </w:pPr>
          </w:p>
        </w:tc>
      </w:tr>
      <w:tr w:rsidR="00161543" w:rsidRPr="00CC4A51" w:rsidTr="00904ADF">
        <w:trPr>
          <w:trHeight w:val="420"/>
          <w:jc w:val="center"/>
        </w:trPr>
        <w:tc>
          <w:tcPr>
            <w:tcW w:w="851" w:type="dxa"/>
            <w:vMerge/>
            <w:tcBorders>
              <w:top w:val="single" w:sz="4" w:space="0" w:color="auto"/>
              <w:left w:val="single" w:sz="4" w:space="0" w:color="auto"/>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p>
        </w:tc>
        <w:tc>
          <w:tcPr>
            <w:tcW w:w="709" w:type="dxa"/>
            <w:tcBorders>
              <w:top w:val="single" w:sz="4" w:space="0" w:color="auto"/>
              <w:left w:val="nil"/>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993</w:t>
            </w:r>
          </w:p>
        </w:tc>
        <w:tc>
          <w:tcPr>
            <w:tcW w:w="567" w:type="dxa"/>
            <w:tcBorders>
              <w:top w:val="single" w:sz="4" w:space="0" w:color="auto"/>
              <w:left w:val="nil"/>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0502</w:t>
            </w:r>
          </w:p>
        </w:tc>
        <w:tc>
          <w:tcPr>
            <w:tcW w:w="850" w:type="dxa"/>
            <w:tcBorders>
              <w:top w:val="single" w:sz="4" w:space="0" w:color="auto"/>
              <w:left w:val="nil"/>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proofErr w:type="spellStart"/>
            <w:r w:rsidRPr="00CC4A51">
              <w:rPr>
                <w:rFonts w:ascii="Times New Roman" w:hAnsi="Times New Roman" w:cs="Times New Roman"/>
                <w:sz w:val="16"/>
                <w:szCs w:val="16"/>
              </w:rPr>
              <w:t>х</w:t>
            </w:r>
            <w:proofErr w:type="spellEnd"/>
          </w:p>
        </w:tc>
        <w:tc>
          <w:tcPr>
            <w:tcW w:w="728" w:type="dxa"/>
            <w:tcBorders>
              <w:top w:val="single" w:sz="4" w:space="0" w:color="auto"/>
              <w:left w:val="nil"/>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proofErr w:type="spellStart"/>
            <w:r w:rsidRPr="00CC4A51">
              <w:rPr>
                <w:rFonts w:ascii="Times New Roman" w:hAnsi="Times New Roman" w:cs="Times New Roman"/>
                <w:sz w:val="16"/>
                <w:szCs w:val="16"/>
              </w:rPr>
              <w:t>х</w:t>
            </w:r>
            <w:proofErr w:type="spellEnd"/>
          </w:p>
        </w:tc>
        <w:tc>
          <w:tcPr>
            <w:tcW w:w="851" w:type="dxa"/>
            <w:vMerge/>
            <w:tcBorders>
              <w:left w:val="nil"/>
              <w:right w:val="single" w:sz="4" w:space="0" w:color="auto"/>
            </w:tcBorders>
            <w:vAlign w:val="center"/>
          </w:tcPr>
          <w:p w:rsidR="00161543" w:rsidRPr="00CC4A51" w:rsidRDefault="00161543" w:rsidP="00161543">
            <w:pPr>
              <w:rPr>
                <w:rFonts w:ascii="Times New Roman" w:hAnsi="Times New Roman" w:cs="Times New Roman"/>
                <w:sz w:val="16"/>
                <w:szCs w:val="16"/>
              </w:rPr>
            </w:pPr>
          </w:p>
        </w:tc>
        <w:tc>
          <w:tcPr>
            <w:tcW w:w="896" w:type="dxa"/>
            <w:tcBorders>
              <w:top w:val="single" w:sz="4" w:space="0" w:color="auto"/>
              <w:left w:val="nil"/>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87,4</w:t>
            </w:r>
          </w:p>
        </w:tc>
        <w:tc>
          <w:tcPr>
            <w:tcW w:w="891" w:type="dxa"/>
            <w:tcBorders>
              <w:top w:val="single" w:sz="4" w:space="0" w:color="auto"/>
              <w:left w:val="nil"/>
              <w:bottom w:val="single" w:sz="4" w:space="0" w:color="auto"/>
              <w:right w:val="single" w:sz="4" w:space="0" w:color="auto"/>
            </w:tcBorders>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0,0</w:t>
            </w:r>
          </w:p>
        </w:tc>
        <w:tc>
          <w:tcPr>
            <w:tcW w:w="891" w:type="dxa"/>
            <w:tcBorders>
              <w:top w:val="single" w:sz="4" w:space="0" w:color="auto"/>
              <w:left w:val="nil"/>
              <w:bottom w:val="single" w:sz="4" w:space="0" w:color="auto"/>
              <w:right w:val="single" w:sz="4" w:space="0" w:color="auto"/>
            </w:tcBorders>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0,0</w:t>
            </w:r>
          </w:p>
        </w:tc>
        <w:tc>
          <w:tcPr>
            <w:tcW w:w="891" w:type="dxa"/>
            <w:tcBorders>
              <w:top w:val="single" w:sz="4" w:space="0" w:color="auto"/>
              <w:left w:val="nil"/>
              <w:bottom w:val="single" w:sz="4" w:space="0" w:color="auto"/>
              <w:right w:val="single" w:sz="4" w:space="0" w:color="auto"/>
            </w:tcBorders>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0,0</w:t>
            </w:r>
          </w:p>
        </w:tc>
        <w:tc>
          <w:tcPr>
            <w:tcW w:w="891" w:type="dxa"/>
            <w:tcBorders>
              <w:top w:val="single" w:sz="4" w:space="0" w:color="auto"/>
              <w:left w:val="nil"/>
              <w:bottom w:val="single" w:sz="4" w:space="0" w:color="auto"/>
              <w:right w:val="single" w:sz="4" w:space="0" w:color="auto"/>
            </w:tcBorders>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0,0</w:t>
            </w:r>
          </w:p>
        </w:tc>
        <w:tc>
          <w:tcPr>
            <w:tcW w:w="891" w:type="dxa"/>
            <w:tcBorders>
              <w:top w:val="single" w:sz="4" w:space="0" w:color="auto"/>
              <w:left w:val="nil"/>
              <w:bottom w:val="single" w:sz="4" w:space="0" w:color="auto"/>
              <w:right w:val="single" w:sz="4" w:space="0" w:color="auto"/>
            </w:tcBorders>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0,0</w:t>
            </w:r>
          </w:p>
        </w:tc>
        <w:tc>
          <w:tcPr>
            <w:tcW w:w="891" w:type="dxa"/>
            <w:tcBorders>
              <w:top w:val="single" w:sz="4" w:space="0" w:color="auto"/>
              <w:left w:val="nil"/>
              <w:bottom w:val="single" w:sz="4" w:space="0" w:color="auto"/>
              <w:right w:val="single" w:sz="4" w:space="0" w:color="auto"/>
            </w:tcBorders>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0,0</w:t>
            </w:r>
          </w:p>
        </w:tc>
        <w:tc>
          <w:tcPr>
            <w:tcW w:w="826" w:type="dxa"/>
            <w:tcBorders>
              <w:top w:val="single" w:sz="4" w:space="0" w:color="auto"/>
              <w:left w:val="nil"/>
              <w:bottom w:val="single" w:sz="4" w:space="0" w:color="auto"/>
              <w:right w:val="single" w:sz="4" w:space="0" w:color="auto"/>
            </w:tcBorders>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0,0</w:t>
            </w:r>
          </w:p>
        </w:tc>
        <w:tc>
          <w:tcPr>
            <w:tcW w:w="837" w:type="dxa"/>
            <w:tcBorders>
              <w:top w:val="single" w:sz="4" w:space="0" w:color="auto"/>
              <w:left w:val="nil"/>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0,0</w:t>
            </w:r>
          </w:p>
          <w:p w:rsidR="00161543" w:rsidRPr="00CC4A51" w:rsidRDefault="00161543" w:rsidP="00161543">
            <w:pPr>
              <w:rPr>
                <w:rFonts w:ascii="Times New Roman" w:hAnsi="Times New Roman" w:cs="Times New Roman"/>
                <w:sz w:val="16"/>
                <w:szCs w:val="16"/>
              </w:rPr>
            </w:pPr>
          </w:p>
        </w:tc>
      </w:tr>
      <w:tr w:rsidR="00161543" w:rsidRPr="00CC4A51" w:rsidTr="00904ADF">
        <w:trPr>
          <w:trHeight w:val="420"/>
          <w:jc w:val="center"/>
        </w:trPr>
        <w:tc>
          <w:tcPr>
            <w:tcW w:w="851" w:type="dxa"/>
            <w:vMerge/>
            <w:tcBorders>
              <w:top w:val="single" w:sz="4" w:space="0" w:color="auto"/>
              <w:left w:val="single" w:sz="4" w:space="0" w:color="auto"/>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p>
        </w:tc>
        <w:tc>
          <w:tcPr>
            <w:tcW w:w="709" w:type="dxa"/>
            <w:tcBorders>
              <w:top w:val="single" w:sz="4" w:space="0" w:color="auto"/>
              <w:left w:val="nil"/>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993</w:t>
            </w:r>
          </w:p>
        </w:tc>
        <w:tc>
          <w:tcPr>
            <w:tcW w:w="567" w:type="dxa"/>
            <w:tcBorders>
              <w:top w:val="single" w:sz="4" w:space="0" w:color="auto"/>
              <w:left w:val="nil"/>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0503</w:t>
            </w:r>
          </w:p>
        </w:tc>
        <w:tc>
          <w:tcPr>
            <w:tcW w:w="850" w:type="dxa"/>
            <w:tcBorders>
              <w:top w:val="single" w:sz="4" w:space="0" w:color="auto"/>
              <w:left w:val="nil"/>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proofErr w:type="spellStart"/>
            <w:r w:rsidRPr="00CC4A51">
              <w:rPr>
                <w:rFonts w:ascii="Times New Roman" w:hAnsi="Times New Roman" w:cs="Times New Roman"/>
                <w:sz w:val="16"/>
                <w:szCs w:val="16"/>
              </w:rPr>
              <w:t>х</w:t>
            </w:r>
            <w:proofErr w:type="spellEnd"/>
          </w:p>
        </w:tc>
        <w:tc>
          <w:tcPr>
            <w:tcW w:w="728" w:type="dxa"/>
            <w:tcBorders>
              <w:top w:val="single" w:sz="4" w:space="0" w:color="auto"/>
              <w:left w:val="nil"/>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proofErr w:type="spellStart"/>
            <w:r w:rsidRPr="00CC4A51">
              <w:rPr>
                <w:rFonts w:ascii="Times New Roman" w:hAnsi="Times New Roman" w:cs="Times New Roman"/>
                <w:sz w:val="16"/>
                <w:szCs w:val="16"/>
              </w:rPr>
              <w:t>х</w:t>
            </w:r>
            <w:proofErr w:type="spellEnd"/>
          </w:p>
        </w:tc>
        <w:tc>
          <w:tcPr>
            <w:tcW w:w="851" w:type="dxa"/>
            <w:vMerge/>
            <w:tcBorders>
              <w:left w:val="nil"/>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p>
        </w:tc>
        <w:tc>
          <w:tcPr>
            <w:tcW w:w="896" w:type="dxa"/>
            <w:tcBorders>
              <w:top w:val="single" w:sz="4" w:space="0" w:color="auto"/>
              <w:left w:val="nil"/>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20,0</w:t>
            </w:r>
          </w:p>
          <w:p w:rsidR="00161543" w:rsidRPr="00CC4A51" w:rsidRDefault="00161543" w:rsidP="00161543">
            <w:pPr>
              <w:rPr>
                <w:rFonts w:ascii="Times New Roman" w:hAnsi="Times New Roman" w:cs="Times New Roman"/>
                <w:sz w:val="16"/>
                <w:szCs w:val="16"/>
              </w:rPr>
            </w:pPr>
          </w:p>
        </w:tc>
        <w:tc>
          <w:tcPr>
            <w:tcW w:w="891" w:type="dxa"/>
            <w:tcBorders>
              <w:top w:val="single" w:sz="4" w:space="0" w:color="auto"/>
              <w:left w:val="nil"/>
              <w:bottom w:val="single" w:sz="4" w:space="0" w:color="auto"/>
              <w:right w:val="single" w:sz="4" w:space="0" w:color="auto"/>
            </w:tcBorders>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0,0</w:t>
            </w:r>
          </w:p>
        </w:tc>
        <w:tc>
          <w:tcPr>
            <w:tcW w:w="891" w:type="dxa"/>
            <w:tcBorders>
              <w:top w:val="single" w:sz="4" w:space="0" w:color="auto"/>
              <w:left w:val="nil"/>
              <w:bottom w:val="single" w:sz="4" w:space="0" w:color="auto"/>
              <w:right w:val="single" w:sz="4" w:space="0" w:color="auto"/>
            </w:tcBorders>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0,0</w:t>
            </w:r>
          </w:p>
        </w:tc>
        <w:tc>
          <w:tcPr>
            <w:tcW w:w="891" w:type="dxa"/>
            <w:tcBorders>
              <w:top w:val="single" w:sz="4" w:space="0" w:color="auto"/>
              <w:left w:val="nil"/>
              <w:bottom w:val="single" w:sz="4" w:space="0" w:color="auto"/>
              <w:right w:val="single" w:sz="4" w:space="0" w:color="auto"/>
            </w:tcBorders>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0,0</w:t>
            </w:r>
          </w:p>
        </w:tc>
        <w:tc>
          <w:tcPr>
            <w:tcW w:w="891" w:type="dxa"/>
            <w:tcBorders>
              <w:top w:val="single" w:sz="4" w:space="0" w:color="auto"/>
              <w:left w:val="nil"/>
              <w:bottom w:val="single" w:sz="4" w:space="0" w:color="auto"/>
              <w:right w:val="single" w:sz="4" w:space="0" w:color="auto"/>
            </w:tcBorders>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0,0</w:t>
            </w:r>
          </w:p>
        </w:tc>
        <w:tc>
          <w:tcPr>
            <w:tcW w:w="891" w:type="dxa"/>
            <w:tcBorders>
              <w:top w:val="single" w:sz="4" w:space="0" w:color="auto"/>
              <w:left w:val="nil"/>
              <w:bottom w:val="single" w:sz="4" w:space="0" w:color="auto"/>
              <w:right w:val="single" w:sz="4" w:space="0" w:color="auto"/>
            </w:tcBorders>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0,0</w:t>
            </w:r>
          </w:p>
        </w:tc>
        <w:tc>
          <w:tcPr>
            <w:tcW w:w="891" w:type="dxa"/>
            <w:tcBorders>
              <w:top w:val="single" w:sz="4" w:space="0" w:color="auto"/>
              <w:left w:val="nil"/>
              <w:bottom w:val="single" w:sz="4" w:space="0" w:color="auto"/>
              <w:right w:val="single" w:sz="4" w:space="0" w:color="auto"/>
            </w:tcBorders>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0,0</w:t>
            </w:r>
          </w:p>
        </w:tc>
        <w:tc>
          <w:tcPr>
            <w:tcW w:w="826" w:type="dxa"/>
            <w:tcBorders>
              <w:top w:val="single" w:sz="4" w:space="0" w:color="auto"/>
              <w:left w:val="nil"/>
              <w:bottom w:val="single" w:sz="4" w:space="0" w:color="auto"/>
              <w:right w:val="single" w:sz="4" w:space="0" w:color="auto"/>
            </w:tcBorders>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0,0</w:t>
            </w:r>
          </w:p>
        </w:tc>
        <w:tc>
          <w:tcPr>
            <w:tcW w:w="837" w:type="dxa"/>
            <w:tcBorders>
              <w:top w:val="single" w:sz="4" w:space="0" w:color="auto"/>
              <w:left w:val="nil"/>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0,0</w:t>
            </w:r>
          </w:p>
          <w:p w:rsidR="00161543" w:rsidRPr="00CC4A51" w:rsidRDefault="00161543" w:rsidP="00161543">
            <w:pPr>
              <w:rPr>
                <w:rFonts w:ascii="Times New Roman" w:hAnsi="Times New Roman" w:cs="Times New Roman"/>
                <w:sz w:val="16"/>
                <w:szCs w:val="16"/>
              </w:rPr>
            </w:pPr>
          </w:p>
        </w:tc>
      </w:tr>
      <w:tr w:rsidR="00161543" w:rsidRPr="00CC4A51" w:rsidTr="00904ADF">
        <w:trPr>
          <w:trHeight w:val="420"/>
          <w:jc w:val="center"/>
        </w:trPr>
        <w:tc>
          <w:tcPr>
            <w:tcW w:w="851" w:type="dxa"/>
            <w:vMerge/>
            <w:tcBorders>
              <w:top w:val="single" w:sz="4" w:space="0" w:color="auto"/>
              <w:left w:val="single" w:sz="4" w:space="0" w:color="auto"/>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p>
        </w:tc>
        <w:tc>
          <w:tcPr>
            <w:tcW w:w="709" w:type="dxa"/>
            <w:tcBorders>
              <w:top w:val="single" w:sz="4" w:space="0" w:color="auto"/>
              <w:left w:val="nil"/>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p>
        </w:tc>
        <w:tc>
          <w:tcPr>
            <w:tcW w:w="567" w:type="dxa"/>
            <w:tcBorders>
              <w:top w:val="single" w:sz="4" w:space="0" w:color="auto"/>
              <w:left w:val="nil"/>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p>
        </w:tc>
        <w:tc>
          <w:tcPr>
            <w:tcW w:w="850" w:type="dxa"/>
            <w:tcBorders>
              <w:top w:val="single" w:sz="4" w:space="0" w:color="auto"/>
              <w:left w:val="nil"/>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p>
        </w:tc>
        <w:tc>
          <w:tcPr>
            <w:tcW w:w="728" w:type="dxa"/>
            <w:tcBorders>
              <w:top w:val="single" w:sz="4" w:space="0" w:color="auto"/>
              <w:left w:val="nil"/>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p>
        </w:tc>
        <w:tc>
          <w:tcPr>
            <w:tcW w:w="851" w:type="dxa"/>
            <w:tcBorders>
              <w:top w:val="single" w:sz="4" w:space="0" w:color="auto"/>
              <w:left w:val="nil"/>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внебюджетные источники</w:t>
            </w:r>
          </w:p>
        </w:tc>
        <w:tc>
          <w:tcPr>
            <w:tcW w:w="896" w:type="dxa"/>
            <w:tcBorders>
              <w:top w:val="single" w:sz="4" w:space="0" w:color="auto"/>
              <w:left w:val="nil"/>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0,0</w:t>
            </w:r>
          </w:p>
          <w:p w:rsidR="00161543" w:rsidRPr="00CC4A51" w:rsidRDefault="00161543" w:rsidP="00161543">
            <w:pPr>
              <w:rPr>
                <w:rFonts w:ascii="Times New Roman" w:hAnsi="Times New Roman" w:cs="Times New Roman"/>
                <w:sz w:val="16"/>
                <w:szCs w:val="16"/>
              </w:rPr>
            </w:pPr>
          </w:p>
          <w:p w:rsidR="00161543" w:rsidRPr="00CC4A51" w:rsidRDefault="00161543" w:rsidP="00161543">
            <w:pPr>
              <w:rPr>
                <w:rFonts w:ascii="Times New Roman" w:hAnsi="Times New Roman" w:cs="Times New Roman"/>
                <w:sz w:val="16"/>
                <w:szCs w:val="16"/>
              </w:rPr>
            </w:pPr>
          </w:p>
          <w:p w:rsidR="00161543" w:rsidRPr="00CC4A51" w:rsidRDefault="00161543" w:rsidP="00161543">
            <w:pPr>
              <w:rPr>
                <w:rFonts w:ascii="Times New Roman" w:hAnsi="Times New Roman" w:cs="Times New Roman"/>
                <w:sz w:val="16"/>
                <w:szCs w:val="16"/>
              </w:rPr>
            </w:pPr>
          </w:p>
        </w:tc>
        <w:tc>
          <w:tcPr>
            <w:tcW w:w="891" w:type="dxa"/>
            <w:tcBorders>
              <w:top w:val="nil"/>
              <w:left w:val="nil"/>
              <w:bottom w:val="single" w:sz="4" w:space="0" w:color="auto"/>
              <w:right w:val="single" w:sz="4" w:space="0" w:color="auto"/>
            </w:tcBorders>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0,0</w:t>
            </w:r>
          </w:p>
        </w:tc>
        <w:tc>
          <w:tcPr>
            <w:tcW w:w="891" w:type="dxa"/>
            <w:tcBorders>
              <w:top w:val="nil"/>
              <w:left w:val="nil"/>
              <w:bottom w:val="single" w:sz="4" w:space="0" w:color="auto"/>
              <w:right w:val="single" w:sz="4" w:space="0" w:color="auto"/>
            </w:tcBorders>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0,0</w:t>
            </w:r>
          </w:p>
        </w:tc>
        <w:tc>
          <w:tcPr>
            <w:tcW w:w="891" w:type="dxa"/>
            <w:tcBorders>
              <w:top w:val="nil"/>
              <w:left w:val="nil"/>
              <w:bottom w:val="single" w:sz="4" w:space="0" w:color="auto"/>
              <w:right w:val="single" w:sz="4" w:space="0" w:color="auto"/>
            </w:tcBorders>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0,0</w:t>
            </w:r>
          </w:p>
        </w:tc>
        <w:tc>
          <w:tcPr>
            <w:tcW w:w="891" w:type="dxa"/>
            <w:tcBorders>
              <w:top w:val="nil"/>
              <w:left w:val="nil"/>
              <w:bottom w:val="single" w:sz="4" w:space="0" w:color="auto"/>
              <w:right w:val="single" w:sz="4" w:space="0" w:color="auto"/>
            </w:tcBorders>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0,0</w:t>
            </w:r>
          </w:p>
        </w:tc>
        <w:tc>
          <w:tcPr>
            <w:tcW w:w="891" w:type="dxa"/>
            <w:tcBorders>
              <w:top w:val="nil"/>
              <w:left w:val="nil"/>
              <w:bottom w:val="single" w:sz="4" w:space="0" w:color="auto"/>
              <w:right w:val="single" w:sz="4" w:space="0" w:color="auto"/>
            </w:tcBorders>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0,0</w:t>
            </w:r>
          </w:p>
        </w:tc>
        <w:tc>
          <w:tcPr>
            <w:tcW w:w="891" w:type="dxa"/>
            <w:tcBorders>
              <w:top w:val="nil"/>
              <w:left w:val="nil"/>
              <w:bottom w:val="single" w:sz="4" w:space="0" w:color="auto"/>
              <w:right w:val="single" w:sz="4" w:space="0" w:color="auto"/>
            </w:tcBorders>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0,0</w:t>
            </w:r>
          </w:p>
        </w:tc>
        <w:tc>
          <w:tcPr>
            <w:tcW w:w="826" w:type="dxa"/>
            <w:tcBorders>
              <w:top w:val="nil"/>
              <w:left w:val="nil"/>
              <w:bottom w:val="single" w:sz="4" w:space="0" w:color="auto"/>
              <w:right w:val="single" w:sz="4" w:space="0" w:color="auto"/>
            </w:tcBorders>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0,0</w:t>
            </w:r>
          </w:p>
        </w:tc>
        <w:tc>
          <w:tcPr>
            <w:tcW w:w="837" w:type="dxa"/>
            <w:tcBorders>
              <w:top w:val="nil"/>
              <w:left w:val="nil"/>
              <w:bottom w:val="single" w:sz="4" w:space="0" w:color="auto"/>
              <w:right w:val="single" w:sz="4" w:space="0" w:color="auto"/>
            </w:tcBorders>
            <w:vAlign w:val="center"/>
          </w:tcPr>
          <w:p w:rsidR="00161543" w:rsidRPr="00CC4A51" w:rsidRDefault="00161543" w:rsidP="00161543">
            <w:pPr>
              <w:rPr>
                <w:rFonts w:ascii="Times New Roman" w:hAnsi="Times New Roman" w:cs="Times New Roman"/>
                <w:sz w:val="16"/>
                <w:szCs w:val="16"/>
              </w:rPr>
            </w:pPr>
            <w:r w:rsidRPr="00CC4A51">
              <w:rPr>
                <w:rFonts w:ascii="Times New Roman" w:hAnsi="Times New Roman" w:cs="Times New Roman"/>
                <w:sz w:val="16"/>
                <w:szCs w:val="16"/>
              </w:rPr>
              <w:t>0,0</w:t>
            </w:r>
          </w:p>
          <w:p w:rsidR="00161543" w:rsidRPr="00CC4A51" w:rsidRDefault="00161543" w:rsidP="00161543">
            <w:pPr>
              <w:rPr>
                <w:rFonts w:ascii="Times New Roman" w:hAnsi="Times New Roman" w:cs="Times New Roman"/>
                <w:sz w:val="16"/>
                <w:szCs w:val="16"/>
              </w:rPr>
            </w:pPr>
          </w:p>
          <w:p w:rsidR="00161543" w:rsidRPr="00CC4A51" w:rsidRDefault="00161543" w:rsidP="00161543">
            <w:pPr>
              <w:rPr>
                <w:rFonts w:ascii="Times New Roman" w:hAnsi="Times New Roman" w:cs="Times New Roman"/>
                <w:sz w:val="16"/>
                <w:szCs w:val="16"/>
              </w:rPr>
            </w:pPr>
          </w:p>
          <w:p w:rsidR="00161543" w:rsidRPr="00CC4A51" w:rsidRDefault="00161543" w:rsidP="00161543">
            <w:pPr>
              <w:rPr>
                <w:rFonts w:ascii="Times New Roman" w:hAnsi="Times New Roman" w:cs="Times New Roman"/>
                <w:sz w:val="16"/>
                <w:szCs w:val="16"/>
              </w:rPr>
            </w:pPr>
          </w:p>
        </w:tc>
      </w:tr>
      <w:bookmarkEnd w:id="1"/>
    </w:tbl>
    <w:p w:rsidR="00161543" w:rsidRPr="00CC4A51" w:rsidRDefault="00161543" w:rsidP="00161543">
      <w:pPr>
        <w:rPr>
          <w:rFonts w:ascii="Times New Roman" w:hAnsi="Times New Roman" w:cs="Times New Roman"/>
          <w:sz w:val="16"/>
          <w:szCs w:val="16"/>
        </w:rPr>
      </w:pPr>
    </w:p>
    <w:p w:rsidR="00A27365" w:rsidRDefault="00A27365">
      <w:pPr>
        <w:rPr>
          <w:rFonts w:ascii="Times New Roman" w:hAnsi="Times New Roman" w:cs="Times New Roman"/>
          <w:sz w:val="16"/>
          <w:szCs w:val="16"/>
        </w:rPr>
      </w:pPr>
    </w:p>
    <w:p w:rsidR="00A27365" w:rsidRDefault="00A27365">
      <w:pPr>
        <w:rPr>
          <w:rFonts w:ascii="Times New Roman" w:hAnsi="Times New Roman" w:cs="Times New Roman"/>
          <w:sz w:val="16"/>
          <w:szCs w:val="16"/>
        </w:rPr>
      </w:pPr>
    </w:p>
    <w:p w:rsidR="00A27365" w:rsidRDefault="00A27365">
      <w:pPr>
        <w:rPr>
          <w:rFonts w:ascii="Times New Roman" w:hAnsi="Times New Roman" w:cs="Times New Roman"/>
          <w:sz w:val="16"/>
          <w:szCs w:val="16"/>
        </w:rPr>
      </w:pPr>
    </w:p>
    <w:p w:rsidR="00A27365" w:rsidRDefault="00A27365">
      <w:pPr>
        <w:rPr>
          <w:rFonts w:ascii="Times New Roman" w:hAnsi="Times New Roman" w:cs="Times New Roman"/>
          <w:sz w:val="16"/>
          <w:szCs w:val="16"/>
        </w:rPr>
      </w:pPr>
    </w:p>
    <w:p w:rsidR="00A27365" w:rsidRDefault="00A27365">
      <w:pPr>
        <w:rPr>
          <w:rFonts w:ascii="Times New Roman" w:hAnsi="Times New Roman" w:cs="Times New Roman"/>
          <w:sz w:val="16"/>
          <w:szCs w:val="16"/>
        </w:rPr>
      </w:pPr>
    </w:p>
    <w:p w:rsidR="00A27365" w:rsidRDefault="00A27365" w:rsidP="00A27365">
      <w:pPr>
        <w:numPr>
          <w:ilvl w:val="0"/>
          <w:numId w:val="3"/>
        </w:numPr>
        <w:spacing w:before="20" w:after="0" w:line="240" w:lineRule="auto"/>
        <w:jc w:val="both"/>
        <w:sectPr w:rsidR="00A27365" w:rsidSect="00904ADF">
          <w:pgSz w:w="16838" w:h="11906" w:orient="landscape"/>
          <w:pgMar w:top="282" w:right="709" w:bottom="426" w:left="426" w:header="708" w:footer="708" w:gutter="0"/>
          <w:cols w:space="708"/>
          <w:docGrid w:linePitch="360"/>
        </w:sectPr>
      </w:pPr>
    </w:p>
    <w:p w:rsidR="00A27365" w:rsidRPr="00A27365" w:rsidRDefault="00A27365" w:rsidP="00A27365">
      <w:pPr>
        <w:pStyle w:val="a5"/>
        <w:widowControl w:val="0"/>
        <w:ind w:left="1068"/>
        <w:jc w:val="center"/>
        <w:rPr>
          <w:rFonts w:ascii="Times New Roman" w:hAnsi="Times New Roman" w:cs="Times New Roman"/>
          <w:b/>
          <w:bCs/>
          <w:i/>
          <w:iCs/>
          <w:sz w:val="16"/>
          <w:szCs w:val="16"/>
        </w:rPr>
      </w:pPr>
      <w:r>
        <w:rPr>
          <w:rFonts w:ascii="Times New Roman" w:hAnsi="Times New Roman" w:cs="Times New Roman"/>
          <w:b/>
          <w:bCs/>
          <w:i/>
          <w:iCs/>
          <w:sz w:val="16"/>
          <w:szCs w:val="16"/>
        </w:rPr>
        <w:lastRenderedPageBreak/>
        <w:t>Распоряжение по основной деятельности</w:t>
      </w:r>
    </w:p>
    <w:p w:rsidR="00A27365" w:rsidRPr="00A27365" w:rsidRDefault="00A27365" w:rsidP="00A27365">
      <w:pPr>
        <w:spacing w:after="0" w:line="240" w:lineRule="auto"/>
        <w:ind w:left="1068"/>
        <w:jc w:val="center"/>
        <w:rPr>
          <w:rFonts w:ascii="Times New Roman" w:hAnsi="Times New Roman" w:cs="Times New Roman"/>
          <w:b/>
          <w:bCs/>
          <w:i/>
          <w:iCs/>
          <w:sz w:val="16"/>
          <w:szCs w:val="16"/>
        </w:rPr>
      </w:pPr>
      <w:r w:rsidRPr="00CC4A51">
        <w:rPr>
          <w:rFonts w:ascii="Times New Roman" w:hAnsi="Times New Roman" w:cs="Times New Roman"/>
          <w:b/>
          <w:bCs/>
          <w:i/>
          <w:iCs/>
          <w:sz w:val="16"/>
          <w:szCs w:val="16"/>
        </w:rPr>
        <w:t xml:space="preserve">администрации </w:t>
      </w:r>
      <w:proofErr w:type="spellStart"/>
      <w:r w:rsidRPr="00CC4A51">
        <w:rPr>
          <w:rFonts w:ascii="Times New Roman" w:hAnsi="Times New Roman" w:cs="Times New Roman"/>
          <w:b/>
          <w:bCs/>
          <w:i/>
          <w:iCs/>
          <w:sz w:val="16"/>
          <w:szCs w:val="16"/>
        </w:rPr>
        <w:t>Магаринского</w:t>
      </w:r>
      <w:proofErr w:type="spellEnd"/>
      <w:r w:rsidRPr="00CC4A51">
        <w:rPr>
          <w:rFonts w:ascii="Times New Roman" w:hAnsi="Times New Roman" w:cs="Times New Roman"/>
          <w:b/>
          <w:bCs/>
          <w:i/>
          <w:iCs/>
          <w:sz w:val="16"/>
          <w:szCs w:val="16"/>
        </w:rPr>
        <w:t xml:space="preserve"> сельского поселения Шумерлинского района Чувашской Республики  «</w:t>
      </w:r>
      <w:r>
        <w:rPr>
          <w:rFonts w:ascii="Times New Roman" w:hAnsi="Times New Roman" w:cs="Times New Roman"/>
          <w:b/>
          <w:bCs/>
          <w:i/>
          <w:iCs/>
          <w:sz w:val="16"/>
          <w:szCs w:val="16"/>
        </w:rPr>
        <w:t xml:space="preserve">О проведении </w:t>
      </w:r>
      <w:r w:rsidRPr="00A27365">
        <w:rPr>
          <w:rFonts w:ascii="Times New Roman" w:hAnsi="Times New Roman" w:cs="Times New Roman"/>
          <w:sz w:val="16"/>
          <w:szCs w:val="16"/>
        </w:rPr>
        <w:t xml:space="preserve"> публичных слушаний по проекту решения Собрания депутатов </w:t>
      </w:r>
      <w:proofErr w:type="spellStart"/>
      <w:r w:rsidRPr="00A27365">
        <w:rPr>
          <w:rFonts w:ascii="Times New Roman" w:hAnsi="Times New Roman" w:cs="Times New Roman"/>
          <w:sz w:val="16"/>
          <w:szCs w:val="16"/>
        </w:rPr>
        <w:t>Магаринского</w:t>
      </w:r>
      <w:proofErr w:type="spellEnd"/>
      <w:r w:rsidRPr="00A27365">
        <w:rPr>
          <w:rFonts w:ascii="Times New Roman" w:hAnsi="Times New Roman" w:cs="Times New Roman"/>
          <w:sz w:val="16"/>
          <w:szCs w:val="16"/>
        </w:rPr>
        <w:t xml:space="preserve"> сельского поселения Шумерлинского района «О внесении изменений в Устав </w:t>
      </w:r>
      <w:proofErr w:type="spellStart"/>
      <w:r w:rsidRPr="00A27365">
        <w:rPr>
          <w:rFonts w:ascii="Times New Roman" w:hAnsi="Times New Roman" w:cs="Times New Roman"/>
          <w:sz w:val="16"/>
          <w:szCs w:val="16"/>
        </w:rPr>
        <w:t>Магаринского</w:t>
      </w:r>
      <w:proofErr w:type="spellEnd"/>
      <w:r w:rsidRPr="00A27365">
        <w:rPr>
          <w:rFonts w:ascii="Times New Roman" w:hAnsi="Times New Roman" w:cs="Times New Roman"/>
          <w:sz w:val="16"/>
          <w:szCs w:val="16"/>
        </w:rPr>
        <w:t xml:space="preserve"> сельского поселения Шумерлинского района Чувашской Республики»</w:t>
      </w:r>
    </w:p>
    <w:p w:rsidR="00A27365" w:rsidRDefault="00A27365" w:rsidP="00A27365">
      <w:pPr>
        <w:spacing w:after="0" w:line="240" w:lineRule="auto"/>
        <w:ind w:left="1068"/>
        <w:jc w:val="center"/>
        <w:rPr>
          <w:rFonts w:ascii="Times New Roman" w:hAnsi="Times New Roman" w:cs="Times New Roman"/>
          <w:b/>
          <w:bCs/>
          <w:i/>
          <w:iCs/>
          <w:sz w:val="16"/>
          <w:szCs w:val="16"/>
        </w:rPr>
      </w:pPr>
    </w:p>
    <w:p w:rsidR="00A27365" w:rsidRPr="00A27365" w:rsidRDefault="00A27365" w:rsidP="00A27365">
      <w:pPr>
        <w:spacing w:after="0" w:line="240" w:lineRule="auto"/>
        <w:ind w:left="1068"/>
        <w:rPr>
          <w:rFonts w:ascii="Times New Roman" w:hAnsi="Times New Roman" w:cs="Times New Roman"/>
          <w:b/>
          <w:bCs/>
          <w:i/>
          <w:iCs/>
          <w:sz w:val="16"/>
          <w:szCs w:val="16"/>
        </w:rPr>
      </w:pPr>
      <w:r w:rsidRPr="00A27365">
        <w:rPr>
          <w:rFonts w:ascii="Times New Roman" w:hAnsi="Times New Roman" w:cs="Times New Roman"/>
          <w:b/>
          <w:bCs/>
          <w:i/>
          <w:iCs/>
          <w:sz w:val="16"/>
          <w:szCs w:val="16"/>
        </w:rPr>
        <w:t>1</w:t>
      </w:r>
      <w:r>
        <w:rPr>
          <w:rFonts w:ascii="Times New Roman" w:hAnsi="Times New Roman" w:cs="Times New Roman"/>
          <w:b/>
          <w:bCs/>
          <w:i/>
          <w:iCs/>
          <w:sz w:val="16"/>
          <w:szCs w:val="16"/>
        </w:rPr>
        <w:t>3</w:t>
      </w:r>
      <w:r w:rsidRPr="00A27365">
        <w:rPr>
          <w:rFonts w:ascii="Times New Roman" w:hAnsi="Times New Roman" w:cs="Times New Roman"/>
          <w:b/>
          <w:bCs/>
          <w:i/>
          <w:iCs/>
          <w:sz w:val="16"/>
          <w:szCs w:val="16"/>
        </w:rPr>
        <w:t>.02.2019 №0</w:t>
      </w:r>
      <w:r>
        <w:rPr>
          <w:rFonts w:ascii="Times New Roman" w:hAnsi="Times New Roman" w:cs="Times New Roman"/>
          <w:b/>
          <w:bCs/>
          <w:i/>
          <w:iCs/>
          <w:sz w:val="16"/>
          <w:szCs w:val="16"/>
        </w:rPr>
        <w:t>1</w:t>
      </w:r>
    </w:p>
    <w:p w:rsidR="00A27365" w:rsidRDefault="00A27365" w:rsidP="00A27365">
      <w:pPr>
        <w:spacing w:after="0" w:line="240" w:lineRule="auto"/>
        <w:jc w:val="both"/>
        <w:rPr>
          <w:rFonts w:ascii="Times New Roman" w:hAnsi="Times New Roman" w:cs="Times New Roman"/>
          <w:sz w:val="16"/>
          <w:szCs w:val="16"/>
        </w:rPr>
      </w:pPr>
    </w:p>
    <w:p w:rsidR="00A27365" w:rsidRPr="00A27365" w:rsidRDefault="00A27365" w:rsidP="00A27365">
      <w:pPr>
        <w:numPr>
          <w:ilvl w:val="0"/>
          <w:numId w:val="3"/>
        </w:numPr>
        <w:tabs>
          <w:tab w:val="clear" w:pos="1068"/>
          <w:tab w:val="num" w:pos="0"/>
          <w:tab w:val="left" w:pos="284"/>
        </w:tabs>
        <w:spacing w:after="0" w:line="240" w:lineRule="auto"/>
        <w:ind w:left="0" w:firstLine="0"/>
        <w:jc w:val="both"/>
        <w:rPr>
          <w:rFonts w:ascii="Times New Roman" w:hAnsi="Times New Roman" w:cs="Times New Roman"/>
          <w:sz w:val="16"/>
          <w:szCs w:val="16"/>
        </w:rPr>
      </w:pPr>
      <w:r w:rsidRPr="00A27365">
        <w:rPr>
          <w:rFonts w:ascii="Times New Roman" w:hAnsi="Times New Roman" w:cs="Times New Roman"/>
          <w:sz w:val="16"/>
          <w:szCs w:val="16"/>
        </w:rPr>
        <w:t xml:space="preserve">Назначить проведение публичных слушаний по проекту решения Собрания депутатов </w:t>
      </w:r>
      <w:proofErr w:type="spellStart"/>
      <w:r w:rsidRPr="00A27365">
        <w:rPr>
          <w:rFonts w:ascii="Times New Roman" w:hAnsi="Times New Roman" w:cs="Times New Roman"/>
          <w:sz w:val="16"/>
          <w:szCs w:val="16"/>
        </w:rPr>
        <w:t>Магаринского</w:t>
      </w:r>
      <w:proofErr w:type="spellEnd"/>
      <w:r w:rsidRPr="00A27365">
        <w:rPr>
          <w:rFonts w:ascii="Times New Roman" w:hAnsi="Times New Roman" w:cs="Times New Roman"/>
          <w:sz w:val="16"/>
          <w:szCs w:val="16"/>
        </w:rPr>
        <w:t xml:space="preserve"> сельского поселения Шумерлинского района «О внесении изменений в Устав </w:t>
      </w:r>
      <w:proofErr w:type="spellStart"/>
      <w:r w:rsidRPr="00A27365">
        <w:rPr>
          <w:rFonts w:ascii="Times New Roman" w:hAnsi="Times New Roman" w:cs="Times New Roman"/>
          <w:sz w:val="16"/>
          <w:szCs w:val="16"/>
        </w:rPr>
        <w:t>Магаринского</w:t>
      </w:r>
      <w:proofErr w:type="spellEnd"/>
      <w:r w:rsidRPr="00A27365">
        <w:rPr>
          <w:rFonts w:ascii="Times New Roman" w:hAnsi="Times New Roman" w:cs="Times New Roman"/>
          <w:sz w:val="16"/>
          <w:szCs w:val="16"/>
        </w:rPr>
        <w:t xml:space="preserve"> сельского поселения Шумерлинского района Чувашской Республики»  в зале </w:t>
      </w:r>
      <w:proofErr w:type="spellStart"/>
      <w:r w:rsidRPr="00A27365">
        <w:rPr>
          <w:rFonts w:ascii="Times New Roman" w:hAnsi="Times New Roman" w:cs="Times New Roman"/>
          <w:sz w:val="16"/>
          <w:szCs w:val="16"/>
        </w:rPr>
        <w:t>Саланчикского</w:t>
      </w:r>
      <w:proofErr w:type="spellEnd"/>
      <w:r w:rsidRPr="00A27365">
        <w:rPr>
          <w:rFonts w:ascii="Times New Roman" w:hAnsi="Times New Roman" w:cs="Times New Roman"/>
          <w:sz w:val="16"/>
          <w:szCs w:val="16"/>
        </w:rPr>
        <w:t xml:space="preserve"> сельского клуба  на 21 марта  2019 года в 18 час. 00 мин.</w:t>
      </w:r>
    </w:p>
    <w:p w:rsidR="00A27365" w:rsidRPr="00A27365" w:rsidRDefault="00A27365" w:rsidP="00A27365">
      <w:pPr>
        <w:numPr>
          <w:ilvl w:val="0"/>
          <w:numId w:val="3"/>
        </w:numPr>
        <w:tabs>
          <w:tab w:val="clear" w:pos="1068"/>
          <w:tab w:val="num" w:pos="0"/>
          <w:tab w:val="left" w:pos="284"/>
        </w:tabs>
        <w:spacing w:after="0" w:line="240" w:lineRule="auto"/>
        <w:ind w:left="0" w:firstLine="0"/>
        <w:jc w:val="both"/>
        <w:rPr>
          <w:rFonts w:ascii="Times New Roman" w:hAnsi="Times New Roman" w:cs="Times New Roman"/>
          <w:sz w:val="16"/>
          <w:szCs w:val="16"/>
        </w:rPr>
      </w:pPr>
      <w:r w:rsidRPr="00A27365">
        <w:rPr>
          <w:rFonts w:ascii="Times New Roman" w:hAnsi="Times New Roman" w:cs="Times New Roman"/>
          <w:sz w:val="16"/>
          <w:szCs w:val="16"/>
        </w:rPr>
        <w:t xml:space="preserve">Образовать для проведения публичных слушаний по проекту решения Собрания депутатов </w:t>
      </w:r>
      <w:proofErr w:type="spellStart"/>
      <w:r w:rsidRPr="00A27365">
        <w:rPr>
          <w:rFonts w:ascii="Times New Roman" w:hAnsi="Times New Roman" w:cs="Times New Roman"/>
          <w:sz w:val="16"/>
          <w:szCs w:val="16"/>
        </w:rPr>
        <w:t>Магаринского</w:t>
      </w:r>
      <w:proofErr w:type="spellEnd"/>
      <w:r w:rsidRPr="00A27365">
        <w:rPr>
          <w:rFonts w:ascii="Times New Roman" w:hAnsi="Times New Roman" w:cs="Times New Roman"/>
          <w:sz w:val="16"/>
          <w:szCs w:val="16"/>
        </w:rPr>
        <w:t xml:space="preserve"> сельского поселения Шумерлинского района «О внесении изменений в Устав </w:t>
      </w:r>
      <w:proofErr w:type="spellStart"/>
      <w:r w:rsidRPr="00A27365">
        <w:rPr>
          <w:rFonts w:ascii="Times New Roman" w:hAnsi="Times New Roman" w:cs="Times New Roman"/>
          <w:sz w:val="16"/>
          <w:szCs w:val="16"/>
        </w:rPr>
        <w:t>Магаринского</w:t>
      </w:r>
      <w:proofErr w:type="spellEnd"/>
      <w:r w:rsidRPr="00A27365">
        <w:rPr>
          <w:rFonts w:ascii="Times New Roman" w:hAnsi="Times New Roman" w:cs="Times New Roman"/>
          <w:sz w:val="16"/>
          <w:szCs w:val="16"/>
        </w:rPr>
        <w:t xml:space="preserve"> сельского поселения Шумерлинского района Чувашской Республики»     комиссию в следующем составе:</w:t>
      </w:r>
    </w:p>
    <w:p w:rsidR="00A27365" w:rsidRPr="00A27365" w:rsidRDefault="00A27365" w:rsidP="00A27365">
      <w:pPr>
        <w:spacing w:after="0"/>
        <w:jc w:val="both"/>
        <w:rPr>
          <w:rFonts w:ascii="Times New Roman" w:hAnsi="Times New Roman" w:cs="Times New Roman"/>
          <w:sz w:val="16"/>
          <w:szCs w:val="16"/>
        </w:rPr>
      </w:pPr>
      <w:r w:rsidRPr="00A27365">
        <w:rPr>
          <w:rFonts w:ascii="Times New Roman" w:hAnsi="Times New Roman" w:cs="Times New Roman"/>
          <w:sz w:val="16"/>
          <w:szCs w:val="16"/>
        </w:rPr>
        <w:t xml:space="preserve">- Егорова Л.Д. -  глава </w:t>
      </w:r>
      <w:proofErr w:type="spellStart"/>
      <w:r w:rsidRPr="00A27365">
        <w:rPr>
          <w:rFonts w:ascii="Times New Roman" w:hAnsi="Times New Roman" w:cs="Times New Roman"/>
          <w:sz w:val="16"/>
          <w:szCs w:val="16"/>
        </w:rPr>
        <w:t>Магаринского</w:t>
      </w:r>
      <w:proofErr w:type="spellEnd"/>
      <w:r w:rsidRPr="00A27365">
        <w:rPr>
          <w:rFonts w:ascii="Times New Roman" w:hAnsi="Times New Roman" w:cs="Times New Roman"/>
          <w:sz w:val="16"/>
          <w:szCs w:val="16"/>
        </w:rPr>
        <w:t xml:space="preserve"> сельского поселения, председатель комиссии;</w:t>
      </w:r>
    </w:p>
    <w:p w:rsidR="00A27365" w:rsidRPr="00A27365" w:rsidRDefault="00A27365" w:rsidP="00A27365">
      <w:pPr>
        <w:tabs>
          <w:tab w:val="num" w:pos="0"/>
        </w:tabs>
        <w:spacing w:after="0"/>
        <w:jc w:val="both"/>
        <w:rPr>
          <w:rFonts w:ascii="Times New Roman" w:hAnsi="Times New Roman" w:cs="Times New Roman"/>
          <w:sz w:val="16"/>
          <w:szCs w:val="16"/>
        </w:rPr>
      </w:pPr>
      <w:r w:rsidRPr="00A27365">
        <w:rPr>
          <w:rFonts w:ascii="Times New Roman" w:hAnsi="Times New Roman" w:cs="Times New Roman"/>
          <w:sz w:val="16"/>
          <w:szCs w:val="16"/>
        </w:rPr>
        <w:t xml:space="preserve">- Сокол Н.Д. - председатель Собрания депутатов </w:t>
      </w:r>
      <w:proofErr w:type="spellStart"/>
      <w:r w:rsidRPr="00A27365">
        <w:rPr>
          <w:rFonts w:ascii="Times New Roman" w:hAnsi="Times New Roman" w:cs="Times New Roman"/>
          <w:sz w:val="16"/>
          <w:szCs w:val="16"/>
        </w:rPr>
        <w:t>Магаринского</w:t>
      </w:r>
      <w:proofErr w:type="spellEnd"/>
      <w:r w:rsidRPr="00A27365">
        <w:rPr>
          <w:rFonts w:ascii="Times New Roman" w:hAnsi="Times New Roman" w:cs="Times New Roman"/>
          <w:sz w:val="16"/>
          <w:szCs w:val="16"/>
        </w:rPr>
        <w:t xml:space="preserve"> сельского поселения Шумерлинского района, заместитель председателя комиссии;</w:t>
      </w:r>
    </w:p>
    <w:p w:rsidR="00A27365" w:rsidRPr="00A27365" w:rsidRDefault="00A27365" w:rsidP="00A27365">
      <w:pPr>
        <w:spacing w:after="0"/>
        <w:ind w:left="2160" w:hanging="2160"/>
        <w:jc w:val="both"/>
        <w:rPr>
          <w:rFonts w:ascii="Times New Roman" w:hAnsi="Times New Roman" w:cs="Times New Roman"/>
          <w:sz w:val="16"/>
          <w:szCs w:val="16"/>
        </w:rPr>
      </w:pPr>
      <w:r w:rsidRPr="00A27365">
        <w:rPr>
          <w:rFonts w:ascii="Times New Roman" w:hAnsi="Times New Roman" w:cs="Times New Roman"/>
          <w:sz w:val="16"/>
          <w:szCs w:val="16"/>
        </w:rPr>
        <w:t xml:space="preserve">- </w:t>
      </w:r>
      <w:proofErr w:type="spellStart"/>
      <w:r w:rsidRPr="00A27365">
        <w:rPr>
          <w:rFonts w:ascii="Times New Roman" w:hAnsi="Times New Roman" w:cs="Times New Roman"/>
          <w:sz w:val="16"/>
          <w:szCs w:val="16"/>
        </w:rPr>
        <w:t>Фондеркина</w:t>
      </w:r>
      <w:proofErr w:type="spellEnd"/>
      <w:r w:rsidRPr="00A27365">
        <w:rPr>
          <w:rFonts w:ascii="Times New Roman" w:hAnsi="Times New Roman" w:cs="Times New Roman"/>
          <w:sz w:val="16"/>
          <w:szCs w:val="16"/>
        </w:rPr>
        <w:t xml:space="preserve"> А.С. – депутат Собрания депутатов </w:t>
      </w:r>
      <w:proofErr w:type="spellStart"/>
      <w:r w:rsidRPr="00A27365">
        <w:rPr>
          <w:rFonts w:ascii="Times New Roman" w:hAnsi="Times New Roman" w:cs="Times New Roman"/>
          <w:sz w:val="16"/>
          <w:szCs w:val="16"/>
        </w:rPr>
        <w:t>Магаринского</w:t>
      </w:r>
      <w:proofErr w:type="spellEnd"/>
      <w:r w:rsidRPr="00A27365">
        <w:rPr>
          <w:rFonts w:ascii="Times New Roman" w:hAnsi="Times New Roman" w:cs="Times New Roman"/>
          <w:sz w:val="16"/>
          <w:szCs w:val="16"/>
        </w:rPr>
        <w:t xml:space="preserve"> сельского поселения Шумерлинского района, секретарь комиссии;</w:t>
      </w:r>
    </w:p>
    <w:p w:rsidR="00A27365" w:rsidRPr="00A27365" w:rsidRDefault="00A27365" w:rsidP="00A27365">
      <w:pPr>
        <w:tabs>
          <w:tab w:val="num" w:pos="0"/>
        </w:tabs>
        <w:spacing w:after="0"/>
        <w:ind w:firstLine="567"/>
        <w:jc w:val="both"/>
        <w:rPr>
          <w:rFonts w:ascii="Times New Roman" w:hAnsi="Times New Roman" w:cs="Times New Roman"/>
          <w:sz w:val="16"/>
          <w:szCs w:val="16"/>
        </w:rPr>
      </w:pPr>
      <w:r w:rsidRPr="00A27365">
        <w:rPr>
          <w:rFonts w:ascii="Times New Roman" w:hAnsi="Times New Roman" w:cs="Times New Roman"/>
          <w:sz w:val="16"/>
          <w:szCs w:val="16"/>
        </w:rPr>
        <w:t>Члены:</w:t>
      </w:r>
    </w:p>
    <w:p w:rsidR="00A27365" w:rsidRPr="00A27365" w:rsidRDefault="00A27365" w:rsidP="00A27365">
      <w:pPr>
        <w:spacing w:after="0"/>
        <w:jc w:val="both"/>
        <w:rPr>
          <w:rFonts w:ascii="Times New Roman" w:hAnsi="Times New Roman" w:cs="Times New Roman"/>
          <w:sz w:val="16"/>
          <w:szCs w:val="16"/>
        </w:rPr>
      </w:pPr>
      <w:r w:rsidRPr="00A27365">
        <w:rPr>
          <w:rFonts w:ascii="Times New Roman" w:hAnsi="Times New Roman" w:cs="Times New Roman"/>
          <w:sz w:val="16"/>
          <w:szCs w:val="16"/>
        </w:rPr>
        <w:t>- Петрова Н.И. - начальник финансового отдела администрации Шумерлинского  района (по согласованию).</w:t>
      </w:r>
    </w:p>
    <w:p w:rsidR="00A27365" w:rsidRPr="00A27365" w:rsidRDefault="00A27365" w:rsidP="00A27365">
      <w:pPr>
        <w:spacing w:after="0"/>
        <w:jc w:val="both"/>
        <w:rPr>
          <w:rFonts w:ascii="Times New Roman" w:hAnsi="Times New Roman" w:cs="Times New Roman"/>
          <w:sz w:val="16"/>
          <w:szCs w:val="16"/>
        </w:rPr>
      </w:pPr>
    </w:p>
    <w:p w:rsidR="00A27365" w:rsidRPr="00A27365" w:rsidRDefault="00A27365" w:rsidP="00A27365">
      <w:pPr>
        <w:spacing w:after="0"/>
        <w:jc w:val="both"/>
        <w:rPr>
          <w:rFonts w:ascii="Times New Roman" w:hAnsi="Times New Roman" w:cs="Times New Roman"/>
          <w:sz w:val="16"/>
          <w:szCs w:val="16"/>
        </w:rPr>
      </w:pPr>
      <w:r w:rsidRPr="00A27365">
        <w:rPr>
          <w:rFonts w:ascii="Times New Roman" w:hAnsi="Times New Roman" w:cs="Times New Roman"/>
          <w:sz w:val="16"/>
          <w:szCs w:val="16"/>
        </w:rPr>
        <w:t xml:space="preserve">                3. Назначить ответственной за подготовку и проведение публичных слушаний по  проекту решения Собрания депутатов </w:t>
      </w:r>
      <w:proofErr w:type="spellStart"/>
      <w:r w:rsidRPr="00A27365">
        <w:rPr>
          <w:rFonts w:ascii="Times New Roman" w:hAnsi="Times New Roman" w:cs="Times New Roman"/>
          <w:sz w:val="16"/>
          <w:szCs w:val="16"/>
        </w:rPr>
        <w:t>Магаринского</w:t>
      </w:r>
      <w:proofErr w:type="spellEnd"/>
      <w:r w:rsidRPr="00A27365">
        <w:rPr>
          <w:rFonts w:ascii="Times New Roman" w:hAnsi="Times New Roman" w:cs="Times New Roman"/>
          <w:sz w:val="16"/>
          <w:szCs w:val="16"/>
        </w:rPr>
        <w:t xml:space="preserve"> сельского поселения Шумерлинского района «О внесении изменений в Устав </w:t>
      </w:r>
      <w:proofErr w:type="spellStart"/>
      <w:r w:rsidRPr="00A27365">
        <w:rPr>
          <w:rFonts w:ascii="Times New Roman" w:hAnsi="Times New Roman" w:cs="Times New Roman"/>
          <w:sz w:val="16"/>
          <w:szCs w:val="16"/>
        </w:rPr>
        <w:t>Магаринского</w:t>
      </w:r>
      <w:proofErr w:type="spellEnd"/>
      <w:r w:rsidRPr="00A27365">
        <w:rPr>
          <w:rFonts w:ascii="Times New Roman" w:hAnsi="Times New Roman" w:cs="Times New Roman"/>
          <w:sz w:val="16"/>
          <w:szCs w:val="16"/>
        </w:rPr>
        <w:t xml:space="preserve"> сельского поселения Шумерлинского района Чувашской Республики»  Петрову Н.И. – начальника финансового отдела администрации Шумерлинского района (по согласованию).</w:t>
      </w:r>
    </w:p>
    <w:p w:rsidR="00A27365" w:rsidRPr="00A27365" w:rsidRDefault="00A27365" w:rsidP="00A27365">
      <w:pPr>
        <w:spacing w:after="0"/>
        <w:jc w:val="both"/>
        <w:rPr>
          <w:rFonts w:ascii="Times New Roman" w:hAnsi="Times New Roman" w:cs="Times New Roman"/>
          <w:sz w:val="16"/>
          <w:szCs w:val="16"/>
        </w:rPr>
      </w:pPr>
      <w:r w:rsidRPr="00A27365">
        <w:rPr>
          <w:rFonts w:ascii="Times New Roman" w:hAnsi="Times New Roman" w:cs="Times New Roman"/>
          <w:sz w:val="16"/>
          <w:szCs w:val="16"/>
        </w:rPr>
        <w:t xml:space="preserve">4. Опубликовать в  издании «Вестник </w:t>
      </w:r>
      <w:proofErr w:type="spellStart"/>
      <w:r w:rsidRPr="00A27365">
        <w:rPr>
          <w:rFonts w:ascii="Times New Roman" w:hAnsi="Times New Roman" w:cs="Times New Roman"/>
          <w:sz w:val="16"/>
          <w:szCs w:val="16"/>
        </w:rPr>
        <w:t>Магаринского</w:t>
      </w:r>
      <w:proofErr w:type="spellEnd"/>
      <w:r w:rsidRPr="00A27365">
        <w:rPr>
          <w:rFonts w:ascii="Times New Roman" w:hAnsi="Times New Roman" w:cs="Times New Roman"/>
          <w:sz w:val="16"/>
          <w:szCs w:val="16"/>
        </w:rPr>
        <w:t xml:space="preserve"> сельского поселения» настоящее распоряжение, проект  решения Собрания депутатов </w:t>
      </w:r>
      <w:proofErr w:type="spellStart"/>
      <w:r w:rsidRPr="00A27365">
        <w:rPr>
          <w:rFonts w:ascii="Times New Roman" w:hAnsi="Times New Roman" w:cs="Times New Roman"/>
          <w:sz w:val="16"/>
          <w:szCs w:val="16"/>
        </w:rPr>
        <w:t>Магаринского</w:t>
      </w:r>
      <w:proofErr w:type="spellEnd"/>
      <w:r w:rsidRPr="00A27365">
        <w:rPr>
          <w:rFonts w:ascii="Times New Roman" w:hAnsi="Times New Roman" w:cs="Times New Roman"/>
          <w:sz w:val="16"/>
          <w:szCs w:val="16"/>
        </w:rPr>
        <w:t xml:space="preserve"> сельского поселения</w:t>
      </w:r>
    </w:p>
    <w:p w:rsidR="00A27365" w:rsidRPr="00A27365" w:rsidRDefault="00A27365" w:rsidP="00A27365">
      <w:pPr>
        <w:spacing w:after="0"/>
        <w:jc w:val="both"/>
        <w:rPr>
          <w:rFonts w:ascii="Times New Roman" w:hAnsi="Times New Roman" w:cs="Times New Roman"/>
          <w:sz w:val="16"/>
          <w:szCs w:val="16"/>
        </w:rPr>
      </w:pPr>
      <w:r w:rsidRPr="00A27365">
        <w:rPr>
          <w:rFonts w:ascii="Times New Roman" w:hAnsi="Times New Roman" w:cs="Times New Roman"/>
          <w:sz w:val="16"/>
          <w:szCs w:val="16"/>
        </w:rPr>
        <w:t xml:space="preserve">Шумерлинского района «О внесении изменений в Устав </w:t>
      </w:r>
      <w:proofErr w:type="spellStart"/>
      <w:r w:rsidRPr="00A27365">
        <w:rPr>
          <w:rFonts w:ascii="Times New Roman" w:hAnsi="Times New Roman" w:cs="Times New Roman"/>
          <w:sz w:val="16"/>
          <w:szCs w:val="16"/>
        </w:rPr>
        <w:t>Магаринского</w:t>
      </w:r>
      <w:proofErr w:type="spellEnd"/>
      <w:r w:rsidRPr="00A27365">
        <w:rPr>
          <w:rFonts w:ascii="Times New Roman" w:hAnsi="Times New Roman" w:cs="Times New Roman"/>
          <w:sz w:val="16"/>
          <w:szCs w:val="16"/>
        </w:rPr>
        <w:t xml:space="preserve"> сельского поселения Шумерлинского района Чувашской Республики»  и порядок внесения  предложений (Приложение к распоряжению).</w:t>
      </w:r>
    </w:p>
    <w:p w:rsidR="00A27365" w:rsidRPr="00A27365" w:rsidRDefault="00A27365" w:rsidP="00A27365">
      <w:pPr>
        <w:spacing w:after="0"/>
        <w:jc w:val="both"/>
        <w:rPr>
          <w:rFonts w:ascii="Times New Roman" w:hAnsi="Times New Roman" w:cs="Times New Roman"/>
          <w:sz w:val="16"/>
          <w:szCs w:val="16"/>
        </w:rPr>
      </w:pPr>
    </w:p>
    <w:p w:rsidR="00A27365" w:rsidRPr="00A27365" w:rsidRDefault="00A27365" w:rsidP="00A27365">
      <w:pPr>
        <w:spacing w:after="0"/>
        <w:jc w:val="both"/>
        <w:rPr>
          <w:rFonts w:ascii="Times New Roman" w:hAnsi="Times New Roman" w:cs="Times New Roman"/>
          <w:sz w:val="16"/>
          <w:szCs w:val="16"/>
        </w:rPr>
      </w:pPr>
      <w:r w:rsidRPr="00A27365">
        <w:rPr>
          <w:rFonts w:ascii="Times New Roman" w:hAnsi="Times New Roman" w:cs="Times New Roman"/>
          <w:sz w:val="16"/>
          <w:szCs w:val="16"/>
        </w:rPr>
        <w:t xml:space="preserve">Глава     </w:t>
      </w:r>
      <w:proofErr w:type="spellStart"/>
      <w:r w:rsidRPr="00A27365">
        <w:rPr>
          <w:rFonts w:ascii="Times New Roman" w:hAnsi="Times New Roman" w:cs="Times New Roman"/>
          <w:sz w:val="16"/>
          <w:szCs w:val="16"/>
        </w:rPr>
        <w:t>Магаринского</w:t>
      </w:r>
      <w:proofErr w:type="spellEnd"/>
      <w:r w:rsidRPr="00A27365">
        <w:rPr>
          <w:rFonts w:ascii="Times New Roman" w:hAnsi="Times New Roman" w:cs="Times New Roman"/>
          <w:sz w:val="16"/>
          <w:szCs w:val="16"/>
        </w:rPr>
        <w:t xml:space="preserve">    </w:t>
      </w:r>
      <w:proofErr w:type="gramStart"/>
      <w:r w:rsidRPr="00A27365">
        <w:rPr>
          <w:rFonts w:ascii="Times New Roman" w:hAnsi="Times New Roman" w:cs="Times New Roman"/>
          <w:sz w:val="16"/>
          <w:szCs w:val="16"/>
        </w:rPr>
        <w:t>сельского</w:t>
      </w:r>
      <w:proofErr w:type="gramEnd"/>
      <w:r w:rsidRPr="00A27365">
        <w:rPr>
          <w:rFonts w:ascii="Times New Roman" w:hAnsi="Times New Roman" w:cs="Times New Roman"/>
          <w:sz w:val="16"/>
          <w:szCs w:val="16"/>
        </w:rPr>
        <w:t xml:space="preserve"> </w:t>
      </w:r>
    </w:p>
    <w:p w:rsidR="00A27365" w:rsidRPr="00A27365" w:rsidRDefault="00A27365" w:rsidP="00A27365">
      <w:pPr>
        <w:spacing w:after="0"/>
        <w:jc w:val="both"/>
        <w:rPr>
          <w:rFonts w:ascii="Times New Roman" w:hAnsi="Times New Roman" w:cs="Times New Roman"/>
          <w:sz w:val="16"/>
          <w:szCs w:val="16"/>
        </w:rPr>
      </w:pPr>
      <w:r w:rsidRPr="00A27365">
        <w:rPr>
          <w:rFonts w:ascii="Times New Roman" w:hAnsi="Times New Roman" w:cs="Times New Roman"/>
          <w:sz w:val="16"/>
          <w:szCs w:val="16"/>
        </w:rPr>
        <w:t xml:space="preserve">поселения Шумерлинского района                                                                      Л.Д. Егорова                                                         </w:t>
      </w:r>
    </w:p>
    <w:p w:rsidR="00A27365" w:rsidRPr="00A27365" w:rsidRDefault="00A27365" w:rsidP="00A27365">
      <w:pPr>
        <w:spacing w:after="0"/>
        <w:jc w:val="right"/>
        <w:rPr>
          <w:rFonts w:ascii="Times New Roman" w:hAnsi="Times New Roman" w:cs="Times New Roman"/>
          <w:sz w:val="16"/>
          <w:szCs w:val="16"/>
        </w:rPr>
      </w:pPr>
      <w:r w:rsidRPr="00A27365">
        <w:rPr>
          <w:rFonts w:ascii="Times New Roman" w:hAnsi="Times New Roman" w:cs="Times New Roman"/>
          <w:sz w:val="16"/>
          <w:szCs w:val="16"/>
        </w:rPr>
        <w:t xml:space="preserve">                                                                                                                                                                      </w:t>
      </w:r>
    </w:p>
    <w:p w:rsidR="00A27365" w:rsidRPr="00A27365" w:rsidRDefault="00A27365" w:rsidP="00A27365">
      <w:pPr>
        <w:spacing w:after="0"/>
        <w:jc w:val="center"/>
        <w:rPr>
          <w:rFonts w:ascii="Times New Roman" w:hAnsi="Times New Roman" w:cs="Times New Roman"/>
          <w:sz w:val="16"/>
          <w:szCs w:val="16"/>
        </w:rPr>
      </w:pPr>
      <w:r w:rsidRPr="00A27365">
        <w:rPr>
          <w:rFonts w:ascii="Times New Roman" w:hAnsi="Times New Roman" w:cs="Times New Roman"/>
          <w:sz w:val="16"/>
          <w:szCs w:val="16"/>
        </w:rPr>
        <w:t xml:space="preserve">                                                              </w:t>
      </w:r>
    </w:p>
    <w:p w:rsidR="00A27365" w:rsidRPr="00A27365" w:rsidRDefault="00A27365" w:rsidP="00A27365">
      <w:pPr>
        <w:spacing w:after="0"/>
        <w:jc w:val="center"/>
        <w:rPr>
          <w:rFonts w:ascii="Times New Roman" w:hAnsi="Times New Roman" w:cs="Times New Roman"/>
          <w:sz w:val="16"/>
          <w:szCs w:val="16"/>
        </w:rPr>
      </w:pPr>
    </w:p>
    <w:p w:rsidR="00A27365" w:rsidRPr="00A27365" w:rsidRDefault="00A27365" w:rsidP="00A27365">
      <w:pPr>
        <w:spacing w:after="0"/>
        <w:jc w:val="center"/>
        <w:rPr>
          <w:rFonts w:ascii="Times New Roman" w:hAnsi="Times New Roman" w:cs="Times New Roman"/>
          <w:sz w:val="16"/>
          <w:szCs w:val="16"/>
        </w:rPr>
      </w:pPr>
    </w:p>
    <w:p w:rsidR="00A27365" w:rsidRPr="00A27365" w:rsidRDefault="00A27365" w:rsidP="00A27365">
      <w:pPr>
        <w:spacing w:after="0"/>
        <w:jc w:val="center"/>
        <w:rPr>
          <w:rFonts w:ascii="Times New Roman" w:hAnsi="Times New Roman" w:cs="Times New Roman"/>
          <w:sz w:val="16"/>
          <w:szCs w:val="16"/>
        </w:rPr>
      </w:pPr>
    </w:p>
    <w:p w:rsidR="00A27365" w:rsidRPr="00A27365" w:rsidRDefault="00A27365" w:rsidP="00A27365">
      <w:pPr>
        <w:spacing w:after="0"/>
        <w:jc w:val="center"/>
        <w:rPr>
          <w:rFonts w:ascii="Times New Roman" w:hAnsi="Times New Roman" w:cs="Times New Roman"/>
          <w:sz w:val="16"/>
          <w:szCs w:val="16"/>
        </w:rPr>
      </w:pPr>
    </w:p>
    <w:p w:rsidR="00A27365" w:rsidRPr="00A27365" w:rsidRDefault="00A27365" w:rsidP="00A27365">
      <w:pPr>
        <w:spacing w:after="0"/>
        <w:jc w:val="center"/>
        <w:rPr>
          <w:rFonts w:ascii="Times New Roman" w:hAnsi="Times New Roman" w:cs="Times New Roman"/>
          <w:sz w:val="16"/>
          <w:szCs w:val="16"/>
        </w:rPr>
      </w:pPr>
      <w:r w:rsidRPr="00A27365">
        <w:rPr>
          <w:rFonts w:ascii="Times New Roman" w:hAnsi="Times New Roman" w:cs="Times New Roman"/>
          <w:sz w:val="16"/>
          <w:szCs w:val="16"/>
        </w:rPr>
        <w:t xml:space="preserve">                                                         </w:t>
      </w:r>
    </w:p>
    <w:p w:rsidR="00A27365" w:rsidRPr="00A27365" w:rsidRDefault="00A27365" w:rsidP="00A27365">
      <w:pPr>
        <w:spacing w:after="0"/>
        <w:jc w:val="center"/>
        <w:rPr>
          <w:rFonts w:ascii="Times New Roman" w:hAnsi="Times New Roman" w:cs="Times New Roman"/>
          <w:sz w:val="16"/>
          <w:szCs w:val="16"/>
        </w:rPr>
      </w:pPr>
    </w:p>
    <w:p w:rsidR="00A27365" w:rsidRPr="00A27365" w:rsidRDefault="00A27365" w:rsidP="00A27365">
      <w:pPr>
        <w:spacing w:after="0"/>
        <w:jc w:val="center"/>
        <w:rPr>
          <w:rFonts w:ascii="Times New Roman" w:hAnsi="Times New Roman" w:cs="Times New Roman"/>
          <w:sz w:val="16"/>
          <w:szCs w:val="16"/>
        </w:rPr>
      </w:pPr>
      <w:r w:rsidRPr="00A27365">
        <w:rPr>
          <w:rFonts w:ascii="Times New Roman" w:hAnsi="Times New Roman" w:cs="Times New Roman"/>
          <w:sz w:val="16"/>
          <w:szCs w:val="16"/>
        </w:rPr>
        <w:t xml:space="preserve">                                                                     Приложение</w:t>
      </w:r>
    </w:p>
    <w:p w:rsidR="00A27365" w:rsidRPr="00A27365" w:rsidRDefault="00A27365" w:rsidP="00A27365">
      <w:pPr>
        <w:spacing w:after="0"/>
        <w:rPr>
          <w:rFonts w:ascii="Times New Roman" w:hAnsi="Times New Roman" w:cs="Times New Roman"/>
          <w:sz w:val="16"/>
          <w:szCs w:val="16"/>
        </w:rPr>
      </w:pPr>
      <w:r w:rsidRPr="00A27365">
        <w:rPr>
          <w:rFonts w:ascii="Times New Roman" w:hAnsi="Times New Roman" w:cs="Times New Roman"/>
          <w:sz w:val="16"/>
          <w:szCs w:val="16"/>
        </w:rPr>
        <w:t xml:space="preserve">                                                                                                      </w:t>
      </w:r>
      <w:r>
        <w:rPr>
          <w:rFonts w:ascii="Times New Roman" w:hAnsi="Times New Roman" w:cs="Times New Roman"/>
          <w:sz w:val="16"/>
          <w:szCs w:val="16"/>
        </w:rPr>
        <w:t xml:space="preserve">                                                                </w:t>
      </w:r>
      <w:r w:rsidRPr="00A27365">
        <w:rPr>
          <w:rFonts w:ascii="Times New Roman" w:hAnsi="Times New Roman" w:cs="Times New Roman"/>
          <w:sz w:val="16"/>
          <w:szCs w:val="16"/>
        </w:rPr>
        <w:t xml:space="preserve"> к распоряжению главы</w:t>
      </w:r>
    </w:p>
    <w:p w:rsidR="00A27365" w:rsidRPr="00A27365" w:rsidRDefault="00A27365" w:rsidP="00A27365">
      <w:pPr>
        <w:spacing w:after="0"/>
        <w:jc w:val="center"/>
        <w:rPr>
          <w:rFonts w:ascii="Times New Roman" w:hAnsi="Times New Roman" w:cs="Times New Roman"/>
          <w:sz w:val="16"/>
          <w:szCs w:val="16"/>
        </w:rPr>
      </w:pPr>
      <w:r w:rsidRPr="00A27365">
        <w:rPr>
          <w:rFonts w:ascii="Times New Roman" w:hAnsi="Times New Roman" w:cs="Times New Roman"/>
          <w:sz w:val="16"/>
          <w:szCs w:val="16"/>
        </w:rPr>
        <w:t xml:space="preserve">                                                                                                    </w:t>
      </w:r>
      <w:r>
        <w:rPr>
          <w:rFonts w:ascii="Times New Roman" w:hAnsi="Times New Roman" w:cs="Times New Roman"/>
          <w:sz w:val="16"/>
          <w:szCs w:val="16"/>
        </w:rPr>
        <w:t xml:space="preserve">      </w:t>
      </w:r>
      <w:r w:rsidRPr="00A27365">
        <w:rPr>
          <w:rFonts w:ascii="Times New Roman" w:hAnsi="Times New Roman" w:cs="Times New Roman"/>
          <w:sz w:val="16"/>
          <w:szCs w:val="16"/>
        </w:rPr>
        <w:t xml:space="preserve"> </w:t>
      </w:r>
      <w:proofErr w:type="spellStart"/>
      <w:r w:rsidRPr="00A27365">
        <w:rPr>
          <w:rFonts w:ascii="Times New Roman" w:hAnsi="Times New Roman" w:cs="Times New Roman"/>
          <w:sz w:val="16"/>
          <w:szCs w:val="16"/>
        </w:rPr>
        <w:t>Магаринского</w:t>
      </w:r>
      <w:proofErr w:type="spellEnd"/>
      <w:r w:rsidRPr="00A27365">
        <w:rPr>
          <w:rFonts w:ascii="Times New Roman" w:hAnsi="Times New Roman" w:cs="Times New Roman"/>
          <w:sz w:val="16"/>
          <w:szCs w:val="16"/>
        </w:rPr>
        <w:t xml:space="preserve"> сельского поселения</w:t>
      </w:r>
    </w:p>
    <w:p w:rsidR="00A27365" w:rsidRPr="00A27365" w:rsidRDefault="00A27365" w:rsidP="00A27365">
      <w:pPr>
        <w:spacing w:after="0"/>
        <w:rPr>
          <w:rFonts w:ascii="Times New Roman" w:hAnsi="Times New Roman" w:cs="Times New Roman"/>
          <w:sz w:val="16"/>
          <w:szCs w:val="16"/>
        </w:rPr>
      </w:pPr>
      <w:r w:rsidRPr="00A27365">
        <w:rPr>
          <w:rFonts w:ascii="Times New Roman" w:hAnsi="Times New Roman" w:cs="Times New Roman"/>
          <w:sz w:val="16"/>
          <w:szCs w:val="16"/>
        </w:rPr>
        <w:t xml:space="preserve">                                                                                                       </w:t>
      </w:r>
      <w:r>
        <w:rPr>
          <w:rFonts w:ascii="Times New Roman" w:hAnsi="Times New Roman" w:cs="Times New Roman"/>
          <w:sz w:val="16"/>
          <w:szCs w:val="16"/>
        </w:rPr>
        <w:t xml:space="preserve">                                                                </w:t>
      </w:r>
      <w:r w:rsidRPr="00A27365">
        <w:rPr>
          <w:rFonts w:ascii="Times New Roman" w:hAnsi="Times New Roman" w:cs="Times New Roman"/>
          <w:sz w:val="16"/>
          <w:szCs w:val="16"/>
        </w:rPr>
        <w:t>Шумерлинского района</w:t>
      </w:r>
    </w:p>
    <w:p w:rsidR="00A27365" w:rsidRPr="00A27365" w:rsidRDefault="00A27365" w:rsidP="00A27365">
      <w:pPr>
        <w:spacing w:after="0"/>
        <w:rPr>
          <w:rFonts w:ascii="Times New Roman" w:hAnsi="Times New Roman" w:cs="Times New Roman"/>
          <w:sz w:val="16"/>
          <w:szCs w:val="16"/>
        </w:rPr>
      </w:pPr>
      <w:r w:rsidRPr="00A27365">
        <w:rPr>
          <w:rFonts w:ascii="Times New Roman" w:hAnsi="Times New Roman" w:cs="Times New Roman"/>
          <w:sz w:val="16"/>
          <w:szCs w:val="16"/>
        </w:rPr>
        <w:t xml:space="preserve">                                                                                                      </w:t>
      </w:r>
      <w:r>
        <w:rPr>
          <w:rFonts w:ascii="Times New Roman" w:hAnsi="Times New Roman" w:cs="Times New Roman"/>
          <w:sz w:val="16"/>
          <w:szCs w:val="16"/>
        </w:rPr>
        <w:t xml:space="preserve">                                                                 </w:t>
      </w:r>
      <w:r w:rsidRPr="00A27365">
        <w:rPr>
          <w:rFonts w:ascii="Times New Roman" w:hAnsi="Times New Roman" w:cs="Times New Roman"/>
          <w:sz w:val="16"/>
          <w:szCs w:val="16"/>
        </w:rPr>
        <w:t>от  13.02.2019  г. № 01</w:t>
      </w:r>
      <w:r w:rsidRPr="00A27365">
        <w:rPr>
          <w:rFonts w:ascii="Times New Roman" w:hAnsi="Times New Roman" w:cs="Times New Roman"/>
          <w:bCs/>
          <w:noProof/>
          <w:color w:val="000000"/>
          <w:sz w:val="16"/>
          <w:szCs w:val="16"/>
        </w:rPr>
        <w:t>-ОД</w:t>
      </w:r>
    </w:p>
    <w:p w:rsidR="00A27365" w:rsidRDefault="00A27365" w:rsidP="00A27365">
      <w:pPr>
        <w:spacing w:after="0"/>
        <w:jc w:val="center"/>
        <w:rPr>
          <w:rFonts w:ascii="Times New Roman" w:hAnsi="Times New Roman" w:cs="Times New Roman"/>
          <w:b/>
          <w:i/>
          <w:sz w:val="16"/>
          <w:szCs w:val="16"/>
        </w:rPr>
      </w:pPr>
    </w:p>
    <w:p w:rsidR="00A27365" w:rsidRDefault="00A27365" w:rsidP="00A27365">
      <w:pPr>
        <w:spacing w:after="0"/>
        <w:jc w:val="center"/>
        <w:rPr>
          <w:rFonts w:ascii="Times New Roman" w:hAnsi="Times New Roman" w:cs="Times New Roman"/>
          <w:b/>
          <w:i/>
          <w:sz w:val="16"/>
          <w:szCs w:val="16"/>
        </w:rPr>
      </w:pPr>
    </w:p>
    <w:p w:rsidR="00A27365" w:rsidRPr="00A27365" w:rsidRDefault="00A27365" w:rsidP="00A27365">
      <w:pPr>
        <w:spacing w:after="0"/>
        <w:jc w:val="center"/>
        <w:rPr>
          <w:rFonts w:ascii="Times New Roman" w:hAnsi="Times New Roman" w:cs="Times New Roman"/>
          <w:b/>
          <w:i/>
          <w:sz w:val="16"/>
          <w:szCs w:val="16"/>
        </w:rPr>
      </w:pPr>
      <w:proofErr w:type="gramStart"/>
      <w:r w:rsidRPr="00A27365">
        <w:rPr>
          <w:rFonts w:ascii="Times New Roman" w:hAnsi="Times New Roman" w:cs="Times New Roman"/>
          <w:b/>
          <w:i/>
          <w:sz w:val="16"/>
          <w:szCs w:val="16"/>
        </w:rPr>
        <w:t>П</w:t>
      </w:r>
      <w:proofErr w:type="gramEnd"/>
      <w:r w:rsidRPr="00A27365">
        <w:rPr>
          <w:rFonts w:ascii="Times New Roman" w:hAnsi="Times New Roman" w:cs="Times New Roman"/>
          <w:b/>
          <w:i/>
          <w:sz w:val="16"/>
          <w:szCs w:val="16"/>
        </w:rPr>
        <w:t xml:space="preserve"> О Р Я Д О К</w:t>
      </w:r>
    </w:p>
    <w:p w:rsidR="00A27365" w:rsidRPr="00A27365" w:rsidRDefault="00A27365" w:rsidP="00A27365">
      <w:pPr>
        <w:spacing w:after="0"/>
        <w:jc w:val="center"/>
        <w:rPr>
          <w:rFonts w:ascii="Times New Roman" w:hAnsi="Times New Roman" w:cs="Times New Roman"/>
          <w:b/>
          <w:i/>
          <w:sz w:val="16"/>
          <w:szCs w:val="16"/>
        </w:rPr>
      </w:pPr>
      <w:r w:rsidRPr="00A27365">
        <w:rPr>
          <w:rFonts w:ascii="Times New Roman" w:hAnsi="Times New Roman" w:cs="Times New Roman"/>
          <w:b/>
          <w:i/>
          <w:sz w:val="16"/>
          <w:szCs w:val="16"/>
        </w:rPr>
        <w:t>внесения  предложений</w:t>
      </w:r>
    </w:p>
    <w:p w:rsidR="00A27365" w:rsidRPr="00A27365" w:rsidRDefault="00A27365" w:rsidP="00A27365">
      <w:pPr>
        <w:spacing w:after="0"/>
        <w:jc w:val="center"/>
        <w:rPr>
          <w:rFonts w:ascii="Times New Roman" w:hAnsi="Times New Roman" w:cs="Times New Roman"/>
          <w:sz w:val="16"/>
          <w:szCs w:val="16"/>
        </w:rPr>
      </w:pPr>
    </w:p>
    <w:p w:rsidR="00A27365" w:rsidRPr="00A27365" w:rsidRDefault="00A27365" w:rsidP="00A27365">
      <w:pPr>
        <w:spacing w:after="0"/>
        <w:rPr>
          <w:rFonts w:ascii="Times New Roman" w:hAnsi="Times New Roman" w:cs="Times New Roman"/>
          <w:sz w:val="16"/>
          <w:szCs w:val="16"/>
        </w:rPr>
      </w:pPr>
      <w:r w:rsidRPr="00A27365">
        <w:rPr>
          <w:rFonts w:ascii="Times New Roman" w:hAnsi="Times New Roman" w:cs="Times New Roman"/>
          <w:sz w:val="16"/>
          <w:szCs w:val="16"/>
        </w:rPr>
        <w:t xml:space="preserve">                              </w:t>
      </w:r>
    </w:p>
    <w:p w:rsidR="00A27365" w:rsidRPr="00A27365" w:rsidRDefault="00A27365" w:rsidP="00A27365">
      <w:pPr>
        <w:spacing w:after="0"/>
        <w:jc w:val="both"/>
        <w:rPr>
          <w:rFonts w:ascii="Times New Roman" w:hAnsi="Times New Roman" w:cs="Times New Roman"/>
          <w:sz w:val="16"/>
          <w:szCs w:val="16"/>
        </w:rPr>
      </w:pPr>
      <w:r w:rsidRPr="00A27365">
        <w:rPr>
          <w:rFonts w:ascii="Times New Roman" w:hAnsi="Times New Roman" w:cs="Times New Roman"/>
          <w:sz w:val="16"/>
          <w:szCs w:val="16"/>
        </w:rPr>
        <w:tab/>
        <w:t xml:space="preserve">Предложения  по проекту решения    Собрания депутатов </w:t>
      </w:r>
      <w:proofErr w:type="spellStart"/>
      <w:r w:rsidRPr="00A27365">
        <w:rPr>
          <w:rFonts w:ascii="Times New Roman" w:hAnsi="Times New Roman" w:cs="Times New Roman"/>
          <w:sz w:val="16"/>
          <w:szCs w:val="16"/>
        </w:rPr>
        <w:t>Магаринского</w:t>
      </w:r>
      <w:proofErr w:type="spellEnd"/>
      <w:r w:rsidRPr="00A27365">
        <w:rPr>
          <w:rFonts w:ascii="Times New Roman" w:hAnsi="Times New Roman" w:cs="Times New Roman"/>
          <w:sz w:val="16"/>
          <w:szCs w:val="16"/>
        </w:rPr>
        <w:t xml:space="preserve"> сельского поселения Шумерлинского района «О внесении изменений в Устав </w:t>
      </w:r>
      <w:proofErr w:type="spellStart"/>
      <w:r w:rsidRPr="00A27365">
        <w:rPr>
          <w:rFonts w:ascii="Times New Roman" w:hAnsi="Times New Roman" w:cs="Times New Roman"/>
          <w:sz w:val="16"/>
          <w:szCs w:val="16"/>
        </w:rPr>
        <w:t>Магаринского</w:t>
      </w:r>
      <w:proofErr w:type="spellEnd"/>
      <w:r w:rsidRPr="00A27365">
        <w:rPr>
          <w:rFonts w:ascii="Times New Roman" w:hAnsi="Times New Roman" w:cs="Times New Roman"/>
          <w:sz w:val="16"/>
          <w:szCs w:val="16"/>
        </w:rPr>
        <w:t xml:space="preserve"> сельского поселения Шумерлинского района Чувашской Республики»  принимаются в  администрации Шумерлинского района по адресу: 429111, д. Верхний </w:t>
      </w:r>
      <w:proofErr w:type="spellStart"/>
      <w:r w:rsidRPr="00A27365">
        <w:rPr>
          <w:rFonts w:ascii="Times New Roman" w:hAnsi="Times New Roman" w:cs="Times New Roman"/>
          <w:sz w:val="16"/>
          <w:szCs w:val="16"/>
        </w:rPr>
        <w:t>Магарин</w:t>
      </w:r>
      <w:proofErr w:type="spellEnd"/>
      <w:r w:rsidRPr="00A27365">
        <w:rPr>
          <w:rFonts w:ascii="Times New Roman" w:hAnsi="Times New Roman" w:cs="Times New Roman"/>
          <w:sz w:val="16"/>
          <w:szCs w:val="16"/>
        </w:rPr>
        <w:t xml:space="preserve">, ул. </w:t>
      </w:r>
      <w:proofErr w:type="gramStart"/>
      <w:r w:rsidRPr="00A27365">
        <w:rPr>
          <w:rFonts w:ascii="Times New Roman" w:hAnsi="Times New Roman" w:cs="Times New Roman"/>
          <w:sz w:val="16"/>
          <w:szCs w:val="16"/>
        </w:rPr>
        <w:t>Главная</w:t>
      </w:r>
      <w:proofErr w:type="gramEnd"/>
      <w:r w:rsidRPr="00A27365">
        <w:rPr>
          <w:rFonts w:ascii="Times New Roman" w:hAnsi="Times New Roman" w:cs="Times New Roman"/>
          <w:sz w:val="16"/>
          <w:szCs w:val="16"/>
        </w:rPr>
        <w:t>, д. 9.</w:t>
      </w:r>
    </w:p>
    <w:p w:rsidR="00A27365" w:rsidRPr="00A27365" w:rsidRDefault="00A27365" w:rsidP="00A27365">
      <w:pPr>
        <w:spacing w:after="0"/>
        <w:jc w:val="both"/>
        <w:rPr>
          <w:rFonts w:ascii="Times New Roman" w:hAnsi="Times New Roman" w:cs="Times New Roman"/>
          <w:sz w:val="16"/>
          <w:szCs w:val="16"/>
        </w:rPr>
      </w:pPr>
      <w:r w:rsidRPr="00A27365">
        <w:rPr>
          <w:rFonts w:ascii="Times New Roman" w:hAnsi="Times New Roman" w:cs="Times New Roman"/>
          <w:sz w:val="16"/>
          <w:szCs w:val="16"/>
        </w:rPr>
        <w:tab/>
      </w:r>
      <w:proofErr w:type="gramStart"/>
      <w:r w:rsidRPr="00A27365">
        <w:rPr>
          <w:rFonts w:ascii="Times New Roman" w:hAnsi="Times New Roman" w:cs="Times New Roman"/>
          <w:sz w:val="16"/>
          <w:szCs w:val="16"/>
        </w:rPr>
        <w:t>Предложения по проекту  решения могут быть внесены в письменном виде, в том  числе путем направления писем и телеграмм, устно при непосредственном обращении в   финансовый отдел администрации Шумерлинского района или по телефону   8(83536) 2-30-14.</w:t>
      </w:r>
      <w:proofErr w:type="gramEnd"/>
    </w:p>
    <w:p w:rsidR="00A27365" w:rsidRPr="00A27365" w:rsidRDefault="00A27365" w:rsidP="00A27365">
      <w:pPr>
        <w:spacing w:after="0"/>
        <w:jc w:val="both"/>
        <w:rPr>
          <w:rFonts w:ascii="Times New Roman" w:hAnsi="Times New Roman" w:cs="Times New Roman"/>
          <w:sz w:val="16"/>
          <w:szCs w:val="16"/>
        </w:rPr>
      </w:pPr>
      <w:r>
        <w:rPr>
          <w:rFonts w:ascii="Times New Roman" w:hAnsi="Times New Roman" w:cs="Times New Roman"/>
          <w:noProof/>
          <w:sz w:val="16"/>
          <w:szCs w:val="16"/>
          <w:lang w:eastAsia="ru-RU"/>
        </w:rPr>
        <w:drawing>
          <wp:anchor distT="0" distB="0" distL="114300" distR="114300" simplePos="0" relativeHeight="251664384" behindDoc="0" locked="0" layoutInCell="1" allowOverlap="1">
            <wp:simplePos x="0" y="0"/>
            <wp:positionH relativeFrom="column">
              <wp:posOffset>168275</wp:posOffset>
            </wp:positionH>
            <wp:positionV relativeFrom="paragraph">
              <wp:posOffset>934085</wp:posOffset>
            </wp:positionV>
            <wp:extent cx="6877050" cy="1257300"/>
            <wp:effectExtent l="1905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srcRect/>
                    <a:stretch>
                      <a:fillRect/>
                    </a:stretch>
                  </pic:blipFill>
                  <pic:spPr bwMode="auto">
                    <a:xfrm>
                      <a:off x="0" y="0"/>
                      <a:ext cx="6877050" cy="1257300"/>
                    </a:xfrm>
                    <a:prstGeom prst="rect">
                      <a:avLst/>
                    </a:prstGeom>
                    <a:noFill/>
                    <a:ln w="9525">
                      <a:noFill/>
                      <a:miter lim="800000"/>
                      <a:headEnd/>
                      <a:tailEnd/>
                    </a:ln>
                  </pic:spPr>
                </pic:pic>
              </a:graphicData>
            </a:graphic>
          </wp:anchor>
        </w:drawing>
      </w:r>
      <w:r w:rsidRPr="00A27365">
        <w:rPr>
          <w:rFonts w:ascii="Times New Roman" w:hAnsi="Times New Roman" w:cs="Times New Roman"/>
          <w:sz w:val="16"/>
          <w:szCs w:val="16"/>
        </w:rPr>
        <w:tab/>
        <w:t>В предложении  по проекту решения должны содержаться следующие сведения: фамилия, имя, отчество и адрес  лица, направившего предложение, однозначно выраженное мнение, не допускающее двоякого толкования, о внесении каких – либо изменений в проект.</w:t>
      </w:r>
    </w:p>
    <w:p w:rsidR="00A27365" w:rsidRDefault="00A27365">
      <w:pPr>
        <w:rPr>
          <w:rFonts w:ascii="Times New Roman" w:hAnsi="Times New Roman" w:cs="Times New Roman"/>
          <w:sz w:val="16"/>
          <w:szCs w:val="16"/>
        </w:rPr>
        <w:sectPr w:rsidR="00A27365" w:rsidSect="00A27365">
          <w:pgSz w:w="11906" w:h="16838"/>
          <w:pgMar w:top="425" w:right="284" w:bottom="709" w:left="425" w:header="709" w:footer="709" w:gutter="0"/>
          <w:cols w:space="708"/>
          <w:docGrid w:linePitch="360"/>
        </w:sectPr>
      </w:pPr>
    </w:p>
    <w:p w:rsidR="00A27365" w:rsidRDefault="00A27365" w:rsidP="00A27365">
      <w:pPr>
        <w:rPr>
          <w:rFonts w:ascii="Times New Roman" w:hAnsi="Times New Roman" w:cs="Times New Roman"/>
          <w:sz w:val="16"/>
          <w:szCs w:val="16"/>
        </w:rPr>
      </w:pPr>
    </w:p>
    <w:sectPr w:rsidR="00A27365" w:rsidSect="00904ADF">
      <w:pgSz w:w="16838" w:h="11906" w:orient="landscape"/>
      <w:pgMar w:top="282" w:right="709" w:bottom="426"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701A2"/>
    <w:multiLevelType w:val="multilevel"/>
    <w:tmpl w:val="C18C88B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1CBD475D"/>
    <w:multiLevelType w:val="hybridMultilevel"/>
    <w:tmpl w:val="64E4D940"/>
    <w:lvl w:ilvl="0" w:tplc="075C9D8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32D84C6C"/>
    <w:multiLevelType w:val="hybridMultilevel"/>
    <w:tmpl w:val="64E4D940"/>
    <w:lvl w:ilvl="0" w:tplc="075C9D8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55888"/>
    <w:rsid w:val="00090333"/>
    <w:rsid w:val="00161543"/>
    <w:rsid w:val="0020104C"/>
    <w:rsid w:val="002145DA"/>
    <w:rsid w:val="002407A5"/>
    <w:rsid w:val="00323EAF"/>
    <w:rsid w:val="0037408E"/>
    <w:rsid w:val="00396AEC"/>
    <w:rsid w:val="003B2D42"/>
    <w:rsid w:val="003E1246"/>
    <w:rsid w:val="004763F3"/>
    <w:rsid w:val="004A1E34"/>
    <w:rsid w:val="00504917"/>
    <w:rsid w:val="00557495"/>
    <w:rsid w:val="00575ECC"/>
    <w:rsid w:val="005E54DD"/>
    <w:rsid w:val="00612B16"/>
    <w:rsid w:val="00674BD2"/>
    <w:rsid w:val="00824A7D"/>
    <w:rsid w:val="008E6A39"/>
    <w:rsid w:val="008F52A2"/>
    <w:rsid w:val="00904ADF"/>
    <w:rsid w:val="00A27365"/>
    <w:rsid w:val="00A75C70"/>
    <w:rsid w:val="00AA2EE8"/>
    <w:rsid w:val="00BA5F0E"/>
    <w:rsid w:val="00BB256A"/>
    <w:rsid w:val="00BC7577"/>
    <w:rsid w:val="00C01AB9"/>
    <w:rsid w:val="00C055FA"/>
    <w:rsid w:val="00C55888"/>
    <w:rsid w:val="00C732FD"/>
    <w:rsid w:val="00CC4A51"/>
    <w:rsid w:val="00D55837"/>
    <w:rsid w:val="00F424BF"/>
    <w:rsid w:val="00FA51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4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link w:val="a4"/>
    <w:uiPriority w:val="99"/>
    <w:semiHidden/>
    <w:unhideWhenUsed/>
    <w:rsid w:val="00C55888"/>
    <w:pPr>
      <w:spacing w:after="120" w:line="240" w:lineRule="auto"/>
      <w:jc w:val="center"/>
    </w:pPr>
    <w:rPr>
      <w:rFonts w:ascii="Arial" w:eastAsia="Times New Roman" w:hAnsi="Arial" w:cs="Arial"/>
      <w:color w:val="000000"/>
      <w:kern w:val="28"/>
      <w:sz w:val="60"/>
      <w:szCs w:val="60"/>
      <w:lang w:eastAsia="ru-RU"/>
    </w:rPr>
  </w:style>
  <w:style w:type="character" w:customStyle="1" w:styleId="a4">
    <w:name w:val="Основной текст Знак"/>
    <w:basedOn w:val="a0"/>
    <w:link w:val="a3"/>
    <w:uiPriority w:val="99"/>
    <w:semiHidden/>
    <w:rsid w:val="00C55888"/>
    <w:rPr>
      <w:rFonts w:ascii="Arial" w:eastAsia="Times New Roman" w:hAnsi="Arial" w:cs="Arial"/>
      <w:color w:val="000000"/>
      <w:kern w:val="28"/>
      <w:sz w:val="60"/>
      <w:szCs w:val="60"/>
      <w:lang w:eastAsia="ru-RU"/>
    </w:rPr>
  </w:style>
  <w:style w:type="paragraph" w:customStyle="1" w:styleId="ConsPlusTitle">
    <w:name w:val="ConsPlusTitle"/>
    <w:rsid w:val="00C55888"/>
    <w:pPr>
      <w:spacing w:after="0" w:line="240" w:lineRule="auto"/>
    </w:pPr>
    <w:rPr>
      <w:rFonts w:ascii="Arial" w:eastAsia="Times New Roman" w:hAnsi="Arial" w:cs="Arial"/>
      <w:b/>
      <w:bCs/>
      <w:color w:val="000000"/>
      <w:kern w:val="28"/>
      <w:sz w:val="20"/>
      <w:szCs w:val="20"/>
      <w:lang w:eastAsia="ru-RU"/>
    </w:rPr>
  </w:style>
  <w:style w:type="paragraph" w:customStyle="1" w:styleId="ConsPlusNormal">
    <w:name w:val="ConsPlusNormal"/>
    <w:rsid w:val="005E54DD"/>
    <w:pPr>
      <w:autoSpaceDE w:val="0"/>
      <w:autoSpaceDN w:val="0"/>
      <w:adjustRightInd w:val="0"/>
      <w:spacing w:after="0" w:line="240" w:lineRule="auto"/>
      <w:ind w:firstLine="720"/>
    </w:pPr>
    <w:rPr>
      <w:rFonts w:ascii="Arial" w:eastAsia="Calibri" w:hAnsi="Arial" w:cs="Arial"/>
      <w:sz w:val="20"/>
      <w:szCs w:val="20"/>
    </w:rPr>
  </w:style>
  <w:style w:type="paragraph" w:styleId="a5">
    <w:name w:val="List Paragraph"/>
    <w:basedOn w:val="a"/>
    <w:uiPriority w:val="34"/>
    <w:qFormat/>
    <w:rsid w:val="005E54DD"/>
    <w:pPr>
      <w:ind w:left="720"/>
      <w:contextualSpacing/>
    </w:pPr>
  </w:style>
  <w:style w:type="character" w:styleId="a6">
    <w:name w:val="Hyperlink"/>
    <w:basedOn w:val="a0"/>
    <w:uiPriority w:val="99"/>
    <w:semiHidden/>
    <w:unhideWhenUsed/>
    <w:rsid w:val="0020104C"/>
    <w:rPr>
      <w:color w:val="0000FF" w:themeColor="hyperlink"/>
      <w:u w:val="single"/>
    </w:rPr>
  </w:style>
  <w:style w:type="paragraph" w:customStyle="1" w:styleId="a7">
    <w:name w:val="Таблицы (моноширинный)"/>
    <w:basedOn w:val="a"/>
    <w:next w:val="a"/>
    <w:rsid w:val="0020104C"/>
    <w:pPr>
      <w:autoSpaceDE w:val="0"/>
      <w:autoSpaceDN w:val="0"/>
      <w:adjustRightInd w:val="0"/>
      <w:spacing w:after="0" w:line="240" w:lineRule="auto"/>
      <w:jc w:val="both"/>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45660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C851791993654FA0AC7CF342EFD60CC3D8F94D0246A8C92103B655B693E6CE00EBA1A7F6B95AC95BDE16A96AT8VDN" TargetMode="External"/><Relationship Id="rId13" Type="http://schemas.openxmlformats.org/officeDocument/2006/relationships/hyperlink" Target="consultantplus://offline/ref=6C3A950275B4AFFF83B0D4C00726F86405BCA7745FC262238FDD357EF1DFE8572B4DA05D772CC9B4h9w9F" TargetMode="External"/><Relationship Id="rId18" Type="http://schemas.openxmlformats.org/officeDocument/2006/relationships/hyperlink" Target="consultantplus://offline/ref=64B54837BE0FC4DB98544D59C6B8ED01DCD480C0DEBBB60CCCFFED3078F004D60B719D2ACFEB205EB660249AEA35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consultantplus://offline/ref=6C3A950275B4AFFF83B0D5CE1226F86405BDA17D51C262238FDD357EF1DFE8572B4DA05D772CC9B7h9wDF" TargetMode="External"/><Relationship Id="rId12" Type="http://schemas.openxmlformats.org/officeDocument/2006/relationships/hyperlink" Target="consultantplus://offline/ref=6C3A950275B4AFFF83B0D4C00726F86405BCA7745FC262238FDD357EF1DFE8572B4DA05D772CC9B7h9w2F" TargetMode="External"/><Relationship Id="rId17" Type="http://schemas.openxmlformats.org/officeDocument/2006/relationships/hyperlink" Target="consultantplus://offline/ref=360B64AD30D6F7B1ACBD418316A7AB557F91FDD3F44A47068AC5CA5EA6082DF16F26797794A3ACED62B2E5F8m0FCM" TargetMode="External"/><Relationship Id="rId2" Type="http://schemas.openxmlformats.org/officeDocument/2006/relationships/numbering" Target="numbering.xml"/><Relationship Id="rId16" Type="http://schemas.openxmlformats.org/officeDocument/2006/relationships/hyperlink" Target="consultantplus://offline/ref=99306EFB6D1C095A8B3032AF900EBCB53BDADDCCE9535834F4D384EE9B26658D7921B115304A54FAB480266FNFm4F"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6C3A950275B4AFFF83B0D5CE1226F86405BDA17D51C262238FDD357EF1DFE8572B4DA05D772CC9B7h9wDF" TargetMode="External"/><Relationship Id="rId5" Type="http://schemas.openxmlformats.org/officeDocument/2006/relationships/webSettings" Target="webSettings.xml"/><Relationship Id="rId15" Type="http://schemas.openxmlformats.org/officeDocument/2006/relationships/hyperlink" Target="consultantplus://offline/ref=6C3A950275B4AFFF83B0D4C00726F86405BCAC7B54C262238FDD357EF1hDwFF" TargetMode="External"/><Relationship Id="rId10" Type="http://schemas.openxmlformats.org/officeDocument/2006/relationships/hyperlink" Target="consultantplus://offline/ref=73C851791993654FA0AC62FE54838808C9D4AE480840AB98795CED08E19AEC9955A4A0E9B3B045C95AC015AB60D0FBD21780963A51B11C5EF40473T7V9N" TargetMode="External"/><Relationship Id="rId19" Type="http://schemas.openxmlformats.org/officeDocument/2006/relationships/hyperlink" Target="consultantplus://offline/ref=64B54837BE0FC4DB98544D59C6B8ED01DCD480C0DEBBB60CCCFFED3078F004D60B719D2ACFEB205EB660249AEA35P" TargetMode="External"/><Relationship Id="rId4" Type="http://schemas.openxmlformats.org/officeDocument/2006/relationships/settings" Target="settings.xml"/><Relationship Id="rId9" Type="http://schemas.openxmlformats.org/officeDocument/2006/relationships/hyperlink" Target="consultantplus://offline/ref=73C851791993654FA0AC62FE54838808C9D4AE480840AB98795CED08E19AEC9955A4A0E9B3B045C95AC015AB60D0FBD21780963A51B11C5EF40473T7V9N" TargetMode="External"/><Relationship Id="rId14" Type="http://schemas.openxmlformats.org/officeDocument/2006/relationships/hyperlink" Target="consultantplus://offline/ref=6C3A950275B4AFFF83B0D4C00726F86405BCA7745FC262238FDD357EF1DFE8572B4DA05D772CC9B4h9w9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07C827-DFBE-41E6-AE31-64C3AD850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22</Pages>
  <Words>10247</Words>
  <Characters>58412</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68522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Nmag</dc:creator>
  <cp:keywords/>
  <dc:description/>
  <cp:lastModifiedBy>Nmag</cp:lastModifiedBy>
  <cp:revision>20</cp:revision>
  <dcterms:created xsi:type="dcterms:W3CDTF">2019-02-27T05:55:00Z</dcterms:created>
  <dcterms:modified xsi:type="dcterms:W3CDTF">2019-03-04T08:30:00Z</dcterms:modified>
</cp:coreProperties>
</file>