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FC" w:rsidRDefault="004161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61FC" w:rsidRDefault="004161FC">
      <w:pPr>
        <w:pStyle w:val="ConsPlusNormal"/>
        <w:jc w:val="both"/>
        <w:outlineLvl w:val="0"/>
      </w:pPr>
    </w:p>
    <w:p w:rsidR="004161FC" w:rsidRDefault="004161F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4161FC" w:rsidRDefault="004161FC">
      <w:pPr>
        <w:pStyle w:val="ConsPlusTitle"/>
        <w:jc w:val="center"/>
      </w:pPr>
    </w:p>
    <w:p w:rsidR="004161FC" w:rsidRDefault="004161FC">
      <w:pPr>
        <w:pStyle w:val="ConsPlusTitle"/>
        <w:jc w:val="center"/>
      </w:pPr>
      <w:r>
        <w:t>ПОСТАНОВЛЕНИЕ</w:t>
      </w:r>
    </w:p>
    <w:p w:rsidR="004161FC" w:rsidRDefault="004161FC">
      <w:pPr>
        <w:pStyle w:val="ConsPlusTitle"/>
        <w:jc w:val="center"/>
      </w:pPr>
      <w:r>
        <w:t>от 5 октября 2010 г. N 327</w:t>
      </w:r>
    </w:p>
    <w:p w:rsidR="004161FC" w:rsidRDefault="004161FC">
      <w:pPr>
        <w:pStyle w:val="ConsPlusTitle"/>
        <w:jc w:val="center"/>
      </w:pPr>
    </w:p>
    <w:p w:rsidR="004161FC" w:rsidRDefault="004161FC">
      <w:pPr>
        <w:pStyle w:val="ConsPlusTitle"/>
        <w:jc w:val="center"/>
      </w:pPr>
      <w:r>
        <w:t>ВОПРОСЫ ГОСУДАРСТВЕННОЙ ЖИЛИЩНОЙ ИНСПЕКЦИИ</w:t>
      </w:r>
    </w:p>
    <w:p w:rsidR="004161FC" w:rsidRDefault="004161FC">
      <w:pPr>
        <w:pStyle w:val="ConsPlusTitle"/>
        <w:jc w:val="center"/>
      </w:pPr>
      <w:r>
        <w:t>ЧУВАШСКОЙ РЕСПУБЛИКИ</w:t>
      </w:r>
    </w:p>
    <w:p w:rsidR="004161FC" w:rsidRDefault="004161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61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11.11.2011 </w:t>
            </w:r>
            <w:hyperlink r:id="rId6" w:history="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14.06.2012 </w:t>
            </w:r>
            <w:hyperlink r:id="rId7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28.11.2013 </w:t>
            </w:r>
            <w:hyperlink r:id="rId8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26.06.2014 </w:t>
            </w:r>
            <w:hyperlink r:id="rId9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27.11.2014 </w:t>
            </w:r>
            <w:hyperlink r:id="rId10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09.04.2015 </w:t>
            </w:r>
            <w:hyperlink r:id="rId11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12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27.01.2017 </w:t>
            </w:r>
            <w:hyperlink r:id="rId13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22.02.2017 </w:t>
            </w:r>
            <w:hyperlink r:id="rId14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5" w:history="1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10.05.2018 </w:t>
            </w:r>
            <w:hyperlink r:id="rId1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22.08.2018 </w:t>
            </w:r>
            <w:hyperlink r:id="rId17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8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17 сентября 2010 г. N 118 "О мерах по совершенствованию государственного управления в Чувашской Республике" Кабинет Министров Чувашской Республики постановляет: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Государственной жилищной инспекции Чувашской Республики.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161FC" w:rsidRDefault="004161FC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 сентября 2002 г. N 227 "О Государственной жилищной инспекции Чувашской Республики";</w:t>
      </w:r>
    </w:p>
    <w:p w:rsidR="004161FC" w:rsidRDefault="004161FC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абзац пятый пункта 2</w:t>
        </w:r>
      </w:hyperlink>
      <w:r>
        <w:t xml:space="preserve"> постановления Кабинета Министров Чувашской Республики от 10 ноября 2004 г. N 275 "Об изменении и признании утратившими силу некоторых решений Кабинета Министров Чувашской Республики";</w:t>
      </w:r>
    </w:p>
    <w:p w:rsidR="004161FC" w:rsidRDefault="004161FC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28 апреля 2007 г. N 94 "О внесении изменений в постановление Кабинета Министров Чувашской Республики от 2 сентября 2002 г. N 227";</w:t>
      </w:r>
    </w:p>
    <w:p w:rsidR="004161FC" w:rsidRDefault="004161F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27 декабря 2007 г. N 364 "О внесении изменений в постановление Кабинета Министров Чувашской Республики от 2 сентября 2002 г. N 227";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27.01.2017 N 23;</w:t>
      </w:r>
    </w:p>
    <w:p w:rsidR="004161FC" w:rsidRDefault="004161FC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28 декабря 2009 г. N 446 "О внесении изменений в постановление Кабинета Министров Чувашской Республики от 2 сентября 2002 г. N 227".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right"/>
      </w:pPr>
      <w:r>
        <w:t>Председатель Кабинета Министров</w:t>
      </w:r>
    </w:p>
    <w:p w:rsidR="004161FC" w:rsidRDefault="004161FC">
      <w:pPr>
        <w:pStyle w:val="ConsPlusNormal"/>
        <w:jc w:val="right"/>
      </w:pPr>
      <w:r>
        <w:t>Чувашской Республики</w:t>
      </w:r>
    </w:p>
    <w:p w:rsidR="004161FC" w:rsidRDefault="004161FC">
      <w:pPr>
        <w:pStyle w:val="ConsPlusNormal"/>
        <w:jc w:val="right"/>
      </w:pPr>
      <w:r>
        <w:t>Н.СУСЛОНОВА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right"/>
        <w:outlineLvl w:val="0"/>
      </w:pPr>
      <w:r>
        <w:t>Утверждено</w:t>
      </w:r>
    </w:p>
    <w:p w:rsidR="004161FC" w:rsidRDefault="004161FC">
      <w:pPr>
        <w:pStyle w:val="ConsPlusNormal"/>
        <w:jc w:val="right"/>
      </w:pPr>
      <w:r>
        <w:t>постановлением</w:t>
      </w:r>
    </w:p>
    <w:p w:rsidR="004161FC" w:rsidRDefault="004161FC">
      <w:pPr>
        <w:pStyle w:val="ConsPlusNormal"/>
        <w:jc w:val="right"/>
      </w:pPr>
      <w:r>
        <w:t>Кабинета Министров</w:t>
      </w:r>
    </w:p>
    <w:p w:rsidR="004161FC" w:rsidRDefault="004161FC">
      <w:pPr>
        <w:pStyle w:val="ConsPlusNormal"/>
        <w:jc w:val="right"/>
      </w:pPr>
      <w:r>
        <w:t>Чувашской Республики</w:t>
      </w:r>
    </w:p>
    <w:p w:rsidR="004161FC" w:rsidRDefault="004161FC">
      <w:pPr>
        <w:pStyle w:val="ConsPlusNormal"/>
        <w:jc w:val="right"/>
      </w:pPr>
      <w:r>
        <w:t>от 05.10.2010 N 327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</w:pPr>
      <w:bookmarkStart w:id="0" w:name="P41"/>
      <w:bookmarkEnd w:id="0"/>
      <w:r>
        <w:t>ПОЛОЖЕНИЕ</w:t>
      </w:r>
    </w:p>
    <w:p w:rsidR="004161FC" w:rsidRDefault="004161FC">
      <w:pPr>
        <w:pStyle w:val="ConsPlusTitle"/>
        <w:jc w:val="center"/>
      </w:pPr>
      <w:r>
        <w:t>О ГОСУДАРСТВЕННОЙ ЖИЛИЩНОЙ ИНСПЕКЦИИ ЧУВАШСКОЙ РЕСПУБЛИКИ</w:t>
      </w:r>
    </w:p>
    <w:p w:rsidR="004161FC" w:rsidRDefault="004161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61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11.11.2011 </w:t>
            </w:r>
            <w:hyperlink r:id="rId26" w:history="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14.06.2012 </w:t>
            </w:r>
            <w:hyperlink r:id="rId27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28.11.2013 </w:t>
            </w:r>
            <w:hyperlink r:id="rId28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26.06.2014 </w:t>
            </w:r>
            <w:hyperlink r:id="rId29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27.11.2014 </w:t>
            </w:r>
            <w:hyperlink r:id="rId30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09.04.2015 </w:t>
            </w:r>
            <w:hyperlink r:id="rId31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32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22.02.2017 </w:t>
            </w:r>
            <w:hyperlink r:id="rId33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25.10.2017 </w:t>
            </w:r>
            <w:hyperlink r:id="rId34" w:history="1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10.05.2018 </w:t>
            </w:r>
            <w:hyperlink r:id="rId35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22.08.2018 </w:t>
            </w:r>
            <w:hyperlink r:id="rId36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26.12.2018 </w:t>
            </w:r>
            <w:hyperlink r:id="rId37" w:history="1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  <w:outlineLvl w:val="1"/>
      </w:pPr>
      <w:r>
        <w:t>I. Общие положения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 xml:space="preserve">1.1. Государственная жилищная инспекция Чувашской Республики (Чаваш Республикин патшалах сурт-йер инспекцийе, сокращенное наименование - Госжилинспекция Чувашии, далее - Инспекция) является органом исполнительной власти Чувашской Республики, уполномоченным на осуществление регионального государственного жилищного надзора - деятельности, направленной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 общего имущества в многоквартирном доме (далее - фонд капитального ремонта),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нарушений ограничений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</w:t>
      </w:r>
      <w:r>
        <w:lastRenderedPageBreak/>
        <w:t>предоставления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- обязательные требования), нарушений органами местного самоуправления, ресурсоснабжающими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хозяйства (далее - система)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4161FC" w:rsidRDefault="004161FC">
      <w:pPr>
        <w:pStyle w:val="ConsPlusNormal"/>
        <w:jc w:val="both"/>
      </w:pPr>
      <w:r>
        <w:t xml:space="preserve">(в ред. Постановлений Кабинета Министров ЧР от 28.11.2013 </w:t>
      </w:r>
      <w:hyperlink r:id="rId38" w:history="1">
        <w:r>
          <w:rPr>
            <w:color w:val="0000FF"/>
          </w:rPr>
          <w:t>N 474</w:t>
        </w:r>
      </w:hyperlink>
      <w:r>
        <w:t xml:space="preserve">, от 26.06.2014 </w:t>
      </w:r>
      <w:hyperlink r:id="rId39" w:history="1">
        <w:r>
          <w:rPr>
            <w:color w:val="0000FF"/>
          </w:rPr>
          <w:t>N 217</w:t>
        </w:r>
      </w:hyperlink>
      <w:r>
        <w:t xml:space="preserve">, от 27.11.2014 </w:t>
      </w:r>
      <w:hyperlink r:id="rId40" w:history="1">
        <w:r>
          <w:rPr>
            <w:color w:val="0000FF"/>
          </w:rPr>
          <w:t>N 411</w:t>
        </w:r>
      </w:hyperlink>
      <w:r>
        <w:t xml:space="preserve">, от 22.02.2017 </w:t>
      </w:r>
      <w:hyperlink r:id="rId41" w:history="1">
        <w:r>
          <w:rPr>
            <w:color w:val="0000FF"/>
          </w:rPr>
          <w:t>N 63</w:t>
        </w:r>
      </w:hyperlink>
      <w:r>
        <w:t xml:space="preserve">, от 10.05.2018 </w:t>
      </w:r>
      <w:hyperlink r:id="rId42" w:history="1">
        <w:r>
          <w:rPr>
            <w:color w:val="0000FF"/>
          </w:rPr>
          <w:t>N 171</w:t>
        </w:r>
      </w:hyperlink>
      <w:r>
        <w:t>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Региональный государственный жилищный надзор осуществляется Инспекцией в порядке, установленном Кабинетом Министров Чувашской Республики, с 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4161FC" w:rsidRDefault="004161FC">
      <w:pPr>
        <w:pStyle w:val="ConsPlusNormal"/>
        <w:jc w:val="both"/>
      </w:pPr>
      <w:r>
        <w:t xml:space="preserve">(п. 1.1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11.11.2011 N 503)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1.2. В своей деятельности Инспекция руководствуется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другими нормативными правовыми актами Чувашской Республики, а также настоящим Положением.</w:t>
      </w:r>
    </w:p>
    <w:p w:rsidR="004161FC" w:rsidRDefault="004161FC">
      <w:pPr>
        <w:pStyle w:val="ConsPlusNormal"/>
        <w:jc w:val="both"/>
      </w:pPr>
      <w:r>
        <w:t xml:space="preserve">(п. 1.2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1.3. Инспекция реализует свои полномочия во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самоуправления, организациями жилищно-коммунального хозяйства, собственниками жилищного фонда, общественными объединениями и организациями.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1.4. Инспекция является юридическим лицом, имеет счет в Министерстве финансов Чувашской Республики, необходимые для осуществления своей деятельности печати, штампы и бланки.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1.4.1. </w:t>
      </w:r>
      <w:hyperlink w:anchor="P231" w:history="1">
        <w:r>
          <w:rPr>
            <w:color w:val="0000FF"/>
          </w:rPr>
          <w:t>Структура</w:t>
        </w:r>
      </w:hyperlink>
      <w:r>
        <w:t xml:space="preserve"> Инспекции приведена в приложении к настоящему Положению.</w:t>
      </w:r>
    </w:p>
    <w:p w:rsidR="004161FC" w:rsidRDefault="004161FC">
      <w:pPr>
        <w:pStyle w:val="ConsPlusNormal"/>
        <w:jc w:val="both"/>
      </w:pPr>
      <w:r>
        <w:t xml:space="preserve">(п. 1.4.1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1.5. Финансирование аппарата Инспекции осуществляется за счет средств республиканского бюджета Чувашской Республики. Предельная численность работников и фонд оплаты труда утверждаются Кабинетом Министров Чувашской Республики.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1.6. Имущество, находящееся на балансе Инспекции, является государственной собственностью Чувашской Республики и закрепляется за ней на праве оперативного управления в установленном законодательством порядке.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lastRenderedPageBreak/>
        <w:t>1.7. Место нахождения Инспекции: 428017, г. Чебоксары, ул. Пирогова, д. 16.</w:t>
      </w:r>
    </w:p>
    <w:p w:rsidR="004161FC" w:rsidRDefault="004161FC">
      <w:pPr>
        <w:pStyle w:val="ConsPlusNormal"/>
        <w:jc w:val="both"/>
      </w:pPr>
      <w:r>
        <w:t xml:space="preserve">(п. 1.7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  <w:outlineLvl w:val="1"/>
      </w:pPr>
      <w:r>
        <w:t>II. Основные задачи</w:t>
      </w:r>
    </w:p>
    <w:p w:rsidR="004161FC" w:rsidRDefault="004161FC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4161FC" w:rsidRDefault="004161FC">
      <w:pPr>
        <w:pStyle w:val="ConsPlusNormal"/>
        <w:jc w:val="center"/>
      </w:pPr>
      <w:r>
        <w:t>от 11.11.2011 N 503)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>Основными задачами Инспекции являются: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осуществление контроля за использованием и сохранностью жилищного фонда Чувашской Республики, соответствием жилых помещений данного фонда установленным санитарным и техническим правилам и нормам, иным требованиям законодательства Российской Федерации и законодательства Чувашской Республики;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жилищного надзора;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осуществление контроля за соблюдением стандарта раскрытия информации организациями, осуществляющими деятельность в сфере управления многоквартирными домами;</w:t>
      </w:r>
    </w:p>
    <w:p w:rsidR="004161FC" w:rsidRDefault="004161FC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осуществление лицензирования предпринимательской деятельности по управлению многоквартирными домами, осуществление лицензионного контроля;</w:t>
      </w:r>
    </w:p>
    <w:p w:rsidR="004161FC" w:rsidRDefault="004161FC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содействие развитию конкуренции на рынке оказания услуг и (или) выполнения работ по содержанию и ремонту общего имущества в многоквартирных домах.</w:t>
      </w:r>
    </w:p>
    <w:p w:rsidR="004161FC" w:rsidRDefault="004161FC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26.12.2018 N 554)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  <w:outlineLvl w:val="1"/>
      </w:pPr>
      <w:r>
        <w:t>III. Функции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>Инспекция в соответствии с возложенными на нее задачами выполняет следующие функции: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отнесенным к компетенции Инспекции.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11.11.2011 N 503)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3.2. Разрабатывает для органов исполнительной власти Чувашской Республики предложения к проектам законов и иных правовых актов Чувашской Республики, касающиеся вопросов, отнесенных к компетенции Инспекции.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3.3. Заключает соглашения и договоры, протоколы о сотрудничестве и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 по вопросам, отнесенным к компетенции Инспекции, контролирует их выполнение.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3.3.1. Осуществляет контроль за соблюдением стандарта раскрытия информации организациями, осуществляющими деятельность в сфере управления многоквартирными домами.</w:t>
      </w:r>
    </w:p>
    <w:p w:rsidR="004161FC" w:rsidRDefault="004161FC">
      <w:pPr>
        <w:pStyle w:val="ConsPlusNormal"/>
        <w:jc w:val="both"/>
      </w:pPr>
      <w:r>
        <w:t xml:space="preserve">(п. 3.3.1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11.11.2011 N 503)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3.4. Осуществляет региональный государственный жилищный надзор, а также в пределах своей компетенции в соответствии с законодательством Российской Федерации и </w:t>
      </w:r>
      <w:r>
        <w:lastRenderedPageBreak/>
        <w:t>законодательством Чувашской Республики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жилищного надзора.</w:t>
      </w:r>
    </w:p>
    <w:p w:rsidR="004161FC" w:rsidRDefault="004161FC">
      <w:pPr>
        <w:pStyle w:val="ConsPlusNormal"/>
        <w:jc w:val="both"/>
      </w:pPr>
      <w:r>
        <w:t xml:space="preserve">(п. 3.4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422)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3.5. Составляет протоколы и рассматривает дела об административных правонарушениях в установленной сфере деятельности в соответствии с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59" w:history="1">
        <w:r>
          <w:rPr>
            <w:color w:val="0000FF"/>
          </w:rPr>
          <w:t>Законом</w:t>
        </w:r>
      </w:hyperlink>
      <w:r>
        <w:t xml:space="preserve"> Чувашской Республики "Об административных правонарушениях в Чувашской Республике".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3.5.1. Представляет в установленной сфере деятельности по поручению Главы Чувашской Республики и (или) Кабинета Министров Чувашской Республики законные интересы Чувашской Республики в установленном порядке в судах.</w:t>
      </w:r>
    </w:p>
    <w:p w:rsidR="004161FC" w:rsidRDefault="004161FC">
      <w:pPr>
        <w:pStyle w:val="ConsPlusNormal"/>
        <w:jc w:val="both"/>
      </w:pPr>
      <w:r>
        <w:t xml:space="preserve">(п. 3.5.1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422)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3.6. Подготавливает: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доклад об осуществлении государственного контроля (надзора) в соответствующих сферах деятельности и об эффективности такого контроля (надзора) и представляет его в Министерство экономического развития, промышленности и торговли Чувашской Республики;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доклад о лицензировании деятельности по управлению многоквартирными домами и представляет его в Министерство строительства и жилищно-коммунального хозяйства Российской Федерации.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22.08.2018 N 320)</w:t>
      </w:r>
    </w:p>
    <w:p w:rsidR="004161FC" w:rsidRDefault="004161FC">
      <w:pPr>
        <w:pStyle w:val="ConsPlusNormal"/>
        <w:jc w:val="both"/>
      </w:pPr>
      <w:r>
        <w:t xml:space="preserve">(п. 3.6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14.12.2016 N 518)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3.6.1.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27.11.2014 N 411.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3.6.2. Осуществляет прием и учет уведомлений о выбранном собственниками помещений в соответствующем многоквартирном доме способе формирования фонда капитального ремонта, ведет реестр указанных уведомлений и реестр специальных счетов, предназначенных для перечисления средств на проведение капитального ремонта общего имущества в многоквартирном доме и открытых в кредитной организации (далее соответственно также - специальный счет, капитальный ремонт), информирует орган местного самоуправления и регионального оператора о многоквартирных домах, собственники помещений которых не выбрали способ формирования фондов капитального ремонта и (или) не реализовали его.</w:t>
      </w:r>
    </w:p>
    <w:p w:rsidR="004161FC" w:rsidRDefault="004161FC">
      <w:pPr>
        <w:pStyle w:val="ConsPlusNormal"/>
        <w:jc w:val="both"/>
      </w:pPr>
      <w:r>
        <w:t xml:space="preserve">(п. 3.6.2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28.11.2013 N 474;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22.02.2017 N 63)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3.6.2.1. Осуществляет прием и учет уведомлений о начале осуществления предпринимательской деятельности по техническому обслуживанию, ремонту и техническому диагностированию внутридомового и внутриквартирного газового оборудования в порядке, предусмотренном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161FC" w:rsidRDefault="004161FC">
      <w:pPr>
        <w:pStyle w:val="ConsPlusNormal"/>
        <w:jc w:val="both"/>
      </w:pPr>
      <w:r>
        <w:t xml:space="preserve">(п. 3.6.2.1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22.02.2017 N 63)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3.6.3. Осуществляет прием сведений от лица, на имя которого открыт специальный счет (далее - владелец специального счета), о размере средств, начисленных в качестве взносов на капитальный ремонт, о размере средств, поступивших в качестве взносов на капитальный ремонт, о размере израсходованных средств на капитальный ремонт со специального счета, о размере остатка средств на специальном счете,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4161FC" w:rsidRDefault="004161FC">
      <w:pPr>
        <w:pStyle w:val="ConsPlusNormal"/>
        <w:jc w:val="both"/>
      </w:pPr>
      <w:r>
        <w:t xml:space="preserve">(п. 3.6.3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22.02.2017 N 63)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lastRenderedPageBreak/>
        <w:t>3.6.4. Осуществляет прием сведений от регионального оператора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домах.</w:t>
      </w:r>
    </w:p>
    <w:p w:rsidR="004161FC" w:rsidRDefault="004161FC">
      <w:pPr>
        <w:pStyle w:val="ConsPlusNormal"/>
        <w:jc w:val="both"/>
      </w:pPr>
      <w:r>
        <w:t xml:space="preserve">(п. 3.6.4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3.6.5. Осуществляет контроль за соответствием деятельности регионального оператора установленным требованиям.</w:t>
      </w:r>
    </w:p>
    <w:p w:rsidR="004161FC" w:rsidRDefault="004161FC">
      <w:pPr>
        <w:pStyle w:val="ConsPlusNormal"/>
        <w:jc w:val="both"/>
      </w:pPr>
      <w:r>
        <w:t xml:space="preserve">(п. 3.6.5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3.6.6. Осуществляет контроль за целевым расходованием денежных средств, сформированных за счет взносов на капитальный ремонт общего имущества в многоквартирных домах, и обеспечением их сохранности в отношении владельца специального счета и регионального оператора.</w:t>
      </w:r>
    </w:p>
    <w:p w:rsidR="004161FC" w:rsidRDefault="004161FC">
      <w:pPr>
        <w:pStyle w:val="ConsPlusNormal"/>
        <w:jc w:val="both"/>
      </w:pPr>
      <w:r>
        <w:t xml:space="preserve">(п. 3.6.6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3.6.7. Направляет сведения, полученные в результате осуществления регионального государственного жилищного надзора и лицензионного контроля, а также в результате взаимодействия с органами муниципального жилищного контроля, в уполномоченный орган исполнительной власти Чувашской Республики, осуществляющий обобщение и систематизацию информации, необходимой для проведения мониторинга использования жилищного фонда и обеспечения его сохранности.</w:t>
      </w:r>
    </w:p>
    <w:p w:rsidR="004161FC" w:rsidRDefault="004161FC">
      <w:pPr>
        <w:pStyle w:val="ConsPlusNormal"/>
        <w:jc w:val="both"/>
      </w:pPr>
      <w:r>
        <w:t xml:space="preserve">(п. 3.6.7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3.7. Разрабатывает предложения для федеральных органов исполнительной власти и органов исполнительной власти Чувашской Республики по награждению работников государственными наградами Российской Федерации и Чувашской Республики, почетными грамотами, благодарностями.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3.8. Размещает на официальном сайте Инспекции на Портале органов власти Чувашской Республики в информационно-телекоммуникационной сети "Интернет" информацию о деятельности Инспекции, а также годовой отчет регионального оператора, включающий в себя отчет о деятельности регионального оператора за прошедший отчетный период, годовую финансовую (бухгалтерскую) отчетность регионального оператора, а также аудиторское заключение о проведенном аудите годовой бухгалтерской (финансовой) отчетности регионального оператора.</w:t>
      </w:r>
    </w:p>
    <w:p w:rsidR="004161FC" w:rsidRDefault="004161FC">
      <w:pPr>
        <w:pStyle w:val="ConsPlusNormal"/>
        <w:jc w:val="both"/>
      </w:pPr>
      <w:r>
        <w:t xml:space="preserve">(п. 3.8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3.9. Готовит ответы на поступившие в Инспекцию обращения и письма граждан и организаций.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3.10. Оказывает бесплатную юридическую помощь: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гражданам в виде правового консультирования в устной и письменной форме по вопросам, относящимся к компетенции Инспекции, в соответствии с </w:t>
      </w:r>
      <w:hyperlink r:id="rId74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в порядке, установленном законодательством Российской Федерации для рассмотрения обращений граждан;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гражданам, нуждающимся в социальной поддержке и социальной защите, указанным в </w:t>
      </w:r>
      <w:hyperlink r:id="rId75" w:history="1">
        <w:r>
          <w:rPr>
            <w:color w:val="0000FF"/>
          </w:rPr>
          <w:t>статье 6</w:t>
        </w:r>
      </w:hyperlink>
      <w:r>
        <w:t xml:space="preserve"> Закона Чувашской Республики "О бесплатной юридической помощи в Чувашской Республике",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 в случаях защиты прав потребителей (в части предоставления коммунальных услуг) с учетом положений </w:t>
      </w:r>
      <w:hyperlink r:id="rId76" w:history="1">
        <w:r>
          <w:rPr>
            <w:color w:val="0000FF"/>
          </w:rPr>
          <w:t>статьи 8</w:t>
        </w:r>
      </w:hyperlink>
      <w:r>
        <w:t xml:space="preserve"> указанного Закона.</w:t>
      </w:r>
    </w:p>
    <w:p w:rsidR="004161FC" w:rsidRDefault="004161FC">
      <w:pPr>
        <w:pStyle w:val="ConsPlusNormal"/>
        <w:jc w:val="both"/>
      </w:pPr>
      <w:r>
        <w:t xml:space="preserve">(п. 3.10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lastRenderedPageBreak/>
        <w:t xml:space="preserve">3.11. Осуществляет правовое информирование и правовое просвещение населения в порядке, предусмотренном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4161FC" w:rsidRDefault="004161FC">
      <w:pPr>
        <w:pStyle w:val="ConsPlusNormal"/>
        <w:jc w:val="both"/>
      </w:pPr>
      <w:r>
        <w:t xml:space="preserve">(п. 3.11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3.11.1. Проводит оценку регулирующего воздействия проектов нормативных правовых актов Чувашской Республики, разрабатываемых Инспекцией,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деятельности.</w:t>
      </w:r>
    </w:p>
    <w:p w:rsidR="004161FC" w:rsidRDefault="004161FC">
      <w:pPr>
        <w:pStyle w:val="ConsPlusNormal"/>
        <w:jc w:val="both"/>
      </w:pPr>
      <w:r>
        <w:t xml:space="preserve">(п. 3.11.1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14.12.2016 N 518)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3.12. Осуществляет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деятельности.</w:t>
      </w:r>
    </w:p>
    <w:p w:rsidR="004161FC" w:rsidRDefault="004161FC">
      <w:pPr>
        <w:pStyle w:val="ConsPlusNormal"/>
        <w:jc w:val="both"/>
      </w:pPr>
      <w:r>
        <w:t xml:space="preserve">(п. 3.12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3.13. Осуществляет мониторинг технического состояния многоквартирных домов.</w:t>
      </w:r>
    </w:p>
    <w:p w:rsidR="004161FC" w:rsidRDefault="004161FC">
      <w:pPr>
        <w:pStyle w:val="ConsPlusNormal"/>
        <w:jc w:val="both"/>
      </w:pPr>
      <w:r>
        <w:t xml:space="preserve">(п. 3.13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3.14. Определяет в установленном порядке класс энергетической эффективности многоквартирного дома, которому при вводе в эксплуатацию присвоен класс энергетической эффективности.</w:t>
      </w:r>
    </w:p>
    <w:p w:rsidR="004161FC" w:rsidRDefault="004161FC">
      <w:pPr>
        <w:pStyle w:val="ConsPlusNormal"/>
        <w:jc w:val="both"/>
      </w:pPr>
      <w:r>
        <w:t xml:space="preserve">(п. 3.14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26.06.2014 N 217)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3.15. По результатам проведенных проверок соблюдения правил содержания общего имущества собственников помещений в многоквартирном доме регулярно (не реже чем один раз в год) информирует население о лицах,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эффективности, путем размещения информации в средствах массовой информации.</w:t>
      </w:r>
    </w:p>
    <w:p w:rsidR="004161FC" w:rsidRDefault="004161FC">
      <w:pPr>
        <w:pStyle w:val="ConsPlusNormal"/>
        <w:jc w:val="both"/>
      </w:pPr>
      <w:r>
        <w:t xml:space="preserve">(п. 3.15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26.06.2014 N 217)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3.16. Осуществляет лицензирование предпринимательской деятельности по управлению многоквартирными домами, осуществляет лицензионный контроль.</w:t>
      </w:r>
    </w:p>
    <w:p w:rsidR="004161FC" w:rsidRDefault="004161FC">
      <w:pPr>
        <w:pStyle w:val="ConsPlusNormal"/>
        <w:jc w:val="both"/>
      </w:pPr>
      <w:r>
        <w:t xml:space="preserve">(п. 3.16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27.11.2014 N 411;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3.17. Осуществляет меры по защите информации в соответствии с законодательством Российской Федерации.</w:t>
      </w:r>
    </w:p>
    <w:p w:rsidR="004161FC" w:rsidRDefault="004161FC">
      <w:pPr>
        <w:pStyle w:val="ConsPlusNormal"/>
        <w:jc w:val="both"/>
      </w:pPr>
      <w:r>
        <w:t xml:space="preserve">(п. 3.17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27.11.2014 N 411)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3.18. Осуществляет аттестацию экспертов, привлекаемых Инспекцией к проведению мероприятий по контролю в соответствии с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161FC" w:rsidRDefault="004161FC">
      <w:pPr>
        <w:pStyle w:val="ConsPlusNormal"/>
        <w:jc w:val="both"/>
      </w:pPr>
      <w:r>
        <w:t xml:space="preserve">(п. 3.18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27.11.2014 N 411)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3.19. Размещает в системе информацию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 государственной информационной системе жилищно-коммунального хозяйства".</w:t>
      </w:r>
    </w:p>
    <w:p w:rsidR="004161FC" w:rsidRDefault="004161FC">
      <w:pPr>
        <w:pStyle w:val="ConsPlusNormal"/>
        <w:jc w:val="both"/>
      </w:pPr>
      <w:r>
        <w:t xml:space="preserve">(п. 3.19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117;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171)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3.20. Осуществляет ведение в системе: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lastRenderedPageBreak/>
        <w:t>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реестра счетов, в том числе специальных счетов, открытых в целях формирования фондов капитального ремонта.</w:t>
      </w:r>
    </w:p>
    <w:p w:rsidR="004161FC" w:rsidRDefault="004161FC">
      <w:pPr>
        <w:pStyle w:val="ConsPlusNormal"/>
        <w:jc w:val="both"/>
      </w:pPr>
      <w:r>
        <w:t xml:space="preserve">(п. 3.20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3.21. Осуществляет выдачу и аннулирование квалификационных аттестатов, ведет реестр квалификационных аттестатов в порядке, установленном уполномоченным Правительством Российской Федерации федеральным органом исполнительной власти.</w:t>
      </w:r>
    </w:p>
    <w:p w:rsidR="004161FC" w:rsidRDefault="004161FC">
      <w:pPr>
        <w:pStyle w:val="ConsPlusNormal"/>
        <w:jc w:val="both"/>
      </w:pPr>
      <w:r>
        <w:t xml:space="preserve">(п. 3.21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3.22. Формирует и ведет реестр лицензий на осуществление предпринимательской деятельности по управлению многоквартирными домами Чувашской Республики.</w:t>
      </w:r>
    </w:p>
    <w:p w:rsidR="004161FC" w:rsidRDefault="004161FC">
      <w:pPr>
        <w:pStyle w:val="ConsPlusNormal"/>
        <w:jc w:val="both"/>
      </w:pPr>
      <w:r>
        <w:t xml:space="preserve">(п. 3.22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3.23. Представляет в Министерство строительства и жилищно-коммунального хозяйства Российской Федерации сведения, содержащиеся в реестре лицензий на осуществление предпринимательской деятельности по управлению многоквартирными домами Чувашской Республики, о вступивших в законную силу решениях суда об аннулировании лицензии на осуществление предпринимательской деятельности по управлению многоквартирными домами и (или) о постановлениях о дисквалификации.</w:t>
      </w:r>
    </w:p>
    <w:p w:rsidR="004161FC" w:rsidRDefault="004161FC">
      <w:pPr>
        <w:pStyle w:val="ConsPlusNormal"/>
        <w:jc w:val="both"/>
      </w:pPr>
      <w:r>
        <w:t xml:space="preserve">(п. 3.23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09.04.2015 N 117)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3.24. Обеспечивает развитие конкуренции на рынке оказания услуг и (или) выполнения работ по содержанию и ремонту общего имущества в многоквартирных домах.</w:t>
      </w:r>
    </w:p>
    <w:p w:rsidR="004161FC" w:rsidRDefault="004161FC">
      <w:pPr>
        <w:pStyle w:val="ConsPlusNormal"/>
        <w:jc w:val="both"/>
      </w:pPr>
      <w:r>
        <w:t xml:space="preserve">(п. 3.24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26.12.2018 N 554)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  <w:outlineLvl w:val="1"/>
      </w:pPr>
      <w:r>
        <w:t>IV. Права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>4.1. Инспекция в пределах своей компетенции вправе: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запрашивать и получать от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самоуправления, других организаций и должностных лиц необходимую информацию, документы и материалы по вопросам, отнесенным к компетенции Инспекции, в порядке, установленном законодательством;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по решению руководителя Инспекции к участию в проведении проверок привлекать экспертов и экспертные организации для осуществления необходимых исследований (включая научные исследования), испытаний, экспертиз, анализа и оценки;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27.11.2014 N 411)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проводить конференции, совещания, семинары и другие мероприятия по вопросам, отнесенным к компетенции Инспекции;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Инспекции;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обратиться в суд с заявлениями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</w:t>
      </w:r>
      <w:r>
        <w:lastRenderedPageBreak/>
        <w:t xml:space="preserve">специализированного потребительского кооператива с нарушением требований Жилищного </w:t>
      </w:r>
      <w:hyperlink r:id="rId99" w:history="1">
        <w:r>
          <w:rPr>
            <w:color w:val="0000FF"/>
          </w:rPr>
          <w:t>кодекса</w:t>
        </w:r>
      </w:hyperlink>
      <w:r>
        <w:t xml:space="preserve"> Российской Федерации;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hyperlink r:id="rId100" w:history="1">
        <w:r>
          <w:rPr>
            <w:color w:val="0000FF"/>
          </w:rPr>
          <w:t>кодекса</w:t>
        </w:r>
      </w:hyperlink>
      <w: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</w:t>
      </w:r>
      <w:hyperlink r:id="rId101" w:history="1">
        <w:r>
          <w:rPr>
            <w:color w:val="0000FF"/>
          </w:rPr>
          <w:t>кодекса</w:t>
        </w:r>
      </w:hyperlink>
      <w:r>
        <w:t xml:space="preserve"> Российской Федерации о выборе юридического лица независимо от организационно-правовой формы или индивидуального предпринимателя, осуществляющих предпринимательскую деятельность по управлению многоквартирным домом (далее - управляющая организация),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10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27.11.2014 N 411)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судах.</w:t>
      </w:r>
    </w:p>
    <w:p w:rsidR="004161FC" w:rsidRDefault="004161FC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422)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4.1.1. Должностные лица Инспекции, являющиеся государственными жилищными инспекторами, в порядке, установленном законодательством Российской Федерации, имеют право: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жилищного надзора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105" w:history="1">
        <w:r>
          <w:rPr>
            <w:color w:val="0000FF"/>
          </w:rPr>
          <w:t>частью 2 статьи 91.18</w:t>
        </w:r>
      </w:hyperlink>
      <w:r>
        <w:t xml:space="preserve"> Жилищного кодекса Российской Федерации, требований к представлению документов, подтверждающих сведения, необходимые для учета в муниципальном реестре </w:t>
      </w:r>
      <w:r>
        <w:lastRenderedPageBreak/>
        <w:t xml:space="preserve">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06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07" w:history="1">
        <w:r>
          <w:rPr>
            <w:color w:val="0000FF"/>
          </w:rPr>
          <w:t>части 1 статьи 164</w:t>
        </w:r>
      </w:hyperlink>
      <w: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27.11.2014 N 411)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27.11.2014 N 411)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161FC" w:rsidRDefault="004161FC">
      <w:pPr>
        <w:pStyle w:val="ConsPlusNormal"/>
        <w:jc w:val="both"/>
      </w:pPr>
      <w:r>
        <w:t xml:space="preserve">(п. 4.1.1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11.11.2011 N 503)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4.2. Инспекция самостоятельно принимает решения по всем вопросам, отнесенным к ее компетенции, кроме вопросов, требующих согласования в установленном порядке с другими органами государственной власти.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  <w:outlineLvl w:val="1"/>
      </w:pPr>
      <w:r>
        <w:t>V. Организация деятельности Инспекции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>5.1. Инспекцию возглавляет руководитель, назначаемый на должность и освобождаемый от должности Главой Чувашской Республики по согласованию с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4161FC" w:rsidRDefault="004161FC">
      <w:pPr>
        <w:pStyle w:val="ConsPlusNormal"/>
        <w:jc w:val="both"/>
      </w:pPr>
      <w:r>
        <w:t xml:space="preserve">(в ред. Постановлений Кабинета Министров ЧР от 11.11.2011 </w:t>
      </w:r>
      <w:hyperlink r:id="rId111" w:history="1">
        <w:r>
          <w:rPr>
            <w:color w:val="0000FF"/>
          </w:rPr>
          <w:t>N 503</w:t>
        </w:r>
      </w:hyperlink>
      <w:r>
        <w:t xml:space="preserve">, от 28.11.2013 </w:t>
      </w:r>
      <w:hyperlink r:id="rId112" w:history="1">
        <w:r>
          <w:rPr>
            <w:color w:val="0000FF"/>
          </w:rPr>
          <w:t>N 474</w:t>
        </w:r>
      </w:hyperlink>
      <w:r>
        <w:t xml:space="preserve">, от 27.11.2014 </w:t>
      </w:r>
      <w:hyperlink r:id="rId113" w:history="1">
        <w:r>
          <w:rPr>
            <w:color w:val="0000FF"/>
          </w:rPr>
          <w:t>N 411</w:t>
        </w:r>
      </w:hyperlink>
      <w:r>
        <w:t>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lastRenderedPageBreak/>
        <w:t>Руководитель одновременно является главным государственным жилищным инспектором Чувашской Республики.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Руководитель осуществляет руководство деятельностью Инспекции на принципах единоначалия и несет персональную ответственность за выполнение возложенных на Инспекцию задач.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Руководитель имеет заместителей, назначаемых на должность и освобождаемых от должности Кабинетом Министров Чувашской Республики по представлению руководителя.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26.06.2014 N 217)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В период отсутствия руководителя (нахождение в отпуске, временная нетрудоспособность и иные причины) его обязанности исполняет один из заместителей руководителя с его согласия в соответствии с распределением обязанностей.</w:t>
      </w:r>
    </w:p>
    <w:p w:rsidR="004161FC" w:rsidRDefault="004161FC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422)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Заместители руководителя в соответствии с законодательством Российской Федерации могут подписывать от имени Инспекции договоры и другие гражданско-правовые документы.</w:t>
      </w:r>
    </w:p>
    <w:p w:rsidR="004161FC" w:rsidRDefault="004161FC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422;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171)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5.2. Руководитель: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компетенции Инспекции;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11.11.2011 N 503)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издает на основе и во исполнение правовых актов в пределах компетенции Инспекции приказы и распоряжения, дает указания, проверяет их исполнение;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14.06.2012 N 237)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Инспекции;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действует без доверенности от имени Инспекции, представляет ее интересы, распоряжается имуществом Инспекции, заключает договоры, в том числе трудовые, выдает доверенности, пользуется правом распоряжения средствами Инспекции;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утверждает в пределах установленной численности и фонда оплаты труда штатное расписание Инспекции;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Инспекции, должностные регламенты работников Инспекции;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работников Инспекции;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представляет в установленном порядке особо отличившихся работников Инспекции к государственным наградам и присвоению почетных званий;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организует документирование деятельности Инспекции. При смене руководителя документальная часть имущества передается по акту;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 xml:space="preserve"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</w:t>
      </w:r>
      <w:r>
        <w:lastRenderedPageBreak/>
        <w:t>Инспекции.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5.3. Руководитель Инспекции, его заместители, руководители структурных подразделений Инспекции и работники Инспекции, являющиеся государственными жилищными инспекторами Чувашской Республики, имеют служебные удостоверения установленного образца, а также личный штамп (печать) с указанием своей должности, фамилии, инициалов и наименования Инспекции и несут персональную ответственность за ненадлежащее исполнение возложенных на них функций по осуществлению контроля за использованием и сохранностью жилищного фонда Чувашской Республики, соответствием жилых помещений данного фонда установленным санитарным и техническим правилам и нормам, иным требованиям законодательства Российской Федерации и законодательства Чувашской Республики, контроля за соблюдением стандарта раскрытия информации организациями, осуществляющими деятельность в сфере управления многоквартирными домами, регионального государственного жилищного надзора.</w:t>
      </w:r>
    </w:p>
    <w:p w:rsidR="004161FC" w:rsidRDefault="004161FC">
      <w:pPr>
        <w:pStyle w:val="ConsPlusNormal"/>
        <w:jc w:val="both"/>
      </w:pPr>
      <w:r>
        <w:t xml:space="preserve">(в ред. Постановлений Кабинета Министров ЧР от 14.06.2012 </w:t>
      </w:r>
      <w:hyperlink r:id="rId121" w:history="1">
        <w:r>
          <w:rPr>
            <w:color w:val="0000FF"/>
          </w:rPr>
          <w:t>N 237</w:t>
        </w:r>
      </w:hyperlink>
      <w:r>
        <w:t xml:space="preserve">, от 26.06.2014 </w:t>
      </w:r>
      <w:hyperlink r:id="rId122" w:history="1">
        <w:r>
          <w:rPr>
            <w:color w:val="0000FF"/>
          </w:rPr>
          <w:t>N 217</w:t>
        </w:r>
      </w:hyperlink>
      <w:r>
        <w:t>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Основаниями для выполнения требований Инспекции являются распоряжения, предписания, представления или иные предусмотренные законодательством Российской Федерации требования указанных лиц.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5.4. В Инспекции образуется коллегия в составе руководителя (председатель коллегии), его заместителей и других руководящих работников Инспекции. В состав коллегии могут включаться представители органов исполнительной власти Чувашской Республики, а также по согласованию представители территориальных органов федеральных органов исполнительной власти, иных организаций, ученые и специалисты.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26.06.2014 N 217)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Состав коллегии Инспекции утверждается Кабинетом Министров Чувашской Республики.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Коллегия рассматривает важнейшие вопросы, связанные с деятельностью Инспекции. Решения коллегии оформляются протоколами и реализуются при необходимости приказами руководителя Инспекции.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В случае возникновения разногласий между руководителем Инспекции и членами коллегии окончательное решение принимает руководитель Инспекции, докладывая о возникших разногласиях Кабинету Министров Чувашской Республики. Члены коллегии могут сообщить свое мнение в Кабинет Министров Чувашской Республики.</w:t>
      </w:r>
    </w:p>
    <w:p w:rsidR="004161FC" w:rsidRDefault="004161FC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28.11.2013 N 474)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  <w:outlineLvl w:val="1"/>
      </w:pPr>
      <w:r>
        <w:t>VI. Создание, ликвидация и реорганизация Инспекции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>Инспекция создается, ликвидируется и реорганизуется в порядке, установленном действующим законодательством.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right"/>
        <w:outlineLvl w:val="1"/>
      </w:pPr>
      <w:r>
        <w:t>Приложение</w:t>
      </w:r>
    </w:p>
    <w:p w:rsidR="004161FC" w:rsidRDefault="004161FC">
      <w:pPr>
        <w:pStyle w:val="ConsPlusNormal"/>
        <w:jc w:val="right"/>
      </w:pPr>
      <w:r>
        <w:t>к Положению о Государственной</w:t>
      </w:r>
    </w:p>
    <w:p w:rsidR="004161FC" w:rsidRDefault="004161FC">
      <w:pPr>
        <w:pStyle w:val="ConsPlusNormal"/>
        <w:jc w:val="right"/>
      </w:pPr>
      <w:r>
        <w:t>жилищной инспекции</w:t>
      </w:r>
    </w:p>
    <w:p w:rsidR="004161FC" w:rsidRDefault="004161FC">
      <w:pPr>
        <w:pStyle w:val="ConsPlusNormal"/>
        <w:jc w:val="right"/>
      </w:pPr>
      <w:r>
        <w:t>Чувашской Республики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Title"/>
        <w:jc w:val="center"/>
      </w:pPr>
      <w:bookmarkStart w:id="1" w:name="P231"/>
      <w:bookmarkEnd w:id="1"/>
      <w:r>
        <w:t>Структура</w:t>
      </w:r>
    </w:p>
    <w:p w:rsidR="004161FC" w:rsidRDefault="004161FC">
      <w:pPr>
        <w:pStyle w:val="ConsPlusTitle"/>
        <w:jc w:val="center"/>
      </w:pPr>
      <w:r>
        <w:t>Государственной жилищной инспекции Чувашской Республики</w:t>
      </w:r>
    </w:p>
    <w:p w:rsidR="004161FC" w:rsidRDefault="004161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61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161FC" w:rsidRDefault="004161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14.12.2016 N 518)</w:t>
            </w:r>
          </w:p>
        </w:tc>
      </w:tr>
    </w:tbl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ind w:firstLine="540"/>
        <w:jc w:val="both"/>
      </w:pPr>
      <w:r>
        <w:t>Руководитель Государственной жилищной инспекции Чувашской Республики - главный государственный жилищный инспектор Чувашской Республики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Заместитель руководителя Государственной жилищной инспекции Чувашской Республики - главного государственного жилищного инспектора Чувашской Республики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Заместитель руководителя Государственной жилищной инспекции Чувашской Республики - главного государственного жилищного инспектора Чувашской Республики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Консультант - главный бухгалтер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Отдел государственного жилищного надзора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Отдел контроля платежей за жилищно-коммунальные услуги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Отдел правовой и кадровой работы</w:t>
      </w:r>
    </w:p>
    <w:p w:rsidR="004161FC" w:rsidRDefault="004161FC">
      <w:pPr>
        <w:pStyle w:val="ConsPlusNormal"/>
        <w:spacing w:before="220"/>
        <w:ind w:firstLine="540"/>
        <w:jc w:val="both"/>
      </w:pPr>
      <w:r>
        <w:t>Сектор организационной работы и контроля.</w:t>
      </w: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jc w:val="both"/>
      </w:pPr>
    </w:p>
    <w:p w:rsidR="004161FC" w:rsidRDefault="00416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E7F" w:rsidRDefault="00417E7F">
      <w:bookmarkStart w:id="2" w:name="_GoBack"/>
      <w:bookmarkEnd w:id="2"/>
    </w:p>
    <w:sectPr w:rsidR="00417E7F" w:rsidSect="006F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FC"/>
    <w:rsid w:val="004161FC"/>
    <w:rsid w:val="004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889A655D207D949D9A372947CBCC3D1C51A57E9A627ABFC787FAEACD4A5A77AE5BA62A9C986DA23C5BFA5EA782DBF7B78FA47B942A880D36947705KCN" TargetMode="External"/><Relationship Id="rId117" Type="http://schemas.openxmlformats.org/officeDocument/2006/relationships/hyperlink" Target="consultantplus://offline/ref=70889A655D207D949D9A372947CBCC3D1C51A57E9F6470BFC08BA7E0C5135675A954F93D9BD161A33C5BFA5BA4DDDEE2A6D7AB7F8C348A112A96765404K7N" TargetMode="External"/><Relationship Id="rId21" Type="http://schemas.openxmlformats.org/officeDocument/2006/relationships/hyperlink" Target="consultantplus://offline/ref=70889A655D207D949D9A372947CBCC3D1C51A57E9F6775B0C387FAEACD4A5A77AE5BA62A9C986DA23C5BFB5CA782DBF7B78FA47B942A880D36947705KCN" TargetMode="External"/><Relationship Id="rId42" Type="http://schemas.openxmlformats.org/officeDocument/2006/relationships/hyperlink" Target="consultantplus://offline/ref=70889A655D207D949D9A372947CBCC3D1C51A57E9F6470BFC08BA7E0C5135675A954F93D9BD161A33C5BFA5BAADDDEE2A6D7AB7F8C348A112A96765404K7N" TargetMode="External"/><Relationship Id="rId47" Type="http://schemas.openxmlformats.org/officeDocument/2006/relationships/hyperlink" Target="consultantplus://offline/ref=70889A655D207D949D9A372947CBCC3D1C51A57E98667BB9C387FAEACD4A5A77AE5BA62A9C986DA23C5BFB5AA782DBF7B78FA47B942A880D36947705KCN" TargetMode="External"/><Relationship Id="rId63" Type="http://schemas.openxmlformats.org/officeDocument/2006/relationships/hyperlink" Target="consultantplus://offline/ref=70889A655D207D949D9A372947CBCC3D1C51A57E996671B8C587FAEACD4A5A77AE5BA62A9C986DA23C5BFA53A782DBF7B78FA47B942A880D36947705KCN" TargetMode="External"/><Relationship Id="rId68" Type="http://schemas.openxmlformats.org/officeDocument/2006/relationships/hyperlink" Target="consultantplus://offline/ref=70889A655D207D949D9A372947CBCC3D1C51A57E97657AB0C287FAEACD4A5A77AE5BA62A9C986DA23C5BFB5AA782DBF7B78FA47B942A880D36947705KCN" TargetMode="External"/><Relationship Id="rId84" Type="http://schemas.openxmlformats.org/officeDocument/2006/relationships/hyperlink" Target="consultantplus://offline/ref=70889A655D207D949D9A372947CBCC3D1C51A57E986C76B9C087FAEACD4A5A77AE5BA62A9C986DA23C5BFB59A782DBF7B78FA47B942A880D36947705KCN" TargetMode="External"/><Relationship Id="rId89" Type="http://schemas.openxmlformats.org/officeDocument/2006/relationships/hyperlink" Target="consultantplus://offline/ref=70889A655D207D949D9A372947CBCC3D1C51A57E996671B8C587FAEACD4A5A77AE5BA62A9C986DA23C5BFB59A782DBF7B78FA47B942A880D36947705KCN" TargetMode="External"/><Relationship Id="rId112" Type="http://schemas.openxmlformats.org/officeDocument/2006/relationships/hyperlink" Target="consultantplus://offline/ref=70889A655D207D949D9A372947CBCC3D1C51A57E98667BB9C387FAEACD4A5A77AE5BA62A9C986DA23C5BFF5AA782DBF7B78FA47B942A880D36947705KCN" TargetMode="External"/><Relationship Id="rId16" Type="http://schemas.openxmlformats.org/officeDocument/2006/relationships/hyperlink" Target="consultantplus://offline/ref=70889A655D207D949D9A372947CBCC3D1C51A57E9F6470BFC08BA7E0C5135675A954F93D9BD161A33C5BFA5BA9DDDEE2A6D7AB7F8C348A112A96765404K7N" TargetMode="External"/><Relationship Id="rId107" Type="http://schemas.openxmlformats.org/officeDocument/2006/relationships/hyperlink" Target="consultantplus://offline/ref=70889A655D207D949D9A292451A79239175BFD70996478EF9ED8A1B79A435020E914FF6DDC9167F66D1FAF56AED094B3E09CA47D8B02K3N" TargetMode="External"/><Relationship Id="rId11" Type="http://schemas.openxmlformats.org/officeDocument/2006/relationships/hyperlink" Target="consultantplus://offline/ref=70889A655D207D949D9A372947CBCC3D1C51A57E996174B1C087FAEACD4A5A77AE5BA62A9C986DA23C5BFA5EA782DBF7B78FA47B942A880D36947705KCN" TargetMode="External"/><Relationship Id="rId32" Type="http://schemas.openxmlformats.org/officeDocument/2006/relationships/hyperlink" Target="consultantplus://offline/ref=70889A655D207D949D9A372947CBCC3D1C51A57E976472BECB87FAEACD4A5A77AE5BA62A9C986DA23C5BFA5EA782DBF7B78FA47B942A880D36947705KCN" TargetMode="External"/><Relationship Id="rId37" Type="http://schemas.openxmlformats.org/officeDocument/2006/relationships/hyperlink" Target="consultantplus://offline/ref=70889A655D207D949D9A372947CBCC3D1C51A57E9F6573B9C08DA7E0C5135675A954F93D9BD161A33C5BFA5BA9DDDEE2A6D7AB7F8C348A112A96765404K7N" TargetMode="External"/><Relationship Id="rId53" Type="http://schemas.openxmlformats.org/officeDocument/2006/relationships/hyperlink" Target="consultantplus://offline/ref=70889A655D207D949D9A372947CBCC3D1C51A57E9F6573B9C08DA7E0C5135675A954F93D9BD161A33C5BFA5BAADDDEE2A6D7AB7F8C348A112A96765404K7N" TargetMode="External"/><Relationship Id="rId58" Type="http://schemas.openxmlformats.org/officeDocument/2006/relationships/hyperlink" Target="consultantplus://offline/ref=70889A655D207D949D9A292451A79239175BFC759B6D78EF9ED8A1B79A435020E914FF68D09C65A9680ABE0EA1D48CADE280B87F8A2B08K3N" TargetMode="External"/><Relationship Id="rId74" Type="http://schemas.openxmlformats.org/officeDocument/2006/relationships/hyperlink" Target="consultantplus://offline/ref=70889A655D207D949D9A372947CBCC3D1C51A57E9F6472BAC08FA7E0C5135675A954F93D9BD161A33C5BFA5FAFDDDEE2A6D7AB7F8C348A112A96765404K7N" TargetMode="External"/><Relationship Id="rId79" Type="http://schemas.openxmlformats.org/officeDocument/2006/relationships/hyperlink" Target="consultantplus://offline/ref=70889A655D207D949D9A372947CBCC3D1C51A57E9B6474BAC487FAEACD4A5A77AE5BA62A9C986DA23C5BF85BA782DBF7B78FA47B942A880D36947705KCN" TargetMode="External"/><Relationship Id="rId102" Type="http://schemas.openxmlformats.org/officeDocument/2006/relationships/hyperlink" Target="consultantplus://offline/ref=70889A655D207D949D9A292451A79239175BFD70996478EF9ED8A1B79A435020FB14A764DA9372A23E45F85BAD0DKFN" TargetMode="External"/><Relationship Id="rId123" Type="http://schemas.openxmlformats.org/officeDocument/2006/relationships/hyperlink" Target="consultantplus://offline/ref=70889A655D207D949D9A372947CBCC3D1C51A57E986C76B9C087FAEACD4A5A77AE5BA62A9C986DA23C5BFB5DA782DBF7B78FA47B942A880D36947705KCN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70889A655D207D949D9A292451A792391652FC729E6078EF9ED8A1B79A435020FB14A764DA9372A23E45F85BAD0DKFN" TargetMode="External"/><Relationship Id="rId95" Type="http://schemas.openxmlformats.org/officeDocument/2006/relationships/hyperlink" Target="consultantplus://offline/ref=70889A655D207D949D9A372947CBCC3D1C51A57E996174B1C087FAEACD4A5A77AE5BA62A9C986DA23C5BFB52A782DBF7B78FA47B942A880D36947705KCN" TargetMode="External"/><Relationship Id="rId19" Type="http://schemas.openxmlformats.org/officeDocument/2006/relationships/hyperlink" Target="consultantplus://offline/ref=70889A655D207D949D9A372947CBCC3D1C51A57E966470B8C387FAEACD4A5A77AE5BA62A9C986DA23C5BF85EA782DBF7B78FA47B942A880D36947705KCN" TargetMode="External"/><Relationship Id="rId14" Type="http://schemas.openxmlformats.org/officeDocument/2006/relationships/hyperlink" Target="consultantplus://offline/ref=70889A655D207D949D9A372947CBCC3D1C51A57E97657AB0C287FAEACD4A5A77AE5BA62A9C986DA23C5BFA5EA782DBF7B78FA47B942A880D36947705KCN" TargetMode="External"/><Relationship Id="rId22" Type="http://schemas.openxmlformats.org/officeDocument/2006/relationships/hyperlink" Target="consultantplus://offline/ref=70889A655D207D949D9A372947CBCC3D1C51A57E9C667BBFC487FAEACD4A5A77AE5BA6389CC061A03A45FA59B2D48AB20EKBN" TargetMode="External"/><Relationship Id="rId27" Type="http://schemas.openxmlformats.org/officeDocument/2006/relationships/hyperlink" Target="consultantplus://offline/ref=70889A655D207D949D9A372947CBCC3D1C51A57E9B6474BAC487FAEACD4A5A77AE5BA62A9C986DA23C5BFA5EA782DBF7B78FA47B942A880D36947705KCN" TargetMode="External"/><Relationship Id="rId30" Type="http://schemas.openxmlformats.org/officeDocument/2006/relationships/hyperlink" Target="consultantplus://offline/ref=70889A655D207D949D9A372947CBCC3D1C51A57E996671B8C587FAEACD4A5A77AE5BA62A9C986DA23C5BFA5EA782DBF7B78FA47B942A880D36947705KCN" TargetMode="External"/><Relationship Id="rId35" Type="http://schemas.openxmlformats.org/officeDocument/2006/relationships/hyperlink" Target="consultantplus://offline/ref=70889A655D207D949D9A372947CBCC3D1C51A57E9F6470BFC08BA7E0C5135675A954F93D9BD161A33C5BFA5BA9DDDEE2A6D7AB7F8C348A112A96765404K7N" TargetMode="External"/><Relationship Id="rId43" Type="http://schemas.openxmlformats.org/officeDocument/2006/relationships/hyperlink" Target="consultantplus://offline/ref=70889A655D207D949D9A372947CBCC3D1C51A57E9A627ABFC787FAEACD4A5A77AE5BA62A9C986DA23C5BFA5CA782DBF7B78FA47B942A880D36947705KCN" TargetMode="External"/><Relationship Id="rId48" Type="http://schemas.openxmlformats.org/officeDocument/2006/relationships/hyperlink" Target="consultantplus://offline/ref=70889A655D207D949D9A372947CBCC3D1C51A57E98667BB9C387FAEACD4A5A77AE5BA62A9C986DA23C5BFB59A782DBF7B78FA47B942A880D36947705KCN" TargetMode="External"/><Relationship Id="rId56" Type="http://schemas.openxmlformats.org/officeDocument/2006/relationships/hyperlink" Target="consultantplus://offline/ref=70889A655D207D949D9A372947CBCC3D1C51A57E9A627ABFC787FAEACD4A5A77AE5BA62A9C986DA23C5BFB53A782DBF7B78FA47B942A880D36947705KCN" TargetMode="External"/><Relationship Id="rId64" Type="http://schemas.openxmlformats.org/officeDocument/2006/relationships/hyperlink" Target="consultantplus://offline/ref=70889A655D207D949D9A372947CBCC3D1C51A57E98667BB9C387FAEACD4A5A77AE5BA62A9C986DA23C5BF953A782DBF7B78FA47B942A880D36947705KCN" TargetMode="External"/><Relationship Id="rId69" Type="http://schemas.openxmlformats.org/officeDocument/2006/relationships/hyperlink" Target="consultantplus://offline/ref=70889A655D207D949D9A372947CBCC3D1C51A57E98667BB9C387FAEACD4A5A77AE5BA62A9C986DA23C5BFE5AA782DBF7B78FA47B942A880D36947705KCN" TargetMode="External"/><Relationship Id="rId77" Type="http://schemas.openxmlformats.org/officeDocument/2006/relationships/hyperlink" Target="consultantplus://offline/ref=70889A655D207D949D9A372947CBCC3D1C51A57E9B6474BAC487FAEACD4A5A77AE5BA62A9C986DA23C5BFB5DA782DBF7B78FA47B942A880D36947705KCN" TargetMode="External"/><Relationship Id="rId100" Type="http://schemas.openxmlformats.org/officeDocument/2006/relationships/hyperlink" Target="consultantplus://offline/ref=70889A655D207D949D9A292451A79239175BFD70996478EF9ED8A1B79A435020FB14A764DA9372A23E45F85BAD0DKFN" TargetMode="External"/><Relationship Id="rId105" Type="http://schemas.openxmlformats.org/officeDocument/2006/relationships/hyperlink" Target="consultantplus://offline/ref=70889A655D207D949D9A292451A79239175BFD70996478EF9ED8A1B79A435020E914FF68D8946FAB3F50AE0AE88387B1E49CA67F94288A1203KDN" TargetMode="External"/><Relationship Id="rId113" Type="http://schemas.openxmlformats.org/officeDocument/2006/relationships/hyperlink" Target="consultantplus://offline/ref=70889A655D207D949D9A372947CBCC3D1C51A57E996671B8C587FAEACD4A5A77AE5BA62A9C986DA23C5BF858A782DBF7B78FA47B942A880D36947705KCN" TargetMode="External"/><Relationship Id="rId118" Type="http://schemas.openxmlformats.org/officeDocument/2006/relationships/hyperlink" Target="consultantplus://offline/ref=70889A655D207D949D9A372947CBCC3D1C51A57E9A627ABFC787FAEACD4A5A77AE5BA62A9C986DA23C5BF953A782DBF7B78FA47B942A880D36947705KCN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70889A655D207D949D9A372947CBCC3D1C51A57E98667BB9C387FAEACD4A5A77AE5BA62A9C986DA23C5BFA5EA782DBF7B78FA47B942A880D36947705KCN" TargetMode="External"/><Relationship Id="rId51" Type="http://schemas.openxmlformats.org/officeDocument/2006/relationships/hyperlink" Target="consultantplus://offline/ref=70889A655D207D949D9A372947CBCC3D1C51A57E9B6474BAC487FAEACD4A5A77AE5BA62A9C986DA23C5BFA53A782DBF7B78FA47B942A880D36947705KCN" TargetMode="External"/><Relationship Id="rId72" Type="http://schemas.openxmlformats.org/officeDocument/2006/relationships/hyperlink" Target="consultantplus://offline/ref=70889A655D207D949D9A372947CBCC3D1C51A57E996174B1C087FAEACD4A5A77AE5BA62A9C986DA23C5BFA52A782DBF7B78FA47B942A880D36947705KCN" TargetMode="External"/><Relationship Id="rId80" Type="http://schemas.openxmlformats.org/officeDocument/2006/relationships/hyperlink" Target="consultantplus://offline/ref=70889A655D207D949D9A372947CBCC3D1C51A57E976472BECB87FAEACD4A5A77AE5BA62A9C986DA23C5BFB5AA782DBF7B78FA47B942A880D36947705KCN" TargetMode="External"/><Relationship Id="rId85" Type="http://schemas.openxmlformats.org/officeDocument/2006/relationships/hyperlink" Target="consultantplus://offline/ref=70889A655D207D949D9A372947CBCC3D1C51A57E996671B8C587FAEACD4A5A77AE5BA62A9C986DA23C5BFA52A782DBF7B78FA47B942A880D36947705KCN" TargetMode="External"/><Relationship Id="rId93" Type="http://schemas.openxmlformats.org/officeDocument/2006/relationships/hyperlink" Target="consultantplus://offline/ref=70889A655D207D949D9A372947CBCC3D1C51A57E996174B1C087FAEACD4A5A77AE5BA62A9C986DA23C5BFB5FA782DBF7B78FA47B942A880D36947705KCN" TargetMode="External"/><Relationship Id="rId98" Type="http://schemas.openxmlformats.org/officeDocument/2006/relationships/hyperlink" Target="consultantplus://offline/ref=70889A655D207D949D9A372947CBCC3D1C51A57E996671B8C587FAEACD4A5A77AE5BA62A9C986DA23C5BFB5EA782DBF7B78FA47B942A880D36947705KCN" TargetMode="External"/><Relationship Id="rId121" Type="http://schemas.openxmlformats.org/officeDocument/2006/relationships/hyperlink" Target="consultantplus://offline/ref=70889A655D207D949D9A372947CBCC3D1C51A57E9B6474BAC487FAEACD4A5A77AE5BA62A9C986DA23C5BF85FA782DBF7B78FA47B942A880D36947705K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889A655D207D949D9A372947CBCC3D1C51A57E976472BECB87FAEACD4A5A77AE5BA62A9C986DA23C5BFA5EA782DBF7B78FA47B942A880D36947705KCN" TargetMode="External"/><Relationship Id="rId17" Type="http://schemas.openxmlformats.org/officeDocument/2006/relationships/hyperlink" Target="consultantplus://offline/ref=70889A655D207D949D9A372947CBCC3D1C51A57E9F6475BAC68BA7E0C5135675A954F93D9BD161A33C5BFA5BA9DDDEE2A6D7AB7F8C348A112A96765404K7N" TargetMode="External"/><Relationship Id="rId25" Type="http://schemas.openxmlformats.org/officeDocument/2006/relationships/hyperlink" Target="consultantplus://offline/ref=70889A655D207D949D9A372947CBCC3D1C51A57E9D607AB1C087FAEACD4A5A77AE5BA6389CC061A03A45FA59B2D48AB20EKBN" TargetMode="External"/><Relationship Id="rId33" Type="http://schemas.openxmlformats.org/officeDocument/2006/relationships/hyperlink" Target="consultantplus://offline/ref=70889A655D207D949D9A372947CBCC3D1C51A57E97657AB0C287FAEACD4A5A77AE5BA62A9C986DA23C5BFA5EA782DBF7B78FA47B942A880D36947705KCN" TargetMode="External"/><Relationship Id="rId38" Type="http://schemas.openxmlformats.org/officeDocument/2006/relationships/hyperlink" Target="consultantplus://offline/ref=70889A655D207D949D9A372947CBCC3D1C51A57E98667BB9C387FAEACD4A5A77AE5BA62A9C986DA23C5BFA5CA782DBF7B78FA47B942A880D36947705KCN" TargetMode="External"/><Relationship Id="rId46" Type="http://schemas.openxmlformats.org/officeDocument/2006/relationships/hyperlink" Target="consultantplus://offline/ref=70889A655D207D949D9A372947CBCC3D1C51A57E98667BB9C387FAEACD4A5A77AE5BA62A9C986DA23C5BFA52A782DBF7B78FA47B942A880D36947705KCN" TargetMode="External"/><Relationship Id="rId59" Type="http://schemas.openxmlformats.org/officeDocument/2006/relationships/hyperlink" Target="consultantplus://offline/ref=70889A655D207D949D9A372947CBCC3D1C51A57E9F6572BCCA84A7E0C5135675A954F93D9BD161A33C5BFA58ABDDDEE2A6D7AB7F8C348A112A96765404K7N" TargetMode="External"/><Relationship Id="rId67" Type="http://schemas.openxmlformats.org/officeDocument/2006/relationships/hyperlink" Target="consultantplus://offline/ref=70889A655D207D949D9A372947CBCC3D1C51A57E97657AB0C287FAEACD4A5A77AE5BA62A9C986DA23C5BFB58A782DBF7B78FA47B942A880D36947705KCN" TargetMode="External"/><Relationship Id="rId103" Type="http://schemas.openxmlformats.org/officeDocument/2006/relationships/hyperlink" Target="consultantplus://offline/ref=70889A655D207D949D9A372947CBCC3D1C51A57E996671B8C587FAEACD4A5A77AE5BA62A9C986DA23C5BFB5CA782DBF7B78FA47B942A880D36947705KCN" TargetMode="External"/><Relationship Id="rId108" Type="http://schemas.openxmlformats.org/officeDocument/2006/relationships/hyperlink" Target="consultantplus://offline/ref=70889A655D207D949D9A372947CBCC3D1C51A57E996671B8C587FAEACD4A5A77AE5BA62A9C986DA23C5BF85BA782DBF7B78FA47B942A880D36947705KCN" TargetMode="External"/><Relationship Id="rId116" Type="http://schemas.openxmlformats.org/officeDocument/2006/relationships/hyperlink" Target="consultantplus://offline/ref=70889A655D207D949D9A372947CBCC3D1C51A57E976C70BCC787FAEACD4A5A77AE5BA62A9C986DA23C5BFB5EA782DBF7B78FA47B942A880D36947705KCN" TargetMode="External"/><Relationship Id="rId124" Type="http://schemas.openxmlformats.org/officeDocument/2006/relationships/hyperlink" Target="consultantplus://offline/ref=70889A655D207D949D9A372947CBCC3D1C51A57E98667BB9C387FAEACD4A5A77AE5BA62A9C986DA23C5BFF58A782DBF7B78FA47B942A880D36947705KCN" TargetMode="External"/><Relationship Id="rId20" Type="http://schemas.openxmlformats.org/officeDocument/2006/relationships/hyperlink" Target="consultantplus://offline/ref=70889A655D207D949D9A372947CBCC3D1C51A57E9D6173B8CA87FAEACD4A5A77AE5BA6389CC061A03A45FA59B2D48AB20EKBN" TargetMode="External"/><Relationship Id="rId41" Type="http://schemas.openxmlformats.org/officeDocument/2006/relationships/hyperlink" Target="consultantplus://offline/ref=70889A655D207D949D9A372947CBCC3D1C51A57E97657AB0C287FAEACD4A5A77AE5BA62A9C986DA23C5BFA5DA782DBF7B78FA47B942A880D36947705KCN" TargetMode="External"/><Relationship Id="rId54" Type="http://schemas.openxmlformats.org/officeDocument/2006/relationships/hyperlink" Target="consultantplus://offline/ref=70889A655D207D949D9A372947CBCC3D1C51A57E9A627ABFC787FAEACD4A5A77AE5BA62A9C986DA23C5BFB5CA782DBF7B78FA47B942A880D36947705KCN" TargetMode="External"/><Relationship Id="rId62" Type="http://schemas.openxmlformats.org/officeDocument/2006/relationships/hyperlink" Target="consultantplus://offline/ref=70889A655D207D949D9A372947CBCC3D1C51A57E976472BECB87FAEACD4A5A77AE5BA62A9C986DA23C5BFA5CA782DBF7B78FA47B942A880D36947705KCN" TargetMode="External"/><Relationship Id="rId70" Type="http://schemas.openxmlformats.org/officeDocument/2006/relationships/hyperlink" Target="consultantplus://offline/ref=70889A655D207D949D9A372947CBCC3D1C51A57E98667BB9C387FAEACD4A5A77AE5BA62A9C986DA23C5BFE59A782DBF7B78FA47B942A880D36947705KCN" TargetMode="External"/><Relationship Id="rId75" Type="http://schemas.openxmlformats.org/officeDocument/2006/relationships/hyperlink" Target="consultantplus://offline/ref=70889A655D207D949D9A372947CBCC3D1C51A57E9F6472BAC08FA7E0C5135675A954F93D9BD161A33C5BFA53AFDDDEE2A6D7AB7F8C348A112A96765404K7N" TargetMode="External"/><Relationship Id="rId83" Type="http://schemas.openxmlformats.org/officeDocument/2006/relationships/hyperlink" Target="consultantplus://offline/ref=70889A655D207D949D9A372947CBCC3D1C51A57E986C76B9C087FAEACD4A5A77AE5BA62A9C986DA23C5BFB5BA782DBF7B78FA47B942A880D36947705KCN" TargetMode="External"/><Relationship Id="rId88" Type="http://schemas.openxmlformats.org/officeDocument/2006/relationships/hyperlink" Target="consultantplus://offline/ref=70889A655D207D949D9A292451A79239175AF8769F6278EF9ED8A1B79A435020FB14A764DA9372A23E45F85BAD0DKFN" TargetMode="External"/><Relationship Id="rId91" Type="http://schemas.openxmlformats.org/officeDocument/2006/relationships/hyperlink" Target="consultantplus://offline/ref=70889A655D207D949D9A372947CBCC3D1C51A57E996174B1C087FAEACD4A5A77AE5BA62A9C986DA23C5BFB59A782DBF7B78FA47B942A880D36947705KCN" TargetMode="External"/><Relationship Id="rId96" Type="http://schemas.openxmlformats.org/officeDocument/2006/relationships/hyperlink" Target="consultantplus://offline/ref=70889A655D207D949D9A372947CBCC3D1C51A57E996174B1C087FAEACD4A5A77AE5BA62A9C986DA23C5BF85BA782DBF7B78FA47B942A880D36947705KCN" TargetMode="External"/><Relationship Id="rId111" Type="http://schemas.openxmlformats.org/officeDocument/2006/relationships/hyperlink" Target="consultantplus://offline/ref=70889A655D207D949D9A372947CBCC3D1C51A57E9A627ABFC787FAEACD4A5A77AE5BA62A9C986DA23C5BF95CA782DBF7B78FA47B942A880D36947705K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89A655D207D949D9A372947CBCC3D1C51A57E9A627ABFC787FAEACD4A5A77AE5BA62A9C986DA23C5BFA5EA782DBF7B78FA47B942A880D36947705KCN" TargetMode="External"/><Relationship Id="rId15" Type="http://schemas.openxmlformats.org/officeDocument/2006/relationships/hyperlink" Target="consultantplus://offline/ref=70889A655D207D949D9A372947CBCC3D1C51A57E976C70BCC787FAEACD4A5A77AE5BA62A9C986DA23C5BFA5EA782DBF7B78FA47B942A880D36947705KCN" TargetMode="External"/><Relationship Id="rId23" Type="http://schemas.openxmlformats.org/officeDocument/2006/relationships/hyperlink" Target="consultantplus://offline/ref=70889A655D207D949D9A372947CBCC3D1C51A57E9C6172B1C187FAEACD4A5A77AE5BA6389CC061A03A45FA59B2D48AB20EKBN" TargetMode="External"/><Relationship Id="rId28" Type="http://schemas.openxmlformats.org/officeDocument/2006/relationships/hyperlink" Target="consultantplus://offline/ref=70889A655D207D949D9A372947CBCC3D1C51A57E98667BB9C387FAEACD4A5A77AE5BA62A9C986DA23C5BFA5EA782DBF7B78FA47B942A880D36947705KCN" TargetMode="External"/><Relationship Id="rId36" Type="http://schemas.openxmlformats.org/officeDocument/2006/relationships/hyperlink" Target="consultantplus://offline/ref=70889A655D207D949D9A372947CBCC3D1C51A57E9F6475BAC68BA7E0C5135675A954F93D9BD161A33C5BFA5BA9DDDEE2A6D7AB7F8C348A112A96765404K7N" TargetMode="External"/><Relationship Id="rId49" Type="http://schemas.openxmlformats.org/officeDocument/2006/relationships/hyperlink" Target="consultantplus://offline/ref=70889A655D207D949D9A372947CBCC3D1C51A57E9B6474BAC487FAEACD4A5A77AE5BA62A9C986DA23C5BFA5DA782DBF7B78FA47B942A880D36947705KCN" TargetMode="External"/><Relationship Id="rId57" Type="http://schemas.openxmlformats.org/officeDocument/2006/relationships/hyperlink" Target="consultantplus://offline/ref=70889A655D207D949D9A372947CBCC3D1C51A57E976C70BCC787FAEACD4A5A77AE5BA62A9C986DA23C5BFA5CA782DBF7B78FA47B942A880D36947705KCN" TargetMode="External"/><Relationship Id="rId106" Type="http://schemas.openxmlformats.org/officeDocument/2006/relationships/hyperlink" Target="consultantplus://offline/ref=70889A655D207D949D9A292451A79239175BFD70996478EF9ED8A1B79A435020E914FF68D89565AA3F50AE0AE88387B1E49CA67F94288A1203KDN" TargetMode="External"/><Relationship Id="rId114" Type="http://schemas.openxmlformats.org/officeDocument/2006/relationships/hyperlink" Target="consultantplus://offline/ref=70889A655D207D949D9A372947CBCC3D1C51A57E986C76B9C087FAEACD4A5A77AE5BA62A9C986DA23C5BFB5FA782DBF7B78FA47B942A880D36947705KCN" TargetMode="External"/><Relationship Id="rId119" Type="http://schemas.openxmlformats.org/officeDocument/2006/relationships/hyperlink" Target="consultantplus://offline/ref=70889A655D207D949D9A372947CBCC3D1C51A57E9B6474BAC487FAEACD4A5A77AE5BA62A9C986DA23C5BF858A782DBF7B78FA47B942A880D36947705KCN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70889A655D207D949D9A372947CBCC3D1C51A57E996671B8C587FAEACD4A5A77AE5BA62A9C986DA23C5BFA5EA782DBF7B78FA47B942A880D36947705KCN" TargetMode="External"/><Relationship Id="rId31" Type="http://schemas.openxmlformats.org/officeDocument/2006/relationships/hyperlink" Target="consultantplus://offline/ref=70889A655D207D949D9A372947CBCC3D1C51A57E996174B1C087FAEACD4A5A77AE5BA62A9C986DA23C5BFA5EA782DBF7B78FA47B942A880D36947705KCN" TargetMode="External"/><Relationship Id="rId44" Type="http://schemas.openxmlformats.org/officeDocument/2006/relationships/hyperlink" Target="consultantplus://offline/ref=70889A655D207D949D9A292451A792391652FC7695322FEDCF8DAFB292130A30FF5DF06FC6956EBC3E5BFB05K2N" TargetMode="External"/><Relationship Id="rId52" Type="http://schemas.openxmlformats.org/officeDocument/2006/relationships/hyperlink" Target="consultantplus://offline/ref=70889A655D207D949D9A372947CBCC3D1C51A57E996174B1C087FAEACD4A5A77AE5BA62A9C986DA23C5BFA5DA782DBF7B78FA47B942A880D36947705KCN" TargetMode="External"/><Relationship Id="rId60" Type="http://schemas.openxmlformats.org/officeDocument/2006/relationships/hyperlink" Target="consultantplus://offline/ref=70889A655D207D949D9A372947CBCC3D1C51A57E976C70BCC787FAEACD4A5A77AE5BA62A9C986DA23C5BFA52A782DBF7B78FA47B942A880D36947705KCN" TargetMode="External"/><Relationship Id="rId65" Type="http://schemas.openxmlformats.org/officeDocument/2006/relationships/hyperlink" Target="consultantplus://offline/ref=70889A655D207D949D9A372947CBCC3D1C51A57E97657AB0C287FAEACD4A5A77AE5BA62A9C986DA23C5BFB5BA782DBF7B78FA47B942A880D36947705KCN" TargetMode="External"/><Relationship Id="rId73" Type="http://schemas.openxmlformats.org/officeDocument/2006/relationships/hyperlink" Target="consultantplus://offline/ref=70889A655D207D949D9A372947CBCC3D1C51A57E98667BB9C387FAEACD4A5A77AE5BA62A9C986DA23C5BFE5FA782DBF7B78FA47B942A880D36947705KCN" TargetMode="External"/><Relationship Id="rId78" Type="http://schemas.openxmlformats.org/officeDocument/2006/relationships/hyperlink" Target="consultantplus://offline/ref=70889A655D207D949D9A292451A792391552F27B9F6778EF9ED8A1B79A435020E914FF68D8956EA33B50AE0AE88387B1E49CA67F94288A1203KDN" TargetMode="External"/><Relationship Id="rId81" Type="http://schemas.openxmlformats.org/officeDocument/2006/relationships/hyperlink" Target="consultantplus://offline/ref=70889A655D207D949D9A372947CBCC3D1C51A57E9B6474BAC487FAEACD4A5A77AE5BA62A9C986DA23C5BF85AA782DBF7B78FA47B942A880D36947705KCN" TargetMode="External"/><Relationship Id="rId86" Type="http://schemas.openxmlformats.org/officeDocument/2006/relationships/hyperlink" Target="consultantplus://offline/ref=70889A655D207D949D9A372947CBCC3D1C51A57E996174B1C087FAEACD4A5A77AE5BA62A9C986DA23C5BFB5AA782DBF7B78FA47B942A880D36947705KCN" TargetMode="External"/><Relationship Id="rId94" Type="http://schemas.openxmlformats.org/officeDocument/2006/relationships/hyperlink" Target="consultantplus://offline/ref=70889A655D207D949D9A372947CBCC3D1C51A57E996174B1C087FAEACD4A5A77AE5BA62A9C986DA23C5BFB53A782DBF7B78FA47B942A880D36947705KCN" TargetMode="External"/><Relationship Id="rId99" Type="http://schemas.openxmlformats.org/officeDocument/2006/relationships/hyperlink" Target="consultantplus://offline/ref=70889A655D207D949D9A292451A79239175BFD70996478EF9ED8A1B79A435020FB14A764DA9372A23E45F85BAD0DKFN" TargetMode="External"/><Relationship Id="rId101" Type="http://schemas.openxmlformats.org/officeDocument/2006/relationships/hyperlink" Target="consultantplus://offline/ref=70889A655D207D949D9A292451A79239175BFD70996478EF9ED8A1B79A435020FB14A764DA9372A23E45F85BAD0DKFN" TargetMode="External"/><Relationship Id="rId122" Type="http://schemas.openxmlformats.org/officeDocument/2006/relationships/hyperlink" Target="consultantplus://offline/ref=70889A655D207D949D9A372947CBCC3D1C51A57E986C76B9C087FAEACD4A5A77AE5BA62A9C986DA23C5BFB5EA782DBF7B78FA47B942A880D36947705K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89A655D207D949D9A372947CBCC3D1C51A57E986C76B9C087FAEACD4A5A77AE5BA62A9C986DA23C5BFA5EA782DBF7B78FA47B942A880D36947705KCN" TargetMode="External"/><Relationship Id="rId13" Type="http://schemas.openxmlformats.org/officeDocument/2006/relationships/hyperlink" Target="consultantplus://offline/ref=70889A655D207D949D9A372947CBCC3D1C51A57E976577BCCB87FAEACD4A5A77AE5BA62A9C986DA23C5BFB59A782DBF7B78FA47B942A880D36947705KCN" TargetMode="External"/><Relationship Id="rId18" Type="http://schemas.openxmlformats.org/officeDocument/2006/relationships/hyperlink" Target="consultantplus://offline/ref=70889A655D207D949D9A372947CBCC3D1C51A57E9F6573B9C08DA7E0C5135675A954F93D9BD161A33C5BFA5BA9DDDEE2A6D7AB7F8C348A112A96765404K7N" TargetMode="External"/><Relationship Id="rId39" Type="http://schemas.openxmlformats.org/officeDocument/2006/relationships/hyperlink" Target="consultantplus://offline/ref=70889A655D207D949D9A372947CBCC3D1C51A57E986C76B9C087FAEACD4A5A77AE5BA62A9C986DA23C5BFA5DA782DBF7B78FA47B942A880D36947705KCN" TargetMode="External"/><Relationship Id="rId109" Type="http://schemas.openxmlformats.org/officeDocument/2006/relationships/hyperlink" Target="consultantplus://offline/ref=70889A655D207D949D9A372947CBCC3D1C51A57E996671B8C587FAEACD4A5A77AE5BA62A9C986DA23C5BF859A782DBF7B78FA47B942A880D36947705KCN" TargetMode="External"/><Relationship Id="rId34" Type="http://schemas.openxmlformats.org/officeDocument/2006/relationships/hyperlink" Target="consultantplus://offline/ref=70889A655D207D949D9A372947CBCC3D1C51A57E976C70BCC787FAEACD4A5A77AE5BA62A9C986DA23C5BFA5EA782DBF7B78FA47B942A880D36947705KCN" TargetMode="External"/><Relationship Id="rId50" Type="http://schemas.openxmlformats.org/officeDocument/2006/relationships/hyperlink" Target="consultantplus://offline/ref=70889A655D207D949D9A372947CBCC3D1C51A57E9A627ABFC787FAEACD4A5A77AE5BA62A9C986DA23C5BFB5AA782DBF7B78FA47B942A880D36947705KCN" TargetMode="External"/><Relationship Id="rId55" Type="http://schemas.openxmlformats.org/officeDocument/2006/relationships/hyperlink" Target="consultantplus://offline/ref=70889A655D207D949D9A372947CBCC3D1C51A57E9B6474BAC487FAEACD4A5A77AE5BA62A9C986DA23C5BFB5AA782DBF7B78FA47B942A880D36947705KCN" TargetMode="External"/><Relationship Id="rId76" Type="http://schemas.openxmlformats.org/officeDocument/2006/relationships/hyperlink" Target="consultantplus://offline/ref=70889A655D207D949D9A372947CBCC3D1C51A57E9F6472BAC08FA7E0C5135675A954F93D9BD161A33C5BFA52AADDDEE2A6D7AB7F8C348A112A96765404K7N" TargetMode="External"/><Relationship Id="rId97" Type="http://schemas.openxmlformats.org/officeDocument/2006/relationships/hyperlink" Target="consultantplus://offline/ref=70889A655D207D949D9A372947CBCC3D1C51A57E9F6573B9C08DA7E0C5135675A954F93D9BD161A33C5BFA5BA4DDDEE2A6D7AB7F8C348A112A96765404K7N" TargetMode="External"/><Relationship Id="rId104" Type="http://schemas.openxmlformats.org/officeDocument/2006/relationships/hyperlink" Target="consultantplus://offline/ref=70889A655D207D949D9A372947CBCC3D1C51A57E976C70BCC787FAEACD4A5A77AE5BA62A9C986DA23C5BFB5AA782DBF7B78FA47B942A880D36947705KCN" TargetMode="External"/><Relationship Id="rId120" Type="http://schemas.openxmlformats.org/officeDocument/2006/relationships/hyperlink" Target="consultantplus://offline/ref=70889A655D207D949D9A372947CBCC3D1C51A57E98667BB9C387FAEACD4A5A77AE5BA62A9C986DA23C5BFF59A782DBF7B78FA47B942A880D36947705KCN" TargetMode="External"/><Relationship Id="rId125" Type="http://schemas.openxmlformats.org/officeDocument/2006/relationships/hyperlink" Target="consultantplus://offline/ref=70889A655D207D949D9A372947CBCC3D1C51A57E976472BECB87FAEACD4A5A77AE5BA62A9C986DA23C5BFB58A782DBF7B78FA47B942A880D36947705KCN" TargetMode="External"/><Relationship Id="rId7" Type="http://schemas.openxmlformats.org/officeDocument/2006/relationships/hyperlink" Target="consultantplus://offline/ref=70889A655D207D949D9A372947CBCC3D1C51A57E9B6474BAC487FAEACD4A5A77AE5BA62A9C986DA23C5BFA5EA782DBF7B78FA47B942A880D36947705KCN" TargetMode="External"/><Relationship Id="rId71" Type="http://schemas.openxmlformats.org/officeDocument/2006/relationships/hyperlink" Target="consultantplus://offline/ref=70889A655D207D949D9A372947CBCC3D1C51A57E98667BB9C387FAEACD4A5A77AE5BA62A9C986DA23C5BFE58A782DBF7B78FA47B942A880D36947705KCN" TargetMode="External"/><Relationship Id="rId92" Type="http://schemas.openxmlformats.org/officeDocument/2006/relationships/hyperlink" Target="consultantplus://offline/ref=70889A655D207D949D9A372947CBCC3D1C51A57E9F6470BFC08BA7E0C5135675A954F93D9BD161A33C5BFA5BABDDDEE2A6D7AB7F8C348A112A96765404K7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0889A655D207D949D9A372947CBCC3D1C51A57E986C76B9C087FAEACD4A5A77AE5BA62A9C986DA23C5BFA5EA782DBF7B78FA47B942A880D36947705KCN" TargetMode="External"/><Relationship Id="rId24" Type="http://schemas.openxmlformats.org/officeDocument/2006/relationships/hyperlink" Target="consultantplus://offline/ref=70889A655D207D949D9A372947CBCC3D1C51A57E976577BCCB87FAEACD4A5A77AE5BA62A9C986DA23C5BFB59A782DBF7B78FA47B942A880D36947705KCN" TargetMode="External"/><Relationship Id="rId40" Type="http://schemas.openxmlformats.org/officeDocument/2006/relationships/hyperlink" Target="consultantplus://offline/ref=70889A655D207D949D9A372947CBCC3D1C51A57E996671B8C587FAEACD4A5A77AE5BA62A9C986DA23C5BFA5DA782DBF7B78FA47B942A880D36947705KCN" TargetMode="External"/><Relationship Id="rId45" Type="http://schemas.openxmlformats.org/officeDocument/2006/relationships/hyperlink" Target="consultantplus://offline/ref=70889A655D207D949D9A372947CBCC3D1C51A57E9F6471BFC18FA7E0C5135675A954F93D89D139AF3E5DE45BAEC888B3E308KBN" TargetMode="External"/><Relationship Id="rId66" Type="http://schemas.openxmlformats.org/officeDocument/2006/relationships/hyperlink" Target="consultantplus://offline/ref=70889A655D207D949D9A292451A79239175AF8769F6278EF9ED8A1B79A435020FB14A764DA9372A23E45F85BAD0DKFN" TargetMode="External"/><Relationship Id="rId87" Type="http://schemas.openxmlformats.org/officeDocument/2006/relationships/hyperlink" Target="consultantplus://offline/ref=70889A655D207D949D9A372947CBCC3D1C51A57E996671B8C587FAEACD4A5A77AE5BA62A9C986DA23C5BFB5AA782DBF7B78FA47B942A880D36947705KCN" TargetMode="External"/><Relationship Id="rId110" Type="http://schemas.openxmlformats.org/officeDocument/2006/relationships/hyperlink" Target="consultantplus://offline/ref=70889A655D207D949D9A372947CBCC3D1C51A57E9A627ABFC787FAEACD4A5A77AE5BA62A9C986DA23C5BF852A782DBF7B78FA47B942A880D36947705KCN" TargetMode="External"/><Relationship Id="rId115" Type="http://schemas.openxmlformats.org/officeDocument/2006/relationships/hyperlink" Target="consultantplus://offline/ref=70889A655D207D949D9A372947CBCC3D1C51A57E976C70BCC787FAEACD4A5A77AE5BA62A9C986DA23C5BFB58A782DBF7B78FA47B942A880D36947705KCN" TargetMode="External"/><Relationship Id="rId61" Type="http://schemas.openxmlformats.org/officeDocument/2006/relationships/hyperlink" Target="consultantplus://offline/ref=70889A655D207D949D9A372947CBCC3D1C51A57E9F6475BAC68BA7E0C5135675A954F93D9BD161A33C5BFA5BA9DDDEE2A6D7AB7F8C348A112A96765404K7N" TargetMode="External"/><Relationship Id="rId82" Type="http://schemas.openxmlformats.org/officeDocument/2006/relationships/hyperlink" Target="consultantplus://offline/ref=70889A655D207D949D9A372947CBCC3D1C51A57E98667BB9C387FAEACD4A5A77AE5BA62A9C986DA23C5BFE5DA782DBF7B78FA47B942A880D36947705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2019-02-26T13:10:00Z</dcterms:created>
  <dcterms:modified xsi:type="dcterms:W3CDTF">2019-02-26T13:11:00Z</dcterms:modified>
</cp:coreProperties>
</file>