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F" w:rsidRDefault="003B120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120F" w:rsidRDefault="003B120F">
      <w:pPr>
        <w:pStyle w:val="ConsPlusNormal"/>
        <w:jc w:val="both"/>
        <w:outlineLvl w:val="0"/>
      </w:pPr>
    </w:p>
    <w:p w:rsidR="003B120F" w:rsidRDefault="003B120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3B120F" w:rsidRDefault="003B120F">
      <w:pPr>
        <w:pStyle w:val="ConsPlusTitle"/>
        <w:jc w:val="center"/>
      </w:pPr>
    </w:p>
    <w:p w:rsidR="003B120F" w:rsidRDefault="003B120F">
      <w:pPr>
        <w:pStyle w:val="ConsPlusTitle"/>
        <w:jc w:val="center"/>
      </w:pPr>
      <w:r>
        <w:t>ПОСТАНОВЛЕНИЕ</w:t>
      </w:r>
    </w:p>
    <w:p w:rsidR="003B120F" w:rsidRDefault="003B120F">
      <w:pPr>
        <w:pStyle w:val="ConsPlusTitle"/>
        <w:jc w:val="center"/>
      </w:pPr>
      <w:r>
        <w:t>от 3 декабря 2013 г. N 483</w:t>
      </w:r>
    </w:p>
    <w:p w:rsidR="003B120F" w:rsidRDefault="003B120F">
      <w:pPr>
        <w:pStyle w:val="ConsPlusTitle"/>
        <w:jc w:val="center"/>
      </w:pPr>
    </w:p>
    <w:p w:rsidR="003B120F" w:rsidRDefault="003B120F">
      <w:pPr>
        <w:pStyle w:val="ConsPlusTitle"/>
        <w:jc w:val="center"/>
      </w:pPr>
      <w:r>
        <w:t>ВОПРОСЫ МИНИСТЕРСТВА ОБРАЗОВАНИЯ И МОЛОДЕЖНОЙ ПОЛИТИКИ</w:t>
      </w:r>
    </w:p>
    <w:p w:rsidR="003B120F" w:rsidRDefault="003B120F">
      <w:pPr>
        <w:pStyle w:val="ConsPlusTitle"/>
        <w:jc w:val="center"/>
      </w:pPr>
      <w:r>
        <w:t>ЧУВАШСКОЙ РЕСПУБЛИКИ</w:t>
      </w:r>
    </w:p>
    <w:p w:rsidR="003B120F" w:rsidRDefault="003B12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12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20F" w:rsidRDefault="003B12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14.03.2014 </w:t>
            </w:r>
            <w:hyperlink r:id="rId6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09.04.2014 </w:t>
            </w:r>
            <w:hyperlink r:id="rId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24.09.2014 </w:t>
            </w:r>
            <w:hyperlink r:id="rId8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23.10.2014 </w:t>
            </w:r>
            <w:hyperlink r:id="rId9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12.03.2015 </w:t>
            </w:r>
            <w:hyperlink r:id="rId10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09.09.2015 </w:t>
            </w:r>
            <w:hyperlink r:id="rId11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12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22.06.2016 </w:t>
            </w:r>
            <w:hyperlink r:id="rId13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28.09.2016 </w:t>
            </w:r>
            <w:hyperlink r:id="rId14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1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11.10.2017 </w:t>
            </w:r>
            <w:hyperlink r:id="rId16" w:history="1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22.06.2018 </w:t>
            </w:r>
            <w:hyperlink r:id="rId17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8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1. Утвердить:</w:t>
      </w:r>
    </w:p>
    <w:p w:rsidR="003B120F" w:rsidRDefault="00320382">
      <w:pPr>
        <w:pStyle w:val="ConsPlusNormal"/>
        <w:spacing w:before="220"/>
        <w:ind w:firstLine="540"/>
        <w:jc w:val="both"/>
      </w:pPr>
      <w:hyperlink w:anchor="P51" w:history="1">
        <w:r w:rsidR="003B120F">
          <w:rPr>
            <w:color w:val="0000FF"/>
          </w:rPr>
          <w:t>Положение</w:t>
        </w:r>
      </w:hyperlink>
      <w:r w:rsidR="003B120F">
        <w:t xml:space="preserve"> о Министерстве образования и молодежной политики Чувашской Республики (приложение N 1);</w:t>
      </w:r>
    </w:p>
    <w:p w:rsidR="003B120F" w:rsidRDefault="00320382">
      <w:pPr>
        <w:pStyle w:val="ConsPlusNormal"/>
        <w:spacing w:before="220"/>
        <w:ind w:firstLine="540"/>
        <w:jc w:val="both"/>
      </w:pPr>
      <w:hyperlink w:anchor="P312" w:history="1">
        <w:r w:rsidR="003B120F">
          <w:rPr>
            <w:color w:val="0000FF"/>
          </w:rPr>
          <w:t>перечень</w:t>
        </w:r>
      </w:hyperlink>
      <w:r w:rsidR="003B120F">
        <w:t xml:space="preserve"> организаций, находящихся в ведении Министерства образования и молодежной политики Чувашской Республики (приложение N 2).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19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31 августа 2007 г. N 217 "Вопросы Министерства образования и молодежной политики Чувашской Республики";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0" w:history="1">
        <w:r w:rsidR="003B120F">
          <w:rPr>
            <w:color w:val="0000FF"/>
          </w:rPr>
          <w:t>подпункт 2 пункта 1</w:t>
        </w:r>
      </w:hyperlink>
      <w:r w:rsidR="003B120F">
        <w:t xml:space="preserve"> постановления Кабинета Министров Чувашской Республики от 29 августа 2008 г. N 254 "О внесении изменений в некоторые постановления Кабинета Министров Чувашской Республики";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1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26 февраля 2009 г. N 52 "Об органе исполнительной власти Чувашской Республики, осуществляющем переданные Российской Федерацией полномочия в области образования";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2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24 сентября 2010 г. N 316 "О внесении изменений в постановление Кабинета Министров Чувашской Республики от 31 августа 2007 г. N 217";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3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10 февраля 2011 г. N 33 "О внесении изменения в постановление Кабинета Министров Чувашской Республики от 31 августа 2007 г. N 217";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14.03.2014 N 76;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5" w:history="1">
        <w:r w:rsidR="003B120F">
          <w:rPr>
            <w:color w:val="0000FF"/>
          </w:rPr>
          <w:t>подпункт 7 пункта 1</w:t>
        </w:r>
      </w:hyperlink>
      <w:r w:rsidR="003B120F">
        <w:t xml:space="preserve"> постановления Кабинета Министров Чувашской Республики от 29 июля 2011 г. N 310 "О внесении изменений в некоторые постановления Кабинета Министров Чувашской Республики";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6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23 ноября 2011 г. N 516 "О внесении изменений в постановление Кабинета Министров Чувашской Республики от 31 августа 2007 г. N 217";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7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15 марта 2012 г. N 90 "О внесении изменений в постановление Кабинета Министров Чувашской Республики от 31 августа 2007 г. N 217";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8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25 апреля 2012 г. N 151 "О внесении изменений в постановление Кабинета Министров Чувашской Республики от 31 августа 2007 г. N 217";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29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23 мая 2012 г. N 194 "О внесении изменений в постановление Кабинета Министров Чувашской Республики от 31 августа 2007 г. N 217";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30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25 июля 2012 г. N 310 "О внесении изменений в постановление Кабинета Министров Чувашской Республики от 31 августа 2007 г. N 217";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31" w:history="1">
        <w:r w:rsidR="003B120F">
          <w:rPr>
            <w:color w:val="0000FF"/>
          </w:rPr>
          <w:t>подпункт 2 пункта 1</w:t>
        </w:r>
      </w:hyperlink>
      <w:r w:rsidR="003B120F">
        <w:t xml:space="preserve"> постановления Кабинета Министров Чувашской Республики от 29 ноября 2012 г. N 531 "О внесении изменений в некоторые постановления Кабинета Министров Чувашской Республики";</w:t>
      </w:r>
    </w:p>
    <w:p w:rsidR="003B120F" w:rsidRDefault="00320382">
      <w:pPr>
        <w:pStyle w:val="ConsPlusNormal"/>
        <w:spacing w:before="220"/>
        <w:ind w:firstLine="540"/>
        <w:jc w:val="both"/>
      </w:pPr>
      <w:hyperlink r:id="rId32" w:history="1">
        <w:r w:rsidR="003B120F">
          <w:rPr>
            <w:color w:val="0000FF"/>
          </w:rPr>
          <w:t>постановление</w:t>
        </w:r>
      </w:hyperlink>
      <w:r w:rsidR="003B120F">
        <w:t xml:space="preserve"> Кабинета Министров Чувашской Республики от 24 июля 2013 г. N 287 "О внесении изменения в постановление Кабинета Министров Чувашской Республики от 31 августа 2007 г. N 217".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right"/>
      </w:pPr>
      <w:r>
        <w:t>Председатель Кабинета Министров</w:t>
      </w:r>
    </w:p>
    <w:p w:rsidR="003B120F" w:rsidRDefault="003B120F">
      <w:pPr>
        <w:pStyle w:val="ConsPlusNormal"/>
        <w:jc w:val="right"/>
      </w:pPr>
      <w:r>
        <w:t>Чувашской Республики</w:t>
      </w:r>
    </w:p>
    <w:p w:rsidR="003B120F" w:rsidRDefault="003B120F">
      <w:pPr>
        <w:pStyle w:val="ConsPlusNormal"/>
        <w:jc w:val="right"/>
      </w:pPr>
      <w:r>
        <w:t>И.МОТОРИН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right"/>
        <w:outlineLvl w:val="0"/>
      </w:pPr>
      <w:r>
        <w:t>Утверждено</w:t>
      </w:r>
    </w:p>
    <w:p w:rsidR="003B120F" w:rsidRDefault="003B120F">
      <w:pPr>
        <w:pStyle w:val="ConsPlusNormal"/>
        <w:jc w:val="right"/>
      </w:pPr>
      <w:r>
        <w:t>постановлением</w:t>
      </w:r>
    </w:p>
    <w:p w:rsidR="003B120F" w:rsidRDefault="003B120F">
      <w:pPr>
        <w:pStyle w:val="ConsPlusNormal"/>
        <w:jc w:val="right"/>
      </w:pPr>
      <w:r>
        <w:t>Кабинета Министров</w:t>
      </w:r>
    </w:p>
    <w:p w:rsidR="003B120F" w:rsidRDefault="003B120F">
      <w:pPr>
        <w:pStyle w:val="ConsPlusNormal"/>
        <w:jc w:val="right"/>
      </w:pPr>
      <w:r>
        <w:t>Чувашской Республики</w:t>
      </w:r>
    </w:p>
    <w:p w:rsidR="003B120F" w:rsidRDefault="003B120F">
      <w:pPr>
        <w:pStyle w:val="ConsPlusNormal"/>
        <w:jc w:val="right"/>
      </w:pPr>
      <w:r>
        <w:t>от 03.12.2013 N 483</w:t>
      </w:r>
    </w:p>
    <w:p w:rsidR="003B120F" w:rsidRDefault="003B120F">
      <w:pPr>
        <w:pStyle w:val="ConsPlusNormal"/>
        <w:jc w:val="right"/>
      </w:pPr>
      <w:r>
        <w:t>(приложение N 1)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</w:pPr>
      <w:bookmarkStart w:id="1" w:name="P51"/>
      <w:bookmarkEnd w:id="1"/>
      <w:r>
        <w:t>ПОЛОЖЕНИЕ</w:t>
      </w:r>
    </w:p>
    <w:p w:rsidR="003B120F" w:rsidRDefault="003B120F">
      <w:pPr>
        <w:pStyle w:val="ConsPlusTitle"/>
        <w:jc w:val="center"/>
      </w:pPr>
      <w:r>
        <w:t>О МИНИСТЕРСТВЕ ОБРАЗОВАНИЯ И МОЛОДЕЖНОЙ ПОЛИТИКИ</w:t>
      </w:r>
    </w:p>
    <w:p w:rsidR="003B120F" w:rsidRDefault="003B120F">
      <w:pPr>
        <w:pStyle w:val="ConsPlusTitle"/>
        <w:jc w:val="center"/>
      </w:pPr>
      <w:r>
        <w:t>ЧУВАШСКОЙ РЕСПУБЛИКИ</w:t>
      </w:r>
    </w:p>
    <w:p w:rsidR="003B120F" w:rsidRDefault="003B12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12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20F" w:rsidRDefault="003B12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09.04.2014 </w:t>
            </w:r>
            <w:hyperlink r:id="rId33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24.09.2014 </w:t>
            </w:r>
            <w:hyperlink r:id="rId34" w:history="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23.10.2014 </w:t>
            </w:r>
            <w:hyperlink r:id="rId35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36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09.09.2015 </w:t>
            </w:r>
            <w:hyperlink r:id="rId37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13.05.2016 </w:t>
            </w:r>
            <w:hyperlink r:id="rId38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22.06.2016 </w:t>
            </w:r>
            <w:hyperlink r:id="rId39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28.09.2016 </w:t>
            </w:r>
            <w:hyperlink r:id="rId40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24.05.2017 </w:t>
            </w:r>
            <w:hyperlink r:id="rId41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11.10.2017 </w:t>
            </w:r>
            <w:hyperlink r:id="rId42" w:history="1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22.06.2018 </w:t>
            </w:r>
            <w:hyperlink r:id="rId43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13.02.2019 </w:t>
            </w:r>
            <w:hyperlink r:id="rId44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 xml:space="preserve">1.1. </w:t>
      </w:r>
      <w:proofErr w:type="gramStart"/>
      <w:r>
        <w:t>Министерство образования и молодежной политики Чувашской Республики (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Республикин</w:t>
      </w:r>
      <w:proofErr w:type="spellEnd"/>
      <w:r>
        <w:t xml:space="preserve"> </w:t>
      </w:r>
      <w:proofErr w:type="spellStart"/>
      <w:r>
        <w:t>верену</w:t>
      </w:r>
      <w:proofErr w:type="spellEnd"/>
      <w:r>
        <w:t xml:space="preserve"> тата </w:t>
      </w:r>
      <w:proofErr w:type="spellStart"/>
      <w:r>
        <w:t>самраксен</w:t>
      </w:r>
      <w:proofErr w:type="spellEnd"/>
      <w:r>
        <w:t xml:space="preserve"> </w:t>
      </w:r>
      <w:proofErr w:type="spellStart"/>
      <w:r>
        <w:t>политикин</w:t>
      </w:r>
      <w:proofErr w:type="spellEnd"/>
      <w:r>
        <w:t xml:space="preserve"> </w:t>
      </w:r>
      <w:proofErr w:type="spellStart"/>
      <w:r>
        <w:t>министерстви</w:t>
      </w:r>
      <w:proofErr w:type="spellEnd"/>
      <w:r>
        <w:t>, сокращенное наименование - Минобразования Чувашии, далее - Министерство) является органом исполнительной власти Чувашской Республики, осуществляющим государственную политику в сфере образования, молодежной политики, науки, социальной поддержки детей-сирот и детей, оставшихся без попечения родителей, и лиц из числа детей-сирот и детей, оставшихся без попечения родителей (далее - социальная поддержка детей).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Министерство в своей деятельности руководствуется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46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>1.3. Министерство осуществляет свои полномочия во взаимодействии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самоуправления, общественными объединениями и иными организациями.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1.4. Нормативные правовые акты Министерства, изданные в пределах его компетенции, являются обязательными для органов исполнительной власти Чувашской Республики, иных органов, организаций, должностных лиц и граждан, на которых они распространяются в соответствии с законодательством Российской Федерации и законодательством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счета в Министерстве финансов Чувашской Республики и Управлении Федерального казначейства по Чувашской Республике, печать с изображением Государственного герба Чувашской Республики и наименованием Министерства, другие необходимые для осуществления своей деятельности печати, штампы и бланки.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Финансирование Министерства осуществляется за счет средств республиканского бюджета Чувашской Республики, а также за счет средств, выделяемых из федерального бюджета в виде субвенций на осуществление переданных субъектам Российской Федерации полномочий в сфере образования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Предельная численность работников Министерства утверждается Кабинетом Министров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Имущество, находящееся на балансе Министерства, является государственной собственностью Чувашской Республики и закрепляется за ним на праве оперативного управления в установленном законодательством порядке.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1.6. Юридический адрес Министерства: 428004, г. Чебоксары, Президентский бульвар, д. 17.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  <w:outlineLvl w:val="1"/>
      </w:pPr>
      <w:r>
        <w:t>II. Основные задачи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>Основными задачами Министерства являются: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реализация государственной политики в сфере образования, науки, молодежной политики, социальной поддержки детей;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lastRenderedPageBreak/>
        <w:t>реализация в пределах своей компетенции государственной политики в сфере организации отдыха и оздоровления детей на территории Чувашской Республики, включая обеспечение безопасности их жизни и здоровья;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организация подготовки квалифицированных рабочих, служащих и специалистов среднего звена в системе профессионального образования в соответствии с потребностями общества и государства;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межотраслевая координация научной и научно-исследовательской деятельности, </w:t>
      </w:r>
      <w:proofErr w:type="gramStart"/>
      <w:r>
        <w:t>контроль за</w:t>
      </w:r>
      <w:proofErr w:type="gramEnd"/>
      <w:r>
        <w:t xml:space="preserve"> выполнением опытно-конструкторских работ совместно с другими органами государственной власти;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модернизация системы воспитания детей и молодежи, развитие дополнительного образования в Чувашской Республике;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создание условий для включения молодых людей в процесс социально-экономического, общественно-политического и культурного развития Чувашской Республики;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обеспечение целевого использования средств республиканского бюджета Чувашской Республики организациями, находящимися в ведении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осуществление переданных полномочий Российской Федерации в сфере образования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содействие развитию конкуренции в сферах деятельности, отнесенных к компетенции Министерства.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  <w:outlineLvl w:val="1"/>
      </w:pPr>
      <w:r>
        <w:t>III. Функции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>Министерство в пределах компетенции, установленной законодательством Российской Федерации и законодательством Чувашской Республики, в соответствии с возложенными на него задачами выполняет следующие основные функции: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3.1. Разрабатывает проекты: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сферы образования, молодежной политики, науки, социальной поддержки детей, организации отдыха и оздоровления детей;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стратегий, концепций, государственных программ Чувашской Республики (подпрограмм государственных программ Чувашской Республики) в сфере образования, молодежной политики, науки, социальной поддержки детей, организации отдыха и оздоровления детей;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24.09.2014 N 313.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3.2. Разрабатывает предложения: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к проекту республиканского соглашения о социальном партнерстве, плану мероприятий по его реализации;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 xml:space="preserve">к представляемым проектам федеральных законов и иных правовых актов Российской </w:t>
      </w:r>
      <w:r>
        <w:lastRenderedPageBreak/>
        <w:t>Федерации, к проектам законов и иных правовых актов Чувашской Республики по вопросам образования, молодежной политики, науки, социальной поддержки детей, организации отдыха и оздоровления детей;</w:t>
      </w:r>
      <w:proofErr w:type="gramEnd"/>
    </w:p>
    <w:p w:rsidR="003B120F" w:rsidRDefault="003B120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к прогнозам социально-экономического развития Чувашской Республики на долгосрочный и среднесрочный период в сфере образования, молодежной политики, науки, социальной поддержки детей, организации отдыха и оздоровления детей в Чувашской Республике;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24.09.2014 N 313;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09.04.2014 N 103;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 формированию бюджетных показателей по подведомственным организациям и мероприятиям государственных программ Чувашской Республики (подпрограмм государственных программ Чувашской Республики) в сфере образования, молодежной политики, науки, социальной поддержки детей, организации отдыха и оздоровления детей, финансируемым из республиканского бюджета Чувашской Республики;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 нормативам финансирования образовательных организаций;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для включения в ежегодный 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в сводный мобилизационный план на соответствующий расчетный год;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 награждению работников сферы образования, молодежной политики, науки, социальной поддержки детей, организации отдыха и оздоровления детей государственными наградами и знаками отличия Российской Федерации и Чувашской Республики.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3.3. Разрабатывает методические рекомендации для органов исполнительной власти Чувашской Республики и органов местного самоуправления по вопросам, отнесенным к компетенции Министерства.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3.4. Разрабатывает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Федерации, федеральным целевым программам в сфере образования, молодежной политики, науки, социальной поддержки детей, организации отдыха и оздоровления детей, реализуемым на территории Чувашской Республики.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3.5. Разрабатывает и утверждает: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по профессиям, специальностям и направлениям подготовки (в том числе порядок определения общего объема контрольных цифр приема на обучение по профессиям, специальностям и направлениям подготовки) за счет бюджетных ассигнований республиканского бюджета Чувашской Республики;</w:t>
      </w:r>
      <w:proofErr w:type="gramEnd"/>
    </w:p>
    <w:p w:rsidR="003B120F" w:rsidRDefault="003B120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09.09.2015 N 322)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государственные задания на оказание государственных услуг (выполнение работ) для организаций, находящихся в ведении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lastRenderedPageBreak/>
        <w:t>программу подготовки лиц, желающих принять на воспитание в свою семью ребенка, оставшегося без попечения родителей;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24.09.2014 N 313)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форму акта о назначении или об отказе в назначении опекуна (попечителя), приемного родителя, патронатного воспитателя.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24.09.2014 N 313)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3.6. Выступает государственным заказчиком: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научно-исследовательских и опытно-конструкторских работ;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при осуществлении закупок товаров, работ, услуг для обеспечения нужд Чувашской Республики в установленной сфере деятельности;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103)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 проектированию, капитальному строительству, реконструкции зданий и сооружений организаций, находящихся в ведении Министерства.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3.7. Исполняет функции организатора мероприятий </w:t>
      </w:r>
      <w:proofErr w:type="gramStart"/>
      <w:r>
        <w:t>по</w:t>
      </w:r>
      <w:proofErr w:type="gramEnd"/>
      <w:r>
        <w:t>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дополнительному профессиональному образованию педагогических работников государственных образовательных организаций Чувашской Республики и муниципальных образовательных организаций;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проведению аттестации педагогических работников организаций, осуществляющих образовательную деятельность на территории Чувашской Республики, в целях установления квалификационной категории;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проведению аттестации кандидатов на должность руководителя и руководителя государственной образовательной организации Чувашской Республики, в отношении которой Министерство осуществляет функции и полномочия учредителя;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решению вопросов занятости и трудоустройства молодых граждан совместно с другими органами государственной власти, организациями;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реализации государственных программ Чувашской Республики (подпрограмм государственных программ Чувашской Республики) в сфере образования, молодежной политики, науки, социальной поддержки детей, организации отдыха и оздоровления детей.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3.8. Исполняет функции организатора </w:t>
      </w:r>
      <w:proofErr w:type="gramStart"/>
      <w:r>
        <w:t>по</w:t>
      </w:r>
      <w:proofErr w:type="gramEnd"/>
      <w:r>
        <w:t>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проведению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и среднего общего образования на территории Чувашской Республики;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проведению государственной итоговой аттестации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Федерации;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созданию условий для изучения и преподавания чувашского и русского языков как государственных языков Чувашской Республики и языков народов, компактно проживающих в </w:t>
      </w:r>
      <w:r>
        <w:lastRenderedPageBreak/>
        <w:t>Чувашской Республике;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проведению олимпиад, конкурсов, фестивалей, научно-практических конференций и иных мероприятий в сфере образования, молодежной политики, науки, социальной поддержки детей, организации отдыха и оздоровления детей и их финансированию;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привлечению организаций, осуществляющих образовательную деятельность, и их педагогических работников к участию в федеральных и международных проектах и программах, экспериментальной и инновационной деятельности, направленных на развитие образования;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устройству детей, состоящих на учете в региональном банке данных о детях, оставшихся без попечения родителей, в семью на воспитание в установленных законодательством Российской Федерации и законодательством Чувашской Республики формах;</w:t>
      </w:r>
      <w:proofErr w:type="gramEnd"/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09.04.2014 N 103)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устройству детей-сирот и детей, оставшихся без попечения родителей, временно, на период до их устройства на воспитание в семью, в организации для детей-сирот и детей, оставшихся без попечения родителей, и осуществлению </w:t>
      </w:r>
      <w:proofErr w:type="gramStart"/>
      <w:r>
        <w:t>контроля за</w:t>
      </w:r>
      <w:proofErr w:type="gramEnd"/>
      <w:r>
        <w:t xml:space="preserve"> деятельностью этих организаций в части реализации полномочия, указанного в настоящем абзаце;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22.06.2016 N 241)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обеспечению отдыха детей и их оздоровления (за исключением организации отдыха детей в каникулярное время, а также за исключением организации отдыха детей, находящихся в трудной жизненной ситуации).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3.9. Исполняет функции организатора деятельности Правительственной комиссии по делам несовершеннолетних и защите их прав, республиканских служб сопровождения приемных и опекунских семей, комиссий по государственным премиям, пособиям и стипендиям Чувашской Республики, иных республиканских координационных и совещательных органов в сфере образования, молодежной политики, науки, социальной поддержки детей, организации отдыха и оздоровления детей.</w:t>
      </w:r>
    </w:p>
    <w:p w:rsidR="003B120F" w:rsidRDefault="003B120F">
      <w:pPr>
        <w:pStyle w:val="ConsPlusNormal"/>
        <w:jc w:val="both"/>
      </w:pPr>
      <w:r>
        <w:t xml:space="preserve">(в ред. Постановлений Кабинета Министров ЧР от 09.04.2014 </w:t>
      </w:r>
      <w:hyperlink r:id="rId70" w:history="1">
        <w:r>
          <w:rPr>
            <w:color w:val="0000FF"/>
          </w:rPr>
          <w:t>N 103</w:t>
        </w:r>
      </w:hyperlink>
      <w:r>
        <w:t xml:space="preserve">, от 22.06.2018 </w:t>
      </w:r>
      <w:hyperlink r:id="rId71" w:history="1">
        <w:r>
          <w:rPr>
            <w:color w:val="0000FF"/>
          </w:rPr>
          <w:t>N 230</w:t>
        </w:r>
      </w:hyperlink>
      <w:r>
        <w:t>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3.10. Исполняет функции: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регионального оператора государственного банка данных о детях, оставшихся без попечения родителей;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оператора региональной информационной системы обеспечения проведения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образовательные программы основного общего и среднего общего образования;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 формированию, ведению и размещению на официальном сайте Министерства на Портале органов власти Чувашской Республики в информационно-телекоммуникационной сети "Интернет" (далее - сеть "Интернет") реестра организаций отдыха детей и их оздоровления;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 контролю и координации деятельности подведомственных Министерству учреждений системы профилактики безнадзорности и правонарушений несовершеннолетних;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правильностью расходования и целевым использованием средств республиканского бюджета Чувашской Республики органами местного самоуправления и организациями, осуществляющими образовательную деятельность, - получателями средств республиканского бюджета Чувашской Республики, предоставленных Министерству как главному </w:t>
      </w:r>
      <w:r>
        <w:lastRenderedPageBreak/>
        <w:t>распорядителю средств республиканского бюджета Чувашской Республики;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 контролю за эффективным и рациональным использованием имущества организациями, осуществляющими образовательную деятельность, в части имущества, приобретенного за счет средств федерального бюджета и средств республиканского бюджета Чувашской Республики, предоставленных Министерству как главному распорядителю средств республиканского бюджета Чувашской Республики;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деятельностью подведомственных организаций.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3.11. Принимает решения о включении молодежных и детских объединений в Республиканский реестр молодежных и детских объединений, осуществляющих свою деятельность на территории Чувашской Республики и пользующихся государственной поддержкой.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3.12. Готовит: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аналитические материалы о реализации в Чувашской Республике государственных программ Российской Федерации, федеральных целевых программ и государственных программ Чувашской Республики (подпрограмм государственных программ Чувашской Республики) в сфере образования, молодежной политики, науки, социальной поддержки детей, организации отдыха и оздоровления детей для федеральных органов исполнительной власти и органов исполнительной власти Чувашской Республики;</w:t>
      </w:r>
    </w:p>
    <w:p w:rsidR="003B120F" w:rsidRDefault="003B120F">
      <w:pPr>
        <w:pStyle w:val="ConsPlusNormal"/>
        <w:jc w:val="both"/>
      </w:pPr>
      <w:r>
        <w:t xml:space="preserve">(в ред. Постановлений Кабинета Министров ЧР от 24.05.2017 </w:t>
      </w:r>
      <w:hyperlink r:id="rId73" w:history="1">
        <w:r>
          <w:rPr>
            <w:color w:val="0000FF"/>
          </w:rPr>
          <w:t>N 199</w:t>
        </w:r>
      </w:hyperlink>
      <w:r>
        <w:t xml:space="preserve">, от 22.06.2018 </w:t>
      </w:r>
      <w:hyperlink r:id="rId74" w:history="1">
        <w:r>
          <w:rPr>
            <w:color w:val="0000FF"/>
          </w:rPr>
          <w:t>N 230</w:t>
        </w:r>
      </w:hyperlink>
      <w:r>
        <w:t>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ответы на поступившие в Министерство обращения, письма граждан и организаций;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для направления в федеральный орган исполнительной власти, осуществляющий функции по контролю и надзору в сфере образования, экземпляры нормативных правовых актов, принимаемых органами государственной власти Чувашской Республики, а также иные документы и информацию, необходимые для контроля и надзора за полнотой и качеством осуществления органами государственной власти Чувашской Республики переданных Российской Федерацией полномочий в сфере образования;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сведения, необходимые для формирования и ведения региональных разделов в информационных системах, предусмотренных </w:t>
      </w:r>
      <w:hyperlink r:id="rId75" w:history="1">
        <w:r>
          <w:rPr>
            <w:color w:val="0000FF"/>
          </w:rPr>
          <w:t>статьей 98</w:t>
        </w:r>
      </w:hyperlink>
      <w:r>
        <w:t xml:space="preserve"> Федерального закона "Об образовании в Российской Федерации".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3.13.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организаций, находящихся в ведении Министерства.</w:t>
      </w:r>
    </w:p>
    <w:p w:rsidR="003B120F" w:rsidRDefault="003B120F">
      <w:pPr>
        <w:pStyle w:val="ConsPlusNormal"/>
        <w:jc w:val="both"/>
      </w:pPr>
      <w:r>
        <w:t xml:space="preserve">(п. 3.13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3.13.1. Реализует: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полномочия учредителя по подготовке в Кабинет Министров Чувашской Республики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организаций, находящихся в ведении Министерства, а также в части утверждения их уставов и внесения в них изменений, планов финансово-хозяйственной деятельности, годовой бухгалтерской отчетности, заключения трудовых договоров с руководителями организаций, находящихся в ведении Министерства, и участия</w:t>
      </w:r>
      <w:proofErr w:type="gramEnd"/>
      <w:r>
        <w:t xml:space="preserve"> в наблюдательных советах автономных учреждений Чувашской Республики, находящихся в ведении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 xml:space="preserve">полномочия учредителя в отношении государственных унитарных предприятий Чувашской Республики, находящихся в ведении Министерства (далее - унитарные предприятия), по </w:t>
      </w:r>
      <w:r>
        <w:lastRenderedPageBreak/>
        <w:t>утверждению программ деятельности, показателей планов (программ) финансово-хозяйственной деятельности, бухгалтерской отчетности, показателей экономической эффективности деятельности и контролю их выполнения, утверждению аудитора, назначению ликвидационных комиссий и утверждению ликвидационных балансов, принятию решения о проведении аудиторских проверок в отношении унитарных предприятий, даче согласия на создание филиалов и</w:t>
      </w:r>
      <w:proofErr w:type="gramEnd"/>
      <w:r>
        <w:t xml:space="preserve"> открытие представительств унитарных предприятий, участие унитарных предприятий в юридических лицах, а также в части подготовки в Кабинет Министров Чувашской Республики предложений по формированию уставных фондов унитарных предприятий.</w:t>
      </w:r>
    </w:p>
    <w:p w:rsidR="003B120F" w:rsidRDefault="003B120F">
      <w:pPr>
        <w:pStyle w:val="ConsPlusNormal"/>
        <w:jc w:val="both"/>
      </w:pPr>
      <w:r>
        <w:t xml:space="preserve">(п. 3.13.1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3.14. Заключает соглашения, договоры и протоколы о сотрудничестве и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сфере образования, молодежной политики, науки, социальной поддержки детей, организации отдыха и оздоровления детей, контролирует их выполнение.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3.15. Реализует установленное бюджетным законодательством Российской Федерации и законодательством Чувашской Республики право распорядителя средств федерального бюджета и главного распорядителя средств республиканского бюджета Чувашской Республики по отношению к получателям данных средств.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3.16. </w:t>
      </w:r>
      <w:proofErr w:type="gramStart"/>
      <w:r>
        <w:t>Обобщает и представляет в установленном законодательством Российской Федерации и законодательством Чувашской Республики порядке отраслевую финансовую, бюджетную и статистическую отчетность в федеральные органы исполнительной власти и органы исполнительной власти Чувашской Республики.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>3.17. Проводит: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консультации для органов исполнительной власти Чувашской Республики, органов местного самоуправления, организаций и граждан по вопросам, отнесенным к компетенции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оценку регулирующего воздействия проектов нормативных правовых актов Чувашской Республики, разрабатываемых Министерством,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деятельности.</w:t>
      </w:r>
      <w:proofErr w:type="gramEnd"/>
    </w:p>
    <w:p w:rsidR="003B120F" w:rsidRDefault="003B120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24.05.2017 N 199)</w:t>
      </w:r>
    </w:p>
    <w:p w:rsidR="003B120F" w:rsidRDefault="003B120F">
      <w:pPr>
        <w:pStyle w:val="ConsPlusNormal"/>
        <w:jc w:val="both"/>
      </w:pPr>
      <w:r>
        <w:t xml:space="preserve">(п. 3.17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103)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3.18. </w:t>
      </w:r>
      <w:proofErr w:type="gramStart"/>
      <w:r>
        <w:t xml:space="preserve"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</w:t>
      </w:r>
      <w:hyperlink r:id="rId82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 и в порядке, установленном законодательством Российской Федерации для рассмотрения обращений граждан.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>3.19. Осуществляет: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правовое информирование и правовое просвещение населения в порядке, предусмотренном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мониторинг </w:t>
      </w:r>
      <w:proofErr w:type="spellStart"/>
      <w:r>
        <w:t>правоприменения</w:t>
      </w:r>
      <w:proofErr w:type="spellEnd"/>
      <w:r>
        <w:t xml:space="preserve"> законодательных и иных нормативных правовых актов </w:t>
      </w:r>
      <w:r>
        <w:lastRenderedPageBreak/>
        <w:t xml:space="preserve">Российской Федерации, мониторинг </w:t>
      </w:r>
      <w:proofErr w:type="spellStart"/>
      <w:r>
        <w:t>правоприменения</w:t>
      </w:r>
      <w:proofErr w:type="spellEnd"/>
      <w:r>
        <w:t xml:space="preserve"> законов и иных нормативных правовых актов Чувашской Республики в установленной сфере деятельности;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мониторинг системы развития образования, молодежной политики, науки, социальной поддержки детей, организации отдыха и оздоровления детей;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меры по защите информации в соответствии с законодательством Российской Федерации;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24.09.2014 N 313)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Министерству организациях;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28.09.2016 N 403)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 xml:space="preserve"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в пределах своей компетенции в соответствии с законодательством Российской Федерации при осуществлении государственного контроля (надзора)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87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</w:t>
      </w:r>
      <w:proofErr w:type="gramEnd"/>
      <w:r>
        <w:t xml:space="preserve"> в Российской Федерации"), а также органов местного самоуправления, осуществляющих управление в сфере образования на территории Чувашской Республики;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региональный государственный </w:t>
      </w:r>
      <w:proofErr w:type="gramStart"/>
      <w:r>
        <w:t>контроль за</w:t>
      </w:r>
      <w:proofErr w:type="gramEnd"/>
      <w:r>
        <w:t xml:space="preserve"> соблюдением требований законодательства Российской Федерации в сфере организации отдыха и оздоровления детей в Чувашской Республике;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Министерства;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поддержку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сферах деятельности, отнесенных к компетенции Министерства.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13.02.2019 N 29)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3.20. Предоставляет средствам массовой информации материалы о развитии образования, молодежной политики, науки, о социальной поддержке детей, об организации отдыха и оздоровления детей, о деятельности Министерства и размещает их в сети "Интернет".</w:t>
      </w:r>
    </w:p>
    <w:p w:rsidR="003B120F" w:rsidRDefault="003B120F">
      <w:pPr>
        <w:pStyle w:val="ConsPlusNormal"/>
        <w:jc w:val="both"/>
      </w:pPr>
      <w:r>
        <w:t xml:space="preserve">(п. 3.20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3.21. Организует: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контроль и координацию деятельности по опеке и попечительству в отношении несовершеннолетних;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обеспечение государственных образовательных организаций Чувашской Республики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lastRenderedPageBreak/>
        <w:t xml:space="preserve">обеспечение обучающихся с ограниченными возможностями здоровья (за исключением обучающихся за счет бюджетных ассигнований из федерального бюджета) специальными учебниками и учебными пособиями, иной учебной литературой, а также услугами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>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3.22. Принимает участие: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в проведении экспертизы учебников, включаемых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Чувашской Республики,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</w:t>
      </w:r>
      <w:proofErr w:type="gramEnd"/>
      <w:r>
        <w:t xml:space="preserve"> Федерации и литературы народов России на родном языке;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3.23. Осуществляет переданные Российской Федерацией полномочия в сфере образования: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государственный контроль (надзор) в сфере образования за деятельностью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93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территории Чувашской Республики;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лицензирование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94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Федерации");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государственную аккредитацию образовательной деятельности организаций, осуществляющих образовательную деятельность на территории Чувашской Республики (за исключением организаций, указанных в </w:t>
      </w:r>
      <w:hyperlink r:id="rId95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Федерации");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подтверждение документов об образовании и (или) о квалификации, об ученых степенях и ученых званиях.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09.04.2014 N 103)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3.24. Осуществляет: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аттестацию экспертов, привлекаемых Министерством к проведению мероприятий по контролю в соответствии с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аккредитацию экспертов и экспертных организаций, привлекаемых для проведения </w:t>
      </w:r>
      <w:proofErr w:type="spellStart"/>
      <w:r>
        <w:t>аккредитационной</w:t>
      </w:r>
      <w:proofErr w:type="spellEnd"/>
      <w:r>
        <w:t xml:space="preserve"> экспертизы организаций, осуществляющих образовательную деятельность.</w:t>
      </w:r>
    </w:p>
    <w:p w:rsidR="003B120F" w:rsidRDefault="003B120F">
      <w:pPr>
        <w:pStyle w:val="ConsPlusNormal"/>
        <w:jc w:val="both"/>
      </w:pPr>
      <w:r>
        <w:t xml:space="preserve">(п. 3.24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23.10.2014 N 365)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lastRenderedPageBreak/>
        <w:t>3.25. Готовит и представляет в федеральный орган исполнительной власти, осуществляющий функции по контролю и надзору в сфере образования, ежегодные доклады: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 xml:space="preserve">об осуществлении государственного контроля (надзора) в сфере образования в отношении организаций, осуществляющих образовательную деятельность, расположенных на территории Чувашской Республики (за исключением организаций, указанных в </w:t>
      </w:r>
      <w:hyperlink r:id="rId99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Федерации"), а также органов местного самоуправления, осуществляющих управление в сфере образования на территории Чувашской Республики;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о лицензировании образовательной деятельности образовательных организаций, расположенных на территории Чувашской Республики (за исключением организаций, указанных в </w:t>
      </w:r>
      <w:hyperlink r:id="rId100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Федерации").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3.26. По решению Кабинета Министров Чувашской Республики исполняет функции публичного партнера в установленных сферах деятельности в соответствии с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Федерации".</w:t>
      </w:r>
    </w:p>
    <w:p w:rsidR="003B120F" w:rsidRDefault="003B120F">
      <w:pPr>
        <w:pStyle w:val="ConsPlusNormal"/>
        <w:jc w:val="both"/>
      </w:pPr>
      <w:r>
        <w:t xml:space="preserve">(п. 3.26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28.09.2016 N 403)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3.27. Обеспечивает развитие конкуренции в сферах деятельности, отнесенных к компетенции Министерства.</w:t>
      </w:r>
    </w:p>
    <w:p w:rsidR="003B120F" w:rsidRDefault="003B120F">
      <w:pPr>
        <w:pStyle w:val="ConsPlusNormal"/>
        <w:jc w:val="both"/>
      </w:pPr>
      <w:r>
        <w:t xml:space="preserve">(п. 3.27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3.28. </w:t>
      </w:r>
      <w:proofErr w:type="gramStart"/>
      <w:r>
        <w:t>Создает условия для организации проведения независимой оценки качества условий осуществления образовательной деятельности государственными образовательными организациями Чувашской Республики,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территории Чувашской Республики и осуществляющими образовательную деятельность за счет бюджетных ассигнований республиканского бюджета Чувашской Республики</w:t>
      </w:r>
      <w:proofErr w:type="gramEnd"/>
      <w:r>
        <w:t xml:space="preserve"> (далее в настоящем пункте - организация, осуществляющая образовательную деятельность), в порядке и на условиях, которые установлены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направляет в Общественную палату Чувашской Республики обращение о формировании общественного совета по проведению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осуществляющими образовательную деятельность (далее - общественный совет по независимой оценке качества);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утверждает положение об общественном совете по независимой оценке качества;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размещает информацию о деятельности общественного совета по независимой оценке качества на своем официальном сайте в сети "Интернет";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оформляет решение об определении организации, которая осуществляет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(далее - оператор), по результатам заключения государственных 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деятельность, а также при необходимости предоставляет оператору общедоступную информацию о деятельности данных организаций</w:t>
      </w:r>
      <w:proofErr w:type="gramEnd"/>
      <w:r>
        <w:t xml:space="preserve">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организации, осуществляющей образовательную </w:t>
      </w:r>
      <w:r>
        <w:lastRenderedPageBreak/>
        <w:t>деятельность);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поступившую информацию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в установленный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срок и осуществляет ее учет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деятельность;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размещает информацию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на своем официальном сайте в сети "Интернет", а также в составе и порядке, определенных уполномоченным Правительством Российской Федерации федеральным органом исполнительной власти, на официальном сайте для размещения информации о государственных и муниципальных учреждениях в сети "Интернет";</w:t>
      </w:r>
      <w:proofErr w:type="gramEnd"/>
    </w:p>
    <w:p w:rsidR="003B120F" w:rsidRDefault="003B120F">
      <w:pPr>
        <w:pStyle w:val="ConsPlusNormal"/>
        <w:spacing w:before="220"/>
        <w:ind w:firstLine="540"/>
        <w:jc w:val="both"/>
      </w:pPr>
      <w:r>
        <w:t>обеспечивает на своем официальном сайте в сети "Интернет" техническую возможность выражения мнений гражданами о качестве условий осуществления образовательной деятельности организациями, осуществляющими образовательную деятельность.</w:t>
      </w:r>
    </w:p>
    <w:p w:rsidR="003B120F" w:rsidRDefault="003B120F">
      <w:pPr>
        <w:pStyle w:val="ConsPlusNormal"/>
        <w:jc w:val="both"/>
      </w:pPr>
      <w:r>
        <w:t xml:space="preserve">(п. 3.28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3.29. Участвует в пределах своей компетенции в организации и осуществлении мероприятий в области противодействия терроризму на территории Чувашской Республики, в том числе: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принимает участие в реализации мер, а также мероприятий государственных программ Чувашской Республики (подпрограмм государственных программ Чувашской Республики) в области профилактики терроризма, минимизации и ликвидации последствий его проявлений;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участвует в принятии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терроризма, по результатам мониторинга общественно-политических, социально-экономических и иных процессов, происходящих в Чувашской Республике;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участвует в принятии мер по выявлению и устранению факторов, способствующих возникновению и распространению идеологии терроризма;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принимает участие в организации обучения методам предупреждения угрозы террористического акта, минимизации и ликвидации последствий его проявлений обучающихся государственных образовательных организаций Чувашской Республики и муниципальных образовательных организаций;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обеспечивает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 w:rsidR="003B120F" w:rsidRDefault="003B120F">
      <w:pPr>
        <w:pStyle w:val="ConsPlusNormal"/>
        <w:jc w:val="both"/>
      </w:pPr>
      <w:r>
        <w:t xml:space="preserve">(п. 3.29 </w:t>
      </w:r>
      <w:proofErr w:type="gramStart"/>
      <w:r>
        <w:t>введен</w:t>
      </w:r>
      <w:proofErr w:type="gramEnd"/>
      <w:r>
        <w:t xml:space="preserve">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13.05.2016 N 180)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3.30. </w:t>
      </w:r>
      <w:proofErr w:type="gramStart"/>
      <w:r>
        <w:t xml:space="preserve">Осуществляет в пределах своей компетенции полномочия по обеспечению условий для беспрепятственного доступа инвалидов к объектам социальной инфраструктуры (жилым, общественным и производственным зданиям, строениям и сооружениям, в которых расположены организации, осуществляющие образовательную деятельность) и к предоставляемым в них услугам в соответствии с </w:t>
      </w:r>
      <w:hyperlink r:id="rId108" w:history="1">
        <w:r>
          <w:rPr>
            <w:color w:val="0000FF"/>
          </w:rPr>
          <w:t>Законом</w:t>
        </w:r>
      </w:hyperlink>
      <w:r>
        <w:t xml:space="preserve"> Чувашской Республики "Об обеспечении беспрепятственного доступа инвалидов к объектам социальной, инженерной и транспортной инфраструктур, к местам отдыха и</w:t>
      </w:r>
      <w:proofErr w:type="gramEnd"/>
      <w:r>
        <w:t xml:space="preserve"> к предоставляемым в них услугам".</w:t>
      </w:r>
    </w:p>
    <w:p w:rsidR="003B120F" w:rsidRDefault="003B120F">
      <w:pPr>
        <w:pStyle w:val="ConsPlusNormal"/>
        <w:jc w:val="both"/>
      </w:pPr>
      <w:r>
        <w:t xml:space="preserve">(п. 3.30 </w:t>
      </w:r>
      <w:proofErr w:type="gramStart"/>
      <w:r>
        <w:t>введен</w:t>
      </w:r>
      <w:proofErr w:type="gramEnd"/>
      <w:r>
        <w:t xml:space="preserve">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24.05.2017 N 199)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3.31. </w:t>
      </w:r>
      <w:proofErr w:type="gramStart"/>
      <w:r>
        <w:t xml:space="preserve">Размещает информацию о предоставляемых в соответствии с законодательством </w:t>
      </w:r>
      <w:r>
        <w:lastRenderedPageBreak/>
        <w:t xml:space="preserve">Российской Федерации и законодательством Чувашской Республики мерах социальной защиты (поддержки), состав которой предусмотрен </w:t>
      </w:r>
      <w:hyperlink r:id="rId110" w:history="1">
        <w:r>
          <w:rPr>
            <w:color w:val="0000FF"/>
          </w:rPr>
          <w:t>составом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г. N 181 "О Единой государственной информационной системе социального обеспечения", на информационных ресурсах Министерства для последующей</w:t>
      </w:r>
      <w:proofErr w:type="gramEnd"/>
      <w:r>
        <w:t xml:space="preserve"> ее передачи в соответствующий региональный (ведомственный) сегмент информационной системы.</w:t>
      </w:r>
    </w:p>
    <w:p w:rsidR="003B120F" w:rsidRDefault="003B120F">
      <w:pPr>
        <w:pStyle w:val="ConsPlusNormal"/>
        <w:jc w:val="both"/>
      </w:pPr>
      <w:r>
        <w:t xml:space="preserve">(п. 3.31 </w:t>
      </w:r>
      <w:proofErr w:type="gramStart"/>
      <w:r>
        <w:t>введен</w:t>
      </w:r>
      <w:proofErr w:type="gramEnd"/>
      <w:r>
        <w:t xml:space="preserve">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3.32. </w:t>
      </w:r>
      <w:proofErr w:type="gramStart"/>
      <w:r>
        <w:t>Представляет в установленной сфере деятельности по поручению Главы Чувашской Республики и Кабинета Министров Чувашской Республики законные интересы Чувашской Республики в установленном порядке в судах.</w:t>
      </w:r>
      <w:proofErr w:type="gramEnd"/>
    </w:p>
    <w:p w:rsidR="003B120F" w:rsidRDefault="003B120F">
      <w:pPr>
        <w:pStyle w:val="ConsPlusNormal"/>
        <w:jc w:val="both"/>
      </w:pPr>
      <w:r>
        <w:t xml:space="preserve">(п. 3.32 </w:t>
      </w:r>
      <w:proofErr w:type="gramStart"/>
      <w:r>
        <w:t>введен</w:t>
      </w:r>
      <w:proofErr w:type="gramEnd"/>
      <w:r>
        <w:t xml:space="preserve">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  <w:outlineLvl w:val="1"/>
      </w:pPr>
      <w:r>
        <w:t>IV. Права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>4.1. Министерство в пределах своей компетенции вправе: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запрашивать и получать в порядке, установленном законодательством Российской Федерации и законодательством Чувашской Республики,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органов, организаций и должностных лиц необходимые для осуществления своей деятельности информацию, документы и материалы;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издавать в установленном порядке правовые акты;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привлекать в установленном порядке для осуществления нормотворческих и экспертных работ, консультаций научные организации, организации, специалистов и экспертов, в том числе на договорной основе;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вносить предложения о создании, реорганизации, ликвидации в установленном порядке организаций, находящихся в ведении Министерства, а также утверждать их уставы;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назначать и проводить в установленном порядке документарные и иные проверки организаций, находящихся в ведении Министерства, а также в порядке, предусмотренном законодательством Российской Федерации, плановые и внеплановые проверки иных образовательных организаций, расположенных на территории Чувашской Республики;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проводить конференции, совещания, семинары и другие мероприятия по вопросам, отнесенным к его компетенции;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сферы образования, молодежной политики, науки, социальной поддержки детей, организации отдыха и оздоровления детей;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выступать в качестве истца, ответчика и третьего лица в судах.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11.10.2017 N 409; 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lastRenderedPageBreak/>
        <w:t>4.2. Министерство самостоятельно принимает решения по всем вопросам, относящимся к его компетенции, кроме вопросов, требующих согласования в установленном порядке с органами исполнительной власти Чувашской Республики.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  <w:outlineLvl w:val="1"/>
      </w:pPr>
      <w:r>
        <w:t>V. Организация деятельности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>5.1. Министерство возглавляет министр образования и молодежной политики Чувашской Республики (далее - министр), назначаемый на должность Главой Чувашской Республики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освобождаемый от должности Главой Чувашской Республики.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Структура Министерства утверждается Главой Чувашской Республики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Министр имеет первого заместителя, заместителей, назначаемых на должность и освобождаемых от должности Кабинетом Министров Чувашской Республики по представлению министра.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24.09.2014 N 313)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Первый заместитель министра, заместители министра в соответствии с законодательством Российской Федерации могут подписывать от имени Министерства договоры и другие гражданско-правовые документы.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24.05.2017 N 199; 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 период отсутствия министра (нахождение в отпуске, временная нетрудоспособность и иные причины) его обязанности исполняет первый заместитель министра или один из заместителей министра с его согласия в соответствии с распределением обязанностей.</w:t>
      </w:r>
    </w:p>
    <w:p w:rsidR="003B120F" w:rsidRDefault="003B120F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22.06.2018 N 230)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5.2. Министр: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Чувашской Республики по вопросам, относящимся к ведению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издает на основе и во исполнение правовых актов Российской Федерации и Чувашской Республики в пределах компетенции Министерства приказы и распоряжения, вносит предписания, дает указания, проверяет их исполнение;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распределяет обязанности между первым заместителем министра и заместителями министра;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устанавливает обязанности и определяет ответственность руководителей структурных подразделений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действует без доверенности от имени Министерства, представляет его интересы, распоряжается имуществом Министерства, заключает договоры, в том числе трудовые, служебные контракты, выдает доверенности, пользуется правом распоряжения средствами;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lastRenderedPageBreak/>
        <w:t>утверждает в пределах установленной численности работников и фонда оплаты труда штатное расписание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Министерства, должностные регламенты работников аппарата Министерства;</w:t>
      </w:r>
    </w:p>
    <w:p w:rsidR="003B120F" w:rsidRDefault="003B120F">
      <w:pPr>
        <w:pStyle w:val="ConsPlusNormal"/>
        <w:spacing w:before="220"/>
        <w:ind w:firstLine="540"/>
        <w:jc w:val="both"/>
      </w:pPr>
      <w:proofErr w:type="gramStart"/>
      <w:r>
        <w:t>утверждает в установленном порядке уставы организаций, находящихся в ведении Министерства, вносимые в них изменения, заключает,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организаций, находящихся в ведении Министерства, согласовывает прием на работу главных бухгалтеров унитарных предприятий, заключение с ними, изменение и прекращение трудовых договоров;</w:t>
      </w:r>
      <w:proofErr w:type="gramEnd"/>
    </w:p>
    <w:p w:rsidR="003B120F" w:rsidRDefault="003B120F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представляет в установленном порядке особо отличившихся работников сферы образования к государственным и ведомственным наградам;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организует документирование деятельности Министерства, определяет и утверждает систему документирования и обеспечения сохранности документов. В случае освобождения от должности министра документальная часть имущества передается по акту;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обеспечивает в установленном порядке выполнение мероприятий по охране труда, пожарной безопасности, мобилизационной подготовке, гражданской обороне и действиям в чрезвычайных ситуациях в аппарате Министерства, руководит и контролирует выполнение этих мероприятий в организациях, находящихся в ведении Министерства;</w:t>
      </w:r>
    </w:p>
    <w:p w:rsidR="003B120F" w:rsidRDefault="003B120F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12.03.2015 N 69)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осуществляет другие полномочия в соответствии с законодательством Российской Федерации и законодательством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5.3. В Министерстве образуется коллегия в составе министра (председатель коллегии), его заместителей и других руководящих работников сферы образования. В состав коллегии могут включаться представители органов исполнительной власти Чувашской Республики, а также по согласованию представители иных органов, организаций, ученые и специалисты.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Состав коллегии Министерства утверждается Кабинетом Министров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Коллегия рассматривает важнейшие вопросы, связанные с деятельностью Министерства. Решения коллегии оформляются протоколами и реализуются при необходимости приказами министра.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В случае разногласия между министром и членами коллегии окончательное решение принимает министр, докладывая о возникших разногласиях Кабинету Министров Чувашской Республики.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  <w:outlineLvl w:val="1"/>
      </w:pPr>
      <w:r>
        <w:t>VI. Создание, ликвидация, реорганизация Министерства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>Министерство создается, реорганизуется, ликвидируется в порядке, установленном законодательством Российской Федерации и законодательством Чувашской Республики.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right"/>
        <w:outlineLvl w:val="0"/>
      </w:pPr>
      <w:r>
        <w:t>Утвержден</w:t>
      </w:r>
    </w:p>
    <w:p w:rsidR="003B120F" w:rsidRDefault="003B120F">
      <w:pPr>
        <w:pStyle w:val="ConsPlusNormal"/>
        <w:jc w:val="right"/>
      </w:pPr>
      <w:r>
        <w:t>постановлением</w:t>
      </w:r>
    </w:p>
    <w:p w:rsidR="003B120F" w:rsidRDefault="003B120F">
      <w:pPr>
        <w:pStyle w:val="ConsPlusNormal"/>
        <w:jc w:val="right"/>
      </w:pPr>
      <w:r>
        <w:lastRenderedPageBreak/>
        <w:t>Кабинета Министров</w:t>
      </w:r>
    </w:p>
    <w:p w:rsidR="003B120F" w:rsidRDefault="003B120F">
      <w:pPr>
        <w:pStyle w:val="ConsPlusNormal"/>
        <w:jc w:val="right"/>
      </w:pPr>
      <w:r>
        <w:t>Чувашской Республики</w:t>
      </w:r>
    </w:p>
    <w:p w:rsidR="003B120F" w:rsidRDefault="003B120F">
      <w:pPr>
        <w:pStyle w:val="ConsPlusNormal"/>
        <w:jc w:val="right"/>
      </w:pPr>
      <w:r>
        <w:t>от 03.12.2013 N 483</w:t>
      </w:r>
    </w:p>
    <w:p w:rsidR="003B120F" w:rsidRDefault="003B120F">
      <w:pPr>
        <w:pStyle w:val="ConsPlusNormal"/>
        <w:jc w:val="right"/>
      </w:pPr>
      <w:r>
        <w:t>(приложение N 2)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Title"/>
        <w:jc w:val="center"/>
      </w:pPr>
      <w:bookmarkStart w:id="2" w:name="P312"/>
      <w:bookmarkEnd w:id="2"/>
      <w:r>
        <w:t>ПЕРЕЧЕНЬ</w:t>
      </w:r>
    </w:p>
    <w:p w:rsidR="003B120F" w:rsidRDefault="003B120F">
      <w:pPr>
        <w:pStyle w:val="ConsPlusTitle"/>
        <w:jc w:val="center"/>
      </w:pPr>
      <w:r>
        <w:t>ОРГАНИЗАЦИЙ, НАХОДЯЩИХСЯ В ВЕДЕНИИ МИНИСТЕРСТВА ОБРАЗОВАНИЯ</w:t>
      </w:r>
    </w:p>
    <w:p w:rsidR="003B120F" w:rsidRDefault="003B120F">
      <w:pPr>
        <w:pStyle w:val="ConsPlusTitle"/>
        <w:jc w:val="center"/>
      </w:pPr>
      <w:r>
        <w:t>И МОЛОДЕЖНОЙ ПОЛИТИКИ ЧУВАШСКОЙ РЕСПУБЛИКИ</w:t>
      </w:r>
    </w:p>
    <w:p w:rsidR="003B120F" w:rsidRDefault="003B12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12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20F" w:rsidRDefault="003B12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22.06.2016 </w:t>
            </w:r>
            <w:hyperlink r:id="rId125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26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24.05.2017 </w:t>
            </w:r>
            <w:hyperlink r:id="rId127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11.10.2017 </w:t>
            </w:r>
            <w:hyperlink r:id="rId128" w:history="1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>,</w:t>
            </w:r>
          </w:p>
          <w:p w:rsidR="003B120F" w:rsidRDefault="003B1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22.06.2018 </w:t>
            </w:r>
            <w:hyperlink r:id="rId129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ind w:firstLine="540"/>
        <w:jc w:val="both"/>
      </w:pPr>
      <w:r>
        <w:t>1. Государственное автономное профессиональное образовательное учреждение Чувашской Республики "</w:t>
      </w:r>
      <w:proofErr w:type="spellStart"/>
      <w:r>
        <w:t>Батыревский</w:t>
      </w:r>
      <w:proofErr w:type="spellEnd"/>
      <w:r>
        <w:t xml:space="preserve"> агропромышленный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2. Государственное автономное профессиональное образовательное учреждение Чувашской Республики "</w:t>
      </w:r>
      <w:proofErr w:type="spellStart"/>
      <w:r>
        <w:t>Вурнарский</w:t>
      </w:r>
      <w:proofErr w:type="spellEnd"/>
      <w:r>
        <w:t xml:space="preserve"> сельскохозяйственный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3. Государственное автономное профессиональное образовательное учреждение Чувашской Республики "</w:t>
      </w:r>
      <w:proofErr w:type="spellStart"/>
      <w:r>
        <w:t>Канашский</w:t>
      </w:r>
      <w:proofErr w:type="spellEnd"/>
      <w:r>
        <w:t xml:space="preserve"> строительный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4. Государственное автономное профессиональное образовательное учреждение Чувашской Республики "</w:t>
      </w:r>
      <w:proofErr w:type="spellStart"/>
      <w:r>
        <w:t>Канашский</w:t>
      </w:r>
      <w:proofErr w:type="spellEnd"/>
      <w:r>
        <w:t xml:space="preserve"> транспортно-энергетический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5. Государственное автономное профессиональное образовательное учреждение Чувашской Республики "Мариинско-Посадский технологический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6. Государственное автономное профессиональное образовательное учреждение Чувашской Республики "</w:t>
      </w:r>
      <w:proofErr w:type="spellStart"/>
      <w:r>
        <w:t>Новочебоксарский</w:t>
      </w:r>
      <w:proofErr w:type="spellEnd"/>
      <w:r>
        <w:t xml:space="preserve"> политехнический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7. Государственное автономное профессиональное образовательное учреждение Чувашской Республики "</w:t>
      </w:r>
      <w:proofErr w:type="spellStart"/>
      <w:r>
        <w:t>Новочебоксарский</w:t>
      </w:r>
      <w:proofErr w:type="spellEnd"/>
      <w:r>
        <w:t xml:space="preserve"> химико-механический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8. Государственное автономное профессиональное образовательное учреждение Чувашской Республики "</w:t>
      </w:r>
      <w:proofErr w:type="spellStart"/>
      <w:r>
        <w:t>Цивильский</w:t>
      </w:r>
      <w:proofErr w:type="spellEnd"/>
      <w:r>
        <w:t xml:space="preserve"> аграрно-технологический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9. Государственное автономное профессиональное образовательное учреждение Чувашской Республики "Чебоксарский машиностроительный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10. Государственное автономное профессиональное образовательное учреждение Чувашской Республики "Чебоксарский техникум строительства и городского хозяйства"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11. Государственное автономное профессиональное образовательное учреждение </w:t>
      </w:r>
      <w:r>
        <w:lastRenderedPageBreak/>
        <w:t>Чувашской Республики "Чебоксарский техникум технологии питания и коммерции"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12. Государственное автономное профессиональное образовательное учреждение Чувашской Республики "Чебоксарский техникум транспортных и строительных технологий"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13. Государственное автономное профессиональное образовательное учреждение Чувашской Республики "</w:t>
      </w:r>
      <w:proofErr w:type="spellStart"/>
      <w:r>
        <w:t>Шумерлинский</w:t>
      </w:r>
      <w:proofErr w:type="spellEnd"/>
      <w:r>
        <w:t xml:space="preserve"> политехнический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14. Государственное автономное профессиональное образовательное учреждение Чувашской Республики "</w:t>
      </w:r>
      <w:proofErr w:type="spellStart"/>
      <w:r>
        <w:t>Ядринский</w:t>
      </w:r>
      <w:proofErr w:type="spellEnd"/>
      <w:r>
        <w:t xml:space="preserve"> агротехнический техникум"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15. Государственное автономное профессиональное образовательное учреждение Чувашской Республики "</w:t>
      </w:r>
      <w:proofErr w:type="spellStart"/>
      <w:r>
        <w:t>Алатырский</w:t>
      </w:r>
      <w:proofErr w:type="spellEnd"/>
      <w:r>
        <w:t xml:space="preserve"> технологический колледж"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16. Государственное автономное профессиональное образовательное учреждение Чувашской Республики "</w:t>
      </w:r>
      <w:proofErr w:type="spellStart"/>
      <w:r>
        <w:t>Канашский</w:t>
      </w:r>
      <w:proofErr w:type="spellEnd"/>
      <w:r>
        <w:t xml:space="preserve"> педагогический колледж"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17. Государственное автономное профессиональное образовательное учреждение Чувашской Республики "Чебоксарский профессиональный колледж им. </w:t>
      </w:r>
      <w:proofErr w:type="spellStart"/>
      <w:r>
        <w:t>Н.В.Никольского</w:t>
      </w:r>
      <w:proofErr w:type="spellEnd"/>
      <w:r>
        <w:t>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18. Государственное автономное профессиональное образовательное учреждение Чувашской Республики "Чебоксарский экономико-технологический колледж"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19. Государственное автономное профессиональное образовательное учреждение Чувашской Республики "Межрегиональный центр компетенций - Чебоксарский электромеханический колледж"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20. Бюджетное учреждение Чувашской Республики дополнительного профессионального образования "Чувашский республиканский институт образования"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jc w:val="both"/>
      </w:pPr>
      <w:r>
        <w:t xml:space="preserve">(п. 20 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24.05.2017 N 199)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21. Бюджетное научное учреждение Чувашской Республики "Чувашский государственный институт гуманитарных наук"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22. Государственное автономное учреждение Чувашской Республики дополнительного образования "Центр военно-патриотического воспитания и подготовки граждан к военной службе "ЮНИТЭКС"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23. Государственное автономное учреждение Чувашской Республики дополнительного образования "Центр внешкольной работы "</w:t>
      </w:r>
      <w:proofErr w:type="spellStart"/>
      <w:r>
        <w:t>Эткер</w:t>
      </w:r>
      <w:proofErr w:type="spellEnd"/>
      <w:r>
        <w:t>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jc w:val="both"/>
      </w:pPr>
      <w:r>
        <w:t xml:space="preserve">(п. 23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24.05.2017 N 199)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24. Бюджетное образовательное учреждение Чувашской Республики дополнительного образования "Центр молодежных инициатив" Министерства образования и молодежной </w:t>
      </w:r>
      <w:r>
        <w:lastRenderedPageBreak/>
        <w:t>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25. Бюджетное учреждение Чувашской Республики "Центр финансового обеспечения"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26. Бюджетное учреждение Чувашской Республики "Чувашский республиканский центр новых образовательных технологий"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27. Бюджетное учреждение Чувашской Республики "Чебоксарский центр для детей-сирот и детей, оставшихся без попечения родителей"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28. Бюджетное учреждение Чувашской Республики "</w:t>
      </w:r>
      <w:proofErr w:type="spellStart"/>
      <w:r>
        <w:t>Шумерлинский</w:t>
      </w:r>
      <w:proofErr w:type="spellEnd"/>
      <w:r>
        <w:t xml:space="preserve"> центр для детей-сирот и детей, оставшихся без попечения родителей"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29. Бюджетное общеобразовательное учреждение Чувашской Республики "Центр образования и комплексного сопровождения детей"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30. Бюджетное общеобразовательное учреждение Чувашской Республики "</w:t>
      </w:r>
      <w:proofErr w:type="spellStart"/>
      <w:r>
        <w:t>Ибресинская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31. Бюджетное общеобразовательное учреждение Чувашской Республики "Калининская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32. Бюджетное общеобразовательное учреждение Чувашской Республики "</w:t>
      </w:r>
      <w:proofErr w:type="spellStart"/>
      <w:r>
        <w:t>Кугесьская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33. Бюджетное общеобразовательное учреждение Чувашской Республики "</w:t>
      </w:r>
      <w:proofErr w:type="spellStart"/>
      <w:r>
        <w:t>Саланчикская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34. Бюджетное общеобразовательное учреждение Чувашской Республики "</w:t>
      </w:r>
      <w:proofErr w:type="spellStart"/>
      <w:r>
        <w:t>Цивильская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N 1"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35. Бюджетное общеобразовательное учреждение Чувашской Республики "Чебоксарская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36. Бюджетное общеобразовательное учреждение Чувашской Республики "</w:t>
      </w:r>
      <w:proofErr w:type="spellStart"/>
      <w:r>
        <w:t>Шумерлинская</w:t>
      </w:r>
      <w:proofErr w:type="spellEnd"/>
      <w:r>
        <w:t xml:space="preserve">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37. Бюджетное общеобразовательное учреждение Чувашской Республики "Чебоксарская общеобразовательная 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N 1"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38. Бюджетное общеобразовательное учреждение Чувашской Республики "Чебоксарская общеобразовательная 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N 2"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lastRenderedPageBreak/>
        <w:t>39. Бюджетное общеобразовательное учреждение Чувашской Республики "</w:t>
      </w:r>
      <w:proofErr w:type="spellStart"/>
      <w:r>
        <w:t>Новочебоксарская</w:t>
      </w:r>
      <w:proofErr w:type="spellEnd"/>
      <w:r>
        <w:t xml:space="preserve"> общеобразовательная 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40. Бюджетное общеобразовательное учреждение Чувашской Республики "Чебоксарская общеобразовательная 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N 3"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41. Бюджетное общеобразовательное учреждение Чувашской Республики "Чебоксарская начальная общеобразовательная 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N 1"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42. Бюджетное общеобразовательное учреждение Чувашской Республики "Чебоксарская начальная общеобразовательная 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N 2"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43. Бюджетное общеобразовательное учреждение Чувашской Республики "Чебоксарская начальная общеобразовательная школа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N 3"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>44. Казенное образовательное учреждение Чувашской Республики для детей-сирот и детей, оставшихся без попечения родителей "</w:t>
      </w:r>
      <w:proofErr w:type="spellStart"/>
      <w:r>
        <w:t>Порецкий</w:t>
      </w:r>
      <w:proofErr w:type="spellEnd"/>
      <w:r>
        <w:t xml:space="preserve"> детский дом имени </w:t>
      </w:r>
      <w:proofErr w:type="spellStart"/>
      <w:r>
        <w:t>И.Н.Ульянова</w:t>
      </w:r>
      <w:proofErr w:type="spellEnd"/>
      <w:r>
        <w:t>" Министерства образования и молодежной политики Чувашской Республики.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45 - 46. Утратили силу.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22.06.2018 N 230.</w:t>
      </w:r>
    </w:p>
    <w:p w:rsidR="003B120F" w:rsidRDefault="003B120F">
      <w:pPr>
        <w:pStyle w:val="ConsPlusNormal"/>
        <w:spacing w:before="220"/>
        <w:ind w:firstLine="540"/>
        <w:jc w:val="both"/>
      </w:pPr>
      <w:r>
        <w:t xml:space="preserve">47. Бюджетное общеобразовательное учреждение Чувашской Республики "Чувашский кадетский корпус Приволжского федерального округа имени Героя Советского Союза </w:t>
      </w:r>
      <w:proofErr w:type="spellStart"/>
      <w:r>
        <w:t>А.В.Кочетова</w:t>
      </w:r>
      <w:proofErr w:type="spellEnd"/>
      <w:r>
        <w:t>".</w:t>
      </w:r>
    </w:p>
    <w:p w:rsidR="003B120F" w:rsidRDefault="003B120F">
      <w:pPr>
        <w:pStyle w:val="ConsPlusNormal"/>
        <w:jc w:val="both"/>
      </w:pPr>
      <w:r>
        <w:t xml:space="preserve">(п. 47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11.10.2017 N 409)</w:t>
      </w: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jc w:val="both"/>
      </w:pPr>
    </w:p>
    <w:p w:rsidR="003B120F" w:rsidRDefault="003B12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1FB" w:rsidRDefault="007501FB"/>
    <w:sectPr w:rsidR="007501FB" w:rsidSect="00B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F"/>
    <w:rsid w:val="00320382"/>
    <w:rsid w:val="003B120F"/>
    <w:rsid w:val="007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F78CA53F6BC734A543B49B0ADA8DD0789FD9CE05AFFD0FDDC6A5AB84FBABB5E3DA59E1DEE9D5CDD50E6481D3A01C41AA4AA098D8A2A9397A76C84DAyCw3K" TargetMode="External"/><Relationship Id="rId21" Type="http://schemas.openxmlformats.org/officeDocument/2006/relationships/hyperlink" Target="consultantplus://offline/ref=1F78CA53F6BC734A543B49B0ADA8DD0789FD9CE058FFD6FDDC6807B247E3B75C3AAAC118E98C5CDD57F8481D2108904AyEw9K" TargetMode="External"/><Relationship Id="rId42" Type="http://schemas.openxmlformats.org/officeDocument/2006/relationships/hyperlink" Target="consultantplus://offline/ref=1F78CA53F6BC734A543B49B0ADA8DD0789FD9CE052F8DDFFDC6807B247E3B75C3AAAC10AE9D450DC50E6481E345EC10FB5F2058B9334968CBB6E85yDw2K" TargetMode="External"/><Relationship Id="rId63" Type="http://schemas.openxmlformats.org/officeDocument/2006/relationships/hyperlink" Target="consultantplus://offline/ref=1F78CA53F6BC734A543B49B0ADA8DD0789FD9CE05CFFDCFAD16807B247E3B75C3AAAC10AE9D450DC50E6491C345EC10FB5F2058B9334968CBB6E85yDw2K" TargetMode="External"/><Relationship Id="rId84" Type="http://schemas.openxmlformats.org/officeDocument/2006/relationships/hyperlink" Target="consultantplus://offline/ref=1F78CA53F6BC734A543B49B0ADA8DD0789FD9CE05AFFD0FDDC6A5AB84FBABB5E3DA59E1DEE9D5CDD50E6481B3C01C41AA4AA098D8A2A9397A76C84DAyCw3K" TargetMode="External"/><Relationship Id="rId16" Type="http://schemas.openxmlformats.org/officeDocument/2006/relationships/hyperlink" Target="consultantplus://offline/ref=1F78CA53F6BC734A543B49B0ADA8DD0789FD9CE052F8DDFFDC6807B247E3B75C3AAAC10AE9D450DC50E6481D345EC10FB5F2058B9334968CBB6E85yDw2K" TargetMode="External"/><Relationship Id="rId107" Type="http://schemas.openxmlformats.org/officeDocument/2006/relationships/hyperlink" Target="consultantplus://offline/ref=1F78CA53F6BC734A543B49B0ADA8DD0789FD9CE053FAD0FAD46807B247E3B75C3AAAC10AE9D450DC50E6481D345EC10FB5F2058B9334968CBB6E85yDw2K" TargetMode="External"/><Relationship Id="rId11" Type="http://schemas.openxmlformats.org/officeDocument/2006/relationships/hyperlink" Target="consultantplus://offline/ref=1F78CA53F6BC734A543B49B0ADA8DD0789FD9CE052F7D3FDD76807B247E3B75C3AAAC10AE9D450DC50E64919345EC10FB5F2058B9334968CBB6E85yDw2K" TargetMode="External"/><Relationship Id="rId32" Type="http://schemas.openxmlformats.org/officeDocument/2006/relationships/hyperlink" Target="consultantplus://offline/ref=1F78CA53F6BC734A543B49B0ADA8DD0789FD9CE05EF7DDF9D56807B247E3B75C3AAAC118E98C5CDD57F8481D2108904AyEw9K" TargetMode="External"/><Relationship Id="rId37" Type="http://schemas.openxmlformats.org/officeDocument/2006/relationships/hyperlink" Target="consultantplus://offline/ref=1F78CA53F6BC734A543B49B0ADA8DD0789FD9CE052F7D3FDD76807B247E3B75C3AAAC10AE9D450DC50E6491A345EC10FB5F2058B9334968CBB6E85yDw2K" TargetMode="External"/><Relationship Id="rId53" Type="http://schemas.openxmlformats.org/officeDocument/2006/relationships/hyperlink" Target="consultantplus://offline/ref=1F78CA53F6BC734A543B49B0ADA8DD0789FD9CE05CFFDCFAD16807B247E3B75C3AAAC10AE9D450DC50E6481F345EC10FB5F2058B9334968CBB6E85yDw2K" TargetMode="External"/><Relationship Id="rId58" Type="http://schemas.openxmlformats.org/officeDocument/2006/relationships/hyperlink" Target="consultantplus://offline/ref=1F78CA53F6BC734A543B49B0ADA8DD0789FD9CE05AFFD0FDDC6A5AB84FBABB5E3DA59E1DEE9D5CDD50E648193701C41AA4AA098D8A2A9397A76C84DAyCw3K" TargetMode="External"/><Relationship Id="rId74" Type="http://schemas.openxmlformats.org/officeDocument/2006/relationships/hyperlink" Target="consultantplus://offline/ref=1F78CA53F6BC734A543B49B0ADA8DD0789FD9CE05AFFD0FDDC6A5AB84FBABB5E3DA59E1DEE9D5CDD50E6481B3F01C41AA4AA098D8A2A9397A76C84DAyCw3K" TargetMode="External"/><Relationship Id="rId79" Type="http://schemas.openxmlformats.org/officeDocument/2006/relationships/hyperlink" Target="consultantplus://offline/ref=1F78CA53F6BC734A543B49B0ADA8DD0789FD9CE052FBD5FFD66807B247E3B75C3AAAC10AE9D450DC50E64811345EC10FB5F2058B9334968CBB6E85yDw2K" TargetMode="External"/><Relationship Id="rId102" Type="http://schemas.openxmlformats.org/officeDocument/2006/relationships/hyperlink" Target="consultantplus://offline/ref=1F78CA53F6BC734A543B49B0ADA8DD0789FD9CE053F7D7FDD36807B247E3B75C3AAAC10AE9D450DC50E64811345EC10FB5F2058B9334968CBB6E85yDw2K" TargetMode="External"/><Relationship Id="rId123" Type="http://schemas.openxmlformats.org/officeDocument/2006/relationships/hyperlink" Target="consultantplus://offline/ref=1F78CA53F6BC734A543B49B0ADA8DD0789FD9CE052F8DDFFDC6807B247E3B75C3AAAC10AE9D450DC50E64A1C345EC10FB5F2058B9334968CBB6E85yDw2K" TargetMode="External"/><Relationship Id="rId128" Type="http://schemas.openxmlformats.org/officeDocument/2006/relationships/hyperlink" Target="consultantplus://offline/ref=1F78CA53F6BC734A543B49B0ADA8DD0789FD9CE052F8DDFFDC6807B247E3B75C3AAAC10AE9D450DC50E64A1E345EC10FB5F2058B9334968CBB6E85yDw2K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F78CA53F6BC734A543B49B0ADA8DD0789FD9CE05AFFD0FDDC6A5AB84FBABB5E3DA59E1DEE9D5CDD50E6481B3901C41AA4AA098D8A2A9397A76C84DAyCw3K" TargetMode="External"/><Relationship Id="rId95" Type="http://schemas.openxmlformats.org/officeDocument/2006/relationships/hyperlink" Target="consultantplus://offline/ref=1F78CA53F6BC734A543B57BDBBC4830382F4C6ED59FEDFAC89375CEF10EABD0B7DE59848ADD951D556ED1C497B5F9D4AE7E1048993369393yBw0K" TargetMode="External"/><Relationship Id="rId22" Type="http://schemas.openxmlformats.org/officeDocument/2006/relationships/hyperlink" Target="consultantplus://offline/ref=1F78CA53F6BC734A543B49B0ADA8DD0789FD9CE058F6DCFFDC6807B247E3B75C3AAAC118E98C5CDD57F8481D2108904AyEw9K" TargetMode="External"/><Relationship Id="rId27" Type="http://schemas.openxmlformats.org/officeDocument/2006/relationships/hyperlink" Target="consultantplus://offline/ref=1F78CA53F6BC734A543B49B0ADA8DD0789FD9CE05FF6D4FDD76807B247E3B75C3AAAC118E98C5CDD57F8481D2108904AyEw9K" TargetMode="External"/><Relationship Id="rId43" Type="http://schemas.openxmlformats.org/officeDocument/2006/relationships/hyperlink" Target="consultantplus://offline/ref=1F78CA53F6BC734A543B49B0ADA8DD0789FD9CE05AFFD0FDDC6A5AB84FBABB5E3DA59E1DEE9D5CDD50E648183901C41AA4AA098D8A2A9397A76C84DAyCw3K" TargetMode="External"/><Relationship Id="rId48" Type="http://schemas.openxmlformats.org/officeDocument/2006/relationships/hyperlink" Target="consultantplus://offline/ref=1F78CA53F6BC734A543B49B0ADA8DD0789FD9CE05AFFD0FDDC6A5AB84FBABB5E3DA59E1DEE9D5CDD50E648183701C41AA4AA098D8A2A9397A76C84DAyCw3K" TargetMode="External"/><Relationship Id="rId64" Type="http://schemas.openxmlformats.org/officeDocument/2006/relationships/hyperlink" Target="consultantplus://offline/ref=1F78CA53F6BC734A543B49B0ADA8DD0789FD9CE05DF9D0F9D66807B247E3B75C3AAAC10AE9D450DC50E6481F345EC10FB5F2058B9334968CBB6E85yDw2K" TargetMode="External"/><Relationship Id="rId69" Type="http://schemas.openxmlformats.org/officeDocument/2006/relationships/hyperlink" Target="consultantplus://offline/ref=1F78CA53F6BC734A543B49B0ADA8DD0789FD9CE05AFFD0FDDC6A5AB84FBABB5E3DA59E1DEE9D5CDD50E6481A3C01C41AA4AA098D8A2A9397A76C84DAyCw3K" TargetMode="External"/><Relationship Id="rId113" Type="http://schemas.openxmlformats.org/officeDocument/2006/relationships/hyperlink" Target="consultantplus://offline/ref=1F78CA53F6BC734A543B49B0ADA8DD0789FD9CE05AFFD0FDDC6A5AB84FBABB5E3DA59E1DEE9D5CDD50E6481D3F01C41AA4AA098D8A2A9397A76C84DAyCw3K" TargetMode="External"/><Relationship Id="rId118" Type="http://schemas.openxmlformats.org/officeDocument/2006/relationships/hyperlink" Target="consultantplus://offline/ref=1F78CA53F6BC734A543B49B0ADA8DD0789FD9CE05CFFDCFAD16807B247E3B75C3AAAC10AE9D450DC50E64911345EC10FB5F2058B9334968CBB6E85yDw2K" TargetMode="External"/><Relationship Id="rId134" Type="http://schemas.openxmlformats.org/officeDocument/2006/relationships/fontTable" Target="fontTable.xml"/><Relationship Id="rId80" Type="http://schemas.openxmlformats.org/officeDocument/2006/relationships/hyperlink" Target="consultantplus://offline/ref=1F78CA53F6BC734A543B49B0ADA8DD0789FD9CE05DF9D0F9D66807B247E3B75C3AAAC10AE9D450DC50E6491B345EC10FB5F2058B9334968CBB6E85yDw2K" TargetMode="External"/><Relationship Id="rId85" Type="http://schemas.openxmlformats.org/officeDocument/2006/relationships/hyperlink" Target="consultantplus://offline/ref=1F78CA53F6BC734A543B49B0ADA8DD0789FD9CE05CFFDCFAD16807B247E3B75C3AAAC10AE9D450DC50E6491D345EC10FB5F2058B9334968CBB6E85yDw2K" TargetMode="External"/><Relationship Id="rId12" Type="http://schemas.openxmlformats.org/officeDocument/2006/relationships/hyperlink" Target="consultantplus://offline/ref=1F78CA53F6BC734A543B49B0ADA8DD0789FD9CE053FAD0FAD46807B247E3B75C3AAAC10AE9D450DC50E6481D345EC10FB5F2058B9334968CBB6E85yDw2K" TargetMode="External"/><Relationship Id="rId17" Type="http://schemas.openxmlformats.org/officeDocument/2006/relationships/hyperlink" Target="consultantplus://offline/ref=1F78CA53F6BC734A543B49B0ADA8DD0789FD9CE05AFFD0FDDC6A5AB84FBABB5E3DA59E1DEE9D5CDD50E648183A01C41AA4AA098D8A2A9397A76C84DAyCw3K" TargetMode="External"/><Relationship Id="rId33" Type="http://schemas.openxmlformats.org/officeDocument/2006/relationships/hyperlink" Target="consultantplus://offline/ref=1F78CA53F6BC734A543B49B0ADA8DD0789FD9CE05DF9D0F9D66807B247E3B75C3AAAC10AE9D450DC50E6481D345EC10FB5F2058B9334968CBB6E85yDw2K" TargetMode="External"/><Relationship Id="rId38" Type="http://schemas.openxmlformats.org/officeDocument/2006/relationships/hyperlink" Target="consultantplus://offline/ref=1F78CA53F6BC734A543B49B0ADA8DD0789FD9CE053FAD0FAD46807B247E3B75C3AAAC10AE9D450DC50E6481D345EC10FB5F2058B9334968CBB6E85yDw2K" TargetMode="External"/><Relationship Id="rId59" Type="http://schemas.openxmlformats.org/officeDocument/2006/relationships/hyperlink" Target="consultantplus://offline/ref=1F78CA53F6BC734A543B49B0ADA8DD0789FD9CE05AFFD0FDDC6A5AB84FBABB5E3DA59E1DEE9D5CDD50E648193701C41AA4AA098D8A2A9397A76C84DAyCw3K" TargetMode="External"/><Relationship Id="rId103" Type="http://schemas.openxmlformats.org/officeDocument/2006/relationships/hyperlink" Target="consultantplus://offline/ref=1F78CA53F6BC734A543B49B0ADA8DD0789FD9CE05AFFD0FDDC6A5AB84FBABB5E3DA59E1DEE9D5CDD50E6481B3601C41AA4AA098D8A2A9397A76C84DAyCw3K" TargetMode="External"/><Relationship Id="rId108" Type="http://schemas.openxmlformats.org/officeDocument/2006/relationships/hyperlink" Target="consultantplus://offline/ref=1F78CA53F6BC734A543B49B0ADA8DD0789FD9CE053F6D4FADC6807B247E3B75C3AAAC118E98C5CDD57F8481D2108904AyEw9K" TargetMode="External"/><Relationship Id="rId124" Type="http://schemas.openxmlformats.org/officeDocument/2006/relationships/hyperlink" Target="consultantplus://offline/ref=1F78CA53F6BC734A543B49B0ADA8DD0789FD9CE05CFBDCFFD46807B247E3B75C3AAAC10AE9D450DC50E64811345EC10FB5F2058B9334968CBB6E85yDw2K" TargetMode="External"/><Relationship Id="rId129" Type="http://schemas.openxmlformats.org/officeDocument/2006/relationships/hyperlink" Target="consultantplus://offline/ref=1F78CA53F6BC734A543B49B0ADA8DD0789FD9CE05AFFD0FDDC6A5AB84FBABB5E3DA59E1DEE9D5CDD50E6481E3F01C41AA4AA098D8A2A9397A76C84DAyCw3K" TargetMode="External"/><Relationship Id="rId54" Type="http://schemas.openxmlformats.org/officeDocument/2006/relationships/hyperlink" Target="consultantplus://offline/ref=1F78CA53F6BC734A543B49B0ADA8DD0789FD9CE05AFFD0FDDC6A5AB84FBABB5E3DA59E1DEE9D5CDD50E648193901C41AA4AA098D8A2A9397A76C84DAyCw3K" TargetMode="External"/><Relationship Id="rId70" Type="http://schemas.openxmlformats.org/officeDocument/2006/relationships/hyperlink" Target="consultantplus://offline/ref=1F78CA53F6BC734A543B49B0ADA8DD0789FD9CE05DF9D0F9D66807B247E3B75C3AAAC10AE9D450DC50E6491A345EC10FB5F2058B9334968CBB6E85yDw2K" TargetMode="External"/><Relationship Id="rId75" Type="http://schemas.openxmlformats.org/officeDocument/2006/relationships/hyperlink" Target="consultantplus://offline/ref=1F78CA53F6BC734A543B57BDBBC4830382F4C6ED59FEDFAC89375CEF10EABD0B7DE59848ADD852DE54ED1C497B5F9D4AE7E1048993369393yBw0K" TargetMode="External"/><Relationship Id="rId91" Type="http://schemas.openxmlformats.org/officeDocument/2006/relationships/hyperlink" Target="consultantplus://offline/ref=1F78CA53F6BC734A543B49B0ADA8DD0789FD9CE05AFED5FED36B5AB84FBABB5E3DA59E1DEE9D5CDD50E648183A01C41AA4AA098D8A2A9397A76C84DAyCw3K" TargetMode="External"/><Relationship Id="rId96" Type="http://schemas.openxmlformats.org/officeDocument/2006/relationships/hyperlink" Target="consultantplus://offline/ref=1F78CA53F6BC734A543B49B0ADA8DD0789FD9CE05DF9D0F9D66807B247E3B75C3AAAC10AE9D450DC50E6491F345EC10FB5F2058B9334968CBB6E85yDw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78CA53F6BC734A543B49B0ADA8DD0789FD9CE05AFED5F3D4635AB84FBABB5E3DA59E1DEE9D5CDD50E648193E01C41AA4AA098D8A2A9397A76C84DAyCw3K" TargetMode="External"/><Relationship Id="rId23" Type="http://schemas.openxmlformats.org/officeDocument/2006/relationships/hyperlink" Target="consultantplus://offline/ref=1F78CA53F6BC734A543B49B0ADA8DD0789FD9CE05FFDD3FADD6807B247E3B75C3AAAC118E98C5CDD57F8481D2108904AyEw9K" TargetMode="External"/><Relationship Id="rId28" Type="http://schemas.openxmlformats.org/officeDocument/2006/relationships/hyperlink" Target="consultantplus://offline/ref=1F78CA53F6BC734A543B49B0ADA8DD0789FD9CE05FF6DCF3D46807B247E3B75C3AAAC118E98C5CDD57F8481D2108904AyEw9K" TargetMode="External"/><Relationship Id="rId49" Type="http://schemas.openxmlformats.org/officeDocument/2006/relationships/hyperlink" Target="consultantplus://offline/ref=1F78CA53F6BC734A543B57BDBBC4830382F4C6ED59FEDFAC89375CEF10EABD0B6FE5C044ACDE4FDC55F84A183Ey0w3K" TargetMode="External"/><Relationship Id="rId114" Type="http://schemas.openxmlformats.org/officeDocument/2006/relationships/hyperlink" Target="consultantplus://offline/ref=1F78CA53F6BC734A543B49B0ADA8DD0789FD9CE05AFFD0FDDC6A5AB84FBABB5E3DA59E1DEE9D5CDD50E6481D3D01C41AA4AA098D8A2A9397A76C84DAyCw3K" TargetMode="External"/><Relationship Id="rId119" Type="http://schemas.openxmlformats.org/officeDocument/2006/relationships/hyperlink" Target="consultantplus://offline/ref=1F78CA53F6BC734A543B49B0ADA8DD0789FD9CE052FBD5FFD66807B247E3B75C3AAAC10AE9D450DC50E6491B345EC10FB5F2058B9334968CBB6E85yDw2K" TargetMode="External"/><Relationship Id="rId44" Type="http://schemas.openxmlformats.org/officeDocument/2006/relationships/hyperlink" Target="consultantplus://offline/ref=1F78CA53F6BC734A543B49B0ADA8DD0789FD9CE05AFED5FED36B5AB84FBABB5E3DA59E1DEE9D5CDD50E648183A01C41AA4AA098D8A2A9397A76C84DAyCw3K" TargetMode="External"/><Relationship Id="rId60" Type="http://schemas.openxmlformats.org/officeDocument/2006/relationships/hyperlink" Target="consultantplus://offline/ref=1F78CA53F6BC734A543B49B0ADA8DD0789FD9CE05AFFD0FDDC6A5AB84FBABB5E3DA59E1DEE9D5CDD50E648193601C41AA4AA098D8A2A9397A76C84DAyCw3K" TargetMode="External"/><Relationship Id="rId65" Type="http://schemas.openxmlformats.org/officeDocument/2006/relationships/hyperlink" Target="consultantplus://offline/ref=1F78CA53F6BC734A543B49B0ADA8DD0789FD9CE05AFFD0FDDC6A5AB84FBABB5E3DA59E1DEE9D5CDD50E6481A3F01C41AA4AA098D8A2A9397A76C84DAyCw3K" TargetMode="External"/><Relationship Id="rId81" Type="http://schemas.openxmlformats.org/officeDocument/2006/relationships/hyperlink" Target="consultantplus://offline/ref=1F78CA53F6BC734A543B57BDBBC4830380FECBE55AFCDFAC89375CEF10EABD0B6FE5C044ACDE4FDC55F84A183Ey0w3K" TargetMode="External"/><Relationship Id="rId86" Type="http://schemas.openxmlformats.org/officeDocument/2006/relationships/hyperlink" Target="consultantplus://offline/ref=1F78CA53F6BC734A543B49B0ADA8DD0789FD9CE053F7D7FDD36807B247E3B75C3AAAC10AE9D450DC50E6481F345EC10FB5F2058B9334968CBB6E85yDw2K" TargetMode="External"/><Relationship Id="rId130" Type="http://schemas.openxmlformats.org/officeDocument/2006/relationships/hyperlink" Target="consultantplus://offline/ref=1F78CA53F6BC734A543B49B0ADA8DD0789FD9CE052FBD5FFD66807B247E3B75C3AAAC10AE9D450DC50E6491E345EC10FB5F2058B9334968CBB6E85yDw2K" TargetMode="External"/><Relationship Id="rId135" Type="http://schemas.openxmlformats.org/officeDocument/2006/relationships/theme" Target="theme/theme1.xml"/><Relationship Id="rId13" Type="http://schemas.openxmlformats.org/officeDocument/2006/relationships/hyperlink" Target="consultantplus://offline/ref=1F78CA53F6BC734A543B49B0ADA8DD0789FD9CE053F9D7FFD06807B247E3B75C3AAAC10AE9D450DC50E6481D345EC10FB5F2058B9334968CBB6E85yDw2K" TargetMode="External"/><Relationship Id="rId18" Type="http://schemas.openxmlformats.org/officeDocument/2006/relationships/hyperlink" Target="consultantplus://offline/ref=1F78CA53F6BC734A543B49B0ADA8DD0789FD9CE05AFED5FED36B5AB84FBABB5E3DA59E1DEE9D5CDD50E648183A01C41AA4AA098D8A2A9397A76C84DAyCw3K" TargetMode="External"/><Relationship Id="rId39" Type="http://schemas.openxmlformats.org/officeDocument/2006/relationships/hyperlink" Target="consultantplus://offline/ref=1F78CA53F6BC734A543B49B0ADA8DD0789FD9CE053F9D7FFD06807B247E3B75C3AAAC10AE9D450DC50E6481E345EC10FB5F2058B9334968CBB6E85yDw2K" TargetMode="External"/><Relationship Id="rId109" Type="http://schemas.openxmlformats.org/officeDocument/2006/relationships/hyperlink" Target="consultantplus://offline/ref=1F78CA53F6BC734A543B49B0ADA8DD0789FD9CE052FBD5FFD66807B247E3B75C3AAAC10AE9D450DC50E64919345EC10FB5F2058B9334968CBB6E85yDw2K" TargetMode="External"/><Relationship Id="rId34" Type="http://schemas.openxmlformats.org/officeDocument/2006/relationships/hyperlink" Target="consultantplus://offline/ref=1F78CA53F6BC734A543B49B0ADA8DD0789FD9CE05CFFDCFAD16807B247E3B75C3AAAC10AE9D450DC50E6481D345EC10FB5F2058B9334968CBB6E85yDw2K" TargetMode="External"/><Relationship Id="rId50" Type="http://schemas.openxmlformats.org/officeDocument/2006/relationships/hyperlink" Target="consultantplus://offline/ref=1F78CA53F6BC734A543B49B0ADA8DD0789FD9CE05AFFD0FDDC6A5AB84FBABB5E3DA59E1DEE9D5CDD50E648193E01C41AA4AA098D8A2A9397A76C84DAyCw3K" TargetMode="External"/><Relationship Id="rId55" Type="http://schemas.openxmlformats.org/officeDocument/2006/relationships/hyperlink" Target="consultantplus://offline/ref=1F78CA53F6BC734A543B49B0ADA8DD0789FD9CE05CFFDCFAD16807B247E3B75C3AAAC10AE9D450DC50E64811345EC10FB5F2058B9334968CBB6E85yDw2K" TargetMode="External"/><Relationship Id="rId76" Type="http://schemas.openxmlformats.org/officeDocument/2006/relationships/hyperlink" Target="consultantplus://offline/ref=1F78CA53F6BC734A543B49B0ADA8DD0789FD9CE052F8DDFFDC6807B247E3B75C3AAAC10AE9D450DC50E64810345EC10FB5F2058B9334968CBB6E85yDw2K" TargetMode="External"/><Relationship Id="rId97" Type="http://schemas.openxmlformats.org/officeDocument/2006/relationships/hyperlink" Target="consultantplus://offline/ref=1F78CA53F6BC734A543B57BDBBC4830382F4C0E852FADFAC89375CEF10EABD0B6FE5C044ACDE4FDC55F84A183Ey0w3K" TargetMode="External"/><Relationship Id="rId104" Type="http://schemas.openxmlformats.org/officeDocument/2006/relationships/hyperlink" Target="consultantplus://offline/ref=1F78CA53F6BC734A543B57BDBBC4830382F4C6ED59FEDFAC89375CEF10EABD0B7DE5984DAFD2058D14B345193814904EFEFD048Dy8w4K" TargetMode="External"/><Relationship Id="rId120" Type="http://schemas.openxmlformats.org/officeDocument/2006/relationships/hyperlink" Target="consultantplus://offline/ref=1F78CA53F6BC734A543B49B0ADA8DD0789FD9CE05AFFD0FDDC6A5AB84FBABB5E3DA59E1DEE9D5CDD50E6481D3801C41AA4AA098D8A2A9397A76C84DAyCw3K" TargetMode="External"/><Relationship Id="rId125" Type="http://schemas.openxmlformats.org/officeDocument/2006/relationships/hyperlink" Target="consultantplus://offline/ref=1F78CA53F6BC734A543B49B0ADA8DD0789FD9CE053F9D7FFD06807B247E3B75C3AAAC10AE9D450DC50E64810345EC10FB5F2058B9334968CBB6E85yDw2K" TargetMode="External"/><Relationship Id="rId7" Type="http://schemas.openxmlformats.org/officeDocument/2006/relationships/hyperlink" Target="consultantplus://offline/ref=1F78CA53F6BC734A543B49B0ADA8DD0789FD9CE05DF9D0F9D66807B247E3B75C3AAAC10AE9D450DC50E6481D345EC10FB5F2058B9334968CBB6E85yDw2K" TargetMode="External"/><Relationship Id="rId71" Type="http://schemas.openxmlformats.org/officeDocument/2006/relationships/hyperlink" Target="consultantplus://offline/ref=1F78CA53F6BC734A543B49B0ADA8DD0789FD9CE05AFFD0FDDC6A5AB84FBABB5E3DA59E1DEE9D5CDD50E6481A3A01C41AA4AA098D8A2A9397A76C84DAyCw3K" TargetMode="External"/><Relationship Id="rId92" Type="http://schemas.openxmlformats.org/officeDocument/2006/relationships/hyperlink" Target="consultantplus://offline/ref=1F78CA53F6BC734A543B49B0ADA8DD0789FD9CE05AFFD0FDDC6A5AB84FBABB5E3DA59E1DEE9D5CDD50E6481B3801C41AA4AA098D8A2A9397A76C84DAyCw3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F78CA53F6BC734A543B49B0ADA8DD0789FD9CE05EFFD7F9D16807B247E3B75C3AAAC118E98C5CDD57F8481D2108904AyEw9K" TargetMode="External"/><Relationship Id="rId24" Type="http://schemas.openxmlformats.org/officeDocument/2006/relationships/hyperlink" Target="consultantplus://offline/ref=1F78CA53F6BC734A543B49B0ADA8DD0789FD9CE05AFED5F3D4635AB84FBABB5E3DA59E1DEE9D5CDD50E648193E01C41AA4AA098D8A2A9397A76C84DAyCw3K" TargetMode="External"/><Relationship Id="rId40" Type="http://schemas.openxmlformats.org/officeDocument/2006/relationships/hyperlink" Target="consultantplus://offline/ref=1F78CA53F6BC734A543B49B0ADA8DD0789FD9CE053F7D7FDD36807B247E3B75C3AAAC10AE9D450DC50E6481E345EC10FB5F2058B9334968CBB6E85yDw2K" TargetMode="External"/><Relationship Id="rId45" Type="http://schemas.openxmlformats.org/officeDocument/2006/relationships/hyperlink" Target="consultantplus://offline/ref=1F78CA53F6BC734A543B57BDBBC4830383FEC5E850A988AED86252EA18BAE71B6BAC944EB3D954C252E649y1w1K" TargetMode="External"/><Relationship Id="rId66" Type="http://schemas.openxmlformats.org/officeDocument/2006/relationships/hyperlink" Target="consultantplus://offline/ref=1F78CA53F6BC734A543B49B0ADA8DD0789FD9CE05AFFD0FDDC6A5AB84FBABB5E3DA59E1DEE9D5CDD50E6481A3D01C41AA4AA098D8A2A9397A76C84DAyCw3K" TargetMode="External"/><Relationship Id="rId87" Type="http://schemas.openxmlformats.org/officeDocument/2006/relationships/hyperlink" Target="consultantplus://offline/ref=1F78CA53F6BC734A543B57BDBBC4830382F4C6ED59FEDFAC89375CEF10EABD0B7DE59848ADD951D556ED1C497B5F9D4AE7E1048993369393yBw0K" TargetMode="External"/><Relationship Id="rId110" Type="http://schemas.openxmlformats.org/officeDocument/2006/relationships/hyperlink" Target="consultantplus://offline/ref=1F78CA53F6BC734A543B57BDBBC4830382F6CBE853FDDFAC89375CEF10EABD0B7DE59848ADD950D853ED1C497B5F9D4AE7E1048993369393yBw0K" TargetMode="External"/><Relationship Id="rId115" Type="http://schemas.openxmlformats.org/officeDocument/2006/relationships/hyperlink" Target="consultantplus://offline/ref=1F78CA53F6BC734A543B49B0ADA8DD0789FD9CE052F8DDFFDC6807B247E3B75C3AAAC10AE9D450DC50E64911345EC10FB5F2058B9334968CBB6E85yDw2K" TargetMode="External"/><Relationship Id="rId131" Type="http://schemas.openxmlformats.org/officeDocument/2006/relationships/hyperlink" Target="consultantplus://offline/ref=1F78CA53F6BC734A543B49B0ADA8DD0789FD9CE052FBD5FFD66807B247E3B75C3AAAC10AE9D450DC50E64910345EC10FB5F2058B9334968CBB6E85yDw2K" TargetMode="External"/><Relationship Id="rId61" Type="http://schemas.openxmlformats.org/officeDocument/2006/relationships/hyperlink" Target="consultantplus://offline/ref=1F78CA53F6BC734A543B49B0ADA8DD0789FD9CE052F7D3FDD76807B247E3B75C3AAAC10AE9D450DC50E6491A345EC10FB5F2058B9334968CBB6E85yDw2K" TargetMode="External"/><Relationship Id="rId82" Type="http://schemas.openxmlformats.org/officeDocument/2006/relationships/hyperlink" Target="consultantplus://offline/ref=1F78CA53F6BC734A543B49B0ADA8DD0789FD9CE05AFFD5F9D7605AB84FBABB5E3DA59E1DFC9D04D151E156183A14924BE1yFw6K" TargetMode="External"/><Relationship Id="rId19" Type="http://schemas.openxmlformats.org/officeDocument/2006/relationships/hyperlink" Target="consultantplus://offline/ref=1F78CA53F6BC734A543B49B0ADA8DD0789FD9CE05EF7DDFED16807B247E3B75C3AAAC118E98C5CDD57F8481D2108904AyEw9K" TargetMode="External"/><Relationship Id="rId14" Type="http://schemas.openxmlformats.org/officeDocument/2006/relationships/hyperlink" Target="consultantplus://offline/ref=1F78CA53F6BC734A543B49B0ADA8DD0789FD9CE053F7D7FDD36807B247E3B75C3AAAC10AE9D450DC50E6481D345EC10FB5F2058B9334968CBB6E85yDw2K" TargetMode="External"/><Relationship Id="rId30" Type="http://schemas.openxmlformats.org/officeDocument/2006/relationships/hyperlink" Target="consultantplus://offline/ref=1F78CA53F6BC734A543B49B0ADA8DD0789FD9CE05EFED1F8D66807B247E3B75C3AAAC118E98C5CDD57F8481D2108904AyEw9K" TargetMode="External"/><Relationship Id="rId35" Type="http://schemas.openxmlformats.org/officeDocument/2006/relationships/hyperlink" Target="consultantplus://offline/ref=1F78CA53F6BC734A543B49B0ADA8DD0789FD9CE05CFED0FCD56807B247E3B75C3AAAC10AE9D450DC50E6481D345EC10FB5F2058B9334968CBB6E85yDw2K" TargetMode="External"/><Relationship Id="rId56" Type="http://schemas.openxmlformats.org/officeDocument/2006/relationships/hyperlink" Target="consultantplus://offline/ref=1F78CA53F6BC734A543B49B0ADA8DD0789FD9CE05AFFD0FDDC6A5AB84FBABB5E3DA59E1DEE9D5CDD50E648193801C41AA4AA098D8A2A9397A76C84DAyCw3K" TargetMode="External"/><Relationship Id="rId77" Type="http://schemas.openxmlformats.org/officeDocument/2006/relationships/hyperlink" Target="consultantplus://offline/ref=1F78CA53F6BC734A543B49B0ADA8DD0789FD9CE052F8DDFFDC6807B247E3B75C3AAAC10AE9D450DC50E64918345EC10FB5F2058B9334968CBB6E85yDw2K" TargetMode="External"/><Relationship Id="rId100" Type="http://schemas.openxmlformats.org/officeDocument/2006/relationships/hyperlink" Target="consultantplus://offline/ref=1F78CA53F6BC734A543B57BDBBC4830382F4C6ED59FEDFAC89375CEF10EABD0B7DE59848ADD951D556ED1C497B5F9D4AE7E1048993369393yBw0K" TargetMode="External"/><Relationship Id="rId105" Type="http://schemas.openxmlformats.org/officeDocument/2006/relationships/hyperlink" Target="consultantplus://offline/ref=1F78CA53F6BC734A543B57BDBBC4830382F4C6ED59FEDFAC89375CEF10EABD0B7DE5984DAFD2058D14B345193814904EFEFD048Dy8w4K" TargetMode="External"/><Relationship Id="rId126" Type="http://schemas.openxmlformats.org/officeDocument/2006/relationships/hyperlink" Target="consultantplus://offline/ref=1F78CA53F6BC734A543B49B0ADA8DD0789FD9CE053F7D7FDD36807B247E3B75C3AAAC10AE9D450DC50E64919345EC10FB5F2058B9334968CBB6E85yDw2K" TargetMode="External"/><Relationship Id="rId8" Type="http://schemas.openxmlformats.org/officeDocument/2006/relationships/hyperlink" Target="consultantplus://offline/ref=1F78CA53F6BC734A543B49B0ADA8DD0789FD9CE05CFFDCFAD16807B247E3B75C3AAAC10AE9D450DC50E6481D345EC10FB5F2058B9334968CBB6E85yDw2K" TargetMode="External"/><Relationship Id="rId51" Type="http://schemas.openxmlformats.org/officeDocument/2006/relationships/hyperlink" Target="consultantplus://offline/ref=1F78CA53F6BC734A543B49B0ADA8DD0789FD9CE05AFFD0FDDC6A5AB84FBABB5E3DA59E1DEE9D5CDD50E648193B01C41AA4AA098D8A2A9397A76C84DAyCw3K" TargetMode="External"/><Relationship Id="rId72" Type="http://schemas.openxmlformats.org/officeDocument/2006/relationships/hyperlink" Target="consultantplus://offline/ref=1F78CA53F6BC734A543B49B0ADA8DD0789FD9CE05AFFD0FDDC6A5AB84FBABB5E3DA59E1DEE9D5CDD50E6481A3801C41AA4AA098D8A2A9397A76C84DAyCw3K" TargetMode="External"/><Relationship Id="rId93" Type="http://schemas.openxmlformats.org/officeDocument/2006/relationships/hyperlink" Target="consultantplus://offline/ref=1F78CA53F6BC734A543B57BDBBC4830382F4C6ED59FEDFAC89375CEF10EABD0B7DE59848ADD951D556ED1C497B5F9D4AE7E1048993369393yBw0K" TargetMode="External"/><Relationship Id="rId98" Type="http://schemas.openxmlformats.org/officeDocument/2006/relationships/hyperlink" Target="consultantplus://offline/ref=1F78CA53F6BC734A543B49B0ADA8DD0789FD9CE05CFED0FCD56807B247E3B75C3AAAC10AE9D450DC50E6481D345EC10FB5F2058B9334968CBB6E85yDw2K" TargetMode="External"/><Relationship Id="rId121" Type="http://schemas.openxmlformats.org/officeDocument/2006/relationships/hyperlink" Target="consultantplus://offline/ref=1F78CA53F6BC734A543B49B0ADA8DD0789FD9CE05AFFD0FDDC6A5AB84FBABB5E3DA59E1DEE9D5CDD50E6481D3701C41AA4AA098D8A2A9397A76C84DAyCw3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F78CA53F6BC734A543B49B0ADA8DD0789FD9CE05EFFD3FCDC6807B247E3B75C3AAAC10AE9D450DC50E64D19345EC10FB5F2058B9334968CBB6E85yDw2K" TargetMode="External"/><Relationship Id="rId46" Type="http://schemas.openxmlformats.org/officeDocument/2006/relationships/hyperlink" Target="consultantplus://offline/ref=1F78CA53F6BC734A543B49B0ADA8DD0789FD9CE05AFFD6FCD6605AB84FBABB5E3DA59E1DFC9D04D151E156183A14924BE1yFw6K" TargetMode="External"/><Relationship Id="rId67" Type="http://schemas.openxmlformats.org/officeDocument/2006/relationships/hyperlink" Target="consultantplus://offline/ref=1F78CA53F6BC734A543B49B0ADA8DD0789FD9CE05DF9D0F9D66807B247E3B75C3AAAC10AE9D450DC50E64811345EC10FB5F2058B9334968CBB6E85yDw2K" TargetMode="External"/><Relationship Id="rId116" Type="http://schemas.openxmlformats.org/officeDocument/2006/relationships/hyperlink" Target="consultantplus://offline/ref=1F78CA53F6BC734A543B49B0ADA8DD0789FD9CE05AFFD0FDDC6A5AB84FBABB5E3DA59E1DEE9D5CDD50E6481D3C01C41AA4AA098D8A2A9397A76C84DAyCw3K" TargetMode="External"/><Relationship Id="rId20" Type="http://schemas.openxmlformats.org/officeDocument/2006/relationships/hyperlink" Target="consultantplus://offline/ref=1F78CA53F6BC734A543B49B0ADA8DD0789FD9CE059F8D1FDD56807B247E3B75C3AAAC10AE9D450DC50E64A11345EC10FB5F2058B9334968CBB6E85yDw2K" TargetMode="External"/><Relationship Id="rId41" Type="http://schemas.openxmlformats.org/officeDocument/2006/relationships/hyperlink" Target="consultantplus://offline/ref=1F78CA53F6BC734A543B49B0ADA8DD0789FD9CE052FBD5FFD66807B247E3B75C3AAAC10AE9D450DC50E6481E345EC10FB5F2058B9334968CBB6E85yDw2K" TargetMode="External"/><Relationship Id="rId62" Type="http://schemas.openxmlformats.org/officeDocument/2006/relationships/hyperlink" Target="consultantplus://offline/ref=1F78CA53F6BC734A543B49B0ADA8DD0789FD9CE05CFFDCFAD16807B247E3B75C3AAAC10AE9D450DC50E6491A345EC10FB5F2058B9334968CBB6E85yDw2K" TargetMode="External"/><Relationship Id="rId83" Type="http://schemas.openxmlformats.org/officeDocument/2006/relationships/hyperlink" Target="consultantplus://offline/ref=1F78CA53F6BC734A543B57BDBBC4830380FECBE55AFCDFAC89375CEF10EABD0B6FE5C044ACDE4FDC55F84A183Ey0w3K" TargetMode="External"/><Relationship Id="rId88" Type="http://schemas.openxmlformats.org/officeDocument/2006/relationships/hyperlink" Target="consultantplus://offline/ref=1F78CA53F6BC734A543B49B0ADA8DD0789FD9CE052F8DDFFDC6807B247E3B75C3AAAC10AE9D450DC50E6491C345EC10FB5F2058B9334968CBB6E85yDw2K" TargetMode="External"/><Relationship Id="rId111" Type="http://schemas.openxmlformats.org/officeDocument/2006/relationships/hyperlink" Target="consultantplus://offline/ref=1F78CA53F6BC734A543B49B0ADA8DD0789FD9CE052F8DDFFDC6807B247E3B75C3AAAC10AE9D450DC50E6491E345EC10FB5F2058B9334968CBB6E85yDw2K" TargetMode="External"/><Relationship Id="rId132" Type="http://schemas.openxmlformats.org/officeDocument/2006/relationships/hyperlink" Target="consultantplus://offline/ref=1F78CA53F6BC734A543B49B0ADA8DD0789FD9CE05AFFD0FDDC6A5AB84FBABB5E3DA59E1DEE9D5CDD50E6481E3F01C41AA4AA098D8A2A9397A76C84DAyCw3K" TargetMode="External"/><Relationship Id="rId15" Type="http://schemas.openxmlformats.org/officeDocument/2006/relationships/hyperlink" Target="consultantplus://offline/ref=1F78CA53F6BC734A543B49B0ADA8DD0789FD9CE052FBD5FFD66807B247E3B75C3AAAC10AE9D450DC50E6481D345EC10FB5F2058B9334968CBB6E85yDw2K" TargetMode="External"/><Relationship Id="rId36" Type="http://schemas.openxmlformats.org/officeDocument/2006/relationships/hyperlink" Target="consultantplus://offline/ref=1F78CA53F6BC734A543B49B0ADA8DD0789FD9CE05CFBDCFFD46807B247E3B75C3AAAC10AE9D450DC50E6481E345EC10FB5F2058B9334968CBB6E85yDw2K" TargetMode="External"/><Relationship Id="rId57" Type="http://schemas.openxmlformats.org/officeDocument/2006/relationships/hyperlink" Target="consultantplus://offline/ref=1F78CA53F6BC734A543B49B0ADA8DD0789FD9CE05DF9D0F9D66807B247E3B75C3AAAC10AE9D450DC50E6481E345EC10FB5F2058B9334968CBB6E85yDw2K" TargetMode="External"/><Relationship Id="rId106" Type="http://schemas.openxmlformats.org/officeDocument/2006/relationships/hyperlink" Target="consultantplus://offline/ref=1F78CA53F6BC734A543B49B0ADA8DD0789FD9CE05AFFD0FDDC6A5AB84FBABB5E3DA59E1DEE9D5CDD50E6481C3E01C41AA4AA098D8A2A9397A76C84DAyCw3K" TargetMode="External"/><Relationship Id="rId127" Type="http://schemas.openxmlformats.org/officeDocument/2006/relationships/hyperlink" Target="consultantplus://offline/ref=1F78CA53F6BC734A543B49B0ADA8DD0789FD9CE052FBD5FFD66807B247E3B75C3AAAC10AE9D450DC50E6491D345EC10FB5F2058B9334968CBB6E85yDw2K" TargetMode="External"/><Relationship Id="rId10" Type="http://schemas.openxmlformats.org/officeDocument/2006/relationships/hyperlink" Target="consultantplus://offline/ref=1F78CA53F6BC734A543B49B0ADA8DD0789FD9CE05CFBDCFFD46807B247E3B75C3AAAC10AE9D450DC50E6481D345EC10FB5F2058B9334968CBB6E85yDw2K" TargetMode="External"/><Relationship Id="rId31" Type="http://schemas.openxmlformats.org/officeDocument/2006/relationships/hyperlink" Target="consultantplus://offline/ref=1F78CA53F6BC734A543B49B0ADA8DD0789FD9CE05EFCD2FED16807B247E3B75C3AAAC10AE9D450DC50E64810345EC10FB5F2058B9334968CBB6E85yDw2K" TargetMode="External"/><Relationship Id="rId52" Type="http://schemas.openxmlformats.org/officeDocument/2006/relationships/hyperlink" Target="consultantplus://offline/ref=1F78CA53F6BC734A543B49B0ADA8DD0789FD9CE05AFFD0FDDC6A5AB84FBABB5E3DA59E1DEE9D5CDD50E648193B01C41AA4AA098D8A2A9397A76C84DAyCw3K" TargetMode="External"/><Relationship Id="rId73" Type="http://schemas.openxmlformats.org/officeDocument/2006/relationships/hyperlink" Target="consultantplus://offline/ref=1F78CA53F6BC734A543B49B0ADA8DD0789FD9CE052FBD5FFD66807B247E3B75C3AAAC10AE9D450DC50E64810345EC10FB5F2058B9334968CBB6E85yDw2K" TargetMode="External"/><Relationship Id="rId78" Type="http://schemas.openxmlformats.org/officeDocument/2006/relationships/hyperlink" Target="consultantplus://offline/ref=1F78CA53F6BC734A543B49B0ADA8DD0789FD9CE05AFFD0FDDC6A5AB84FBABB5E3DA59E1DEE9D5CDD50E6481B3E01C41AA4AA098D8A2A9397A76C84DAyCw3K" TargetMode="External"/><Relationship Id="rId94" Type="http://schemas.openxmlformats.org/officeDocument/2006/relationships/hyperlink" Target="consultantplus://offline/ref=1F78CA53F6BC734A543B57BDBBC4830382F4C6ED59FEDFAC89375CEF10EABD0B7DE59848ADD951D556ED1C497B5F9D4AE7E1048993369393yBw0K" TargetMode="External"/><Relationship Id="rId99" Type="http://schemas.openxmlformats.org/officeDocument/2006/relationships/hyperlink" Target="consultantplus://offline/ref=1F78CA53F6BC734A543B57BDBBC4830382F4C6ED59FEDFAC89375CEF10EABD0B7DE59848ADD951D556ED1C497B5F9D4AE7E1048993369393yBw0K" TargetMode="External"/><Relationship Id="rId101" Type="http://schemas.openxmlformats.org/officeDocument/2006/relationships/hyperlink" Target="consultantplus://offline/ref=1F78CA53F6BC734A543B57BDBBC4830382F6C1EB5FFDDFAC89375CEF10EABD0B6FE5C044ACDE4FDC55F84A183Ey0w3K" TargetMode="External"/><Relationship Id="rId122" Type="http://schemas.openxmlformats.org/officeDocument/2006/relationships/hyperlink" Target="consultantplus://offline/ref=1F78CA53F6BC734A543B49B0ADA8DD0789FD9CE052F8DDFFDC6807B247E3B75C3AAAC10AE9D450DC50E64A1A345EC10FB5F2058B9334968CBB6E85yDw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78CA53F6BC734A543B49B0ADA8DD0789FD9CE05CFED0FCD56807B247E3B75C3AAAC10AE9D450DC50E6481D345EC10FB5F2058B9334968CBB6E85yDw2K" TargetMode="External"/><Relationship Id="rId26" Type="http://schemas.openxmlformats.org/officeDocument/2006/relationships/hyperlink" Target="consultantplus://offline/ref=1F78CA53F6BC734A543B49B0ADA8DD0789FD9CE05FF8D5FBD16807B247E3B75C3AAAC118E98C5CDD57F8481D2108904AyEw9K" TargetMode="External"/><Relationship Id="rId47" Type="http://schemas.openxmlformats.org/officeDocument/2006/relationships/hyperlink" Target="consultantplus://offline/ref=1F78CA53F6BC734A543B57BDBBC4830382F4C6ED59FEDFAC89375CEF10EABD0B6FE5C044ACDE4FDC55F84A183Ey0w3K" TargetMode="External"/><Relationship Id="rId68" Type="http://schemas.openxmlformats.org/officeDocument/2006/relationships/hyperlink" Target="consultantplus://offline/ref=1F78CA53F6BC734A543B49B0ADA8DD0789FD9CE053F9D7FFD06807B247E3B75C3AAAC10AE9D450DC50E6481E345EC10FB5F2058B9334968CBB6E85yDw2K" TargetMode="External"/><Relationship Id="rId89" Type="http://schemas.openxmlformats.org/officeDocument/2006/relationships/hyperlink" Target="consultantplus://offline/ref=1F78CA53F6BC734A543B49B0ADA8DD0789FD9CE05AFFD0FDDC6A5AB84FBABB5E3DA59E1DEE9D5CDD50E6481B3B01C41AA4AA098D8A2A9397A76C84DAyCw3K" TargetMode="External"/><Relationship Id="rId112" Type="http://schemas.openxmlformats.org/officeDocument/2006/relationships/hyperlink" Target="consultantplus://offline/ref=1F78CA53F6BC734A543B49B0ADA8DD0789FD9CE052F8DDFFDC6807B247E3B75C3AAAC10AE9D450DC50E64910345EC10FB5F2058B9334968CBB6E85yDw2K" TargetMode="External"/><Relationship Id="rId133" Type="http://schemas.openxmlformats.org/officeDocument/2006/relationships/hyperlink" Target="consultantplus://offline/ref=1F78CA53F6BC734A543B49B0ADA8DD0789FD9CE052F8DDFFDC6807B247E3B75C3AAAC10AE9D450DC50E64A1E345EC10FB5F2058B9334968CBB6E85yD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11738</Words>
  <Characters>66913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Димитриева Нина Васильевна</dc:creator>
  <cp:lastModifiedBy>Галина Германова</cp:lastModifiedBy>
  <cp:revision>2</cp:revision>
  <dcterms:created xsi:type="dcterms:W3CDTF">2019-05-21T07:08:00Z</dcterms:created>
  <dcterms:modified xsi:type="dcterms:W3CDTF">2019-05-21T07:08:00Z</dcterms:modified>
</cp:coreProperties>
</file>