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72" w:rsidRDefault="002B1CB9" w:rsidP="002B1C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  <w:bookmarkStart w:id="0" w:name="_GoBack"/>
      <w:bookmarkEnd w:id="0"/>
    </w:p>
    <w:p w:rsidR="001B0D72" w:rsidRPr="001B0D72" w:rsidRDefault="001B0D72" w:rsidP="004F4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72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1B0D72" w:rsidRDefault="001B0D72" w:rsidP="004F4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72">
        <w:rPr>
          <w:rFonts w:ascii="Times New Roman" w:hAnsi="Times New Roman" w:cs="Times New Roman"/>
          <w:b/>
          <w:sz w:val="28"/>
          <w:szCs w:val="28"/>
        </w:rPr>
        <w:t xml:space="preserve">на научно-популярное издание «Козлов Ф.Н. Братья </w:t>
      </w:r>
      <w:proofErr w:type="spellStart"/>
      <w:r w:rsidRPr="001B0D72">
        <w:rPr>
          <w:rFonts w:ascii="Times New Roman" w:hAnsi="Times New Roman" w:cs="Times New Roman"/>
          <w:b/>
          <w:sz w:val="28"/>
          <w:szCs w:val="28"/>
        </w:rPr>
        <w:t>Турхан</w:t>
      </w:r>
      <w:proofErr w:type="spellEnd"/>
      <w:r w:rsidRPr="001B0D72">
        <w:rPr>
          <w:rFonts w:ascii="Times New Roman" w:hAnsi="Times New Roman" w:cs="Times New Roman"/>
          <w:b/>
          <w:sz w:val="28"/>
          <w:szCs w:val="28"/>
        </w:rPr>
        <w:t>: личности и время. – Чебоксары: Чувашское книжное издательство, 2017. – 223 с.»</w:t>
      </w:r>
      <w:r w:rsidR="00D96CF2">
        <w:rPr>
          <w:rFonts w:ascii="Times New Roman" w:hAnsi="Times New Roman" w:cs="Times New Roman"/>
          <w:b/>
          <w:sz w:val="28"/>
          <w:szCs w:val="28"/>
        </w:rPr>
        <w:t>, выдвинутое на соискание Государственной премии Чувашской Республики в области литературы и искусства 2018 г.</w:t>
      </w:r>
      <w:r w:rsidRPr="001B0D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D72" w:rsidRDefault="001B0D72" w:rsidP="004F4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692" w:rsidRDefault="001B0D72" w:rsidP="00D96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Ф.Н. Козлова «Братья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личности и время» издана Чувашским книжным издательством в 2017 г. </w:t>
      </w:r>
      <w:r w:rsidR="00270F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D96CF2">
        <w:rPr>
          <w:rFonts w:ascii="Times New Roman" w:hAnsi="Times New Roman" w:cs="Times New Roman"/>
          <w:sz w:val="28"/>
          <w:szCs w:val="28"/>
        </w:rPr>
        <w:t>рии «</w:t>
      </w:r>
      <w:proofErr w:type="spellStart"/>
      <w:r w:rsidR="00D96CF2">
        <w:rPr>
          <w:rFonts w:ascii="Times New Roman" w:hAnsi="Times New Roman" w:cs="Times New Roman"/>
          <w:sz w:val="28"/>
          <w:szCs w:val="28"/>
        </w:rPr>
        <w:t>Чăвашсен</w:t>
      </w:r>
      <w:proofErr w:type="spellEnd"/>
      <w:r w:rsidR="00D96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CF2">
        <w:rPr>
          <w:rFonts w:ascii="Times New Roman" w:hAnsi="Times New Roman" w:cs="Times New Roman"/>
          <w:sz w:val="28"/>
          <w:szCs w:val="28"/>
        </w:rPr>
        <w:t>паллă</w:t>
      </w:r>
      <w:proofErr w:type="spellEnd"/>
      <w:r w:rsidR="00D96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CF2">
        <w:rPr>
          <w:rFonts w:ascii="Times New Roman" w:hAnsi="Times New Roman" w:cs="Times New Roman"/>
          <w:sz w:val="28"/>
          <w:szCs w:val="28"/>
        </w:rPr>
        <w:t>çыннисем</w:t>
      </w:r>
      <w:proofErr w:type="spellEnd"/>
      <w:r w:rsidR="00D96CF2">
        <w:rPr>
          <w:rFonts w:ascii="Times New Roman" w:hAnsi="Times New Roman" w:cs="Times New Roman"/>
          <w:sz w:val="28"/>
          <w:szCs w:val="28"/>
        </w:rPr>
        <w:t>»/</w:t>
      </w:r>
      <w:r>
        <w:rPr>
          <w:rFonts w:ascii="Times New Roman" w:hAnsi="Times New Roman" w:cs="Times New Roman"/>
          <w:sz w:val="28"/>
          <w:szCs w:val="28"/>
        </w:rPr>
        <w:t>«Замечательные люди Чуваш</w:t>
      </w:r>
      <w:r w:rsidR="00270F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270F6E">
        <w:rPr>
          <w:rFonts w:ascii="Times New Roman" w:hAnsi="Times New Roman" w:cs="Times New Roman"/>
          <w:sz w:val="28"/>
          <w:szCs w:val="28"/>
        </w:rPr>
        <w:t xml:space="preserve">. </w:t>
      </w:r>
      <w:r w:rsidR="00B863ED">
        <w:rPr>
          <w:rFonts w:ascii="Times New Roman" w:hAnsi="Times New Roman" w:cs="Times New Roman"/>
          <w:sz w:val="28"/>
          <w:szCs w:val="28"/>
        </w:rPr>
        <w:t xml:space="preserve">Она посвящена описанию жизнедеятельности братьев </w:t>
      </w:r>
      <w:proofErr w:type="spellStart"/>
      <w:r w:rsidR="00B863ED">
        <w:rPr>
          <w:rFonts w:ascii="Times New Roman" w:hAnsi="Times New Roman" w:cs="Times New Roman"/>
          <w:sz w:val="28"/>
          <w:szCs w:val="28"/>
        </w:rPr>
        <w:t>Турхан</w:t>
      </w:r>
      <w:proofErr w:type="spellEnd"/>
      <w:r w:rsidR="00B863ED">
        <w:rPr>
          <w:rFonts w:ascii="Times New Roman" w:hAnsi="Times New Roman" w:cs="Times New Roman"/>
          <w:sz w:val="28"/>
          <w:szCs w:val="28"/>
        </w:rPr>
        <w:t>: Якова, Андрея, Федора,</w:t>
      </w:r>
      <w:r w:rsidR="00B863ED" w:rsidRPr="00B863ED">
        <w:rPr>
          <w:rFonts w:ascii="Times New Roman" w:hAnsi="Times New Roman" w:cs="Times New Roman"/>
          <w:sz w:val="28"/>
          <w:szCs w:val="28"/>
        </w:rPr>
        <w:t xml:space="preserve"> </w:t>
      </w:r>
      <w:r w:rsidR="00B863ED">
        <w:rPr>
          <w:rFonts w:ascii="Times New Roman" w:hAnsi="Times New Roman" w:cs="Times New Roman"/>
          <w:sz w:val="28"/>
          <w:szCs w:val="28"/>
        </w:rPr>
        <w:t xml:space="preserve">одних из ярких представителей чувашской интеллигенции рубежа </w:t>
      </w:r>
      <w:r w:rsidR="00B863E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96CF2" w:rsidRPr="00E52E72">
        <w:rPr>
          <w:rFonts w:ascii="Times New Roman" w:hAnsi="Times New Roman" w:cs="Times New Roman"/>
          <w:sz w:val="28"/>
          <w:szCs w:val="28"/>
        </w:rPr>
        <w:t>–</w:t>
      </w:r>
      <w:r w:rsidR="00B863ED">
        <w:rPr>
          <w:rFonts w:ascii="Times New Roman" w:hAnsi="Times New Roman" w:cs="Times New Roman"/>
          <w:sz w:val="28"/>
          <w:szCs w:val="28"/>
        </w:rPr>
        <w:t>ХХ</w:t>
      </w:r>
      <w:r w:rsidR="00B863ED" w:rsidRPr="00B863ED">
        <w:rPr>
          <w:rFonts w:ascii="Times New Roman" w:hAnsi="Times New Roman" w:cs="Times New Roman"/>
          <w:sz w:val="28"/>
          <w:szCs w:val="28"/>
        </w:rPr>
        <w:t xml:space="preserve"> </w:t>
      </w:r>
      <w:r w:rsidR="00B863ED">
        <w:rPr>
          <w:rFonts w:ascii="Times New Roman" w:hAnsi="Times New Roman" w:cs="Times New Roman"/>
          <w:sz w:val="28"/>
          <w:szCs w:val="28"/>
        </w:rPr>
        <w:t>вв.</w:t>
      </w:r>
      <w:r w:rsidR="007C09D0">
        <w:rPr>
          <w:rFonts w:ascii="Times New Roman" w:hAnsi="Times New Roman" w:cs="Times New Roman"/>
          <w:sz w:val="28"/>
          <w:szCs w:val="28"/>
        </w:rPr>
        <w:t>, оставивши</w:t>
      </w:r>
      <w:r w:rsidR="00D96CF2">
        <w:rPr>
          <w:rFonts w:ascii="Times New Roman" w:hAnsi="Times New Roman" w:cs="Times New Roman"/>
          <w:sz w:val="28"/>
          <w:szCs w:val="28"/>
        </w:rPr>
        <w:t>х</w:t>
      </w:r>
      <w:r w:rsidR="007C09D0">
        <w:rPr>
          <w:rFonts w:ascii="Times New Roman" w:hAnsi="Times New Roman" w:cs="Times New Roman"/>
          <w:sz w:val="28"/>
          <w:szCs w:val="28"/>
        </w:rPr>
        <w:t xml:space="preserve"> свой след в истории, </w:t>
      </w:r>
      <w:r w:rsidR="001E5556">
        <w:rPr>
          <w:rFonts w:ascii="Times New Roman" w:hAnsi="Times New Roman" w:cs="Times New Roman"/>
          <w:sz w:val="28"/>
          <w:szCs w:val="28"/>
        </w:rPr>
        <w:t xml:space="preserve">чувашской </w:t>
      </w:r>
      <w:r w:rsidR="007C09D0">
        <w:rPr>
          <w:rFonts w:ascii="Times New Roman" w:hAnsi="Times New Roman" w:cs="Times New Roman"/>
          <w:sz w:val="28"/>
          <w:szCs w:val="28"/>
        </w:rPr>
        <w:t>поэзии, фольклористике, церковной жизни.</w:t>
      </w:r>
      <w:r w:rsidR="00970692">
        <w:rPr>
          <w:rFonts w:ascii="Times New Roman" w:hAnsi="Times New Roman" w:cs="Times New Roman"/>
          <w:sz w:val="28"/>
          <w:szCs w:val="28"/>
        </w:rPr>
        <w:t xml:space="preserve"> </w:t>
      </w:r>
      <w:r w:rsidR="001E5556">
        <w:rPr>
          <w:rFonts w:ascii="Times New Roman" w:hAnsi="Times New Roman" w:cs="Times New Roman"/>
          <w:sz w:val="28"/>
          <w:szCs w:val="28"/>
        </w:rPr>
        <w:t xml:space="preserve">Личности действительно достойные, знаковые, через призму жизнеописания которых Н.Ф. Козлов сумел отразить </w:t>
      </w:r>
      <w:r w:rsidR="00D46C99">
        <w:rPr>
          <w:rFonts w:ascii="Times New Roman" w:hAnsi="Times New Roman" w:cs="Times New Roman"/>
          <w:sz w:val="28"/>
          <w:szCs w:val="28"/>
        </w:rPr>
        <w:t>сложную, противоречивую эпоху в и</w:t>
      </w:r>
      <w:r w:rsidR="001E5556">
        <w:rPr>
          <w:rFonts w:ascii="Times New Roman" w:hAnsi="Times New Roman" w:cs="Times New Roman"/>
          <w:sz w:val="28"/>
          <w:szCs w:val="28"/>
        </w:rPr>
        <w:t>стории чувашского народа.</w:t>
      </w:r>
      <w:r w:rsidR="00D4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657" w:rsidRDefault="00BF7657" w:rsidP="00E52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представляет собой биографическое исследование. Автор затрагивает все стороны жизни Федора, Андрея и Якова </w:t>
      </w:r>
      <w:proofErr w:type="spellStart"/>
      <w:r w:rsidR="000B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Турхан</w:t>
      </w:r>
      <w:proofErr w:type="spellEnd"/>
      <w:r w:rsidR="000B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CF2" w:rsidRPr="00E52E72">
        <w:rPr>
          <w:rFonts w:ascii="Times New Roman" w:hAnsi="Times New Roman" w:cs="Times New Roman"/>
          <w:sz w:val="28"/>
          <w:szCs w:val="28"/>
        </w:rPr>
        <w:t>–</w:t>
      </w:r>
      <w:r w:rsidRPr="00C2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личную, религиозную, профессиональную, творческую, общественную. У братьев разные судьбы, но один общий вектор движения, общая система координат, одинаково преданы они одной цели </w:t>
      </w:r>
      <w:r w:rsidR="00D96CF2" w:rsidRPr="00E52E72">
        <w:rPr>
          <w:rFonts w:ascii="Times New Roman" w:hAnsi="Times New Roman" w:cs="Times New Roman"/>
          <w:sz w:val="28"/>
          <w:szCs w:val="28"/>
        </w:rPr>
        <w:t>–</w:t>
      </w:r>
      <w:r w:rsidRPr="00C2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служить</w:t>
      </w:r>
      <w:r w:rsidRPr="00C2777B">
        <w:rPr>
          <w:rFonts w:ascii="Times New Roman" w:hAnsi="Times New Roman" w:cs="Times New Roman"/>
          <w:sz w:val="28"/>
          <w:szCs w:val="28"/>
        </w:rPr>
        <w:t xml:space="preserve"> чувашскому народу. Этот концепт с различной вариативностью звучит почти в каждом произведении поэтов, суммарно создавая настоящий гимн родной природе, родному языку, родному народу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E72" w:rsidRPr="00E52E72" w:rsidRDefault="007C09D0" w:rsidP="000B25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C2777B">
        <w:rPr>
          <w:rFonts w:ascii="Times New Roman" w:hAnsi="Times New Roman" w:cs="Times New Roman"/>
          <w:sz w:val="28"/>
          <w:szCs w:val="28"/>
        </w:rPr>
        <w:t>объективных</w:t>
      </w:r>
      <w:r>
        <w:rPr>
          <w:rFonts w:ascii="Times New Roman" w:hAnsi="Times New Roman" w:cs="Times New Roman"/>
          <w:sz w:val="28"/>
          <w:szCs w:val="28"/>
        </w:rPr>
        <w:t xml:space="preserve"> причин </w:t>
      </w:r>
      <w:r w:rsidR="00D46C99">
        <w:rPr>
          <w:rFonts w:ascii="Times New Roman" w:hAnsi="Times New Roman" w:cs="Times New Roman"/>
          <w:sz w:val="28"/>
          <w:szCs w:val="28"/>
        </w:rPr>
        <w:t>литературное</w:t>
      </w:r>
      <w:r w:rsidR="001E5556">
        <w:rPr>
          <w:rFonts w:ascii="Times New Roman" w:hAnsi="Times New Roman" w:cs="Times New Roman"/>
          <w:sz w:val="28"/>
          <w:szCs w:val="28"/>
        </w:rPr>
        <w:t xml:space="preserve"> наследие</w:t>
      </w:r>
      <w:r w:rsidR="00BF7657" w:rsidRPr="00BF7657">
        <w:rPr>
          <w:rFonts w:ascii="Times New Roman" w:hAnsi="Times New Roman" w:cs="Times New Roman"/>
          <w:sz w:val="28"/>
          <w:szCs w:val="28"/>
        </w:rPr>
        <w:t xml:space="preserve"> </w:t>
      </w:r>
      <w:r w:rsidR="00BF7657">
        <w:rPr>
          <w:rFonts w:ascii="Times New Roman" w:hAnsi="Times New Roman" w:cs="Times New Roman"/>
          <w:sz w:val="28"/>
          <w:szCs w:val="28"/>
        </w:rPr>
        <w:t xml:space="preserve">братьев </w:t>
      </w:r>
      <w:proofErr w:type="spellStart"/>
      <w:r w:rsidR="00BF7657">
        <w:rPr>
          <w:rFonts w:ascii="Times New Roman" w:hAnsi="Times New Roman" w:cs="Times New Roman"/>
          <w:sz w:val="28"/>
          <w:szCs w:val="28"/>
        </w:rPr>
        <w:t>Турхан</w:t>
      </w:r>
      <w:proofErr w:type="spellEnd"/>
      <w:r w:rsidR="00C2777B">
        <w:rPr>
          <w:rFonts w:ascii="Times New Roman" w:hAnsi="Times New Roman" w:cs="Times New Roman"/>
          <w:sz w:val="28"/>
          <w:szCs w:val="28"/>
        </w:rPr>
        <w:t xml:space="preserve">, как и вся их </w:t>
      </w:r>
      <w:r w:rsidR="00766420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C2777B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="001E5556">
        <w:rPr>
          <w:rFonts w:ascii="Times New Roman" w:hAnsi="Times New Roman" w:cs="Times New Roman"/>
          <w:sz w:val="28"/>
          <w:szCs w:val="28"/>
        </w:rPr>
        <w:t xml:space="preserve">в советское время </w:t>
      </w:r>
      <w:r w:rsidR="00D96CF2">
        <w:rPr>
          <w:rFonts w:ascii="Times New Roman" w:hAnsi="Times New Roman" w:cs="Times New Roman"/>
          <w:sz w:val="28"/>
          <w:szCs w:val="28"/>
        </w:rPr>
        <w:t>находилось</w:t>
      </w:r>
      <w:r w:rsidR="001E5556">
        <w:rPr>
          <w:rFonts w:ascii="Times New Roman" w:hAnsi="Times New Roman" w:cs="Times New Roman"/>
          <w:sz w:val="28"/>
          <w:szCs w:val="28"/>
        </w:rPr>
        <w:t xml:space="preserve"> в забвении. В</w:t>
      </w:r>
      <w:r>
        <w:rPr>
          <w:rFonts w:ascii="Times New Roman" w:hAnsi="Times New Roman" w:cs="Times New Roman"/>
          <w:sz w:val="28"/>
          <w:szCs w:val="28"/>
        </w:rPr>
        <w:t>первые о</w:t>
      </w:r>
      <w:r w:rsidR="001E5556">
        <w:rPr>
          <w:rFonts w:ascii="Times New Roman" w:hAnsi="Times New Roman" w:cs="Times New Roman"/>
          <w:sz w:val="28"/>
          <w:szCs w:val="28"/>
        </w:rPr>
        <w:t xml:space="preserve"> </w:t>
      </w:r>
      <w:r w:rsidR="00E52E72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FE5">
        <w:rPr>
          <w:rFonts w:ascii="Times New Roman" w:hAnsi="Times New Roman" w:cs="Times New Roman"/>
          <w:sz w:val="28"/>
          <w:szCs w:val="28"/>
        </w:rPr>
        <w:t>общ</w:t>
      </w:r>
      <w:r w:rsidR="00D96CF2">
        <w:rPr>
          <w:rFonts w:ascii="Times New Roman" w:hAnsi="Times New Roman" w:cs="Times New Roman"/>
          <w:sz w:val="28"/>
          <w:szCs w:val="28"/>
        </w:rPr>
        <w:t xml:space="preserve">ественность узнала в 1980-е гг. </w:t>
      </w:r>
      <w:r w:rsidR="00D96CF2" w:rsidRPr="00E52E72">
        <w:rPr>
          <w:rFonts w:ascii="Times New Roman" w:hAnsi="Times New Roman" w:cs="Times New Roman"/>
          <w:sz w:val="28"/>
          <w:szCs w:val="28"/>
        </w:rPr>
        <w:t>–</w:t>
      </w:r>
      <w:r w:rsidR="00DF0FE5">
        <w:rPr>
          <w:rFonts w:ascii="Times New Roman" w:hAnsi="Times New Roman" w:cs="Times New Roman"/>
          <w:sz w:val="28"/>
          <w:szCs w:val="28"/>
        </w:rPr>
        <w:t xml:space="preserve"> благодаря поисковой деятельности литературоведа-текстолога, фольклориста Г.Ф. Трофимова (</w:t>
      </w:r>
      <w:proofErr w:type="spellStart"/>
      <w:r w:rsidR="00DF0FE5">
        <w:rPr>
          <w:rFonts w:ascii="Times New Roman" w:hAnsi="Times New Roman" w:cs="Times New Roman"/>
          <w:sz w:val="28"/>
          <w:szCs w:val="28"/>
        </w:rPr>
        <w:t>Юмарта</w:t>
      </w:r>
      <w:proofErr w:type="spellEnd"/>
      <w:r w:rsidR="00DF0FE5">
        <w:rPr>
          <w:rFonts w:ascii="Times New Roman" w:hAnsi="Times New Roman" w:cs="Times New Roman"/>
          <w:sz w:val="28"/>
          <w:szCs w:val="28"/>
        </w:rPr>
        <w:t>)</w:t>
      </w:r>
      <w:r w:rsidR="00970692">
        <w:rPr>
          <w:rFonts w:ascii="Times New Roman" w:hAnsi="Times New Roman" w:cs="Times New Roman"/>
          <w:sz w:val="28"/>
          <w:szCs w:val="28"/>
        </w:rPr>
        <w:t xml:space="preserve"> и его многочисленным публикациям. </w:t>
      </w:r>
      <w:proofErr w:type="gramStart"/>
      <w:r w:rsidR="00DF0FE5">
        <w:rPr>
          <w:rFonts w:ascii="Times New Roman" w:hAnsi="Times New Roman" w:cs="Times New Roman"/>
          <w:sz w:val="28"/>
          <w:szCs w:val="28"/>
        </w:rPr>
        <w:t>Чувашскими литературоведами А.В. Васильевым, В.Г. </w:t>
      </w:r>
      <w:r w:rsidR="00970692">
        <w:rPr>
          <w:rFonts w:ascii="Times New Roman" w:hAnsi="Times New Roman" w:cs="Times New Roman"/>
          <w:sz w:val="28"/>
          <w:szCs w:val="28"/>
        </w:rPr>
        <w:t xml:space="preserve">Родионовым, Ю.М. Артемьевым </w:t>
      </w:r>
      <w:r w:rsidR="00980B74">
        <w:rPr>
          <w:rFonts w:ascii="Times New Roman" w:hAnsi="Times New Roman" w:cs="Times New Roman"/>
          <w:sz w:val="28"/>
          <w:szCs w:val="28"/>
        </w:rPr>
        <w:t xml:space="preserve">и другими </w:t>
      </w:r>
      <w:r w:rsidR="00970692">
        <w:rPr>
          <w:rFonts w:ascii="Times New Roman" w:hAnsi="Times New Roman" w:cs="Times New Roman"/>
          <w:sz w:val="28"/>
          <w:szCs w:val="28"/>
        </w:rPr>
        <w:t>была проанализирована</w:t>
      </w:r>
      <w:r w:rsidR="00DF0FE5">
        <w:rPr>
          <w:rFonts w:ascii="Times New Roman" w:hAnsi="Times New Roman" w:cs="Times New Roman"/>
          <w:sz w:val="28"/>
          <w:szCs w:val="28"/>
        </w:rPr>
        <w:t xml:space="preserve"> поэтическая деятельность</w:t>
      </w:r>
      <w:r w:rsidR="00970692">
        <w:rPr>
          <w:rFonts w:ascii="Times New Roman" w:hAnsi="Times New Roman" w:cs="Times New Roman"/>
          <w:sz w:val="28"/>
          <w:szCs w:val="28"/>
        </w:rPr>
        <w:t xml:space="preserve"> братьев</w:t>
      </w:r>
      <w:r w:rsidR="00DF0FE5">
        <w:rPr>
          <w:rFonts w:ascii="Times New Roman" w:hAnsi="Times New Roman" w:cs="Times New Roman"/>
          <w:sz w:val="28"/>
          <w:szCs w:val="28"/>
        </w:rPr>
        <w:t>, дана соответствующая оценка</w:t>
      </w:r>
      <w:r w:rsidR="00980B74">
        <w:rPr>
          <w:rFonts w:ascii="Times New Roman" w:hAnsi="Times New Roman" w:cs="Times New Roman"/>
          <w:sz w:val="28"/>
          <w:szCs w:val="28"/>
        </w:rPr>
        <w:t xml:space="preserve"> их творческому наследию</w:t>
      </w:r>
      <w:r w:rsidR="00DF0FE5">
        <w:rPr>
          <w:rFonts w:ascii="Times New Roman" w:hAnsi="Times New Roman" w:cs="Times New Roman"/>
          <w:sz w:val="28"/>
          <w:szCs w:val="28"/>
        </w:rPr>
        <w:t xml:space="preserve"> и определена их роль в чувашском историко-литературном процессе рубежа </w:t>
      </w:r>
      <w:r w:rsidR="00DF0FE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96CF2" w:rsidRPr="00E52E72">
        <w:rPr>
          <w:rFonts w:ascii="Times New Roman" w:hAnsi="Times New Roman" w:cs="Times New Roman"/>
          <w:sz w:val="28"/>
          <w:szCs w:val="28"/>
        </w:rPr>
        <w:t>–</w:t>
      </w:r>
      <w:r w:rsidR="00DF0FE5">
        <w:rPr>
          <w:rFonts w:ascii="Times New Roman" w:hAnsi="Times New Roman" w:cs="Times New Roman"/>
          <w:sz w:val="28"/>
          <w:szCs w:val="28"/>
        </w:rPr>
        <w:t>ХХ вв. (Васильев</w:t>
      </w:r>
      <w:r w:rsidR="000B25B1">
        <w:rPr>
          <w:rFonts w:ascii="Times New Roman" w:hAnsi="Times New Roman" w:cs="Times New Roman"/>
          <w:sz w:val="28"/>
          <w:szCs w:val="28"/>
        </w:rPr>
        <w:t> В.А.</w:t>
      </w:r>
      <w:r w:rsidR="00DF0FE5">
        <w:rPr>
          <w:rFonts w:ascii="Times New Roman" w:hAnsi="Times New Roman" w:cs="Times New Roman"/>
          <w:sz w:val="28"/>
          <w:szCs w:val="28"/>
        </w:rPr>
        <w:t xml:space="preserve">, Родионов В.Г.  </w:t>
      </w:r>
      <w:proofErr w:type="spellStart"/>
      <w:r w:rsidR="00DF0FE5">
        <w:rPr>
          <w:rFonts w:ascii="Times New Roman" w:hAnsi="Times New Roman" w:cs="Times New Roman"/>
          <w:sz w:val="28"/>
          <w:szCs w:val="28"/>
        </w:rPr>
        <w:t>Револю</w:t>
      </w:r>
      <w:r w:rsidR="00DF0FE5" w:rsidRPr="00E52E72">
        <w:rPr>
          <w:rFonts w:ascii="Times New Roman" w:hAnsi="Times New Roman" w:cs="Times New Roman"/>
          <w:sz w:val="28"/>
          <w:szCs w:val="28"/>
        </w:rPr>
        <w:t>цичченхи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чăваш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литератури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Шупашкар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Чăв</w:t>
      </w:r>
      <w:r w:rsidR="00970692" w:rsidRPr="00E52E72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кĕн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изд-ви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, 1989; Артемьев Ю.М.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Ĕмĕ</w:t>
      </w:r>
      <w:proofErr w:type="gramStart"/>
      <w:r w:rsidR="00DF0FE5" w:rsidRPr="00E52E7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пуçламăшĕ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Шупашкар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Чă</w:t>
      </w:r>
      <w:proofErr w:type="gramStart"/>
      <w:r w:rsidR="00DF0FE5" w:rsidRPr="00E52E72">
        <w:rPr>
          <w:rFonts w:ascii="Times New Roman" w:hAnsi="Times New Roman" w:cs="Times New Roman"/>
          <w:sz w:val="28"/>
          <w:szCs w:val="28"/>
        </w:rPr>
        <w:t>в</w:t>
      </w:r>
      <w:r w:rsidR="00970692" w:rsidRPr="00E52E72">
        <w:rPr>
          <w:rFonts w:ascii="Times New Roman" w:hAnsi="Times New Roman" w:cs="Times New Roman"/>
          <w:sz w:val="28"/>
          <w:szCs w:val="28"/>
        </w:rPr>
        <w:t>аш</w:t>
      </w:r>
      <w:proofErr w:type="spellEnd"/>
      <w:proofErr w:type="gram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кĕн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0FE5" w:rsidRPr="00E52E72">
        <w:rPr>
          <w:rFonts w:ascii="Times New Roman" w:hAnsi="Times New Roman" w:cs="Times New Roman"/>
          <w:sz w:val="28"/>
          <w:szCs w:val="28"/>
        </w:rPr>
        <w:t>изд-ви</w:t>
      </w:r>
      <w:proofErr w:type="spellEnd"/>
      <w:r w:rsidR="00DF0FE5" w:rsidRPr="00E52E72">
        <w:rPr>
          <w:rFonts w:ascii="Times New Roman" w:hAnsi="Times New Roman" w:cs="Times New Roman"/>
          <w:sz w:val="28"/>
          <w:szCs w:val="28"/>
        </w:rPr>
        <w:t>, 1996</w:t>
      </w:r>
      <w:r w:rsidR="00970692" w:rsidRPr="00E52E72">
        <w:rPr>
          <w:rFonts w:ascii="Times New Roman" w:hAnsi="Times New Roman" w:cs="Times New Roman"/>
          <w:sz w:val="28"/>
          <w:szCs w:val="28"/>
        </w:rPr>
        <w:t>; История чувашской литературы ХХ в. в 2-х ч. Часть 1 (1900</w:t>
      </w:r>
      <w:r w:rsidR="00D96CF2" w:rsidRPr="00E52E72">
        <w:rPr>
          <w:rFonts w:ascii="Times New Roman" w:hAnsi="Times New Roman" w:cs="Times New Roman"/>
          <w:sz w:val="28"/>
          <w:szCs w:val="28"/>
        </w:rPr>
        <w:t>–</w:t>
      </w:r>
      <w:r w:rsidR="00970692" w:rsidRPr="00E52E72">
        <w:rPr>
          <w:rFonts w:ascii="Times New Roman" w:hAnsi="Times New Roman" w:cs="Times New Roman"/>
          <w:sz w:val="28"/>
          <w:szCs w:val="28"/>
        </w:rPr>
        <w:t>1955 гг.)</w:t>
      </w:r>
      <w:r w:rsidR="00D96CF2">
        <w:rPr>
          <w:rFonts w:ascii="Times New Roman" w:hAnsi="Times New Roman" w:cs="Times New Roman"/>
          <w:sz w:val="28"/>
          <w:szCs w:val="28"/>
        </w:rPr>
        <w:t>.</w:t>
      </w:r>
      <w:r w:rsidR="00970692" w:rsidRPr="00E52E72">
        <w:rPr>
          <w:rFonts w:ascii="Times New Roman" w:hAnsi="Times New Roman" w:cs="Times New Roman"/>
          <w:sz w:val="28"/>
          <w:szCs w:val="28"/>
        </w:rPr>
        <w:t xml:space="preserve"> – Чебоксары: Чуваш</w:t>
      </w:r>
      <w:proofErr w:type="gramStart"/>
      <w:r w:rsidR="00970692" w:rsidRPr="00E52E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0692" w:rsidRPr="00E52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692" w:rsidRPr="00E52E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70692" w:rsidRPr="00E52E72">
        <w:rPr>
          <w:rFonts w:ascii="Times New Roman" w:hAnsi="Times New Roman" w:cs="Times New Roman"/>
          <w:sz w:val="28"/>
          <w:szCs w:val="28"/>
        </w:rPr>
        <w:t>н. изд-во, 2015</w:t>
      </w:r>
      <w:r w:rsidR="00DF0FE5" w:rsidRPr="00E52E72">
        <w:rPr>
          <w:rFonts w:ascii="Times New Roman" w:hAnsi="Times New Roman" w:cs="Times New Roman"/>
          <w:sz w:val="28"/>
          <w:szCs w:val="28"/>
        </w:rPr>
        <w:t xml:space="preserve"> и др.).  </w:t>
      </w:r>
      <w:r w:rsidR="00980B74" w:rsidRPr="00E52E72">
        <w:rPr>
          <w:rFonts w:ascii="Times New Roman" w:hAnsi="Times New Roman" w:cs="Times New Roman"/>
          <w:sz w:val="28"/>
          <w:szCs w:val="28"/>
        </w:rPr>
        <w:t xml:space="preserve">Уже имеющиеся литературоведческие исследования Н.Ф. Козлов дополняет </w:t>
      </w:r>
      <w:r w:rsidR="004639EA" w:rsidRPr="00E52E72">
        <w:rPr>
          <w:rFonts w:ascii="Times New Roman" w:hAnsi="Times New Roman" w:cs="Times New Roman"/>
          <w:sz w:val="28"/>
          <w:szCs w:val="28"/>
        </w:rPr>
        <w:lastRenderedPageBreak/>
        <w:t xml:space="preserve">биографическими сведениями, историческими фактами и другими событиями, связанными с братьями </w:t>
      </w:r>
      <w:proofErr w:type="spellStart"/>
      <w:r w:rsidR="004639EA" w:rsidRPr="00E52E72">
        <w:rPr>
          <w:rFonts w:ascii="Times New Roman" w:hAnsi="Times New Roman" w:cs="Times New Roman"/>
          <w:sz w:val="28"/>
          <w:szCs w:val="28"/>
        </w:rPr>
        <w:t>Турхан</w:t>
      </w:r>
      <w:proofErr w:type="spellEnd"/>
      <w:r w:rsidR="000B25B1">
        <w:rPr>
          <w:rFonts w:ascii="Times New Roman" w:hAnsi="Times New Roman" w:cs="Times New Roman"/>
          <w:sz w:val="28"/>
          <w:szCs w:val="28"/>
        </w:rPr>
        <w:t>,</w:t>
      </w:r>
      <w:r w:rsidR="004639EA" w:rsidRPr="00E52E72">
        <w:rPr>
          <w:rFonts w:ascii="Times New Roman" w:hAnsi="Times New Roman" w:cs="Times New Roman"/>
          <w:sz w:val="28"/>
          <w:szCs w:val="28"/>
        </w:rPr>
        <w:t xml:space="preserve"> </w:t>
      </w:r>
      <w:r w:rsidR="00980B74" w:rsidRPr="00E52E72">
        <w:rPr>
          <w:rFonts w:ascii="Times New Roman" w:hAnsi="Times New Roman" w:cs="Times New Roman"/>
          <w:sz w:val="28"/>
          <w:szCs w:val="28"/>
        </w:rPr>
        <w:t xml:space="preserve">и уточняет </w:t>
      </w:r>
      <w:r w:rsidR="0035640F">
        <w:rPr>
          <w:rFonts w:ascii="Times New Roman" w:hAnsi="Times New Roman" w:cs="Times New Roman"/>
          <w:sz w:val="28"/>
          <w:szCs w:val="28"/>
        </w:rPr>
        <w:t>их, ссылаясь на</w:t>
      </w:r>
      <w:r w:rsidR="00C2777B">
        <w:rPr>
          <w:rFonts w:ascii="Times New Roman" w:hAnsi="Times New Roman" w:cs="Times New Roman"/>
          <w:sz w:val="28"/>
          <w:szCs w:val="28"/>
        </w:rPr>
        <w:t xml:space="preserve"> </w:t>
      </w:r>
      <w:r w:rsidR="00980B74" w:rsidRPr="00E52E72">
        <w:rPr>
          <w:rFonts w:ascii="Times New Roman" w:hAnsi="Times New Roman" w:cs="Times New Roman"/>
          <w:sz w:val="28"/>
          <w:szCs w:val="28"/>
        </w:rPr>
        <w:t>архивны</w:t>
      </w:r>
      <w:r w:rsidR="0035640F">
        <w:rPr>
          <w:rFonts w:ascii="Times New Roman" w:hAnsi="Times New Roman" w:cs="Times New Roman"/>
          <w:sz w:val="28"/>
          <w:szCs w:val="28"/>
        </w:rPr>
        <w:t>е</w:t>
      </w:r>
      <w:r w:rsidR="00980B74" w:rsidRPr="00E52E7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5640F">
        <w:rPr>
          <w:rFonts w:ascii="Times New Roman" w:hAnsi="Times New Roman" w:cs="Times New Roman"/>
          <w:sz w:val="28"/>
          <w:szCs w:val="28"/>
        </w:rPr>
        <w:t>и</w:t>
      </w:r>
      <w:r w:rsidR="00980B74" w:rsidRPr="00E52E72">
        <w:rPr>
          <w:rFonts w:ascii="Times New Roman" w:hAnsi="Times New Roman" w:cs="Times New Roman"/>
          <w:sz w:val="28"/>
          <w:szCs w:val="28"/>
        </w:rPr>
        <w:t>.</w:t>
      </w:r>
      <w:r w:rsidR="00503E19">
        <w:rPr>
          <w:rFonts w:ascii="Times New Roman" w:hAnsi="Times New Roman" w:cs="Times New Roman"/>
          <w:sz w:val="28"/>
          <w:szCs w:val="28"/>
        </w:rPr>
        <w:t xml:space="preserve"> </w:t>
      </w:r>
      <w:r w:rsidR="000B25B1">
        <w:rPr>
          <w:rFonts w:ascii="Times New Roman" w:hAnsi="Times New Roman" w:cs="Times New Roman"/>
          <w:sz w:val="28"/>
          <w:szCs w:val="28"/>
        </w:rPr>
        <w:t xml:space="preserve">Анализируя творческое наследие поэтов, </w:t>
      </w:r>
      <w:r w:rsidR="0035640F">
        <w:rPr>
          <w:rFonts w:ascii="Times New Roman" w:hAnsi="Times New Roman" w:cs="Times New Roman"/>
          <w:sz w:val="28"/>
          <w:szCs w:val="28"/>
        </w:rPr>
        <w:t>автор издания</w:t>
      </w:r>
      <w:r w:rsidR="000B25B1">
        <w:rPr>
          <w:rFonts w:ascii="Times New Roman" w:hAnsi="Times New Roman" w:cs="Times New Roman"/>
          <w:sz w:val="28"/>
          <w:szCs w:val="28"/>
        </w:rPr>
        <w:t xml:space="preserve"> опирается </w:t>
      </w:r>
      <w:r w:rsidR="00BB3C87">
        <w:rPr>
          <w:rFonts w:ascii="Times New Roman" w:hAnsi="Times New Roman" w:cs="Times New Roman"/>
          <w:sz w:val="28"/>
          <w:szCs w:val="28"/>
        </w:rPr>
        <w:t>в основном на</w:t>
      </w:r>
      <w:r w:rsidR="000B25B1">
        <w:rPr>
          <w:rFonts w:ascii="Times New Roman" w:hAnsi="Times New Roman" w:cs="Times New Roman"/>
          <w:sz w:val="28"/>
          <w:szCs w:val="28"/>
        </w:rPr>
        <w:t xml:space="preserve"> исследования чувашских литературоведов и критиков, вступает с ними в диалог, местами полемизирует. </w:t>
      </w:r>
      <w:r w:rsidR="00764C81">
        <w:rPr>
          <w:rFonts w:ascii="Times New Roman" w:hAnsi="Times New Roman" w:cs="Times New Roman"/>
          <w:sz w:val="28"/>
          <w:szCs w:val="28"/>
        </w:rPr>
        <w:t>Однако н</w:t>
      </w:r>
      <w:r w:rsidR="009F109B">
        <w:rPr>
          <w:rFonts w:ascii="Times New Roman" w:hAnsi="Times New Roman" w:cs="Times New Roman"/>
          <w:sz w:val="28"/>
          <w:szCs w:val="28"/>
        </w:rPr>
        <w:t>а фоне исторического контекс</w:t>
      </w:r>
      <w:r w:rsidR="00503E19">
        <w:rPr>
          <w:rFonts w:ascii="Times New Roman" w:hAnsi="Times New Roman" w:cs="Times New Roman"/>
          <w:sz w:val="28"/>
          <w:szCs w:val="28"/>
        </w:rPr>
        <w:t xml:space="preserve">та заметно отсутствие </w:t>
      </w:r>
      <w:r w:rsidR="009F109B">
        <w:rPr>
          <w:rFonts w:ascii="Times New Roman" w:hAnsi="Times New Roman" w:cs="Times New Roman"/>
          <w:sz w:val="28"/>
          <w:szCs w:val="28"/>
        </w:rPr>
        <w:t xml:space="preserve">литературного, позволяющего определить место братьев </w:t>
      </w:r>
      <w:proofErr w:type="spellStart"/>
      <w:r w:rsidR="009F109B">
        <w:rPr>
          <w:rFonts w:ascii="Times New Roman" w:hAnsi="Times New Roman" w:cs="Times New Roman"/>
          <w:sz w:val="28"/>
          <w:szCs w:val="28"/>
        </w:rPr>
        <w:t>Турхан</w:t>
      </w:r>
      <w:proofErr w:type="spellEnd"/>
      <w:r w:rsidR="009F109B">
        <w:rPr>
          <w:rFonts w:ascii="Times New Roman" w:hAnsi="Times New Roman" w:cs="Times New Roman"/>
          <w:sz w:val="28"/>
          <w:szCs w:val="28"/>
        </w:rPr>
        <w:t xml:space="preserve"> в </w:t>
      </w:r>
      <w:r w:rsidR="00764C81">
        <w:rPr>
          <w:rFonts w:ascii="Times New Roman" w:hAnsi="Times New Roman" w:cs="Times New Roman"/>
          <w:sz w:val="28"/>
          <w:szCs w:val="28"/>
        </w:rPr>
        <w:t xml:space="preserve">истории развития всей чувашской литературы. </w:t>
      </w:r>
      <w:r w:rsidR="00BB3C87">
        <w:rPr>
          <w:rFonts w:ascii="Times New Roman" w:hAnsi="Times New Roman" w:cs="Times New Roman"/>
          <w:sz w:val="28"/>
          <w:szCs w:val="28"/>
        </w:rPr>
        <w:t>В целом</w:t>
      </w:r>
      <w:r w:rsidR="00066DEE">
        <w:rPr>
          <w:rFonts w:ascii="Times New Roman" w:hAnsi="Times New Roman" w:cs="Times New Roman"/>
          <w:sz w:val="28"/>
          <w:szCs w:val="28"/>
        </w:rPr>
        <w:t xml:space="preserve">, </w:t>
      </w:r>
      <w:r w:rsidR="00BB3C87">
        <w:rPr>
          <w:rFonts w:ascii="Times New Roman" w:hAnsi="Times New Roman" w:cs="Times New Roman"/>
          <w:sz w:val="28"/>
          <w:szCs w:val="28"/>
        </w:rPr>
        <w:t>книг</w:t>
      </w:r>
      <w:r w:rsidR="00066DEE">
        <w:rPr>
          <w:rFonts w:ascii="Times New Roman" w:hAnsi="Times New Roman" w:cs="Times New Roman"/>
          <w:sz w:val="28"/>
          <w:szCs w:val="28"/>
        </w:rPr>
        <w:t>а</w:t>
      </w:r>
      <w:r w:rsidR="00BB3C87">
        <w:rPr>
          <w:rFonts w:ascii="Times New Roman" w:hAnsi="Times New Roman" w:cs="Times New Roman"/>
          <w:sz w:val="28"/>
          <w:szCs w:val="28"/>
        </w:rPr>
        <w:t xml:space="preserve"> дает </w:t>
      </w:r>
      <w:r w:rsidR="00CE16BD">
        <w:rPr>
          <w:rFonts w:ascii="Times New Roman" w:hAnsi="Times New Roman" w:cs="Times New Roman"/>
          <w:sz w:val="28"/>
          <w:szCs w:val="28"/>
        </w:rPr>
        <w:t>полное</w:t>
      </w:r>
      <w:r w:rsidR="00066DEE">
        <w:rPr>
          <w:rFonts w:ascii="Times New Roman" w:hAnsi="Times New Roman" w:cs="Times New Roman"/>
          <w:sz w:val="28"/>
          <w:szCs w:val="28"/>
        </w:rPr>
        <w:t xml:space="preserve"> </w:t>
      </w:r>
      <w:r w:rsidR="00BB3C87">
        <w:rPr>
          <w:rFonts w:ascii="Times New Roman" w:hAnsi="Times New Roman" w:cs="Times New Roman"/>
          <w:sz w:val="28"/>
          <w:szCs w:val="28"/>
        </w:rPr>
        <w:t>представление</w:t>
      </w:r>
      <w:r w:rsidR="00066DEE">
        <w:rPr>
          <w:rFonts w:ascii="Times New Roman" w:hAnsi="Times New Roman" w:cs="Times New Roman"/>
          <w:sz w:val="28"/>
          <w:szCs w:val="28"/>
        </w:rPr>
        <w:t xml:space="preserve"> о судьбе трех братьев и их исторической миссии. </w:t>
      </w:r>
      <w:r w:rsidR="00BB3C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E72" w:rsidRPr="00E52E72" w:rsidRDefault="00E52E72" w:rsidP="00E52E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2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Отзыв обсужден и утвержден на заседании секции литературоведения филологического направления института </w:t>
      </w:r>
      <w:r w:rsidR="004F4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52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2019 г. с участием ведущего научного сотрудника, кандида</w:t>
      </w:r>
      <w:r w:rsidR="004F4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филологических наук И.Ю. </w:t>
      </w:r>
      <w:r w:rsidRPr="00E52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Кирилловой, ведущего научного сотрудника, доктора филологических наук В.Г. Родионова, старшего научного сотрудника, кандидата филологических наук В.В. Никифоровой.</w:t>
      </w:r>
    </w:p>
    <w:p w:rsidR="00E52E72" w:rsidRDefault="00E52E72" w:rsidP="001B0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E72" w:rsidRDefault="00E52E72" w:rsidP="001B0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0609E" w:rsidTr="00351F93">
        <w:tc>
          <w:tcPr>
            <w:tcW w:w="4503" w:type="dxa"/>
          </w:tcPr>
          <w:p w:rsidR="00F0609E" w:rsidRDefault="00F0609E" w:rsidP="00F060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6E2792">
              <w:rPr>
                <w:rFonts w:ascii="Times New Roman" w:hAnsi="Times New Roman"/>
                <w:sz w:val="28"/>
                <w:szCs w:val="28"/>
                <w:lang w:val="bg-BG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 w:rsidRPr="002E3490">
              <w:rPr>
                <w:rFonts w:ascii="Times New Roman" w:hAnsi="Times New Roman"/>
                <w:sz w:val="28"/>
                <w:szCs w:val="28"/>
                <w:lang w:val="bg-BG"/>
              </w:rPr>
              <w:t>бюджетно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ого</w:t>
            </w:r>
            <w:r w:rsidRPr="002E3490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научно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го</w:t>
            </w:r>
          </w:p>
          <w:p w:rsidR="00F0609E" w:rsidRPr="002E3490" w:rsidRDefault="00F0609E" w:rsidP="00F060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2E3490">
              <w:rPr>
                <w:rFonts w:ascii="Times New Roman" w:hAnsi="Times New Roman"/>
                <w:sz w:val="28"/>
                <w:szCs w:val="28"/>
                <w:lang w:val="bg-BG"/>
              </w:rPr>
              <w:t>учреждени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я </w:t>
            </w:r>
            <w:r w:rsidRPr="002E3490">
              <w:rPr>
                <w:rFonts w:ascii="Times New Roman" w:hAnsi="Times New Roman"/>
                <w:sz w:val="28"/>
                <w:szCs w:val="28"/>
                <w:lang w:val="bg-BG"/>
              </w:rPr>
              <w:t>Чувашской Республики</w:t>
            </w:r>
          </w:p>
          <w:p w:rsidR="00F0609E" w:rsidRPr="002E3490" w:rsidRDefault="00F0609E" w:rsidP="00F060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E3490">
              <w:rPr>
                <w:rFonts w:ascii="Times New Roman" w:hAnsi="Times New Roman"/>
                <w:sz w:val="28"/>
                <w:szCs w:val="28"/>
                <w:lang w:val="bg-BG"/>
              </w:rPr>
              <w:t>Чувашский государственный</w:t>
            </w:r>
          </w:p>
          <w:p w:rsidR="00F0609E" w:rsidRPr="002E3490" w:rsidRDefault="00F0609E" w:rsidP="00F060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490">
              <w:rPr>
                <w:rFonts w:ascii="Times New Roman" w:hAnsi="Times New Roman"/>
                <w:sz w:val="28"/>
                <w:szCs w:val="28"/>
                <w:lang w:val="bg-BG"/>
              </w:rPr>
              <w:t>институт гуманитарных наук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068" w:type="dxa"/>
          </w:tcPr>
          <w:p w:rsidR="00F0609E" w:rsidRDefault="00F0609E" w:rsidP="00F0609E">
            <w:pPr>
              <w:jc w:val="right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F0609E" w:rsidRDefault="00F0609E" w:rsidP="00F0609E">
            <w:pPr>
              <w:jc w:val="right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F0609E" w:rsidRDefault="00F0609E" w:rsidP="00F0609E">
            <w:pPr>
              <w:jc w:val="right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F0609E" w:rsidRDefault="00F0609E" w:rsidP="00F0609E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–</w:t>
            </w:r>
            <w:r w:rsidRPr="006E2792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      </w:t>
            </w:r>
            <w:r w:rsidRPr="006E2792">
              <w:rPr>
                <w:rFonts w:ascii="Times New Roman" w:hAnsi="Times New Roman"/>
                <w:sz w:val="28"/>
                <w:szCs w:val="28"/>
                <w:lang w:val="bg-BG"/>
              </w:rPr>
              <w:t>П.С. Краснов</w:t>
            </w:r>
          </w:p>
        </w:tc>
      </w:tr>
    </w:tbl>
    <w:p w:rsidR="00E52E72" w:rsidRDefault="00766420" w:rsidP="00766420">
      <w:pPr>
        <w:tabs>
          <w:tab w:val="left" w:pos="62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2C6C" w:rsidRDefault="00102C6C" w:rsidP="001B0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2A"/>
    <w:rsid w:val="00017AB5"/>
    <w:rsid w:val="00064517"/>
    <w:rsid w:val="00066DEE"/>
    <w:rsid w:val="000B25B1"/>
    <w:rsid w:val="000D6823"/>
    <w:rsid w:val="00102C6C"/>
    <w:rsid w:val="00143098"/>
    <w:rsid w:val="001B0D72"/>
    <w:rsid w:val="001E5556"/>
    <w:rsid w:val="00225B2A"/>
    <w:rsid w:val="00270F6E"/>
    <w:rsid w:val="002B1CB9"/>
    <w:rsid w:val="00305E88"/>
    <w:rsid w:val="0035640F"/>
    <w:rsid w:val="0036585B"/>
    <w:rsid w:val="004639EA"/>
    <w:rsid w:val="00494985"/>
    <w:rsid w:val="004F3482"/>
    <w:rsid w:val="004F4131"/>
    <w:rsid w:val="00503E19"/>
    <w:rsid w:val="00630309"/>
    <w:rsid w:val="006574D2"/>
    <w:rsid w:val="007631F4"/>
    <w:rsid w:val="00764C81"/>
    <w:rsid w:val="00765321"/>
    <w:rsid w:val="00766420"/>
    <w:rsid w:val="007C09D0"/>
    <w:rsid w:val="008061DD"/>
    <w:rsid w:val="00926E06"/>
    <w:rsid w:val="00970692"/>
    <w:rsid w:val="00980B74"/>
    <w:rsid w:val="009E2B5E"/>
    <w:rsid w:val="009F109B"/>
    <w:rsid w:val="00AB7834"/>
    <w:rsid w:val="00B863ED"/>
    <w:rsid w:val="00BB3C87"/>
    <w:rsid w:val="00BF7657"/>
    <w:rsid w:val="00C25C68"/>
    <w:rsid w:val="00C2777B"/>
    <w:rsid w:val="00CD3062"/>
    <w:rsid w:val="00CE16BD"/>
    <w:rsid w:val="00D46C99"/>
    <w:rsid w:val="00D950D1"/>
    <w:rsid w:val="00D96CF2"/>
    <w:rsid w:val="00DA3F95"/>
    <w:rsid w:val="00DF0FE5"/>
    <w:rsid w:val="00E52E72"/>
    <w:rsid w:val="00E761AC"/>
    <w:rsid w:val="00ED1A9C"/>
    <w:rsid w:val="00F0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5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05E88"/>
    <w:rPr>
      <w:color w:val="0000FF"/>
      <w:u w:val="single"/>
    </w:rPr>
  </w:style>
  <w:style w:type="character" w:customStyle="1" w:styleId="share-btnslabel">
    <w:name w:val="share-btns__label"/>
    <w:basedOn w:val="a0"/>
    <w:rsid w:val="00305E88"/>
  </w:style>
  <w:style w:type="character" w:customStyle="1" w:styleId="post-author">
    <w:name w:val="post-author"/>
    <w:basedOn w:val="a0"/>
    <w:rsid w:val="00305E88"/>
  </w:style>
  <w:style w:type="character" w:customStyle="1" w:styleId="postcomments">
    <w:name w:val="post__comments"/>
    <w:basedOn w:val="a0"/>
    <w:rsid w:val="00305E88"/>
  </w:style>
  <w:style w:type="paragraph" w:styleId="a4">
    <w:name w:val="Normal (Web)"/>
    <w:basedOn w:val="a"/>
    <w:uiPriority w:val="99"/>
    <w:semiHidden/>
    <w:unhideWhenUsed/>
    <w:rsid w:val="003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E8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645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45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7">
    <w:name w:val="Table Grid"/>
    <w:basedOn w:val="a1"/>
    <w:uiPriority w:val="59"/>
    <w:rsid w:val="00F06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5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05E88"/>
    <w:rPr>
      <w:color w:val="0000FF"/>
      <w:u w:val="single"/>
    </w:rPr>
  </w:style>
  <w:style w:type="character" w:customStyle="1" w:styleId="share-btnslabel">
    <w:name w:val="share-btns__label"/>
    <w:basedOn w:val="a0"/>
    <w:rsid w:val="00305E88"/>
  </w:style>
  <w:style w:type="character" w:customStyle="1" w:styleId="post-author">
    <w:name w:val="post-author"/>
    <w:basedOn w:val="a0"/>
    <w:rsid w:val="00305E88"/>
  </w:style>
  <w:style w:type="character" w:customStyle="1" w:styleId="postcomments">
    <w:name w:val="post__comments"/>
    <w:basedOn w:val="a0"/>
    <w:rsid w:val="00305E88"/>
  </w:style>
  <w:style w:type="paragraph" w:styleId="a4">
    <w:name w:val="Normal (Web)"/>
    <w:basedOn w:val="a"/>
    <w:uiPriority w:val="99"/>
    <w:semiHidden/>
    <w:unhideWhenUsed/>
    <w:rsid w:val="003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E8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645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45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7">
    <w:name w:val="Table Grid"/>
    <w:basedOn w:val="a1"/>
    <w:uiPriority w:val="59"/>
    <w:rsid w:val="00F06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69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92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728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776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1962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0386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24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968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435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4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493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10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</dc:creator>
  <cp:keywords/>
  <dc:description/>
  <cp:lastModifiedBy>Юлия Терентьева</cp:lastModifiedBy>
  <cp:revision>29</cp:revision>
  <cp:lastPrinted>2019-04-01T11:54:00Z</cp:lastPrinted>
  <dcterms:created xsi:type="dcterms:W3CDTF">2019-03-28T07:37:00Z</dcterms:created>
  <dcterms:modified xsi:type="dcterms:W3CDTF">2019-04-08T10:32:00Z</dcterms:modified>
</cp:coreProperties>
</file>