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201</w:t>
            </w:r>
            <w:r w:rsidR="00C419ED">
              <w:rPr>
                <w:b/>
                <w:color w:val="000080"/>
              </w:rPr>
              <w:t>9</w:t>
            </w:r>
          </w:p>
          <w:p w:rsidR="000F0093" w:rsidRPr="009B0F68" w:rsidRDefault="000F0093" w:rsidP="00F36C1D">
            <w:pPr>
              <w:jc w:val="center"/>
              <w:rPr>
                <w:b/>
                <w:color w:val="000080"/>
              </w:rPr>
            </w:pPr>
          </w:p>
          <w:p w:rsidR="00F36C1D" w:rsidRPr="009B0F68" w:rsidRDefault="00C419ED" w:rsidP="00F36C1D">
            <w:pPr>
              <w:jc w:val="center"/>
              <w:rPr>
                <w:b/>
                <w:color w:val="000080"/>
              </w:rPr>
            </w:pPr>
            <w:r>
              <w:rPr>
                <w:b/>
                <w:color w:val="000080"/>
              </w:rPr>
              <w:t>февраль</w:t>
            </w:r>
          </w:p>
          <w:p w:rsidR="00F36C1D" w:rsidRPr="009B0F68" w:rsidRDefault="00695CDF" w:rsidP="00F36C1D">
            <w:pPr>
              <w:jc w:val="center"/>
              <w:rPr>
                <w:b/>
                <w:color w:val="000080"/>
              </w:rPr>
            </w:pPr>
            <w:r>
              <w:rPr>
                <w:b/>
                <w:color w:val="000080"/>
              </w:rPr>
              <w:t>2</w:t>
            </w:r>
            <w:r w:rsidR="0072096D">
              <w:rPr>
                <w:b/>
                <w:color w:val="000080"/>
              </w:rPr>
              <w:t>7</w:t>
            </w:r>
          </w:p>
          <w:p w:rsidR="00F36C1D" w:rsidRPr="009B0F68" w:rsidRDefault="00695CDF" w:rsidP="008248E7">
            <w:pPr>
              <w:jc w:val="center"/>
              <w:rPr>
                <w:b/>
                <w:color w:val="000080"/>
              </w:rPr>
            </w:pPr>
            <w:r>
              <w:rPr>
                <w:b/>
                <w:color w:val="000080"/>
              </w:rPr>
              <w:t>среда</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695CDF">
            <w:pPr>
              <w:jc w:val="center"/>
              <w:rPr>
                <w:b/>
                <w:color w:val="000080"/>
              </w:rPr>
            </w:pPr>
            <w:r>
              <w:rPr>
                <w:b/>
                <w:color w:val="000080"/>
              </w:rPr>
              <w:t>№</w:t>
            </w:r>
            <w:r w:rsidR="00695CDF">
              <w:rPr>
                <w:b/>
                <w:color w:val="000080"/>
              </w:rPr>
              <w:t>2</w:t>
            </w:r>
            <w:r w:rsidR="00606606">
              <w:rPr>
                <w:b/>
                <w:color w:val="000080"/>
              </w:rPr>
              <w:t>(</w:t>
            </w:r>
            <w:r w:rsidR="00687AEF">
              <w:rPr>
                <w:b/>
                <w:color w:val="000080"/>
              </w:rPr>
              <w:t>1</w:t>
            </w:r>
            <w:r w:rsidR="00A31F48">
              <w:rPr>
                <w:b/>
                <w:color w:val="000080"/>
              </w:rPr>
              <w:t>4</w:t>
            </w:r>
            <w:r w:rsidR="00695CDF">
              <w:rPr>
                <w:b/>
                <w:color w:val="000080"/>
              </w:rPr>
              <w:t>4</w:t>
            </w:r>
            <w:r w:rsidR="00687AEF">
              <w:rPr>
                <w:b/>
                <w:color w:val="000080"/>
              </w:rPr>
              <w:t>)</w:t>
            </w:r>
          </w:p>
        </w:tc>
      </w:tr>
    </w:tbl>
    <w:p w:rsidR="005F49EC" w:rsidRPr="00A57C96" w:rsidRDefault="005F49EC" w:rsidP="00DA5041">
      <w:pPr>
        <w:ind w:right="174"/>
        <w:rPr>
          <w:rFonts w:ascii="Arial" w:hAnsi="Arial" w:cs="Arial"/>
          <w:b/>
          <w:i/>
          <w:sz w:val="20"/>
          <w:szCs w:val="20"/>
        </w:rPr>
      </w:pPr>
    </w:p>
    <w:p w:rsidR="00DA5041"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D72A0E" w:rsidRDefault="00D72A0E" w:rsidP="00D72A0E">
      <w:pPr>
        <w:rPr>
          <w:rFonts w:ascii="Arial" w:hAnsi="Arial" w:cs="Arial"/>
          <w:b/>
          <w:i/>
          <w:sz w:val="20"/>
          <w:szCs w:val="20"/>
        </w:rPr>
      </w:pPr>
      <w:r w:rsidRPr="00D72A0E">
        <w:rPr>
          <w:rFonts w:ascii="Arial" w:hAnsi="Arial" w:cs="Arial"/>
          <w:b/>
          <w:i/>
          <w:sz w:val="20"/>
          <w:szCs w:val="20"/>
        </w:rPr>
        <w:t xml:space="preserve">1. </w:t>
      </w:r>
      <w:r w:rsidRPr="00DD1D65">
        <w:rPr>
          <w:rFonts w:ascii="Arial" w:hAnsi="Arial" w:cs="Arial"/>
          <w:b/>
          <w:i/>
          <w:sz w:val="20"/>
          <w:szCs w:val="20"/>
        </w:rPr>
        <w:t xml:space="preserve">Постановление  № </w:t>
      </w:r>
      <w:r>
        <w:rPr>
          <w:rFonts w:ascii="Arial" w:hAnsi="Arial" w:cs="Arial"/>
          <w:b/>
          <w:i/>
          <w:sz w:val="20"/>
          <w:szCs w:val="20"/>
        </w:rPr>
        <w:t>12</w:t>
      </w:r>
      <w:r w:rsidRPr="00DD1D65">
        <w:rPr>
          <w:rFonts w:ascii="Arial" w:hAnsi="Arial" w:cs="Arial"/>
          <w:b/>
          <w:i/>
          <w:sz w:val="20"/>
          <w:szCs w:val="20"/>
        </w:rPr>
        <w:t xml:space="preserve"> от 2</w:t>
      </w:r>
      <w:r>
        <w:rPr>
          <w:rFonts w:ascii="Arial" w:hAnsi="Arial" w:cs="Arial"/>
          <w:b/>
          <w:i/>
          <w:sz w:val="20"/>
          <w:szCs w:val="20"/>
        </w:rPr>
        <w:t>6</w:t>
      </w:r>
      <w:r w:rsidRPr="00DD1D65">
        <w:rPr>
          <w:rFonts w:ascii="Arial" w:hAnsi="Arial" w:cs="Arial"/>
          <w:b/>
          <w:i/>
          <w:sz w:val="20"/>
          <w:szCs w:val="20"/>
        </w:rPr>
        <w:t>.</w:t>
      </w:r>
      <w:r>
        <w:rPr>
          <w:rFonts w:ascii="Arial" w:hAnsi="Arial" w:cs="Arial"/>
          <w:b/>
          <w:i/>
          <w:sz w:val="20"/>
          <w:szCs w:val="20"/>
        </w:rPr>
        <w:t>0</w:t>
      </w:r>
      <w:r w:rsidRPr="00DD1D65">
        <w:rPr>
          <w:rFonts w:ascii="Arial" w:hAnsi="Arial" w:cs="Arial"/>
          <w:b/>
          <w:i/>
          <w:sz w:val="20"/>
          <w:szCs w:val="20"/>
        </w:rPr>
        <w:t>2.201</w:t>
      </w:r>
      <w:r>
        <w:rPr>
          <w:rFonts w:ascii="Arial" w:hAnsi="Arial" w:cs="Arial"/>
          <w:b/>
          <w:i/>
          <w:sz w:val="20"/>
          <w:szCs w:val="20"/>
        </w:rPr>
        <w:t xml:space="preserve">9 </w:t>
      </w:r>
      <w:r w:rsidRPr="00DD1D65">
        <w:rPr>
          <w:rFonts w:ascii="Arial" w:hAnsi="Arial" w:cs="Arial"/>
          <w:b/>
          <w:i/>
          <w:sz w:val="20"/>
          <w:szCs w:val="20"/>
        </w:rPr>
        <w:t>г</w:t>
      </w:r>
      <w:r>
        <w:rPr>
          <w:rFonts w:ascii="Arial" w:hAnsi="Arial" w:cs="Arial"/>
          <w:b/>
          <w:i/>
          <w:sz w:val="20"/>
          <w:szCs w:val="20"/>
        </w:rPr>
        <w:t xml:space="preserve"> «</w:t>
      </w:r>
      <w:r w:rsidRPr="00D72A0E">
        <w:rPr>
          <w:rFonts w:ascii="Arial" w:hAnsi="Arial" w:cs="Arial"/>
          <w:b/>
          <w:i/>
          <w:sz w:val="20"/>
          <w:szCs w:val="20"/>
        </w:rPr>
        <w:t>О внесении изменений в постановление администрации Тау</w:t>
      </w:r>
      <w:r>
        <w:rPr>
          <w:rFonts w:ascii="Arial" w:hAnsi="Arial" w:cs="Arial"/>
          <w:b/>
          <w:i/>
          <w:sz w:val="20"/>
          <w:szCs w:val="20"/>
        </w:rPr>
        <w:t xml:space="preserve">шкасинского сельского поселения </w:t>
      </w:r>
      <w:r w:rsidRPr="00D72A0E">
        <w:rPr>
          <w:rFonts w:ascii="Arial" w:hAnsi="Arial" w:cs="Arial"/>
          <w:b/>
          <w:i/>
          <w:sz w:val="20"/>
          <w:szCs w:val="20"/>
        </w:rPr>
        <w:t>Цивильского района от 05.06.2018 №29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Таушкасинского сельского поселения Цивильского района Чувашской Республики»;</w:t>
      </w:r>
    </w:p>
    <w:p w:rsidR="00D72A0E" w:rsidRPr="00D72A0E" w:rsidRDefault="00D72A0E" w:rsidP="00D72A0E">
      <w:pPr>
        <w:rPr>
          <w:rFonts w:ascii="Arial" w:hAnsi="Arial" w:cs="Arial"/>
          <w:b/>
          <w:i/>
          <w:sz w:val="20"/>
          <w:szCs w:val="20"/>
        </w:rPr>
      </w:pPr>
    </w:p>
    <w:p w:rsidR="00D72A0E" w:rsidRPr="00D72A0E" w:rsidRDefault="00D72A0E" w:rsidP="00D72A0E">
      <w:pPr>
        <w:jc w:val="both"/>
        <w:rPr>
          <w:rFonts w:ascii="Arial" w:hAnsi="Arial" w:cs="Arial"/>
          <w:b/>
          <w:i/>
          <w:sz w:val="20"/>
          <w:szCs w:val="20"/>
        </w:rPr>
      </w:pPr>
      <w:r w:rsidRPr="00D72A0E">
        <w:rPr>
          <w:rFonts w:ascii="Arial" w:hAnsi="Arial" w:cs="Arial"/>
          <w:b/>
          <w:i/>
          <w:sz w:val="20"/>
          <w:szCs w:val="20"/>
        </w:rPr>
        <w:t xml:space="preserve">2. </w:t>
      </w:r>
      <w:r w:rsidRPr="00DD1D65">
        <w:rPr>
          <w:rFonts w:ascii="Arial" w:hAnsi="Arial" w:cs="Arial"/>
          <w:b/>
          <w:i/>
          <w:sz w:val="20"/>
          <w:szCs w:val="20"/>
        </w:rPr>
        <w:t xml:space="preserve">Постановление  № </w:t>
      </w:r>
      <w:r>
        <w:rPr>
          <w:rFonts w:ascii="Arial" w:hAnsi="Arial" w:cs="Arial"/>
          <w:b/>
          <w:i/>
          <w:sz w:val="20"/>
          <w:szCs w:val="20"/>
        </w:rPr>
        <w:t>13</w:t>
      </w:r>
      <w:r w:rsidRPr="00DD1D65">
        <w:rPr>
          <w:rFonts w:ascii="Arial" w:hAnsi="Arial" w:cs="Arial"/>
          <w:b/>
          <w:i/>
          <w:sz w:val="20"/>
          <w:szCs w:val="20"/>
        </w:rPr>
        <w:t xml:space="preserve"> от 2</w:t>
      </w:r>
      <w:r>
        <w:rPr>
          <w:rFonts w:ascii="Arial" w:hAnsi="Arial" w:cs="Arial"/>
          <w:b/>
          <w:i/>
          <w:sz w:val="20"/>
          <w:szCs w:val="20"/>
        </w:rPr>
        <w:t>6</w:t>
      </w:r>
      <w:r w:rsidRPr="00DD1D65">
        <w:rPr>
          <w:rFonts w:ascii="Arial" w:hAnsi="Arial" w:cs="Arial"/>
          <w:b/>
          <w:i/>
          <w:sz w:val="20"/>
          <w:szCs w:val="20"/>
        </w:rPr>
        <w:t>.</w:t>
      </w:r>
      <w:r>
        <w:rPr>
          <w:rFonts w:ascii="Arial" w:hAnsi="Arial" w:cs="Arial"/>
          <w:b/>
          <w:i/>
          <w:sz w:val="20"/>
          <w:szCs w:val="20"/>
        </w:rPr>
        <w:t>0</w:t>
      </w:r>
      <w:r w:rsidRPr="00DD1D65">
        <w:rPr>
          <w:rFonts w:ascii="Arial" w:hAnsi="Arial" w:cs="Arial"/>
          <w:b/>
          <w:i/>
          <w:sz w:val="20"/>
          <w:szCs w:val="20"/>
        </w:rPr>
        <w:t>2.201</w:t>
      </w:r>
      <w:r>
        <w:rPr>
          <w:rFonts w:ascii="Arial" w:hAnsi="Arial" w:cs="Arial"/>
          <w:b/>
          <w:i/>
          <w:sz w:val="20"/>
          <w:szCs w:val="20"/>
        </w:rPr>
        <w:t xml:space="preserve">9 </w:t>
      </w:r>
      <w:r w:rsidRPr="00DD1D65">
        <w:rPr>
          <w:rFonts w:ascii="Arial" w:hAnsi="Arial" w:cs="Arial"/>
          <w:b/>
          <w:i/>
          <w:sz w:val="20"/>
          <w:szCs w:val="20"/>
        </w:rPr>
        <w:t>г</w:t>
      </w:r>
      <w:r>
        <w:rPr>
          <w:rFonts w:ascii="Arial" w:hAnsi="Arial" w:cs="Arial"/>
          <w:b/>
          <w:i/>
          <w:sz w:val="20"/>
          <w:szCs w:val="20"/>
        </w:rPr>
        <w:t xml:space="preserve"> «</w:t>
      </w:r>
      <w:r w:rsidRPr="00D72A0E">
        <w:rPr>
          <w:rFonts w:ascii="Arial" w:hAnsi="Arial" w:cs="Arial"/>
          <w:b/>
          <w:i/>
          <w:sz w:val="20"/>
          <w:szCs w:val="20"/>
        </w:rPr>
        <w:t>О внесении изменений в постановление администрации  Таушкасинского сельского поселения Цивильского района Чувашской Республики от 27.11.2017 №79 «Об утверждении Административного регламента администрации Таушкасинского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p>
    <w:p w:rsidR="00D72A0E" w:rsidRPr="00D72A0E" w:rsidRDefault="00D72A0E" w:rsidP="00D72A0E">
      <w:pPr>
        <w:pStyle w:val="ab"/>
        <w:rPr>
          <w:rFonts w:ascii="Arial" w:hAnsi="Arial" w:cs="Arial"/>
          <w:b/>
          <w:bCs/>
          <w:i/>
          <w:sz w:val="20"/>
          <w:szCs w:val="20"/>
        </w:rPr>
      </w:pPr>
      <w:r w:rsidRPr="00D72A0E">
        <w:rPr>
          <w:rFonts w:ascii="Arial" w:hAnsi="Arial" w:cs="Arial"/>
          <w:b/>
          <w:bCs/>
          <w:i/>
          <w:sz w:val="20"/>
          <w:szCs w:val="20"/>
        </w:rPr>
        <w:t xml:space="preserve">3. </w:t>
      </w:r>
      <w:r w:rsidRPr="00EC42DE">
        <w:rPr>
          <w:rFonts w:ascii="Arial" w:hAnsi="Arial" w:cs="Arial"/>
          <w:b/>
          <w:i/>
          <w:sz w:val="20"/>
          <w:szCs w:val="20"/>
        </w:rPr>
        <w:t>Решение Собрания депутатов № 3</w:t>
      </w:r>
      <w:r>
        <w:rPr>
          <w:rFonts w:ascii="Arial" w:hAnsi="Arial" w:cs="Arial"/>
          <w:b/>
          <w:i/>
          <w:sz w:val="20"/>
          <w:szCs w:val="20"/>
        </w:rPr>
        <w:t>2</w:t>
      </w:r>
      <w:r w:rsidRPr="00EC42DE">
        <w:rPr>
          <w:rFonts w:ascii="Arial" w:hAnsi="Arial" w:cs="Arial"/>
          <w:b/>
          <w:i/>
          <w:sz w:val="20"/>
          <w:szCs w:val="20"/>
        </w:rPr>
        <w:t>/1 от 2</w:t>
      </w:r>
      <w:r>
        <w:rPr>
          <w:rFonts w:ascii="Arial" w:hAnsi="Arial" w:cs="Arial"/>
          <w:b/>
          <w:i/>
          <w:sz w:val="20"/>
          <w:szCs w:val="20"/>
        </w:rPr>
        <w:t>7</w:t>
      </w:r>
      <w:r w:rsidRPr="00EC42DE">
        <w:rPr>
          <w:rFonts w:ascii="Arial" w:hAnsi="Arial" w:cs="Arial"/>
          <w:b/>
          <w:i/>
          <w:sz w:val="20"/>
          <w:szCs w:val="20"/>
        </w:rPr>
        <w:t>.</w:t>
      </w:r>
      <w:r>
        <w:rPr>
          <w:rFonts w:ascii="Arial" w:hAnsi="Arial" w:cs="Arial"/>
          <w:b/>
          <w:i/>
          <w:sz w:val="20"/>
          <w:szCs w:val="20"/>
        </w:rPr>
        <w:t>0</w:t>
      </w:r>
      <w:r w:rsidRPr="00EC42DE">
        <w:rPr>
          <w:rFonts w:ascii="Arial" w:hAnsi="Arial" w:cs="Arial"/>
          <w:b/>
          <w:i/>
          <w:sz w:val="20"/>
          <w:szCs w:val="20"/>
        </w:rPr>
        <w:t>2.201</w:t>
      </w:r>
      <w:r>
        <w:rPr>
          <w:rFonts w:ascii="Arial" w:hAnsi="Arial" w:cs="Arial"/>
          <w:b/>
          <w:i/>
          <w:sz w:val="20"/>
          <w:szCs w:val="20"/>
        </w:rPr>
        <w:t>9</w:t>
      </w:r>
      <w:r w:rsidRPr="00EC42DE">
        <w:rPr>
          <w:rFonts w:ascii="Arial" w:hAnsi="Arial" w:cs="Arial"/>
          <w:b/>
          <w:i/>
          <w:sz w:val="20"/>
          <w:szCs w:val="20"/>
        </w:rPr>
        <w:t xml:space="preserve"> г.  </w:t>
      </w:r>
      <w:r w:rsidRPr="00D72A0E">
        <w:rPr>
          <w:rFonts w:ascii="Arial" w:hAnsi="Arial" w:cs="Arial"/>
          <w:b/>
          <w:bCs/>
          <w:i/>
          <w:sz w:val="20"/>
          <w:szCs w:val="20"/>
        </w:rPr>
        <w:t>«Об утверждении годового отчета «Об исполнении бюджета Таушкасинского сельского поселения Цивильского района Чувашской Республики за 2018 год»;</w:t>
      </w:r>
    </w:p>
    <w:p w:rsidR="00D72A0E" w:rsidRPr="00D72A0E" w:rsidRDefault="00D72A0E" w:rsidP="00D72A0E">
      <w:pPr>
        <w:pStyle w:val="ab"/>
        <w:rPr>
          <w:rFonts w:ascii="Arial" w:hAnsi="Arial" w:cs="Arial"/>
          <w:b/>
          <w:bCs/>
          <w:i/>
          <w:sz w:val="20"/>
          <w:szCs w:val="20"/>
        </w:rPr>
      </w:pPr>
      <w:r w:rsidRPr="00D72A0E">
        <w:rPr>
          <w:rFonts w:ascii="Arial" w:hAnsi="Arial" w:cs="Arial"/>
          <w:b/>
          <w:bCs/>
          <w:i/>
          <w:sz w:val="20"/>
          <w:szCs w:val="20"/>
        </w:rPr>
        <w:t xml:space="preserve">4. </w:t>
      </w:r>
      <w:r w:rsidRPr="00EC42DE">
        <w:rPr>
          <w:rFonts w:ascii="Arial" w:hAnsi="Arial" w:cs="Arial"/>
          <w:b/>
          <w:i/>
          <w:sz w:val="20"/>
          <w:szCs w:val="20"/>
        </w:rPr>
        <w:t>Решение Собрания депутатов № 3</w:t>
      </w:r>
      <w:r>
        <w:rPr>
          <w:rFonts w:ascii="Arial" w:hAnsi="Arial" w:cs="Arial"/>
          <w:b/>
          <w:i/>
          <w:sz w:val="20"/>
          <w:szCs w:val="20"/>
        </w:rPr>
        <w:t>2</w:t>
      </w:r>
      <w:r w:rsidRPr="00EC42DE">
        <w:rPr>
          <w:rFonts w:ascii="Arial" w:hAnsi="Arial" w:cs="Arial"/>
          <w:b/>
          <w:i/>
          <w:sz w:val="20"/>
          <w:szCs w:val="20"/>
        </w:rPr>
        <w:t>/1 от 2</w:t>
      </w:r>
      <w:r>
        <w:rPr>
          <w:rFonts w:ascii="Arial" w:hAnsi="Arial" w:cs="Arial"/>
          <w:b/>
          <w:i/>
          <w:sz w:val="20"/>
          <w:szCs w:val="20"/>
        </w:rPr>
        <w:t>7</w:t>
      </w:r>
      <w:r w:rsidRPr="00EC42DE">
        <w:rPr>
          <w:rFonts w:ascii="Arial" w:hAnsi="Arial" w:cs="Arial"/>
          <w:b/>
          <w:i/>
          <w:sz w:val="20"/>
          <w:szCs w:val="20"/>
        </w:rPr>
        <w:t>.</w:t>
      </w:r>
      <w:r>
        <w:rPr>
          <w:rFonts w:ascii="Arial" w:hAnsi="Arial" w:cs="Arial"/>
          <w:b/>
          <w:i/>
          <w:sz w:val="20"/>
          <w:szCs w:val="20"/>
        </w:rPr>
        <w:t>0</w:t>
      </w:r>
      <w:r w:rsidRPr="00EC42DE">
        <w:rPr>
          <w:rFonts w:ascii="Arial" w:hAnsi="Arial" w:cs="Arial"/>
          <w:b/>
          <w:i/>
          <w:sz w:val="20"/>
          <w:szCs w:val="20"/>
        </w:rPr>
        <w:t>2.201</w:t>
      </w:r>
      <w:r>
        <w:rPr>
          <w:rFonts w:ascii="Arial" w:hAnsi="Arial" w:cs="Arial"/>
          <w:b/>
          <w:i/>
          <w:sz w:val="20"/>
          <w:szCs w:val="20"/>
        </w:rPr>
        <w:t>9</w:t>
      </w:r>
      <w:r w:rsidRPr="00EC42DE">
        <w:rPr>
          <w:rFonts w:ascii="Arial" w:hAnsi="Arial" w:cs="Arial"/>
          <w:b/>
          <w:i/>
          <w:sz w:val="20"/>
          <w:szCs w:val="20"/>
        </w:rPr>
        <w:t xml:space="preserve"> г.  </w:t>
      </w:r>
      <w:r w:rsidRPr="00D72A0E">
        <w:rPr>
          <w:rFonts w:ascii="Arial" w:hAnsi="Arial" w:cs="Arial"/>
          <w:b/>
          <w:bCs/>
          <w:i/>
          <w:sz w:val="20"/>
          <w:szCs w:val="20"/>
        </w:rPr>
        <w:t xml:space="preserve">«Положение </w:t>
      </w:r>
      <w:r w:rsidRPr="00D72A0E">
        <w:rPr>
          <w:rFonts w:ascii="Arial" w:hAnsi="Arial" w:cs="Arial"/>
          <w:b/>
          <w:i/>
          <w:sz w:val="20"/>
          <w:szCs w:val="20"/>
        </w:rPr>
        <w:t>о старосте населенного пункта Таушкасинского сельского поселения Цивильского района Чувашской Республики</w:t>
      </w:r>
      <w:r>
        <w:rPr>
          <w:rFonts w:ascii="Arial" w:hAnsi="Arial" w:cs="Arial"/>
          <w:b/>
          <w:i/>
          <w:sz w:val="20"/>
          <w:szCs w:val="20"/>
        </w:rPr>
        <w:t>»</w:t>
      </w:r>
      <w:r w:rsidRPr="00D72A0E">
        <w:rPr>
          <w:rFonts w:ascii="Arial" w:hAnsi="Arial" w:cs="Arial"/>
          <w:b/>
          <w:i/>
          <w:sz w:val="20"/>
          <w:szCs w:val="20"/>
        </w:rPr>
        <w:t>;</w:t>
      </w:r>
    </w:p>
    <w:p w:rsidR="00D72A0E" w:rsidRPr="00D72A0E" w:rsidRDefault="00D72A0E" w:rsidP="00D72A0E">
      <w:pPr>
        <w:jc w:val="both"/>
        <w:rPr>
          <w:rFonts w:ascii="Arial" w:hAnsi="Arial" w:cs="Arial"/>
          <w:b/>
          <w:i/>
          <w:sz w:val="20"/>
          <w:szCs w:val="20"/>
        </w:rPr>
      </w:pPr>
      <w:r w:rsidRPr="00D72A0E">
        <w:rPr>
          <w:rFonts w:ascii="Arial" w:hAnsi="Arial" w:cs="Arial"/>
          <w:b/>
          <w:bCs/>
          <w:i/>
          <w:color w:val="000000"/>
          <w:sz w:val="20"/>
          <w:szCs w:val="20"/>
        </w:rPr>
        <w:t xml:space="preserve">5. </w:t>
      </w:r>
      <w:r w:rsidRPr="00EC42DE">
        <w:rPr>
          <w:rFonts w:ascii="Arial" w:hAnsi="Arial" w:cs="Arial"/>
          <w:b/>
          <w:i/>
          <w:sz w:val="20"/>
          <w:szCs w:val="20"/>
        </w:rPr>
        <w:t>Решение Собрания депутатов № 3</w:t>
      </w:r>
      <w:r>
        <w:rPr>
          <w:rFonts w:ascii="Arial" w:hAnsi="Arial" w:cs="Arial"/>
          <w:b/>
          <w:i/>
          <w:sz w:val="20"/>
          <w:szCs w:val="20"/>
        </w:rPr>
        <w:t>2</w:t>
      </w:r>
      <w:r w:rsidRPr="00EC42DE">
        <w:rPr>
          <w:rFonts w:ascii="Arial" w:hAnsi="Arial" w:cs="Arial"/>
          <w:b/>
          <w:i/>
          <w:sz w:val="20"/>
          <w:szCs w:val="20"/>
        </w:rPr>
        <w:t>/1 от 2</w:t>
      </w:r>
      <w:r>
        <w:rPr>
          <w:rFonts w:ascii="Arial" w:hAnsi="Arial" w:cs="Arial"/>
          <w:b/>
          <w:i/>
          <w:sz w:val="20"/>
          <w:szCs w:val="20"/>
        </w:rPr>
        <w:t>7</w:t>
      </w:r>
      <w:r w:rsidRPr="00EC42DE">
        <w:rPr>
          <w:rFonts w:ascii="Arial" w:hAnsi="Arial" w:cs="Arial"/>
          <w:b/>
          <w:i/>
          <w:sz w:val="20"/>
          <w:szCs w:val="20"/>
        </w:rPr>
        <w:t>.</w:t>
      </w:r>
      <w:r>
        <w:rPr>
          <w:rFonts w:ascii="Arial" w:hAnsi="Arial" w:cs="Arial"/>
          <w:b/>
          <w:i/>
          <w:sz w:val="20"/>
          <w:szCs w:val="20"/>
        </w:rPr>
        <w:t>0</w:t>
      </w:r>
      <w:r w:rsidRPr="00EC42DE">
        <w:rPr>
          <w:rFonts w:ascii="Arial" w:hAnsi="Arial" w:cs="Arial"/>
          <w:b/>
          <w:i/>
          <w:sz w:val="20"/>
          <w:szCs w:val="20"/>
        </w:rPr>
        <w:t>2.201</w:t>
      </w:r>
      <w:r>
        <w:rPr>
          <w:rFonts w:ascii="Arial" w:hAnsi="Arial" w:cs="Arial"/>
          <w:b/>
          <w:i/>
          <w:sz w:val="20"/>
          <w:szCs w:val="20"/>
        </w:rPr>
        <w:t>9</w:t>
      </w:r>
      <w:r w:rsidRPr="00EC42DE">
        <w:rPr>
          <w:rFonts w:ascii="Arial" w:hAnsi="Arial" w:cs="Arial"/>
          <w:b/>
          <w:i/>
          <w:sz w:val="20"/>
          <w:szCs w:val="20"/>
        </w:rPr>
        <w:t xml:space="preserve"> г.  </w:t>
      </w:r>
      <w:r w:rsidRPr="00D72A0E">
        <w:rPr>
          <w:rFonts w:ascii="Arial" w:hAnsi="Arial" w:cs="Arial"/>
          <w:b/>
          <w:bCs/>
          <w:i/>
          <w:sz w:val="20"/>
          <w:szCs w:val="20"/>
        </w:rPr>
        <w:t>«</w:t>
      </w:r>
      <w:r w:rsidRPr="00D72A0E">
        <w:rPr>
          <w:rFonts w:ascii="Arial" w:hAnsi="Arial" w:cs="Arial"/>
          <w:b/>
          <w:bCs/>
          <w:i/>
          <w:color w:val="000000"/>
          <w:sz w:val="20"/>
          <w:szCs w:val="20"/>
        </w:rPr>
        <w:t>О признании утратившим силу </w:t>
      </w:r>
      <w:r w:rsidRPr="00D72A0E">
        <w:rPr>
          <w:rFonts w:ascii="Arial" w:hAnsi="Arial" w:cs="Arial"/>
          <w:b/>
          <w:i/>
          <w:color w:val="000000"/>
          <w:sz w:val="20"/>
          <w:szCs w:val="20"/>
        </w:rPr>
        <w:t xml:space="preserve">решение </w:t>
      </w:r>
      <w:r w:rsidRPr="00D72A0E">
        <w:rPr>
          <w:rFonts w:ascii="Arial" w:hAnsi="Arial" w:cs="Arial"/>
          <w:b/>
          <w:i/>
          <w:sz w:val="20"/>
          <w:szCs w:val="20"/>
        </w:rPr>
        <w:t>Собрания депутатов Таушкасинского сельского поселения Цивильского района от 11.12.2006 № 2</w:t>
      </w:r>
      <w:r>
        <w:rPr>
          <w:rFonts w:ascii="Arial" w:hAnsi="Arial" w:cs="Arial"/>
          <w:b/>
          <w:i/>
          <w:sz w:val="20"/>
          <w:szCs w:val="20"/>
        </w:rPr>
        <w:t>»</w:t>
      </w:r>
      <w:r w:rsidRPr="00D72A0E">
        <w:rPr>
          <w:rFonts w:ascii="Arial" w:hAnsi="Arial" w:cs="Arial"/>
          <w:b/>
          <w:i/>
          <w:sz w:val="20"/>
          <w:szCs w:val="20"/>
        </w:rPr>
        <w:t>;</w:t>
      </w:r>
    </w:p>
    <w:p w:rsidR="00D72A0E" w:rsidRPr="00D72A0E" w:rsidRDefault="00D72A0E" w:rsidP="00D72A0E">
      <w:pPr>
        <w:jc w:val="both"/>
        <w:rPr>
          <w:rFonts w:ascii="Arial" w:hAnsi="Arial" w:cs="Arial"/>
          <w:b/>
          <w:i/>
          <w:sz w:val="20"/>
          <w:szCs w:val="20"/>
        </w:rPr>
      </w:pPr>
    </w:p>
    <w:p w:rsidR="00D72A0E" w:rsidRDefault="00D72A0E" w:rsidP="00D72A0E">
      <w:pPr>
        <w:ind w:right="-2"/>
        <w:contextualSpacing/>
        <w:jc w:val="both"/>
        <w:rPr>
          <w:rFonts w:ascii="Arial" w:hAnsi="Arial" w:cs="Arial"/>
          <w:b/>
          <w:i/>
          <w:color w:val="FF0000"/>
          <w:sz w:val="20"/>
          <w:szCs w:val="20"/>
        </w:rPr>
      </w:pPr>
      <w:r w:rsidRPr="00D72A0E">
        <w:rPr>
          <w:rFonts w:ascii="Arial" w:hAnsi="Arial" w:cs="Arial"/>
          <w:b/>
          <w:i/>
          <w:sz w:val="20"/>
          <w:szCs w:val="20"/>
        </w:rPr>
        <w:t xml:space="preserve">6. </w:t>
      </w:r>
      <w:r w:rsidRPr="00EC42DE">
        <w:rPr>
          <w:rFonts w:ascii="Arial" w:hAnsi="Arial" w:cs="Arial"/>
          <w:b/>
          <w:i/>
          <w:sz w:val="20"/>
          <w:szCs w:val="20"/>
        </w:rPr>
        <w:t>Решение Собрания депутатов № 3</w:t>
      </w:r>
      <w:r>
        <w:rPr>
          <w:rFonts w:ascii="Arial" w:hAnsi="Arial" w:cs="Arial"/>
          <w:b/>
          <w:i/>
          <w:sz w:val="20"/>
          <w:szCs w:val="20"/>
        </w:rPr>
        <w:t>2</w:t>
      </w:r>
      <w:r w:rsidRPr="00EC42DE">
        <w:rPr>
          <w:rFonts w:ascii="Arial" w:hAnsi="Arial" w:cs="Arial"/>
          <w:b/>
          <w:i/>
          <w:sz w:val="20"/>
          <w:szCs w:val="20"/>
        </w:rPr>
        <w:t>/1 от 2</w:t>
      </w:r>
      <w:r>
        <w:rPr>
          <w:rFonts w:ascii="Arial" w:hAnsi="Arial" w:cs="Arial"/>
          <w:b/>
          <w:i/>
          <w:sz w:val="20"/>
          <w:szCs w:val="20"/>
        </w:rPr>
        <w:t>7</w:t>
      </w:r>
      <w:r w:rsidRPr="00EC42DE">
        <w:rPr>
          <w:rFonts w:ascii="Arial" w:hAnsi="Arial" w:cs="Arial"/>
          <w:b/>
          <w:i/>
          <w:sz w:val="20"/>
          <w:szCs w:val="20"/>
        </w:rPr>
        <w:t>.</w:t>
      </w:r>
      <w:r>
        <w:rPr>
          <w:rFonts w:ascii="Arial" w:hAnsi="Arial" w:cs="Arial"/>
          <w:b/>
          <w:i/>
          <w:sz w:val="20"/>
          <w:szCs w:val="20"/>
        </w:rPr>
        <w:t>0</w:t>
      </w:r>
      <w:r w:rsidRPr="00EC42DE">
        <w:rPr>
          <w:rFonts w:ascii="Arial" w:hAnsi="Arial" w:cs="Arial"/>
          <w:b/>
          <w:i/>
          <w:sz w:val="20"/>
          <w:szCs w:val="20"/>
        </w:rPr>
        <w:t>2.201</w:t>
      </w:r>
      <w:r>
        <w:rPr>
          <w:rFonts w:ascii="Arial" w:hAnsi="Arial" w:cs="Arial"/>
          <w:b/>
          <w:i/>
          <w:sz w:val="20"/>
          <w:szCs w:val="20"/>
        </w:rPr>
        <w:t>9</w:t>
      </w:r>
      <w:r w:rsidRPr="00EC42DE">
        <w:rPr>
          <w:rFonts w:ascii="Arial" w:hAnsi="Arial" w:cs="Arial"/>
          <w:b/>
          <w:i/>
          <w:sz w:val="20"/>
          <w:szCs w:val="20"/>
        </w:rPr>
        <w:t xml:space="preserve"> г.  </w:t>
      </w:r>
      <w:r w:rsidRPr="00D72A0E">
        <w:rPr>
          <w:rFonts w:ascii="Arial" w:hAnsi="Arial" w:cs="Arial"/>
          <w:b/>
          <w:bCs/>
          <w:i/>
          <w:sz w:val="20"/>
          <w:szCs w:val="20"/>
        </w:rPr>
        <w:t>«</w:t>
      </w:r>
      <w:r w:rsidRPr="00D72A0E">
        <w:rPr>
          <w:rFonts w:ascii="Arial" w:hAnsi="Arial" w:cs="Arial"/>
          <w:b/>
          <w:i/>
          <w:sz w:val="20"/>
          <w:szCs w:val="20"/>
        </w:rPr>
        <w:t>О внесении изменений в решение Собрания депутатов Таушкасинского сельского поселения Цивильского района Чувашской Республики от 10 апреля 2008 г. № 3 «Об утверждении Положения о бюджетном процессе в  Таушкасинском сельском поселении Цивильского района»;</w:t>
      </w:r>
      <w:r w:rsidRPr="00D72A0E">
        <w:rPr>
          <w:rFonts w:ascii="Arial" w:hAnsi="Arial" w:cs="Arial"/>
          <w:b/>
          <w:i/>
          <w:color w:val="FF0000"/>
          <w:sz w:val="20"/>
          <w:szCs w:val="20"/>
        </w:rPr>
        <w:t xml:space="preserve"> </w:t>
      </w:r>
    </w:p>
    <w:p w:rsidR="00D72A0E" w:rsidRPr="00D72A0E" w:rsidRDefault="00D72A0E" w:rsidP="00D72A0E">
      <w:pPr>
        <w:ind w:right="-2"/>
        <w:contextualSpacing/>
        <w:jc w:val="both"/>
        <w:rPr>
          <w:rFonts w:ascii="Arial" w:hAnsi="Arial" w:cs="Arial"/>
          <w:b/>
          <w:i/>
          <w:color w:val="FF0000"/>
          <w:sz w:val="20"/>
          <w:szCs w:val="20"/>
        </w:rPr>
      </w:pPr>
    </w:p>
    <w:p w:rsidR="00D72A0E" w:rsidRDefault="00D72A0E" w:rsidP="00D72A0E">
      <w:pPr>
        <w:jc w:val="center"/>
        <w:rPr>
          <w:rFonts w:ascii="Arial" w:hAnsi="Arial" w:cs="Arial"/>
          <w:b/>
          <w:i/>
          <w:sz w:val="20"/>
          <w:szCs w:val="20"/>
        </w:rPr>
      </w:pPr>
      <w:r w:rsidRPr="00D72A0E">
        <w:rPr>
          <w:rFonts w:ascii="Arial" w:hAnsi="Arial" w:cs="Arial"/>
          <w:b/>
          <w:i/>
          <w:sz w:val="20"/>
          <w:szCs w:val="20"/>
        </w:rPr>
        <w:t xml:space="preserve">1. </w:t>
      </w:r>
      <w:r w:rsidRPr="00DD1D65">
        <w:rPr>
          <w:rFonts w:ascii="Arial" w:hAnsi="Arial" w:cs="Arial"/>
          <w:b/>
          <w:i/>
          <w:sz w:val="20"/>
          <w:szCs w:val="20"/>
        </w:rPr>
        <w:t xml:space="preserve">Постановление  № </w:t>
      </w:r>
      <w:r>
        <w:rPr>
          <w:rFonts w:ascii="Arial" w:hAnsi="Arial" w:cs="Arial"/>
          <w:b/>
          <w:i/>
          <w:sz w:val="20"/>
          <w:szCs w:val="20"/>
        </w:rPr>
        <w:t>12</w:t>
      </w:r>
      <w:r w:rsidRPr="00DD1D65">
        <w:rPr>
          <w:rFonts w:ascii="Arial" w:hAnsi="Arial" w:cs="Arial"/>
          <w:b/>
          <w:i/>
          <w:sz w:val="20"/>
          <w:szCs w:val="20"/>
        </w:rPr>
        <w:t xml:space="preserve"> от 2</w:t>
      </w:r>
      <w:r>
        <w:rPr>
          <w:rFonts w:ascii="Arial" w:hAnsi="Arial" w:cs="Arial"/>
          <w:b/>
          <w:i/>
          <w:sz w:val="20"/>
          <w:szCs w:val="20"/>
        </w:rPr>
        <w:t>6</w:t>
      </w:r>
      <w:r w:rsidRPr="00DD1D65">
        <w:rPr>
          <w:rFonts w:ascii="Arial" w:hAnsi="Arial" w:cs="Arial"/>
          <w:b/>
          <w:i/>
          <w:sz w:val="20"/>
          <w:szCs w:val="20"/>
        </w:rPr>
        <w:t>.</w:t>
      </w:r>
      <w:r>
        <w:rPr>
          <w:rFonts w:ascii="Arial" w:hAnsi="Arial" w:cs="Arial"/>
          <w:b/>
          <w:i/>
          <w:sz w:val="20"/>
          <w:szCs w:val="20"/>
        </w:rPr>
        <w:t>0</w:t>
      </w:r>
      <w:r w:rsidRPr="00DD1D65">
        <w:rPr>
          <w:rFonts w:ascii="Arial" w:hAnsi="Arial" w:cs="Arial"/>
          <w:b/>
          <w:i/>
          <w:sz w:val="20"/>
          <w:szCs w:val="20"/>
        </w:rPr>
        <w:t>2.201</w:t>
      </w:r>
      <w:r>
        <w:rPr>
          <w:rFonts w:ascii="Arial" w:hAnsi="Arial" w:cs="Arial"/>
          <w:b/>
          <w:i/>
          <w:sz w:val="20"/>
          <w:szCs w:val="20"/>
        </w:rPr>
        <w:t xml:space="preserve">9 </w:t>
      </w:r>
      <w:r w:rsidRPr="00DD1D65">
        <w:rPr>
          <w:rFonts w:ascii="Arial" w:hAnsi="Arial" w:cs="Arial"/>
          <w:b/>
          <w:i/>
          <w:sz w:val="20"/>
          <w:szCs w:val="20"/>
        </w:rPr>
        <w:t>г</w:t>
      </w:r>
      <w:r>
        <w:rPr>
          <w:rFonts w:ascii="Arial" w:hAnsi="Arial" w:cs="Arial"/>
          <w:b/>
          <w:i/>
          <w:sz w:val="20"/>
          <w:szCs w:val="20"/>
        </w:rPr>
        <w:t xml:space="preserve"> «</w:t>
      </w:r>
      <w:r w:rsidRPr="00D72A0E">
        <w:rPr>
          <w:rFonts w:ascii="Arial" w:hAnsi="Arial" w:cs="Arial"/>
          <w:b/>
          <w:i/>
          <w:sz w:val="20"/>
          <w:szCs w:val="20"/>
        </w:rPr>
        <w:t>О внесении изменений в постановление администрации Тау</w:t>
      </w:r>
      <w:r>
        <w:rPr>
          <w:rFonts w:ascii="Arial" w:hAnsi="Arial" w:cs="Arial"/>
          <w:b/>
          <w:i/>
          <w:sz w:val="20"/>
          <w:szCs w:val="20"/>
        </w:rPr>
        <w:t xml:space="preserve">шкасинского сельского поселения </w:t>
      </w:r>
      <w:r w:rsidRPr="00D72A0E">
        <w:rPr>
          <w:rFonts w:ascii="Arial" w:hAnsi="Arial" w:cs="Arial"/>
          <w:b/>
          <w:i/>
          <w:sz w:val="20"/>
          <w:szCs w:val="20"/>
        </w:rPr>
        <w:t>Цивильского района от 05.06.2018 №29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Таушкасинского сельского поселения Цивильского района Чувашской Республики»</w:t>
      </w:r>
    </w:p>
    <w:p w:rsidR="00D72A0E" w:rsidRPr="00D72A0E" w:rsidRDefault="00D72A0E" w:rsidP="00D72A0E">
      <w:pPr>
        <w:ind w:firstLine="709"/>
        <w:jc w:val="both"/>
        <w:rPr>
          <w:rFonts w:ascii="Arial" w:hAnsi="Arial" w:cs="Arial"/>
          <w:bCs/>
          <w:sz w:val="20"/>
          <w:szCs w:val="20"/>
        </w:rPr>
      </w:pPr>
      <w:r w:rsidRPr="00D72A0E">
        <w:rPr>
          <w:rFonts w:ascii="Arial" w:hAnsi="Arial" w:cs="Arial"/>
          <w:sz w:val="20"/>
          <w:szCs w:val="20"/>
        </w:rPr>
        <w:t>В соответствии с Федеральным законом от 27.07.2010 №210-ФЗ «</w:t>
      </w:r>
      <w:r w:rsidRPr="00D72A0E">
        <w:rPr>
          <w:rFonts w:ascii="Arial" w:hAnsi="Arial" w:cs="Arial"/>
          <w:color w:val="000000"/>
          <w:sz w:val="20"/>
          <w:szCs w:val="20"/>
        </w:rPr>
        <w:t>Об организации предоставления государственных и муниципальных услуг"</w:t>
      </w:r>
      <w:r w:rsidRPr="00D72A0E">
        <w:rPr>
          <w:rFonts w:ascii="Arial" w:hAnsi="Arial" w:cs="Arial"/>
          <w:bCs/>
          <w:sz w:val="20"/>
          <w:szCs w:val="20"/>
        </w:rPr>
        <w:t xml:space="preserve">, </w:t>
      </w:r>
      <w:r w:rsidRPr="00D72A0E">
        <w:rPr>
          <w:rFonts w:ascii="Arial" w:hAnsi="Arial" w:cs="Arial"/>
          <w:sz w:val="20"/>
          <w:szCs w:val="20"/>
        </w:rPr>
        <w:t>администрация Таушкасинского сельского поселения Цивильского района Чувашской Республики</w:t>
      </w:r>
      <w:r>
        <w:rPr>
          <w:rFonts w:ascii="Arial" w:hAnsi="Arial" w:cs="Arial"/>
          <w:bCs/>
          <w:sz w:val="20"/>
          <w:szCs w:val="20"/>
        </w:rPr>
        <w:t xml:space="preserve"> </w:t>
      </w:r>
      <w:r w:rsidRPr="00D72A0E">
        <w:rPr>
          <w:rFonts w:ascii="Arial" w:hAnsi="Arial" w:cs="Arial"/>
          <w:b/>
          <w:bCs/>
          <w:sz w:val="20"/>
          <w:szCs w:val="20"/>
        </w:rPr>
        <w:t>ПОСТАНОВЛЯЕТ:</w:t>
      </w:r>
    </w:p>
    <w:p w:rsidR="00D72A0E" w:rsidRPr="00D72A0E" w:rsidRDefault="00D72A0E" w:rsidP="00D72A0E">
      <w:pPr>
        <w:pStyle w:val="af0"/>
        <w:spacing w:before="0" w:beforeAutospacing="0" w:after="0" w:afterAutospacing="0"/>
        <w:ind w:firstLine="709"/>
        <w:jc w:val="both"/>
        <w:rPr>
          <w:rFonts w:ascii="Arial" w:hAnsi="Arial" w:cs="Arial"/>
          <w:sz w:val="20"/>
          <w:szCs w:val="20"/>
        </w:rPr>
      </w:pPr>
      <w:r w:rsidRPr="00D72A0E">
        <w:rPr>
          <w:rFonts w:ascii="Arial" w:hAnsi="Arial" w:cs="Arial"/>
          <w:sz w:val="20"/>
          <w:szCs w:val="20"/>
        </w:rPr>
        <w:t>1. Внести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Таушкасинского сельского поселения Цивильского  района Чувашской Республики», утвержденный постановлением администрации Таушкасинского сельского поселения от 05.06.2018  №29 (далее – Административный регламент) следующие изменения:</w:t>
      </w:r>
    </w:p>
    <w:p w:rsidR="00D72A0E" w:rsidRPr="00D72A0E" w:rsidRDefault="00D72A0E" w:rsidP="00D72A0E">
      <w:pPr>
        <w:pStyle w:val="af0"/>
        <w:spacing w:before="0" w:beforeAutospacing="0" w:after="0" w:afterAutospacing="0"/>
        <w:ind w:firstLine="709"/>
        <w:jc w:val="both"/>
        <w:rPr>
          <w:rFonts w:ascii="Arial" w:hAnsi="Arial" w:cs="Arial"/>
          <w:sz w:val="20"/>
          <w:szCs w:val="20"/>
        </w:rPr>
      </w:pPr>
      <w:r w:rsidRPr="00D72A0E">
        <w:rPr>
          <w:rFonts w:ascii="Arial" w:hAnsi="Arial" w:cs="Arial"/>
          <w:sz w:val="20"/>
          <w:szCs w:val="20"/>
        </w:rPr>
        <w:t>1.1. Раздел 2 Административного регламента дополнить пунктом 2.13. следующего содержания:</w:t>
      </w:r>
    </w:p>
    <w:p w:rsidR="00D72A0E" w:rsidRPr="00D72A0E" w:rsidRDefault="00D72A0E" w:rsidP="00D72A0E">
      <w:pPr>
        <w:pStyle w:val="ConsPlusNormal0"/>
        <w:ind w:firstLine="709"/>
        <w:jc w:val="both"/>
      </w:pPr>
      <w:r w:rsidRPr="00D72A0E">
        <w:t>«2.13. 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муниципальной услуги</w:t>
      </w:r>
    </w:p>
    <w:p w:rsidR="00D72A0E" w:rsidRPr="00D72A0E" w:rsidRDefault="00D72A0E" w:rsidP="00D72A0E">
      <w:pPr>
        <w:pStyle w:val="s1"/>
        <w:shd w:val="clear" w:color="auto" w:fill="FFFFFF"/>
        <w:spacing w:before="0" w:beforeAutospacing="0" w:after="0" w:afterAutospacing="0"/>
        <w:ind w:firstLine="709"/>
        <w:jc w:val="both"/>
        <w:rPr>
          <w:rFonts w:ascii="Arial" w:hAnsi="Arial" w:cs="Arial"/>
          <w:sz w:val="20"/>
          <w:szCs w:val="20"/>
        </w:rPr>
      </w:pPr>
      <w:r w:rsidRPr="00D72A0E">
        <w:rPr>
          <w:rFonts w:ascii="Arial" w:hAnsi="Arial" w:cs="Arial"/>
          <w:sz w:val="20"/>
          <w:szCs w:val="20"/>
        </w:rPr>
        <w:t xml:space="preserve">2.13.1. К помещениям, в которых </w:t>
      </w:r>
      <w:r w:rsidRPr="00D72A0E">
        <w:rPr>
          <w:rStyle w:val="aff9"/>
          <w:rFonts w:ascii="Arial" w:hAnsi="Arial" w:cs="Arial"/>
          <w:sz w:val="20"/>
          <w:szCs w:val="20"/>
        </w:rPr>
        <w:t>предоставляются</w:t>
      </w:r>
      <w:r w:rsidRPr="00D72A0E">
        <w:rPr>
          <w:rFonts w:ascii="Arial" w:hAnsi="Arial" w:cs="Arial"/>
          <w:sz w:val="20"/>
          <w:szCs w:val="20"/>
        </w:rPr>
        <w:t xml:space="preserve"> </w:t>
      </w:r>
      <w:r w:rsidRPr="00D72A0E">
        <w:rPr>
          <w:rStyle w:val="aff9"/>
          <w:rFonts w:ascii="Arial" w:hAnsi="Arial" w:cs="Arial"/>
          <w:sz w:val="20"/>
          <w:szCs w:val="20"/>
        </w:rPr>
        <w:t>муниципальные</w:t>
      </w:r>
      <w:r w:rsidRPr="00D72A0E">
        <w:rPr>
          <w:rFonts w:ascii="Arial" w:hAnsi="Arial" w:cs="Arial"/>
          <w:sz w:val="20"/>
          <w:szCs w:val="20"/>
        </w:rPr>
        <w:t xml:space="preserve"> </w:t>
      </w:r>
      <w:r w:rsidRPr="00D72A0E">
        <w:rPr>
          <w:rStyle w:val="aff9"/>
          <w:rFonts w:ascii="Arial" w:hAnsi="Arial" w:cs="Arial"/>
          <w:sz w:val="20"/>
          <w:szCs w:val="20"/>
        </w:rPr>
        <w:t>услуги</w:t>
      </w:r>
      <w:r w:rsidRPr="00D72A0E">
        <w:rPr>
          <w:rFonts w:ascii="Arial" w:hAnsi="Arial" w:cs="Arial"/>
          <w:sz w:val="20"/>
          <w:szCs w:val="20"/>
        </w:rPr>
        <w:t xml:space="preserve">, к залу ожидания, местам для заполнения запросов о </w:t>
      </w:r>
      <w:r w:rsidRPr="00D72A0E">
        <w:rPr>
          <w:rStyle w:val="aff9"/>
          <w:rFonts w:ascii="Arial" w:hAnsi="Arial" w:cs="Arial"/>
          <w:sz w:val="20"/>
          <w:szCs w:val="20"/>
        </w:rPr>
        <w:t>предоставлении</w:t>
      </w:r>
      <w:r w:rsidRPr="00D72A0E">
        <w:rPr>
          <w:rFonts w:ascii="Arial" w:hAnsi="Arial" w:cs="Arial"/>
          <w:sz w:val="20"/>
          <w:szCs w:val="20"/>
        </w:rPr>
        <w:t xml:space="preserve">  </w:t>
      </w:r>
      <w:r w:rsidRPr="00D72A0E">
        <w:rPr>
          <w:rStyle w:val="aff9"/>
          <w:rFonts w:ascii="Arial" w:hAnsi="Arial" w:cs="Arial"/>
          <w:sz w:val="20"/>
          <w:szCs w:val="20"/>
        </w:rPr>
        <w:t>муниципальной</w:t>
      </w:r>
      <w:r w:rsidRPr="00D72A0E">
        <w:rPr>
          <w:rFonts w:ascii="Arial" w:hAnsi="Arial" w:cs="Arial"/>
          <w:sz w:val="20"/>
          <w:szCs w:val="20"/>
        </w:rPr>
        <w:t xml:space="preserve"> </w:t>
      </w:r>
      <w:r w:rsidRPr="00D72A0E">
        <w:rPr>
          <w:rStyle w:val="aff9"/>
          <w:rFonts w:ascii="Arial" w:hAnsi="Arial" w:cs="Arial"/>
          <w:sz w:val="20"/>
          <w:szCs w:val="20"/>
        </w:rPr>
        <w:t>услуги</w:t>
      </w:r>
      <w:r w:rsidRPr="00D72A0E">
        <w:rPr>
          <w:rFonts w:ascii="Arial" w:hAnsi="Arial" w:cs="Arial"/>
          <w:sz w:val="20"/>
          <w:szCs w:val="20"/>
        </w:rPr>
        <w:t xml:space="preserve">, информационным стендам с образцами их заполнения и перечнем документов, необходимых для </w:t>
      </w:r>
      <w:r w:rsidRPr="00D72A0E">
        <w:rPr>
          <w:rStyle w:val="aff9"/>
          <w:rFonts w:ascii="Arial" w:hAnsi="Arial" w:cs="Arial"/>
          <w:sz w:val="20"/>
          <w:szCs w:val="20"/>
        </w:rPr>
        <w:t>предоставления</w:t>
      </w:r>
      <w:r w:rsidRPr="00D72A0E">
        <w:rPr>
          <w:rFonts w:ascii="Arial" w:hAnsi="Arial" w:cs="Arial"/>
          <w:sz w:val="20"/>
          <w:szCs w:val="20"/>
        </w:rPr>
        <w:t xml:space="preserve"> каждой </w:t>
      </w:r>
      <w:r w:rsidRPr="00D72A0E">
        <w:rPr>
          <w:rStyle w:val="aff9"/>
          <w:rFonts w:ascii="Arial" w:hAnsi="Arial" w:cs="Arial"/>
          <w:sz w:val="20"/>
          <w:szCs w:val="20"/>
        </w:rPr>
        <w:t>муниципальной</w:t>
      </w:r>
      <w:r w:rsidRPr="00D72A0E">
        <w:rPr>
          <w:rFonts w:ascii="Arial" w:hAnsi="Arial" w:cs="Arial"/>
          <w:sz w:val="20"/>
          <w:szCs w:val="20"/>
        </w:rPr>
        <w:t xml:space="preserve"> </w:t>
      </w:r>
      <w:r w:rsidRPr="00D72A0E">
        <w:rPr>
          <w:rStyle w:val="aff9"/>
          <w:rFonts w:ascii="Arial" w:hAnsi="Arial" w:cs="Arial"/>
          <w:sz w:val="20"/>
          <w:szCs w:val="20"/>
        </w:rPr>
        <w:t>услуги</w:t>
      </w:r>
      <w:r w:rsidRPr="00D72A0E">
        <w:rPr>
          <w:rFonts w:ascii="Arial" w:hAnsi="Arial" w:cs="Arial"/>
          <w:sz w:val="20"/>
          <w:szCs w:val="20"/>
        </w:rPr>
        <w:t xml:space="preserve">, в том числе к обеспечению доступности для инвалидов указанных объектов предъявляются </w:t>
      </w:r>
      <w:r w:rsidRPr="00D72A0E">
        <w:rPr>
          <w:rStyle w:val="aff9"/>
          <w:rFonts w:ascii="Arial" w:hAnsi="Arial" w:cs="Arial"/>
          <w:sz w:val="20"/>
          <w:szCs w:val="20"/>
        </w:rPr>
        <w:t>требования</w:t>
      </w:r>
      <w:r w:rsidRPr="00D72A0E">
        <w:rPr>
          <w:rFonts w:ascii="Arial" w:hAnsi="Arial" w:cs="Arial"/>
          <w:sz w:val="20"/>
          <w:szCs w:val="20"/>
        </w:rPr>
        <w:t xml:space="preserve"> установленные </w:t>
      </w:r>
      <w:hyperlink r:id="rId7" w:anchor="/document/10164504/entry/3" w:history="1">
        <w:r w:rsidRPr="00D72A0E">
          <w:rPr>
            <w:rStyle w:val="ad"/>
            <w:rFonts w:ascii="Arial" w:hAnsi="Arial" w:cs="Arial"/>
            <w:sz w:val="20"/>
            <w:szCs w:val="20"/>
          </w:rPr>
          <w:t>законодательством</w:t>
        </w:r>
      </w:hyperlink>
      <w:r w:rsidRPr="00D72A0E">
        <w:rPr>
          <w:rFonts w:ascii="Arial" w:hAnsi="Arial" w:cs="Arial"/>
          <w:sz w:val="20"/>
          <w:szCs w:val="20"/>
        </w:rPr>
        <w:t xml:space="preserve"> Российской Федерации о социальной защите инвалидов.</w:t>
      </w:r>
    </w:p>
    <w:p w:rsidR="00D72A0E" w:rsidRPr="00D72A0E" w:rsidRDefault="00D72A0E" w:rsidP="00D72A0E">
      <w:pPr>
        <w:pStyle w:val="ConsPlusNormal0"/>
        <w:ind w:firstLine="709"/>
        <w:jc w:val="both"/>
      </w:pPr>
      <w:r w:rsidRPr="00D72A0E">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w:t>
      </w:r>
      <w:r w:rsidRPr="00D72A0E">
        <w:lastRenderedPageBreak/>
        <w:t>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72A0E" w:rsidRPr="00D72A0E" w:rsidRDefault="00D72A0E" w:rsidP="00D72A0E">
      <w:pPr>
        <w:pStyle w:val="s1"/>
        <w:shd w:val="clear" w:color="auto" w:fill="FFFFFF"/>
        <w:spacing w:before="0" w:beforeAutospacing="0" w:after="0" w:afterAutospacing="0"/>
        <w:ind w:firstLine="709"/>
        <w:jc w:val="both"/>
        <w:rPr>
          <w:rFonts w:ascii="Arial" w:hAnsi="Arial" w:cs="Arial"/>
          <w:sz w:val="20"/>
          <w:szCs w:val="20"/>
        </w:rPr>
      </w:pPr>
      <w:r w:rsidRPr="00D72A0E">
        <w:rPr>
          <w:rFonts w:ascii="Arial" w:hAnsi="Arial" w:cs="Arial"/>
          <w:sz w:val="20"/>
          <w:szCs w:val="20"/>
        </w:rPr>
        <w:t xml:space="preserve">2.13.2. Информирование заинтересованных лиц осуществляется путем использования информационных стендов. Информационные стенды оборудуются в доступном для получателя </w:t>
      </w:r>
      <w:r w:rsidRPr="00D72A0E">
        <w:rPr>
          <w:rStyle w:val="aff9"/>
          <w:rFonts w:ascii="Arial" w:hAnsi="Arial" w:cs="Arial"/>
          <w:sz w:val="20"/>
          <w:szCs w:val="20"/>
        </w:rPr>
        <w:t>муниципальной</w:t>
      </w:r>
      <w:r w:rsidRPr="00D72A0E">
        <w:rPr>
          <w:rFonts w:ascii="Arial" w:hAnsi="Arial" w:cs="Arial"/>
          <w:sz w:val="20"/>
          <w:szCs w:val="20"/>
        </w:rPr>
        <w:t xml:space="preserve"> </w:t>
      </w:r>
      <w:r w:rsidRPr="00D72A0E">
        <w:rPr>
          <w:rStyle w:val="aff9"/>
          <w:rFonts w:ascii="Arial" w:hAnsi="Arial" w:cs="Arial"/>
          <w:sz w:val="20"/>
          <w:szCs w:val="20"/>
        </w:rPr>
        <w:t>услуги</w:t>
      </w:r>
      <w:r w:rsidRPr="00D72A0E">
        <w:rPr>
          <w:rFonts w:ascii="Arial" w:hAnsi="Arial" w:cs="Arial"/>
          <w:sz w:val="20"/>
          <w:szCs w:val="20"/>
        </w:rPr>
        <w:t xml:space="preserve"> </w:t>
      </w:r>
      <w:r w:rsidRPr="00D72A0E">
        <w:rPr>
          <w:rStyle w:val="aff9"/>
          <w:rFonts w:ascii="Arial" w:hAnsi="Arial" w:cs="Arial"/>
          <w:sz w:val="20"/>
          <w:szCs w:val="20"/>
        </w:rPr>
        <w:t>помещении</w:t>
      </w:r>
      <w:r w:rsidRPr="00D72A0E">
        <w:rPr>
          <w:rFonts w:ascii="Arial" w:hAnsi="Arial" w:cs="Arial"/>
          <w:sz w:val="20"/>
          <w:szCs w:val="20"/>
        </w:rPr>
        <w:t xml:space="preserve"> администрации Таушкасинского сельского поселения. На информационных стендах содержится следующая обязательная информация:</w:t>
      </w:r>
    </w:p>
    <w:p w:rsidR="00D72A0E" w:rsidRPr="00D72A0E" w:rsidRDefault="00D72A0E" w:rsidP="00D72A0E">
      <w:pPr>
        <w:pStyle w:val="s1"/>
        <w:shd w:val="clear" w:color="auto" w:fill="FFFFFF"/>
        <w:spacing w:before="0" w:beforeAutospacing="0" w:after="0" w:afterAutospacing="0"/>
        <w:ind w:firstLine="709"/>
        <w:jc w:val="both"/>
        <w:rPr>
          <w:rFonts w:ascii="Arial" w:hAnsi="Arial" w:cs="Arial"/>
          <w:sz w:val="20"/>
          <w:szCs w:val="20"/>
        </w:rPr>
      </w:pPr>
      <w:r w:rsidRPr="00D72A0E">
        <w:rPr>
          <w:rFonts w:ascii="Arial" w:hAnsi="Arial" w:cs="Arial"/>
          <w:sz w:val="20"/>
          <w:szCs w:val="20"/>
        </w:rPr>
        <w:t xml:space="preserve">- адрес администрации Таушкасинского сельского поселения, в том числе адрес Интернет-сайта, номера телефонов, адреса электронной почты, график работы (номера кабинетов), фамилии, имена, отчества должностных лиц, ответственных за </w:t>
      </w:r>
      <w:r w:rsidRPr="00D72A0E">
        <w:rPr>
          <w:rStyle w:val="aff9"/>
          <w:rFonts w:ascii="Arial" w:hAnsi="Arial" w:cs="Arial"/>
          <w:sz w:val="20"/>
          <w:szCs w:val="20"/>
        </w:rPr>
        <w:t>предоставление</w:t>
      </w:r>
      <w:r w:rsidRPr="00D72A0E">
        <w:rPr>
          <w:rFonts w:ascii="Arial" w:hAnsi="Arial" w:cs="Arial"/>
          <w:sz w:val="20"/>
          <w:szCs w:val="20"/>
        </w:rPr>
        <w:t xml:space="preserve"> </w:t>
      </w:r>
      <w:r w:rsidRPr="00D72A0E">
        <w:rPr>
          <w:rStyle w:val="aff9"/>
          <w:rFonts w:ascii="Arial" w:hAnsi="Arial" w:cs="Arial"/>
          <w:sz w:val="20"/>
          <w:szCs w:val="20"/>
        </w:rPr>
        <w:t>муниципальной</w:t>
      </w:r>
      <w:r w:rsidRPr="00D72A0E">
        <w:rPr>
          <w:rFonts w:ascii="Arial" w:hAnsi="Arial" w:cs="Arial"/>
          <w:sz w:val="20"/>
          <w:szCs w:val="20"/>
        </w:rPr>
        <w:t xml:space="preserve"> </w:t>
      </w:r>
      <w:r w:rsidRPr="00D72A0E">
        <w:rPr>
          <w:rStyle w:val="aff9"/>
          <w:rFonts w:ascii="Arial" w:hAnsi="Arial" w:cs="Arial"/>
          <w:sz w:val="20"/>
          <w:szCs w:val="20"/>
        </w:rPr>
        <w:t>услуги</w:t>
      </w:r>
      <w:r w:rsidRPr="00D72A0E">
        <w:rPr>
          <w:rFonts w:ascii="Arial" w:hAnsi="Arial" w:cs="Arial"/>
          <w:sz w:val="20"/>
          <w:szCs w:val="20"/>
        </w:rPr>
        <w:t>.</w:t>
      </w:r>
    </w:p>
    <w:p w:rsidR="00D72A0E" w:rsidRPr="00D72A0E" w:rsidRDefault="00D72A0E" w:rsidP="00D72A0E">
      <w:pPr>
        <w:pStyle w:val="s1"/>
        <w:shd w:val="clear" w:color="auto" w:fill="FFFFFF"/>
        <w:spacing w:before="0" w:beforeAutospacing="0" w:after="0" w:afterAutospacing="0"/>
        <w:ind w:firstLine="709"/>
        <w:jc w:val="both"/>
        <w:rPr>
          <w:rFonts w:ascii="Arial" w:hAnsi="Arial" w:cs="Arial"/>
          <w:sz w:val="20"/>
          <w:szCs w:val="20"/>
        </w:rPr>
      </w:pPr>
      <w:r w:rsidRPr="00D72A0E">
        <w:rPr>
          <w:rFonts w:ascii="Arial" w:hAnsi="Arial" w:cs="Arial"/>
          <w:sz w:val="20"/>
          <w:szCs w:val="20"/>
        </w:rPr>
        <w:t>На прилегающей к зданию администрации Таушкасинского сельского поселения  территории находится паркинг, как для сотрудников администрации, так и для посетителей.</w:t>
      </w:r>
    </w:p>
    <w:p w:rsidR="00D72A0E" w:rsidRPr="00D72A0E" w:rsidRDefault="00D72A0E" w:rsidP="00D72A0E">
      <w:pPr>
        <w:pStyle w:val="s1"/>
        <w:shd w:val="clear" w:color="auto" w:fill="FFFFFF"/>
        <w:spacing w:before="0" w:beforeAutospacing="0" w:after="0" w:afterAutospacing="0"/>
        <w:ind w:firstLine="709"/>
        <w:jc w:val="both"/>
        <w:rPr>
          <w:rFonts w:ascii="Arial" w:hAnsi="Arial" w:cs="Arial"/>
          <w:sz w:val="20"/>
          <w:szCs w:val="20"/>
        </w:rPr>
      </w:pPr>
      <w:r w:rsidRPr="00D72A0E">
        <w:rPr>
          <w:rFonts w:ascii="Arial" w:hAnsi="Arial" w:cs="Arial"/>
          <w:sz w:val="20"/>
          <w:szCs w:val="20"/>
        </w:rPr>
        <w:t xml:space="preserve">Прием заявителей для </w:t>
      </w:r>
      <w:r w:rsidRPr="00D72A0E">
        <w:rPr>
          <w:rStyle w:val="aff9"/>
          <w:rFonts w:ascii="Arial" w:hAnsi="Arial" w:cs="Arial"/>
          <w:sz w:val="20"/>
          <w:szCs w:val="20"/>
        </w:rPr>
        <w:t>предоставления</w:t>
      </w:r>
      <w:r w:rsidRPr="00D72A0E">
        <w:rPr>
          <w:rFonts w:ascii="Arial" w:hAnsi="Arial" w:cs="Arial"/>
          <w:sz w:val="20"/>
          <w:szCs w:val="20"/>
        </w:rPr>
        <w:t xml:space="preserve"> </w:t>
      </w:r>
      <w:r w:rsidRPr="00D72A0E">
        <w:rPr>
          <w:rStyle w:val="aff9"/>
          <w:rFonts w:ascii="Arial" w:hAnsi="Arial" w:cs="Arial"/>
          <w:sz w:val="20"/>
          <w:szCs w:val="20"/>
        </w:rPr>
        <w:t>муниципальной</w:t>
      </w:r>
      <w:r w:rsidRPr="00D72A0E">
        <w:rPr>
          <w:rFonts w:ascii="Arial" w:hAnsi="Arial" w:cs="Arial"/>
          <w:sz w:val="20"/>
          <w:szCs w:val="20"/>
        </w:rPr>
        <w:t xml:space="preserve"> </w:t>
      </w:r>
      <w:r w:rsidRPr="00D72A0E">
        <w:rPr>
          <w:rStyle w:val="aff9"/>
          <w:rFonts w:ascii="Arial" w:hAnsi="Arial" w:cs="Arial"/>
          <w:sz w:val="20"/>
          <w:szCs w:val="20"/>
        </w:rPr>
        <w:t>услуги</w:t>
      </w:r>
      <w:r w:rsidRPr="00D72A0E">
        <w:rPr>
          <w:rFonts w:ascii="Arial" w:hAnsi="Arial" w:cs="Arial"/>
          <w:sz w:val="20"/>
          <w:szCs w:val="20"/>
        </w:rPr>
        <w:t xml:space="preserve"> осуществляется согласно графику приема граждан должностными лицами администрации Таушкасинского сельского поселения.</w:t>
      </w:r>
    </w:p>
    <w:p w:rsidR="00D72A0E" w:rsidRPr="00D72A0E" w:rsidRDefault="00D72A0E" w:rsidP="00D72A0E">
      <w:pPr>
        <w:widowControl w:val="0"/>
        <w:ind w:firstLine="709"/>
        <w:jc w:val="both"/>
        <w:rPr>
          <w:rFonts w:ascii="Arial" w:hAnsi="Arial" w:cs="Arial"/>
          <w:color w:val="000000"/>
          <w:sz w:val="20"/>
          <w:szCs w:val="20"/>
        </w:rPr>
      </w:pPr>
      <w:r w:rsidRPr="00D72A0E">
        <w:rPr>
          <w:rFonts w:ascii="Arial" w:hAnsi="Arial" w:cs="Arial"/>
          <w:sz w:val="20"/>
          <w:szCs w:val="20"/>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администрации Таушкасинского сельского поселения,  процедура </w:t>
      </w:r>
      <w:r w:rsidRPr="00D72A0E">
        <w:rPr>
          <w:rStyle w:val="aff9"/>
          <w:rFonts w:ascii="Arial" w:hAnsi="Arial" w:cs="Arial"/>
          <w:sz w:val="20"/>
          <w:szCs w:val="20"/>
        </w:rPr>
        <w:t>предоставления</w:t>
      </w:r>
      <w:r w:rsidRPr="00D72A0E">
        <w:rPr>
          <w:rFonts w:ascii="Arial" w:hAnsi="Arial" w:cs="Arial"/>
          <w:sz w:val="20"/>
          <w:szCs w:val="20"/>
        </w:rPr>
        <w:t xml:space="preserve"> </w:t>
      </w:r>
      <w:r w:rsidRPr="00D72A0E">
        <w:rPr>
          <w:rStyle w:val="aff9"/>
          <w:rFonts w:ascii="Arial" w:hAnsi="Arial" w:cs="Arial"/>
          <w:sz w:val="20"/>
          <w:szCs w:val="20"/>
        </w:rPr>
        <w:t>муниципальной</w:t>
      </w:r>
      <w:r w:rsidRPr="00D72A0E">
        <w:rPr>
          <w:rFonts w:ascii="Arial" w:hAnsi="Arial" w:cs="Arial"/>
          <w:sz w:val="20"/>
          <w:szCs w:val="20"/>
        </w:rPr>
        <w:t xml:space="preserve"> </w:t>
      </w:r>
      <w:r w:rsidRPr="00D72A0E">
        <w:rPr>
          <w:rStyle w:val="aff9"/>
          <w:rFonts w:ascii="Arial" w:hAnsi="Arial" w:cs="Arial"/>
          <w:sz w:val="20"/>
          <w:szCs w:val="20"/>
        </w:rPr>
        <w:t xml:space="preserve">услуги, перечень документов необходимых для предоставления муниципальной услуги </w:t>
      </w:r>
      <w:r w:rsidRPr="00D72A0E">
        <w:rPr>
          <w:rFonts w:ascii="Arial" w:hAnsi="Arial" w:cs="Arial"/>
          <w:sz w:val="20"/>
          <w:szCs w:val="20"/>
        </w:rPr>
        <w:t xml:space="preserve"> и с образцами документов для их заполнения.</w:t>
      </w:r>
      <w:r w:rsidRPr="00D72A0E">
        <w:rPr>
          <w:rFonts w:ascii="Arial" w:hAnsi="Arial" w:cs="Arial"/>
          <w:color w:val="000000"/>
          <w:sz w:val="20"/>
          <w:szCs w:val="20"/>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72A0E" w:rsidRPr="00D72A0E" w:rsidRDefault="00D72A0E" w:rsidP="00D72A0E">
      <w:pPr>
        <w:pStyle w:val="af0"/>
        <w:spacing w:before="0" w:beforeAutospacing="0" w:after="0" w:afterAutospacing="0"/>
        <w:ind w:firstLine="709"/>
        <w:jc w:val="both"/>
        <w:rPr>
          <w:rFonts w:ascii="Arial" w:hAnsi="Arial" w:cs="Arial"/>
          <w:sz w:val="20"/>
          <w:szCs w:val="20"/>
        </w:rPr>
      </w:pPr>
      <w:r w:rsidRPr="00D72A0E">
        <w:rPr>
          <w:rFonts w:ascii="Arial" w:hAnsi="Arial" w:cs="Arial"/>
          <w:color w:val="000000"/>
          <w:sz w:val="20"/>
          <w:szCs w:val="20"/>
        </w:rPr>
        <w:t xml:space="preserve">2. </w:t>
      </w:r>
      <w:r w:rsidRPr="00D72A0E">
        <w:rPr>
          <w:rFonts w:ascii="Arial" w:hAnsi="Arial" w:cs="Arial"/>
          <w:sz w:val="20"/>
          <w:szCs w:val="20"/>
        </w:rPr>
        <w:t>Раздел 2 Административного регламента дополнить пунктом 2.14. следующего содержания:</w:t>
      </w:r>
    </w:p>
    <w:p w:rsidR="00D72A0E" w:rsidRPr="00D72A0E" w:rsidRDefault="00D72A0E" w:rsidP="00D72A0E">
      <w:pPr>
        <w:pStyle w:val="af0"/>
        <w:spacing w:before="0" w:beforeAutospacing="0" w:after="0" w:afterAutospacing="0"/>
        <w:ind w:firstLine="709"/>
        <w:jc w:val="both"/>
        <w:rPr>
          <w:rFonts w:ascii="Arial" w:hAnsi="Arial" w:cs="Arial"/>
          <w:b/>
          <w:iCs/>
          <w:color w:val="000000"/>
          <w:sz w:val="20"/>
          <w:szCs w:val="20"/>
        </w:rPr>
      </w:pPr>
      <w:r w:rsidRPr="00D72A0E">
        <w:rPr>
          <w:rFonts w:ascii="Arial" w:hAnsi="Arial" w:cs="Arial"/>
          <w:color w:val="000000"/>
          <w:sz w:val="20"/>
          <w:szCs w:val="20"/>
        </w:rPr>
        <w:t xml:space="preserve">«2.14. Показатели доступности и качества </w:t>
      </w:r>
      <w:r w:rsidRPr="00D72A0E">
        <w:rPr>
          <w:rStyle w:val="aff9"/>
          <w:rFonts w:ascii="Arial" w:hAnsi="Arial" w:cs="Arial"/>
          <w:color w:val="000000"/>
          <w:sz w:val="20"/>
          <w:szCs w:val="20"/>
        </w:rPr>
        <w:t>муниципальной</w:t>
      </w:r>
      <w:r w:rsidRPr="00D72A0E">
        <w:rPr>
          <w:rFonts w:ascii="Arial" w:hAnsi="Arial" w:cs="Arial"/>
          <w:color w:val="000000"/>
          <w:sz w:val="20"/>
          <w:szCs w:val="20"/>
        </w:rPr>
        <w:t xml:space="preserve"> </w:t>
      </w:r>
      <w:r w:rsidRPr="00D72A0E">
        <w:rPr>
          <w:rStyle w:val="aff9"/>
          <w:rFonts w:ascii="Arial" w:hAnsi="Arial" w:cs="Arial"/>
          <w:color w:val="000000"/>
          <w:sz w:val="20"/>
          <w:szCs w:val="20"/>
        </w:rPr>
        <w:t>услуги</w:t>
      </w:r>
    </w:p>
    <w:p w:rsidR="00D72A0E" w:rsidRPr="00D72A0E" w:rsidRDefault="00D72A0E" w:rsidP="00D72A0E">
      <w:pPr>
        <w:pStyle w:val="22"/>
        <w:spacing w:before="0" w:beforeAutospacing="0" w:after="0" w:afterAutospacing="0"/>
        <w:ind w:firstLine="709"/>
        <w:rPr>
          <w:rFonts w:ascii="Arial" w:hAnsi="Arial" w:cs="Arial"/>
          <w:sz w:val="20"/>
          <w:szCs w:val="20"/>
        </w:rPr>
      </w:pPr>
      <w:r w:rsidRPr="00D72A0E">
        <w:rPr>
          <w:rFonts w:ascii="Arial" w:hAnsi="Arial" w:cs="Arial"/>
          <w:bCs/>
          <w:sz w:val="20"/>
          <w:szCs w:val="20"/>
        </w:rPr>
        <w:t xml:space="preserve">2.14.1. Показателем качества и доступности муниципальной услуги является </w:t>
      </w:r>
      <w:r w:rsidRPr="00D72A0E">
        <w:rPr>
          <w:rFonts w:ascii="Arial" w:hAnsi="Arial" w:cs="Arial"/>
          <w:sz w:val="20"/>
          <w:szCs w:val="20"/>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D72A0E" w:rsidRPr="00D72A0E" w:rsidRDefault="00D72A0E" w:rsidP="00D72A0E">
      <w:pPr>
        <w:pStyle w:val="ConsPlusNormal0"/>
        <w:ind w:firstLine="709"/>
        <w:jc w:val="both"/>
      </w:pPr>
      <w:r w:rsidRPr="00D72A0E">
        <w:rPr>
          <w:bCs/>
        </w:rPr>
        <w:t xml:space="preserve">2.14.2. </w:t>
      </w:r>
      <w:r w:rsidRPr="00D72A0E">
        <w:t>Показателями доступности муниципальной услуги являются:</w:t>
      </w:r>
    </w:p>
    <w:p w:rsidR="00D72A0E" w:rsidRPr="00D72A0E" w:rsidRDefault="00D72A0E" w:rsidP="00D72A0E">
      <w:pPr>
        <w:pStyle w:val="ConsPlusNormal0"/>
        <w:ind w:firstLine="709"/>
        <w:jc w:val="both"/>
      </w:pPr>
      <w:r w:rsidRPr="00D72A0E">
        <w:t>количество взаимодействий со специалистом при предоставлении муниципальной услуги – не более двух;</w:t>
      </w:r>
    </w:p>
    <w:p w:rsidR="00D72A0E" w:rsidRPr="00D72A0E" w:rsidRDefault="00D72A0E" w:rsidP="00D72A0E">
      <w:pPr>
        <w:pStyle w:val="ConsPlusNormal0"/>
        <w:ind w:firstLine="709"/>
        <w:jc w:val="both"/>
      </w:pPr>
      <w:r w:rsidRPr="00D72A0E">
        <w:t>продолжительность взаимодействия со специалистом при предоставлении муниципальной услуги - не более 15 минут;</w:t>
      </w:r>
    </w:p>
    <w:p w:rsidR="00D72A0E" w:rsidRPr="00D72A0E" w:rsidRDefault="00D72A0E" w:rsidP="00D72A0E">
      <w:pPr>
        <w:tabs>
          <w:tab w:val="left" w:pos="720"/>
          <w:tab w:val="left" w:pos="1800"/>
        </w:tabs>
        <w:ind w:firstLine="709"/>
        <w:jc w:val="both"/>
        <w:rPr>
          <w:rFonts w:ascii="Arial" w:hAnsi="Arial" w:cs="Arial"/>
          <w:sz w:val="20"/>
          <w:szCs w:val="20"/>
        </w:rPr>
      </w:pPr>
      <w:r w:rsidRPr="00D72A0E">
        <w:rPr>
          <w:rFonts w:ascii="Arial" w:hAnsi="Arial" w:cs="Arial"/>
          <w:sz w:val="20"/>
          <w:szCs w:val="20"/>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D72A0E" w:rsidRPr="00D72A0E" w:rsidRDefault="00D72A0E" w:rsidP="00D72A0E">
      <w:pPr>
        <w:tabs>
          <w:tab w:val="left" w:pos="720"/>
          <w:tab w:val="left" w:pos="1800"/>
        </w:tabs>
        <w:ind w:firstLine="709"/>
        <w:jc w:val="both"/>
        <w:rPr>
          <w:rFonts w:ascii="Arial" w:hAnsi="Arial" w:cs="Arial"/>
          <w:sz w:val="20"/>
          <w:szCs w:val="20"/>
        </w:rPr>
      </w:pPr>
      <w:r w:rsidRPr="00D72A0E">
        <w:rPr>
          <w:rFonts w:ascii="Arial" w:hAnsi="Arial" w:cs="Arial"/>
          <w:sz w:val="20"/>
          <w:szCs w:val="20"/>
        </w:rPr>
        <w:t>транспортная доступность к местам предоставления муниципальной услуги;</w:t>
      </w:r>
    </w:p>
    <w:p w:rsidR="00D72A0E" w:rsidRPr="00D72A0E" w:rsidRDefault="00D72A0E" w:rsidP="00D72A0E">
      <w:pPr>
        <w:tabs>
          <w:tab w:val="left" w:pos="720"/>
          <w:tab w:val="left" w:pos="1800"/>
        </w:tabs>
        <w:ind w:firstLine="709"/>
        <w:jc w:val="both"/>
        <w:rPr>
          <w:rFonts w:ascii="Arial" w:hAnsi="Arial" w:cs="Arial"/>
          <w:sz w:val="20"/>
          <w:szCs w:val="20"/>
        </w:rPr>
      </w:pPr>
      <w:r w:rsidRPr="00D72A0E">
        <w:rPr>
          <w:rFonts w:ascii="Arial" w:hAnsi="Arial" w:cs="Arial"/>
          <w:sz w:val="20"/>
          <w:szCs w:val="20"/>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D72A0E" w:rsidRPr="00D72A0E" w:rsidRDefault="00D72A0E" w:rsidP="00D72A0E">
      <w:pPr>
        <w:tabs>
          <w:tab w:val="left" w:pos="720"/>
          <w:tab w:val="left" w:pos="1800"/>
        </w:tabs>
        <w:ind w:firstLine="709"/>
        <w:jc w:val="both"/>
        <w:rPr>
          <w:rFonts w:ascii="Arial" w:hAnsi="Arial" w:cs="Arial"/>
          <w:sz w:val="20"/>
          <w:szCs w:val="20"/>
        </w:rPr>
      </w:pPr>
      <w:r w:rsidRPr="00D72A0E">
        <w:rPr>
          <w:rFonts w:ascii="Arial" w:hAnsi="Arial" w:cs="Arial"/>
          <w:sz w:val="20"/>
          <w:szCs w:val="20"/>
        </w:rPr>
        <w:t>Показателями качества муниципальной услуги являются:</w:t>
      </w:r>
    </w:p>
    <w:p w:rsidR="00D72A0E" w:rsidRPr="00D72A0E" w:rsidRDefault="00D72A0E" w:rsidP="00D72A0E">
      <w:pPr>
        <w:pStyle w:val="ConsPlusNormal0"/>
        <w:ind w:firstLine="709"/>
        <w:jc w:val="both"/>
      </w:pPr>
      <w:r w:rsidRPr="00D72A0E">
        <w:t>соблюдение сроков предоставления муниципальной услуги;</w:t>
      </w:r>
    </w:p>
    <w:p w:rsidR="00D72A0E" w:rsidRPr="00D72A0E" w:rsidRDefault="00D72A0E" w:rsidP="00D72A0E">
      <w:pPr>
        <w:pStyle w:val="ConsPlusNormal0"/>
        <w:widowControl/>
        <w:ind w:firstLine="709"/>
        <w:jc w:val="both"/>
      </w:pPr>
      <w:r w:rsidRPr="00D72A0E">
        <w:t>отсутствие обоснованных жалоб граждан на предоставление муниципальной услуги.».</w:t>
      </w:r>
    </w:p>
    <w:p w:rsidR="00D72A0E" w:rsidRPr="00D72A0E" w:rsidRDefault="00D72A0E" w:rsidP="00D72A0E">
      <w:pPr>
        <w:pStyle w:val="ConsPlusNormal0"/>
        <w:widowControl/>
        <w:ind w:firstLine="709"/>
        <w:jc w:val="both"/>
      </w:pPr>
      <w:r w:rsidRPr="00D72A0E">
        <w:t>3. Настоящее решение вступает в силу после его официального опубликования (обнародования) в периодическом печатном издании «Таушкасинский вестник».</w:t>
      </w:r>
    </w:p>
    <w:tbl>
      <w:tblPr>
        <w:tblW w:w="9288" w:type="dxa"/>
        <w:tblLayout w:type="fixed"/>
        <w:tblLook w:val="0000"/>
      </w:tblPr>
      <w:tblGrid>
        <w:gridCol w:w="4181"/>
        <w:gridCol w:w="2587"/>
        <w:gridCol w:w="2520"/>
      </w:tblGrid>
      <w:tr w:rsidR="00D72A0E" w:rsidRPr="00D72A0E" w:rsidTr="00E85213">
        <w:trPr>
          <w:trHeight w:val="845"/>
        </w:trPr>
        <w:tc>
          <w:tcPr>
            <w:tcW w:w="4181" w:type="dxa"/>
          </w:tcPr>
          <w:p w:rsidR="00D72A0E" w:rsidRPr="00D72A0E" w:rsidRDefault="00D72A0E" w:rsidP="00D72A0E">
            <w:pPr>
              <w:rPr>
                <w:rFonts w:ascii="Arial" w:hAnsi="Arial" w:cs="Arial"/>
                <w:noProof/>
                <w:sz w:val="20"/>
                <w:szCs w:val="20"/>
              </w:rPr>
            </w:pPr>
            <w:r w:rsidRPr="00D72A0E">
              <w:rPr>
                <w:rFonts w:ascii="Arial" w:hAnsi="Arial" w:cs="Arial"/>
                <w:noProof/>
                <w:color w:val="000000"/>
                <w:sz w:val="20"/>
                <w:szCs w:val="20"/>
              </w:rPr>
              <w:t xml:space="preserve">Глава </w:t>
            </w:r>
            <w:r w:rsidRPr="00D72A0E">
              <w:rPr>
                <w:rFonts w:ascii="Arial" w:hAnsi="Arial" w:cs="Arial"/>
                <w:noProof/>
                <w:sz w:val="20"/>
                <w:szCs w:val="20"/>
              </w:rPr>
              <w:t>Таушкасинского</w:t>
            </w:r>
          </w:p>
          <w:p w:rsidR="00D72A0E" w:rsidRPr="00D72A0E" w:rsidRDefault="00D72A0E" w:rsidP="00D72A0E">
            <w:pPr>
              <w:rPr>
                <w:rFonts w:ascii="Arial" w:hAnsi="Arial" w:cs="Arial"/>
                <w:sz w:val="20"/>
                <w:szCs w:val="20"/>
              </w:rPr>
            </w:pPr>
            <w:r w:rsidRPr="00D72A0E">
              <w:rPr>
                <w:rFonts w:ascii="Arial" w:hAnsi="Arial" w:cs="Arial"/>
                <w:noProof/>
                <w:sz w:val="20"/>
                <w:szCs w:val="20"/>
              </w:rPr>
              <w:t>сельского поселения</w:t>
            </w:r>
          </w:p>
        </w:tc>
        <w:tc>
          <w:tcPr>
            <w:tcW w:w="2587" w:type="dxa"/>
          </w:tcPr>
          <w:p w:rsidR="00D72A0E" w:rsidRPr="00D72A0E" w:rsidRDefault="00D72A0E" w:rsidP="00D72A0E">
            <w:pPr>
              <w:rPr>
                <w:rFonts w:ascii="Arial" w:hAnsi="Arial" w:cs="Arial"/>
                <w:noProof/>
                <w:color w:val="000000"/>
                <w:sz w:val="20"/>
                <w:szCs w:val="20"/>
              </w:rPr>
            </w:pPr>
          </w:p>
          <w:p w:rsidR="00D72A0E" w:rsidRPr="00D72A0E" w:rsidRDefault="00D72A0E" w:rsidP="00D72A0E">
            <w:pPr>
              <w:rPr>
                <w:rFonts w:ascii="Arial" w:hAnsi="Arial" w:cs="Arial"/>
                <w:sz w:val="20"/>
                <w:szCs w:val="20"/>
              </w:rPr>
            </w:pPr>
          </w:p>
        </w:tc>
        <w:tc>
          <w:tcPr>
            <w:tcW w:w="2520" w:type="dxa"/>
          </w:tcPr>
          <w:p w:rsidR="00D72A0E" w:rsidRPr="00D72A0E" w:rsidRDefault="00D72A0E" w:rsidP="00D72A0E">
            <w:pPr>
              <w:rPr>
                <w:rFonts w:ascii="Arial" w:hAnsi="Arial" w:cs="Arial"/>
                <w:noProof/>
                <w:color w:val="000000"/>
                <w:sz w:val="20"/>
                <w:szCs w:val="20"/>
              </w:rPr>
            </w:pPr>
          </w:p>
          <w:p w:rsidR="00D72A0E" w:rsidRPr="00D72A0E" w:rsidRDefault="00D72A0E" w:rsidP="00D72A0E">
            <w:pPr>
              <w:rPr>
                <w:rFonts w:ascii="Arial" w:hAnsi="Arial" w:cs="Arial"/>
                <w:noProof/>
                <w:color w:val="000000"/>
                <w:sz w:val="20"/>
                <w:szCs w:val="20"/>
              </w:rPr>
            </w:pPr>
            <w:r w:rsidRPr="00D72A0E">
              <w:rPr>
                <w:rFonts w:ascii="Arial" w:hAnsi="Arial" w:cs="Arial"/>
                <w:noProof/>
                <w:color w:val="000000"/>
                <w:sz w:val="20"/>
                <w:szCs w:val="20"/>
              </w:rPr>
              <w:t>А.Г.Соловьев</w:t>
            </w:r>
          </w:p>
        </w:tc>
      </w:tr>
    </w:tbl>
    <w:p w:rsidR="00D72A0E" w:rsidRPr="00CF6EBB" w:rsidRDefault="00D72A0E" w:rsidP="00D72A0E">
      <w:pPr>
        <w:jc w:val="center"/>
      </w:pPr>
    </w:p>
    <w:p w:rsidR="00D72A0E" w:rsidRPr="00D72A0E" w:rsidRDefault="00D72A0E" w:rsidP="00D72A0E">
      <w:pPr>
        <w:jc w:val="center"/>
        <w:rPr>
          <w:rFonts w:ascii="Arial" w:hAnsi="Arial" w:cs="Arial"/>
          <w:b/>
          <w:i/>
          <w:sz w:val="20"/>
          <w:szCs w:val="20"/>
        </w:rPr>
      </w:pPr>
      <w:r w:rsidRPr="00D72A0E">
        <w:rPr>
          <w:rFonts w:ascii="Arial" w:hAnsi="Arial" w:cs="Arial"/>
          <w:b/>
          <w:i/>
          <w:sz w:val="20"/>
          <w:szCs w:val="20"/>
        </w:rPr>
        <w:t xml:space="preserve">2. </w:t>
      </w:r>
      <w:r w:rsidRPr="00DD1D65">
        <w:rPr>
          <w:rFonts w:ascii="Arial" w:hAnsi="Arial" w:cs="Arial"/>
          <w:b/>
          <w:i/>
          <w:sz w:val="20"/>
          <w:szCs w:val="20"/>
        </w:rPr>
        <w:t xml:space="preserve">Постановление  № </w:t>
      </w:r>
      <w:r>
        <w:rPr>
          <w:rFonts w:ascii="Arial" w:hAnsi="Arial" w:cs="Arial"/>
          <w:b/>
          <w:i/>
          <w:sz w:val="20"/>
          <w:szCs w:val="20"/>
        </w:rPr>
        <w:t>13</w:t>
      </w:r>
      <w:r w:rsidRPr="00DD1D65">
        <w:rPr>
          <w:rFonts w:ascii="Arial" w:hAnsi="Arial" w:cs="Arial"/>
          <w:b/>
          <w:i/>
          <w:sz w:val="20"/>
          <w:szCs w:val="20"/>
        </w:rPr>
        <w:t xml:space="preserve"> от 2</w:t>
      </w:r>
      <w:r>
        <w:rPr>
          <w:rFonts w:ascii="Arial" w:hAnsi="Arial" w:cs="Arial"/>
          <w:b/>
          <w:i/>
          <w:sz w:val="20"/>
          <w:szCs w:val="20"/>
        </w:rPr>
        <w:t>6</w:t>
      </w:r>
      <w:r w:rsidRPr="00DD1D65">
        <w:rPr>
          <w:rFonts w:ascii="Arial" w:hAnsi="Arial" w:cs="Arial"/>
          <w:b/>
          <w:i/>
          <w:sz w:val="20"/>
          <w:szCs w:val="20"/>
        </w:rPr>
        <w:t>.</w:t>
      </w:r>
      <w:r>
        <w:rPr>
          <w:rFonts w:ascii="Arial" w:hAnsi="Arial" w:cs="Arial"/>
          <w:b/>
          <w:i/>
          <w:sz w:val="20"/>
          <w:szCs w:val="20"/>
        </w:rPr>
        <w:t>0</w:t>
      </w:r>
      <w:r w:rsidRPr="00DD1D65">
        <w:rPr>
          <w:rFonts w:ascii="Arial" w:hAnsi="Arial" w:cs="Arial"/>
          <w:b/>
          <w:i/>
          <w:sz w:val="20"/>
          <w:szCs w:val="20"/>
        </w:rPr>
        <w:t>2.201</w:t>
      </w:r>
      <w:r>
        <w:rPr>
          <w:rFonts w:ascii="Arial" w:hAnsi="Arial" w:cs="Arial"/>
          <w:b/>
          <w:i/>
          <w:sz w:val="20"/>
          <w:szCs w:val="20"/>
        </w:rPr>
        <w:t xml:space="preserve">9 </w:t>
      </w:r>
      <w:r w:rsidRPr="00DD1D65">
        <w:rPr>
          <w:rFonts w:ascii="Arial" w:hAnsi="Arial" w:cs="Arial"/>
          <w:b/>
          <w:i/>
          <w:sz w:val="20"/>
          <w:szCs w:val="20"/>
        </w:rPr>
        <w:t>г</w:t>
      </w:r>
      <w:r>
        <w:rPr>
          <w:rFonts w:ascii="Arial" w:hAnsi="Arial" w:cs="Arial"/>
          <w:b/>
          <w:i/>
          <w:sz w:val="20"/>
          <w:szCs w:val="20"/>
        </w:rPr>
        <w:t xml:space="preserve"> «</w:t>
      </w:r>
      <w:r w:rsidRPr="00D72A0E">
        <w:rPr>
          <w:rFonts w:ascii="Arial" w:hAnsi="Arial" w:cs="Arial"/>
          <w:b/>
          <w:i/>
          <w:sz w:val="20"/>
          <w:szCs w:val="20"/>
        </w:rPr>
        <w:t>О внесении изменений в постановление администрации  Таушкасинского сельского поселения Цивильского района Чувашской Республики от 27.11.2017 №79 «Об утверждении Административного регламента администрации Таушкасинского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p>
    <w:p w:rsidR="00D72A0E" w:rsidRPr="00D72A0E" w:rsidRDefault="00D72A0E" w:rsidP="00D72A0E">
      <w:pPr>
        <w:ind w:right="-2" w:firstLine="709"/>
        <w:jc w:val="both"/>
        <w:rPr>
          <w:rFonts w:ascii="Arial" w:hAnsi="Arial" w:cs="Arial"/>
          <w:sz w:val="20"/>
          <w:szCs w:val="20"/>
        </w:rPr>
      </w:pPr>
      <w:r w:rsidRPr="00D72A0E">
        <w:rPr>
          <w:rFonts w:ascii="Arial" w:hAnsi="Arial" w:cs="Arial"/>
          <w:sz w:val="20"/>
          <w:szCs w:val="20"/>
        </w:rPr>
        <w:t>В соответствии с Федеральным законом от 27.07.2010г. №210-ФЗ «Об организации предоставления государственных и муниципальных услуг», администрация Таушкасинского сельского поселения Цивильского района Чувашской Республики</w:t>
      </w:r>
      <w:r>
        <w:rPr>
          <w:rFonts w:ascii="Arial" w:hAnsi="Arial" w:cs="Arial"/>
          <w:sz w:val="20"/>
          <w:szCs w:val="20"/>
        </w:rPr>
        <w:t xml:space="preserve"> </w:t>
      </w:r>
      <w:r w:rsidRPr="00D72A0E">
        <w:rPr>
          <w:rFonts w:ascii="Arial" w:hAnsi="Arial" w:cs="Arial"/>
          <w:b/>
          <w:sz w:val="20"/>
          <w:szCs w:val="20"/>
        </w:rPr>
        <w:t>постановляет</w:t>
      </w:r>
    </w:p>
    <w:p w:rsidR="00D72A0E" w:rsidRPr="00D72A0E" w:rsidRDefault="00D72A0E" w:rsidP="00D72A0E">
      <w:pPr>
        <w:ind w:right="-2" w:firstLine="709"/>
        <w:jc w:val="both"/>
        <w:rPr>
          <w:rFonts w:ascii="Arial" w:hAnsi="Arial" w:cs="Arial"/>
          <w:sz w:val="20"/>
          <w:szCs w:val="20"/>
        </w:rPr>
      </w:pPr>
      <w:r w:rsidRPr="00D72A0E">
        <w:rPr>
          <w:rFonts w:ascii="Arial" w:hAnsi="Arial" w:cs="Arial"/>
          <w:sz w:val="20"/>
          <w:szCs w:val="20"/>
        </w:rPr>
        <w:t>1.  Внести в Административный регламент администрации Таушкасинского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 утвержденный  постановлением администрации  Таушкасинского сельского поселения Цивильского района Чувашской Республики от 27.11.2017 №79 (с изменениями от 17.12.2018 г. №65)  (далее – Административный регламент), следующие изменения:</w:t>
      </w:r>
    </w:p>
    <w:p w:rsidR="00D72A0E" w:rsidRPr="00D72A0E" w:rsidRDefault="00D72A0E" w:rsidP="00D72A0E">
      <w:pPr>
        <w:pStyle w:val="affb"/>
        <w:ind w:firstLine="709"/>
        <w:jc w:val="both"/>
        <w:rPr>
          <w:rFonts w:ascii="Arial" w:hAnsi="Arial" w:cs="Arial"/>
          <w:sz w:val="20"/>
          <w:szCs w:val="20"/>
        </w:rPr>
      </w:pPr>
      <w:r w:rsidRPr="00D72A0E">
        <w:rPr>
          <w:rFonts w:ascii="Arial" w:hAnsi="Arial" w:cs="Arial"/>
          <w:sz w:val="20"/>
          <w:szCs w:val="20"/>
        </w:rPr>
        <w:t>1.1. Пункт 2.8 изложить в следующей редакции</w:t>
      </w:r>
    </w:p>
    <w:p w:rsidR="00D72A0E" w:rsidRPr="00D72A0E" w:rsidRDefault="00D72A0E" w:rsidP="00D72A0E">
      <w:pPr>
        <w:pStyle w:val="affb"/>
        <w:ind w:firstLine="709"/>
        <w:jc w:val="both"/>
        <w:rPr>
          <w:rFonts w:ascii="Arial" w:hAnsi="Arial" w:cs="Arial"/>
          <w:sz w:val="20"/>
          <w:szCs w:val="20"/>
        </w:rPr>
      </w:pPr>
      <w:r w:rsidRPr="00D72A0E">
        <w:rPr>
          <w:rFonts w:ascii="Arial" w:hAnsi="Arial" w:cs="Arial"/>
          <w:sz w:val="20"/>
          <w:szCs w:val="20"/>
        </w:rPr>
        <w:t xml:space="preserve">«2.8. </w:t>
      </w:r>
      <w:r w:rsidRPr="00D72A0E">
        <w:rPr>
          <w:rFonts w:ascii="Arial" w:hAnsi="Arial" w:cs="Arial"/>
          <w:b/>
          <w:sz w:val="20"/>
          <w:szCs w:val="20"/>
        </w:rPr>
        <w:t>Указание на запрет требовать от заявителя</w:t>
      </w:r>
    </w:p>
    <w:p w:rsidR="00D72A0E" w:rsidRPr="00D72A0E" w:rsidRDefault="00D72A0E" w:rsidP="00D72A0E">
      <w:pPr>
        <w:pStyle w:val="affb"/>
        <w:ind w:firstLine="709"/>
        <w:jc w:val="both"/>
        <w:rPr>
          <w:rFonts w:ascii="Arial" w:hAnsi="Arial" w:cs="Arial"/>
          <w:sz w:val="20"/>
          <w:szCs w:val="20"/>
        </w:rPr>
      </w:pPr>
      <w:r w:rsidRPr="00D72A0E">
        <w:rPr>
          <w:rFonts w:ascii="Arial" w:hAnsi="Arial" w:cs="Arial"/>
          <w:sz w:val="20"/>
          <w:szCs w:val="20"/>
        </w:rPr>
        <w:t xml:space="preserve">В соответствии с требованиями </w:t>
      </w:r>
      <w:hyperlink r:id="rId8" w:history="1">
        <w:r w:rsidRPr="00D72A0E">
          <w:rPr>
            <w:rStyle w:val="ad"/>
            <w:rFonts w:ascii="Arial" w:hAnsi="Arial" w:cs="Arial"/>
            <w:sz w:val="20"/>
            <w:szCs w:val="20"/>
          </w:rPr>
          <w:t>пунктов 1</w:t>
        </w:r>
      </w:hyperlink>
      <w:r w:rsidRPr="00D72A0E">
        <w:rPr>
          <w:rFonts w:ascii="Arial" w:hAnsi="Arial" w:cs="Arial"/>
          <w:sz w:val="20"/>
          <w:szCs w:val="20"/>
        </w:rPr>
        <w:t xml:space="preserve">, </w:t>
      </w:r>
      <w:hyperlink r:id="rId9" w:history="1">
        <w:r w:rsidRPr="00D72A0E">
          <w:rPr>
            <w:rStyle w:val="ad"/>
            <w:rFonts w:ascii="Arial" w:hAnsi="Arial" w:cs="Arial"/>
            <w:sz w:val="20"/>
            <w:szCs w:val="20"/>
          </w:rPr>
          <w:t>2 части 1 статьи 7</w:t>
        </w:r>
      </w:hyperlink>
      <w:r w:rsidRPr="00D72A0E">
        <w:rPr>
          <w:rFonts w:ascii="Arial" w:hAnsi="Arial" w:cs="Arial"/>
          <w:sz w:val="20"/>
          <w:szCs w:val="20"/>
        </w:rPr>
        <w:t xml:space="preserve"> Федерального закона № 210-ФЗ при предоставлении муниципальной услуги администрация Таушкасинского сельского поселения не вправе требовать от заявителя:</w:t>
      </w:r>
    </w:p>
    <w:p w:rsidR="00D72A0E" w:rsidRPr="00D72A0E" w:rsidRDefault="00D72A0E" w:rsidP="00D72A0E">
      <w:pPr>
        <w:pStyle w:val="affb"/>
        <w:ind w:firstLine="567"/>
        <w:jc w:val="both"/>
        <w:rPr>
          <w:rFonts w:ascii="Arial" w:hAnsi="Arial" w:cs="Arial"/>
          <w:sz w:val="20"/>
          <w:szCs w:val="20"/>
        </w:rPr>
      </w:pPr>
      <w:r w:rsidRPr="00D72A0E">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A0E" w:rsidRPr="00D72A0E" w:rsidRDefault="00D72A0E" w:rsidP="00D72A0E">
      <w:pPr>
        <w:pStyle w:val="affb"/>
        <w:ind w:firstLine="567"/>
        <w:jc w:val="both"/>
        <w:rPr>
          <w:rFonts w:ascii="Arial" w:hAnsi="Arial" w:cs="Arial"/>
          <w:sz w:val="20"/>
          <w:szCs w:val="20"/>
        </w:rPr>
      </w:pPr>
      <w:r w:rsidRPr="00D72A0E">
        <w:rPr>
          <w:rFonts w:ascii="Arial" w:hAnsi="Arial" w:cs="Arial"/>
          <w:sz w:val="20"/>
          <w:szCs w:val="20"/>
        </w:rPr>
        <w:lastRenderedPageBreak/>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D72A0E">
          <w:rPr>
            <w:rStyle w:val="ad"/>
            <w:rFonts w:ascii="Arial" w:hAnsi="Arial" w:cs="Arial"/>
            <w:color w:val="333333"/>
            <w:sz w:val="20"/>
            <w:szCs w:val="20"/>
          </w:rPr>
          <w:t>частью 1 статьи 1</w:t>
        </w:r>
      </w:hyperlink>
      <w:r w:rsidRPr="00D72A0E">
        <w:rPr>
          <w:rFonts w:ascii="Arial" w:hAnsi="Arial" w:cs="Arial"/>
          <w:sz w:val="20"/>
          <w:szCs w:val="20"/>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1" w:history="1">
        <w:r w:rsidRPr="00D72A0E">
          <w:rPr>
            <w:rStyle w:val="ad"/>
            <w:rFonts w:ascii="Arial" w:hAnsi="Arial" w:cs="Arial"/>
            <w:color w:val="333333"/>
            <w:sz w:val="20"/>
            <w:szCs w:val="20"/>
          </w:rPr>
          <w:t>частью 6 статьи 7</w:t>
        </w:r>
      </w:hyperlink>
      <w:r w:rsidRPr="00D72A0E">
        <w:rPr>
          <w:rFonts w:ascii="Arial" w:hAnsi="Arial" w:cs="Arial"/>
          <w:sz w:val="20"/>
          <w:szCs w:val="20"/>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72A0E" w:rsidRPr="00D72A0E" w:rsidRDefault="00D72A0E" w:rsidP="00D72A0E">
      <w:pPr>
        <w:ind w:firstLine="540"/>
        <w:jc w:val="both"/>
        <w:rPr>
          <w:rFonts w:ascii="Arial" w:hAnsi="Arial" w:cs="Arial"/>
          <w:sz w:val="20"/>
          <w:szCs w:val="20"/>
        </w:rPr>
      </w:pPr>
      <w:bookmarkStart w:id="0" w:name="dst290"/>
      <w:bookmarkEnd w:id="0"/>
      <w:r w:rsidRPr="00D72A0E">
        <w:rPr>
          <w:rFonts w:ascii="Arial" w:hAnsi="Arial" w:cs="Arial"/>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72A0E" w:rsidRPr="00D72A0E" w:rsidRDefault="00D72A0E" w:rsidP="00D72A0E">
      <w:pPr>
        <w:ind w:firstLine="540"/>
        <w:jc w:val="both"/>
        <w:rPr>
          <w:rFonts w:ascii="Arial" w:hAnsi="Arial" w:cs="Arial"/>
          <w:sz w:val="20"/>
          <w:szCs w:val="20"/>
        </w:rPr>
      </w:pPr>
      <w:bookmarkStart w:id="1" w:name="dst291"/>
      <w:bookmarkEnd w:id="1"/>
      <w:r w:rsidRPr="00D72A0E">
        <w:rPr>
          <w:rFonts w:ascii="Arial" w:hAnsi="Arial" w:cs="Arial"/>
          <w:sz w:val="20"/>
          <w:szCs w:val="20"/>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72A0E" w:rsidRPr="00D72A0E" w:rsidRDefault="00D72A0E" w:rsidP="00D72A0E">
      <w:pPr>
        <w:ind w:firstLine="540"/>
        <w:jc w:val="both"/>
        <w:rPr>
          <w:rFonts w:ascii="Arial" w:hAnsi="Arial" w:cs="Arial"/>
          <w:sz w:val="20"/>
          <w:szCs w:val="20"/>
        </w:rPr>
      </w:pPr>
      <w:bookmarkStart w:id="2" w:name="dst292"/>
      <w:bookmarkEnd w:id="2"/>
      <w:r w:rsidRPr="00D72A0E">
        <w:rPr>
          <w:rFonts w:ascii="Arial" w:hAnsi="Arial" w:cs="Arial"/>
          <w:sz w:val="20"/>
          <w:szCs w:val="20"/>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72A0E" w:rsidRPr="00D72A0E" w:rsidRDefault="00D72A0E" w:rsidP="00D72A0E">
      <w:pPr>
        <w:ind w:firstLine="540"/>
        <w:jc w:val="both"/>
        <w:rPr>
          <w:rFonts w:ascii="Arial" w:hAnsi="Arial" w:cs="Arial"/>
          <w:sz w:val="20"/>
          <w:szCs w:val="20"/>
        </w:rPr>
      </w:pPr>
      <w:bookmarkStart w:id="3" w:name="dst293"/>
      <w:bookmarkEnd w:id="3"/>
      <w:r w:rsidRPr="00D72A0E">
        <w:rPr>
          <w:rFonts w:ascii="Arial" w:hAnsi="Arial" w:cs="Arial"/>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2A0E" w:rsidRPr="00D72A0E" w:rsidRDefault="00D72A0E" w:rsidP="00D72A0E">
      <w:pPr>
        <w:ind w:firstLine="540"/>
        <w:jc w:val="both"/>
        <w:rPr>
          <w:rFonts w:ascii="Arial" w:hAnsi="Arial" w:cs="Arial"/>
          <w:sz w:val="20"/>
          <w:szCs w:val="20"/>
        </w:rPr>
      </w:pPr>
      <w:bookmarkStart w:id="4" w:name="dst294"/>
      <w:bookmarkEnd w:id="4"/>
      <w:r w:rsidRPr="00D72A0E">
        <w:rPr>
          <w:rFonts w:ascii="Arial" w:hAnsi="Arial" w:cs="Arial"/>
          <w:sz w:val="20"/>
          <w:szCs w:val="20"/>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D72A0E">
          <w:rPr>
            <w:rStyle w:val="ad"/>
            <w:rFonts w:ascii="Arial" w:hAnsi="Arial" w:cs="Arial"/>
            <w:sz w:val="20"/>
            <w:szCs w:val="20"/>
          </w:rPr>
          <w:t>частью 1.1 статьи 16</w:t>
        </w:r>
      </w:hyperlink>
      <w:r w:rsidRPr="00D72A0E">
        <w:rPr>
          <w:rFonts w:ascii="Arial" w:hAnsi="Arial" w:cs="Arial"/>
          <w:sz w:val="20"/>
          <w:szCs w:val="20"/>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D72A0E">
          <w:rPr>
            <w:rStyle w:val="ad"/>
            <w:rFonts w:ascii="Arial" w:hAnsi="Arial" w:cs="Arial"/>
            <w:sz w:val="20"/>
            <w:szCs w:val="20"/>
          </w:rPr>
          <w:t>частью 1.1 статьи 16</w:t>
        </w:r>
      </w:hyperlink>
      <w:r w:rsidRPr="00D72A0E">
        <w:rPr>
          <w:rFonts w:ascii="Arial" w:hAnsi="Arial" w:cs="Arial"/>
          <w:sz w:val="20"/>
          <w:szCs w:val="20"/>
        </w:rPr>
        <w:t xml:space="preserve"> Федерального закона № 210-ФЗ, уведомляется заявитель, а также приносятся извинения за доставленные неудобства.»;</w:t>
      </w:r>
    </w:p>
    <w:p w:rsidR="00D72A0E" w:rsidRPr="00D72A0E" w:rsidRDefault="00D72A0E" w:rsidP="00D72A0E">
      <w:pPr>
        <w:ind w:firstLine="540"/>
        <w:jc w:val="both"/>
        <w:rPr>
          <w:rFonts w:ascii="Arial" w:hAnsi="Arial" w:cs="Arial"/>
          <w:sz w:val="20"/>
          <w:szCs w:val="20"/>
        </w:rPr>
      </w:pPr>
      <w:r w:rsidRPr="00D72A0E">
        <w:rPr>
          <w:rFonts w:ascii="Arial" w:hAnsi="Arial" w:cs="Arial"/>
          <w:sz w:val="20"/>
          <w:szCs w:val="20"/>
        </w:rPr>
        <w:t xml:space="preserve"> пункт 5.2 добавить абзацем</w:t>
      </w:r>
      <w:bookmarkStart w:id="5" w:name="_GoBack"/>
      <w:bookmarkEnd w:id="5"/>
      <w:r w:rsidRPr="00D72A0E">
        <w:rPr>
          <w:rFonts w:ascii="Arial" w:hAnsi="Arial" w:cs="Arial"/>
          <w:sz w:val="20"/>
          <w:szCs w:val="20"/>
        </w:rPr>
        <w:t xml:space="preserve"> следующего содержания:</w:t>
      </w:r>
    </w:p>
    <w:p w:rsidR="00D72A0E" w:rsidRPr="00D72A0E" w:rsidRDefault="00D72A0E" w:rsidP="00D72A0E">
      <w:pPr>
        <w:ind w:firstLine="540"/>
        <w:jc w:val="both"/>
        <w:rPr>
          <w:rFonts w:ascii="Arial" w:hAnsi="Arial" w:cs="Arial"/>
          <w:sz w:val="20"/>
          <w:szCs w:val="20"/>
        </w:rPr>
      </w:pPr>
      <w:r w:rsidRPr="00D72A0E">
        <w:rPr>
          <w:rFonts w:ascii="Arial" w:hAnsi="Arial" w:cs="Arial"/>
          <w:sz w:val="20"/>
          <w:szCs w:val="20"/>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dst290" w:history="1">
        <w:r w:rsidRPr="00D72A0E">
          <w:rPr>
            <w:rStyle w:val="ad"/>
            <w:rFonts w:ascii="Arial" w:hAnsi="Arial" w:cs="Arial"/>
            <w:sz w:val="20"/>
            <w:szCs w:val="20"/>
          </w:rPr>
          <w:t>пунктом 4 части 1 статьи 7</w:t>
        </w:r>
      </w:hyperlink>
      <w:r w:rsidRPr="00D72A0E">
        <w:rPr>
          <w:rFonts w:ascii="Arial" w:hAnsi="Arial" w:cs="Arial"/>
          <w:sz w:val="20"/>
          <w:szCs w:val="20"/>
        </w:rPr>
        <w:t xml:space="preserve"> Федерального закона № 210-ФЗ».</w:t>
      </w:r>
    </w:p>
    <w:p w:rsidR="00D72A0E" w:rsidRPr="00D72A0E" w:rsidRDefault="00D72A0E" w:rsidP="00D72A0E">
      <w:pPr>
        <w:ind w:firstLine="540"/>
        <w:jc w:val="both"/>
        <w:rPr>
          <w:rFonts w:ascii="Arial" w:hAnsi="Arial" w:cs="Arial"/>
          <w:sz w:val="20"/>
          <w:szCs w:val="20"/>
        </w:rPr>
      </w:pPr>
      <w:r w:rsidRPr="00D72A0E">
        <w:rPr>
          <w:rFonts w:ascii="Arial" w:hAnsi="Arial" w:cs="Arial"/>
          <w:sz w:val="20"/>
          <w:szCs w:val="20"/>
        </w:rPr>
        <w:t>2. Настоящее постановление вступает в силу  после его  официального опубликования (обнародования) в периодическом печатном издании «Таушкасинский вестник».</w:t>
      </w:r>
    </w:p>
    <w:p w:rsidR="00D72A0E" w:rsidRPr="00D72A0E" w:rsidRDefault="00D72A0E" w:rsidP="00D72A0E">
      <w:pPr>
        <w:ind w:firstLine="540"/>
        <w:jc w:val="both"/>
        <w:rPr>
          <w:rFonts w:ascii="Arial" w:hAnsi="Arial" w:cs="Arial"/>
          <w:sz w:val="20"/>
          <w:szCs w:val="20"/>
        </w:rPr>
      </w:pPr>
      <w:r w:rsidRPr="00D72A0E">
        <w:rPr>
          <w:rFonts w:ascii="Arial" w:hAnsi="Arial" w:cs="Arial"/>
          <w:sz w:val="20"/>
          <w:szCs w:val="20"/>
        </w:rPr>
        <w:t>3. Контроль за выполнением настоящего постановления оставляю за собой.</w:t>
      </w:r>
    </w:p>
    <w:tbl>
      <w:tblPr>
        <w:tblW w:w="9288" w:type="dxa"/>
        <w:tblLayout w:type="fixed"/>
        <w:tblLook w:val="0000"/>
      </w:tblPr>
      <w:tblGrid>
        <w:gridCol w:w="4181"/>
        <w:gridCol w:w="2587"/>
        <w:gridCol w:w="2520"/>
      </w:tblGrid>
      <w:tr w:rsidR="00D72A0E" w:rsidRPr="00D72A0E" w:rsidTr="00E85213">
        <w:trPr>
          <w:trHeight w:val="845"/>
        </w:trPr>
        <w:tc>
          <w:tcPr>
            <w:tcW w:w="4181" w:type="dxa"/>
          </w:tcPr>
          <w:p w:rsidR="00D72A0E" w:rsidRPr="00D72A0E" w:rsidRDefault="00D72A0E" w:rsidP="00E85213">
            <w:pPr>
              <w:rPr>
                <w:rFonts w:ascii="Arial" w:hAnsi="Arial" w:cs="Arial"/>
                <w:noProof/>
                <w:sz w:val="20"/>
                <w:szCs w:val="20"/>
              </w:rPr>
            </w:pPr>
            <w:r w:rsidRPr="00D72A0E">
              <w:rPr>
                <w:rFonts w:ascii="Arial" w:hAnsi="Arial" w:cs="Arial"/>
                <w:noProof/>
                <w:color w:val="000000"/>
                <w:sz w:val="20"/>
                <w:szCs w:val="20"/>
              </w:rPr>
              <w:t xml:space="preserve">Глава </w:t>
            </w:r>
            <w:r w:rsidRPr="00D72A0E">
              <w:rPr>
                <w:rFonts w:ascii="Arial" w:hAnsi="Arial" w:cs="Arial"/>
                <w:noProof/>
                <w:sz w:val="20"/>
                <w:szCs w:val="20"/>
              </w:rPr>
              <w:t>Таушкасинского</w:t>
            </w:r>
          </w:p>
          <w:p w:rsidR="00D72A0E" w:rsidRPr="00D72A0E" w:rsidRDefault="00D72A0E" w:rsidP="00E85213">
            <w:pPr>
              <w:rPr>
                <w:rFonts w:ascii="Arial" w:hAnsi="Arial" w:cs="Arial"/>
                <w:sz w:val="20"/>
                <w:szCs w:val="20"/>
              </w:rPr>
            </w:pPr>
            <w:r w:rsidRPr="00D72A0E">
              <w:rPr>
                <w:rFonts w:ascii="Arial" w:hAnsi="Arial" w:cs="Arial"/>
                <w:noProof/>
                <w:sz w:val="20"/>
                <w:szCs w:val="20"/>
              </w:rPr>
              <w:t>сельского поселения</w:t>
            </w:r>
          </w:p>
        </w:tc>
        <w:tc>
          <w:tcPr>
            <w:tcW w:w="2587" w:type="dxa"/>
          </w:tcPr>
          <w:p w:rsidR="00D72A0E" w:rsidRPr="00D72A0E" w:rsidRDefault="00D72A0E" w:rsidP="00E85213">
            <w:pPr>
              <w:rPr>
                <w:rFonts w:ascii="Arial" w:hAnsi="Arial" w:cs="Arial"/>
                <w:noProof/>
                <w:color w:val="000000"/>
                <w:sz w:val="20"/>
                <w:szCs w:val="20"/>
              </w:rPr>
            </w:pPr>
          </w:p>
          <w:p w:rsidR="00D72A0E" w:rsidRPr="00D72A0E" w:rsidRDefault="00D72A0E" w:rsidP="00E85213">
            <w:pPr>
              <w:rPr>
                <w:rFonts w:ascii="Arial" w:hAnsi="Arial" w:cs="Arial"/>
                <w:sz w:val="20"/>
                <w:szCs w:val="20"/>
              </w:rPr>
            </w:pPr>
          </w:p>
        </w:tc>
        <w:tc>
          <w:tcPr>
            <w:tcW w:w="2520" w:type="dxa"/>
          </w:tcPr>
          <w:p w:rsidR="00D72A0E" w:rsidRPr="00D72A0E" w:rsidRDefault="00D72A0E" w:rsidP="00E85213">
            <w:pPr>
              <w:rPr>
                <w:rFonts w:ascii="Arial" w:hAnsi="Arial" w:cs="Arial"/>
                <w:noProof/>
                <w:color w:val="000000"/>
                <w:sz w:val="20"/>
                <w:szCs w:val="20"/>
              </w:rPr>
            </w:pPr>
          </w:p>
          <w:p w:rsidR="00D72A0E" w:rsidRPr="00D72A0E" w:rsidRDefault="00D72A0E" w:rsidP="00E85213">
            <w:pPr>
              <w:rPr>
                <w:rFonts w:ascii="Arial" w:hAnsi="Arial" w:cs="Arial"/>
                <w:noProof/>
                <w:color w:val="000000"/>
                <w:sz w:val="20"/>
                <w:szCs w:val="20"/>
              </w:rPr>
            </w:pPr>
            <w:r w:rsidRPr="00D72A0E">
              <w:rPr>
                <w:rFonts w:ascii="Arial" w:hAnsi="Arial" w:cs="Arial"/>
                <w:noProof/>
                <w:color w:val="000000"/>
                <w:sz w:val="20"/>
                <w:szCs w:val="20"/>
              </w:rPr>
              <w:t>А.Г.Соловьев</w:t>
            </w:r>
          </w:p>
        </w:tc>
      </w:tr>
    </w:tbl>
    <w:p w:rsidR="00D72A0E" w:rsidRPr="00E85213" w:rsidRDefault="00E85213" w:rsidP="00E85213">
      <w:pPr>
        <w:pStyle w:val="ab"/>
        <w:spacing w:before="0" w:beforeAutospacing="0" w:after="0" w:afterAutospacing="0"/>
        <w:rPr>
          <w:rFonts w:ascii="Arial" w:hAnsi="Arial" w:cs="Arial"/>
          <w:b/>
          <w:bCs/>
          <w:i/>
          <w:sz w:val="20"/>
          <w:szCs w:val="20"/>
        </w:rPr>
      </w:pPr>
      <w:r w:rsidRPr="00D72A0E">
        <w:rPr>
          <w:rFonts w:ascii="Arial" w:hAnsi="Arial" w:cs="Arial"/>
          <w:b/>
          <w:bCs/>
          <w:i/>
          <w:sz w:val="20"/>
          <w:szCs w:val="20"/>
        </w:rPr>
        <w:t xml:space="preserve">3. </w:t>
      </w:r>
      <w:r w:rsidRPr="00EC42DE">
        <w:rPr>
          <w:rFonts w:ascii="Arial" w:hAnsi="Arial" w:cs="Arial"/>
          <w:b/>
          <w:i/>
          <w:sz w:val="20"/>
          <w:szCs w:val="20"/>
        </w:rPr>
        <w:t>Решение Собрания депутатов № 3</w:t>
      </w:r>
      <w:r>
        <w:rPr>
          <w:rFonts w:ascii="Arial" w:hAnsi="Arial" w:cs="Arial"/>
          <w:b/>
          <w:i/>
          <w:sz w:val="20"/>
          <w:szCs w:val="20"/>
        </w:rPr>
        <w:t>2</w:t>
      </w:r>
      <w:r w:rsidRPr="00EC42DE">
        <w:rPr>
          <w:rFonts w:ascii="Arial" w:hAnsi="Arial" w:cs="Arial"/>
          <w:b/>
          <w:i/>
          <w:sz w:val="20"/>
          <w:szCs w:val="20"/>
        </w:rPr>
        <w:t>/1 от 2</w:t>
      </w:r>
      <w:r>
        <w:rPr>
          <w:rFonts w:ascii="Arial" w:hAnsi="Arial" w:cs="Arial"/>
          <w:b/>
          <w:i/>
          <w:sz w:val="20"/>
          <w:szCs w:val="20"/>
        </w:rPr>
        <w:t>7</w:t>
      </w:r>
      <w:r w:rsidRPr="00EC42DE">
        <w:rPr>
          <w:rFonts w:ascii="Arial" w:hAnsi="Arial" w:cs="Arial"/>
          <w:b/>
          <w:i/>
          <w:sz w:val="20"/>
          <w:szCs w:val="20"/>
        </w:rPr>
        <w:t>.</w:t>
      </w:r>
      <w:r>
        <w:rPr>
          <w:rFonts w:ascii="Arial" w:hAnsi="Arial" w:cs="Arial"/>
          <w:b/>
          <w:i/>
          <w:sz w:val="20"/>
          <w:szCs w:val="20"/>
        </w:rPr>
        <w:t>0</w:t>
      </w:r>
      <w:r w:rsidRPr="00EC42DE">
        <w:rPr>
          <w:rFonts w:ascii="Arial" w:hAnsi="Arial" w:cs="Arial"/>
          <w:b/>
          <w:i/>
          <w:sz w:val="20"/>
          <w:szCs w:val="20"/>
        </w:rPr>
        <w:t>2.201</w:t>
      </w:r>
      <w:r>
        <w:rPr>
          <w:rFonts w:ascii="Arial" w:hAnsi="Arial" w:cs="Arial"/>
          <w:b/>
          <w:i/>
          <w:sz w:val="20"/>
          <w:szCs w:val="20"/>
        </w:rPr>
        <w:t>9</w:t>
      </w:r>
      <w:r w:rsidRPr="00EC42DE">
        <w:rPr>
          <w:rFonts w:ascii="Arial" w:hAnsi="Arial" w:cs="Arial"/>
          <w:b/>
          <w:i/>
          <w:sz w:val="20"/>
          <w:szCs w:val="20"/>
        </w:rPr>
        <w:t xml:space="preserve"> г.  </w:t>
      </w:r>
      <w:r w:rsidRPr="00D72A0E">
        <w:rPr>
          <w:rFonts w:ascii="Arial" w:hAnsi="Arial" w:cs="Arial"/>
          <w:b/>
          <w:bCs/>
          <w:i/>
          <w:sz w:val="20"/>
          <w:szCs w:val="20"/>
        </w:rPr>
        <w:t>«Об утверждении годового отчета «Об исполнении бюджета Таушкасинского сельского поселения Цивильского района Чувашской Республики за 2018 год»;</w:t>
      </w:r>
    </w:p>
    <w:p w:rsidR="00E85213" w:rsidRPr="00E85213" w:rsidRDefault="00E85213" w:rsidP="00E85213">
      <w:pPr>
        <w:pStyle w:val="a3"/>
        <w:spacing w:before="0" w:beforeAutospacing="0" w:after="0" w:afterAutospacing="0"/>
        <w:ind w:firstLine="720"/>
        <w:rPr>
          <w:rFonts w:ascii="Arial" w:hAnsi="Arial" w:cs="Arial"/>
          <w:b/>
          <w:sz w:val="20"/>
          <w:szCs w:val="20"/>
        </w:rPr>
      </w:pPr>
      <w:r w:rsidRPr="00E85213">
        <w:rPr>
          <w:rFonts w:ascii="Arial" w:hAnsi="Arial" w:cs="Arial"/>
          <w:sz w:val="20"/>
          <w:szCs w:val="20"/>
        </w:rPr>
        <w:t xml:space="preserve">В соответствии со статьей 232 Бюджетного кодекса Российской Федерации, статьей 46 Положения о бюджетном процессе в Таушкасинском сельском поселении Цивильского района Чувашской Республики,  </w:t>
      </w:r>
      <w:r w:rsidRPr="00E85213">
        <w:rPr>
          <w:rFonts w:ascii="Arial" w:hAnsi="Arial" w:cs="Arial"/>
          <w:b/>
          <w:sz w:val="20"/>
          <w:szCs w:val="20"/>
        </w:rPr>
        <w:t xml:space="preserve">Собрание депутатов </w:t>
      </w:r>
      <w:r w:rsidRPr="00E85213">
        <w:rPr>
          <w:rFonts w:ascii="Arial" w:hAnsi="Arial" w:cs="Arial"/>
          <w:b/>
          <w:bCs/>
          <w:sz w:val="20"/>
          <w:szCs w:val="20"/>
        </w:rPr>
        <w:t xml:space="preserve">Таушкасинского </w:t>
      </w:r>
      <w:r w:rsidRPr="00E85213">
        <w:rPr>
          <w:rFonts w:ascii="Arial" w:hAnsi="Arial" w:cs="Arial"/>
          <w:b/>
          <w:sz w:val="20"/>
          <w:szCs w:val="20"/>
        </w:rPr>
        <w:t xml:space="preserve">сельского  поселения  Цивильского района Чувашской Республики </w:t>
      </w:r>
      <w:r w:rsidRPr="00E85213">
        <w:rPr>
          <w:rFonts w:ascii="Arial" w:hAnsi="Arial" w:cs="Arial"/>
          <w:b/>
          <w:bCs/>
          <w:sz w:val="20"/>
          <w:szCs w:val="20"/>
        </w:rPr>
        <w:t>РЕШИЛО:</w:t>
      </w:r>
    </w:p>
    <w:p w:rsidR="00E85213" w:rsidRPr="00E85213" w:rsidRDefault="00E85213" w:rsidP="00E85213">
      <w:pPr>
        <w:pStyle w:val="a3"/>
        <w:spacing w:before="0" w:beforeAutospacing="0" w:after="0" w:afterAutospacing="0"/>
        <w:rPr>
          <w:rFonts w:ascii="Arial" w:hAnsi="Arial" w:cs="Arial"/>
          <w:sz w:val="20"/>
          <w:szCs w:val="20"/>
        </w:rPr>
      </w:pPr>
      <w:r w:rsidRPr="00E85213">
        <w:rPr>
          <w:rFonts w:ascii="Arial" w:hAnsi="Arial" w:cs="Arial"/>
          <w:sz w:val="20"/>
          <w:szCs w:val="20"/>
        </w:rPr>
        <w:t xml:space="preserve">             1. Утвердить годовой отчет «Об исполнении бюджета Таушкасинского сельского поселения  Цивильского района Чувашской Республики за 2018 год»  по доходам в сумме 5798419,80 рублей, по расходам в сумме 5724638,89 рублей, профицит бюджета в сумме 73780,91 рублей.</w:t>
      </w:r>
    </w:p>
    <w:p w:rsidR="00E85213" w:rsidRPr="00E85213" w:rsidRDefault="00E85213" w:rsidP="00E85213">
      <w:pPr>
        <w:pStyle w:val="a3"/>
        <w:spacing w:before="0" w:beforeAutospacing="0" w:after="0" w:afterAutospacing="0"/>
        <w:ind w:firstLine="720"/>
        <w:rPr>
          <w:rFonts w:ascii="Arial" w:hAnsi="Arial" w:cs="Arial"/>
          <w:sz w:val="20"/>
          <w:szCs w:val="20"/>
        </w:rPr>
      </w:pPr>
      <w:r w:rsidRPr="00E85213">
        <w:rPr>
          <w:rFonts w:ascii="Arial" w:hAnsi="Arial" w:cs="Arial"/>
          <w:sz w:val="20"/>
          <w:szCs w:val="20"/>
        </w:rPr>
        <w:t>2. Утвердить доходы по кодам классификации доходов по видам, подвидам доходов классификации операций сектора государственного управления согласно приложению № 1.</w:t>
      </w:r>
    </w:p>
    <w:p w:rsidR="00E85213" w:rsidRPr="00E85213" w:rsidRDefault="00E85213" w:rsidP="00E85213">
      <w:pPr>
        <w:pStyle w:val="a3"/>
        <w:spacing w:before="0" w:beforeAutospacing="0" w:after="0" w:afterAutospacing="0"/>
        <w:ind w:firstLine="720"/>
        <w:rPr>
          <w:rFonts w:ascii="Arial" w:hAnsi="Arial" w:cs="Arial"/>
          <w:sz w:val="20"/>
          <w:szCs w:val="20"/>
        </w:rPr>
      </w:pPr>
      <w:r w:rsidRPr="00E85213">
        <w:rPr>
          <w:rFonts w:ascii="Arial" w:hAnsi="Arial" w:cs="Arial"/>
          <w:sz w:val="20"/>
          <w:szCs w:val="20"/>
        </w:rPr>
        <w:t>3. Утвердить расходы бюджета по подведомственной  структуре расходов по разделам, подразделам классификации расходов согласно приложению № 2.</w:t>
      </w:r>
    </w:p>
    <w:p w:rsidR="00E85213" w:rsidRPr="00E85213" w:rsidRDefault="00E85213" w:rsidP="00E85213">
      <w:pPr>
        <w:pStyle w:val="a3"/>
        <w:spacing w:before="0" w:beforeAutospacing="0" w:after="0" w:afterAutospacing="0"/>
        <w:ind w:firstLine="720"/>
        <w:rPr>
          <w:rFonts w:ascii="Arial" w:hAnsi="Arial" w:cs="Arial"/>
          <w:sz w:val="20"/>
          <w:szCs w:val="20"/>
        </w:rPr>
      </w:pPr>
      <w:r w:rsidRPr="00E85213">
        <w:rPr>
          <w:rFonts w:ascii="Arial" w:hAnsi="Arial" w:cs="Arial"/>
          <w:sz w:val="20"/>
          <w:szCs w:val="20"/>
        </w:rPr>
        <w:t>4.   Утвердить источники финансирования дефицита (профицита) бюджета по кодам источников финансирования, по кодам групп, подгрупп, статей, видов источников согласно приложению № 3.</w:t>
      </w:r>
    </w:p>
    <w:tbl>
      <w:tblPr>
        <w:tblW w:w="10618" w:type="dxa"/>
        <w:tblLayout w:type="fixed"/>
        <w:tblLook w:val="0000"/>
      </w:tblPr>
      <w:tblGrid>
        <w:gridCol w:w="89"/>
        <w:gridCol w:w="2420"/>
        <w:gridCol w:w="1100"/>
        <w:gridCol w:w="420"/>
        <w:gridCol w:w="152"/>
        <w:gridCol w:w="8"/>
        <w:gridCol w:w="520"/>
        <w:gridCol w:w="520"/>
        <w:gridCol w:w="1140"/>
        <w:gridCol w:w="26"/>
        <w:gridCol w:w="483"/>
        <w:gridCol w:w="265"/>
        <w:gridCol w:w="651"/>
        <w:gridCol w:w="415"/>
        <w:gridCol w:w="418"/>
        <w:gridCol w:w="409"/>
        <w:gridCol w:w="432"/>
        <w:gridCol w:w="461"/>
        <w:gridCol w:w="669"/>
        <w:gridCol w:w="20"/>
      </w:tblGrid>
      <w:tr w:rsidR="00E85213" w:rsidRPr="00E85213" w:rsidTr="00E85213">
        <w:trPr>
          <w:gridAfter w:val="3"/>
          <w:wAfter w:w="1150" w:type="dxa"/>
          <w:trHeight w:val="825"/>
        </w:trPr>
        <w:tc>
          <w:tcPr>
            <w:tcW w:w="4181" w:type="dxa"/>
            <w:gridSpan w:val="5"/>
          </w:tcPr>
          <w:p w:rsidR="00E85213" w:rsidRPr="00E85213" w:rsidRDefault="00E85213" w:rsidP="00E85213">
            <w:pPr>
              <w:ind w:firstLine="360"/>
              <w:jc w:val="center"/>
              <w:rPr>
                <w:rFonts w:ascii="Arial" w:hAnsi="Arial" w:cs="Arial"/>
                <w:noProof/>
                <w:color w:val="000000"/>
                <w:sz w:val="20"/>
                <w:szCs w:val="20"/>
              </w:rPr>
            </w:pPr>
            <w:r w:rsidRPr="00E85213">
              <w:rPr>
                <w:rFonts w:ascii="Arial" w:hAnsi="Arial" w:cs="Arial"/>
                <w:noProof/>
                <w:color w:val="000000"/>
                <w:sz w:val="20"/>
                <w:szCs w:val="20"/>
              </w:rPr>
              <w:t>Председатель Собрания депутатов Таушкасинского</w:t>
            </w:r>
          </w:p>
          <w:p w:rsidR="00E85213" w:rsidRPr="00E85213" w:rsidRDefault="00E85213" w:rsidP="00E85213">
            <w:pPr>
              <w:ind w:firstLine="360"/>
              <w:jc w:val="center"/>
              <w:rPr>
                <w:rFonts w:ascii="Arial" w:hAnsi="Arial" w:cs="Arial"/>
                <w:color w:val="000000"/>
                <w:sz w:val="20"/>
                <w:szCs w:val="20"/>
              </w:rPr>
            </w:pPr>
            <w:r w:rsidRPr="00E85213">
              <w:rPr>
                <w:rFonts w:ascii="Arial" w:hAnsi="Arial" w:cs="Arial"/>
                <w:noProof/>
                <w:color w:val="000000"/>
                <w:sz w:val="20"/>
                <w:szCs w:val="20"/>
              </w:rPr>
              <w:t>сельского поселения</w:t>
            </w:r>
          </w:p>
        </w:tc>
        <w:tc>
          <w:tcPr>
            <w:tcW w:w="2962" w:type="dxa"/>
            <w:gridSpan w:val="7"/>
          </w:tcPr>
          <w:p w:rsidR="00E85213" w:rsidRPr="00E85213" w:rsidRDefault="00E85213" w:rsidP="00E85213">
            <w:pPr>
              <w:rPr>
                <w:rFonts w:ascii="Arial" w:hAnsi="Arial" w:cs="Arial"/>
                <w:noProof/>
                <w:color w:val="000000"/>
                <w:sz w:val="20"/>
                <w:szCs w:val="20"/>
              </w:rPr>
            </w:pPr>
          </w:p>
          <w:p w:rsidR="00E85213" w:rsidRPr="00E85213" w:rsidRDefault="00E85213" w:rsidP="00E85213">
            <w:pPr>
              <w:rPr>
                <w:rFonts w:ascii="Arial" w:hAnsi="Arial" w:cs="Arial"/>
                <w:color w:val="000000"/>
                <w:sz w:val="20"/>
                <w:szCs w:val="20"/>
              </w:rPr>
            </w:pPr>
            <w:r w:rsidRPr="00E85213">
              <w:rPr>
                <w:rFonts w:ascii="Arial" w:hAnsi="Arial" w:cs="Arial"/>
                <w:noProof/>
                <w:color w:val="000000"/>
                <w:sz w:val="20"/>
                <w:szCs w:val="20"/>
              </w:rPr>
              <w:t>_________________</w:t>
            </w:r>
          </w:p>
        </w:tc>
        <w:tc>
          <w:tcPr>
            <w:tcW w:w="2325" w:type="dxa"/>
            <w:gridSpan w:val="5"/>
          </w:tcPr>
          <w:p w:rsidR="00E85213" w:rsidRPr="00E85213" w:rsidRDefault="00E85213" w:rsidP="00E85213">
            <w:pPr>
              <w:ind w:firstLine="360"/>
              <w:rPr>
                <w:rFonts w:ascii="Arial" w:hAnsi="Arial" w:cs="Arial"/>
                <w:noProof/>
                <w:color w:val="000000"/>
                <w:sz w:val="20"/>
                <w:szCs w:val="20"/>
              </w:rPr>
            </w:pPr>
          </w:p>
          <w:p w:rsidR="00E85213" w:rsidRPr="00E85213" w:rsidRDefault="00E85213" w:rsidP="00E85213">
            <w:pPr>
              <w:rPr>
                <w:rFonts w:ascii="Arial" w:hAnsi="Arial" w:cs="Arial"/>
                <w:color w:val="000000"/>
                <w:sz w:val="20"/>
                <w:szCs w:val="20"/>
                <w:u w:val="single"/>
              </w:rPr>
            </w:pPr>
            <w:r w:rsidRPr="00E85213">
              <w:rPr>
                <w:rFonts w:ascii="Arial" w:hAnsi="Arial" w:cs="Arial"/>
                <w:noProof/>
                <w:color w:val="000000"/>
                <w:sz w:val="20"/>
                <w:szCs w:val="20"/>
                <w:u w:val="single"/>
              </w:rPr>
              <w:t xml:space="preserve">С.В.Крупинова </w:t>
            </w:r>
          </w:p>
        </w:tc>
      </w:tr>
      <w:tr w:rsidR="00E85213" w:rsidRPr="00E85213" w:rsidTr="00E85213">
        <w:tblPrEx>
          <w:tblLook w:val="04A0"/>
        </w:tblPrEx>
        <w:trPr>
          <w:gridBefore w:val="1"/>
          <w:gridAfter w:val="2"/>
          <w:wBefore w:w="89" w:type="dxa"/>
          <w:wAfter w:w="689" w:type="dxa"/>
          <w:trHeight w:val="255"/>
        </w:trPr>
        <w:tc>
          <w:tcPr>
            <w:tcW w:w="2420"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20"/>
                <w:szCs w:val="20"/>
              </w:rPr>
            </w:pPr>
          </w:p>
        </w:tc>
        <w:tc>
          <w:tcPr>
            <w:tcW w:w="7420" w:type="dxa"/>
            <w:gridSpan w:val="16"/>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Приложение № 1</w:t>
            </w:r>
          </w:p>
        </w:tc>
      </w:tr>
      <w:tr w:rsidR="00E85213" w:rsidRPr="00E85213" w:rsidTr="00E85213">
        <w:tblPrEx>
          <w:tblLook w:val="04A0"/>
        </w:tblPrEx>
        <w:trPr>
          <w:gridBefore w:val="1"/>
          <w:gridAfter w:val="2"/>
          <w:wBefore w:w="89" w:type="dxa"/>
          <w:wAfter w:w="689" w:type="dxa"/>
          <w:trHeight w:val="255"/>
        </w:trPr>
        <w:tc>
          <w:tcPr>
            <w:tcW w:w="2420"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20"/>
                <w:szCs w:val="20"/>
              </w:rPr>
            </w:pPr>
          </w:p>
        </w:tc>
        <w:tc>
          <w:tcPr>
            <w:tcW w:w="7420" w:type="dxa"/>
            <w:gridSpan w:val="16"/>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к решению Собрания депутатов Таушкасинского</w:t>
            </w:r>
          </w:p>
        </w:tc>
      </w:tr>
      <w:tr w:rsidR="00E85213" w:rsidRPr="00E85213" w:rsidTr="00E85213">
        <w:tblPrEx>
          <w:tblLook w:val="04A0"/>
        </w:tblPrEx>
        <w:trPr>
          <w:gridBefore w:val="1"/>
          <w:gridAfter w:val="2"/>
          <w:wBefore w:w="89" w:type="dxa"/>
          <w:wAfter w:w="689" w:type="dxa"/>
          <w:trHeight w:val="255"/>
        </w:trPr>
        <w:tc>
          <w:tcPr>
            <w:tcW w:w="9840" w:type="dxa"/>
            <w:gridSpan w:val="17"/>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сельского поселения Цивильского района №32/1 от 27.02.2019 г.</w:t>
            </w:r>
          </w:p>
        </w:tc>
      </w:tr>
      <w:tr w:rsidR="00E85213" w:rsidRPr="00E85213" w:rsidTr="00E85213">
        <w:tblPrEx>
          <w:tblLook w:val="04A0"/>
        </w:tblPrEx>
        <w:trPr>
          <w:gridBefore w:val="1"/>
          <w:gridAfter w:val="2"/>
          <w:wBefore w:w="89" w:type="dxa"/>
          <w:wAfter w:w="689" w:type="dxa"/>
          <w:trHeight w:val="255"/>
        </w:trPr>
        <w:tc>
          <w:tcPr>
            <w:tcW w:w="9840" w:type="dxa"/>
            <w:gridSpan w:val="17"/>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 xml:space="preserve">"Об утверждении годового отчета "Об исполнении бюджета Таушкасинского </w:t>
            </w:r>
          </w:p>
        </w:tc>
      </w:tr>
      <w:tr w:rsidR="00E85213" w:rsidRPr="00E85213" w:rsidTr="00E85213">
        <w:tblPrEx>
          <w:tblLook w:val="04A0"/>
        </w:tblPrEx>
        <w:trPr>
          <w:gridBefore w:val="1"/>
          <w:gridAfter w:val="2"/>
          <w:wBefore w:w="89" w:type="dxa"/>
          <w:wAfter w:w="689" w:type="dxa"/>
          <w:trHeight w:val="255"/>
        </w:trPr>
        <w:tc>
          <w:tcPr>
            <w:tcW w:w="9840" w:type="dxa"/>
            <w:gridSpan w:val="17"/>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сельского поселения Цивильского района за 2018 год"</w:t>
            </w:r>
          </w:p>
        </w:tc>
      </w:tr>
      <w:tr w:rsidR="00E85213" w:rsidRPr="00E85213" w:rsidTr="00E85213">
        <w:tblPrEx>
          <w:tblLook w:val="04A0"/>
        </w:tblPrEx>
        <w:trPr>
          <w:gridBefore w:val="1"/>
          <w:gridAfter w:val="2"/>
          <w:wBefore w:w="89" w:type="dxa"/>
          <w:wAfter w:w="689" w:type="dxa"/>
          <w:trHeight w:val="255"/>
        </w:trPr>
        <w:tc>
          <w:tcPr>
            <w:tcW w:w="2420"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20"/>
                <w:szCs w:val="20"/>
              </w:rPr>
            </w:pPr>
          </w:p>
        </w:tc>
        <w:tc>
          <w:tcPr>
            <w:tcW w:w="3860" w:type="dxa"/>
            <w:gridSpan w:val="7"/>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20"/>
                <w:szCs w:val="20"/>
              </w:rPr>
            </w:pPr>
          </w:p>
        </w:tc>
        <w:tc>
          <w:tcPr>
            <w:tcW w:w="1840" w:type="dxa"/>
            <w:gridSpan w:val="5"/>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20"/>
                <w:szCs w:val="20"/>
              </w:rPr>
            </w:pPr>
          </w:p>
        </w:tc>
        <w:tc>
          <w:tcPr>
            <w:tcW w:w="1720" w:type="dxa"/>
            <w:gridSpan w:val="4"/>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20"/>
                <w:szCs w:val="20"/>
              </w:rPr>
            </w:pPr>
          </w:p>
        </w:tc>
      </w:tr>
      <w:tr w:rsidR="00E85213" w:rsidRPr="00E85213" w:rsidTr="00E85213">
        <w:tblPrEx>
          <w:tblLook w:val="04A0"/>
        </w:tblPrEx>
        <w:trPr>
          <w:gridBefore w:val="1"/>
          <w:gridAfter w:val="2"/>
          <w:wBefore w:w="89" w:type="dxa"/>
          <w:wAfter w:w="689" w:type="dxa"/>
          <w:trHeight w:val="255"/>
        </w:trPr>
        <w:tc>
          <w:tcPr>
            <w:tcW w:w="2420"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b/>
                <w:bCs/>
                <w:sz w:val="16"/>
                <w:szCs w:val="16"/>
              </w:rPr>
            </w:pPr>
          </w:p>
        </w:tc>
        <w:tc>
          <w:tcPr>
            <w:tcW w:w="3860" w:type="dxa"/>
            <w:gridSpan w:val="7"/>
            <w:tcBorders>
              <w:top w:val="nil"/>
              <w:left w:val="nil"/>
              <w:bottom w:val="nil"/>
              <w:right w:val="nil"/>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ДОХОДЫ</w:t>
            </w:r>
          </w:p>
        </w:tc>
        <w:tc>
          <w:tcPr>
            <w:tcW w:w="1840" w:type="dxa"/>
            <w:gridSpan w:val="5"/>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b/>
                <w:bCs/>
                <w:sz w:val="16"/>
                <w:szCs w:val="16"/>
              </w:rPr>
            </w:pPr>
          </w:p>
        </w:tc>
        <w:tc>
          <w:tcPr>
            <w:tcW w:w="1720" w:type="dxa"/>
            <w:gridSpan w:val="4"/>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20"/>
                <w:szCs w:val="20"/>
              </w:rPr>
            </w:pPr>
          </w:p>
        </w:tc>
      </w:tr>
      <w:tr w:rsidR="00E85213" w:rsidRPr="00E85213" w:rsidTr="00E85213">
        <w:tblPrEx>
          <w:tblLook w:val="04A0"/>
        </w:tblPrEx>
        <w:trPr>
          <w:gridBefore w:val="1"/>
          <w:gridAfter w:val="2"/>
          <w:wBefore w:w="89" w:type="dxa"/>
          <w:wAfter w:w="689" w:type="dxa"/>
          <w:trHeight w:val="255"/>
        </w:trPr>
        <w:tc>
          <w:tcPr>
            <w:tcW w:w="8120" w:type="dxa"/>
            <w:gridSpan w:val="13"/>
            <w:tcBorders>
              <w:top w:val="nil"/>
              <w:left w:val="nil"/>
              <w:bottom w:val="nil"/>
              <w:right w:val="nil"/>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бюджета Таушкасинского сельского поселения Цивильского района за 2018 год</w:t>
            </w:r>
          </w:p>
        </w:tc>
        <w:tc>
          <w:tcPr>
            <w:tcW w:w="1720" w:type="dxa"/>
            <w:gridSpan w:val="4"/>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20"/>
                <w:szCs w:val="20"/>
              </w:rPr>
            </w:pPr>
          </w:p>
        </w:tc>
      </w:tr>
      <w:tr w:rsidR="00E85213" w:rsidRPr="00E85213" w:rsidTr="00E85213">
        <w:tblPrEx>
          <w:tblLook w:val="04A0"/>
        </w:tblPrEx>
        <w:trPr>
          <w:gridBefore w:val="1"/>
          <w:gridAfter w:val="2"/>
          <w:wBefore w:w="89" w:type="dxa"/>
          <w:wAfter w:w="689" w:type="dxa"/>
          <w:trHeight w:val="255"/>
        </w:trPr>
        <w:tc>
          <w:tcPr>
            <w:tcW w:w="2420" w:type="dxa"/>
            <w:tcBorders>
              <w:top w:val="nil"/>
              <w:left w:val="nil"/>
              <w:bottom w:val="nil"/>
              <w:right w:val="nil"/>
            </w:tcBorders>
            <w:shd w:val="clear" w:color="auto" w:fill="auto"/>
            <w:noWrap/>
            <w:vAlign w:val="bottom"/>
            <w:hideMark/>
          </w:tcPr>
          <w:p w:rsidR="00E85213" w:rsidRPr="00E85213" w:rsidRDefault="00E85213" w:rsidP="00E85213">
            <w:pPr>
              <w:jc w:val="center"/>
              <w:rPr>
                <w:rFonts w:ascii="Arial" w:hAnsi="Arial" w:cs="Arial"/>
                <w:b/>
                <w:bCs/>
                <w:sz w:val="16"/>
                <w:szCs w:val="16"/>
              </w:rPr>
            </w:pPr>
          </w:p>
        </w:tc>
        <w:tc>
          <w:tcPr>
            <w:tcW w:w="3860" w:type="dxa"/>
            <w:gridSpan w:val="7"/>
            <w:tcBorders>
              <w:top w:val="nil"/>
              <w:left w:val="nil"/>
              <w:bottom w:val="nil"/>
              <w:right w:val="nil"/>
            </w:tcBorders>
            <w:shd w:val="clear" w:color="auto" w:fill="auto"/>
            <w:noWrap/>
            <w:vAlign w:val="bottom"/>
            <w:hideMark/>
          </w:tcPr>
          <w:p w:rsidR="00E85213" w:rsidRPr="00E85213" w:rsidRDefault="00E85213" w:rsidP="00E85213">
            <w:pPr>
              <w:jc w:val="center"/>
              <w:rPr>
                <w:rFonts w:ascii="Arial" w:hAnsi="Arial" w:cs="Arial"/>
                <w:b/>
                <w:bCs/>
                <w:sz w:val="16"/>
                <w:szCs w:val="16"/>
              </w:rPr>
            </w:pPr>
          </w:p>
        </w:tc>
        <w:tc>
          <w:tcPr>
            <w:tcW w:w="1840" w:type="dxa"/>
            <w:gridSpan w:val="5"/>
            <w:tcBorders>
              <w:top w:val="nil"/>
              <w:left w:val="nil"/>
              <w:bottom w:val="nil"/>
              <w:right w:val="nil"/>
            </w:tcBorders>
            <w:shd w:val="clear" w:color="auto" w:fill="auto"/>
            <w:noWrap/>
            <w:vAlign w:val="bottom"/>
            <w:hideMark/>
          </w:tcPr>
          <w:p w:rsidR="00E85213" w:rsidRPr="00E85213" w:rsidRDefault="00E85213" w:rsidP="00E85213">
            <w:pPr>
              <w:jc w:val="center"/>
              <w:rPr>
                <w:rFonts w:ascii="Arial" w:hAnsi="Arial" w:cs="Arial"/>
                <w:b/>
                <w:bCs/>
                <w:sz w:val="16"/>
                <w:szCs w:val="16"/>
              </w:rPr>
            </w:pPr>
          </w:p>
        </w:tc>
        <w:tc>
          <w:tcPr>
            <w:tcW w:w="1720" w:type="dxa"/>
            <w:gridSpan w:val="4"/>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(рублей)</w:t>
            </w:r>
          </w:p>
        </w:tc>
      </w:tr>
      <w:tr w:rsidR="00E85213" w:rsidRPr="00E85213" w:rsidTr="00E85213">
        <w:tblPrEx>
          <w:tblLook w:val="04A0"/>
        </w:tblPrEx>
        <w:trPr>
          <w:gridBefore w:val="1"/>
          <w:gridAfter w:val="2"/>
          <w:wBefore w:w="89" w:type="dxa"/>
          <w:wAfter w:w="689" w:type="dxa"/>
          <w:trHeight w:val="675"/>
        </w:trPr>
        <w:tc>
          <w:tcPr>
            <w:tcW w:w="2420" w:type="dxa"/>
            <w:tcBorders>
              <w:top w:val="single" w:sz="4" w:space="0" w:color="auto"/>
              <w:left w:val="single" w:sz="4" w:space="0" w:color="auto"/>
              <w:bottom w:val="single" w:sz="4" w:space="0" w:color="auto"/>
              <w:right w:val="single" w:sz="4" w:space="0" w:color="auto"/>
            </w:tcBorders>
            <w:shd w:val="clear" w:color="auto" w:fill="auto"/>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Коды доходов бюджетной классификации Российской Федерации</w:t>
            </w:r>
          </w:p>
        </w:tc>
        <w:tc>
          <w:tcPr>
            <w:tcW w:w="3860" w:type="dxa"/>
            <w:gridSpan w:val="7"/>
            <w:tcBorders>
              <w:top w:val="single" w:sz="4" w:space="0" w:color="auto"/>
              <w:left w:val="nil"/>
              <w:bottom w:val="single" w:sz="4" w:space="0" w:color="auto"/>
              <w:right w:val="single" w:sz="4" w:space="0" w:color="auto"/>
            </w:tcBorders>
            <w:shd w:val="clear" w:color="auto" w:fill="auto"/>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Наименования доходов</w:t>
            </w:r>
          </w:p>
        </w:tc>
        <w:tc>
          <w:tcPr>
            <w:tcW w:w="1840" w:type="dxa"/>
            <w:gridSpan w:val="5"/>
            <w:tcBorders>
              <w:top w:val="single" w:sz="4" w:space="0" w:color="auto"/>
              <w:left w:val="nil"/>
              <w:bottom w:val="single" w:sz="4" w:space="0" w:color="auto"/>
              <w:right w:val="single" w:sz="4" w:space="0" w:color="auto"/>
            </w:tcBorders>
            <w:shd w:val="clear" w:color="auto" w:fill="auto"/>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xml:space="preserve">План </w:t>
            </w:r>
          </w:p>
        </w:tc>
        <w:tc>
          <w:tcPr>
            <w:tcW w:w="1720" w:type="dxa"/>
            <w:gridSpan w:val="4"/>
            <w:tcBorders>
              <w:top w:val="single" w:sz="4" w:space="0" w:color="auto"/>
              <w:left w:val="nil"/>
              <w:bottom w:val="single" w:sz="4" w:space="0" w:color="auto"/>
              <w:right w:val="single" w:sz="4" w:space="0" w:color="auto"/>
            </w:tcBorders>
            <w:shd w:val="clear" w:color="auto" w:fill="auto"/>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Исполнение</w:t>
            </w:r>
          </w:p>
        </w:tc>
      </w:tr>
      <w:tr w:rsidR="00E85213" w:rsidRPr="00E85213" w:rsidTr="00E85213">
        <w:tblPrEx>
          <w:tblLook w:val="04A0"/>
        </w:tblPrEx>
        <w:trPr>
          <w:gridBefore w:val="1"/>
          <w:gridAfter w:val="2"/>
          <w:wBefore w:w="89" w:type="dxa"/>
          <w:wAfter w:w="689" w:type="dxa"/>
          <w:trHeight w:val="255"/>
        </w:trPr>
        <w:tc>
          <w:tcPr>
            <w:tcW w:w="2420" w:type="dxa"/>
            <w:tcBorders>
              <w:top w:val="nil"/>
              <w:left w:val="single" w:sz="4" w:space="0" w:color="auto"/>
              <w:bottom w:val="single" w:sz="4" w:space="0" w:color="auto"/>
              <w:right w:val="single" w:sz="4" w:space="0" w:color="auto"/>
            </w:tcBorders>
            <w:shd w:val="clear" w:color="auto" w:fill="auto"/>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w:t>
            </w:r>
          </w:p>
        </w:tc>
        <w:tc>
          <w:tcPr>
            <w:tcW w:w="3860" w:type="dxa"/>
            <w:gridSpan w:val="7"/>
            <w:tcBorders>
              <w:top w:val="nil"/>
              <w:left w:val="nil"/>
              <w:bottom w:val="single" w:sz="4" w:space="0" w:color="auto"/>
              <w:right w:val="single" w:sz="4" w:space="0" w:color="auto"/>
            </w:tcBorders>
            <w:shd w:val="clear" w:color="auto" w:fill="auto"/>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w:t>
            </w:r>
          </w:p>
        </w:tc>
        <w:tc>
          <w:tcPr>
            <w:tcW w:w="1840" w:type="dxa"/>
            <w:gridSpan w:val="5"/>
            <w:tcBorders>
              <w:top w:val="nil"/>
              <w:left w:val="nil"/>
              <w:bottom w:val="single" w:sz="4" w:space="0" w:color="auto"/>
              <w:right w:val="single" w:sz="4" w:space="0" w:color="auto"/>
            </w:tcBorders>
            <w:shd w:val="clear" w:color="auto" w:fill="auto"/>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w:t>
            </w:r>
          </w:p>
        </w:tc>
        <w:tc>
          <w:tcPr>
            <w:tcW w:w="1720" w:type="dxa"/>
            <w:gridSpan w:val="4"/>
            <w:tcBorders>
              <w:top w:val="nil"/>
              <w:left w:val="nil"/>
              <w:bottom w:val="single" w:sz="4" w:space="0" w:color="auto"/>
              <w:right w:val="single" w:sz="4" w:space="0" w:color="auto"/>
            </w:tcBorders>
            <w:shd w:val="clear" w:color="auto" w:fill="auto"/>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w:t>
            </w:r>
          </w:p>
        </w:tc>
      </w:tr>
      <w:tr w:rsidR="00E85213" w:rsidRPr="00E85213" w:rsidTr="00E85213">
        <w:tblPrEx>
          <w:tblLook w:val="04A0"/>
        </w:tblPrEx>
        <w:trPr>
          <w:gridBefore w:val="1"/>
          <w:gridAfter w:val="2"/>
          <w:wBefore w:w="89" w:type="dxa"/>
          <w:wAfter w:w="689" w:type="dxa"/>
          <w:trHeight w:val="330"/>
        </w:trPr>
        <w:tc>
          <w:tcPr>
            <w:tcW w:w="2420" w:type="dxa"/>
            <w:tcBorders>
              <w:top w:val="nil"/>
              <w:left w:val="single" w:sz="4" w:space="0" w:color="auto"/>
              <w:bottom w:val="single" w:sz="4" w:space="0" w:color="auto"/>
              <w:right w:val="single" w:sz="4" w:space="0" w:color="auto"/>
            </w:tcBorders>
            <w:shd w:val="clear" w:color="auto" w:fill="auto"/>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100 00000 00 0000 000</w:t>
            </w:r>
          </w:p>
        </w:tc>
        <w:tc>
          <w:tcPr>
            <w:tcW w:w="3860" w:type="dxa"/>
            <w:gridSpan w:val="7"/>
            <w:tcBorders>
              <w:top w:val="nil"/>
              <w:left w:val="nil"/>
              <w:bottom w:val="single" w:sz="4" w:space="0" w:color="auto"/>
              <w:right w:val="single" w:sz="4" w:space="0" w:color="auto"/>
            </w:tcBorders>
            <w:shd w:val="clear" w:color="auto" w:fill="auto"/>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Доходы</w:t>
            </w:r>
          </w:p>
        </w:tc>
        <w:tc>
          <w:tcPr>
            <w:tcW w:w="1840" w:type="dxa"/>
            <w:gridSpan w:val="5"/>
            <w:tcBorders>
              <w:top w:val="nil"/>
              <w:left w:val="nil"/>
              <w:bottom w:val="single" w:sz="4" w:space="0" w:color="auto"/>
              <w:right w:val="single" w:sz="4" w:space="0" w:color="auto"/>
            </w:tcBorders>
            <w:shd w:val="clear" w:color="auto" w:fill="auto"/>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2 194 080,00</w:t>
            </w:r>
          </w:p>
        </w:tc>
        <w:tc>
          <w:tcPr>
            <w:tcW w:w="1720" w:type="dxa"/>
            <w:gridSpan w:val="4"/>
            <w:tcBorders>
              <w:top w:val="nil"/>
              <w:left w:val="nil"/>
              <w:bottom w:val="single" w:sz="4" w:space="0" w:color="auto"/>
              <w:right w:val="single" w:sz="4" w:space="0" w:color="auto"/>
            </w:tcBorders>
            <w:shd w:val="clear" w:color="auto" w:fill="auto"/>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2 263 909,71</w:t>
            </w:r>
          </w:p>
        </w:tc>
      </w:tr>
      <w:tr w:rsidR="00E85213" w:rsidRPr="00E85213" w:rsidTr="00E85213">
        <w:tblPrEx>
          <w:tblLook w:val="04A0"/>
        </w:tblPrEx>
        <w:trPr>
          <w:gridBefore w:val="1"/>
          <w:gridAfter w:val="2"/>
          <w:wBefore w:w="89" w:type="dxa"/>
          <w:wAfter w:w="689" w:type="dxa"/>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101 00000 00 0000 000</w:t>
            </w:r>
          </w:p>
        </w:tc>
        <w:tc>
          <w:tcPr>
            <w:tcW w:w="3860" w:type="dxa"/>
            <w:gridSpan w:val="7"/>
            <w:tcBorders>
              <w:top w:val="nil"/>
              <w:left w:val="nil"/>
              <w:bottom w:val="single" w:sz="4" w:space="0" w:color="auto"/>
              <w:right w:val="single" w:sz="4" w:space="0" w:color="auto"/>
            </w:tcBorders>
            <w:shd w:val="clear" w:color="auto" w:fill="auto"/>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Налоги на прибыль, доходы</w:t>
            </w:r>
          </w:p>
        </w:tc>
        <w:tc>
          <w:tcPr>
            <w:tcW w:w="1840" w:type="dxa"/>
            <w:gridSpan w:val="5"/>
            <w:tcBorders>
              <w:top w:val="nil"/>
              <w:left w:val="nil"/>
              <w:bottom w:val="single" w:sz="4" w:space="0" w:color="auto"/>
              <w:right w:val="single" w:sz="4" w:space="0" w:color="auto"/>
            </w:tcBorders>
            <w:shd w:val="clear" w:color="auto" w:fill="auto"/>
            <w:noWrap/>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257 100,00</w:t>
            </w:r>
          </w:p>
        </w:tc>
        <w:tc>
          <w:tcPr>
            <w:tcW w:w="1720" w:type="dxa"/>
            <w:gridSpan w:val="4"/>
            <w:tcBorders>
              <w:top w:val="nil"/>
              <w:left w:val="nil"/>
              <w:bottom w:val="single" w:sz="4" w:space="0" w:color="auto"/>
              <w:right w:val="single" w:sz="4" w:space="0" w:color="auto"/>
            </w:tcBorders>
            <w:shd w:val="clear" w:color="auto" w:fill="auto"/>
            <w:noWrap/>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272 164,19</w:t>
            </w:r>
          </w:p>
        </w:tc>
      </w:tr>
      <w:tr w:rsidR="00E85213" w:rsidRPr="00E85213" w:rsidTr="00E85213">
        <w:tblPrEx>
          <w:tblLook w:val="04A0"/>
        </w:tblPrEx>
        <w:trPr>
          <w:gridBefore w:val="1"/>
          <w:gridAfter w:val="2"/>
          <w:wBefore w:w="89" w:type="dxa"/>
          <w:wAfter w:w="689" w:type="dxa"/>
          <w:trHeight w:val="1575"/>
        </w:trPr>
        <w:tc>
          <w:tcPr>
            <w:tcW w:w="2420" w:type="dxa"/>
            <w:tcBorders>
              <w:top w:val="nil"/>
              <w:left w:val="single" w:sz="4" w:space="0" w:color="auto"/>
              <w:bottom w:val="single" w:sz="4" w:space="0" w:color="auto"/>
              <w:right w:val="single" w:sz="4" w:space="0" w:color="auto"/>
            </w:tcBorders>
            <w:shd w:val="clear" w:color="auto" w:fill="auto"/>
            <w:hideMark/>
          </w:tcPr>
          <w:p w:rsidR="00E85213" w:rsidRPr="00E85213" w:rsidRDefault="00E85213" w:rsidP="00E85213">
            <w:pPr>
              <w:rPr>
                <w:rFonts w:ascii="Arial" w:hAnsi="Arial" w:cs="Arial"/>
                <w:sz w:val="16"/>
                <w:szCs w:val="16"/>
              </w:rPr>
            </w:pPr>
            <w:r w:rsidRPr="00E85213">
              <w:rPr>
                <w:rFonts w:ascii="Arial" w:hAnsi="Arial" w:cs="Arial"/>
                <w:sz w:val="16"/>
                <w:szCs w:val="16"/>
              </w:rPr>
              <w:t>101 02010 01 1000 110</w:t>
            </w:r>
          </w:p>
        </w:tc>
        <w:tc>
          <w:tcPr>
            <w:tcW w:w="3860" w:type="dxa"/>
            <w:gridSpan w:val="7"/>
            <w:tcBorders>
              <w:top w:val="nil"/>
              <w:left w:val="nil"/>
              <w:bottom w:val="single" w:sz="4" w:space="0" w:color="auto"/>
              <w:right w:val="single" w:sz="4" w:space="0" w:color="auto"/>
            </w:tcBorders>
            <w:shd w:val="clear" w:color="auto" w:fill="auto"/>
            <w:hideMark/>
          </w:tcPr>
          <w:p w:rsidR="00E85213" w:rsidRPr="00E85213" w:rsidRDefault="00E85213" w:rsidP="00E85213">
            <w:pPr>
              <w:rPr>
                <w:rFonts w:ascii="Arial" w:hAnsi="Arial" w:cs="Arial"/>
                <w:sz w:val="16"/>
                <w:szCs w:val="16"/>
              </w:rPr>
            </w:pPr>
            <w:r w:rsidRPr="00E85213">
              <w:rPr>
                <w:rFonts w:ascii="Arial" w:hAnsi="Arial" w:cs="Arial"/>
                <w:sz w:val="16"/>
                <w:szCs w:val="16"/>
              </w:rPr>
              <w:t>Налог на доходы физических лиц с доходов, источником которых является налогвый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 (сумма платежа)</w:t>
            </w:r>
          </w:p>
        </w:tc>
        <w:tc>
          <w:tcPr>
            <w:tcW w:w="1840" w:type="dxa"/>
            <w:gridSpan w:val="5"/>
            <w:tcBorders>
              <w:top w:val="nil"/>
              <w:left w:val="nil"/>
              <w:bottom w:val="single" w:sz="4" w:space="0" w:color="auto"/>
              <w:right w:val="single" w:sz="4" w:space="0" w:color="auto"/>
            </w:tcBorders>
            <w:shd w:val="clear" w:color="auto" w:fill="auto"/>
            <w:noWrap/>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257 100,00</w:t>
            </w:r>
          </w:p>
        </w:tc>
        <w:tc>
          <w:tcPr>
            <w:tcW w:w="1720" w:type="dxa"/>
            <w:gridSpan w:val="4"/>
            <w:tcBorders>
              <w:top w:val="nil"/>
              <w:left w:val="nil"/>
              <w:bottom w:val="single" w:sz="4" w:space="0" w:color="auto"/>
              <w:right w:val="single" w:sz="4" w:space="0" w:color="auto"/>
            </w:tcBorders>
            <w:shd w:val="clear" w:color="auto" w:fill="auto"/>
            <w:noWrap/>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266 207,55</w:t>
            </w:r>
          </w:p>
        </w:tc>
      </w:tr>
      <w:tr w:rsidR="00E85213" w:rsidRPr="00E85213" w:rsidTr="00E85213">
        <w:tblPrEx>
          <w:tblLook w:val="04A0"/>
        </w:tblPrEx>
        <w:trPr>
          <w:gridBefore w:val="1"/>
          <w:gridAfter w:val="2"/>
          <w:wBefore w:w="89" w:type="dxa"/>
          <w:wAfter w:w="689" w:type="dxa"/>
          <w:trHeight w:val="1650"/>
        </w:trPr>
        <w:tc>
          <w:tcPr>
            <w:tcW w:w="2420" w:type="dxa"/>
            <w:tcBorders>
              <w:top w:val="nil"/>
              <w:left w:val="single" w:sz="4" w:space="0" w:color="auto"/>
              <w:bottom w:val="single" w:sz="4" w:space="0" w:color="auto"/>
              <w:right w:val="single" w:sz="4" w:space="0" w:color="auto"/>
            </w:tcBorders>
            <w:shd w:val="clear" w:color="auto" w:fill="auto"/>
            <w:hideMark/>
          </w:tcPr>
          <w:p w:rsidR="00E85213" w:rsidRPr="00E85213" w:rsidRDefault="00E85213" w:rsidP="00E85213">
            <w:pPr>
              <w:rPr>
                <w:rFonts w:ascii="Arial" w:hAnsi="Arial" w:cs="Arial"/>
                <w:sz w:val="16"/>
                <w:szCs w:val="16"/>
              </w:rPr>
            </w:pPr>
            <w:r w:rsidRPr="00E85213">
              <w:rPr>
                <w:rFonts w:ascii="Arial" w:hAnsi="Arial" w:cs="Arial"/>
                <w:sz w:val="16"/>
                <w:szCs w:val="16"/>
              </w:rPr>
              <w:t>101 02010 01 2100 110</w:t>
            </w:r>
          </w:p>
        </w:tc>
        <w:tc>
          <w:tcPr>
            <w:tcW w:w="3860" w:type="dxa"/>
            <w:gridSpan w:val="7"/>
            <w:tcBorders>
              <w:top w:val="nil"/>
              <w:left w:val="nil"/>
              <w:bottom w:val="single" w:sz="4" w:space="0" w:color="auto"/>
              <w:right w:val="single" w:sz="4" w:space="0" w:color="auto"/>
            </w:tcBorders>
            <w:shd w:val="clear" w:color="auto" w:fill="auto"/>
            <w:hideMark/>
          </w:tcPr>
          <w:p w:rsidR="00E85213" w:rsidRPr="00E85213" w:rsidRDefault="00E85213" w:rsidP="00E85213">
            <w:pPr>
              <w:rPr>
                <w:rFonts w:ascii="Arial" w:hAnsi="Arial" w:cs="Arial"/>
                <w:sz w:val="16"/>
                <w:szCs w:val="16"/>
              </w:rPr>
            </w:pPr>
            <w:r w:rsidRPr="00E85213">
              <w:rPr>
                <w:rFonts w:ascii="Arial" w:hAnsi="Arial" w:cs="Arial"/>
                <w:sz w:val="16"/>
                <w:szCs w:val="16"/>
              </w:rPr>
              <w:t>Налог на доходы физических лиц с доходов, источником которых является налогвый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 (пени)</w:t>
            </w:r>
          </w:p>
        </w:tc>
        <w:tc>
          <w:tcPr>
            <w:tcW w:w="1840" w:type="dxa"/>
            <w:gridSpan w:val="5"/>
            <w:tcBorders>
              <w:top w:val="nil"/>
              <w:left w:val="nil"/>
              <w:bottom w:val="single" w:sz="4" w:space="0" w:color="auto"/>
              <w:right w:val="single" w:sz="4" w:space="0" w:color="auto"/>
            </w:tcBorders>
            <w:shd w:val="clear" w:color="auto" w:fill="auto"/>
            <w:noWrap/>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0,00</w:t>
            </w:r>
          </w:p>
        </w:tc>
        <w:tc>
          <w:tcPr>
            <w:tcW w:w="1720" w:type="dxa"/>
            <w:gridSpan w:val="4"/>
            <w:tcBorders>
              <w:top w:val="nil"/>
              <w:left w:val="nil"/>
              <w:bottom w:val="single" w:sz="4" w:space="0" w:color="auto"/>
              <w:right w:val="single" w:sz="4" w:space="0" w:color="auto"/>
            </w:tcBorders>
            <w:shd w:val="clear" w:color="auto" w:fill="auto"/>
            <w:noWrap/>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51,94</w:t>
            </w:r>
          </w:p>
        </w:tc>
      </w:tr>
      <w:tr w:rsidR="00E85213" w:rsidRPr="00E85213" w:rsidTr="00E85213">
        <w:tblPrEx>
          <w:tblLook w:val="04A0"/>
        </w:tblPrEx>
        <w:trPr>
          <w:gridBefore w:val="1"/>
          <w:gridAfter w:val="2"/>
          <w:wBefore w:w="89" w:type="dxa"/>
          <w:wAfter w:w="689" w:type="dxa"/>
          <w:trHeight w:val="1590"/>
        </w:trPr>
        <w:tc>
          <w:tcPr>
            <w:tcW w:w="2420" w:type="dxa"/>
            <w:tcBorders>
              <w:top w:val="nil"/>
              <w:left w:val="single" w:sz="4" w:space="0" w:color="auto"/>
              <w:bottom w:val="single" w:sz="4" w:space="0" w:color="auto"/>
              <w:right w:val="single" w:sz="4" w:space="0" w:color="auto"/>
            </w:tcBorders>
            <w:shd w:val="clear" w:color="auto" w:fill="auto"/>
            <w:hideMark/>
          </w:tcPr>
          <w:p w:rsidR="00E85213" w:rsidRPr="00E85213" w:rsidRDefault="00E85213" w:rsidP="00E85213">
            <w:pPr>
              <w:rPr>
                <w:rFonts w:ascii="Arial" w:hAnsi="Arial" w:cs="Arial"/>
                <w:sz w:val="16"/>
                <w:szCs w:val="16"/>
              </w:rPr>
            </w:pPr>
            <w:r w:rsidRPr="00E85213">
              <w:rPr>
                <w:rFonts w:ascii="Arial" w:hAnsi="Arial" w:cs="Arial"/>
                <w:sz w:val="16"/>
                <w:szCs w:val="16"/>
              </w:rPr>
              <w:t>101 02010 01 3000 110</w:t>
            </w:r>
          </w:p>
        </w:tc>
        <w:tc>
          <w:tcPr>
            <w:tcW w:w="3860" w:type="dxa"/>
            <w:gridSpan w:val="7"/>
            <w:tcBorders>
              <w:top w:val="nil"/>
              <w:left w:val="nil"/>
              <w:bottom w:val="single" w:sz="4" w:space="0" w:color="auto"/>
              <w:right w:val="single" w:sz="4" w:space="0" w:color="auto"/>
            </w:tcBorders>
            <w:shd w:val="clear" w:color="auto" w:fill="auto"/>
            <w:hideMark/>
          </w:tcPr>
          <w:p w:rsidR="00E85213" w:rsidRPr="00E85213" w:rsidRDefault="00E85213" w:rsidP="00E85213">
            <w:pPr>
              <w:rPr>
                <w:rFonts w:ascii="Arial" w:hAnsi="Arial" w:cs="Arial"/>
                <w:sz w:val="16"/>
                <w:szCs w:val="16"/>
              </w:rPr>
            </w:pPr>
            <w:r w:rsidRPr="00E85213">
              <w:rPr>
                <w:rFonts w:ascii="Arial" w:hAnsi="Arial" w:cs="Arial"/>
                <w:sz w:val="16"/>
                <w:szCs w:val="16"/>
              </w:rPr>
              <w:t>Налог на доходы физических лиц с доходов, источником которых является налогвый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 (штрафы)</w:t>
            </w:r>
          </w:p>
        </w:tc>
        <w:tc>
          <w:tcPr>
            <w:tcW w:w="1840" w:type="dxa"/>
            <w:gridSpan w:val="5"/>
            <w:tcBorders>
              <w:top w:val="nil"/>
              <w:left w:val="nil"/>
              <w:bottom w:val="single" w:sz="4" w:space="0" w:color="auto"/>
              <w:right w:val="single" w:sz="4" w:space="0" w:color="auto"/>
            </w:tcBorders>
            <w:shd w:val="clear" w:color="auto" w:fill="auto"/>
            <w:noWrap/>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0,00</w:t>
            </w:r>
          </w:p>
        </w:tc>
        <w:tc>
          <w:tcPr>
            <w:tcW w:w="1720" w:type="dxa"/>
            <w:gridSpan w:val="4"/>
            <w:tcBorders>
              <w:top w:val="nil"/>
              <w:left w:val="nil"/>
              <w:bottom w:val="single" w:sz="4" w:space="0" w:color="auto"/>
              <w:right w:val="single" w:sz="4" w:space="0" w:color="auto"/>
            </w:tcBorders>
            <w:shd w:val="clear" w:color="auto" w:fill="auto"/>
            <w:noWrap/>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4 611,48</w:t>
            </w:r>
          </w:p>
        </w:tc>
      </w:tr>
      <w:tr w:rsidR="00E85213" w:rsidRPr="00E85213" w:rsidTr="00E85213">
        <w:tblPrEx>
          <w:tblLook w:val="04A0"/>
        </w:tblPrEx>
        <w:trPr>
          <w:gridBefore w:val="1"/>
          <w:gridAfter w:val="2"/>
          <w:wBefore w:w="89" w:type="dxa"/>
          <w:wAfter w:w="689" w:type="dxa"/>
          <w:trHeight w:val="9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101 02030 01 1000 110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Налог на доходы физических лиц, полученных физическими лицами,не являющимися налоговыми резидентами Российской Федерации (сумма платежа)</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1161,99</w:t>
            </w:r>
          </w:p>
        </w:tc>
      </w:tr>
      <w:tr w:rsidR="00E85213" w:rsidRPr="00E85213" w:rsidTr="00E85213">
        <w:tblPrEx>
          <w:tblLook w:val="04A0"/>
        </w:tblPrEx>
        <w:trPr>
          <w:gridBefore w:val="1"/>
          <w:gridAfter w:val="2"/>
          <w:wBefore w:w="89" w:type="dxa"/>
          <w:wAfter w:w="689" w:type="dxa"/>
          <w:trHeight w:val="9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101 02030 01 2100 110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Налог на доходы физических лиц, полученных физическими лицами,не являющимися налоговыми резидентами Российской Федерации (пени)</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1,24</w:t>
            </w:r>
          </w:p>
        </w:tc>
      </w:tr>
      <w:tr w:rsidR="00E85213" w:rsidRPr="00E85213" w:rsidTr="00E85213">
        <w:tblPrEx>
          <w:tblLook w:val="04A0"/>
        </w:tblPrEx>
        <w:trPr>
          <w:gridBefore w:val="1"/>
          <w:gridAfter w:val="2"/>
          <w:wBefore w:w="89" w:type="dxa"/>
          <w:wAfter w:w="689" w:type="dxa"/>
          <w:trHeight w:val="9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101 02030 01 3000 110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Налог на доходы физических лиц, полученных физическими лицами,не являющимися налоговыми резидентами Российской Федерации (штрафы)</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129,99</w:t>
            </w:r>
          </w:p>
        </w:tc>
      </w:tr>
      <w:tr w:rsidR="00E85213" w:rsidRPr="00E85213" w:rsidTr="00E85213">
        <w:tblPrEx>
          <w:tblLook w:val="04A0"/>
        </w:tblPrEx>
        <w:trPr>
          <w:gridBefore w:val="1"/>
          <w:gridAfter w:val="2"/>
          <w:wBefore w:w="89" w:type="dxa"/>
          <w:wAfter w:w="689" w:type="dxa"/>
          <w:trHeight w:val="67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103 00000 00 0000 000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 xml:space="preserve">Налоги на товары (работы, услуги), реализуемые на территории Российской Федерации </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427000,00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454377,57</w:t>
            </w:r>
          </w:p>
        </w:tc>
      </w:tr>
      <w:tr w:rsidR="00E85213" w:rsidRPr="00E85213" w:rsidTr="00E85213">
        <w:tblPrEx>
          <w:tblLook w:val="04A0"/>
        </w:tblPrEx>
        <w:trPr>
          <w:gridBefore w:val="1"/>
          <w:gridAfter w:val="2"/>
          <w:wBefore w:w="89" w:type="dxa"/>
          <w:wAfter w:w="689" w:type="dxa"/>
          <w:trHeight w:val="1410"/>
        </w:trPr>
        <w:tc>
          <w:tcPr>
            <w:tcW w:w="2420" w:type="dxa"/>
            <w:tcBorders>
              <w:top w:val="nil"/>
              <w:left w:val="single" w:sz="4" w:space="0" w:color="auto"/>
              <w:bottom w:val="single" w:sz="4" w:space="0" w:color="auto"/>
              <w:right w:val="single" w:sz="4" w:space="0" w:color="auto"/>
            </w:tcBorders>
            <w:shd w:val="clear" w:color="auto" w:fill="auto"/>
            <w:hideMark/>
          </w:tcPr>
          <w:p w:rsidR="00E85213" w:rsidRPr="00E85213" w:rsidRDefault="00E85213" w:rsidP="00E85213">
            <w:pPr>
              <w:rPr>
                <w:rFonts w:ascii="Arial" w:hAnsi="Arial" w:cs="Arial"/>
                <w:sz w:val="16"/>
                <w:szCs w:val="16"/>
              </w:rPr>
            </w:pPr>
            <w:r w:rsidRPr="00E85213">
              <w:rPr>
                <w:rFonts w:ascii="Arial" w:hAnsi="Arial" w:cs="Arial"/>
                <w:sz w:val="16"/>
                <w:szCs w:val="16"/>
              </w:rPr>
              <w:t>103 02230 01 0000 110</w:t>
            </w:r>
          </w:p>
        </w:tc>
        <w:tc>
          <w:tcPr>
            <w:tcW w:w="3860" w:type="dxa"/>
            <w:gridSpan w:val="7"/>
            <w:tcBorders>
              <w:top w:val="nil"/>
              <w:left w:val="nil"/>
              <w:bottom w:val="single" w:sz="4" w:space="0" w:color="auto"/>
              <w:right w:val="single" w:sz="4" w:space="0" w:color="auto"/>
            </w:tcBorders>
            <w:shd w:val="clear" w:color="auto" w:fill="auto"/>
            <w:hideMark/>
          </w:tcPr>
          <w:p w:rsidR="00E85213" w:rsidRPr="00E85213" w:rsidRDefault="00E85213" w:rsidP="00E85213">
            <w:pPr>
              <w:rPr>
                <w:rFonts w:ascii="Arial" w:hAnsi="Arial" w:cs="Arial"/>
                <w:sz w:val="16"/>
                <w:szCs w:val="16"/>
              </w:rPr>
            </w:pPr>
            <w:r w:rsidRPr="00E85213">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182500,00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202454,87</w:t>
            </w:r>
          </w:p>
        </w:tc>
      </w:tr>
      <w:tr w:rsidR="00E85213" w:rsidRPr="00E85213" w:rsidTr="00E85213">
        <w:tblPrEx>
          <w:tblLook w:val="04A0"/>
        </w:tblPrEx>
        <w:trPr>
          <w:gridBefore w:val="1"/>
          <w:gridAfter w:val="2"/>
          <w:wBefore w:w="89" w:type="dxa"/>
          <w:wAfter w:w="689" w:type="dxa"/>
          <w:trHeight w:val="1695"/>
        </w:trPr>
        <w:tc>
          <w:tcPr>
            <w:tcW w:w="2420" w:type="dxa"/>
            <w:tcBorders>
              <w:top w:val="nil"/>
              <w:left w:val="single" w:sz="4" w:space="0" w:color="auto"/>
              <w:bottom w:val="single" w:sz="4" w:space="0" w:color="auto"/>
              <w:right w:val="single" w:sz="4" w:space="0" w:color="auto"/>
            </w:tcBorders>
            <w:shd w:val="clear" w:color="auto" w:fill="auto"/>
            <w:hideMark/>
          </w:tcPr>
          <w:p w:rsidR="00E85213" w:rsidRPr="00E85213" w:rsidRDefault="00E85213" w:rsidP="00E85213">
            <w:pPr>
              <w:rPr>
                <w:rFonts w:ascii="Arial" w:hAnsi="Arial" w:cs="Arial"/>
                <w:sz w:val="16"/>
                <w:szCs w:val="16"/>
              </w:rPr>
            </w:pPr>
            <w:r w:rsidRPr="00E85213">
              <w:rPr>
                <w:rFonts w:ascii="Arial" w:hAnsi="Arial" w:cs="Arial"/>
                <w:sz w:val="16"/>
                <w:szCs w:val="16"/>
              </w:rPr>
              <w:t>103 02240 01 0000 110</w:t>
            </w:r>
          </w:p>
        </w:tc>
        <w:tc>
          <w:tcPr>
            <w:tcW w:w="3860" w:type="dxa"/>
            <w:gridSpan w:val="7"/>
            <w:tcBorders>
              <w:top w:val="nil"/>
              <w:left w:val="nil"/>
              <w:bottom w:val="single" w:sz="4" w:space="0" w:color="auto"/>
              <w:right w:val="single" w:sz="4" w:space="0" w:color="auto"/>
            </w:tcBorders>
            <w:shd w:val="clear" w:color="auto" w:fill="auto"/>
            <w:hideMark/>
          </w:tcPr>
          <w:p w:rsidR="00E85213" w:rsidRPr="00E85213" w:rsidRDefault="00E85213" w:rsidP="00E85213">
            <w:pPr>
              <w:rPr>
                <w:rFonts w:ascii="Arial" w:hAnsi="Arial" w:cs="Arial"/>
                <w:sz w:val="16"/>
                <w:szCs w:val="16"/>
              </w:rPr>
            </w:pPr>
            <w:r w:rsidRPr="00E85213">
              <w:rPr>
                <w:rFonts w:ascii="Arial" w:hAnsi="Arial" w:cs="Arial"/>
                <w:sz w:val="16"/>
                <w:szCs w:val="16"/>
              </w:rPr>
              <w:t>Доходы от уплаты акцизов на моторные масла для дизельных и (или) карбюраторных (инжнекторных)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3000,00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1949,83</w:t>
            </w:r>
          </w:p>
        </w:tc>
      </w:tr>
      <w:tr w:rsidR="00E85213" w:rsidRPr="00E85213" w:rsidTr="00E85213">
        <w:tblPrEx>
          <w:tblLook w:val="04A0"/>
        </w:tblPrEx>
        <w:trPr>
          <w:gridBefore w:val="1"/>
          <w:gridAfter w:val="2"/>
          <w:wBefore w:w="89" w:type="dxa"/>
          <w:wAfter w:w="689" w:type="dxa"/>
          <w:trHeight w:val="1350"/>
        </w:trPr>
        <w:tc>
          <w:tcPr>
            <w:tcW w:w="2420" w:type="dxa"/>
            <w:tcBorders>
              <w:top w:val="nil"/>
              <w:left w:val="single" w:sz="4" w:space="0" w:color="auto"/>
              <w:bottom w:val="single" w:sz="4" w:space="0" w:color="auto"/>
              <w:right w:val="single" w:sz="4" w:space="0" w:color="auto"/>
            </w:tcBorders>
            <w:shd w:val="clear" w:color="auto" w:fill="auto"/>
            <w:hideMark/>
          </w:tcPr>
          <w:p w:rsidR="00E85213" w:rsidRPr="00E85213" w:rsidRDefault="00E85213" w:rsidP="00E85213">
            <w:pPr>
              <w:rPr>
                <w:rFonts w:ascii="Arial" w:hAnsi="Arial" w:cs="Arial"/>
                <w:sz w:val="16"/>
                <w:szCs w:val="16"/>
              </w:rPr>
            </w:pPr>
            <w:r w:rsidRPr="00E85213">
              <w:rPr>
                <w:rFonts w:ascii="Arial" w:hAnsi="Arial" w:cs="Arial"/>
                <w:sz w:val="16"/>
                <w:szCs w:val="16"/>
              </w:rPr>
              <w:lastRenderedPageBreak/>
              <w:t>103 02250 01 0000 110</w:t>
            </w:r>
          </w:p>
        </w:tc>
        <w:tc>
          <w:tcPr>
            <w:tcW w:w="3860" w:type="dxa"/>
            <w:gridSpan w:val="7"/>
            <w:tcBorders>
              <w:top w:val="nil"/>
              <w:left w:val="nil"/>
              <w:bottom w:val="single" w:sz="4" w:space="0" w:color="auto"/>
              <w:right w:val="single" w:sz="4" w:space="0" w:color="auto"/>
            </w:tcBorders>
            <w:shd w:val="clear" w:color="auto" w:fill="auto"/>
            <w:hideMark/>
          </w:tcPr>
          <w:p w:rsidR="00E85213" w:rsidRPr="00E85213" w:rsidRDefault="00E85213" w:rsidP="00E85213">
            <w:pPr>
              <w:rPr>
                <w:rFonts w:ascii="Arial" w:hAnsi="Arial" w:cs="Arial"/>
                <w:sz w:val="16"/>
                <w:szCs w:val="16"/>
              </w:rPr>
            </w:pPr>
            <w:r w:rsidRPr="00E85213">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241500,00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295334,25</w:t>
            </w:r>
          </w:p>
        </w:tc>
      </w:tr>
      <w:tr w:rsidR="00E85213" w:rsidRPr="00E85213" w:rsidTr="00E85213">
        <w:tblPrEx>
          <w:tblLook w:val="04A0"/>
        </w:tblPrEx>
        <w:trPr>
          <w:gridBefore w:val="1"/>
          <w:gridAfter w:val="2"/>
          <w:wBefore w:w="89" w:type="dxa"/>
          <w:wAfter w:w="689" w:type="dxa"/>
          <w:trHeight w:val="1350"/>
        </w:trPr>
        <w:tc>
          <w:tcPr>
            <w:tcW w:w="2420" w:type="dxa"/>
            <w:tcBorders>
              <w:top w:val="nil"/>
              <w:left w:val="single" w:sz="4" w:space="0" w:color="auto"/>
              <w:bottom w:val="single" w:sz="4" w:space="0" w:color="auto"/>
              <w:right w:val="single" w:sz="4" w:space="0" w:color="auto"/>
            </w:tcBorders>
            <w:shd w:val="clear" w:color="auto" w:fill="auto"/>
            <w:hideMark/>
          </w:tcPr>
          <w:p w:rsidR="00E85213" w:rsidRPr="00E85213" w:rsidRDefault="00E85213" w:rsidP="00E85213">
            <w:pPr>
              <w:rPr>
                <w:rFonts w:ascii="Arial" w:hAnsi="Arial" w:cs="Arial"/>
                <w:sz w:val="16"/>
                <w:szCs w:val="16"/>
              </w:rPr>
            </w:pPr>
            <w:r w:rsidRPr="00E85213">
              <w:rPr>
                <w:rFonts w:ascii="Arial" w:hAnsi="Arial" w:cs="Arial"/>
                <w:sz w:val="16"/>
                <w:szCs w:val="16"/>
              </w:rPr>
              <w:t>103 02260 01 0000 110</w:t>
            </w:r>
          </w:p>
        </w:tc>
        <w:tc>
          <w:tcPr>
            <w:tcW w:w="3860" w:type="dxa"/>
            <w:gridSpan w:val="7"/>
            <w:tcBorders>
              <w:top w:val="nil"/>
              <w:left w:val="nil"/>
              <w:bottom w:val="single" w:sz="4" w:space="0" w:color="auto"/>
              <w:right w:val="single" w:sz="4" w:space="0" w:color="auto"/>
            </w:tcBorders>
            <w:shd w:val="clear" w:color="auto" w:fill="auto"/>
            <w:hideMark/>
          </w:tcPr>
          <w:p w:rsidR="00E85213" w:rsidRPr="00E85213" w:rsidRDefault="00E85213" w:rsidP="00E85213">
            <w:pPr>
              <w:rPr>
                <w:rFonts w:ascii="Arial" w:hAnsi="Arial" w:cs="Arial"/>
                <w:sz w:val="16"/>
                <w:szCs w:val="16"/>
              </w:rPr>
            </w:pPr>
            <w:r w:rsidRPr="00E85213">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-45361,38</w:t>
            </w:r>
          </w:p>
        </w:tc>
      </w:tr>
      <w:tr w:rsidR="00E85213" w:rsidRPr="00E85213" w:rsidTr="00E85213">
        <w:tblPrEx>
          <w:tblLook w:val="04A0"/>
        </w:tblPrEx>
        <w:trPr>
          <w:gridBefore w:val="1"/>
          <w:gridAfter w:val="2"/>
          <w:wBefore w:w="89" w:type="dxa"/>
          <w:wAfter w:w="689" w:type="dxa"/>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106 00000 00 0000 000</w:t>
            </w:r>
          </w:p>
        </w:tc>
        <w:tc>
          <w:tcPr>
            <w:tcW w:w="3860" w:type="dxa"/>
            <w:gridSpan w:val="7"/>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Налоги на имущество</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970 400,00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997 784,70</w:t>
            </w:r>
          </w:p>
        </w:tc>
      </w:tr>
      <w:tr w:rsidR="00E85213" w:rsidRPr="00E85213" w:rsidTr="00E85213">
        <w:tblPrEx>
          <w:tblLook w:val="04A0"/>
        </w:tblPrEx>
        <w:trPr>
          <w:gridBefore w:val="1"/>
          <w:gridAfter w:val="2"/>
          <w:wBefore w:w="89" w:type="dxa"/>
          <w:wAfter w:w="689" w:type="dxa"/>
          <w:trHeight w:val="100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106 01030 10 1000 110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110 400,00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121 165,58</w:t>
            </w:r>
          </w:p>
        </w:tc>
      </w:tr>
      <w:tr w:rsidR="00E85213" w:rsidRPr="00E85213" w:rsidTr="00E85213">
        <w:tblPrEx>
          <w:tblLook w:val="04A0"/>
        </w:tblPrEx>
        <w:trPr>
          <w:gridBefore w:val="1"/>
          <w:gridAfter w:val="2"/>
          <w:wBefore w:w="89" w:type="dxa"/>
          <w:wAfter w:w="689" w:type="dxa"/>
          <w:trHeight w:val="9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106 01030 10 2100 110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585,90</w:t>
            </w:r>
          </w:p>
        </w:tc>
      </w:tr>
      <w:tr w:rsidR="00E85213" w:rsidRPr="00E85213" w:rsidTr="00E85213">
        <w:tblPrEx>
          <w:tblLook w:val="04A0"/>
        </w:tblPrEx>
        <w:trPr>
          <w:gridBefore w:val="1"/>
          <w:gridAfter w:val="2"/>
          <w:wBefore w:w="89" w:type="dxa"/>
          <w:wAfter w:w="689" w:type="dxa"/>
          <w:trHeight w:val="84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106 06033 10 1000 110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155 000,00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155 132,70</w:t>
            </w:r>
          </w:p>
        </w:tc>
      </w:tr>
      <w:tr w:rsidR="00E85213" w:rsidRPr="00E85213" w:rsidTr="00E85213">
        <w:tblPrEx>
          <w:tblLook w:val="04A0"/>
        </w:tblPrEx>
        <w:trPr>
          <w:gridBefore w:val="1"/>
          <w:gridAfter w:val="2"/>
          <w:wBefore w:w="89" w:type="dxa"/>
          <w:wAfter w:w="689" w:type="dxa"/>
          <w:trHeight w:val="82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106 06033 10 2100 110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Земельный налог с организаций, обладающих земельным участком, расположенным в границах сельских поселений (пени)</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3 563,90</w:t>
            </w:r>
          </w:p>
        </w:tc>
      </w:tr>
      <w:tr w:rsidR="00E85213" w:rsidRPr="00E85213" w:rsidTr="00E85213">
        <w:tblPrEx>
          <w:tblLook w:val="04A0"/>
        </w:tblPrEx>
        <w:trPr>
          <w:gridBefore w:val="1"/>
          <w:gridAfter w:val="2"/>
          <w:wBefore w:w="89" w:type="dxa"/>
          <w:wAfter w:w="689" w:type="dxa"/>
          <w:trHeight w:val="76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106 06033 10 3000 110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Земельный налог с организаций, обладающих земельным участком, расположенным в границах сельских поселений (штрафы)</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4,40</w:t>
            </w:r>
          </w:p>
        </w:tc>
      </w:tr>
      <w:tr w:rsidR="00E85213" w:rsidRPr="00E85213" w:rsidTr="00E85213">
        <w:tblPrEx>
          <w:tblLook w:val="04A0"/>
        </w:tblPrEx>
        <w:trPr>
          <w:gridBefore w:val="1"/>
          <w:gridAfter w:val="2"/>
          <w:wBefore w:w="89" w:type="dxa"/>
          <w:wAfter w:w="689" w:type="dxa"/>
          <w:trHeight w:val="97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106 06043 10 1000 110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Земельный налог с физических лиц, обладающих земельным участком, расположенным в границах сельских поселений (сумма платежа)</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705 000,00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710 302,09</w:t>
            </w:r>
          </w:p>
        </w:tc>
      </w:tr>
      <w:tr w:rsidR="00E85213" w:rsidRPr="00E85213" w:rsidTr="00E85213">
        <w:tblPrEx>
          <w:tblLook w:val="04A0"/>
        </w:tblPrEx>
        <w:trPr>
          <w:gridBefore w:val="1"/>
          <w:gridAfter w:val="2"/>
          <w:wBefore w:w="89" w:type="dxa"/>
          <w:wAfter w:w="689" w:type="dxa"/>
          <w:trHeight w:val="97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106 06043 10 2100 110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7 030,13</w:t>
            </w:r>
          </w:p>
        </w:tc>
      </w:tr>
      <w:tr w:rsidR="00E85213" w:rsidRPr="00E85213" w:rsidTr="00E85213">
        <w:tblPrEx>
          <w:tblLook w:val="04A0"/>
        </w:tblPrEx>
        <w:trPr>
          <w:gridBefore w:val="1"/>
          <w:gridAfter w:val="2"/>
          <w:wBefore w:w="89" w:type="dxa"/>
          <w:wAfter w:w="689" w:type="dxa"/>
          <w:trHeight w:val="138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108 04020 01 1000 110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законодательноми актами РФ на совершение  ноториальных действий</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6 220,00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6 220,00</w:t>
            </w:r>
          </w:p>
        </w:tc>
      </w:tr>
      <w:tr w:rsidR="00E85213" w:rsidRPr="00E85213" w:rsidTr="00E85213">
        <w:tblPrEx>
          <w:tblLook w:val="04A0"/>
        </w:tblPrEx>
        <w:trPr>
          <w:gridBefore w:val="1"/>
          <w:gridAfter w:val="2"/>
          <w:wBefore w:w="89" w:type="dxa"/>
          <w:wAfter w:w="689" w:type="dxa"/>
          <w:trHeight w:val="9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111 00000 00 0000 000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211 736,00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211 736,66</w:t>
            </w:r>
          </w:p>
        </w:tc>
      </w:tr>
      <w:tr w:rsidR="00E85213" w:rsidRPr="00E85213" w:rsidTr="00E85213">
        <w:tblPrEx>
          <w:tblLook w:val="04A0"/>
        </w:tblPrEx>
        <w:trPr>
          <w:gridBefore w:val="1"/>
          <w:gridAfter w:val="2"/>
          <w:wBefore w:w="89" w:type="dxa"/>
          <w:wAfter w:w="689" w:type="dxa"/>
          <w:trHeight w:val="190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111 05025 10 0000 120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197 634,00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197 634,66</w:t>
            </w:r>
          </w:p>
        </w:tc>
      </w:tr>
      <w:tr w:rsidR="00E85213" w:rsidRPr="00E85213" w:rsidTr="00E85213">
        <w:tblPrEx>
          <w:tblLook w:val="04A0"/>
        </w:tblPrEx>
        <w:trPr>
          <w:gridBefore w:val="1"/>
          <w:gridAfter w:val="2"/>
          <w:wBefore w:w="89" w:type="dxa"/>
          <w:wAfter w:w="689" w:type="dxa"/>
          <w:trHeight w:val="135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111 05035 10 0000 120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Доходы от сдачи в аренду имущества, находящегося в оперативном управлении органов управлений поселений и созданных ими учреждений (за исключением имущества муниципальных бюджетных и автономных учреждений)</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7 330,00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7 330,00</w:t>
            </w:r>
          </w:p>
        </w:tc>
      </w:tr>
      <w:tr w:rsidR="00E85213" w:rsidRPr="00E85213" w:rsidTr="00E85213">
        <w:tblPrEx>
          <w:tblLook w:val="04A0"/>
        </w:tblPrEx>
        <w:trPr>
          <w:gridBefore w:val="1"/>
          <w:gridAfter w:val="2"/>
          <w:wBefore w:w="89" w:type="dxa"/>
          <w:wAfter w:w="689" w:type="dxa"/>
          <w:trHeight w:val="54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111 009045 10 0000 120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Прочие поступления от использования имущества, находящегося в собственности поселений</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6 772,00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6 772,00</w:t>
            </w:r>
          </w:p>
        </w:tc>
      </w:tr>
      <w:tr w:rsidR="00E85213" w:rsidRPr="00E85213" w:rsidTr="00E85213">
        <w:tblPrEx>
          <w:tblLook w:val="04A0"/>
        </w:tblPrEx>
        <w:trPr>
          <w:gridBefore w:val="1"/>
          <w:gridAfter w:val="2"/>
          <w:wBefore w:w="89" w:type="dxa"/>
          <w:wAfter w:w="689" w:type="dxa"/>
          <w:trHeight w:val="45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113 00000 00 0000 000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ДОХОДЫ ОТ ОКАЗАНИЯ ПЛАТНЫХ УСЛУГ И КОМПЕНСАЦИИ ЗАТРАТ ГОСУДАРТСВА</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313 511,00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313 512,66</w:t>
            </w:r>
          </w:p>
        </w:tc>
      </w:tr>
      <w:tr w:rsidR="00E85213" w:rsidRPr="00E85213" w:rsidTr="00E85213">
        <w:tblPrEx>
          <w:tblLook w:val="04A0"/>
        </w:tblPrEx>
        <w:trPr>
          <w:gridBefore w:val="1"/>
          <w:gridAfter w:val="2"/>
          <w:wBefore w:w="89" w:type="dxa"/>
          <w:wAfter w:w="689" w:type="dxa"/>
          <w:trHeight w:val="67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lastRenderedPageBreak/>
              <w:t>113 01995 10 0000 130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Прочие доходы от оказания платных услуг (работ) получателями средств бюджетов поселений</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122 250,00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122 250,00</w:t>
            </w:r>
          </w:p>
        </w:tc>
      </w:tr>
      <w:tr w:rsidR="00E85213" w:rsidRPr="00E85213" w:rsidTr="00E85213">
        <w:tblPrEx>
          <w:tblLook w:val="04A0"/>
        </w:tblPrEx>
        <w:trPr>
          <w:gridBefore w:val="1"/>
          <w:gridAfter w:val="2"/>
          <w:wBefore w:w="89" w:type="dxa"/>
          <w:wAfter w:w="689" w:type="dxa"/>
          <w:trHeight w:val="743"/>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113 02065 10 0000 130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Доходы, поступающие в порядке возмещения расходов, понесенных в связи с эксплуатацией имущества сельских поселений</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142 355,00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142 355,95</w:t>
            </w:r>
          </w:p>
        </w:tc>
      </w:tr>
      <w:tr w:rsidR="00E85213" w:rsidRPr="00E85213" w:rsidTr="00E85213">
        <w:tblPrEx>
          <w:tblLook w:val="04A0"/>
        </w:tblPrEx>
        <w:trPr>
          <w:gridBefore w:val="1"/>
          <w:gridAfter w:val="2"/>
          <w:wBefore w:w="89" w:type="dxa"/>
          <w:wAfter w:w="689" w:type="dxa"/>
          <w:trHeight w:val="5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113 02995 10 0000 130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Прочие доходы от компенсации затрат бюджетов поселений</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48 906,00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48 906,71</w:t>
            </w:r>
          </w:p>
        </w:tc>
      </w:tr>
      <w:tr w:rsidR="00E85213" w:rsidRPr="00E85213" w:rsidTr="00E85213">
        <w:tblPrEx>
          <w:tblLook w:val="04A0"/>
        </w:tblPrEx>
        <w:trPr>
          <w:gridBefore w:val="1"/>
          <w:gridAfter w:val="2"/>
          <w:wBefore w:w="89" w:type="dxa"/>
          <w:wAfter w:w="689" w:type="dxa"/>
          <w:trHeight w:val="5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114 00000 00 0000 000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ДОХОДЫ ОТ ПРОДАЖИ МАТЕРИАЛЬНЫХ И НЕМАТЕРИАЛЬНЫХ АКТИВОВ</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8 113,00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8 113,93</w:t>
            </w:r>
          </w:p>
        </w:tc>
      </w:tr>
      <w:tr w:rsidR="00E85213" w:rsidRPr="00E85213" w:rsidTr="00E85213">
        <w:tblPrEx>
          <w:tblLook w:val="04A0"/>
        </w:tblPrEx>
        <w:trPr>
          <w:gridBefore w:val="1"/>
          <w:gridAfter w:val="2"/>
          <w:wBefore w:w="89" w:type="dxa"/>
          <w:wAfter w:w="689" w:type="dxa"/>
          <w:trHeight w:val="5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114 06025 10 0000 430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Доходы от продажи земельных участков, находящихся в собственности поселений</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8 113,00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8 113,93</w:t>
            </w:r>
          </w:p>
        </w:tc>
      </w:tr>
      <w:tr w:rsidR="00E85213" w:rsidRPr="00E85213" w:rsidTr="00E85213">
        <w:tblPrEx>
          <w:tblLook w:val="04A0"/>
        </w:tblPrEx>
        <w:trPr>
          <w:gridBefore w:val="1"/>
          <w:gridAfter w:val="2"/>
          <w:wBefore w:w="89" w:type="dxa"/>
          <w:wAfter w:w="689" w:type="dxa"/>
          <w:trHeight w:val="67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200 00000 00 0000 000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Безвозмездные поступления от других бюджетов бюджетной системы Российской Федерации</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3 534 510,09</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3 534 510,09</w:t>
            </w:r>
          </w:p>
        </w:tc>
      </w:tr>
      <w:tr w:rsidR="00E85213" w:rsidRPr="00E85213" w:rsidTr="00E85213">
        <w:tblPrEx>
          <w:tblLook w:val="04A0"/>
        </w:tblPrEx>
        <w:trPr>
          <w:gridBefore w:val="1"/>
          <w:gridAfter w:val="2"/>
          <w:wBefore w:w="89" w:type="dxa"/>
          <w:wAfter w:w="689" w:type="dxa"/>
          <w:trHeight w:val="45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202 01000 00 0000 151</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Дотации от других бюджетов бюдженой системы Российской Федерации</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1 990 200,00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1 990 200,00</w:t>
            </w:r>
          </w:p>
        </w:tc>
      </w:tr>
      <w:tr w:rsidR="00E85213" w:rsidRPr="00E85213" w:rsidTr="00E85213">
        <w:tblPrEx>
          <w:tblLook w:val="04A0"/>
        </w:tblPrEx>
        <w:trPr>
          <w:gridBefore w:val="1"/>
          <w:gridAfter w:val="2"/>
          <w:wBefore w:w="89" w:type="dxa"/>
          <w:wAfter w:w="689" w:type="dxa"/>
          <w:trHeight w:val="45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202 15001 10 0000 151</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Дотации бюджетам на выравнивание бюджетной обеспеченности</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1 552 400,00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1 552 400,00</w:t>
            </w:r>
          </w:p>
        </w:tc>
      </w:tr>
      <w:tr w:rsidR="00E85213" w:rsidRPr="00E85213" w:rsidTr="00E85213">
        <w:tblPrEx>
          <w:tblLook w:val="04A0"/>
        </w:tblPrEx>
        <w:trPr>
          <w:gridBefore w:val="1"/>
          <w:gridAfter w:val="2"/>
          <w:wBefore w:w="89" w:type="dxa"/>
          <w:wAfter w:w="689" w:type="dxa"/>
          <w:trHeight w:val="45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202 15002 10 0000 151</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Дотации бюджетам на поддержку мер по обеспечению сбалансированности бюджетов</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437 800,00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437 800,00</w:t>
            </w:r>
          </w:p>
        </w:tc>
      </w:tr>
      <w:tr w:rsidR="00E85213" w:rsidRPr="00E85213" w:rsidTr="00E85213">
        <w:tblPrEx>
          <w:tblLook w:val="04A0"/>
        </w:tblPrEx>
        <w:trPr>
          <w:gridBefore w:val="1"/>
          <w:gridAfter w:val="2"/>
          <w:wBefore w:w="89" w:type="dxa"/>
          <w:wAfter w:w="689" w:type="dxa"/>
          <w:trHeight w:val="45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202 02000 00 0000 151</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Субсидии от других бюджетов бюджетной системы Российской Федерации</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1 382 914,00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1 382 914,00</w:t>
            </w:r>
          </w:p>
        </w:tc>
      </w:tr>
      <w:tr w:rsidR="00E85213" w:rsidRPr="00E85213" w:rsidTr="00E85213">
        <w:tblPrEx>
          <w:tblLook w:val="04A0"/>
        </w:tblPrEx>
        <w:trPr>
          <w:gridBefore w:val="1"/>
          <w:gridAfter w:val="2"/>
          <w:wBefore w:w="89" w:type="dxa"/>
          <w:wAfter w:w="689" w:type="dxa"/>
          <w:trHeight w:val="43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202 29999 10 0000 151</w:t>
            </w:r>
          </w:p>
        </w:tc>
        <w:tc>
          <w:tcPr>
            <w:tcW w:w="3860" w:type="dxa"/>
            <w:gridSpan w:val="7"/>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Прочие субсидии бюджетам поселений</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1 382 914,00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1 382 914,00</w:t>
            </w:r>
          </w:p>
        </w:tc>
      </w:tr>
      <w:tr w:rsidR="00E85213" w:rsidRPr="00E85213" w:rsidTr="00E85213">
        <w:tblPrEx>
          <w:tblLook w:val="04A0"/>
        </w:tblPrEx>
        <w:trPr>
          <w:gridBefore w:val="1"/>
          <w:gridAfter w:val="2"/>
          <w:wBefore w:w="89" w:type="dxa"/>
          <w:wAfter w:w="689" w:type="dxa"/>
          <w:trHeight w:val="67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202 03000 00 0000 151</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Субвенции от других бюджетов бюджетной системы Российской Федерации</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88 812,00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88 812,00</w:t>
            </w:r>
          </w:p>
        </w:tc>
      </w:tr>
      <w:tr w:rsidR="00E85213" w:rsidRPr="00E85213" w:rsidTr="00E85213">
        <w:tblPrEx>
          <w:tblLook w:val="04A0"/>
        </w:tblPrEx>
        <w:trPr>
          <w:gridBefore w:val="1"/>
          <w:gridAfter w:val="2"/>
          <w:wBefore w:w="89" w:type="dxa"/>
          <w:wAfter w:w="689" w:type="dxa"/>
          <w:trHeight w:val="9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202 35118 10 0000 151</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82 122,00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82 122,00</w:t>
            </w:r>
          </w:p>
        </w:tc>
      </w:tr>
      <w:tr w:rsidR="00E85213" w:rsidRPr="00E85213" w:rsidTr="00E85213">
        <w:tblPrEx>
          <w:tblLook w:val="04A0"/>
        </w:tblPrEx>
        <w:trPr>
          <w:gridBefore w:val="1"/>
          <w:gridAfter w:val="2"/>
          <w:wBefore w:w="89" w:type="dxa"/>
          <w:wAfter w:w="689" w:type="dxa"/>
          <w:trHeight w:val="67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202 30024 10 0000 151</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Субвенции бюджетам поселений на выполнение передаваемых полномочий субъектов Российской Федерации</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6 690,00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6 690,00</w:t>
            </w:r>
          </w:p>
        </w:tc>
      </w:tr>
      <w:tr w:rsidR="00E85213" w:rsidRPr="00E85213" w:rsidTr="00E85213">
        <w:tblPrEx>
          <w:tblLook w:val="04A0"/>
        </w:tblPrEx>
        <w:trPr>
          <w:gridBefore w:val="1"/>
          <w:gridAfter w:val="2"/>
          <w:wBefore w:w="89" w:type="dxa"/>
          <w:wAfter w:w="689" w:type="dxa"/>
          <w:trHeight w:val="492"/>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202 40000 00 0000 151</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Иные межбюджетные трансферты</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4 842,00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4 842,00</w:t>
            </w:r>
          </w:p>
        </w:tc>
      </w:tr>
      <w:tr w:rsidR="00E85213" w:rsidRPr="00E85213" w:rsidTr="00E85213">
        <w:tblPrEx>
          <w:tblLook w:val="04A0"/>
        </w:tblPrEx>
        <w:trPr>
          <w:gridBefore w:val="1"/>
          <w:gridAfter w:val="2"/>
          <w:wBefore w:w="89" w:type="dxa"/>
          <w:wAfter w:w="689" w:type="dxa"/>
          <w:trHeight w:val="57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202 49999 10 0000 151</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Прочие межбюджетнын трансферты, передаваемые бюджетам поселений</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4 842,00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4 842,00</w:t>
            </w:r>
          </w:p>
        </w:tc>
      </w:tr>
      <w:tr w:rsidR="00E85213" w:rsidRPr="00E85213" w:rsidTr="00E85213">
        <w:tblPrEx>
          <w:tblLook w:val="04A0"/>
        </w:tblPrEx>
        <w:trPr>
          <w:gridBefore w:val="1"/>
          <w:gridAfter w:val="2"/>
          <w:wBefore w:w="89" w:type="dxa"/>
          <w:wAfter w:w="689" w:type="dxa"/>
          <w:trHeight w:val="99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204 05020 10 0000 180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5 000,00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5 000,00</w:t>
            </w:r>
          </w:p>
        </w:tc>
      </w:tr>
      <w:tr w:rsidR="00E85213" w:rsidRPr="00E85213" w:rsidTr="00E85213">
        <w:tblPrEx>
          <w:tblLook w:val="04A0"/>
        </w:tblPrEx>
        <w:trPr>
          <w:gridBefore w:val="1"/>
          <w:gridAfter w:val="2"/>
          <w:wBefore w:w="89" w:type="dxa"/>
          <w:wAfter w:w="689" w:type="dxa"/>
          <w:trHeight w:val="912"/>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207 05020 10 0000 180</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65 900,00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65 900,00</w:t>
            </w:r>
          </w:p>
        </w:tc>
      </w:tr>
      <w:tr w:rsidR="00E85213" w:rsidRPr="00E85213" w:rsidTr="00E85213">
        <w:tblPrEx>
          <w:tblLook w:val="04A0"/>
        </w:tblPrEx>
        <w:trPr>
          <w:gridBefore w:val="1"/>
          <w:gridAfter w:val="2"/>
          <w:wBefore w:w="89" w:type="dxa"/>
          <w:wAfter w:w="689" w:type="dxa"/>
          <w:trHeight w:val="93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219 60010 10 0000 151</w:t>
            </w:r>
          </w:p>
        </w:tc>
        <w:tc>
          <w:tcPr>
            <w:tcW w:w="3860" w:type="dxa"/>
            <w:gridSpan w:val="7"/>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-3 157,91</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-3 157,91</w:t>
            </w:r>
          </w:p>
        </w:tc>
      </w:tr>
      <w:tr w:rsidR="00E85213" w:rsidRPr="00E85213" w:rsidTr="00E85213">
        <w:tblPrEx>
          <w:tblLook w:val="04A0"/>
        </w:tblPrEx>
        <w:trPr>
          <w:gridBefore w:val="1"/>
          <w:gridAfter w:val="2"/>
          <w:wBefore w:w="89" w:type="dxa"/>
          <w:wAfter w:w="689" w:type="dxa"/>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Всего</w:t>
            </w:r>
          </w:p>
        </w:tc>
        <w:tc>
          <w:tcPr>
            <w:tcW w:w="3860" w:type="dxa"/>
            <w:gridSpan w:val="7"/>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 </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5 728 590,09</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5 798 419,80</w:t>
            </w:r>
          </w:p>
        </w:tc>
      </w:tr>
      <w:tr w:rsidR="00E85213" w:rsidRPr="00E85213" w:rsidTr="00E85213">
        <w:tblPrEx>
          <w:tblLook w:val="04A0"/>
        </w:tblPrEx>
        <w:trPr>
          <w:gridBefore w:val="1"/>
          <w:wBefore w:w="89" w:type="dxa"/>
          <w:trHeight w:val="405"/>
        </w:trPr>
        <w:tc>
          <w:tcPr>
            <w:tcW w:w="3520" w:type="dxa"/>
            <w:gridSpan w:val="2"/>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80" w:type="dxa"/>
            <w:gridSpan w:val="3"/>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389" w:type="dxa"/>
            <w:gridSpan w:val="12"/>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 xml:space="preserve">                         Приложение № 2 к решению Собрания депутатов</w:t>
            </w:r>
          </w:p>
        </w:tc>
      </w:tr>
      <w:tr w:rsidR="00E85213" w:rsidRPr="00E85213" w:rsidTr="00E85213">
        <w:tblPrEx>
          <w:tblLook w:val="04A0"/>
        </w:tblPrEx>
        <w:trPr>
          <w:gridBefore w:val="1"/>
          <w:wBefore w:w="89" w:type="dxa"/>
          <w:trHeight w:val="330"/>
        </w:trPr>
        <w:tc>
          <w:tcPr>
            <w:tcW w:w="3520" w:type="dxa"/>
            <w:gridSpan w:val="2"/>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80" w:type="dxa"/>
            <w:gridSpan w:val="3"/>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389" w:type="dxa"/>
            <w:gridSpan w:val="12"/>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 xml:space="preserve">          Таушкасинского сельского поселения Цивильского района №32/1 </w:t>
            </w:r>
          </w:p>
        </w:tc>
      </w:tr>
      <w:tr w:rsidR="00E85213" w:rsidRPr="00E85213" w:rsidTr="00E85213">
        <w:tblPrEx>
          <w:tblLook w:val="04A0"/>
        </w:tblPrEx>
        <w:trPr>
          <w:gridBefore w:val="1"/>
          <w:wBefore w:w="89" w:type="dxa"/>
          <w:trHeight w:val="375"/>
        </w:trPr>
        <w:tc>
          <w:tcPr>
            <w:tcW w:w="10529" w:type="dxa"/>
            <w:gridSpan w:val="19"/>
            <w:tcBorders>
              <w:top w:val="nil"/>
              <w:left w:val="nil"/>
              <w:bottom w:val="nil"/>
              <w:right w:val="nil"/>
            </w:tcBorders>
            <w:shd w:val="clear" w:color="auto" w:fill="auto"/>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от 27.02.2019 г. "Об утверждении годового отчета "Об исполнении</w:t>
            </w:r>
          </w:p>
        </w:tc>
      </w:tr>
      <w:tr w:rsidR="00E85213" w:rsidRPr="00E85213" w:rsidTr="00E85213">
        <w:tblPrEx>
          <w:tblLook w:val="04A0"/>
        </w:tblPrEx>
        <w:trPr>
          <w:gridBefore w:val="1"/>
          <w:wBefore w:w="89" w:type="dxa"/>
          <w:trHeight w:val="375"/>
        </w:trPr>
        <w:tc>
          <w:tcPr>
            <w:tcW w:w="3520" w:type="dxa"/>
            <w:gridSpan w:val="2"/>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80" w:type="dxa"/>
            <w:gridSpan w:val="3"/>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389" w:type="dxa"/>
            <w:gridSpan w:val="12"/>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 xml:space="preserve">      бюджета Таушкасинского сельского поселения Цивильского </w:t>
            </w:r>
          </w:p>
        </w:tc>
      </w:tr>
      <w:tr w:rsidR="00E85213" w:rsidRPr="00E85213" w:rsidTr="00E85213">
        <w:tblPrEx>
          <w:tblLook w:val="04A0"/>
        </w:tblPrEx>
        <w:trPr>
          <w:gridBefore w:val="1"/>
          <w:wBefore w:w="89" w:type="dxa"/>
          <w:trHeight w:val="360"/>
        </w:trPr>
        <w:tc>
          <w:tcPr>
            <w:tcW w:w="3520" w:type="dxa"/>
            <w:gridSpan w:val="2"/>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80" w:type="dxa"/>
            <w:gridSpan w:val="3"/>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389" w:type="dxa"/>
            <w:gridSpan w:val="12"/>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 xml:space="preserve">                                   района Чувашской Республики за 2018 год"</w:t>
            </w:r>
          </w:p>
        </w:tc>
      </w:tr>
      <w:tr w:rsidR="00E85213" w:rsidRPr="00E85213" w:rsidTr="00E85213">
        <w:tblPrEx>
          <w:tblLook w:val="04A0"/>
        </w:tblPrEx>
        <w:trPr>
          <w:gridBefore w:val="1"/>
          <w:wBefore w:w="89" w:type="dxa"/>
          <w:trHeight w:val="255"/>
        </w:trPr>
        <w:tc>
          <w:tcPr>
            <w:tcW w:w="3520" w:type="dxa"/>
            <w:gridSpan w:val="2"/>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80" w:type="dxa"/>
            <w:gridSpan w:val="3"/>
            <w:tcBorders>
              <w:top w:val="nil"/>
              <w:left w:val="nil"/>
              <w:bottom w:val="nil"/>
              <w:right w:val="nil"/>
            </w:tcBorders>
            <w:shd w:val="clear" w:color="auto" w:fill="auto"/>
            <w:noWrap/>
            <w:vAlign w:val="bottom"/>
            <w:hideMark/>
          </w:tcPr>
          <w:p w:rsidR="00E85213" w:rsidRPr="00E85213" w:rsidRDefault="00E85213" w:rsidP="00E85213">
            <w:pPr>
              <w:jc w:val="cente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1166" w:type="dxa"/>
            <w:gridSpan w:val="2"/>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p>
        </w:tc>
        <w:tc>
          <w:tcPr>
            <w:tcW w:w="483" w:type="dxa"/>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p>
        </w:tc>
        <w:tc>
          <w:tcPr>
            <w:tcW w:w="1749" w:type="dxa"/>
            <w:gridSpan w:val="4"/>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p>
        </w:tc>
        <w:tc>
          <w:tcPr>
            <w:tcW w:w="1991" w:type="dxa"/>
            <w:gridSpan w:val="5"/>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20"/>
                <w:szCs w:val="20"/>
              </w:rPr>
            </w:pPr>
          </w:p>
        </w:tc>
      </w:tr>
      <w:tr w:rsidR="00E85213" w:rsidRPr="00E85213" w:rsidTr="00E85213">
        <w:tblPrEx>
          <w:tblLook w:val="04A0"/>
        </w:tblPrEx>
        <w:trPr>
          <w:gridBefore w:val="1"/>
          <w:wBefore w:w="89" w:type="dxa"/>
          <w:trHeight w:val="255"/>
        </w:trPr>
        <w:tc>
          <w:tcPr>
            <w:tcW w:w="10529" w:type="dxa"/>
            <w:gridSpan w:val="19"/>
            <w:tcBorders>
              <w:top w:val="nil"/>
              <w:left w:val="nil"/>
              <w:bottom w:val="nil"/>
              <w:right w:val="nil"/>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Расходы</w:t>
            </w:r>
          </w:p>
        </w:tc>
      </w:tr>
      <w:tr w:rsidR="00E85213" w:rsidRPr="00E85213" w:rsidTr="00E85213">
        <w:tblPrEx>
          <w:tblLook w:val="04A0"/>
        </w:tblPrEx>
        <w:trPr>
          <w:gridBefore w:val="1"/>
          <w:wBefore w:w="89" w:type="dxa"/>
          <w:trHeight w:val="255"/>
        </w:trPr>
        <w:tc>
          <w:tcPr>
            <w:tcW w:w="10529" w:type="dxa"/>
            <w:gridSpan w:val="19"/>
            <w:tcBorders>
              <w:top w:val="nil"/>
              <w:left w:val="nil"/>
              <w:bottom w:val="nil"/>
              <w:right w:val="nil"/>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бюджета Таушкасинского сельского поселения Цивильского района за 2018 год</w:t>
            </w:r>
          </w:p>
        </w:tc>
      </w:tr>
      <w:tr w:rsidR="00E85213" w:rsidRPr="00E85213" w:rsidTr="00E85213">
        <w:tblPrEx>
          <w:tblLook w:val="04A0"/>
        </w:tblPrEx>
        <w:trPr>
          <w:gridBefore w:val="1"/>
          <w:wBefore w:w="89" w:type="dxa"/>
          <w:trHeight w:val="255"/>
        </w:trPr>
        <w:tc>
          <w:tcPr>
            <w:tcW w:w="10529" w:type="dxa"/>
            <w:gridSpan w:val="19"/>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по разделам, подразделам, целевым статьям, виду расходов функциональной классификации расходов</w:t>
            </w:r>
          </w:p>
        </w:tc>
      </w:tr>
      <w:tr w:rsidR="00E85213" w:rsidRPr="00E85213" w:rsidTr="00E85213">
        <w:tblPrEx>
          <w:tblLook w:val="04A0"/>
        </w:tblPrEx>
        <w:trPr>
          <w:gridBefore w:val="1"/>
          <w:wBefore w:w="89" w:type="dxa"/>
          <w:trHeight w:val="255"/>
        </w:trPr>
        <w:tc>
          <w:tcPr>
            <w:tcW w:w="10529" w:type="dxa"/>
            <w:gridSpan w:val="19"/>
            <w:tcBorders>
              <w:top w:val="nil"/>
              <w:left w:val="nil"/>
              <w:bottom w:val="nil"/>
              <w:right w:val="nil"/>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бюджетов Российской Федерации</w:t>
            </w:r>
          </w:p>
        </w:tc>
      </w:tr>
      <w:tr w:rsidR="00E85213" w:rsidRPr="00E85213" w:rsidTr="00E85213">
        <w:tblPrEx>
          <w:tblLook w:val="04A0"/>
        </w:tblPrEx>
        <w:trPr>
          <w:gridBefore w:val="1"/>
          <w:wBefore w:w="89" w:type="dxa"/>
          <w:trHeight w:val="255"/>
        </w:trPr>
        <w:tc>
          <w:tcPr>
            <w:tcW w:w="3520" w:type="dxa"/>
            <w:gridSpan w:val="2"/>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80" w:type="dxa"/>
            <w:gridSpan w:val="3"/>
            <w:tcBorders>
              <w:top w:val="nil"/>
              <w:left w:val="nil"/>
              <w:bottom w:val="nil"/>
              <w:right w:val="nil"/>
            </w:tcBorders>
            <w:shd w:val="clear" w:color="auto" w:fill="auto"/>
            <w:noWrap/>
            <w:vAlign w:val="bottom"/>
            <w:hideMark/>
          </w:tcPr>
          <w:p w:rsidR="00E85213" w:rsidRPr="00E85213" w:rsidRDefault="00E85213" w:rsidP="00E85213">
            <w:pPr>
              <w:jc w:val="cente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1166" w:type="dxa"/>
            <w:gridSpan w:val="2"/>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483"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1749" w:type="dxa"/>
            <w:gridSpan w:val="4"/>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1991" w:type="dxa"/>
            <w:gridSpan w:val="5"/>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20"/>
                <w:szCs w:val="20"/>
              </w:rPr>
            </w:pPr>
          </w:p>
        </w:tc>
      </w:tr>
      <w:tr w:rsidR="00E85213" w:rsidRPr="00E85213" w:rsidTr="00E85213">
        <w:tblPrEx>
          <w:tblLook w:val="04A0"/>
        </w:tblPrEx>
        <w:trPr>
          <w:gridBefore w:val="1"/>
          <w:wBefore w:w="89" w:type="dxa"/>
          <w:trHeight w:val="255"/>
        </w:trPr>
        <w:tc>
          <w:tcPr>
            <w:tcW w:w="3520" w:type="dxa"/>
            <w:gridSpan w:val="2"/>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80" w:type="dxa"/>
            <w:gridSpan w:val="3"/>
            <w:tcBorders>
              <w:top w:val="nil"/>
              <w:left w:val="nil"/>
              <w:bottom w:val="nil"/>
              <w:right w:val="nil"/>
            </w:tcBorders>
            <w:shd w:val="clear" w:color="auto" w:fill="auto"/>
            <w:noWrap/>
            <w:vAlign w:val="bottom"/>
            <w:hideMark/>
          </w:tcPr>
          <w:p w:rsidR="00E85213" w:rsidRPr="00E85213" w:rsidRDefault="00E85213" w:rsidP="00E85213">
            <w:pPr>
              <w:jc w:val="cente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1166" w:type="dxa"/>
            <w:gridSpan w:val="2"/>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483" w:type="dxa"/>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1749" w:type="dxa"/>
            <w:gridSpan w:val="4"/>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16"/>
                <w:szCs w:val="16"/>
              </w:rPr>
            </w:pPr>
          </w:p>
        </w:tc>
        <w:tc>
          <w:tcPr>
            <w:tcW w:w="1991" w:type="dxa"/>
            <w:gridSpan w:val="5"/>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(рублей)</w:t>
            </w:r>
          </w:p>
        </w:tc>
      </w:tr>
      <w:tr w:rsidR="00E85213" w:rsidRPr="00E85213" w:rsidTr="00E85213">
        <w:tblPrEx>
          <w:tblLook w:val="04A0"/>
        </w:tblPrEx>
        <w:trPr>
          <w:gridBefore w:val="1"/>
          <w:wBefore w:w="89" w:type="dxa"/>
          <w:trHeight w:val="255"/>
        </w:trPr>
        <w:tc>
          <w:tcPr>
            <w:tcW w:w="3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Показатели</w:t>
            </w:r>
          </w:p>
        </w:tc>
        <w:tc>
          <w:tcPr>
            <w:tcW w:w="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Вед</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РЗ</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ПР</w:t>
            </w:r>
          </w:p>
        </w:tc>
        <w:tc>
          <w:tcPr>
            <w:tcW w:w="11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ЦСР</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ВР</w:t>
            </w:r>
          </w:p>
        </w:tc>
        <w:tc>
          <w:tcPr>
            <w:tcW w:w="174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План</w:t>
            </w:r>
          </w:p>
        </w:tc>
        <w:tc>
          <w:tcPr>
            <w:tcW w:w="199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Исполнение</w:t>
            </w:r>
          </w:p>
        </w:tc>
      </w:tr>
      <w:tr w:rsidR="00E85213" w:rsidRPr="00E85213" w:rsidTr="00E85213">
        <w:tblPrEx>
          <w:tblLook w:val="04A0"/>
        </w:tblPrEx>
        <w:trPr>
          <w:gridBefore w:val="1"/>
          <w:wBefore w:w="89" w:type="dxa"/>
          <w:trHeight w:val="255"/>
        </w:trPr>
        <w:tc>
          <w:tcPr>
            <w:tcW w:w="3520" w:type="dxa"/>
            <w:gridSpan w:val="2"/>
            <w:vMerge/>
            <w:tcBorders>
              <w:top w:val="single" w:sz="4" w:space="0" w:color="auto"/>
              <w:left w:val="single" w:sz="4" w:space="0" w:color="auto"/>
              <w:bottom w:val="single" w:sz="4" w:space="0" w:color="auto"/>
              <w:right w:val="single" w:sz="4" w:space="0" w:color="auto"/>
            </w:tcBorders>
            <w:vAlign w:val="center"/>
            <w:hideMark/>
          </w:tcPr>
          <w:p w:rsidR="00E85213" w:rsidRPr="00E85213" w:rsidRDefault="00E85213" w:rsidP="00E85213">
            <w:pPr>
              <w:rPr>
                <w:rFonts w:ascii="Arial" w:hAnsi="Arial" w:cs="Arial"/>
                <w:sz w:val="16"/>
                <w:szCs w:val="16"/>
              </w:rPr>
            </w:pPr>
          </w:p>
        </w:tc>
        <w:tc>
          <w:tcPr>
            <w:tcW w:w="580" w:type="dxa"/>
            <w:gridSpan w:val="3"/>
            <w:vMerge/>
            <w:tcBorders>
              <w:top w:val="single" w:sz="4" w:space="0" w:color="auto"/>
              <w:left w:val="single" w:sz="4" w:space="0" w:color="auto"/>
              <w:bottom w:val="single" w:sz="4" w:space="0" w:color="auto"/>
              <w:right w:val="single" w:sz="4" w:space="0" w:color="auto"/>
            </w:tcBorders>
            <w:vAlign w:val="center"/>
            <w:hideMark/>
          </w:tcPr>
          <w:p w:rsidR="00E85213" w:rsidRPr="00E85213" w:rsidRDefault="00E85213" w:rsidP="00E85213">
            <w:pPr>
              <w:rPr>
                <w:rFonts w:ascii="Arial" w:hAnsi="Arial" w:cs="Arial"/>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E85213" w:rsidRPr="00E85213" w:rsidRDefault="00E85213" w:rsidP="00E85213">
            <w:pPr>
              <w:rPr>
                <w:rFonts w:ascii="Arial" w:hAnsi="Arial" w:cs="Arial"/>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E85213" w:rsidRPr="00E85213" w:rsidRDefault="00E85213" w:rsidP="00E85213">
            <w:pPr>
              <w:rPr>
                <w:rFonts w:ascii="Arial" w:hAnsi="Arial" w:cs="Arial"/>
                <w:sz w:val="16"/>
                <w:szCs w:val="16"/>
              </w:rPr>
            </w:pPr>
          </w:p>
        </w:tc>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rsidR="00E85213" w:rsidRPr="00E85213" w:rsidRDefault="00E85213" w:rsidP="00E85213">
            <w:pPr>
              <w:rPr>
                <w:rFonts w:ascii="Arial" w:hAnsi="Arial" w:cs="Arial"/>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E85213" w:rsidRPr="00E85213" w:rsidRDefault="00E85213" w:rsidP="00E85213">
            <w:pPr>
              <w:rPr>
                <w:rFonts w:ascii="Arial" w:hAnsi="Arial" w:cs="Arial"/>
                <w:sz w:val="16"/>
                <w:szCs w:val="16"/>
              </w:rPr>
            </w:pPr>
          </w:p>
        </w:tc>
        <w:tc>
          <w:tcPr>
            <w:tcW w:w="1749" w:type="dxa"/>
            <w:gridSpan w:val="4"/>
            <w:vMerge/>
            <w:tcBorders>
              <w:top w:val="single" w:sz="4" w:space="0" w:color="auto"/>
              <w:left w:val="single" w:sz="4" w:space="0" w:color="auto"/>
              <w:bottom w:val="single" w:sz="4" w:space="0" w:color="auto"/>
              <w:right w:val="single" w:sz="4" w:space="0" w:color="auto"/>
            </w:tcBorders>
            <w:vAlign w:val="center"/>
            <w:hideMark/>
          </w:tcPr>
          <w:p w:rsidR="00E85213" w:rsidRPr="00E85213" w:rsidRDefault="00E85213" w:rsidP="00E85213">
            <w:pPr>
              <w:rPr>
                <w:rFonts w:ascii="Arial" w:hAnsi="Arial" w:cs="Arial"/>
                <w:sz w:val="16"/>
                <w:szCs w:val="16"/>
              </w:rPr>
            </w:pPr>
          </w:p>
        </w:tc>
        <w:tc>
          <w:tcPr>
            <w:tcW w:w="1991" w:type="dxa"/>
            <w:gridSpan w:val="5"/>
            <w:vMerge/>
            <w:tcBorders>
              <w:top w:val="single" w:sz="4" w:space="0" w:color="auto"/>
              <w:left w:val="single" w:sz="4" w:space="0" w:color="auto"/>
              <w:bottom w:val="single" w:sz="4" w:space="0" w:color="auto"/>
              <w:right w:val="single" w:sz="4" w:space="0" w:color="auto"/>
            </w:tcBorders>
            <w:vAlign w:val="center"/>
            <w:hideMark/>
          </w:tcPr>
          <w:p w:rsidR="00E85213" w:rsidRPr="00E85213" w:rsidRDefault="00E85213" w:rsidP="00E85213">
            <w:pPr>
              <w:rPr>
                <w:rFonts w:ascii="Arial" w:hAnsi="Arial" w:cs="Arial"/>
                <w:sz w:val="16"/>
                <w:szCs w:val="16"/>
              </w:rPr>
            </w:pPr>
          </w:p>
        </w:tc>
      </w:tr>
      <w:tr w:rsidR="00E85213" w:rsidRPr="00E85213" w:rsidTr="00E85213">
        <w:tblPrEx>
          <w:tblLook w:val="04A0"/>
        </w:tblPrEx>
        <w:trPr>
          <w:gridBefore w:val="1"/>
          <w:wBefore w:w="89" w:type="dxa"/>
          <w:trHeight w:val="255"/>
        </w:trPr>
        <w:tc>
          <w:tcPr>
            <w:tcW w:w="3520" w:type="dxa"/>
            <w:gridSpan w:val="2"/>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w:t>
            </w:r>
          </w:p>
        </w:tc>
        <w:tc>
          <w:tcPr>
            <w:tcW w:w="520" w:type="dxa"/>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w:t>
            </w:r>
          </w:p>
        </w:tc>
        <w:tc>
          <w:tcPr>
            <w:tcW w:w="483" w:type="dxa"/>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w:t>
            </w:r>
          </w:p>
        </w:tc>
        <w:tc>
          <w:tcPr>
            <w:tcW w:w="1991"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w:t>
            </w:r>
          </w:p>
        </w:tc>
      </w:tr>
      <w:tr w:rsidR="00E85213" w:rsidRPr="00E85213" w:rsidTr="00E85213">
        <w:tblPrEx>
          <w:tblLook w:val="04A0"/>
        </w:tblPrEx>
        <w:trPr>
          <w:gridBefore w:val="1"/>
          <w:wBefore w:w="89" w:type="dxa"/>
          <w:trHeight w:val="518"/>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Администрация Таушкасинского сельского поселения</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993</w:t>
            </w:r>
          </w:p>
        </w:tc>
        <w:tc>
          <w:tcPr>
            <w:tcW w:w="520" w:type="dxa"/>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5 893 085,34</w:t>
            </w:r>
          </w:p>
        </w:tc>
        <w:tc>
          <w:tcPr>
            <w:tcW w:w="1991"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5 724 638,89</w:t>
            </w:r>
          </w:p>
        </w:tc>
      </w:tr>
      <w:tr w:rsidR="00E85213" w:rsidRPr="00E85213" w:rsidTr="00E85213">
        <w:tblPrEx>
          <w:tblLook w:val="04A0"/>
        </w:tblPrEx>
        <w:trPr>
          <w:gridBefore w:val="1"/>
          <w:wBefore w:w="89" w:type="dxa"/>
          <w:trHeight w:val="375"/>
        </w:trPr>
        <w:tc>
          <w:tcPr>
            <w:tcW w:w="3520" w:type="dxa"/>
            <w:gridSpan w:val="2"/>
            <w:tcBorders>
              <w:top w:val="nil"/>
              <w:left w:val="single" w:sz="4" w:space="0" w:color="auto"/>
              <w:bottom w:val="single" w:sz="4" w:space="0" w:color="auto"/>
              <w:right w:val="single" w:sz="4" w:space="0" w:color="auto"/>
            </w:tcBorders>
            <w:shd w:val="clear" w:color="000000" w:fill="FFFFFF"/>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Общегосударственные вопросы</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1 411 279,98</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1 408 779,98</w:t>
            </w:r>
          </w:p>
        </w:tc>
      </w:tr>
      <w:tr w:rsidR="00E85213" w:rsidRPr="00E85213" w:rsidTr="00E85213">
        <w:tblPrEx>
          <w:tblLook w:val="04A0"/>
        </w:tblPrEx>
        <w:trPr>
          <w:gridBefore w:val="1"/>
          <w:wBefore w:w="89" w:type="dxa"/>
          <w:trHeight w:val="112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Функционирование Правительства Российской Федерации,высших исполнительных органов государственной власти субъектов Российской Федерации, местных администраций</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1 302 991,98</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1 302 991,98</w:t>
            </w:r>
          </w:p>
        </w:tc>
      </w:tr>
      <w:tr w:rsidR="00E85213" w:rsidRPr="00E85213" w:rsidTr="00E85213">
        <w:tblPrEx>
          <w:tblLook w:val="04A0"/>
        </w:tblPrEx>
        <w:trPr>
          <w:gridBefore w:val="1"/>
          <w:wBefore w:w="89" w:type="dxa"/>
          <w:trHeight w:val="743"/>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"Управление общественными финансами и муниципальным долгом"</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47 960,00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47 960,00</w:t>
            </w:r>
          </w:p>
        </w:tc>
      </w:tr>
      <w:tr w:rsidR="00E85213" w:rsidRPr="00E85213" w:rsidTr="00E85213">
        <w:tblPrEx>
          <w:tblLook w:val="04A0"/>
        </w:tblPrEx>
        <w:trPr>
          <w:gridBefore w:val="1"/>
          <w:wBefore w:w="89" w:type="dxa"/>
          <w:trHeight w:val="114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47 960,00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47 960,00</w:t>
            </w:r>
          </w:p>
        </w:tc>
      </w:tr>
      <w:tr w:rsidR="00E85213" w:rsidRPr="00E85213" w:rsidTr="00E85213">
        <w:tblPrEx>
          <w:tblLook w:val="04A0"/>
        </w:tblPrEx>
        <w:trPr>
          <w:gridBefore w:val="1"/>
          <w:wBefore w:w="89" w:type="dxa"/>
          <w:trHeight w:val="127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Ч410400000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47 960,00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47 960,00</w:t>
            </w:r>
          </w:p>
        </w:tc>
      </w:tr>
      <w:tr w:rsidR="00E85213" w:rsidRPr="00E85213" w:rsidTr="00E85213">
        <w:tblPrEx>
          <w:tblLook w:val="04A0"/>
        </w:tblPrEx>
        <w:trPr>
          <w:gridBefore w:val="1"/>
          <w:wBefore w:w="89" w:type="dxa"/>
          <w:trHeight w:val="163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Реализация полномочий органов местного самоуправления, связанных с общегосударственным управлением, в целях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Ч4104S9330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47 960,00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47 960,00</w:t>
            </w:r>
          </w:p>
        </w:tc>
      </w:tr>
      <w:tr w:rsidR="00E85213" w:rsidRPr="00E85213" w:rsidTr="00E85213">
        <w:tblPrEx>
          <w:tblLook w:val="04A0"/>
        </w:tblPrEx>
        <w:trPr>
          <w:gridBefore w:val="1"/>
          <w:wBefore w:w="89" w:type="dxa"/>
          <w:trHeight w:val="120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Ч4104S9330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47 960,00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47 960,00</w:t>
            </w:r>
          </w:p>
        </w:tc>
      </w:tr>
      <w:tr w:rsidR="00E85213" w:rsidRPr="00E85213" w:rsidTr="00E85213">
        <w:tblPrEx>
          <w:tblLook w:val="04A0"/>
        </w:tblPrEx>
        <w:trPr>
          <w:gridBefore w:val="1"/>
          <w:wBefore w:w="89" w:type="dxa"/>
          <w:trHeight w:val="72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Расходы на выплаты персоналу государственных (муниципальных) органов</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Ч4104S9330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120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47 960,00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47 960,00</w:t>
            </w:r>
          </w:p>
        </w:tc>
      </w:tr>
      <w:tr w:rsidR="00E85213" w:rsidRPr="00E85213" w:rsidTr="00E85213">
        <w:tblPrEx>
          <w:tblLook w:val="04A0"/>
        </w:tblPrEx>
        <w:trPr>
          <w:gridBefore w:val="1"/>
          <w:wBefore w:w="89" w:type="dxa"/>
          <w:trHeight w:val="63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"Развитие потенциала муниципального управления"</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Ч500000000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1 255 031,98</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1 255 031,98</w:t>
            </w:r>
          </w:p>
        </w:tc>
      </w:tr>
      <w:tr w:rsidR="00E85213" w:rsidRPr="00E85213" w:rsidTr="00E85213">
        <w:tblPrEx>
          <w:tblLook w:val="04A0"/>
        </w:tblPrEx>
        <w:trPr>
          <w:gridBefore w:val="1"/>
          <w:wBefore w:w="89" w:type="dxa"/>
          <w:trHeight w:val="93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Обеспечение реализации государственной программы Чувашской Республики "Развитие потенциала государственного управления" на 2012-2020 годы"</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Ч5Э0000000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1 255 031,98</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1 255 031,98</w:t>
            </w:r>
          </w:p>
        </w:tc>
      </w:tr>
      <w:tr w:rsidR="00E85213" w:rsidRPr="00E85213" w:rsidTr="00E85213">
        <w:tblPrEx>
          <w:tblLook w:val="04A0"/>
        </w:tblPrEx>
        <w:trPr>
          <w:gridBefore w:val="1"/>
          <w:wBefore w:w="89" w:type="dxa"/>
          <w:trHeight w:val="49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"Общепрограммные расходы"</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Ч5Э0100000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1 255 031,98</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1 255 031,98</w:t>
            </w:r>
          </w:p>
        </w:tc>
      </w:tr>
      <w:tr w:rsidR="00E85213" w:rsidRPr="00E85213" w:rsidTr="00E85213">
        <w:tblPrEx>
          <w:tblLook w:val="04A0"/>
        </w:tblPrEx>
        <w:trPr>
          <w:gridBefore w:val="1"/>
          <w:wBefore w:w="89" w:type="dxa"/>
          <w:trHeight w:val="55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Обеспечение функций муниципальных органов</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1 255 031,98</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1 255 031,98</w:t>
            </w:r>
          </w:p>
        </w:tc>
      </w:tr>
      <w:tr w:rsidR="00E85213" w:rsidRPr="00E85213" w:rsidTr="00E85213">
        <w:tblPrEx>
          <w:tblLook w:val="04A0"/>
        </w:tblPrEx>
        <w:trPr>
          <w:gridBefore w:val="1"/>
          <w:wBefore w:w="89" w:type="dxa"/>
          <w:trHeight w:val="147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1 167 900,00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1 167 900,00</w:t>
            </w:r>
          </w:p>
        </w:tc>
      </w:tr>
      <w:tr w:rsidR="00E85213" w:rsidRPr="00E85213" w:rsidTr="00E85213">
        <w:tblPrEx>
          <w:tblLook w:val="04A0"/>
        </w:tblPrEx>
        <w:trPr>
          <w:gridBefore w:val="1"/>
          <w:wBefore w:w="89" w:type="dxa"/>
          <w:trHeight w:val="66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Расходы на выплаты персоналу государственных (муниципальных) органов</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120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1 167 900,00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1 167 900,00</w:t>
            </w:r>
          </w:p>
        </w:tc>
      </w:tr>
      <w:tr w:rsidR="00E85213" w:rsidRPr="00E85213" w:rsidTr="00E85213">
        <w:tblPrEx>
          <w:tblLook w:val="04A0"/>
        </w:tblPrEx>
        <w:trPr>
          <w:gridBefore w:val="1"/>
          <w:wBefore w:w="89" w:type="dxa"/>
          <w:trHeight w:val="76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82 032,18</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82 032,18</w:t>
            </w:r>
          </w:p>
        </w:tc>
      </w:tr>
      <w:tr w:rsidR="00E85213" w:rsidRPr="00E85213" w:rsidTr="00E85213">
        <w:tblPrEx>
          <w:tblLook w:val="04A0"/>
        </w:tblPrEx>
        <w:trPr>
          <w:gridBefore w:val="1"/>
          <w:wBefore w:w="89" w:type="dxa"/>
          <w:trHeight w:val="73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lastRenderedPageBreak/>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82 032,18</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82 032,18</w:t>
            </w:r>
          </w:p>
        </w:tc>
      </w:tr>
      <w:tr w:rsidR="00E85213" w:rsidRPr="00E85213" w:rsidTr="00E85213">
        <w:tblPrEx>
          <w:tblLook w:val="04A0"/>
        </w:tblPrEx>
        <w:trPr>
          <w:gridBefore w:val="1"/>
          <w:wBefore w:w="89" w:type="dxa"/>
          <w:trHeight w:val="48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бюджетные ассигнования</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5 099,80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5 099,80</w:t>
            </w:r>
          </w:p>
        </w:tc>
      </w:tr>
      <w:tr w:rsidR="00E85213" w:rsidRPr="00E85213" w:rsidTr="00E85213">
        <w:tblPrEx>
          <w:tblLook w:val="04A0"/>
        </w:tblPrEx>
        <w:trPr>
          <w:gridBefore w:val="1"/>
          <w:wBefore w:w="89" w:type="dxa"/>
          <w:trHeight w:val="49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Уплата налогов, сборов и иных платежей</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850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5 099,80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5 099,80</w:t>
            </w:r>
          </w:p>
        </w:tc>
      </w:tr>
      <w:tr w:rsidR="00E85213" w:rsidRPr="00E85213" w:rsidTr="00E85213">
        <w:tblPrEx>
          <w:tblLook w:val="04A0"/>
        </w:tblPrEx>
        <w:trPr>
          <w:gridBefore w:val="1"/>
          <w:wBefore w:w="89" w:type="dxa"/>
          <w:trHeight w:val="45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Резервные фонды</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2 500,00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0,00</w:t>
            </w:r>
          </w:p>
        </w:tc>
      </w:tr>
      <w:tr w:rsidR="00E85213" w:rsidRPr="00E85213" w:rsidTr="00E85213">
        <w:tblPrEx>
          <w:tblLook w:val="04A0"/>
        </w:tblPrEx>
        <w:trPr>
          <w:gridBefore w:val="1"/>
          <w:wBefore w:w="89" w:type="dxa"/>
          <w:trHeight w:val="67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"Управление общественными финансами и муниципальным долгом"</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2 500,00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0,00</w:t>
            </w:r>
          </w:p>
        </w:tc>
      </w:tr>
      <w:tr w:rsidR="00E85213" w:rsidRPr="00E85213" w:rsidTr="00E85213">
        <w:tblPrEx>
          <w:tblLook w:val="04A0"/>
        </w:tblPrEx>
        <w:trPr>
          <w:gridBefore w:val="1"/>
          <w:wBefore w:w="89" w:type="dxa"/>
          <w:trHeight w:val="141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2 500,00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0,00</w:t>
            </w:r>
          </w:p>
        </w:tc>
      </w:tr>
      <w:tr w:rsidR="00E85213" w:rsidRPr="00E85213" w:rsidTr="00E85213">
        <w:tblPrEx>
          <w:tblLook w:val="04A0"/>
        </w:tblPrEx>
        <w:trPr>
          <w:gridBefore w:val="1"/>
          <w:wBefore w:w="89" w:type="dxa"/>
          <w:trHeight w:val="124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Ч410100000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2 500,00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0,00</w:t>
            </w:r>
          </w:p>
        </w:tc>
      </w:tr>
      <w:tr w:rsidR="00E85213" w:rsidRPr="00E85213" w:rsidTr="00E85213">
        <w:tblPrEx>
          <w:tblLook w:val="04A0"/>
        </w:tblPrEx>
        <w:trPr>
          <w:gridBefore w:val="1"/>
          <w:wBefore w:w="89" w:type="dxa"/>
          <w:trHeight w:val="76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Резервный фонд администрации муниципального образования Чувашской Республики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Ч410173430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2 500,00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0,00</w:t>
            </w:r>
          </w:p>
        </w:tc>
      </w:tr>
      <w:tr w:rsidR="00E85213" w:rsidRPr="00E85213" w:rsidTr="00E85213">
        <w:tblPrEx>
          <w:tblLook w:val="04A0"/>
        </w:tblPrEx>
        <w:trPr>
          <w:gridBefore w:val="1"/>
          <w:wBefore w:w="89" w:type="dxa"/>
          <w:trHeight w:val="39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бюджетные ассигнования</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Ч410173430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2 500,00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0,00</w:t>
            </w:r>
          </w:p>
        </w:tc>
      </w:tr>
      <w:tr w:rsidR="00E85213" w:rsidRPr="00E85213" w:rsidTr="00E85213">
        <w:tblPrEx>
          <w:tblLook w:val="04A0"/>
        </w:tblPrEx>
        <w:trPr>
          <w:gridBefore w:val="1"/>
          <w:wBefore w:w="89" w:type="dxa"/>
          <w:trHeight w:val="46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Резервные средства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Ч410173430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870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2 500,00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0,00</w:t>
            </w:r>
          </w:p>
        </w:tc>
      </w:tr>
      <w:tr w:rsidR="00E85213" w:rsidRPr="00E85213" w:rsidTr="00E85213">
        <w:tblPrEx>
          <w:tblLook w:val="04A0"/>
        </w:tblPrEx>
        <w:trPr>
          <w:gridBefore w:val="1"/>
          <w:wBefore w:w="89" w:type="dxa"/>
          <w:trHeight w:val="46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Другие общегосударственные вопросы</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105 788,00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105 788,00</w:t>
            </w:r>
          </w:p>
        </w:tc>
      </w:tr>
      <w:tr w:rsidR="00E85213" w:rsidRPr="00E85213" w:rsidTr="00E85213">
        <w:tblPrEx>
          <w:tblLook w:val="04A0"/>
        </w:tblPrEx>
        <w:trPr>
          <w:gridBefore w:val="1"/>
          <w:wBefore w:w="89" w:type="dxa"/>
          <w:trHeight w:val="81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"Развитие жилищного строительства и сферы жилищно-коммунального хозяйства"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90 000,00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90 000,00</w:t>
            </w:r>
          </w:p>
        </w:tc>
      </w:tr>
      <w:tr w:rsidR="00E85213" w:rsidRPr="00E85213" w:rsidTr="00E85213">
        <w:tblPrEx>
          <w:tblLook w:val="04A0"/>
        </w:tblPrEx>
        <w:trPr>
          <w:gridBefore w:val="1"/>
          <w:wBefore w:w="89" w:type="dxa"/>
          <w:trHeight w:val="99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"Снятие административных барьеров в строительстве" муниципальной программы "Развитие жилищного строительства и сферы жилищно-коммунального хозяйства"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Ц150000000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90 000,00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90 000,00</w:t>
            </w:r>
          </w:p>
        </w:tc>
      </w:tr>
      <w:tr w:rsidR="00E85213" w:rsidRPr="00E85213" w:rsidTr="00E85213">
        <w:tblPrEx>
          <w:tblLook w:val="04A0"/>
        </w:tblPrEx>
        <w:trPr>
          <w:gridBefore w:val="1"/>
          <w:wBefore w:w="89" w:type="dxa"/>
          <w:trHeight w:val="99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Разработка местных нормативов градостроительного проектирования, градостроительства, планировки и застройки территории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Ц150273040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90 000,00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90 000,00</w:t>
            </w:r>
          </w:p>
        </w:tc>
      </w:tr>
      <w:tr w:rsidR="00E85213" w:rsidRPr="00E85213" w:rsidTr="00E85213">
        <w:tblPrEx>
          <w:tblLook w:val="04A0"/>
        </w:tblPrEx>
        <w:trPr>
          <w:gridBefore w:val="1"/>
          <w:wBefore w:w="89" w:type="dxa"/>
          <w:trHeight w:val="563"/>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Ц150273040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90 000,00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90 000,00</w:t>
            </w:r>
          </w:p>
        </w:tc>
      </w:tr>
      <w:tr w:rsidR="00E85213" w:rsidRPr="00E85213" w:rsidTr="00E85213">
        <w:tblPrEx>
          <w:tblLook w:val="04A0"/>
        </w:tblPrEx>
        <w:trPr>
          <w:gridBefore w:val="1"/>
          <w:wBefore w:w="89" w:type="dxa"/>
          <w:trHeight w:val="649"/>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Ц150273040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90 000,00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90 000,00</w:t>
            </w:r>
          </w:p>
        </w:tc>
      </w:tr>
      <w:tr w:rsidR="00E85213" w:rsidRPr="00E85213" w:rsidTr="00E85213">
        <w:tblPrEx>
          <w:tblLook w:val="04A0"/>
        </w:tblPrEx>
        <w:trPr>
          <w:gridBefore w:val="1"/>
          <w:wBefore w:w="89" w:type="dxa"/>
          <w:trHeight w:val="649"/>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"Социальная поддержка граждан"</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Ц300000000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11 514,00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11 514,00</w:t>
            </w:r>
          </w:p>
        </w:tc>
      </w:tr>
      <w:tr w:rsidR="00E85213" w:rsidRPr="00E85213" w:rsidTr="00E85213">
        <w:tblPrEx>
          <w:tblLook w:val="04A0"/>
        </w:tblPrEx>
        <w:trPr>
          <w:gridBefore w:val="1"/>
          <w:wBefore w:w="89" w:type="dxa"/>
          <w:trHeight w:val="90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"Социальная защита населения Чувашской Республики" муниципальной программы "Социальная поддержка граждан"</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Ц310000000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11 514,00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11 514,00</w:t>
            </w:r>
          </w:p>
        </w:tc>
      </w:tr>
      <w:tr w:rsidR="00E85213" w:rsidRPr="00E85213" w:rsidTr="00E85213">
        <w:tblPrEx>
          <w:tblLook w:val="04A0"/>
        </w:tblPrEx>
        <w:trPr>
          <w:gridBefore w:val="1"/>
          <w:wBefore w:w="89" w:type="dxa"/>
          <w:trHeight w:val="79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Проведение мероприятий, связанных с празднованием годовщины Победы в Великой Отечественной войне</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Ц310510640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11 514,00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11 514,00</w:t>
            </w:r>
          </w:p>
        </w:tc>
      </w:tr>
      <w:tr w:rsidR="00E85213" w:rsidRPr="00E85213" w:rsidTr="00E85213">
        <w:tblPrEx>
          <w:tblLook w:val="04A0"/>
        </w:tblPrEx>
        <w:trPr>
          <w:gridBefore w:val="1"/>
          <w:wBefore w:w="89" w:type="dxa"/>
          <w:trHeight w:val="589"/>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Ц310510640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11 514,00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11 514,00</w:t>
            </w:r>
          </w:p>
        </w:tc>
      </w:tr>
      <w:tr w:rsidR="00E85213" w:rsidRPr="00E85213" w:rsidTr="00E85213">
        <w:tblPrEx>
          <w:tblLook w:val="04A0"/>
        </w:tblPrEx>
        <w:trPr>
          <w:gridBefore w:val="1"/>
          <w:wBefore w:w="89" w:type="dxa"/>
          <w:trHeight w:val="67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Ц310510640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11 514,00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11 514,00</w:t>
            </w:r>
          </w:p>
        </w:tc>
      </w:tr>
      <w:tr w:rsidR="00E85213" w:rsidRPr="00E85213" w:rsidTr="00E85213">
        <w:tblPrEx>
          <w:tblLook w:val="04A0"/>
        </w:tblPrEx>
        <w:trPr>
          <w:gridBefore w:val="1"/>
          <w:wBefore w:w="89" w:type="dxa"/>
          <w:trHeight w:val="73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lastRenderedPageBreak/>
              <w:t>Муниципальная программа "Повышение безопасности жизнедеятельности населения и территорий Чувашской Республики"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Ц800000000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530,00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530,00</w:t>
            </w:r>
          </w:p>
        </w:tc>
      </w:tr>
      <w:tr w:rsidR="00E85213" w:rsidRPr="00E85213" w:rsidTr="00E85213">
        <w:tblPrEx>
          <w:tblLook w:val="04A0"/>
        </w:tblPrEx>
        <w:trPr>
          <w:gridBefore w:val="1"/>
          <w:wBefore w:w="89" w:type="dxa"/>
          <w:trHeight w:val="1549"/>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"Профилактика терроризма и экстремистской деятельности в Чувашской Республике"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Ц830000000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530,00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530,00</w:t>
            </w:r>
          </w:p>
        </w:tc>
      </w:tr>
      <w:tr w:rsidR="00E85213" w:rsidRPr="00E85213" w:rsidTr="00E85213">
        <w:tblPrEx>
          <w:tblLook w:val="04A0"/>
        </w:tblPrEx>
        <w:trPr>
          <w:gridBefore w:val="1"/>
          <w:wBefore w:w="89" w:type="dxa"/>
          <w:trHeight w:val="923"/>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"Информационная работа по профилактике терроризма и экстремистской деятельности"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Ц830400000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530,00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530,00</w:t>
            </w:r>
          </w:p>
        </w:tc>
      </w:tr>
      <w:tr w:rsidR="00E85213" w:rsidRPr="00E85213" w:rsidTr="00E85213">
        <w:tblPrEx>
          <w:tblLook w:val="04A0"/>
        </w:tblPrEx>
        <w:trPr>
          <w:gridBefore w:val="1"/>
          <w:wBefore w:w="89" w:type="dxa"/>
          <w:trHeight w:val="81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Приобретение (изготовление) информационных материалов</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Ц830476030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530,00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530,00</w:t>
            </w:r>
          </w:p>
        </w:tc>
      </w:tr>
      <w:tr w:rsidR="00E85213" w:rsidRPr="00E85213" w:rsidTr="00E85213">
        <w:tblPrEx>
          <w:tblLook w:val="04A0"/>
        </w:tblPrEx>
        <w:trPr>
          <w:gridBefore w:val="1"/>
          <w:wBefore w:w="89" w:type="dxa"/>
          <w:trHeight w:val="75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Ц830476030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530,00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530,00</w:t>
            </w:r>
          </w:p>
        </w:tc>
      </w:tr>
      <w:tr w:rsidR="00E85213" w:rsidRPr="00E85213" w:rsidTr="00E85213">
        <w:tblPrEx>
          <w:tblLook w:val="04A0"/>
        </w:tblPrEx>
        <w:trPr>
          <w:gridBefore w:val="1"/>
          <w:wBefore w:w="89" w:type="dxa"/>
          <w:trHeight w:val="73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Ц830476030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530,00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530,00</w:t>
            </w:r>
          </w:p>
        </w:tc>
      </w:tr>
      <w:tr w:rsidR="00E85213" w:rsidRPr="00E85213" w:rsidTr="00E85213">
        <w:tblPrEx>
          <w:tblLook w:val="04A0"/>
        </w:tblPrEx>
        <w:trPr>
          <w:gridBefore w:val="1"/>
          <w:wBefore w:w="89" w:type="dxa"/>
          <w:trHeight w:val="63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"Развитие потенциала муниципального управления"</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Ч500000000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3 744,00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3 744,00</w:t>
            </w:r>
          </w:p>
        </w:tc>
      </w:tr>
      <w:tr w:rsidR="00E85213" w:rsidRPr="00E85213" w:rsidTr="00E85213">
        <w:tblPrEx>
          <w:tblLook w:val="04A0"/>
        </w:tblPrEx>
        <w:trPr>
          <w:gridBefore w:val="1"/>
          <w:wBefore w:w="89" w:type="dxa"/>
          <w:trHeight w:val="100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Обеспечение реализации государственной программы Чувашской Республики "Развитие потенциала государственного управления" на 2012-2020 годы</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Ч5Э0000000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3 744,00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3 744,00</w:t>
            </w:r>
          </w:p>
        </w:tc>
      </w:tr>
      <w:tr w:rsidR="00E85213" w:rsidRPr="00E85213" w:rsidTr="00E85213">
        <w:tblPrEx>
          <w:tblLook w:val="04A0"/>
        </w:tblPrEx>
        <w:trPr>
          <w:gridBefore w:val="1"/>
          <w:wBefore w:w="89" w:type="dxa"/>
          <w:trHeight w:val="60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"Общепрограммные расходы"</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Ч5Э0100000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3 744,00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3 744,00</w:t>
            </w:r>
          </w:p>
        </w:tc>
      </w:tr>
      <w:tr w:rsidR="00E85213" w:rsidRPr="00E85213" w:rsidTr="00E85213">
        <w:tblPrEx>
          <w:tblLook w:val="04A0"/>
        </w:tblPrEx>
        <w:trPr>
          <w:gridBefore w:val="1"/>
          <w:wBefore w:w="89" w:type="dxa"/>
          <w:trHeight w:val="73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Выполнение других обязательств муниципального образования Чувашской Республики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Ч5Э0173770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3 744,00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3 744,00</w:t>
            </w:r>
          </w:p>
        </w:tc>
      </w:tr>
      <w:tr w:rsidR="00E85213" w:rsidRPr="00E85213" w:rsidTr="00E85213">
        <w:tblPrEx>
          <w:tblLook w:val="04A0"/>
        </w:tblPrEx>
        <w:trPr>
          <w:gridBefore w:val="1"/>
          <w:wBefore w:w="89" w:type="dxa"/>
          <w:trHeight w:val="73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Ч5Э0173770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500,00</w:t>
            </w:r>
          </w:p>
        </w:tc>
      </w:tr>
      <w:tr w:rsidR="00E85213" w:rsidRPr="00E85213" w:rsidTr="00E85213">
        <w:tblPrEx>
          <w:tblLook w:val="04A0"/>
        </w:tblPrEx>
        <w:trPr>
          <w:gridBefore w:val="1"/>
          <w:wBefore w:w="89" w:type="dxa"/>
          <w:trHeight w:val="73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Ч5Э0173770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500,00</w:t>
            </w:r>
          </w:p>
        </w:tc>
      </w:tr>
      <w:tr w:rsidR="00E85213" w:rsidRPr="00E85213" w:rsidTr="00E85213">
        <w:tblPrEx>
          <w:tblLook w:val="04A0"/>
        </w:tblPrEx>
        <w:trPr>
          <w:gridBefore w:val="1"/>
          <w:wBefore w:w="89" w:type="dxa"/>
          <w:trHeight w:val="73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бюджетные ассигнования</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Ч5Э0173770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3 244,00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3 244,00</w:t>
            </w:r>
          </w:p>
        </w:tc>
      </w:tr>
      <w:tr w:rsidR="00E85213" w:rsidRPr="00E85213" w:rsidTr="00E85213">
        <w:tblPrEx>
          <w:tblLook w:val="04A0"/>
        </w:tblPrEx>
        <w:trPr>
          <w:gridBefore w:val="1"/>
          <w:wBefore w:w="89" w:type="dxa"/>
          <w:trHeight w:val="46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Уплата налогов, сборов и иных платежей</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Ч5Э0173770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850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3 244,00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3 244,00</w:t>
            </w:r>
          </w:p>
        </w:tc>
      </w:tr>
      <w:tr w:rsidR="00E85213" w:rsidRPr="00E85213" w:rsidTr="00E85213">
        <w:tblPrEx>
          <w:tblLook w:val="04A0"/>
        </w:tblPrEx>
        <w:trPr>
          <w:gridBefore w:val="1"/>
          <w:wBefore w:w="89" w:type="dxa"/>
          <w:trHeight w:val="37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Национальная оборона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82 122,00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82 122,00</w:t>
            </w:r>
          </w:p>
        </w:tc>
      </w:tr>
      <w:tr w:rsidR="00E85213" w:rsidRPr="00E85213" w:rsidTr="00E85213">
        <w:tblPrEx>
          <w:tblLook w:val="04A0"/>
        </w:tblPrEx>
        <w:trPr>
          <w:gridBefore w:val="1"/>
          <w:wBefore w:w="89" w:type="dxa"/>
          <w:trHeight w:val="45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Мобилизационная и вневойсковая подготовка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82 122,00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82 122,00</w:t>
            </w:r>
          </w:p>
        </w:tc>
      </w:tr>
      <w:tr w:rsidR="00E85213" w:rsidRPr="00E85213" w:rsidTr="00E85213">
        <w:tblPrEx>
          <w:tblLook w:val="04A0"/>
        </w:tblPrEx>
        <w:trPr>
          <w:gridBefore w:val="1"/>
          <w:wBefore w:w="89" w:type="dxa"/>
          <w:trHeight w:val="79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"Управление общественными финансами и муниципальным долгом"</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82 122,00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82 122,00</w:t>
            </w:r>
          </w:p>
        </w:tc>
      </w:tr>
      <w:tr w:rsidR="00E85213" w:rsidRPr="00E85213" w:rsidTr="00E85213">
        <w:tblPrEx>
          <w:tblLook w:val="04A0"/>
        </w:tblPrEx>
        <w:trPr>
          <w:gridBefore w:val="1"/>
          <w:wBefore w:w="89" w:type="dxa"/>
          <w:trHeight w:val="148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82 122,00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82 122,00</w:t>
            </w:r>
          </w:p>
        </w:tc>
      </w:tr>
      <w:tr w:rsidR="00E85213" w:rsidRPr="00E85213" w:rsidTr="00E85213">
        <w:tblPrEx>
          <w:tblLook w:val="04A0"/>
        </w:tblPrEx>
        <w:trPr>
          <w:gridBefore w:val="1"/>
          <w:wBefore w:w="89" w:type="dxa"/>
          <w:trHeight w:val="144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Ч410400000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82 122,00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82 122,00</w:t>
            </w:r>
          </w:p>
        </w:tc>
      </w:tr>
      <w:tr w:rsidR="00E85213" w:rsidRPr="00E85213" w:rsidTr="00E85213">
        <w:tblPrEx>
          <w:tblLook w:val="04A0"/>
        </w:tblPrEx>
        <w:trPr>
          <w:gridBefore w:val="1"/>
          <w:wBefore w:w="89" w:type="dxa"/>
          <w:trHeight w:val="123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Ч410451180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82 122,00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82 122,00</w:t>
            </w:r>
          </w:p>
        </w:tc>
      </w:tr>
      <w:tr w:rsidR="00E85213" w:rsidRPr="00E85213" w:rsidTr="00E85213">
        <w:tblPrEx>
          <w:tblLook w:val="04A0"/>
        </w:tblPrEx>
        <w:trPr>
          <w:gridBefore w:val="1"/>
          <w:wBefore w:w="89" w:type="dxa"/>
          <w:trHeight w:val="144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Ч410451180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80 872,00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80 872,00</w:t>
            </w:r>
          </w:p>
        </w:tc>
      </w:tr>
      <w:tr w:rsidR="00E85213" w:rsidRPr="00E85213" w:rsidTr="00E85213">
        <w:tblPrEx>
          <w:tblLook w:val="04A0"/>
        </w:tblPrEx>
        <w:trPr>
          <w:gridBefore w:val="1"/>
          <w:wBefore w:w="89" w:type="dxa"/>
          <w:trHeight w:val="67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Расходы на выплаты персоналу государственных (муниципальных) органов</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Ч410451180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120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80 872,00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80 872,00</w:t>
            </w:r>
          </w:p>
        </w:tc>
      </w:tr>
      <w:tr w:rsidR="00E85213" w:rsidRPr="00E85213" w:rsidTr="00E85213">
        <w:tblPrEx>
          <w:tblLook w:val="04A0"/>
        </w:tblPrEx>
        <w:trPr>
          <w:gridBefore w:val="1"/>
          <w:wBefore w:w="89" w:type="dxa"/>
          <w:trHeight w:val="75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Ч410451180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1 250,00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1 250,00</w:t>
            </w:r>
          </w:p>
        </w:tc>
      </w:tr>
      <w:tr w:rsidR="00E85213" w:rsidRPr="00E85213" w:rsidTr="00E85213">
        <w:tblPrEx>
          <w:tblLook w:val="04A0"/>
        </w:tblPrEx>
        <w:trPr>
          <w:gridBefore w:val="1"/>
          <w:wBefore w:w="89" w:type="dxa"/>
          <w:trHeight w:val="82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Ч410451180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1 250,00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1 250,00</w:t>
            </w:r>
          </w:p>
        </w:tc>
      </w:tr>
      <w:tr w:rsidR="00E85213" w:rsidRPr="00E85213" w:rsidTr="00E85213">
        <w:tblPrEx>
          <w:tblLook w:val="04A0"/>
        </w:tblPrEx>
        <w:trPr>
          <w:gridBefore w:val="1"/>
          <w:wBefore w:w="89" w:type="dxa"/>
          <w:trHeight w:val="82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Национальная безопасность и правоохранительная деятельность</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3 241,00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3 241,00</w:t>
            </w:r>
          </w:p>
        </w:tc>
      </w:tr>
      <w:tr w:rsidR="00E85213" w:rsidRPr="00E85213" w:rsidTr="00E85213">
        <w:tblPrEx>
          <w:tblLook w:val="04A0"/>
        </w:tblPrEx>
        <w:trPr>
          <w:gridBefore w:val="1"/>
          <w:wBefore w:w="89" w:type="dxa"/>
          <w:trHeight w:val="82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Обеспечение пожарной безопасности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3 241,00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3 241,00</w:t>
            </w:r>
          </w:p>
        </w:tc>
      </w:tr>
      <w:tr w:rsidR="00E85213" w:rsidRPr="00E85213" w:rsidTr="00E85213">
        <w:tblPrEx>
          <w:tblLook w:val="04A0"/>
        </w:tblPrEx>
        <w:trPr>
          <w:gridBefore w:val="1"/>
          <w:wBefore w:w="89" w:type="dxa"/>
          <w:trHeight w:val="82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"Повышение безопасности жизнедеятельности населения и территорий Чувашской Республики"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Ц800000000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3 241,00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3 241,00</w:t>
            </w:r>
          </w:p>
        </w:tc>
      </w:tr>
      <w:tr w:rsidR="00E85213" w:rsidRPr="00E85213" w:rsidTr="00E85213">
        <w:tblPrEx>
          <w:tblLook w:val="04A0"/>
        </w:tblPrEx>
        <w:trPr>
          <w:gridBefore w:val="1"/>
          <w:wBefore w:w="89" w:type="dxa"/>
          <w:trHeight w:val="216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населения и территорий Чувашской Республики"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Ц810000000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3 241,00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3 241,00</w:t>
            </w:r>
          </w:p>
        </w:tc>
      </w:tr>
      <w:tr w:rsidR="00E85213" w:rsidRPr="00E85213" w:rsidTr="00E85213">
        <w:tblPrEx>
          <w:tblLook w:val="04A0"/>
        </w:tblPrEx>
        <w:trPr>
          <w:gridBefore w:val="1"/>
          <w:wBefore w:w="89" w:type="dxa"/>
          <w:trHeight w:val="181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Ц810400000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3 241,00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3 241,00</w:t>
            </w:r>
          </w:p>
        </w:tc>
      </w:tr>
      <w:tr w:rsidR="00E85213" w:rsidRPr="00E85213" w:rsidTr="00E85213">
        <w:tblPrEx>
          <w:tblLook w:val="04A0"/>
        </w:tblPrEx>
        <w:trPr>
          <w:gridBefore w:val="1"/>
          <w:wBefore w:w="89" w:type="dxa"/>
          <w:trHeight w:val="73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Мероприятия по обеспечению пожарной безопасности муниципальных объектов</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Ц810470280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3 241,00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3 241,00</w:t>
            </w:r>
          </w:p>
        </w:tc>
      </w:tr>
      <w:tr w:rsidR="00E85213" w:rsidRPr="00E85213" w:rsidTr="00E85213">
        <w:tblPrEx>
          <w:tblLook w:val="04A0"/>
        </w:tblPrEx>
        <w:trPr>
          <w:gridBefore w:val="1"/>
          <w:wBefore w:w="89" w:type="dxa"/>
          <w:trHeight w:val="683"/>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Ц810470280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3 241,00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3 241,00</w:t>
            </w:r>
          </w:p>
        </w:tc>
      </w:tr>
      <w:tr w:rsidR="00E85213" w:rsidRPr="00E85213" w:rsidTr="00E85213">
        <w:tblPrEx>
          <w:tblLook w:val="04A0"/>
        </w:tblPrEx>
        <w:trPr>
          <w:gridBefore w:val="1"/>
          <w:wBefore w:w="89" w:type="dxa"/>
          <w:trHeight w:val="82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Ц810470280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3 241,00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3 241,00</w:t>
            </w:r>
          </w:p>
        </w:tc>
      </w:tr>
      <w:tr w:rsidR="00E85213" w:rsidRPr="00E85213" w:rsidTr="00E85213">
        <w:tblPrEx>
          <w:tblLook w:val="04A0"/>
        </w:tblPrEx>
        <w:trPr>
          <w:gridBefore w:val="1"/>
          <w:wBefore w:w="89" w:type="dxa"/>
          <w:trHeight w:val="72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Национальная экономика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1 667 510,73</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1 667 510,73</w:t>
            </w:r>
          </w:p>
        </w:tc>
      </w:tr>
      <w:tr w:rsidR="00E85213" w:rsidRPr="00E85213" w:rsidTr="00E85213">
        <w:tblPrEx>
          <w:tblLook w:val="04A0"/>
        </w:tblPrEx>
        <w:trPr>
          <w:gridBefore w:val="1"/>
          <w:wBefore w:w="89" w:type="dxa"/>
          <w:trHeight w:val="72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Общеэкономические вопросы</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4 842,00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4 842,00</w:t>
            </w:r>
          </w:p>
        </w:tc>
      </w:tr>
      <w:tr w:rsidR="00E85213" w:rsidRPr="00E85213" w:rsidTr="00E85213">
        <w:tblPrEx>
          <w:tblLook w:val="04A0"/>
        </w:tblPrEx>
        <w:trPr>
          <w:gridBefore w:val="1"/>
          <w:wBefore w:w="89" w:type="dxa"/>
          <w:trHeight w:val="72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"Содействие занятости населения"</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Ц600000000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4 842,00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4 842,00</w:t>
            </w:r>
          </w:p>
        </w:tc>
      </w:tr>
      <w:tr w:rsidR="00E85213" w:rsidRPr="00E85213" w:rsidTr="00E85213">
        <w:tblPrEx>
          <w:tblLook w:val="04A0"/>
        </w:tblPrEx>
        <w:trPr>
          <w:gridBefore w:val="1"/>
          <w:wBefore w:w="89" w:type="dxa"/>
          <w:trHeight w:val="99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lastRenderedPageBreak/>
              <w:t>Подпрограмма "Обеспечение защиты населения от безработицы и содействие в трудоустройстве" муниципальной программы "Содействие занятости населения"</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Ц610000000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4 842,00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4 842,00</w:t>
            </w:r>
          </w:p>
        </w:tc>
      </w:tr>
      <w:tr w:rsidR="00E85213" w:rsidRPr="00E85213" w:rsidTr="00E85213">
        <w:tblPrEx>
          <w:tblLook w:val="04A0"/>
        </w:tblPrEx>
        <w:trPr>
          <w:gridBefore w:val="1"/>
          <w:wBefore w:w="89" w:type="dxa"/>
          <w:trHeight w:val="72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Организация проведения оплачиваемых общественных работ</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Ц610172240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4 842,00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4 842,00</w:t>
            </w:r>
          </w:p>
        </w:tc>
      </w:tr>
      <w:tr w:rsidR="00E85213" w:rsidRPr="00E85213" w:rsidTr="00E85213">
        <w:tblPrEx>
          <w:tblLook w:val="04A0"/>
        </w:tblPrEx>
        <w:trPr>
          <w:gridBefore w:val="1"/>
          <w:wBefore w:w="89" w:type="dxa"/>
          <w:trHeight w:val="72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Ц610172240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4 842,00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4 842,00</w:t>
            </w:r>
          </w:p>
        </w:tc>
      </w:tr>
      <w:tr w:rsidR="00E85213" w:rsidRPr="00E85213" w:rsidTr="00E85213">
        <w:tblPrEx>
          <w:tblLook w:val="04A0"/>
        </w:tblPrEx>
        <w:trPr>
          <w:gridBefore w:val="1"/>
          <w:wBefore w:w="89" w:type="dxa"/>
          <w:trHeight w:val="72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Ц610172240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4 842,00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4 842,00</w:t>
            </w:r>
          </w:p>
        </w:tc>
      </w:tr>
      <w:tr w:rsidR="00E85213" w:rsidRPr="00E85213" w:rsidTr="00E85213">
        <w:tblPrEx>
          <w:tblLook w:val="04A0"/>
        </w:tblPrEx>
        <w:trPr>
          <w:gridBefore w:val="1"/>
          <w:wBefore w:w="89" w:type="dxa"/>
          <w:trHeight w:val="72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Сельское хозяйство и рыболовство</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6 500,00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6 500,00</w:t>
            </w:r>
          </w:p>
        </w:tc>
      </w:tr>
      <w:tr w:rsidR="00E85213" w:rsidRPr="00E85213" w:rsidTr="00E85213">
        <w:tblPrEx>
          <w:tblLook w:val="04A0"/>
        </w:tblPrEx>
        <w:trPr>
          <w:gridBefore w:val="1"/>
          <w:wBefore w:w="89" w:type="dxa"/>
          <w:trHeight w:val="117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Ц90000000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6 500,00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6 500,00</w:t>
            </w:r>
          </w:p>
        </w:tc>
      </w:tr>
      <w:tr w:rsidR="00E85213" w:rsidRPr="00E85213" w:rsidTr="00E85213">
        <w:tblPrEx>
          <w:tblLook w:val="04A0"/>
        </w:tblPrEx>
        <w:trPr>
          <w:gridBefore w:val="1"/>
          <w:wBefore w:w="89" w:type="dxa"/>
          <w:trHeight w:val="1369"/>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Ц970000000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6 500,00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6 500,00</w:t>
            </w:r>
          </w:p>
        </w:tc>
      </w:tr>
      <w:tr w:rsidR="00E85213" w:rsidRPr="00E85213" w:rsidTr="00E85213">
        <w:tblPrEx>
          <w:tblLook w:val="04A0"/>
        </w:tblPrEx>
        <w:trPr>
          <w:gridBefore w:val="1"/>
          <w:wBefore w:w="89" w:type="dxa"/>
          <w:trHeight w:val="72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"Организация и осуществление мероприятий по регулированию численности безнадзорных животных"</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Ц970500000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6 500,00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6 500,00</w:t>
            </w:r>
          </w:p>
        </w:tc>
      </w:tr>
      <w:tr w:rsidR="00E85213" w:rsidRPr="00E85213" w:rsidTr="00E85213">
        <w:tblPrEx>
          <w:tblLook w:val="04A0"/>
        </w:tblPrEx>
        <w:trPr>
          <w:gridBefore w:val="1"/>
          <w:wBefore w:w="89" w:type="dxa"/>
          <w:trHeight w:val="2089"/>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Ц970512750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6 500,00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6 500,00</w:t>
            </w:r>
          </w:p>
        </w:tc>
      </w:tr>
      <w:tr w:rsidR="00E85213" w:rsidRPr="00E85213" w:rsidTr="00E85213">
        <w:tblPrEx>
          <w:tblLook w:val="04A0"/>
        </w:tblPrEx>
        <w:trPr>
          <w:gridBefore w:val="1"/>
          <w:wBefore w:w="89" w:type="dxa"/>
          <w:trHeight w:val="72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Ц970512750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6 500,00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6 500,00</w:t>
            </w:r>
          </w:p>
        </w:tc>
      </w:tr>
      <w:tr w:rsidR="00E85213" w:rsidRPr="00E85213" w:rsidTr="00E85213">
        <w:tblPrEx>
          <w:tblLook w:val="04A0"/>
        </w:tblPrEx>
        <w:trPr>
          <w:gridBefore w:val="1"/>
          <w:wBefore w:w="89" w:type="dxa"/>
          <w:trHeight w:val="1163"/>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Ц970512750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6 500,00</w:t>
            </w:r>
          </w:p>
        </w:tc>
        <w:tc>
          <w:tcPr>
            <w:tcW w:w="1991"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6 500,00</w:t>
            </w:r>
          </w:p>
        </w:tc>
      </w:tr>
      <w:tr w:rsidR="00E85213" w:rsidRPr="00E85213" w:rsidTr="00E85213">
        <w:tblPrEx>
          <w:tblLook w:val="04A0"/>
        </w:tblPrEx>
        <w:trPr>
          <w:gridBefore w:val="1"/>
          <w:wBefore w:w="89" w:type="dxa"/>
          <w:trHeight w:val="40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Дорожное хозяйство (дорожные фонды)</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1 632 700,00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1 632 700,00</w:t>
            </w:r>
          </w:p>
        </w:tc>
      </w:tr>
      <w:tr w:rsidR="00E85213" w:rsidRPr="00E85213" w:rsidTr="00E85213">
        <w:tblPrEx>
          <w:tblLook w:val="04A0"/>
        </w:tblPrEx>
        <w:trPr>
          <w:gridBefore w:val="1"/>
          <w:wBefore w:w="89" w:type="dxa"/>
          <w:trHeight w:val="60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"Развитие транспортной системы"</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Ч200000000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894 700,00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894 700,00</w:t>
            </w:r>
          </w:p>
        </w:tc>
      </w:tr>
      <w:tr w:rsidR="00E85213" w:rsidRPr="00E85213" w:rsidTr="00E85213">
        <w:tblPrEx>
          <w:tblLook w:val="04A0"/>
        </w:tblPrEx>
        <w:trPr>
          <w:gridBefore w:val="1"/>
          <w:wBefore w:w="89" w:type="dxa"/>
          <w:trHeight w:val="85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"Автомобильные дороги" муниципальной программы "Развитие транспортной системы"</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Ч210000000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894 700,00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894 700,00</w:t>
            </w:r>
          </w:p>
        </w:tc>
      </w:tr>
      <w:tr w:rsidR="00E85213" w:rsidRPr="00E85213" w:rsidTr="00E85213">
        <w:tblPrEx>
          <w:tblLook w:val="04A0"/>
        </w:tblPrEx>
        <w:trPr>
          <w:gridBefore w:val="1"/>
          <w:wBefore w:w="89" w:type="dxa"/>
          <w:trHeight w:val="100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"Мероприятия, реализуемые с привлечением межбюджетных трансфертов бюджетам другого уровня"</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Ч210400000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894 700,00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894 700,00</w:t>
            </w:r>
          </w:p>
        </w:tc>
      </w:tr>
      <w:tr w:rsidR="00E85213" w:rsidRPr="00E85213" w:rsidTr="00E85213">
        <w:tblPrEx>
          <w:tblLook w:val="04A0"/>
        </w:tblPrEx>
        <w:trPr>
          <w:gridBefore w:val="1"/>
          <w:wBefore w:w="89" w:type="dxa"/>
          <w:trHeight w:val="1223"/>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Ч210474190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65 780,00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65 780,00</w:t>
            </w:r>
          </w:p>
        </w:tc>
      </w:tr>
      <w:tr w:rsidR="00E85213" w:rsidRPr="00E85213" w:rsidTr="00E85213">
        <w:tblPrEx>
          <w:tblLook w:val="04A0"/>
        </w:tblPrEx>
        <w:trPr>
          <w:gridBefore w:val="1"/>
          <w:wBefore w:w="89" w:type="dxa"/>
          <w:trHeight w:val="78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Ч210474190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65 780,00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65 780,00</w:t>
            </w:r>
          </w:p>
        </w:tc>
      </w:tr>
      <w:tr w:rsidR="00E85213" w:rsidRPr="00E85213" w:rsidTr="00E85213">
        <w:tblPrEx>
          <w:tblLook w:val="04A0"/>
        </w:tblPrEx>
        <w:trPr>
          <w:gridBefore w:val="1"/>
          <w:wBefore w:w="89" w:type="dxa"/>
          <w:trHeight w:val="73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Ч210474190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65 780,00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65 780,00</w:t>
            </w:r>
          </w:p>
        </w:tc>
      </w:tr>
      <w:tr w:rsidR="00E85213" w:rsidRPr="00E85213" w:rsidTr="00E85213">
        <w:tblPrEx>
          <w:tblLook w:val="04A0"/>
        </w:tblPrEx>
        <w:trPr>
          <w:gridBefore w:val="1"/>
          <w:wBefore w:w="89" w:type="dxa"/>
          <w:trHeight w:val="94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Капитальный ремонт и ремонт автомобильных дорог общего пользования местного значения в границах населенных пунктов поселений</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Ч210474260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400 700,00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400 700,00</w:t>
            </w:r>
          </w:p>
        </w:tc>
      </w:tr>
      <w:tr w:rsidR="00E85213" w:rsidRPr="00E85213" w:rsidTr="00E85213">
        <w:tblPrEx>
          <w:tblLook w:val="04A0"/>
        </w:tblPrEx>
        <w:trPr>
          <w:gridBefore w:val="1"/>
          <w:wBefore w:w="89" w:type="dxa"/>
          <w:trHeight w:val="61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Ч210474260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400 700,00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400 700,00</w:t>
            </w:r>
          </w:p>
        </w:tc>
      </w:tr>
      <w:tr w:rsidR="00E85213" w:rsidRPr="00E85213" w:rsidTr="00E85213">
        <w:tblPrEx>
          <w:tblLook w:val="04A0"/>
        </w:tblPrEx>
        <w:trPr>
          <w:gridBefore w:val="1"/>
          <w:wBefore w:w="89" w:type="dxa"/>
          <w:trHeight w:val="649"/>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Ч210474260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400 700,00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400 700,00</w:t>
            </w:r>
          </w:p>
        </w:tc>
      </w:tr>
      <w:tr w:rsidR="00E85213" w:rsidRPr="00E85213" w:rsidTr="00E85213">
        <w:tblPrEx>
          <w:tblLook w:val="04A0"/>
        </w:tblPrEx>
        <w:trPr>
          <w:gridBefore w:val="1"/>
          <w:wBefore w:w="89" w:type="dxa"/>
          <w:trHeight w:val="118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Ч2104S4190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428 220,00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428 220,00</w:t>
            </w:r>
          </w:p>
        </w:tc>
      </w:tr>
      <w:tr w:rsidR="00E85213" w:rsidRPr="00E85213" w:rsidTr="00E85213">
        <w:tblPrEx>
          <w:tblLook w:val="04A0"/>
        </w:tblPrEx>
        <w:trPr>
          <w:gridBefore w:val="1"/>
          <w:wBefore w:w="89" w:type="dxa"/>
          <w:trHeight w:val="73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Ч2104S4190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428 220,00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428 220,00</w:t>
            </w:r>
          </w:p>
        </w:tc>
      </w:tr>
      <w:tr w:rsidR="00E85213" w:rsidRPr="00E85213" w:rsidTr="00E85213">
        <w:tblPrEx>
          <w:tblLook w:val="04A0"/>
        </w:tblPrEx>
        <w:trPr>
          <w:gridBefore w:val="1"/>
          <w:wBefore w:w="89" w:type="dxa"/>
          <w:trHeight w:val="67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Ч2104S4190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428 220,00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428 220,00</w:t>
            </w:r>
          </w:p>
        </w:tc>
      </w:tr>
      <w:tr w:rsidR="00E85213" w:rsidRPr="00E85213" w:rsidTr="00E85213">
        <w:tblPrEx>
          <w:tblLook w:val="04A0"/>
        </w:tblPrEx>
        <w:trPr>
          <w:gridBefore w:val="1"/>
          <w:wBefore w:w="89" w:type="dxa"/>
          <w:trHeight w:val="829"/>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"Управление общественными финансами и муниципальным долгом"</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738 000,00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738 000,00</w:t>
            </w:r>
          </w:p>
        </w:tc>
      </w:tr>
      <w:tr w:rsidR="00E85213" w:rsidRPr="00E85213" w:rsidTr="00E85213">
        <w:tblPrEx>
          <w:tblLook w:val="04A0"/>
        </w:tblPrEx>
        <w:trPr>
          <w:gridBefore w:val="1"/>
          <w:wBefore w:w="89" w:type="dxa"/>
          <w:trHeight w:val="949"/>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Ч420000000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738 000,00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738 000,00</w:t>
            </w:r>
          </w:p>
        </w:tc>
      </w:tr>
      <w:tr w:rsidR="00E85213" w:rsidRPr="00E85213" w:rsidTr="00E85213">
        <w:tblPrEx>
          <w:tblLook w:val="04A0"/>
        </w:tblPrEx>
        <w:trPr>
          <w:gridBefore w:val="1"/>
          <w:wBefore w:w="89" w:type="dxa"/>
          <w:trHeight w:val="57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Повышение качества управления муниципальными финансами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Ч420400000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738 000,00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738 000,00</w:t>
            </w:r>
          </w:p>
        </w:tc>
      </w:tr>
      <w:tr w:rsidR="00E85213" w:rsidRPr="00E85213" w:rsidTr="00E85213">
        <w:tblPrEx>
          <w:tblLook w:val="04A0"/>
        </w:tblPrEx>
        <w:trPr>
          <w:gridBefore w:val="1"/>
          <w:wBefore w:w="89" w:type="dxa"/>
          <w:trHeight w:val="803"/>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Реализация проектов развития общественной инфраструктуры, основанных на местных инициативах</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Ч4204S6570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738 000,00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738 000,00</w:t>
            </w:r>
          </w:p>
        </w:tc>
      </w:tr>
      <w:tr w:rsidR="00E85213" w:rsidRPr="00E85213" w:rsidTr="00E85213">
        <w:tblPrEx>
          <w:tblLook w:val="04A0"/>
        </w:tblPrEx>
        <w:trPr>
          <w:gridBefore w:val="1"/>
          <w:wBefore w:w="89" w:type="dxa"/>
          <w:trHeight w:val="67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Ч4204S6570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738 000,00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738 000,00</w:t>
            </w:r>
          </w:p>
        </w:tc>
      </w:tr>
      <w:tr w:rsidR="00E85213" w:rsidRPr="00E85213" w:rsidTr="00E85213">
        <w:tblPrEx>
          <w:tblLook w:val="04A0"/>
        </w:tblPrEx>
        <w:trPr>
          <w:gridBefore w:val="1"/>
          <w:wBefore w:w="89" w:type="dxa"/>
          <w:trHeight w:val="67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09</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Ч4204S6570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738 000,00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738 000,00</w:t>
            </w:r>
          </w:p>
        </w:tc>
      </w:tr>
      <w:tr w:rsidR="00E85213" w:rsidRPr="00E85213" w:rsidTr="00E85213">
        <w:tblPrEx>
          <w:tblLook w:val="04A0"/>
        </w:tblPrEx>
        <w:trPr>
          <w:gridBefore w:val="1"/>
          <w:wBefore w:w="89" w:type="dxa"/>
          <w:trHeight w:val="54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Другие вопросы в области национальной экономики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23 468,73</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23 468,73</w:t>
            </w:r>
          </w:p>
        </w:tc>
      </w:tr>
      <w:tr w:rsidR="00E85213" w:rsidRPr="00E85213" w:rsidTr="00E85213">
        <w:tblPrEx>
          <w:tblLook w:val="04A0"/>
        </w:tblPrEx>
        <w:trPr>
          <w:gridBefore w:val="1"/>
          <w:wBefore w:w="89" w:type="dxa"/>
          <w:trHeight w:val="67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"Управление общественными финансами и муниципальным долгом"</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23 468,73</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23 468,73</w:t>
            </w:r>
          </w:p>
        </w:tc>
      </w:tr>
      <w:tr w:rsidR="00E85213" w:rsidRPr="00E85213" w:rsidTr="00E85213">
        <w:tblPrEx>
          <w:tblLook w:val="04A0"/>
        </w:tblPrEx>
        <w:trPr>
          <w:gridBefore w:val="1"/>
          <w:wBefore w:w="89" w:type="dxa"/>
          <w:trHeight w:val="112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Ч430000000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23 468,73</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23 468,73</w:t>
            </w:r>
          </w:p>
        </w:tc>
      </w:tr>
      <w:tr w:rsidR="00E85213" w:rsidRPr="00E85213" w:rsidTr="00E85213">
        <w:tblPrEx>
          <w:tblLook w:val="04A0"/>
        </w:tblPrEx>
        <w:trPr>
          <w:gridBefore w:val="1"/>
          <w:wBefore w:w="89" w:type="dxa"/>
          <w:trHeight w:val="100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Создание условий для максимального вовлечения в хозяйственный оборот муниципального имущества, в том числе земельных участков</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Ч430300000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23 468,73</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23 468,73</w:t>
            </w:r>
          </w:p>
        </w:tc>
      </w:tr>
      <w:tr w:rsidR="00E85213" w:rsidRPr="00E85213" w:rsidTr="00E85213">
        <w:tblPrEx>
          <w:tblLook w:val="04A0"/>
        </w:tblPrEx>
        <w:trPr>
          <w:gridBefore w:val="1"/>
          <w:wBefore w:w="89" w:type="dxa"/>
          <w:trHeight w:val="118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Ч430373580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13 468,73</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13 468,73</w:t>
            </w:r>
          </w:p>
        </w:tc>
      </w:tr>
      <w:tr w:rsidR="00E85213" w:rsidRPr="00E85213" w:rsidTr="00E85213">
        <w:tblPrEx>
          <w:tblLook w:val="04A0"/>
        </w:tblPrEx>
        <w:trPr>
          <w:gridBefore w:val="1"/>
          <w:wBefore w:w="89" w:type="dxa"/>
          <w:trHeight w:val="76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Ч430373580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13 468,73</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13 468,73</w:t>
            </w:r>
          </w:p>
        </w:tc>
      </w:tr>
      <w:tr w:rsidR="00E85213" w:rsidRPr="00E85213" w:rsidTr="00E85213">
        <w:tblPrEx>
          <w:tblLook w:val="04A0"/>
        </w:tblPrEx>
        <w:trPr>
          <w:gridBefore w:val="1"/>
          <w:wBefore w:w="89" w:type="dxa"/>
          <w:trHeight w:val="84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Ч430373580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13 468,73</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13 468,73</w:t>
            </w:r>
          </w:p>
        </w:tc>
      </w:tr>
      <w:tr w:rsidR="00E85213" w:rsidRPr="00E85213" w:rsidTr="00E85213">
        <w:tblPrEx>
          <w:tblLook w:val="04A0"/>
        </w:tblPrEx>
        <w:trPr>
          <w:gridBefore w:val="1"/>
          <w:wBefore w:w="89" w:type="dxa"/>
          <w:trHeight w:val="120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Ч430373590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10 000,00</w:t>
            </w:r>
          </w:p>
        </w:tc>
      </w:tr>
      <w:tr w:rsidR="00E85213" w:rsidRPr="00E85213" w:rsidTr="00E85213">
        <w:tblPrEx>
          <w:tblLook w:val="04A0"/>
        </w:tblPrEx>
        <w:trPr>
          <w:gridBefore w:val="1"/>
          <w:wBefore w:w="89" w:type="dxa"/>
          <w:trHeight w:val="81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Ч430373590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10 000,00</w:t>
            </w:r>
          </w:p>
        </w:tc>
      </w:tr>
      <w:tr w:rsidR="00E85213" w:rsidRPr="00E85213" w:rsidTr="00E85213">
        <w:tblPrEx>
          <w:tblLook w:val="04A0"/>
        </w:tblPrEx>
        <w:trPr>
          <w:gridBefore w:val="1"/>
          <w:wBefore w:w="89" w:type="dxa"/>
          <w:trHeight w:val="72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Ч430373590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10 000,00</w:t>
            </w:r>
          </w:p>
        </w:tc>
      </w:tr>
      <w:tr w:rsidR="00E85213" w:rsidRPr="00E85213" w:rsidTr="00E85213">
        <w:tblPrEx>
          <w:tblLook w:val="04A0"/>
        </w:tblPrEx>
        <w:trPr>
          <w:gridBefore w:val="1"/>
          <w:wBefore w:w="89" w:type="dxa"/>
          <w:trHeight w:val="39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Жилищно-коммунальное хозяйство</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901 944,83</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755 398,38</w:t>
            </w:r>
          </w:p>
        </w:tc>
      </w:tr>
      <w:tr w:rsidR="00E85213" w:rsidRPr="00E85213" w:rsidTr="00E85213">
        <w:tblPrEx>
          <w:tblLook w:val="04A0"/>
        </w:tblPrEx>
        <w:trPr>
          <w:gridBefore w:val="1"/>
          <w:wBefore w:w="89" w:type="dxa"/>
          <w:trHeight w:val="39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Жилищное хозяйство</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2 000,00</w:t>
            </w:r>
          </w:p>
        </w:tc>
      </w:tr>
      <w:tr w:rsidR="00E85213" w:rsidRPr="00E85213" w:rsidTr="00E85213">
        <w:tblPrEx>
          <w:tblLook w:val="04A0"/>
        </w:tblPrEx>
        <w:trPr>
          <w:gridBefore w:val="1"/>
          <w:wBefore w:w="89" w:type="dxa"/>
          <w:trHeight w:val="81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"Развитие жилищного строительства и сферы жилищно-коммунального хозяйства"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2 000,00</w:t>
            </w:r>
          </w:p>
        </w:tc>
      </w:tr>
      <w:tr w:rsidR="00E85213" w:rsidRPr="00E85213" w:rsidTr="00E85213">
        <w:tblPrEx>
          <w:tblLook w:val="04A0"/>
        </w:tblPrEx>
        <w:trPr>
          <w:gridBefore w:val="1"/>
          <w:wBefore w:w="89" w:type="dxa"/>
          <w:trHeight w:val="123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"Государственная поддержка строительства жилья в Чувашской Республике" муниципальной программы "Развитие жилищного строительства и сферы жилищно-коммунального хозяйства"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Ц140000000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2 000,00</w:t>
            </w:r>
          </w:p>
        </w:tc>
      </w:tr>
      <w:tr w:rsidR="00E85213" w:rsidRPr="00E85213" w:rsidTr="00E85213">
        <w:tblPrEx>
          <w:tblLook w:val="04A0"/>
        </w:tblPrEx>
        <w:trPr>
          <w:gridBefore w:val="1"/>
          <w:wBefore w:w="89" w:type="dxa"/>
          <w:trHeight w:val="73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"Содействие формированию рынка доступного арендного жилья"</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Ц140100000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2 000,00</w:t>
            </w:r>
          </w:p>
        </w:tc>
      </w:tr>
      <w:tr w:rsidR="00E85213" w:rsidRPr="00E85213" w:rsidTr="00E85213">
        <w:tblPrEx>
          <w:tblLook w:val="04A0"/>
        </w:tblPrEx>
        <w:trPr>
          <w:gridBefore w:val="1"/>
          <w:wBefore w:w="89" w:type="dxa"/>
          <w:trHeight w:val="120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Ц140172950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2 000,00</w:t>
            </w:r>
          </w:p>
        </w:tc>
      </w:tr>
      <w:tr w:rsidR="00E85213" w:rsidRPr="00E85213" w:rsidTr="00E85213">
        <w:tblPrEx>
          <w:tblLook w:val="04A0"/>
        </w:tblPrEx>
        <w:trPr>
          <w:gridBefore w:val="1"/>
          <w:wBefore w:w="89" w:type="dxa"/>
          <w:trHeight w:val="73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Ц140172950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2 000,00</w:t>
            </w:r>
          </w:p>
        </w:tc>
      </w:tr>
      <w:tr w:rsidR="00E85213" w:rsidRPr="00E85213" w:rsidTr="00E85213">
        <w:tblPrEx>
          <w:tblLook w:val="04A0"/>
        </w:tblPrEx>
        <w:trPr>
          <w:gridBefore w:val="1"/>
          <w:wBefore w:w="89" w:type="dxa"/>
          <w:trHeight w:val="73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Ц140172950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2 000,00</w:t>
            </w:r>
          </w:p>
        </w:tc>
      </w:tr>
      <w:tr w:rsidR="00E85213" w:rsidRPr="00E85213" w:rsidTr="00E85213">
        <w:tblPrEx>
          <w:tblLook w:val="04A0"/>
        </w:tblPrEx>
        <w:trPr>
          <w:gridBefore w:val="1"/>
          <w:wBefore w:w="89" w:type="dxa"/>
          <w:trHeight w:val="39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Коммунальное хозяйство</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296 034,27</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227 319,93</w:t>
            </w:r>
          </w:p>
        </w:tc>
      </w:tr>
      <w:tr w:rsidR="00E85213" w:rsidRPr="00E85213" w:rsidTr="00E85213">
        <w:tblPrEx>
          <w:tblLook w:val="04A0"/>
        </w:tblPrEx>
        <w:trPr>
          <w:gridBefore w:val="1"/>
          <w:wBefore w:w="89" w:type="dxa"/>
          <w:trHeight w:val="73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"Развитие жилищного строительства и сферы жилищно-коммунального хозяйства"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296 034,27</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227 319,93</w:t>
            </w:r>
          </w:p>
        </w:tc>
      </w:tr>
      <w:tr w:rsidR="00E85213" w:rsidRPr="00E85213" w:rsidTr="00E85213">
        <w:tblPrEx>
          <w:tblLook w:val="04A0"/>
        </w:tblPrEx>
        <w:trPr>
          <w:gridBefore w:val="1"/>
          <w:wBefore w:w="89" w:type="dxa"/>
          <w:trHeight w:val="109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112 484,00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109 234,00</w:t>
            </w:r>
          </w:p>
        </w:tc>
      </w:tr>
      <w:tr w:rsidR="00E85213" w:rsidRPr="00E85213" w:rsidTr="00E85213">
        <w:tblPrEx>
          <w:tblLook w:val="04A0"/>
        </w:tblPrEx>
        <w:trPr>
          <w:gridBefore w:val="1"/>
          <w:wBefore w:w="89" w:type="dxa"/>
          <w:trHeight w:val="157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"Обеспечение деятельности государственных (муниципальных) учреждений, организаций, осуществляющих функции в сфере жилищно-коммунального хозяйства, оказывающих соответствующие услуги"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Ц110500000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112 484,00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109 234,00</w:t>
            </w:r>
          </w:p>
        </w:tc>
      </w:tr>
      <w:tr w:rsidR="00E85213" w:rsidRPr="00E85213" w:rsidTr="00E85213">
        <w:tblPrEx>
          <w:tblLook w:val="04A0"/>
        </w:tblPrEx>
        <w:trPr>
          <w:gridBefore w:val="1"/>
          <w:wBefore w:w="89" w:type="dxa"/>
          <w:trHeight w:val="93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Ц110570230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112 484,00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109 234,00</w:t>
            </w:r>
          </w:p>
        </w:tc>
      </w:tr>
      <w:tr w:rsidR="00E85213" w:rsidRPr="00E85213" w:rsidTr="00E85213">
        <w:tblPrEx>
          <w:tblLook w:val="04A0"/>
        </w:tblPrEx>
        <w:trPr>
          <w:gridBefore w:val="1"/>
          <w:wBefore w:w="89" w:type="dxa"/>
          <w:trHeight w:val="589"/>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Ц110570230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30 600,00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27 350,00</w:t>
            </w:r>
          </w:p>
        </w:tc>
      </w:tr>
      <w:tr w:rsidR="00E85213" w:rsidRPr="00E85213" w:rsidTr="00E85213">
        <w:tblPrEx>
          <w:tblLook w:val="04A0"/>
        </w:tblPrEx>
        <w:trPr>
          <w:gridBefore w:val="1"/>
          <w:wBefore w:w="89" w:type="dxa"/>
          <w:trHeight w:val="769"/>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lastRenderedPageBreak/>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Ц110570230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30 600,00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27 350,00</w:t>
            </w:r>
          </w:p>
        </w:tc>
      </w:tr>
      <w:tr w:rsidR="00E85213" w:rsidRPr="00E85213" w:rsidTr="00E85213">
        <w:tblPrEx>
          <w:tblLook w:val="04A0"/>
        </w:tblPrEx>
        <w:trPr>
          <w:gridBefore w:val="1"/>
          <w:wBefore w:w="89" w:type="dxa"/>
          <w:trHeight w:val="383"/>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бюджетные ассигнования</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Ц110570230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81 884,00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81 884,00</w:t>
            </w:r>
          </w:p>
        </w:tc>
      </w:tr>
      <w:tr w:rsidR="00E85213" w:rsidRPr="00E85213" w:rsidTr="00E85213">
        <w:tblPrEx>
          <w:tblLook w:val="04A0"/>
        </w:tblPrEx>
        <w:trPr>
          <w:gridBefore w:val="1"/>
          <w:wBefore w:w="89" w:type="dxa"/>
          <w:trHeight w:val="39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Уплата налогов, сборов и иных платежей</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Ц110570230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850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81 884,00</w:t>
            </w:r>
          </w:p>
        </w:tc>
        <w:tc>
          <w:tcPr>
            <w:tcW w:w="1991"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81 884,00</w:t>
            </w:r>
          </w:p>
        </w:tc>
      </w:tr>
      <w:tr w:rsidR="00E85213" w:rsidRPr="00E85213" w:rsidTr="00E85213">
        <w:tblPrEx>
          <w:tblLook w:val="04A0"/>
        </w:tblPrEx>
        <w:trPr>
          <w:gridBefore w:val="1"/>
          <w:wBefore w:w="89" w:type="dxa"/>
          <w:trHeight w:val="99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Ц180000000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183 550,27</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118 085,93</w:t>
            </w:r>
          </w:p>
        </w:tc>
      </w:tr>
      <w:tr w:rsidR="00E85213" w:rsidRPr="00E85213" w:rsidTr="00E85213">
        <w:tblPrEx>
          <w:tblLook w:val="04A0"/>
        </w:tblPrEx>
        <w:trPr>
          <w:gridBefore w:val="1"/>
          <w:wBefore w:w="89" w:type="dxa"/>
          <w:trHeight w:val="61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"Развитие систем водоснабжения муниципальных образований"</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Ц180100000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183 550,27</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118 085,93</w:t>
            </w:r>
          </w:p>
        </w:tc>
      </w:tr>
      <w:tr w:rsidR="00E85213" w:rsidRPr="00E85213" w:rsidTr="00E85213">
        <w:tblPrEx>
          <w:tblLook w:val="04A0"/>
        </w:tblPrEx>
        <w:trPr>
          <w:gridBefore w:val="1"/>
          <w:wBefore w:w="89" w:type="dxa"/>
          <w:trHeight w:val="97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Капитальный и текущий ремонт объектов водоснабжения (водозаборных сооружений, водопроводов и др.) муниципальных образований</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Ц180173090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30 655,14</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30 655,14</w:t>
            </w:r>
          </w:p>
        </w:tc>
      </w:tr>
      <w:tr w:rsidR="00E85213" w:rsidRPr="00E85213" w:rsidTr="00E85213">
        <w:tblPrEx>
          <w:tblLook w:val="04A0"/>
        </w:tblPrEx>
        <w:trPr>
          <w:gridBefore w:val="1"/>
          <w:wBefore w:w="89" w:type="dxa"/>
          <w:trHeight w:val="623"/>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Ц180173090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30 655,14</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30 655,14</w:t>
            </w:r>
          </w:p>
        </w:tc>
      </w:tr>
      <w:tr w:rsidR="00E85213" w:rsidRPr="00E85213" w:rsidTr="00E85213">
        <w:tblPrEx>
          <w:tblLook w:val="04A0"/>
        </w:tblPrEx>
        <w:trPr>
          <w:gridBefore w:val="1"/>
          <w:wBefore w:w="89" w:type="dxa"/>
          <w:trHeight w:val="78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Ц180173090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30 655,14</w:t>
            </w:r>
          </w:p>
        </w:tc>
        <w:tc>
          <w:tcPr>
            <w:tcW w:w="1991"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30 655,14</w:t>
            </w:r>
          </w:p>
        </w:tc>
      </w:tr>
      <w:tr w:rsidR="00E85213" w:rsidRPr="00E85213" w:rsidTr="00E85213">
        <w:tblPrEx>
          <w:tblLook w:val="04A0"/>
        </w:tblPrEx>
        <w:trPr>
          <w:gridBefore w:val="1"/>
          <w:wBefore w:w="89" w:type="dxa"/>
          <w:trHeight w:val="78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Эксплуатация, техническое содержание и обслуживание сетей водопровода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Ц180174870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152 895,13</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87 430,79</w:t>
            </w:r>
          </w:p>
        </w:tc>
      </w:tr>
      <w:tr w:rsidR="00E85213" w:rsidRPr="00E85213" w:rsidTr="00E85213">
        <w:tblPrEx>
          <w:tblLook w:val="04A0"/>
        </w:tblPrEx>
        <w:trPr>
          <w:gridBefore w:val="1"/>
          <w:wBefore w:w="89" w:type="dxa"/>
          <w:trHeight w:val="78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Ц180174870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150 000,00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86 497,79</w:t>
            </w:r>
          </w:p>
        </w:tc>
      </w:tr>
      <w:tr w:rsidR="00E85213" w:rsidRPr="00E85213" w:rsidTr="00E85213">
        <w:tblPrEx>
          <w:tblLook w:val="04A0"/>
        </w:tblPrEx>
        <w:trPr>
          <w:gridBefore w:val="1"/>
          <w:wBefore w:w="89" w:type="dxa"/>
          <w:trHeight w:val="78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Ц180174870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150 000,00</w:t>
            </w:r>
          </w:p>
        </w:tc>
        <w:tc>
          <w:tcPr>
            <w:tcW w:w="1991"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86 497,79</w:t>
            </w:r>
          </w:p>
        </w:tc>
      </w:tr>
      <w:tr w:rsidR="00E85213" w:rsidRPr="00E85213" w:rsidTr="00E85213">
        <w:tblPrEx>
          <w:tblLook w:val="04A0"/>
        </w:tblPrEx>
        <w:trPr>
          <w:gridBefore w:val="1"/>
          <w:wBefore w:w="89" w:type="dxa"/>
          <w:trHeight w:val="78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бюджетные ассигнования</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Ц180174870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2 895,13</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933,00</w:t>
            </w:r>
          </w:p>
        </w:tc>
      </w:tr>
      <w:tr w:rsidR="00E85213" w:rsidRPr="00E85213" w:rsidTr="00E85213">
        <w:tblPrEx>
          <w:tblLook w:val="04A0"/>
        </w:tblPrEx>
        <w:trPr>
          <w:gridBefore w:val="1"/>
          <w:wBefore w:w="89" w:type="dxa"/>
          <w:trHeight w:val="78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Уплата налогов, сборов и иных платежей</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Ц180174870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850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2 895,13</w:t>
            </w:r>
          </w:p>
        </w:tc>
        <w:tc>
          <w:tcPr>
            <w:tcW w:w="1991"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933,00</w:t>
            </w:r>
          </w:p>
        </w:tc>
      </w:tr>
      <w:tr w:rsidR="00E85213" w:rsidRPr="00E85213" w:rsidTr="00E85213">
        <w:tblPrEx>
          <w:tblLook w:val="04A0"/>
        </w:tblPrEx>
        <w:trPr>
          <w:gridBefore w:val="1"/>
          <w:wBefore w:w="89" w:type="dxa"/>
          <w:trHeight w:val="49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Благоустройство</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603 720,56</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525 888,45</w:t>
            </w:r>
          </w:p>
        </w:tc>
      </w:tr>
      <w:tr w:rsidR="00E85213" w:rsidRPr="00E85213" w:rsidTr="00E85213">
        <w:tblPrEx>
          <w:tblLook w:val="04A0"/>
        </w:tblPrEx>
        <w:trPr>
          <w:gridBefore w:val="1"/>
          <w:wBefore w:w="89" w:type="dxa"/>
          <w:trHeight w:val="78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"Развитие жилищного строительства и сферы жилищно-коммунального хозяйства"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313 210,56</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235 378,45</w:t>
            </w:r>
          </w:p>
        </w:tc>
      </w:tr>
      <w:tr w:rsidR="00E85213" w:rsidRPr="00E85213" w:rsidTr="00E85213">
        <w:tblPrEx>
          <w:tblLook w:val="04A0"/>
        </w:tblPrEx>
        <w:trPr>
          <w:gridBefore w:val="1"/>
          <w:wBefore w:w="89" w:type="dxa"/>
          <w:trHeight w:val="115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313 210,56</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235 378,45</w:t>
            </w:r>
          </w:p>
        </w:tc>
      </w:tr>
      <w:tr w:rsidR="00E85213" w:rsidRPr="00E85213" w:rsidTr="00E85213">
        <w:tblPrEx>
          <w:tblLook w:val="04A0"/>
        </w:tblPrEx>
        <w:trPr>
          <w:gridBefore w:val="1"/>
          <w:wBefore w:w="89" w:type="dxa"/>
          <w:trHeight w:val="75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"Содействие благоустройству населенных пунктов в Чувашской Республике"</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Ц110200000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313 210,56</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235 378,45</w:t>
            </w:r>
          </w:p>
        </w:tc>
      </w:tr>
      <w:tr w:rsidR="00E85213" w:rsidRPr="00E85213" w:rsidTr="00E85213">
        <w:tblPrEx>
          <w:tblLook w:val="04A0"/>
        </w:tblPrEx>
        <w:trPr>
          <w:gridBefore w:val="1"/>
          <w:wBefore w:w="89" w:type="dxa"/>
          <w:trHeight w:val="37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 xml:space="preserve">Уличное освещение </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Ц110277400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277 400,56</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199 568,45</w:t>
            </w:r>
          </w:p>
        </w:tc>
      </w:tr>
      <w:tr w:rsidR="00E85213" w:rsidRPr="00E85213" w:rsidTr="00E85213">
        <w:tblPrEx>
          <w:tblLook w:val="04A0"/>
        </w:tblPrEx>
        <w:trPr>
          <w:gridBefore w:val="1"/>
          <w:wBefore w:w="89" w:type="dxa"/>
          <w:trHeight w:val="55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Ц110277400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272 715,27</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194 883,16</w:t>
            </w:r>
          </w:p>
        </w:tc>
      </w:tr>
      <w:tr w:rsidR="00E85213" w:rsidRPr="00E85213" w:rsidTr="00E85213">
        <w:tblPrEx>
          <w:tblLook w:val="04A0"/>
        </w:tblPrEx>
        <w:trPr>
          <w:gridBefore w:val="1"/>
          <w:wBefore w:w="89" w:type="dxa"/>
          <w:trHeight w:val="79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Ц110277400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272 715,27</w:t>
            </w:r>
          </w:p>
        </w:tc>
        <w:tc>
          <w:tcPr>
            <w:tcW w:w="1991"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194 883,16</w:t>
            </w:r>
          </w:p>
        </w:tc>
      </w:tr>
      <w:tr w:rsidR="00E85213" w:rsidRPr="00E85213" w:rsidTr="00E85213">
        <w:tblPrEx>
          <w:tblLook w:val="04A0"/>
        </w:tblPrEx>
        <w:trPr>
          <w:gridBefore w:val="1"/>
          <w:wBefore w:w="89" w:type="dxa"/>
          <w:trHeight w:val="649"/>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бюджетные ассигнования</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Ц110277400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4 685,29</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4 685,29</w:t>
            </w:r>
          </w:p>
        </w:tc>
      </w:tr>
      <w:tr w:rsidR="00E85213" w:rsidRPr="00E85213" w:rsidTr="00E85213">
        <w:tblPrEx>
          <w:tblLook w:val="04A0"/>
        </w:tblPrEx>
        <w:trPr>
          <w:gridBefore w:val="1"/>
          <w:wBefore w:w="89" w:type="dxa"/>
          <w:trHeight w:val="55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Исполнение судебных актов</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Ц110277400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830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2 282,53</w:t>
            </w:r>
          </w:p>
        </w:tc>
        <w:tc>
          <w:tcPr>
            <w:tcW w:w="1991"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2 282,53</w:t>
            </w:r>
          </w:p>
        </w:tc>
      </w:tr>
      <w:tr w:rsidR="00E85213" w:rsidRPr="00E85213" w:rsidTr="00E85213">
        <w:tblPrEx>
          <w:tblLook w:val="04A0"/>
        </w:tblPrEx>
        <w:trPr>
          <w:gridBefore w:val="1"/>
          <w:wBefore w:w="89" w:type="dxa"/>
          <w:trHeight w:val="623"/>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lastRenderedPageBreak/>
              <w:t>Уплата налогов, сборов и иных платежей</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Ц110277400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850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2 402,76</w:t>
            </w:r>
          </w:p>
        </w:tc>
        <w:tc>
          <w:tcPr>
            <w:tcW w:w="1991"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2 402,76</w:t>
            </w:r>
          </w:p>
        </w:tc>
      </w:tr>
      <w:tr w:rsidR="00E85213" w:rsidRPr="00E85213" w:rsidTr="00E85213">
        <w:tblPrEx>
          <w:tblLook w:val="04A0"/>
        </w:tblPrEx>
        <w:trPr>
          <w:gridBefore w:val="1"/>
          <w:wBefore w:w="89" w:type="dxa"/>
          <w:trHeight w:val="45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 xml:space="preserve">Реализация мероприятий по благоустройству территории </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Ц110277420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35 810,00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35 810,00</w:t>
            </w:r>
          </w:p>
        </w:tc>
      </w:tr>
      <w:tr w:rsidR="00E85213" w:rsidRPr="00E85213" w:rsidTr="00E85213">
        <w:tblPrEx>
          <w:tblLook w:val="04A0"/>
        </w:tblPrEx>
        <w:trPr>
          <w:gridBefore w:val="1"/>
          <w:wBefore w:w="89" w:type="dxa"/>
          <w:trHeight w:val="54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Ц110277420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35 810,00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35 810,00</w:t>
            </w:r>
          </w:p>
        </w:tc>
      </w:tr>
      <w:tr w:rsidR="00E85213" w:rsidRPr="00E85213" w:rsidTr="00E85213">
        <w:tblPrEx>
          <w:tblLook w:val="04A0"/>
        </w:tblPrEx>
        <w:trPr>
          <w:gridBefore w:val="1"/>
          <w:wBefore w:w="89" w:type="dxa"/>
          <w:trHeight w:val="93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Ц110277420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35 810,00</w:t>
            </w:r>
          </w:p>
        </w:tc>
        <w:tc>
          <w:tcPr>
            <w:tcW w:w="1991"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35 810,00</w:t>
            </w:r>
          </w:p>
        </w:tc>
      </w:tr>
      <w:tr w:rsidR="00E85213" w:rsidRPr="00E85213" w:rsidTr="00E85213">
        <w:tblPrEx>
          <w:tblLook w:val="04A0"/>
        </w:tblPrEx>
        <w:trPr>
          <w:gridBefore w:val="1"/>
          <w:wBefore w:w="89" w:type="dxa"/>
          <w:trHeight w:val="93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"Управление общественными финансами и муниципальным долгом"</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290 510,00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290 510,00</w:t>
            </w:r>
          </w:p>
        </w:tc>
      </w:tr>
      <w:tr w:rsidR="00E85213" w:rsidRPr="00E85213" w:rsidTr="00E85213">
        <w:tblPrEx>
          <w:tblLook w:val="04A0"/>
        </w:tblPrEx>
        <w:trPr>
          <w:gridBefore w:val="1"/>
          <w:wBefore w:w="89" w:type="dxa"/>
          <w:trHeight w:val="683"/>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Повышение качества управления муниципальными финансами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Ч420400000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290 510,00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290 510,00</w:t>
            </w:r>
          </w:p>
        </w:tc>
      </w:tr>
      <w:tr w:rsidR="00E85213" w:rsidRPr="00E85213" w:rsidTr="00E85213">
        <w:tblPrEx>
          <w:tblLook w:val="04A0"/>
        </w:tblPrEx>
        <w:trPr>
          <w:gridBefore w:val="1"/>
          <w:wBefore w:w="89" w:type="dxa"/>
          <w:trHeight w:val="93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Реализация проектов развития общественной инфраструктуры, основанных на местных инициативах</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Ч4204S6570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290 510,00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290 510,00</w:t>
            </w:r>
          </w:p>
        </w:tc>
      </w:tr>
      <w:tr w:rsidR="00E85213" w:rsidRPr="00E85213" w:rsidTr="00E85213">
        <w:tblPrEx>
          <w:tblLook w:val="04A0"/>
        </w:tblPrEx>
        <w:trPr>
          <w:gridBefore w:val="1"/>
          <w:wBefore w:w="89" w:type="dxa"/>
          <w:trHeight w:val="829"/>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Капитальные вложения в объекты государственной (муниципальной) собственности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Ч4204S6570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290 510,00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290 510,00</w:t>
            </w:r>
          </w:p>
        </w:tc>
      </w:tr>
      <w:tr w:rsidR="00E85213" w:rsidRPr="00E85213" w:rsidTr="00E85213">
        <w:tblPrEx>
          <w:tblLook w:val="04A0"/>
        </w:tblPrEx>
        <w:trPr>
          <w:gridBefore w:val="1"/>
          <w:wBefore w:w="89" w:type="dxa"/>
          <w:trHeight w:val="743"/>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Бюджетные инвестиции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03</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Ч4204S6570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410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290 510,00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290 510,00</w:t>
            </w:r>
          </w:p>
        </w:tc>
      </w:tr>
      <w:tr w:rsidR="00E85213" w:rsidRPr="00E85213" w:rsidTr="00E85213">
        <w:tblPrEx>
          <w:tblLook w:val="04A0"/>
        </w:tblPrEx>
        <w:trPr>
          <w:gridBefore w:val="1"/>
          <w:wBefore w:w="89" w:type="dxa"/>
          <w:trHeight w:val="55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Другие вопросы в области жилищно-коммунального хозяйства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190,00</w:t>
            </w:r>
          </w:p>
        </w:tc>
      </w:tr>
      <w:tr w:rsidR="00E85213" w:rsidRPr="00E85213" w:rsidTr="00E85213">
        <w:tblPrEx>
          <w:tblLook w:val="04A0"/>
        </w:tblPrEx>
        <w:trPr>
          <w:gridBefore w:val="1"/>
          <w:wBefore w:w="89" w:type="dxa"/>
          <w:trHeight w:val="79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"Развитие жилищного строительства и сферы жилищно-коммунального хозяйства"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190,00</w:t>
            </w:r>
          </w:p>
        </w:tc>
      </w:tr>
      <w:tr w:rsidR="00E85213" w:rsidRPr="00E85213" w:rsidTr="00E85213">
        <w:tblPrEx>
          <w:tblLook w:val="04A0"/>
        </w:tblPrEx>
        <w:trPr>
          <w:gridBefore w:val="1"/>
          <w:wBefore w:w="89" w:type="dxa"/>
          <w:trHeight w:val="120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"Государственная поддержка стороительства жилья в Чувашской Республике" муниципальной программы " "Развитие жилищного строительства и сферы жилищно-коммунального хозяйства"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Ц140000000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190,00</w:t>
            </w:r>
          </w:p>
        </w:tc>
      </w:tr>
      <w:tr w:rsidR="00E85213" w:rsidRPr="00E85213" w:rsidTr="00E85213">
        <w:tblPrEx>
          <w:tblLook w:val="04A0"/>
        </w:tblPrEx>
        <w:trPr>
          <w:gridBefore w:val="1"/>
          <w:wBefore w:w="89" w:type="dxa"/>
          <w:trHeight w:val="75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"Реализация отдельных мероприятий приоритетного проекта "Ипотека и арендное жилье"</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Ц140800000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190,00</w:t>
            </w:r>
          </w:p>
        </w:tc>
      </w:tr>
      <w:tr w:rsidR="00E85213" w:rsidRPr="00E85213" w:rsidTr="00E85213">
        <w:tblPrEx>
          <w:tblLook w:val="04A0"/>
        </w:tblPrEx>
        <w:trPr>
          <w:gridBefore w:val="1"/>
          <w:wBefore w:w="89" w:type="dxa"/>
          <w:trHeight w:val="1463"/>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Ц140812980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190,00</w:t>
            </w:r>
          </w:p>
        </w:tc>
      </w:tr>
      <w:tr w:rsidR="00E85213" w:rsidRPr="00E85213" w:rsidTr="00E85213">
        <w:tblPrEx>
          <w:tblLook w:val="04A0"/>
        </w:tblPrEx>
        <w:trPr>
          <w:gridBefore w:val="1"/>
          <w:wBefore w:w="89" w:type="dxa"/>
          <w:trHeight w:val="769"/>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Ц140812980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190,00</w:t>
            </w:r>
          </w:p>
        </w:tc>
      </w:tr>
      <w:tr w:rsidR="00E85213" w:rsidRPr="00E85213" w:rsidTr="00E85213">
        <w:tblPrEx>
          <w:tblLook w:val="04A0"/>
        </w:tblPrEx>
        <w:trPr>
          <w:gridBefore w:val="1"/>
          <w:wBefore w:w="89" w:type="dxa"/>
          <w:trHeight w:val="72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05</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Ц140812980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190,00</w:t>
            </w:r>
          </w:p>
        </w:tc>
      </w:tr>
      <w:tr w:rsidR="00E85213" w:rsidRPr="00E85213" w:rsidTr="00E85213">
        <w:tblPrEx>
          <w:tblLook w:val="04A0"/>
        </w:tblPrEx>
        <w:trPr>
          <w:gridBefore w:val="1"/>
          <w:wBefore w:w="89" w:type="dxa"/>
          <w:trHeight w:val="43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 xml:space="preserve">Культура, кинематография </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1 818 116,80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1 798 716,80</w:t>
            </w:r>
          </w:p>
        </w:tc>
      </w:tr>
      <w:tr w:rsidR="00E85213" w:rsidRPr="00E85213" w:rsidTr="00E85213">
        <w:tblPrEx>
          <w:tblLook w:val="04A0"/>
        </w:tblPrEx>
        <w:trPr>
          <w:gridBefore w:val="1"/>
          <w:wBefore w:w="89" w:type="dxa"/>
          <w:trHeight w:val="409"/>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Культура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1 818 116,80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1 798 716,80</w:t>
            </w:r>
          </w:p>
        </w:tc>
      </w:tr>
      <w:tr w:rsidR="00E85213" w:rsidRPr="00E85213" w:rsidTr="00E85213">
        <w:tblPrEx>
          <w:tblLook w:val="04A0"/>
        </w:tblPrEx>
        <w:trPr>
          <w:gridBefore w:val="1"/>
          <w:wBefore w:w="89" w:type="dxa"/>
          <w:trHeight w:val="529"/>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"Развитие культуры и туризма"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1 718 140,80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1 698 740,80</w:t>
            </w:r>
          </w:p>
        </w:tc>
      </w:tr>
      <w:tr w:rsidR="00E85213" w:rsidRPr="00E85213" w:rsidTr="00E85213">
        <w:tblPrEx>
          <w:tblLook w:val="04A0"/>
        </w:tblPrEx>
        <w:trPr>
          <w:gridBefore w:val="1"/>
          <w:wBefore w:w="89" w:type="dxa"/>
          <w:trHeight w:val="72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"Развитие культуры в Чувашской Республике" муниципальной программы "Развитие культуры и туризма"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Ц410000000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1 718 140,80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1 698 740,80</w:t>
            </w:r>
          </w:p>
        </w:tc>
      </w:tr>
      <w:tr w:rsidR="00E85213" w:rsidRPr="00E85213" w:rsidTr="00E85213">
        <w:tblPrEx>
          <w:tblLook w:val="04A0"/>
        </w:tblPrEx>
        <w:trPr>
          <w:gridBefore w:val="1"/>
          <w:wBefore w:w="89" w:type="dxa"/>
          <w:trHeight w:val="563"/>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"Сохранение и развитие народного творчества"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Ц410700000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1 498 480,80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1 479 080,80</w:t>
            </w:r>
          </w:p>
        </w:tc>
      </w:tr>
      <w:tr w:rsidR="00E85213" w:rsidRPr="00E85213" w:rsidTr="00E85213">
        <w:tblPrEx>
          <w:tblLook w:val="04A0"/>
        </w:tblPrEx>
        <w:trPr>
          <w:gridBefore w:val="1"/>
          <w:wBefore w:w="89" w:type="dxa"/>
          <w:trHeight w:val="67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lastRenderedPageBreak/>
              <w:t>Обеспечение деятельности учреждений в сфере культурно-досугового  обслуживания населения</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Ц410740390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1 498 480,80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1 479 080,80</w:t>
            </w:r>
          </w:p>
        </w:tc>
      </w:tr>
      <w:tr w:rsidR="00E85213" w:rsidRPr="00E85213" w:rsidTr="00E85213">
        <w:tblPrEx>
          <w:tblLook w:val="04A0"/>
        </w:tblPrEx>
        <w:trPr>
          <w:gridBefore w:val="1"/>
          <w:wBefore w:w="89" w:type="dxa"/>
          <w:trHeight w:val="67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Ц410740390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391 580,80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372 180,80</w:t>
            </w:r>
          </w:p>
        </w:tc>
      </w:tr>
      <w:tr w:rsidR="00E85213" w:rsidRPr="00E85213" w:rsidTr="00E85213">
        <w:tblPrEx>
          <w:tblLook w:val="04A0"/>
        </w:tblPrEx>
        <w:trPr>
          <w:gridBefore w:val="1"/>
          <w:wBefore w:w="89" w:type="dxa"/>
          <w:trHeight w:val="75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Ц410740390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391 580,80</w:t>
            </w:r>
          </w:p>
        </w:tc>
        <w:tc>
          <w:tcPr>
            <w:tcW w:w="1991"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372 180,80</w:t>
            </w:r>
          </w:p>
        </w:tc>
      </w:tr>
      <w:tr w:rsidR="00E85213" w:rsidRPr="00E85213" w:rsidTr="00E85213">
        <w:tblPrEx>
          <w:tblLook w:val="04A0"/>
        </w:tblPrEx>
        <w:trPr>
          <w:gridBefore w:val="1"/>
          <w:wBefore w:w="89" w:type="dxa"/>
          <w:trHeight w:val="55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Межбюджетные трансферты</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Ц410740390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1 106 900,00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1 106 900,00</w:t>
            </w:r>
          </w:p>
        </w:tc>
      </w:tr>
      <w:tr w:rsidR="00E85213" w:rsidRPr="00E85213" w:rsidTr="00E85213">
        <w:tblPrEx>
          <w:tblLook w:val="04A0"/>
        </w:tblPrEx>
        <w:trPr>
          <w:gridBefore w:val="1"/>
          <w:wBefore w:w="89" w:type="dxa"/>
          <w:trHeight w:val="55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межбюджетные трансферты</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Ц410740390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1 106 900,00</w:t>
            </w:r>
          </w:p>
        </w:tc>
        <w:tc>
          <w:tcPr>
            <w:tcW w:w="1991"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1 106 900,00</w:t>
            </w:r>
          </w:p>
        </w:tc>
      </w:tr>
      <w:tr w:rsidR="00E85213" w:rsidRPr="00E85213" w:rsidTr="00E85213">
        <w:tblPrEx>
          <w:tblLook w:val="04A0"/>
        </w:tblPrEx>
        <w:trPr>
          <w:gridBefore w:val="1"/>
          <w:wBefore w:w="89" w:type="dxa"/>
          <w:trHeight w:val="75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"Проведение мероприятий в сфере культуры и искусства, архивного дела"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Ц410900000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1 060,00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1 060,00</w:t>
            </w:r>
          </w:p>
        </w:tc>
      </w:tr>
      <w:tr w:rsidR="00E85213" w:rsidRPr="00E85213" w:rsidTr="00E85213">
        <w:tblPrEx>
          <w:tblLook w:val="04A0"/>
        </w:tblPrEx>
        <w:trPr>
          <w:gridBefore w:val="1"/>
          <w:wBefore w:w="89" w:type="dxa"/>
          <w:trHeight w:val="1223"/>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Ц410970150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1 060,00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1 060,00</w:t>
            </w:r>
          </w:p>
        </w:tc>
      </w:tr>
      <w:tr w:rsidR="00E85213" w:rsidRPr="00E85213" w:rsidTr="00E85213">
        <w:tblPrEx>
          <w:tblLook w:val="04A0"/>
        </w:tblPrEx>
        <w:trPr>
          <w:gridBefore w:val="1"/>
          <w:wBefore w:w="89" w:type="dxa"/>
          <w:trHeight w:val="63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Ц410970150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1 060,00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1 060,00</w:t>
            </w:r>
          </w:p>
        </w:tc>
      </w:tr>
      <w:tr w:rsidR="00E85213" w:rsidRPr="00E85213" w:rsidTr="00E85213">
        <w:tblPrEx>
          <w:tblLook w:val="04A0"/>
        </w:tblPrEx>
        <w:trPr>
          <w:gridBefore w:val="1"/>
          <w:wBefore w:w="89" w:type="dxa"/>
          <w:trHeight w:val="803"/>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Ц410970150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1 060,00</w:t>
            </w:r>
          </w:p>
        </w:tc>
        <w:tc>
          <w:tcPr>
            <w:tcW w:w="1991"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1 060,00</w:t>
            </w:r>
          </w:p>
        </w:tc>
      </w:tr>
      <w:tr w:rsidR="00E85213" w:rsidRPr="00E85213" w:rsidTr="00E85213">
        <w:tblPrEx>
          <w:tblLook w:val="04A0"/>
        </w:tblPrEx>
        <w:trPr>
          <w:gridBefore w:val="1"/>
          <w:wBefore w:w="89" w:type="dxa"/>
          <w:trHeight w:val="840"/>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"Инвестиционные мероприятия. Укрепление материально-технической базы учреждений культуры"</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Ц411000000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218 600,00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218 600,00</w:t>
            </w:r>
          </w:p>
        </w:tc>
      </w:tr>
      <w:tr w:rsidR="00E85213" w:rsidRPr="00E85213" w:rsidTr="00E85213">
        <w:tblPrEx>
          <w:tblLook w:val="04A0"/>
        </w:tblPrEx>
        <w:trPr>
          <w:gridBefore w:val="1"/>
          <w:wBefore w:w="89" w:type="dxa"/>
          <w:trHeight w:val="87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"Оказание финансовой поддержки муниципальным образованиям на развитие сферы культуры"</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Ц411400000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218 600,00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218 600,00</w:t>
            </w:r>
          </w:p>
        </w:tc>
      </w:tr>
      <w:tr w:rsidR="00E85213" w:rsidRPr="00E85213" w:rsidTr="00E85213">
        <w:tblPrEx>
          <w:tblLook w:val="04A0"/>
        </w:tblPrEx>
        <w:trPr>
          <w:gridBefore w:val="1"/>
          <w:wBefore w:w="89" w:type="dxa"/>
          <w:trHeight w:val="1369"/>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РФ от 7 мая 2012 года № 597</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Ц4114S7090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218 600,00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218 600,00</w:t>
            </w:r>
          </w:p>
        </w:tc>
      </w:tr>
      <w:tr w:rsidR="00E85213" w:rsidRPr="00E85213" w:rsidTr="00E85213">
        <w:tblPrEx>
          <w:tblLook w:val="04A0"/>
        </w:tblPrEx>
        <w:trPr>
          <w:gridBefore w:val="1"/>
          <w:wBefore w:w="89" w:type="dxa"/>
          <w:trHeight w:val="55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Межбюджетные трансферты</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Ц4114S7090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218 600,00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218 600,00</w:t>
            </w:r>
          </w:p>
        </w:tc>
      </w:tr>
      <w:tr w:rsidR="00E85213" w:rsidRPr="00E85213" w:rsidTr="00E85213">
        <w:tblPrEx>
          <w:tblLook w:val="04A0"/>
        </w:tblPrEx>
        <w:trPr>
          <w:gridBefore w:val="1"/>
          <w:wBefore w:w="89" w:type="dxa"/>
          <w:trHeight w:val="555"/>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межбюджетные трансферты</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Ц4114S7090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218 600,00</w:t>
            </w:r>
          </w:p>
        </w:tc>
        <w:tc>
          <w:tcPr>
            <w:tcW w:w="1991"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218 600,00</w:t>
            </w:r>
          </w:p>
        </w:tc>
      </w:tr>
      <w:tr w:rsidR="00E85213" w:rsidRPr="00E85213" w:rsidTr="00E85213">
        <w:tblPrEx>
          <w:tblLook w:val="04A0"/>
        </w:tblPrEx>
        <w:trPr>
          <w:gridBefore w:val="1"/>
          <w:wBefore w:w="89" w:type="dxa"/>
          <w:trHeight w:val="1369"/>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Ц990000000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99 976,00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99 976,00</w:t>
            </w:r>
          </w:p>
        </w:tc>
      </w:tr>
      <w:tr w:rsidR="00E85213" w:rsidRPr="00E85213" w:rsidTr="00E85213">
        <w:tblPrEx>
          <w:tblLook w:val="04A0"/>
        </w:tblPrEx>
        <w:trPr>
          <w:gridBefore w:val="1"/>
          <w:wBefore w:w="89" w:type="dxa"/>
          <w:trHeight w:val="145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Ц990200000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99 976,00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99 976,00</w:t>
            </w:r>
          </w:p>
        </w:tc>
      </w:tr>
      <w:tr w:rsidR="00E85213" w:rsidRPr="00E85213" w:rsidTr="00E85213">
        <w:tblPrEx>
          <w:tblLook w:val="04A0"/>
        </w:tblPrEx>
        <w:trPr>
          <w:gridBefore w:val="1"/>
          <w:wBefore w:w="89" w:type="dxa"/>
          <w:trHeight w:val="105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Осуществление капитального и текущего ремонта объектов социально-культурной сферы муниципальных образований (не в рамках софинансирования)</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Ц990270160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99 976,00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99 976,00</w:t>
            </w:r>
          </w:p>
        </w:tc>
      </w:tr>
      <w:tr w:rsidR="00E85213" w:rsidRPr="00E85213" w:rsidTr="00E85213">
        <w:tblPrEx>
          <w:tblLook w:val="04A0"/>
        </w:tblPrEx>
        <w:trPr>
          <w:gridBefore w:val="1"/>
          <w:wBefore w:w="89" w:type="dxa"/>
          <w:trHeight w:val="73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Ц990270160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99 976,00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99 976,00</w:t>
            </w:r>
          </w:p>
        </w:tc>
      </w:tr>
      <w:tr w:rsidR="00E85213" w:rsidRPr="00E85213" w:rsidTr="00E85213">
        <w:tblPrEx>
          <w:tblLook w:val="04A0"/>
        </w:tblPrEx>
        <w:trPr>
          <w:gridBefore w:val="1"/>
          <w:wBefore w:w="89" w:type="dxa"/>
          <w:trHeight w:val="758"/>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lastRenderedPageBreak/>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01</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Ц990270160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99 976,00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99 976,00</w:t>
            </w:r>
          </w:p>
        </w:tc>
      </w:tr>
      <w:tr w:rsidR="00E85213" w:rsidRPr="00E85213" w:rsidTr="00E85213">
        <w:tblPrEx>
          <w:tblLook w:val="04A0"/>
        </w:tblPrEx>
        <w:trPr>
          <w:gridBefore w:val="1"/>
          <w:wBefore w:w="89" w:type="dxa"/>
          <w:trHeight w:val="73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Физическая культура и спорт</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8 870,00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8 870,00</w:t>
            </w:r>
          </w:p>
        </w:tc>
      </w:tr>
      <w:tr w:rsidR="00E85213" w:rsidRPr="00E85213" w:rsidTr="00E85213">
        <w:tblPrEx>
          <w:tblLook w:val="04A0"/>
        </w:tblPrEx>
        <w:trPr>
          <w:gridBefore w:val="1"/>
          <w:wBefore w:w="89" w:type="dxa"/>
          <w:trHeight w:val="73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Массовый спорт</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8 870,00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8 870,00</w:t>
            </w:r>
          </w:p>
        </w:tc>
      </w:tr>
      <w:tr w:rsidR="00E85213" w:rsidRPr="00E85213" w:rsidTr="00E85213">
        <w:tblPrEx>
          <w:tblLook w:val="04A0"/>
        </w:tblPrEx>
        <w:trPr>
          <w:gridBefore w:val="1"/>
          <w:wBefore w:w="89" w:type="dxa"/>
          <w:trHeight w:val="73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Муниципальная программа "Развитие физической культуры и спорта"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Ц500000000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8 870,00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8 870,00</w:t>
            </w:r>
          </w:p>
        </w:tc>
      </w:tr>
      <w:tr w:rsidR="00E85213" w:rsidRPr="00E85213" w:rsidTr="00E85213">
        <w:tblPrEx>
          <w:tblLook w:val="04A0"/>
        </w:tblPrEx>
        <w:trPr>
          <w:gridBefore w:val="1"/>
          <w:wBefore w:w="89" w:type="dxa"/>
          <w:trHeight w:val="73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Подпрограмма "Развитие физической культуры и массового спорта" муниципальной программы "Развитие физической культуры и спорта"</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Ц510000000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8 870,00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8 870,00</w:t>
            </w:r>
          </w:p>
        </w:tc>
      </w:tr>
      <w:tr w:rsidR="00E85213" w:rsidRPr="00E85213" w:rsidTr="00E85213">
        <w:tblPrEx>
          <w:tblLook w:val="04A0"/>
        </w:tblPrEx>
        <w:trPr>
          <w:gridBefore w:val="1"/>
          <w:wBefore w:w="89" w:type="dxa"/>
          <w:trHeight w:val="73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Основное мероприятие "Физкультурно-оздоровительная и спортивно-массовая работа с населением"</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Ц510100000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8 870,00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8 870,00</w:t>
            </w:r>
          </w:p>
        </w:tc>
      </w:tr>
      <w:tr w:rsidR="00E85213" w:rsidRPr="00E85213" w:rsidTr="00E85213">
        <w:tblPrEx>
          <w:tblLook w:val="04A0"/>
        </w:tblPrEx>
        <w:trPr>
          <w:gridBefore w:val="1"/>
          <w:wBefore w:w="89" w:type="dxa"/>
          <w:trHeight w:val="73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Организация и проведение официальных физкультурных мероприятий</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Ц510111390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8 870,00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8 870,00</w:t>
            </w:r>
          </w:p>
        </w:tc>
      </w:tr>
      <w:tr w:rsidR="00E85213" w:rsidRPr="00E85213" w:rsidTr="00E85213">
        <w:tblPrEx>
          <w:tblLook w:val="04A0"/>
        </w:tblPrEx>
        <w:trPr>
          <w:gridBefore w:val="1"/>
          <w:wBefore w:w="89" w:type="dxa"/>
          <w:trHeight w:val="73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Закупка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Ц510111390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8 870,00</w:t>
            </w:r>
          </w:p>
        </w:tc>
        <w:tc>
          <w:tcPr>
            <w:tcW w:w="1991" w:type="dxa"/>
            <w:gridSpan w:val="5"/>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8 870,00</w:t>
            </w:r>
          </w:p>
        </w:tc>
      </w:tr>
      <w:tr w:rsidR="00E85213" w:rsidRPr="00E85213" w:rsidTr="00E85213">
        <w:tblPrEx>
          <w:tblLook w:val="04A0"/>
        </w:tblPrEx>
        <w:trPr>
          <w:gridBefore w:val="1"/>
          <w:wBefore w:w="89" w:type="dxa"/>
          <w:trHeight w:val="732"/>
        </w:trPr>
        <w:tc>
          <w:tcPr>
            <w:tcW w:w="3520" w:type="dxa"/>
            <w:gridSpan w:val="2"/>
            <w:tcBorders>
              <w:top w:val="nil"/>
              <w:left w:val="single" w:sz="4" w:space="0" w:color="auto"/>
              <w:bottom w:val="single" w:sz="4" w:space="0" w:color="auto"/>
              <w:right w:val="single" w:sz="4" w:space="0" w:color="auto"/>
            </w:tcBorders>
            <w:shd w:val="clear" w:color="000000" w:fill="FFFFFF"/>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Иные закупки товаров, работ и услуг для обеспечения государственных (муниципальных) нужд</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02</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Ц510111390</w:t>
            </w:r>
          </w:p>
        </w:tc>
        <w:tc>
          <w:tcPr>
            <w:tcW w:w="483" w:type="dxa"/>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240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8 870,00</w:t>
            </w:r>
          </w:p>
        </w:tc>
        <w:tc>
          <w:tcPr>
            <w:tcW w:w="1991"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8 870,00</w:t>
            </w:r>
          </w:p>
        </w:tc>
      </w:tr>
      <w:tr w:rsidR="00E85213" w:rsidRPr="00E85213" w:rsidTr="00E85213">
        <w:tblPrEx>
          <w:tblLook w:val="04A0"/>
        </w:tblPrEx>
        <w:trPr>
          <w:gridBefore w:val="1"/>
          <w:wBefore w:w="89" w:type="dxa"/>
          <w:trHeight w:val="443"/>
        </w:trPr>
        <w:tc>
          <w:tcPr>
            <w:tcW w:w="3520" w:type="dxa"/>
            <w:gridSpan w:val="2"/>
            <w:tcBorders>
              <w:top w:val="nil"/>
              <w:left w:val="single" w:sz="4" w:space="0" w:color="auto"/>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Итого</w:t>
            </w:r>
          </w:p>
        </w:tc>
        <w:tc>
          <w:tcPr>
            <w:tcW w:w="580" w:type="dxa"/>
            <w:gridSpan w:val="3"/>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5 893 085,34</w:t>
            </w:r>
          </w:p>
        </w:tc>
        <w:tc>
          <w:tcPr>
            <w:tcW w:w="1991" w:type="dxa"/>
            <w:gridSpan w:val="5"/>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5 724 638,89</w:t>
            </w:r>
          </w:p>
        </w:tc>
      </w:tr>
      <w:tr w:rsidR="00E85213" w:rsidRPr="00E85213" w:rsidTr="00E85213">
        <w:tblPrEx>
          <w:tblLook w:val="04A0"/>
        </w:tblPrEx>
        <w:trPr>
          <w:gridBefore w:val="1"/>
          <w:gridAfter w:val="1"/>
          <w:wBefore w:w="89" w:type="dxa"/>
          <w:wAfter w:w="20" w:type="dxa"/>
          <w:trHeight w:val="255"/>
        </w:trPr>
        <w:tc>
          <w:tcPr>
            <w:tcW w:w="3940" w:type="dxa"/>
            <w:gridSpan w:val="3"/>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20"/>
                <w:szCs w:val="20"/>
              </w:rPr>
            </w:pPr>
          </w:p>
        </w:tc>
        <w:tc>
          <w:tcPr>
            <w:tcW w:w="6569" w:type="dxa"/>
            <w:gridSpan w:val="15"/>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Приложение №3</w:t>
            </w:r>
          </w:p>
        </w:tc>
      </w:tr>
      <w:tr w:rsidR="00E85213" w:rsidRPr="00E85213" w:rsidTr="00E85213">
        <w:tblPrEx>
          <w:tblLook w:val="04A0"/>
        </w:tblPrEx>
        <w:trPr>
          <w:gridBefore w:val="1"/>
          <w:gridAfter w:val="1"/>
          <w:wBefore w:w="89" w:type="dxa"/>
          <w:wAfter w:w="20" w:type="dxa"/>
          <w:trHeight w:val="255"/>
        </w:trPr>
        <w:tc>
          <w:tcPr>
            <w:tcW w:w="3940" w:type="dxa"/>
            <w:gridSpan w:val="3"/>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20"/>
                <w:szCs w:val="20"/>
              </w:rPr>
            </w:pPr>
          </w:p>
        </w:tc>
        <w:tc>
          <w:tcPr>
            <w:tcW w:w="6569" w:type="dxa"/>
            <w:gridSpan w:val="15"/>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к решению Собрания депутатов Таушкасинского №32/1</w:t>
            </w:r>
          </w:p>
        </w:tc>
      </w:tr>
      <w:tr w:rsidR="00E85213" w:rsidRPr="00E85213" w:rsidTr="00E85213">
        <w:tblPrEx>
          <w:tblLook w:val="04A0"/>
        </w:tblPrEx>
        <w:trPr>
          <w:gridBefore w:val="1"/>
          <w:gridAfter w:val="1"/>
          <w:wBefore w:w="89" w:type="dxa"/>
          <w:wAfter w:w="20" w:type="dxa"/>
          <w:trHeight w:val="315"/>
        </w:trPr>
        <w:tc>
          <w:tcPr>
            <w:tcW w:w="3940" w:type="dxa"/>
            <w:gridSpan w:val="3"/>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20"/>
                <w:szCs w:val="20"/>
              </w:rPr>
            </w:pPr>
          </w:p>
        </w:tc>
        <w:tc>
          <w:tcPr>
            <w:tcW w:w="6569" w:type="dxa"/>
            <w:gridSpan w:val="15"/>
            <w:tcBorders>
              <w:top w:val="nil"/>
              <w:left w:val="nil"/>
              <w:bottom w:val="nil"/>
              <w:right w:val="nil"/>
            </w:tcBorders>
            <w:shd w:val="clear" w:color="auto" w:fill="auto"/>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 xml:space="preserve">              сельского поселения Цивильского района от 27.02.2019 г.</w:t>
            </w:r>
          </w:p>
        </w:tc>
      </w:tr>
      <w:tr w:rsidR="00E85213" w:rsidRPr="00E85213" w:rsidTr="00E85213">
        <w:tblPrEx>
          <w:tblLook w:val="04A0"/>
        </w:tblPrEx>
        <w:trPr>
          <w:gridBefore w:val="1"/>
          <w:gridAfter w:val="1"/>
          <w:wBefore w:w="89" w:type="dxa"/>
          <w:wAfter w:w="20" w:type="dxa"/>
          <w:trHeight w:val="255"/>
        </w:trPr>
        <w:tc>
          <w:tcPr>
            <w:tcW w:w="3940" w:type="dxa"/>
            <w:gridSpan w:val="3"/>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20"/>
                <w:szCs w:val="20"/>
              </w:rPr>
            </w:pPr>
          </w:p>
        </w:tc>
        <w:tc>
          <w:tcPr>
            <w:tcW w:w="6569" w:type="dxa"/>
            <w:gridSpan w:val="15"/>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 xml:space="preserve">         "Об утверждении годового отчета "Об исполнении бюджета  </w:t>
            </w:r>
          </w:p>
        </w:tc>
      </w:tr>
      <w:tr w:rsidR="00E85213" w:rsidRPr="00E85213" w:rsidTr="00E85213">
        <w:tblPrEx>
          <w:tblLook w:val="04A0"/>
        </w:tblPrEx>
        <w:trPr>
          <w:gridBefore w:val="1"/>
          <w:gridAfter w:val="1"/>
          <w:wBefore w:w="89" w:type="dxa"/>
          <w:wAfter w:w="20" w:type="dxa"/>
          <w:trHeight w:val="255"/>
        </w:trPr>
        <w:tc>
          <w:tcPr>
            <w:tcW w:w="3940" w:type="dxa"/>
            <w:gridSpan w:val="3"/>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20"/>
                <w:szCs w:val="20"/>
              </w:rPr>
            </w:pPr>
          </w:p>
        </w:tc>
        <w:tc>
          <w:tcPr>
            <w:tcW w:w="6569" w:type="dxa"/>
            <w:gridSpan w:val="15"/>
            <w:tcBorders>
              <w:top w:val="nil"/>
              <w:left w:val="nil"/>
              <w:bottom w:val="nil"/>
              <w:right w:val="nil"/>
            </w:tcBorders>
            <w:shd w:val="clear" w:color="auto" w:fill="auto"/>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 xml:space="preserve">Таушкасинского сельского поселения Цивильского </w:t>
            </w:r>
          </w:p>
        </w:tc>
      </w:tr>
      <w:tr w:rsidR="00E85213" w:rsidRPr="00E85213" w:rsidTr="00E85213">
        <w:tblPrEx>
          <w:tblLook w:val="04A0"/>
        </w:tblPrEx>
        <w:trPr>
          <w:gridBefore w:val="1"/>
          <w:gridAfter w:val="1"/>
          <w:wBefore w:w="89" w:type="dxa"/>
          <w:wAfter w:w="20" w:type="dxa"/>
          <w:trHeight w:val="255"/>
        </w:trPr>
        <w:tc>
          <w:tcPr>
            <w:tcW w:w="3940" w:type="dxa"/>
            <w:gridSpan w:val="3"/>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20"/>
                <w:szCs w:val="20"/>
              </w:rPr>
            </w:pPr>
          </w:p>
        </w:tc>
        <w:tc>
          <w:tcPr>
            <w:tcW w:w="6569" w:type="dxa"/>
            <w:gridSpan w:val="15"/>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 xml:space="preserve"> района Чувашской Республики за 2018 год"</w:t>
            </w:r>
          </w:p>
        </w:tc>
      </w:tr>
      <w:tr w:rsidR="00E85213" w:rsidRPr="00E85213" w:rsidTr="00E85213">
        <w:tblPrEx>
          <w:tblLook w:val="04A0"/>
        </w:tblPrEx>
        <w:trPr>
          <w:gridBefore w:val="1"/>
          <w:gridAfter w:val="1"/>
          <w:wBefore w:w="89" w:type="dxa"/>
          <w:wAfter w:w="20" w:type="dxa"/>
          <w:trHeight w:val="255"/>
        </w:trPr>
        <w:tc>
          <w:tcPr>
            <w:tcW w:w="3940" w:type="dxa"/>
            <w:gridSpan w:val="3"/>
            <w:tcBorders>
              <w:top w:val="nil"/>
              <w:left w:val="nil"/>
              <w:bottom w:val="nil"/>
              <w:right w:val="nil"/>
            </w:tcBorders>
            <w:shd w:val="clear" w:color="auto" w:fill="auto"/>
            <w:noWrap/>
            <w:vAlign w:val="bottom"/>
            <w:hideMark/>
          </w:tcPr>
          <w:p w:rsidR="00E85213" w:rsidRPr="00E85213" w:rsidRDefault="00E85213" w:rsidP="00E85213">
            <w:pPr>
              <w:rPr>
                <w:rFonts w:ascii="Arial" w:hAnsi="Arial" w:cs="Arial"/>
                <w:sz w:val="20"/>
                <w:szCs w:val="20"/>
              </w:rPr>
            </w:pPr>
          </w:p>
        </w:tc>
        <w:tc>
          <w:tcPr>
            <w:tcW w:w="3765" w:type="dxa"/>
            <w:gridSpan w:val="9"/>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20"/>
                <w:szCs w:val="20"/>
              </w:rPr>
            </w:pPr>
          </w:p>
        </w:tc>
        <w:tc>
          <w:tcPr>
            <w:tcW w:w="1242" w:type="dxa"/>
            <w:gridSpan w:val="3"/>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20"/>
                <w:szCs w:val="20"/>
              </w:rPr>
            </w:pPr>
          </w:p>
        </w:tc>
        <w:tc>
          <w:tcPr>
            <w:tcW w:w="1562" w:type="dxa"/>
            <w:gridSpan w:val="3"/>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20"/>
                <w:szCs w:val="20"/>
              </w:rPr>
            </w:pPr>
          </w:p>
        </w:tc>
      </w:tr>
      <w:tr w:rsidR="00E85213" w:rsidRPr="00E85213" w:rsidTr="00E85213">
        <w:tblPrEx>
          <w:tblLook w:val="04A0"/>
        </w:tblPrEx>
        <w:trPr>
          <w:gridBefore w:val="1"/>
          <w:gridAfter w:val="1"/>
          <w:wBefore w:w="89" w:type="dxa"/>
          <w:wAfter w:w="20" w:type="dxa"/>
          <w:trHeight w:val="255"/>
        </w:trPr>
        <w:tc>
          <w:tcPr>
            <w:tcW w:w="10509" w:type="dxa"/>
            <w:gridSpan w:val="18"/>
            <w:tcBorders>
              <w:top w:val="nil"/>
              <w:left w:val="nil"/>
              <w:bottom w:val="nil"/>
              <w:right w:val="nil"/>
            </w:tcBorders>
            <w:shd w:val="clear" w:color="auto" w:fill="auto"/>
            <w:noWrap/>
            <w:vAlign w:val="bottom"/>
            <w:hideMark/>
          </w:tcPr>
          <w:p w:rsidR="00E85213" w:rsidRPr="00E85213" w:rsidRDefault="00E85213" w:rsidP="00E85213">
            <w:pPr>
              <w:jc w:val="center"/>
              <w:rPr>
                <w:rFonts w:ascii="Arial" w:hAnsi="Arial" w:cs="Arial"/>
                <w:b/>
                <w:bCs/>
                <w:sz w:val="16"/>
                <w:szCs w:val="16"/>
              </w:rPr>
            </w:pPr>
          </w:p>
        </w:tc>
      </w:tr>
      <w:tr w:rsidR="00E85213" w:rsidRPr="00E85213" w:rsidTr="00E85213">
        <w:tblPrEx>
          <w:tblLook w:val="04A0"/>
        </w:tblPrEx>
        <w:trPr>
          <w:gridBefore w:val="1"/>
          <w:gridAfter w:val="1"/>
          <w:wBefore w:w="89" w:type="dxa"/>
          <w:wAfter w:w="20" w:type="dxa"/>
          <w:trHeight w:val="255"/>
        </w:trPr>
        <w:tc>
          <w:tcPr>
            <w:tcW w:w="10509" w:type="dxa"/>
            <w:gridSpan w:val="18"/>
            <w:tcBorders>
              <w:top w:val="nil"/>
              <w:left w:val="nil"/>
              <w:bottom w:val="nil"/>
              <w:right w:val="nil"/>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 xml:space="preserve">источники финансирования дефицита </w:t>
            </w:r>
          </w:p>
        </w:tc>
      </w:tr>
      <w:tr w:rsidR="00E85213" w:rsidRPr="00E85213" w:rsidTr="00E85213">
        <w:tblPrEx>
          <w:tblLook w:val="04A0"/>
        </w:tblPrEx>
        <w:trPr>
          <w:gridBefore w:val="1"/>
          <w:gridAfter w:val="1"/>
          <w:wBefore w:w="89" w:type="dxa"/>
          <w:wAfter w:w="20" w:type="dxa"/>
          <w:trHeight w:val="255"/>
        </w:trPr>
        <w:tc>
          <w:tcPr>
            <w:tcW w:w="10509" w:type="dxa"/>
            <w:gridSpan w:val="18"/>
            <w:tcBorders>
              <w:top w:val="nil"/>
              <w:left w:val="nil"/>
              <w:bottom w:val="nil"/>
              <w:right w:val="nil"/>
            </w:tcBorders>
            <w:shd w:val="clear" w:color="auto" w:fill="auto"/>
            <w:noWrap/>
            <w:vAlign w:val="bottom"/>
            <w:hideMark/>
          </w:tcPr>
          <w:p w:rsidR="00E85213" w:rsidRPr="00E85213" w:rsidRDefault="00E85213" w:rsidP="00E85213">
            <w:pPr>
              <w:jc w:val="center"/>
              <w:rPr>
                <w:rFonts w:ascii="Arial" w:hAnsi="Arial" w:cs="Arial"/>
                <w:b/>
                <w:bCs/>
                <w:sz w:val="16"/>
                <w:szCs w:val="16"/>
              </w:rPr>
            </w:pPr>
            <w:r w:rsidRPr="00E85213">
              <w:rPr>
                <w:rFonts w:ascii="Arial" w:hAnsi="Arial" w:cs="Arial"/>
                <w:b/>
                <w:bCs/>
                <w:sz w:val="16"/>
                <w:szCs w:val="16"/>
              </w:rPr>
              <w:t>бюджета Таушкасинского сельского поселения Цивильского района за 2018 год</w:t>
            </w:r>
          </w:p>
        </w:tc>
      </w:tr>
      <w:tr w:rsidR="00E85213" w:rsidRPr="00E85213" w:rsidTr="00E85213">
        <w:tblPrEx>
          <w:tblLook w:val="04A0"/>
        </w:tblPrEx>
        <w:trPr>
          <w:gridBefore w:val="1"/>
          <w:gridAfter w:val="1"/>
          <w:wBefore w:w="89" w:type="dxa"/>
          <w:wAfter w:w="20" w:type="dxa"/>
          <w:trHeight w:val="255"/>
        </w:trPr>
        <w:tc>
          <w:tcPr>
            <w:tcW w:w="10509" w:type="dxa"/>
            <w:gridSpan w:val="18"/>
            <w:tcBorders>
              <w:top w:val="nil"/>
              <w:left w:val="nil"/>
              <w:bottom w:val="nil"/>
              <w:right w:val="nil"/>
            </w:tcBorders>
            <w:shd w:val="clear" w:color="auto" w:fill="auto"/>
            <w:noWrap/>
            <w:vAlign w:val="bottom"/>
            <w:hideMark/>
          </w:tcPr>
          <w:p w:rsidR="00E85213" w:rsidRPr="00E85213" w:rsidRDefault="00E85213" w:rsidP="00E85213">
            <w:pPr>
              <w:jc w:val="center"/>
              <w:rPr>
                <w:rFonts w:ascii="Arial" w:hAnsi="Arial" w:cs="Arial"/>
                <w:b/>
                <w:bCs/>
                <w:sz w:val="16"/>
                <w:szCs w:val="16"/>
              </w:rPr>
            </w:pPr>
          </w:p>
        </w:tc>
      </w:tr>
      <w:tr w:rsidR="00E85213" w:rsidRPr="00E85213" w:rsidTr="00E85213">
        <w:tblPrEx>
          <w:tblLook w:val="04A0"/>
        </w:tblPrEx>
        <w:trPr>
          <w:gridBefore w:val="1"/>
          <w:gridAfter w:val="1"/>
          <w:wBefore w:w="89" w:type="dxa"/>
          <w:wAfter w:w="20" w:type="dxa"/>
          <w:trHeight w:val="255"/>
        </w:trPr>
        <w:tc>
          <w:tcPr>
            <w:tcW w:w="3940" w:type="dxa"/>
            <w:gridSpan w:val="3"/>
            <w:tcBorders>
              <w:top w:val="nil"/>
              <w:left w:val="nil"/>
              <w:bottom w:val="nil"/>
              <w:right w:val="nil"/>
            </w:tcBorders>
            <w:shd w:val="clear" w:color="auto" w:fill="auto"/>
            <w:noWrap/>
            <w:vAlign w:val="bottom"/>
            <w:hideMark/>
          </w:tcPr>
          <w:p w:rsidR="00E85213" w:rsidRPr="00E85213" w:rsidRDefault="00E85213" w:rsidP="00E85213">
            <w:pPr>
              <w:jc w:val="center"/>
              <w:rPr>
                <w:rFonts w:ascii="Arial" w:hAnsi="Arial" w:cs="Arial"/>
                <w:sz w:val="20"/>
                <w:szCs w:val="20"/>
              </w:rPr>
            </w:pPr>
          </w:p>
        </w:tc>
        <w:tc>
          <w:tcPr>
            <w:tcW w:w="3765" w:type="dxa"/>
            <w:gridSpan w:val="9"/>
            <w:tcBorders>
              <w:top w:val="nil"/>
              <w:left w:val="nil"/>
              <w:bottom w:val="nil"/>
              <w:right w:val="nil"/>
            </w:tcBorders>
            <w:shd w:val="clear" w:color="auto" w:fill="auto"/>
            <w:noWrap/>
            <w:vAlign w:val="bottom"/>
            <w:hideMark/>
          </w:tcPr>
          <w:p w:rsidR="00E85213" w:rsidRPr="00E85213" w:rsidRDefault="00E85213" w:rsidP="00E85213">
            <w:pPr>
              <w:jc w:val="center"/>
              <w:rPr>
                <w:rFonts w:ascii="Arial" w:hAnsi="Arial" w:cs="Arial"/>
                <w:sz w:val="20"/>
                <w:szCs w:val="20"/>
              </w:rPr>
            </w:pPr>
          </w:p>
        </w:tc>
        <w:tc>
          <w:tcPr>
            <w:tcW w:w="1242" w:type="dxa"/>
            <w:gridSpan w:val="3"/>
            <w:tcBorders>
              <w:top w:val="nil"/>
              <w:left w:val="nil"/>
              <w:bottom w:val="nil"/>
              <w:right w:val="nil"/>
            </w:tcBorders>
            <w:shd w:val="clear" w:color="auto" w:fill="auto"/>
            <w:noWrap/>
            <w:vAlign w:val="bottom"/>
            <w:hideMark/>
          </w:tcPr>
          <w:p w:rsidR="00E85213" w:rsidRPr="00E85213" w:rsidRDefault="00E85213" w:rsidP="00E85213">
            <w:pPr>
              <w:jc w:val="center"/>
              <w:rPr>
                <w:rFonts w:ascii="Arial" w:hAnsi="Arial" w:cs="Arial"/>
                <w:sz w:val="20"/>
                <w:szCs w:val="20"/>
              </w:rPr>
            </w:pPr>
          </w:p>
        </w:tc>
        <w:tc>
          <w:tcPr>
            <w:tcW w:w="1562" w:type="dxa"/>
            <w:gridSpan w:val="3"/>
            <w:tcBorders>
              <w:top w:val="nil"/>
              <w:left w:val="nil"/>
              <w:bottom w:val="nil"/>
              <w:right w:val="nil"/>
            </w:tcBorders>
            <w:shd w:val="clear" w:color="auto" w:fill="auto"/>
            <w:noWrap/>
            <w:vAlign w:val="bottom"/>
            <w:hideMark/>
          </w:tcPr>
          <w:p w:rsidR="00E85213" w:rsidRPr="00E85213" w:rsidRDefault="00E85213" w:rsidP="00E85213">
            <w:pPr>
              <w:jc w:val="right"/>
              <w:rPr>
                <w:rFonts w:ascii="Arial" w:hAnsi="Arial" w:cs="Arial"/>
                <w:sz w:val="16"/>
                <w:szCs w:val="16"/>
              </w:rPr>
            </w:pPr>
            <w:r w:rsidRPr="00E85213">
              <w:rPr>
                <w:rFonts w:ascii="Arial" w:hAnsi="Arial" w:cs="Arial"/>
                <w:sz w:val="16"/>
                <w:szCs w:val="16"/>
              </w:rPr>
              <w:t>(рублей)</w:t>
            </w:r>
          </w:p>
        </w:tc>
      </w:tr>
      <w:tr w:rsidR="00E85213" w:rsidRPr="00E85213" w:rsidTr="00E85213">
        <w:tblPrEx>
          <w:tblLook w:val="04A0"/>
        </w:tblPrEx>
        <w:trPr>
          <w:gridBefore w:val="1"/>
          <w:gridAfter w:val="1"/>
          <w:wBefore w:w="89" w:type="dxa"/>
          <w:wAfter w:w="20" w:type="dxa"/>
          <w:trHeight w:val="1050"/>
        </w:trPr>
        <w:tc>
          <w:tcPr>
            <w:tcW w:w="3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Код источника финансирования по КИВФ, КИВнФ</w:t>
            </w:r>
          </w:p>
        </w:tc>
        <w:tc>
          <w:tcPr>
            <w:tcW w:w="3765" w:type="dxa"/>
            <w:gridSpan w:val="9"/>
            <w:tcBorders>
              <w:top w:val="single" w:sz="4" w:space="0" w:color="auto"/>
              <w:left w:val="nil"/>
              <w:bottom w:val="single" w:sz="4" w:space="0" w:color="auto"/>
              <w:right w:val="single" w:sz="4" w:space="0" w:color="auto"/>
            </w:tcBorders>
            <w:shd w:val="clear" w:color="auto" w:fill="auto"/>
            <w:noWrap/>
            <w:vAlign w:val="center"/>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Наименование источника</w:t>
            </w:r>
          </w:p>
        </w:tc>
        <w:tc>
          <w:tcPr>
            <w:tcW w:w="1242" w:type="dxa"/>
            <w:gridSpan w:val="3"/>
            <w:tcBorders>
              <w:top w:val="single" w:sz="4" w:space="0" w:color="auto"/>
              <w:left w:val="nil"/>
              <w:bottom w:val="single" w:sz="4" w:space="0" w:color="auto"/>
              <w:right w:val="single" w:sz="4" w:space="0" w:color="auto"/>
            </w:tcBorders>
            <w:shd w:val="clear" w:color="auto" w:fill="auto"/>
            <w:noWrap/>
            <w:vAlign w:val="center"/>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План</w:t>
            </w:r>
          </w:p>
        </w:tc>
        <w:tc>
          <w:tcPr>
            <w:tcW w:w="1562" w:type="dxa"/>
            <w:gridSpan w:val="3"/>
            <w:tcBorders>
              <w:top w:val="single" w:sz="4" w:space="0" w:color="auto"/>
              <w:left w:val="nil"/>
              <w:bottom w:val="single" w:sz="4" w:space="0" w:color="auto"/>
              <w:right w:val="single" w:sz="4" w:space="0" w:color="auto"/>
            </w:tcBorders>
            <w:shd w:val="clear" w:color="auto" w:fill="auto"/>
            <w:noWrap/>
            <w:vAlign w:val="center"/>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Исполнение</w:t>
            </w:r>
          </w:p>
        </w:tc>
      </w:tr>
      <w:tr w:rsidR="00E85213" w:rsidRPr="00E85213" w:rsidTr="00E85213">
        <w:tblPrEx>
          <w:tblLook w:val="04A0"/>
        </w:tblPrEx>
        <w:trPr>
          <w:gridBefore w:val="1"/>
          <w:gridAfter w:val="1"/>
          <w:wBefore w:w="89" w:type="dxa"/>
          <w:wAfter w:w="20" w:type="dxa"/>
          <w:trHeight w:val="255"/>
        </w:trPr>
        <w:tc>
          <w:tcPr>
            <w:tcW w:w="3940" w:type="dxa"/>
            <w:gridSpan w:val="3"/>
            <w:tcBorders>
              <w:top w:val="nil"/>
              <w:left w:val="single" w:sz="4" w:space="0" w:color="auto"/>
              <w:bottom w:val="single" w:sz="4" w:space="0" w:color="auto"/>
              <w:right w:val="single" w:sz="4" w:space="0" w:color="auto"/>
            </w:tcBorders>
            <w:shd w:val="clear" w:color="auto" w:fill="auto"/>
            <w:noWrap/>
            <w:vAlign w:val="center"/>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w:t>
            </w:r>
          </w:p>
        </w:tc>
        <w:tc>
          <w:tcPr>
            <w:tcW w:w="3765" w:type="dxa"/>
            <w:gridSpan w:val="9"/>
            <w:tcBorders>
              <w:top w:val="nil"/>
              <w:left w:val="nil"/>
              <w:bottom w:val="single" w:sz="4" w:space="0" w:color="auto"/>
              <w:right w:val="single" w:sz="4" w:space="0" w:color="auto"/>
            </w:tcBorders>
            <w:shd w:val="clear" w:color="auto" w:fill="auto"/>
            <w:noWrap/>
            <w:vAlign w:val="center"/>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2</w:t>
            </w:r>
          </w:p>
        </w:tc>
        <w:tc>
          <w:tcPr>
            <w:tcW w:w="1242" w:type="dxa"/>
            <w:gridSpan w:val="3"/>
            <w:tcBorders>
              <w:top w:val="nil"/>
              <w:left w:val="nil"/>
              <w:bottom w:val="single" w:sz="4" w:space="0" w:color="auto"/>
              <w:right w:val="single" w:sz="4" w:space="0" w:color="auto"/>
            </w:tcBorders>
            <w:shd w:val="clear" w:color="auto" w:fill="auto"/>
            <w:noWrap/>
            <w:vAlign w:val="center"/>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 </w:t>
            </w:r>
          </w:p>
        </w:tc>
        <w:tc>
          <w:tcPr>
            <w:tcW w:w="1562" w:type="dxa"/>
            <w:gridSpan w:val="3"/>
            <w:tcBorders>
              <w:top w:val="nil"/>
              <w:left w:val="nil"/>
              <w:bottom w:val="single" w:sz="4" w:space="0" w:color="auto"/>
              <w:right w:val="single" w:sz="4" w:space="0" w:color="auto"/>
            </w:tcBorders>
            <w:shd w:val="clear" w:color="auto" w:fill="auto"/>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3</w:t>
            </w:r>
          </w:p>
        </w:tc>
      </w:tr>
      <w:tr w:rsidR="00E85213" w:rsidRPr="00E85213" w:rsidTr="00E85213">
        <w:tblPrEx>
          <w:tblLook w:val="04A0"/>
        </w:tblPrEx>
        <w:trPr>
          <w:gridBefore w:val="1"/>
          <w:gridAfter w:val="1"/>
          <w:wBefore w:w="89" w:type="dxa"/>
          <w:wAfter w:w="20" w:type="dxa"/>
          <w:trHeight w:val="255"/>
        </w:trPr>
        <w:tc>
          <w:tcPr>
            <w:tcW w:w="3940" w:type="dxa"/>
            <w:gridSpan w:val="3"/>
            <w:tcBorders>
              <w:top w:val="nil"/>
              <w:left w:val="single" w:sz="4" w:space="0" w:color="auto"/>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 </w:t>
            </w:r>
          </w:p>
        </w:tc>
        <w:tc>
          <w:tcPr>
            <w:tcW w:w="3765" w:type="dxa"/>
            <w:gridSpan w:val="9"/>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 </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 </w:t>
            </w:r>
          </w:p>
        </w:tc>
        <w:tc>
          <w:tcPr>
            <w:tcW w:w="1562" w:type="dxa"/>
            <w:gridSpan w:val="3"/>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b/>
                <w:bCs/>
                <w:sz w:val="16"/>
                <w:szCs w:val="16"/>
              </w:rPr>
            </w:pPr>
            <w:r w:rsidRPr="00E85213">
              <w:rPr>
                <w:rFonts w:ascii="Arial" w:hAnsi="Arial" w:cs="Arial"/>
                <w:b/>
                <w:bCs/>
                <w:sz w:val="16"/>
                <w:szCs w:val="16"/>
              </w:rPr>
              <w:t> </w:t>
            </w:r>
          </w:p>
        </w:tc>
      </w:tr>
      <w:tr w:rsidR="00E85213" w:rsidRPr="00E85213" w:rsidTr="00E85213">
        <w:tblPrEx>
          <w:tblLook w:val="04A0"/>
        </w:tblPrEx>
        <w:trPr>
          <w:gridBefore w:val="1"/>
          <w:gridAfter w:val="1"/>
          <w:wBefore w:w="89" w:type="dxa"/>
          <w:wAfter w:w="20" w:type="dxa"/>
          <w:trHeight w:val="255"/>
        </w:trPr>
        <w:tc>
          <w:tcPr>
            <w:tcW w:w="3940" w:type="dxa"/>
            <w:gridSpan w:val="3"/>
            <w:tcBorders>
              <w:top w:val="nil"/>
              <w:left w:val="single" w:sz="4" w:space="0" w:color="auto"/>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080 00000 00 0000 000</w:t>
            </w:r>
          </w:p>
        </w:tc>
        <w:tc>
          <w:tcPr>
            <w:tcW w:w="3765" w:type="dxa"/>
            <w:gridSpan w:val="9"/>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Изменение остатка средств бюджета</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-164 495,25</w:t>
            </w:r>
          </w:p>
        </w:tc>
        <w:tc>
          <w:tcPr>
            <w:tcW w:w="1562" w:type="dxa"/>
            <w:gridSpan w:val="3"/>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73 780,91</w:t>
            </w:r>
          </w:p>
        </w:tc>
      </w:tr>
      <w:tr w:rsidR="00E85213" w:rsidRPr="00E85213" w:rsidTr="00E85213">
        <w:tblPrEx>
          <w:tblLook w:val="04A0"/>
        </w:tblPrEx>
        <w:trPr>
          <w:gridBefore w:val="1"/>
          <w:gridAfter w:val="1"/>
          <w:wBefore w:w="89" w:type="dxa"/>
          <w:wAfter w:w="20" w:type="dxa"/>
          <w:trHeight w:val="675"/>
        </w:trPr>
        <w:tc>
          <w:tcPr>
            <w:tcW w:w="3940" w:type="dxa"/>
            <w:gridSpan w:val="3"/>
            <w:tcBorders>
              <w:top w:val="nil"/>
              <w:left w:val="single" w:sz="4" w:space="0" w:color="auto"/>
              <w:bottom w:val="single" w:sz="4" w:space="0" w:color="auto"/>
              <w:right w:val="single" w:sz="4" w:space="0" w:color="auto"/>
            </w:tcBorders>
            <w:shd w:val="clear" w:color="auto" w:fill="auto"/>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080 20100 10 0000 510</w:t>
            </w:r>
          </w:p>
        </w:tc>
        <w:tc>
          <w:tcPr>
            <w:tcW w:w="3765" w:type="dxa"/>
            <w:gridSpan w:val="9"/>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Увеличение прочих остатков денежных средств бюджетов поселений</w:t>
            </w:r>
          </w:p>
        </w:tc>
        <w:tc>
          <w:tcPr>
            <w:tcW w:w="1242" w:type="dxa"/>
            <w:gridSpan w:val="3"/>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5 728 590,09</w:t>
            </w:r>
          </w:p>
        </w:tc>
        <w:tc>
          <w:tcPr>
            <w:tcW w:w="1562" w:type="dxa"/>
            <w:gridSpan w:val="3"/>
            <w:tcBorders>
              <w:top w:val="nil"/>
              <w:left w:val="nil"/>
              <w:bottom w:val="single" w:sz="4" w:space="0" w:color="auto"/>
              <w:right w:val="single" w:sz="4" w:space="0" w:color="auto"/>
            </w:tcBorders>
            <w:shd w:val="clear" w:color="000000" w:fill="FFFFFF"/>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5 798 419,80</w:t>
            </w:r>
          </w:p>
        </w:tc>
      </w:tr>
      <w:tr w:rsidR="00E85213" w:rsidRPr="00E85213" w:rsidTr="00E85213">
        <w:tblPrEx>
          <w:tblLook w:val="04A0"/>
        </w:tblPrEx>
        <w:trPr>
          <w:gridBefore w:val="1"/>
          <w:gridAfter w:val="1"/>
          <w:wBefore w:w="89" w:type="dxa"/>
          <w:wAfter w:w="20" w:type="dxa"/>
          <w:trHeight w:val="675"/>
        </w:trPr>
        <w:tc>
          <w:tcPr>
            <w:tcW w:w="3940" w:type="dxa"/>
            <w:gridSpan w:val="3"/>
            <w:tcBorders>
              <w:top w:val="nil"/>
              <w:left w:val="single" w:sz="4" w:space="0" w:color="auto"/>
              <w:bottom w:val="single" w:sz="4" w:space="0" w:color="auto"/>
              <w:right w:val="single" w:sz="4" w:space="0" w:color="auto"/>
            </w:tcBorders>
            <w:shd w:val="clear" w:color="auto" w:fill="auto"/>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080 20100 10 0000 610</w:t>
            </w:r>
          </w:p>
        </w:tc>
        <w:tc>
          <w:tcPr>
            <w:tcW w:w="3765" w:type="dxa"/>
            <w:gridSpan w:val="9"/>
            <w:tcBorders>
              <w:top w:val="nil"/>
              <w:left w:val="nil"/>
              <w:bottom w:val="single" w:sz="4" w:space="0" w:color="auto"/>
              <w:right w:val="single" w:sz="4" w:space="0" w:color="auto"/>
            </w:tcBorders>
            <w:shd w:val="clear" w:color="auto" w:fill="auto"/>
            <w:vAlign w:val="bottom"/>
            <w:hideMark/>
          </w:tcPr>
          <w:p w:rsidR="00E85213" w:rsidRPr="00E85213" w:rsidRDefault="00E85213" w:rsidP="00E85213">
            <w:pPr>
              <w:rPr>
                <w:rFonts w:ascii="Arial" w:hAnsi="Arial" w:cs="Arial"/>
                <w:sz w:val="16"/>
                <w:szCs w:val="16"/>
              </w:rPr>
            </w:pPr>
            <w:r w:rsidRPr="00E85213">
              <w:rPr>
                <w:rFonts w:ascii="Arial" w:hAnsi="Arial" w:cs="Arial"/>
                <w:sz w:val="16"/>
                <w:szCs w:val="16"/>
              </w:rPr>
              <w:t>Уменьшение прочих остатков денежных средств бюджетов поселений</w:t>
            </w:r>
          </w:p>
        </w:tc>
        <w:tc>
          <w:tcPr>
            <w:tcW w:w="1242" w:type="dxa"/>
            <w:gridSpan w:val="3"/>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5 893 085,34</w:t>
            </w:r>
          </w:p>
        </w:tc>
        <w:tc>
          <w:tcPr>
            <w:tcW w:w="1562" w:type="dxa"/>
            <w:gridSpan w:val="3"/>
            <w:tcBorders>
              <w:top w:val="nil"/>
              <w:left w:val="nil"/>
              <w:bottom w:val="single" w:sz="4" w:space="0" w:color="auto"/>
              <w:right w:val="single" w:sz="4" w:space="0" w:color="auto"/>
            </w:tcBorders>
            <w:shd w:val="clear" w:color="auto" w:fill="auto"/>
            <w:noWrap/>
            <w:vAlign w:val="bottom"/>
            <w:hideMark/>
          </w:tcPr>
          <w:p w:rsidR="00E85213" w:rsidRPr="00E85213" w:rsidRDefault="00E85213" w:rsidP="00E85213">
            <w:pPr>
              <w:jc w:val="center"/>
              <w:rPr>
                <w:rFonts w:ascii="Arial" w:hAnsi="Arial" w:cs="Arial"/>
                <w:sz w:val="16"/>
                <w:szCs w:val="16"/>
              </w:rPr>
            </w:pPr>
            <w:r w:rsidRPr="00E85213">
              <w:rPr>
                <w:rFonts w:ascii="Arial" w:hAnsi="Arial" w:cs="Arial"/>
                <w:sz w:val="16"/>
                <w:szCs w:val="16"/>
              </w:rPr>
              <w:t>5 724 638,89</w:t>
            </w:r>
          </w:p>
        </w:tc>
      </w:tr>
    </w:tbl>
    <w:p w:rsidR="00E85213" w:rsidRPr="00E85213" w:rsidRDefault="00E85213" w:rsidP="00E85213">
      <w:pPr>
        <w:pStyle w:val="ab"/>
        <w:spacing w:before="0" w:beforeAutospacing="0" w:after="0" w:afterAutospacing="0"/>
        <w:jc w:val="center"/>
        <w:rPr>
          <w:rFonts w:ascii="Arial" w:hAnsi="Arial" w:cs="Arial"/>
          <w:b/>
          <w:i/>
          <w:sz w:val="20"/>
          <w:szCs w:val="20"/>
        </w:rPr>
      </w:pPr>
      <w:r w:rsidRPr="00D72A0E">
        <w:rPr>
          <w:rFonts w:ascii="Arial" w:hAnsi="Arial" w:cs="Arial"/>
          <w:b/>
          <w:bCs/>
          <w:i/>
          <w:sz w:val="20"/>
          <w:szCs w:val="20"/>
        </w:rPr>
        <w:t xml:space="preserve">4. </w:t>
      </w:r>
      <w:r w:rsidRPr="00EC42DE">
        <w:rPr>
          <w:rFonts w:ascii="Arial" w:hAnsi="Arial" w:cs="Arial"/>
          <w:b/>
          <w:i/>
          <w:sz w:val="20"/>
          <w:szCs w:val="20"/>
        </w:rPr>
        <w:t>Решение Собрания депутатов № 3</w:t>
      </w:r>
      <w:r>
        <w:rPr>
          <w:rFonts w:ascii="Arial" w:hAnsi="Arial" w:cs="Arial"/>
          <w:b/>
          <w:i/>
          <w:sz w:val="20"/>
          <w:szCs w:val="20"/>
        </w:rPr>
        <w:t>2</w:t>
      </w:r>
      <w:r w:rsidRPr="00EC42DE">
        <w:rPr>
          <w:rFonts w:ascii="Arial" w:hAnsi="Arial" w:cs="Arial"/>
          <w:b/>
          <w:i/>
          <w:sz w:val="20"/>
          <w:szCs w:val="20"/>
        </w:rPr>
        <w:t>/1 от 2</w:t>
      </w:r>
      <w:r>
        <w:rPr>
          <w:rFonts w:ascii="Arial" w:hAnsi="Arial" w:cs="Arial"/>
          <w:b/>
          <w:i/>
          <w:sz w:val="20"/>
          <w:szCs w:val="20"/>
        </w:rPr>
        <w:t>7</w:t>
      </w:r>
      <w:r w:rsidRPr="00EC42DE">
        <w:rPr>
          <w:rFonts w:ascii="Arial" w:hAnsi="Arial" w:cs="Arial"/>
          <w:b/>
          <w:i/>
          <w:sz w:val="20"/>
          <w:szCs w:val="20"/>
        </w:rPr>
        <w:t>.</w:t>
      </w:r>
      <w:r>
        <w:rPr>
          <w:rFonts w:ascii="Arial" w:hAnsi="Arial" w:cs="Arial"/>
          <w:b/>
          <w:i/>
          <w:sz w:val="20"/>
          <w:szCs w:val="20"/>
        </w:rPr>
        <w:t>0</w:t>
      </w:r>
      <w:r w:rsidRPr="00EC42DE">
        <w:rPr>
          <w:rFonts w:ascii="Arial" w:hAnsi="Arial" w:cs="Arial"/>
          <w:b/>
          <w:i/>
          <w:sz w:val="20"/>
          <w:szCs w:val="20"/>
        </w:rPr>
        <w:t>2.201</w:t>
      </w:r>
      <w:r>
        <w:rPr>
          <w:rFonts w:ascii="Arial" w:hAnsi="Arial" w:cs="Arial"/>
          <w:b/>
          <w:i/>
          <w:sz w:val="20"/>
          <w:szCs w:val="20"/>
        </w:rPr>
        <w:t>9</w:t>
      </w:r>
      <w:r w:rsidRPr="00EC42DE">
        <w:rPr>
          <w:rFonts w:ascii="Arial" w:hAnsi="Arial" w:cs="Arial"/>
          <w:b/>
          <w:i/>
          <w:sz w:val="20"/>
          <w:szCs w:val="20"/>
        </w:rPr>
        <w:t xml:space="preserve"> г.  </w:t>
      </w:r>
      <w:r w:rsidRPr="00D72A0E">
        <w:rPr>
          <w:rFonts w:ascii="Arial" w:hAnsi="Arial" w:cs="Arial"/>
          <w:b/>
          <w:bCs/>
          <w:i/>
          <w:sz w:val="20"/>
          <w:szCs w:val="20"/>
        </w:rPr>
        <w:t xml:space="preserve">«Положение </w:t>
      </w:r>
      <w:r w:rsidRPr="00D72A0E">
        <w:rPr>
          <w:rFonts w:ascii="Arial" w:hAnsi="Arial" w:cs="Arial"/>
          <w:b/>
          <w:i/>
          <w:sz w:val="20"/>
          <w:szCs w:val="20"/>
        </w:rPr>
        <w:t xml:space="preserve">о старосте населенного </w:t>
      </w:r>
      <w:r w:rsidRPr="00E85213">
        <w:rPr>
          <w:rFonts w:ascii="Arial" w:hAnsi="Arial" w:cs="Arial"/>
          <w:b/>
          <w:i/>
          <w:sz w:val="20"/>
          <w:szCs w:val="20"/>
        </w:rPr>
        <w:t>пункта Таушкасинского сельского поселения Цивильского района Чувашской Республики»</w:t>
      </w:r>
    </w:p>
    <w:p w:rsidR="00E85213" w:rsidRPr="00E85213" w:rsidRDefault="00E85213" w:rsidP="00E85213">
      <w:pPr>
        <w:ind w:firstLine="709"/>
        <w:jc w:val="both"/>
        <w:rPr>
          <w:rFonts w:ascii="Arial" w:hAnsi="Arial" w:cs="Arial"/>
          <w:color w:val="000000"/>
          <w:sz w:val="20"/>
          <w:szCs w:val="20"/>
        </w:rPr>
      </w:pPr>
      <w:r w:rsidRPr="00E85213">
        <w:rPr>
          <w:rFonts w:ascii="Arial" w:hAnsi="Arial" w:cs="Arial"/>
          <w:sz w:val="20"/>
          <w:szCs w:val="20"/>
        </w:rPr>
        <w:t>В соответствии со ст.27.1  Федерального закона от 6 октября 2003г. №131-ФЗ «</w:t>
      </w:r>
      <w:r w:rsidRPr="00E85213">
        <w:rPr>
          <w:rFonts w:ascii="Arial" w:hAnsi="Arial" w:cs="Arial"/>
          <w:color w:val="000000"/>
          <w:sz w:val="20"/>
          <w:szCs w:val="20"/>
        </w:rPr>
        <w:t xml:space="preserve">Об общих принципах организации местного самоуправления в Российской Федерации",  Законом Чувашской Республики от 21 декабря 2018 г. №99  «Об отдельных вопросах, связанных с деятельностью и статусом  старосты сельского населенного пункта на территории Чувашской Республики», Собрание депутатов Таушкасинского сельского поселения Цивильского  района Чувашской Республики </w:t>
      </w:r>
      <w:r w:rsidRPr="00E85213">
        <w:rPr>
          <w:rFonts w:ascii="Arial" w:hAnsi="Arial" w:cs="Arial"/>
          <w:b/>
          <w:color w:val="000000"/>
          <w:sz w:val="20"/>
          <w:szCs w:val="20"/>
        </w:rPr>
        <w:t>РЕШИЛО:</w:t>
      </w:r>
    </w:p>
    <w:p w:rsidR="00E85213" w:rsidRPr="00E85213" w:rsidRDefault="00E85213" w:rsidP="00E85213">
      <w:pPr>
        <w:pStyle w:val="af3"/>
        <w:numPr>
          <w:ilvl w:val="0"/>
          <w:numId w:val="2"/>
        </w:numPr>
        <w:spacing w:line="276" w:lineRule="auto"/>
        <w:jc w:val="both"/>
        <w:rPr>
          <w:rFonts w:ascii="Arial" w:hAnsi="Arial" w:cs="Arial"/>
          <w:sz w:val="20"/>
          <w:szCs w:val="20"/>
        </w:rPr>
      </w:pPr>
      <w:r w:rsidRPr="00E85213">
        <w:rPr>
          <w:rFonts w:ascii="Arial" w:hAnsi="Arial" w:cs="Arial"/>
          <w:sz w:val="20"/>
          <w:szCs w:val="20"/>
        </w:rPr>
        <w:t>Утвердить:</w:t>
      </w:r>
    </w:p>
    <w:p w:rsidR="00E85213" w:rsidRPr="00E85213" w:rsidRDefault="00E85213" w:rsidP="00E85213">
      <w:pPr>
        <w:ind w:left="360"/>
        <w:jc w:val="both"/>
        <w:rPr>
          <w:rFonts w:ascii="Arial" w:hAnsi="Arial" w:cs="Arial"/>
          <w:sz w:val="20"/>
          <w:szCs w:val="20"/>
        </w:rPr>
      </w:pPr>
      <w:r w:rsidRPr="00E85213">
        <w:rPr>
          <w:rFonts w:ascii="Arial" w:hAnsi="Arial" w:cs="Arial"/>
          <w:sz w:val="20"/>
          <w:szCs w:val="20"/>
        </w:rPr>
        <w:t xml:space="preserve">- Положение о </w:t>
      </w:r>
      <w:r w:rsidRPr="00E85213">
        <w:rPr>
          <w:rStyle w:val="aff9"/>
          <w:rFonts w:ascii="Arial" w:hAnsi="Arial" w:cs="Arial"/>
          <w:i w:val="0"/>
          <w:sz w:val="20"/>
          <w:szCs w:val="20"/>
        </w:rPr>
        <w:t>старосте</w:t>
      </w:r>
      <w:r w:rsidRPr="00E85213">
        <w:rPr>
          <w:rFonts w:ascii="Arial" w:hAnsi="Arial" w:cs="Arial"/>
          <w:sz w:val="20"/>
          <w:szCs w:val="20"/>
        </w:rPr>
        <w:t xml:space="preserve"> населенного пункта Таушкасинского </w:t>
      </w:r>
      <w:r w:rsidRPr="00E85213">
        <w:rPr>
          <w:rStyle w:val="aff9"/>
          <w:rFonts w:ascii="Arial" w:hAnsi="Arial" w:cs="Arial"/>
          <w:i w:val="0"/>
          <w:sz w:val="20"/>
          <w:szCs w:val="20"/>
        </w:rPr>
        <w:t>сельского</w:t>
      </w:r>
      <w:r w:rsidRPr="00E85213">
        <w:rPr>
          <w:rFonts w:ascii="Arial" w:hAnsi="Arial" w:cs="Arial"/>
          <w:i/>
          <w:sz w:val="20"/>
          <w:szCs w:val="20"/>
        </w:rPr>
        <w:t xml:space="preserve"> </w:t>
      </w:r>
      <w:r w:rsidRPr="00E85213">
        <w:rPr>
          <w:rStyle w:val="aff9"/>
          <w:rFonts w:ascii="Arial" w:hAnsi="Arial" w:cs="Arial"/>
          <w:i w:val="0"/>
          <w:sz w:val="20"/>
          <w:szCs w:val="20"/>
        </w:rPr>
        <w:t>поселения</w:t>
      </w:r>
      <w:r w:rsidRPr="00E85213">
        <w:rPr>
          <w:rFonts w:ascii="Arial" w:hAnsi="Arial" w:cs="Arial"/>
          <w:sz w:val="20"/>
          <w:szCs w:val="20"/>
        </w:rPr>
        <w:t xml:space="preserve"> Цивильского района Чувашской Республики (</w:t>
      </w:r>
      <w:hyperlink r:id="rId15" w:anchor="/document/22706602/entry/1000" w:history="1">
        <w:r w:rsidRPr="00E85213">
          <w:rPr>
            <w:rStyle w:val="ad"/>
            <w:rFonts w:ascii="Arial" w:hAnsi="Arial" w:cs="Arial"/>
            <w:sz w:val="20"/>
            <w:szCs w:val="20"/>
          </w:rPr>
          <w:t>Приложение N 1</w:t>
        </w:r>
      </w:hyperlink>
      <w:r w:rsidRPr="00E85213">
        <w:rPr>
          <w:rFonts w:ascii="Arial" w:hAnsi="Arial" w:cs="Arial"/>
          <w:sz w:val="20"/>
          <w:szCs w:val="20"/>
        </w:rPr>
        <w:t>);</w:t>
      </w:r>
    </w:p>
    <w:p w:rsidR="00E85213" w:rsidRPr="00E85213" w:rsidRDefault="00E85213" w:rsidP="00E85213">
      <w:pPr>
        <w:ind w:left="360"/>
        <w:jc w:val="both"/>
        <w:rPr>
          <w:rFonts w:ascii="Arial" w:hAnsi="Arial" w:cs="Arial"/>
          <w:sz w:val="20"/>
          <w:szCs w:val="20"/>
        </w:rPr>
      </w:pPr>
      <w:r w:rsidRPr="00E85213">
        <w:rPr>
          <w:rFonts w:ascii="Arial" w:hAnsi="Arial" w:cs="Arial"/>
          <w:sz w:val="20"/>
          <w:szCs w:val="20"/>
        </w:rPr>
        <w:lastRenderedPageBreak/>
        <w:t>- Порядок выдачи, замены и учета удостоверений старосты сельского населенного пункта Таушкасинского сельского поселения Цивильского района (Приложение №2);</w:t>
      </w:r>
    </w:p>
    <w:p w:rsidR="00E85213" w:rsidRPr="00E85213" w:rsidRDefault="00E85213" w:rsidP="00E85213">
      <w:pPr>
        <w:ind w:left="360"/>
        <w:jc w:val="both"/>
        <w:rPr>
          <w:rFonts w:ascii="Arial" w:hAnsi="Arial" w:cs="Arial"/>
          <w:sz w:val="20"/>
          <w:szCs w:val="20"/>
        </w:rPr>
      </w:pPr>
      <w:r w:rsidRPr="00E85213">
        <w:rPr>
          <w:rFonts w:ascii="Arial" w:hAnsi="Arial" w:cs="Arial"/>
          <w:sz w:val="20"/>
          <w:szCs w:val="20"/>
        </w:rPr>
        <w:t>- Положение о проведении конкурса «Лучший староста сельского населенного пункта Таушкасинского сельского поселения Цивильского района» (приложение №3).</w:t>
      </w:r>
    </w:p>
    <w:p w:rsidR="00E85213" w:rsidRPr="00E85213" w:rsidRDefault="00E85213" w:rsidP="00E85213">
      <w:pPr>
        <w:pStyle w:val="ab"/>
        <w:spacing w:before="0" w:beforeAutospacing="0" w:after="0" w:afterAutospacing="0"/>
        <w:jc w:val="both"/>
        <w:rPr>
          <w:rFonts w:ascii="Arial" w:hAnsi="Arial" w:cs="Arial"/>
          <w:sz w:val="20"/>
          <w:szCs w:val="20"/>
        </w:rPr>
      </w:pPr>
      <w:r w:rsidRPr="00E85213">
        <w:rPr>
          <w:rFonts w:ascii="Arial" w:hAnsi="Arial" w:cs="Arial"/>
          <w:bCs/>
          <w:sz w:val="20"/>
          <w:szCs w:val="20"/>
        </w:rPr>
        <w:t xml:space="preserve">              2. </w:t>
      </w:r>
      <w:r w:rsidRPr="00E85213">
        <w:rPr>
          <w:rFonts w:ascii="Arial" w:hAnsi="Arial" w:cs="Arial"/>
          <w:sz w:val="20"/>
          <w:szCs w:val="20"/>
        </w:rPr>
        <w:t>Настоящее решение вступает в силу после его официального опубликования (обнародования) в периодическом печатном издании «Таушкасинский вестник».</w:t>
      </w:r>
    </w:p>
    <w:tbl>
      <w:tblPr>
        <w:tblW w:w="9468" w:type="dxa"/>
        <w:tblLayout w:type="fixed"/>
        <w:tblLook w:val="0000"/>
      </w:tblPr>
      <w:tblGrid>
        <w:gridCol w:w="4181"/>
        <w:gridCol w:w="2962"/>
        <w:gridCol w:w="2325"/>
      </w:tblGrid>
      <w:tr w:rsidR="00E85213" w:rsidRPr="00E85213" w:rsidTr="00E85213">
        <w:trPr>
          <w:trHeight w:val="825"/>
        </w:trPr>
        <w:tc>
          <w:tcPr>
            <w:tcW w:w="4181" w:type="dxa"/>
          </w:tcPr>
          <w:p w:rsidR="00E85213" w:rsidRPr="00E85213" w:rsidRDefault="00E85213" w:rsidP="00E85213">
            <w:pPr>
              <w:ind w:firstLine="360"/>
              <w:jc w:val="center"/>
              <w:rPr>
                <w:rFonts w:ascii="Arial" w:hAnsi="Arial" w:cs="Arial"/>
                <w:noProof/>
                <w:color w:val="000000"/>
                <w:sz w:val="20"/>
                <w:szCs w:val="20"/>
              </w:rPr>
            </w:pPr>
            <w:r w:rsidRPr="00E85213">
              <w:rPr>
                <w:rFonts w:ascii="Arial" w:hAnsi="Arial" w:cs="Arial"/>
                <w:noProof/>
                <w:color w:val="000000"/>
                <w:sz w:val="20"/>
                <w:szCs w:val="20"/>
              </w:rPr>
              <w:t xml:space="preserve">Председатель Собрания </w:t>
            </w:r>
          </w:p>
          <w:p w:rsidR="00E85213" w:rsidRPr="00E85213" w:rsidRDefault="00E85213" w:rsidP="00E85213">
            <w:pPr>
              <w:ind w:firstLine="360"/>
              <w:jc w:val="center"/>
              <w:rPr>
                <w:rFonts w:ascii="Arial" w:hAnsi="Arial" w:cs="Arial"/>
                <w:noProof/>
                <w:color w:val="000000"/>
                <w:sz w:val="20"/>
                <w:szCs w:val="20"/>
              </w:rPr>
            </w:pPr>
            <w:r w:rsidRPr="00E85213">
              <w:rPr>
                <w:rFonts w:ascii="Arial" w:hAnsi="Arial" w:cs="Arial"/>
                <w:noProof/>
                <w:color w:val="000000"/>
                <w:sz w:val="20"/>
                <w:szCs w:val="20"/>
              </w:rPr>
              <w:t>депутатов Таушкасинского</w:t>
            </w:r>
          </w:p>
          <w:p w:rsidR="00E85213" w:rsidRPr="00E85213" w:rsidRDefault="00E85213" w:rsidP="00E85213">
            <w:pPr>
              <w:ind w:firstLine="360"/>
              <w:jc w:val="center"/>
              <w:rPr>
                <w:rFonts w:ascii="Arial" w:hAnsi="Arial" w:cs="Arial"/>
                <w:color w:val="000000"/>
                <w:sz w:val="20"/>
                <w:szCs w:val="20"/>
              </w:rPr>
            </w:pPr>
            <w:r w:rsidRPr="00E85213">
              <w:rPr>
                <w:rFonts w:ascii="Arial" w:hAnsi="Arial" w:cs="Arial"/>
                <w:noProof/>
                <w:color w:val="000000"/>
                <w:sz w:val="20"/>
                <w:szCs w:val="20"/>
              </w:rPr>
              <w:t>сельского поселения</w:t>
            </w:r>
          </w:p>
        </w:tc>
        <w:tc>
          <w:tcPr>
            <w:tcW w:w="2962" w:type="dxa"/>
          </w:tcPr>
          <w:p w:rsidR="00E85213" w:rsidRPr="00E85213" w:rsidRDefault="00E85213" w:rsidP="00E85213">
            <w:pPr>
              <w:rPr>
                <w:rFonts w:ascii="Arial" w:hAnsi="Arial" w:cs="Arial"/>
                <w:noProof/>
                <w:color w:val="000000"/>
                <w:sz w:val="20"/>
                <w:szCs w:val="20"/>
              </w:rPr>
            </w:pPr>
          </w:p>
          <w:p w:rsidR="00E85213" w:rsidRPr="00E85213" w:rsidRDefault="00E85213" w:rsidP="00E85213">
            <w:pPr>
              <w:rPr>
                <w:rFonts w:ascii="Arial" w:hAnsi="Arial" w:cs="Arial"/>
                <w:color w:val="000000"/>
                <w:sz w:val="20"/>
                <w:szCs w:val="20"/>
                <w:lang w:val="en-US"/>
              </w:rPr>
            </w:pPr>
            <w:r w:rsidRPr="00E85213">
              <w:rPr>
                <w:rFonts w:ascii="Arial" w:hAnsi="Arial" w:cs="Arial"/>
                <w:noProof/>
                <w:color w:val="000000"/>
                <w:sz w:val="20"/>
                <w:szCs w:val="20"/>
                <w:lang w:val="en-US"/>
              </w:rPr>
              <w:t>___________________</w:t>
            </w:r>
          </w:p>
        </w:tc>
        <w:tc>
          <w:tcPr>
            <w:tcW w:w="2325" w:type="dxa"/>
          </w:tcPr>
          <w:p w:rsidR="00E85213" w:rsidRPr="00E85213" w:rsidRDefault="00E85213" w:rsidP="00E85213">
            <w:pPr>
              <w:ind w:firstLine="360"/>
              <w:rPr>
                <w:rFonts w:ascii="Arial" w:hAnsi="Arial" w:cs="Arial"/>
                <w:noProof/>
                <w:color w:val="000000"/>
                <w:sz w:val="20"/>
                <w:szCs w:val="20"/>
              </w:rPr>
            </w:pPr>
          </w:p>
          <w:p w:rsidR="00E85213" w:rsidRPr="00E85213" w:rsidRDefault="00E85213" w:rsidP="00E85213">
            <w:pPr>
              <w:rPr>
                <w:rFonts w:ascii="Arial" w:hAnsi="Arial" w:cs="Arial"/>
                <w:color w:val="000000"/>
                <w:sz w:val="20"/>
                <w:szCs w:val="20"/>
                <w:u w:val="single"/>
              </w:rPr>
            </w:pPr>
            <w:r w:rsidRPr="00E85213">
              <w:rPr>
                <w:rFonts w:ascii="Arial" w:hAnsi="Arial" w:cs="Arial"/>
                <w:noProof/>
                <w:color w:val="000000"/>
                <w:sz w:val="20"/>
                <w:szCs w:val="20"/>
                <w:u w:val="single"/>
              </w:rPr>
              <w:t xml:space="preserve">С.В.Крупинова </w:t>
            </w:r>
          </w:p>
        </w:tc>
      </w:tr>
    </w:tbl>
    <w:p w:rsidR="00E85213" w:rsidRPr="00E85213" w:rsidRDefault="00E85213" w:rsidP="00E85213">
      <w:pPr>
        <w:pStyle w:val="ae"/>
        <w:rPr>
          <w:rFonts w:ascii="Times New Roman" w:hAnsi="Times New Roman" w:cs="Times New Roman"/>
          <w:noProof/>
          <w:color w:val="000000"/>
        </w:rPr>
      </w:pPr>
      <w:r>
        <w:rPr>
          <w:rFonts w:ascii="Times New Roman" w:hAnsi="Times New Roman" w:cs="Times New Roman"/>
          <w:noProof/>
          <w:color w:val="000000"/>
          <w:sz w:val="26"/>
          <w:szCs w:val="26"/>
        </w:rPr>
        <w:t xml:space="preserve">                                                                           </w:t>
      </w:r>
      <w:r>
        <w:rPr>
          <w:rFonts w:ascii="Times New Roman" w:hAnsi="Times New Roman" w:cs="Times New Roman"/>
          <w:noProof/>
          <w:color w:val="000000"/>
        </w:rPr>
        <w:t xml:space="preserve">   Подпись           </w:t>
      </w:r>
      <w:r w:rsidRPr="000A090D">
        <w:rPr>
          <w:rFonts w:ascii="Times New Roman" w:hAnsi="Times New Roman" w:cs="Times New Roman"/>
          <w:noProof/>
          <w:color w:val="000000"/>
        </w:rPr>
        <w:t xml:space="preserve">   </w:t>
      </w:r>
      <w:r>
        <w:rPr>
          <w:rFonts w:ascii="Times New Roman" w:hAnsi="Times New Roman" w:cs="Times New Roman"/>
          <w:noProof/>
          <w:color w:val="000000"/>
        </w:rPr>
        <w:t xml:space="preserve">          </w:t>
      </w:r>
      <w:r w:rsidRPr="000A090D">
        <w:rPr>
          <w:rFonts w:ascii="Times New Roman" w:hAnsi="Times New Roman" w:cs="Times New Roman"/>
          <w:noProof/>
          <w:color w:val="000000"/>
        </w:rPr>
        <w:t xml:space="preserve"> Расшифровка подписи</w:t>
      </w:r>
    </w:p>
    <w:p w:rsidR="00E85213" w:rsidRPr="00E85213" w:rsidRDefault="00E85213" w:rsidP="00E85213">
      <w:pPr>
        <w:ind w:left="357"/>
        <w:jc w:val="right"/>
        <w:rPr>
          <w:rFonts w:ascii="Arial" w:hAnsi="Arial" w:cs="Arial"/>
          <w:b/>
          <w:sz w:val="16"/>
          <w:szCs w:val="16"/>
        </w:rPr>
      </w:pPr>
      <w:r w:rsidRPr="00E85213">
        <w:rPr>
          <w:rFonts w:ascii="Arial" w:hAnsi="Arial" w:cs="Arial"/>
          <w:b/>
          <w:sz w:val="16"/>
          <w:szCs w:val="16"/>
        </w:rPr>
        <w:t>Утверждено</w:t>
      </w:r>
    </w:p>
    <w:p w:rsidR="00E85213" w:rsidRPr="00E85213" w:rsidRDefault="00E85213" w:rsidP="00E85213">
      <w:pPr>
        <w:ind w:left="357"/>
        <w:jc w:val="right"/>
        <w:rPr>
          <w:rFonts w:ascii="Arial" w:hAnsi="Arial" w:cs="Arial"/>
          <w:sz w:val="16"/>
          <w:szCs w:val="16"/>
        </w:rPr>
      </w:pPr>
      <w:r w:rsidRPr="00E85213">
        <w:rPr>
          <w:rFonts w:ascii="Arial" w:hAnsi="Arial" w:cs="Arial"/>
          <w:sz w:val="16"/>
          <w:szCs w:val="16"/>
        </w:rPr>
        <w:t xml:space="preserve">решением Собрания депутатов </w:t>
      </w:r>
    </w:p>
    <w:p w:rsidR="00E85213" w:rsidRPr="00E85213" w:rsidRDefault="00E85213" w:rsidP="00E85213">
      <w:pPr>
        <w:ind w:left="357"/>
        <w:jc w:val="right"/>
        <w:rPr>
          <w:rFonts w:ascii="Arial" w:hAnsi="Arial" w:cs="Arial"/>
          <w:sz w:val="16"/>
          <w:szCs w:val="16"/>
        </w:rPr>
      </w:pPr>
      <w:r w:rsidRPr="00E85213">
        <w:rPr>
          <w:rFonts w:ascii="Arial" w:hAnsi="Arial" w:cs="Arial"/>
          <w:sz w:val="16"/>
          <w:szCs w:val="16"/>
        </w:rPr>
        <w:t xml:space="preserve">Таушкасинского   сельского поселения </w:t>
      </w:r>
    </w:p>
    <w:p w:rsidR="00E85213" w:rsidRPr="00E85213" w:rsidRDefault="00E85213" w:rsidP="00E85213">
      <w:pPr>
        <w:ind w:left="357"/>
        <w:jc w:val="right"/>
        <w:rPr>
          <w:rFonts w:ascii="Arial" w:hAnsi="Arial" w:cs="Arial"/>
          <w:sz w:val="16"/>
          <w:szCs w:val="16"/>
        </w:rPr>
      </w:pPr>
      <w:r w:rsidRPr="00E85213">
        <w:rPr>
          <w:rFonts w:ascii="Arial" w:hAnsi="Arial" w:cs="Arial"/>
          <w:sz w:val="16"/>
          <w:szCs w:val="16"/>
        </w:rPr>
        <w:t xml:space="preserve">Цивильского района </w:t>
      </w:r>
    </w:p>
    <w:p w:rsidR="00E85213" w:rsidRPr="00E85213" w:rsidRDefault="00E85213" w:rsidP="00E85213">
      <w:pPr>
        <w:ind w:left="357"/>
        <w:jc w:val="right"/>
        <w:rPr>
          <w:rFonts w:ascii="Arial" w:hAnsi="Arial" w:cs="Arial"/>
          <w:sz w:val="16"/>
          <w:szCs w:val="16"/>
        </w:rPr>
      </w:pPr>
      <w:r w:rsidRPr="00E85213">
        <w:rPr>
          <w:rFonts w:ascii="Arial" w:hAnsi="Arial" w:cs="Arial"/>
          <w:sz w:val="16"/>
          <w:szCs w:val="16"/>
        </w:rPr>
        <w:t>от 27.02.2019 №32/2</w:t>
      </w:r>
    </w:p>
    <w:p w:rsidR="00E85213" w:rsidRPr="00E85213" w:rsidRDefault="00E85213" w:rsidP="00E85213">
      <w:pPr>
        <w:ind w:left="357"/>
        <w:jc w:val="right"/>
        <w:rPr>
          <w:rFonts w:ascii="Arial" w:hAnsi="Arial" w:cs="Arial"/>
          <w:sz w:val="16"/>
          <w:szCs w:val="16"/>
        </w:rPr>
      </w:pPr>
      <w:r w:rsidRPr="00E85213">
        <w:rPr>
          <w:rFonts w:ascii="Arial" w:hAnsi="Arial" w:cs="Arial"/>
          <w:sz w:val="16"/>
          <w:szCs w:val="16"/>
        </w:rPr>
        <w:t>(приложение №1)</w:t>
      </w:r>
    </w:p>
    <w:p w:rsidR="00E85213" w:rsidRPr="00E85213" w:rsidRDefault="00E85213" w:rsidP="00E85213">
      <w:pPr>
        <w:ind w:left="357"/>
        <w:jc w:val="center"/>
        <w:rPr>
          <w:rFonts w:ascii="Arial" w:hAnsi="Arial" w:cs="Arial"/>
          <w:b/>
          <w:sz w:val="20"/>
          <w:szCs w:val="20"/>
        </w:rPr>
      </w:pPr>
      <w:r w:rsidRPr="00E85213">
        <w:rPr>
          <w:rFonts w:ascii="Arial" w:hAnsi="Arial" w:cs="Arial"/>
          <w:b/>
          <w:sz w:val="20"/>
          <w:szCs w:val="20"/>
        </w:rPr>
        <w:t>Положение</w:t>
      </w:r>
    </w:p>
    <w:p w:rsidR="00E85213" w:rsidRPr="00E85213" w:rsidRDefault="00E85213" w:rsidP="00E85213">
      <w:pPr>
        <w:ind w:left="357"/>
        <w:jc w:val="center"/>
        <w:rPr>
          <w:rFonts w:ascii="Arial" w:hAnsi="Arial" w:cs="Arial"/>
          <w:b/>
          <w:sz w:val="20"/>
          <w:szCs w:val="20"/>
        </w:rPr>
      </w:pPr>
      <w:r w:rsidRPr="00E85213">
        <w:rPr>
          <w:rFonts w:ascii="Arial" w:hAnsi="Arial" w:cs="Arial"/>
          <w:b/>
          <w:sz w:val="20"/>
          <w:szCs w:val="20"/>
        </w:rPr>
        <w:t xml:space="preserve">о </w:t>
      </w:r>
      <w:r w:rsidRPr="00E85213">
        <w:rPr>
          <w:rStyle w:val="aff9"/>
          <w:rFonts w:ascii="Arial" w:hAnsi="Arial" w:cs="Arial"/>
          <w:b/>
          <w:i w:val="0"/>
          <w:sz w:val="20"/>
          <w:szCs w:val="20"/>
        </w:rPr>
        <w:t>старосте</w:t>
      </w:r>
      <w:r w:rsidRPr="00E85213">
        <w:rPr>
          <w:rFonts w:ascii="Arial" w:hAnsi="Arial" w:cs="Arial"/>
          <w:b/>
          <w:sz w:val="20"/>
          <w:szCs w:val="20"/>
        </w:rPr>
        <w:t xml:space="preserve"> населенного пункта Таушкасинского </w:t>
      </w:r>
      <w:r w:rsidRPr="00E85213">
        <w:rPr>
          <w:rStyle w:val="aff9"/>
          <w:rFonts w:ascii="Arial" w:hAnsi="Arial" w:cs="Arial"/>
          <w:b/>
          <w:i w:val="0"/>
          <w:sz w:val="20"/>
          <w:szCs w:val="20"/>
        </w:rPr>
        <w:t>сельского</w:t>
      </w:r>
      <w:r w:rsidRPr="00E85213">
        <w:rPr>
          <w:rFonts w:ascii="Arial" w:hAnsi="Arial" w:cs="Arial"/>
          <w:b/>
          <w:i/>
          <w:sz w:val="20"/>
          <w:szCs w:val="20"/>
        </w:rPr>
        <w:t xml:space="preserve"> </w:t>
      </w:r>
      <w:r w:rsidRPr="00E85213">
        <w:rPr>
          <w:rStyle w:val="aff9"/>
          <w:rFonts w:ascii="Arial" w:hAnsi="Arial" w:cs="Arial"/>
          <w:b/>
          <w:i w:val="0"/>
          <w:sz w:val="20"/>
          <w:szCs w:val="20"/>
        </w:rPr>
        <w:t>поселения</w:t>
      </w:r>
    </w:p>
    <w:p w:rsidR="00E85213" w:rsidRPr="00E85213" w:rsidRDefault="00E85213" w:rsidP="00E85213">
      <w:pPr>
        <w:ind w:left="357"/>
        <w:jc w:val="center"/>
        <w:rPr>
          <w:rFonts w:ascii="Arial" w:hAnsi="Arial" w:cs="Arial"/>
          <w:b/>
          <w:sz w:val="20"/>
          <w:szCs w:val="20"/>
        </w:rPr>
      </w:pPr>
      <w:r w:rsidRPr="00E85213">
        <w:rPr>
          <w:rFonts w:ascii="Arial" w:hAnsi="Arial" w:cs="Arial"/>
          <w:b/>
          <w:sz w:val="20"/>
          <w:szCs w:val="20"/>
        </w:rPr>
        <w:t>Цивильского района Чувашской Республики</w:t>
      </w:r>
    </w:p>
    <w:p w:rsidR="00E85213" w:rsidRPr="00E85213" w:rsidRDefault="00E85213" w:rsidP="00E85213">
      <w:pPr>
        <w:pStyle w:val="af3"/>
        <w:numPr>
          <w:ilvl w:val="0"/>
          <w:numId w:val="3"/>
        </w:numPr>
        <w:ind w:left="0" w:firstLine="709"/>
        <w:jc w:val="both"/>
        <w:rPr>
          <w:rFonts w:ascii="Arial" w:hAnsi="Arial" w:cs="Arial"/>
          <w:b/>
          <w:sz w:val="20"/>
          <w:szCs w:val="20"/>
        </w:rPr>
      </w:pPr>
      <w:r w:rsidRPr="00E85213">
        <w:rPr>
          <w:rFonts w:ascii="Arial" w:hAnsi="Arial" w:cs="Arial"/>
          <w:b/>
          <w:sz w:val="20"/>
          <w:szCs w:val="20"/>
        </w:rPr>
        <w:t>Общие положения</w:t>
      </w:r>
    </w:p>
    <w:p w:rsidR="00E85213" w:rsidRPr="00E85213" w:rsidRDefault="00E85213" w:rsidP="00E85213">
      <w:pPr>
        <w:pStyle w:val="af3"/>
        <w:ind w:left="0" w:firstLine="709"/>
        <w:jc w:val="both"/>
        <w:rPr>
          <w:rFonts w:ascii="Arial" w:hAnsi="Arial" w:cs="Arial"/>
          <w:sz w:val="20"/>
          <w:szCs w:val="20"/>
        </w:rPr>
      </w:pPr>
      <w:r w:rsidRPr="00E85213">
        <w:rPr>
          <w:rFonts w:ascii="Arial" w:hAnsi="Arial" w:cs="Arial"/>
          <w:sz w:val="20"/>
          <w:szCs w:val="20"/>
        </w:rPr>
        <w:t>1.1. Настоящее Положение определяет порядок избрания и полномочия старосты сельского населенного пункта Таушкасинского сельского поселения Цивильского района Чувашской Республики (далее – Староста).</w:t>
      </w:r>
    </w:p>
    <w:p w:rsidR="00E85213" w:rsidRPr="00E85213" w:rsidRDefault="00E85213" w:rsidP="00E85213">
      <w:pPr>
        <w:pStyle w:val="af3"/>
        <w:ind w:left="0" w:firstLine="709"/>
        <w:jc w:val="both"/>
        <w:rPr>
          <w:rFonts w:ascii="Arial" w:hAnsi="Arial" w:cs="Arial"/>
          <w:sz w:val="20"/>
          <w:szCs w:val="20"/>
        </w:rPr>
      </w:pPr>
      <w:r w:rsidRPr="00E85213">
        <w:rPr>
          <w:rFonts w:ascii="Arial" w:hAnsi="Arial" w:cs="Arial"/>
          <w:sz w:val="20"/>
          <w:szCs w:val="20"/>
        </w:rPr>
        <w:t>1.2. Староста избирается с целью организации взаимодействия органов местного самоуправления Таушкасинского сельского поселения Цивильского района и  жителей сельского населенного пункта Таушкасинского сельского поселения при решении вопросов местного значения в сельском населенном пункте, расположенном в Таушкасинского сельском поселении.</w:t>
      </w:r>
    </w:p>
    <w:p w:rsidR="00E85213" w:rsidRPr="00E85213" w:rsidRDefault="00E85213" w:rsidP="00E85213">
      <w:pPr>
        <w:pStyle w:val="af3"/>
        <w:ind w:left="0" w:firstLine="709"/>
        <w:jc w:val="both"/>
        <w:rPr>
          <w:rFonts w:ascii="Arial" w:hAnsi="Arial" w:cs="Arial"/>
          <w:sz w:val="20"/>
          <w:szCs w:val="20"/>
        </w:rPr>
      </w:pPr>
      <w:r w:rsidRPr="00E85213">
        <w:rPr>
          <w:rFonts w:ascii="Arial" w:hAnsi="Arial" w:cs="Arial"/>
          <w:sz w:val="20"/>
          <w:szCs w:val="20"/>
        </w:rPr>
        <w:t>1.3. Староста назначается  Собранием депутатов Таушкасинского сельского поселения Цивильского района, сроком установленным Уставом Таушкасинского сельского поселения и не может быть менее двух и более пяти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85213" w:rsidRPr="00E85213" w:rsidRDefault="00E85213" w:rsidP="00E85213">
      <w:pPr>
        <w:pStyle w:val="af3"/>
        <w:ind w:left="0" w:firstLine="709"/>
        <w:jc w:val="both"/>
        <w:rPr>
          <w:rFonts w:ascii="Arial" w:hAnsi="Arial" w:cs="Arial"/>
          <w:sz w:val="20"/>
          <w:szCs w:val="20"/>
        </w:rPr>
      </w:pPr>
      <w:r w:rsidRPr="00E85213">
        <w:rPr>
          <w:rFonts w:ascii="Arial" w:hAnsi="Arial" w:cs="Arial"/>
          <w:sz w:val="20"/>
          <w:szCs w:val="20"/>
        </w:rPr>
        <w:t xml:space="preserve">1.4.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E85213" w:rsidRPr="00E85213" w:rsidRDefault="00E85213" w:rsidP="00E85213">
      <w:pPr>
        <w:pStyle w:val="af3"/>
        <w:ind w:left="0" w:firstLine="709"/>
        <w:jc w:val="both"/>
        <w:rPr>
          <w:rFonts w:ascii="Arial" w:hAnsi="Arial" w:cs="Arial"/>
          <w:sz w:val="20"/>
          <w:szCs w:val="20"/>
        </w:rPr>
      </w:pPr>
      <w:r w:rsidRPr="00E85213">
        <w:rPr>
          <w:rFonts w:ascii="Arial" w:hAnsi="Arial" w:cs="Arial"/>
          <w:sz w:val="20"/>
          <w:szCs w:val="20"/>
        </w:rPr>
        <w:t>Старостой не может быть назначено лицо:</w:t>
      </w:r>
    </w:p>
    <w:p w:rsidR="00E85213" w:rsidRPr="00E85213" w:rsidRDefault="00E85213" w:rsidP="00E85213">
      <w:pPr>
        <w:pStyle w:val="af3"/>
        <w:ind w:left="0" w:firstLine="709"/>
        <w:jc w:val="both"/>
        <w:rPr>
          <w:rFonts w:ascii="Arial" w:hAnsi="Arial" w:cs="Arial"/>
          <w:sz w:val="20"/>
          <w:szCs w:val="20"/>
        </w:rPr>
      </w:pPr>
      <w:r w:rsidRPr="00E85213">
        <w:rPr>
          <w:rFonts w:ascii="Arial" w:hAnsi="Arial" w:cs="Arial"/>
          <w:sz w:val="20"/>
          <w:szCs w:val="20"/>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85213" w:rsidRPr="00E85213" w:rsidRDefault="00E85213" w:rsidP="00E85213">
      <w:pPr>
        <w:pStyle w:val="af3"/>
        <w:ind w:left="0" w:firstLine="709"/>
        <w:jc w:val="both"/>
        <w:rPr>
          <w:rFonts w:ascii="Arial" w:hAnsi="Arial" w:cs="Arial"/>
          <w:sz w:val="20"/>
          <w:szCs w:val="20"/>
        </w:rPr>
      </w:pPr>
      <w:r w:rsidRPr="00E85213">
        <w:rPr>
          <w:rFonts w:ascii="Arial" w:hAnsi="Arial" w:cs="Arial"/>
          <w:sz w:val="20"/>
          <w:szCs w:val="20"/>
        </w:rPr>
        <w:t>2) признанное судом недееспособным или ограниченно дееспособным;</w:t>
      </w:r>
    </w:p>
    <w:p w:rsidR="00E85213" w:rsidRPr="00E85213" w:rsidRDefault="00E85213" w:rsidP="00E85213">
      <w:pPr>
        <w:pStyle w:val="af3"/>
        <w:ind w:left="0" w:firstLine="709"/>
        <w:jc w:val="both"/>
        <w:rPr>
          <w:rFonts w:ascii="Arial" w:hAnsi="Arial" w:cs="Arial"/>
          <w:sz w:val="20"/>
          <w:szCs w:val="20"/>
        </w:rPr>
      </w:pPr>
      <w:r w:rsidRPr="00E85213">
        <w:rPr>
          <w:rFonts w:ascii="Arial" w:hAnsi="Arial" w:cs="Arial"/>
          <w:sz w:val="20"/>
          <w:szCs w:val="20"/>
        </w:rPr>
        <w:t>3) имеющее непогашенную или неснятую судимость.</w:t>
      </w:r>
    </w:p>
    <w:p w:rsidR="00E85213" w:rsidRPr="00E85213" w:rsidRDefault="00E85213" w:rsidP="00E85213">
      <w:pPr>
        <w:pStyle w:val="af3"/>
        <w:ind w:left="0" w:firstLine="709"/>
        <w:jc w:val="both"/>
        <w:rPr>
          <w:rFonts w:ascii="Arial" w:hAnsi="Arial" w:cs="Arial"/>
          <w:sz w:val="20"/>
          <w:szCs w:val="20"/>
        </w:rPr>
      </w:pPr>
      <w:r w:rsidRPr="00E85213">
        <w:rPr>
          <w:rFonts w:ascii="Arial" w:hAnsi="Arial" w:cs="Arial"/>
          <w:sz w:val="20"/>
          <w:szCs w:val="20"/>
        </w:rPr>
        <w:t>1.5. Староста осуществляет свою деятельность  в соответствии с Конституцией РФ,  Федеральным законом от 6 октября 2003г. №131-ФЗ «</w:t>
      </w:r>
      <w:r w:rsidRPr="00E85213">
        <w:rPr>
          <w:rFonts w:ascii="Arial" w:hAnsi="Arial" w:cs="Arial"/>
          <w:color w:val="000000"/>
          <w:sz w:val="20"/>
          <w:szCs w:val="20"/>
        </w:rPr>
        <w:t>Об общих принципах организации местного самоуправления в Российской Федерации», иными федеральными законами и другими нормативными правовыми актами Российской Федерации,</w:t>
      </w:r>
      <w:r w:rsidRPr="00E85213">
        <w:rPr>
          <w:rFonts w:ascii="Arial" w:hAnsi="Arial" w:cs="Arial"/>
          <w:sz w:val="20"/>
          <w:szCs w:val="20"/>
        </w:rPr>
        <w:t xml:space="preserve"> Конституцией Чувашской Республики, Законом Чувашской Республики от 21 декабря 2018 года №99 «</w:t>
      </w:r>
      <w:r w:rsidRPr="00E85213">
        <w:rPr>
          <w:rFonts w:ascii="Arial" w:hAnsi="Arial" w:cs="Arial"/>
          <w:color w:val="000000"/>
          <w:sz w:val="20"/>
          <w:szCs w:val="20"/>
        </w:rPr>
        <w:t>Об отдельных вопросах, связанных с деятельностью и статусом старосты сельского населенного пункта на территории Чувашской Республики», закон</w:t>
      </w:r>
      <w:r w:rsidRPr="00E85213">
        <w:rPr>
          <w:rFonts w:ascii="Arial" w:hAnsi="Arial" w:cs="Arial"/>
          <w:sz w:val="20"/>
          <w:szCs w:val="20"/>
        </w:rPr>
        <w:t xml:space="preserve">ами и иными  </w:t>
      </w:r>
      <w:r w:rsidRPr="00E85213">
        <w:rPr>
          <w:rFonts w:ascii="Arial" w:hAnsi="Arial" w:cs="Arial"/>
          <w:color w:val="000000"/>
          <w:sz w:val="20"/>
          <w:szCs w:val="20"/>
        </w:rPr>
        <w:t xml:space="preserve">нормативными правовыми актами </w:t>
      </w:r>
      <w:r w:rsidRPr="00E85213">
        <w:rPr>
          <w:rFonts w:ascii="Arial" w:hAnsi="Arial" w:cs="Arial"/>
          <w:sz w:val="20"/>
          <w:szCs w:val="20"/>
        </w:rPr>
        <w:t>Чувашской Республики, Уставом Таушкасинского сельского поселения Цивильского района и иными муниципальными нормативными правовыми актами.</w:t>
      </w:r>
    </w:p>
    <w:p w:rsidR="00E85213" w:rsidRPr="00E85213" w:rsidRDefault="00E85213" w:rsidP="00E85213">
      <w:pPr>
        <w:pStyle w:val="af3"/>
        <w:ind w:left="0" w:firstLine="709"/>
        <w:jc w:val="both"/>
        <w:rPr>
          <w:rFonts w:ascii="Arial" w:hAnsi="Arial" w:cs="Arial"/>
          <w:sz w:val="20"/>
          <w:szCs w:val="20"/>
        </w:rPr>
      </w:pPr>
      <w:r w:rsidRPr="00E85213">
        <w:rPr>
          <w:rFonts w:ascii="Arial" w:hAnsi="Arial" w:cs="Arial"/>
          <w:sz w:val="20"/>
          <w:szCs w:val="20"/>
        </w:rPr>
        <w:t>1.6. Старосте Собранием депутатов Таушкасинского сельского поселения Цивильского района выдается удостоверение старосты сельского населенного пункта.</w:t>
      </w:r>
    </w:p>
    <w:p w:rsidR="00E85213" w:rsidRPr="00E85213" w:rsidRDefault="00E85213" w:rsidP="00E85213">
      <w:pPr>
        <w:ind w:firstLine="709"/>
        <w:jc w:val="both"/>
        <w:rPr>
          <w:rFonts w:ascii="Arial" w:hAnsi="Arial" w:cs="Arial"/>
          <w:b/>
          <w:sz w:val="20"/>
          <w:szCs w:val="20"/>
        </w:rPr>
      </w:pPr>
      <w:r w:rsidRPr="00E85213">
        <w:rPr>
          <w:rFonts w:ascii="Arial" w:hAnsi="Arial" w:cs="Arial"/>
          <w:b/>
          <w:sz w:val="20"/>
          <w:szCs w:val="20"/>
        </w:rPr>
        <w:t>2. Порядок избрания Старосты</w:t>
      </w:r>
    </w:p>
    <w:p w:rsidR="00E85213" w:rsidRPr="00E85213" w:rsidRDefault="00E85213" w:rsidP="00E85213">
      <w:pPr>
        <w:ind w:firstLine="709"/>
        <w:jc w:val="both"/>
        <w:rPr>
          <w:rFonts w:ascii="Arial" w:hAnsi="Arial" w:cs="Arial"/>
          <w:sz w:val="20"/>
          <w:szCs w:val="20"/>
        </w:rPr>
      </w:pPr>
      <w:r w:rsidRPr="00E85213">
        <w:rPr>
          <w:rFonts w:ascii="Arial" w:hAnsi="Arial" w:cs="Arial"/>
          <w:sz w:val="20"/>
          <w:szCs w:val="20"/>
        </w:rPr>
        <w:t>2.1. Кандидаты в старосты выдвигаются по представлению схода граждан данного сельского населенного пункта.</w:t>
      </w:r>
    </w:p>
    <w:p w:rsidR="00E85213" w:rsidRPr="00E85213" w:rsidRDefault="00E85213" w:rsidP="00E85213">
      <w:pPr>
        <w:ind w:firstLine="709"/>
        <w:jc w:val="both"/>
        <w:rPr>
          <w:rFonts w:ascii="Arial" w:hAnsi="Arial" w:cs="Arial"/>
          <w:sz w:val="20"/>
          <w:szCs w:val="20"/>
        </w:rPr>
      </w:pPr>
      <w:r w:rsidRPr="00E85213">
        <w:rPr>
          <w:rFonts w:ascii="Arial" w:hAnsi="Arial" w:cs="Arial"/>
          <w:sz w:val="20"/>
          <w:szCs w:val="20"/>
        </w:rPr>
        <w:t>2.2. Для ведения схода граждан участники схода избирают председателя и секретаря.</w:t>
      </w:r>
    </w:p>
    <w:p w:rsidR="00E85213" w:rsidRPr="00E85213" w:rsidRDefault="00E85213" w:rsidP="00E85213">
      <w:pPr>
        <w:ind w:firstLine="709"/>
        <w:jc w:val="both"/>
        <w:rPr>
          <w:rFonts w:ascii="Arial" w:hAnsi="Arial" w:cs="Arial"/>
          <w:sz w:val="20"/>
          <w:szCs w:val="20"/>
        </w:rPr>
      </w:pPr>
      <w:r w:rsidRPr="00E85213">
        <w:rPr>
          <w:rFonts w:ascii="Arial" w:hAnsi="Arial" w:cs="Arial"/>
          <w:sz w:val="20"/>
          <w:szCs w:val="20"/>
        </w:rPr>
        <w:t xml:space="preserve">На сходе граждан ведется протокол, в котором указываются: дата, время и место проведения схода граждан, общее число граждан, проживающих на соответствующей территории, количество присутствующих, повестка дня, краткое содержание выступлений с указанием фамилии, имени, отчества выступающих, принятые решения и результаты голосования. </w:t>
      </w:r>
    </w:p>
    <w:p w:rsidR="00E85213" w:rsidRPr="00E85213" w:rsidRDefault="00E85213" w:rsidP="00E85213">
      <w:pPr>
        <w:ind w:firstLine="709"/>
        <w:jc w:val="both"/>
        <w:rPr>
          <w:rFonts w:ascii="Arial" w:hAnsi="Arial" w:cs="Arial"/>
          <w:sz w:val="20"/>
          <w:szCs w:val="20"/>
        </w:rPr>
      </w:pPr>
      <w:r w:rsidRPr="00E85213">
        <w:rPr>
          <w:rFonts w:ascii="Arial" w:hAnsi="Arial" w:cs="Arial"/>
          <w:sz w:val="20"/>
          <w:szCs w:val="20"/>
        </w:rPr>
        <w:t>2.3. Сход граждан, предусмотренный настоящим Положением, правомочен при участии в нем более половины обладающих избирательным правом жителей населенного пункта. Избранным считается кандидат за которого проголосовало более половины участников схода граждан.</w:t>
      </w:r>
    </w:p>
    <w:p w:rsidR="00E85213" w:rsidRPr="00E85213" w:rsidRDefault="00E85213" w:rsidP="00E85213">
      <w:pPr>
        <w:ind w:firstLine="709"/>
        <w:jc w:val="both"/>
        <w:rPr>
          <w:rFonts w:ascii="Arial" w:hAnsi="Arial" w:cs="Arial"/>
          <w:sz w:val="20"/>
          <w:szCs w:val="20"/>
        </w:rPr>
      </w:pPr>
      <w:r w:rsidRPr="00E85213">
        <w:rPr>
          <w:rFonts w:ascii="Arial" w:hAnsi="Arial" w:cs="Arial"/>
          <w:sz w:val="20"/>
          <w:szCs w:val="20"/>
        </w:rPr>
        <w:t xml:space="preserve">2.4. Протокол об избрании Старосты, подписанный председателем и секретарем схода граждан, представляется Собранию депутатов Таушкасинского сельского поселения. Собрание депутатов Таушкасинского сельского поселения по вопросу назначения Старосты должно  быть назначено в течение 10 календарных дней со дня получения протокола схода граждан. </w:t>
      </w:r>
    </w:p>
    <w:p w:rsidR="00E85213" w:rsidRPr="00E85213" w:rsidRDefault="00E85213" w:rsidP="00E85213">
      <w:pPr>
        <w:ind w:firstLine="709"/>
        <w:jc w:val="both"/>
        <w:rPr>
          <w:rFonts w:ascii="Arial" w:hAnsi="Arial" w:cs="Arial"/>
          <w:sz w:val="20"/>
          <w:szCs w:val="20"/>
        </w:rPr>
      </w:pPr>
      <w:r w:rsidRPr="00E85213">
        <w:rPr>
          <w:rFonts w:ascii="Arial" w:hAnsi="Arial" w:cs="Arial"/>
          <w:sz w:val="20"/>
          <w:szCs w:val="20"/>
        </w:rPr>
        <w:t>2.5.</w:t>
      </w:r>
      <w:r w:rsidRPr="00E85213">
        <w:rPr>
          <w:rFonts w:ascii="Arial" w:hAnsi="Arial" w:cs="Arial"/>
          <w:color w:val="000000"/>
          <w:sz w:val="20"/>
          <w:szCs w:val="20"/>
        </w:rPr>
        <w:t xml:space="preserve"> Полномочия Старосты прекращаются досрочно по решению Собрания депутатов Таушкасинского сельского поселения Цивильского района,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N 131-ФЗ "Об общих принципах организации местного самоуправления в Российской Федерации".</w:t>
      </w:r>
    </w:p>
    <w:p w:rsidR="00E85213" w:rsidRPr="00E85213" w:rsidRDefault="00E85213" w:rsidP="00E85213">
      <w:pPr>
        <w:ind w:firstLine="709"/>
        <w:jc w:val="both"/>
        <w:rPr>
          <w:rFonts w:ascii="Arial" w:hAnsi="Arial" w:cs="Arial"/>
          <w:b/>
          <w:sz w:val="20"/>
          <w:szCs w:val="20"/>
        </w:rPr>
      </w:pPr>
      <w:r w:rsidRPr="00E85213">
        <w:rPr>
          <w:rFonts w:ascii="Arial" w:hAnsi="Arial" w:cs="Arial"/>
          <w:b/>
          <w:sz w:val="20"/>
          <w:szCs w:val="20"/>
        </w:rPr>
        <w:lastRenderedPageBreak/>
        <w:t>3. Полномочия Старосты</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 xml:space="preserve">3.1. </w:t>
      </w:r>
      <w:r w:rsidRPr="00E85213">
        <w:rPr>
          <w:rFonts w:ascii="Arial" w:hAnsi="Arial" w:cs="Arial"/>
          <w:color w:val="000000"/>
          <w:sz w:val="20"/>
          <w:szCs w:val="20"/>
        </w:rPr>
        <w:t>Староста сельского населенного пункта для решения возложенных на него задач:</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color w:val="000000"/>
          <w:sz w:val="20"/>
          <w:szCs w:val="20"/>
        </w:rPr>
      </w:pPr>
      <w:r w:rsidRPr="00E85213">
        <w:rPr>
          <w:rFonts w:ascii="Arial" w:hAnsi="Arial" w:cs="Arial"/>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color w:val="000000"/>
          <w:sz w:val="20"/>
          <w:szCs w:val="20"/>
        </w:rPr>
      </w:pPr>
      <w:r w:rsidRPr="00E85213">
        <w:rPr>
          <w:rFonts w:ascii="Arial" w:hAnsi="Arial" w:cs="Arial"/>
          <w:color w:val="00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color w:val="000000"/>
          <w:sz w:val="20"/>
          <w:szCs w:val="20"/>
        </w:rPr>
      </w:pPr>
      <w:r w:rsidRPr="00E85213">
        <w:rPr>
          <w:rFonts w:ascii="Arial" w:hAnsi="Arial" w:cs="Arial"/>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color w:val="000000"/>
          <w:sz w:val="20"/>
          <w:szCs w:val="20"/>
        </w:rPr>
      </w:pPr>
      <w:r w:rsidRPr="00E85213">
        <w:rPr>
          <w:rFonts w:ascii="Arial" w:hAnsi="Arial" w:cs="Arial"/>
          <w:color w:val="00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color w:val="000000"/>
          <w:sz w:val="20"/>
          <w:szCs w:val="20"/>
        </w:rPr>
      </w:pPr>
      <w:r w:rsidRPr="00E85213">
        <w:rPr>
          <w:rFonts w:ascii="Arial" w:hAnsi="Arial" w:cs="Arial"/>
          <w:color w:val="000000"/>
          <w:sz w:val="20"/>
          <w:szCs w:val="20"/>
        </w:rPr>
        <w:t>5) осуществляет иные полномочия и права, предусмотренные уставом Таушкасинского сельского поселения  и (или) нормативным правовым актом Собрания депутатов Таушкасинского сельского поселения в соответствии с законом Чувашской Республики.</w:t>
      </w:r>
    </w:p>
    <w:p w:rsidR="00E85213" w:rsidRPr="00E85213" w:rsidRDefault="00E85213" w:rsidP="00E85213">
      <w:pPr>
        <w:ind w:firstLine="709"/>
        <w:jc w:val="both"/>
        <w:rPr>
          <w:rFonts w:ascii="Arial" w:hAnsi="Arial" w:cs="Arial"/>
          <w:b/>
          <w:sz w:val="20"/>
          <w:szCs w:val="20"/>
        </w:rPr>
      </w:pPr>
      <w:r w:rsidRPr="00E85213">
        <w:rPr>
          <w:rFonts w:ascii="Arial" w:hAnsi="Arial" w:cs="Arial"/>
          <w:b/>
          <w:sz w:val="20"/>
          <w:szCs w:val="20"/>
        </w:rPr>
        <w:t>4. Порядок получения старостой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деятельности, в том числе по вопросам обеспечения безопасности граждан</w:t>
      </w:r>
    </w:p>
    <w:p w:rsidR="00E85213" w:rsidRPr="00E85213" w:rsidRDefault="00E85213" w:rsidP="00E85213">
      <w:pPr>
        <w:ind w:firstLine="709"/>
        <w:jc w:val="both"/>
        <w:rPr>
          <w:rFonts w:ascii="Arial" w:hAnsi="Arial" w:cs="Arial"/>
          <w:sz w:val="20"/>
          <w:szCs w:val="20"/>
        </w:rPr>
      </w:pPr>
      <w:r w:rsidRPr="00E85213">
        <w:rPr>
          <w:rFonts w:ascii="Arial" w:hAnsi="Arial" w:cs="Arial"/>
          <w:sz w:val="20"/>
          <w:szCs w:val="20"/>
        </w:rPr>
        <w:t>4.1. Староста вправе при осуществлении своей деятельности обращаться с письменными и устными запросами в администрацию Таушкасинского сельского поселения, Собрание депутатов Таушкасинского сельского поселения, муниципальные предприятия, учреждения, организации для получения информации, затрагивающими интересы граждан и в Единую дежурно-диспетчерскую службу Цивильского района по вопросам  безопасности граждан, проживающих на территории населенного пункта.</w:t>
      </w:r>
    </w:p>
    <w:p w:rsidR="00E85213" w:rsidRPr="00E85213" w:rsidRDefault="00E85213" w:rsidP="00E85213">
      <w:pPr>
        <w:ind w:firstLine="709"/>
        <w:jc w:val="both"/>
        <w:rPr>
          <w:rFonts w:ascii="Arial" w:hAnsi="Arial" w:cs="Arial"/>
          <w:sz w:val="20"/>
          <w:szCs w:val="20"/>
        </w:rPr>
      </w:pPr>
      <w:r w:rsidRPr="00E85213">
        <w:rPr>
          <w:rFonts w:ascii="Arial" w:hAnsi="Arial" w:cs="Arial"/>
          <w:sz w:val="20"/>
          <w:szCs w:val="20"/>
        </w:rPr>
        <w:t>Староста направляет запрос и осуществляет необходимые действия в ходе его рассмотрения самостоятельно.</w:t>
      </w:r>
    </w:p>
    <w:p w:rsidR="00E85213" w:rsidRPr="00E85213" w:rsidRDefault="00E85213" w:rsidP="00E85213">
      <w:pPr>
        <w:ind w:firstLine="709"/>
        <w:jc w:val="both"/>
        <w:rPr>
          <w:rFonts w:ascii="Arial" w:hAnsi="Arial" w:cs="Arial"/>
          <w:sz w:val="20"/>
          <w:szCs w:val="20"/>
        </w:rPr>
      </w:pPr>
      <w:r w:rsidRPr="00E85213">
        <w:rPr>
          <w:rFonts w:ascii="Arial" w:hAnsi="Arial" w:cs="Arial"/>
          <w:sz w:val="20"/>
          <w:szCs w:val="20"/>
        </w:rPr>
        <w:t xml:space="preserve">4.2. Староста имеет право на обеспечение его правовыми актами, принятыми органами местного самоуправления Таушкасинского сельского поселения. Руководитель  органа местного самоуправления и иные должностные лица органа местного самоуправления при обращении старосты безвозмездно обеспечивают его правовыми актами органов местного самоуправления Таушкасинского сельского поселения, информацией по вопросу, связанной с его деятельностью, консультациями специалистов, предоставляют сведения, документы, материалы. Предоставление сведений, документов, материалов осуществляется с соблюдением Закона Российской Федерации  </w:t>
      </w:r>
      <w:r w:rsidRPr="00E85213">
        <w:rPr>
          <w:rFonts w:ascii="Arial" w:hAnsi="Arial" w:cs="Arial"/>
          <w:color w:val="000000"/>
          <w:sz w:val="20"/>
          <w:szCs w:val="20"/>
        </w:rPr>
        <w:t>от 21 июля 1993 г. N 5485-I "О государственной тайне"</w:t>
      </w:r>
      <w:r w:rsidRPr="00E85213">
        <w:rPr>
          <w:rFonts w:ascii="Arial" w:hAnsi="Arial" w:cs="Arial"/>
          <w:sz w:val="20"/>
          <w:szCs w:val="20"/>
        </w:rPr>
        <w:t xml:space="preserve">. </w:t>
      </w:r>
    </w:p>
    <w:p w:rsidR="00E85213" w:rsidRPr="00E85213" w:rsidRDefault="00E85213" w:rsidP="00E85213">
      <w:pPr>
        <w:ind w:firstLine="709"/>
        <w:jc w:val="both"/>
        <w:rPr>
          <w:rFonts w:ascii="Arial" w:hAnsi="Arial" w:cs="Arial"/>
          <w:sz w:val="20"/>
          <w:szCs w:val="20"/>
        </w:rPr>
      </w:pPr>
      <w:r w:rsidRPr="00E85213">
        <w:rPr>
          <w:rFonts w:ascii="Arial" w:hAnsi="Arial" w:cs="Arial"/>
          <w:sz w:val="20"/>
          <w:szCs w:val="20"/>
        </w:rPr>
        <w:t xml:space="preserve">Ответ на запрос старосте предоставляется в письменной форме не позднее 10 рабочих дней со дня получения запроса </w:t>
      </w:r>
    </w:p>
    <w:p w:rsidR="00E85213" w:rsidRPr="00E85213" w:rsidRDefault="00E85213" w:rsidP="00E85213">
      <w:pPr>
        <w:ind w:firstLine="709"/>
        <w:jc w:val="both"/>
        <w:rPr>
          <w:rFonts w:ascii="Arial" w:hAnsi="Arial" w:cs="Arial"/>
          <w:b/>
          <w:sz w:val="20"/>
          <w:szCs w:val="20"/>
        </w:rPr>
      </w:pPr>
      <w:r w:rsidRPr="00E85213">
        <w:rPr>
          <w:rFonts w:ascii="Arial" w:hAnsi="Arial" w:cs="Arial"/>
          <w:b/>
          <w:sz w:val="20"/>
          <w:szCs w:val="20"/>
        </w:rPr>
        <w:t xml:space="preserve">5.  Порядок рассмотрения органами местного самоуправления Таушкасинского сельского поселения Цивильского района проектов муниципальных правовых актов, направленных старостой </w:t>
      </w:r>
    </w:p>
    <w:p w:rsidR="00E85213" w:rsidRPr="00E85213" w:rsidRDefault="00E85213" w:rsidP="00E85213">
      <w:pPr>
        <w:ind w:firstLine="709"/>
        <w:jc w:val="both"/>
        <w:rPr>
          <w:rFonts w:ascii="Arial" w:hAnsi="Arial" w:cs="Arial"/>
          <w:sz w:val="20"/>
          <w:szCs w:val="20"/>
        </w:rPr>
      </w:pPr>
      <w:r w:rsidRPr="00E85213">
        <w:rPr>
          <w:rFonts w:ascii="Arial" w:hAnsi="Arial" w:cs="Arial"/>
          <w:sz w:val="20"/>
          <w:szCs w:val="20"/>
        </w:rPr>
        <w:t xml:space="preserve">5.1. Староста имеет право выступить с правотворческой инициативой в порядке, предусмотренном Собранием депутатов Таушкасинского сельского поселения. Проект муниципального правового акта, внесенный в порядке реализации правотворческой инициативы старосты, подлежит обязательному рассмотрению органом местного самоуправления Таушкасинского сельского поселения или должностным лицом местного самоуправления Таушкасинского сельского поселения, к компетенции которых относится принятие такого акта, в течение трех месяцев со дня его внесения. </w:t>
      </w:r>
    </w:p>
    <w:p w:rsidR="00E85213" w:rsidRPr="00E85213" w:rsidRDefault="00E85213" w:rsidP="00E85213">
      <w:pPr>
        <w:ind w:firstLine="709"/>
        <w:jc w:val="both"/>
        <w:rPr>
          <w:rFonts w:ascii="Arial" w:hAnsi="Arial" w:cs="Arial"/>
          <w:sz w:val="20"/>
          <w:szCs w:val="20"/>
        </w:rPr>
      </w:pPr>
      <w:r w:rsidRPr="00E85213">
        <w:rPr>
          <w:rFonts w:ascii="Arial" w:hAnsi="Arial" w:cs="Arial"/>
          <w:sz w:val="20"/>
          <w:szCs w:val="20"/>
        </w:rPr>
        <w:t>Собрание депутатов Таушкасинского сельского поселения рассматривает указанные проекты на открытом заседании. Старосте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Таушкасинского сельского поселения мотивированное решение, должно быть официально в письменной форме доведено до сведения внесшему его старосте.</w:t>
      </w:r>
    </w:p>
    <w:p w:rsidR="00E85213" w:rsidRPr="00E85213" w:rsidRDefault="00E85213" w:rsidP="00E85213">
      <w:pPr>
        <w:ind w:firstLine="709"/>
        <w:jc w:val="both"/>
        <w:rPr>
          <w:rFonts w:ascii="Arial" w:hAnsi="Arial" w:cs="Arial"/>
          <w:b/>
          <w:sz w:val="20"/>
          <w:szCs w:val="20"/>
        </w:rPr>
      </w:pPr>
      <w:r w:rsidRPr="00E85213">
        <w:rPr>
          <w:rFonts w:ascii="Arial" w:hAnsi="Arial" w:cs="Arial"/>
          <w:b/>
          <w:sz w:val="20"/>
          <w:szCs w:val="20"/>
        </w:rPr>
        <w:t>6. Порядок беспрепятственного посещения старостой органов местного самоуправления Таушкасинского сельского поселения</w:t>
      </w:r>
    </w:p>
    <w:p w:rsidR="00E85213" w:rsidRPr="00E85213" w:rsidRDefault="00E85213" w:rsidP="00E85213">
      <w:pPr>
        <w:ind w:firstLine="709"/>
        <w:jc w:val="both"/>
        <w:rPr>
          <w:rFonts w:ascii="Arial" w:hAnsi="Arial" w:cs="Arial"/>
          <w:sz w:val="20"/>
          <w:szCs w:val="20"/>
        </w:rPr>
      </w:pPr>
      <w:r w:rsidRPr="00E85213">
        <w:rPr>
          <w:rFonts w:ascii="Arial" w:hAnsi="Arial" w:cs="Arial"/>
          <w:sz w:val="20"/>
          <w:szCs w:val="20"/>
        </w:rPr>
        <w:t xml:space="preserve">6.1. Староста пользуется правом беспрепятственного посещения органов местного самоуправления Таушкасинского сельского поселения и правом первоочередного приема их руководителями и другими должностными лицами при предъявлении удостоверения старосты сельского населенного пункта установленного образца. Староста имеет право присутствовать на заседаниях Собрания депутатов Таушкасинского сельского поселения, на территории которого расположен соответствующий сельский населенный пункт. </w:t>
      </w:r>
    </w:p>
    <w:p w:rsidR="00E85213" w:rsidRPr="00E85213" w:rsidRDefault="00E85213" w:rsidP="00E85213">
      <w:pPr>
        <w:ind w:left="357"/>
        <w:jc w:val="right"/>
        <w:rPr>
          <w:rFonts w:ascii="Arial" w:hAnsi="Arial" w:cs="Arial"/>
          <w:b/>
          <w:sz w:val="16"/>
          <w:szCs w:val="16"/>
        </w:rPr>
      </w:pPr>
      <w:r w:rsidRPr="00E85213">
        <w:rPr>
          <w:rFonts w:ascii="Arial" w:hAnsi="Arial" w:cs="Arial"/>
          <w:b/>
          <w:sz w:val="16"/>
          <w:szCs w:val="16"/>
        </w:rPr>
        <w:t>Утверждено</w:t>
      </w:r>
    </w:p>
    <w:p w:rsidR="00E85213" w:rsidRPr="00E85213" w:rsidRDefault="00E85213" w:rsidP="00E85213">
      <w:pPr>
        <w:ind w:left="357"/>
        <w:jc w:val="right"/>
        <w:rPr>
          <w:rFonts w:ascii="Arial" w:hAnsi="Arial" w:cs="Arial"/>
          <w:sz w:val="16"/>
          <w:szCs w:val="16"/>
        </w:rPr>
      </w:pPr>
      <w:r w:rsidRPr="00E85213">
        <w:rPr>
          <w:rFonts w:ascii="Arial" w:hAnsi="Arial" w:cs="Arial"/>
          <w:sz w:val="16"/>
          <w:szCs w:val="16"/>
        </w:rPr>
        <w:t xml:space="preserve">решением  Собрания депутатов </w:t>
      </w:r>
    </w:p>
    <w:p w:rsidR="00E85213" w:rsidRPr="00E85213" w:rsidRDefault="00E85213" w:rsidP="00E85213">
      <w:pPr>
        <w:ind w:left="357"/>
        <w:jc w:val="right"/>
        <w:rPr>
          <w:rFonts w:ascii="Arial" w:hAnsi="Arial" w:cs="Arial"/>
          <w:sz w:val="16"/>
          <w:szCs w:val="16"/>
        </w:rPr>
      </w:pPr>
      <w:r w:rsidRPr="00E85213">
        <w:rPr>
          <w:rFonts w:ascii="Arial" w:hAnsi="Arial" w:cs="Arial"/>
          <w:sz w:val="16"/>
          <w:szCs w:val="16"/>
        </w:rPr>
        <w:t xml:space="preserve">Таушкасинского   сельского поселения </w:t>
      </w:r>
    </w:p>
    <w:p w:rsidR="00E85213" w:rsidRPr="00E85213" w:rsidRDefault="00E85213" w:rsidP="00E85213">
      <w:pPr>
        <w:ind w:left="357"/>
        <w:jc w:val="right"/>
        <w:rPr>
          <w:rFonts w:ascii="Arial" w:hAnsi="Arial" w:cs="Arial"/>
          <w:sz w:val="16"/>
          <w:szCs w:val="16"/>
        </w:rPr>
      </w:pPr>
      <w:r w:rsidRPr="00E85213">
        <w:rPr>
          <w:rFonts w:ascii="Arial" w:hAnsi="Arial" w:cs="Arial"/>
          <w:sz w:val="16"/>
          <w:szCs w:val="16"/>
        </w:rPr>
        <w:t xml:space="preserve">Цивильского района </w:t>
      </w:r>
    </w:p>
    <w:p w:rsidR="00E85213" w:rsidRPr="00E85213" w:rsidRDefault="00E85213" w:rsidP="00E85213">
      <w:pPr>
        <w:ind w:left="357"/>
        <w:jc w:val="right"/>
        <w:rPr>
          <w:rFonts w:ascii="Arial" w:hAnsi="Arial" w:cs="Arial"/>
          <w:sz w:val="16"/>
          <w:szCs w:val="16"/>
        </w:rPr>
      </w:pPr>
      <w:r w:rsidRPr="00E85213">
        <w:rPr>
          <w:rFonts w:ascii="Arial" w:hAnsi="Arial" w:cs="Arial"/>
          <w:sz w:val="16"/>
          <w:szCs w:val="16"/>
        </w:rPr>
        <w:t>от 27.02.2019 №32/2</w:t>
      </w:r>
    </w:p>
    <w:p w:rsidR="00E85213" w:rsidRPr="00E85213" w:rsidRDefault="00E85213" w:rsidP="00E85213">
      <w:pPr>
        <w:ind w:left="357"/>
        <w:jc w:val="right"/>
        <w:rPr>
          <w:rFonts w:ascii="Arial" w:hAnsi="Arial" w:cs="Arial"/>
          <w:sz w:val="16"/>
          <w:szCs w:val="16"/>
        </w:rPr>
      </w:pPr>
      <w:r w:rsidRPr="00E85213">
        <w:rPr>
          <w:rFonts w:ascii="Arial" w:hAnsi="Arial" w:cs="Arial"/>
          <w:sz w:val="16"/>
          <w:szCs w:val="16"/>
        </w:rPr>
        <w:t>(приложение №2)</w:t>
      </w:r>
    </w:p>
    <w:p w:rsidR="00E85213" w:rsidRPr="00E85213" w:rsidRDefault="00E85213" w:rsidP="00E85213">
      <w:pPr>
        <w:jc w:val="center"/>
        <w:rPr>
          <w:rFonts w:ascii="Arial" w:hAnsi="Arial" w:cs="Arial"/>
          <w:b/>
          <w:sz w:val="20"/>
          <w:szCs w:val="20"/>
        </w:rPr>
      </w:pPr>
      <w:r w:rsidRPr="00E85213">
        <w:rPr>
          <w:rFonts w:ascii="Arial" w:hAnsi="Arial" w:cs="Arial"/>
          <w:b/>
          <w:sz w:val="20"/>
          <w:szCs w:val="20"/>
        </w:rPr>
        <w:t>Порядок выдачи, замены и учета удостоверений старосты сельского населенного пункта Таушкасинского сельского поселения Цивильского района</w:t>
      </w:r>
    </w:p>
    <w:p w:rsidR="00E85213" w:rsidRPr="00E85213" w:rsidRDefault="00E85213" w:rsidP="00E85213">
      <w:pPr>
        <w:pStyle w:val="af3"/>
        <w:numPr>
          <w:ilvl w:val="0"/>
          <w:numId w:val="4"/>
        </w:numPr>
        <w:ind w:left="0" w:firstLine="709"/>
        <w:jc w:val="both"/>
        <w:rPr>
          <w:rFonts w:ascii="Arial" w:hAnsi="Arial" w:cs="Arial"/>
          <w:sz w:val="20"/>
          <w:szCs w:val="20"/>
        </w:rPr>
      </w:pPr>
      <w:r w:rsidRPr="00E85213">
        <w:rPr>
          <w:rFonts w:ascii="Arial" w:hAnsi="Arial" w:cs="Arial"/>
          <w:sz w:val="20"/>
          <w:szCs w:val="20"/>
        </w:rPr>
        <w:t xml:space="preserve">Старосте Собранием депутатов Таушкасинского сельского поселения Цивильского района выдается удостоверение старосты сельского населенного пункта установленного образца в соответствии с Законом Чувашской Республики от 21.12.2018 г. №99 «Об отдельных вопросах, связанных с деятельностью и статусом старосты сельского населенного пункта на территории Чувашской Республики». Удостоверение </w:t>
      </w:r>
      <w:r w:rsidRPr="00E85213">
        <w:rPr>
          <w:rFonts w:ascii="Arial" w:hAnsi="Arial" w:cs="Arial"/>
          <w:sz w:val="20"/>
          <w:szCs w:val="20"/>
        </w:rPr>
        <w:lastRenderedPageBreak/>
        <w:t>старосты является документом,  подтверждающим его полномочия и выдается в течение 10 рабочих дней со дня назначения его старостой сельского населенного пункта.</w:t>
      </w:r>
    </w:p>
    <w:p w:rsidR="00E85213" w:rsidRPr="00E85213" w:rsidRDefault="00E85213" w:rsidP="00E85213">
      <w:pPr>
        <w:pStyle w:val="af3"/>
        <w:numPr>
          <w:ilvl w:val="0"/>
          <w:numId w:val="4"/>
        </w:numPr>
        <w:ind w:left="0" w:firstLine="709"/>
        <w:jc w:val="both"/>
        <w:rPr>
          <w:rFonts w:ascii="Arial" w:hAnsi="Arial" w:cs="Arial"/>
          <w:sz w:val="20"/>
          <w:szCs w:val="20"/>
        </w:rPr>
      </w:pPr>
      <w:r w:rsidRPr="00E85213">
        <w:rPr>
          <w:rFonts w:ascii="Arial" w:hAnsi="Arial" w:cs="Arial"/>
          <w:sz w:val="20"/>
          <w:szCs w:val="20"/>
        </w:rPr>
        <w:t>Удостоверение старосты подписывается председателем Собрания депутатов Таушкасинского сельского поселения и заверяется печатью Собрания депутатов Таушкасинского сельского поселения.</w:t>
      </w:r>
    </w:p>
    <w:p w:rsidR="00E85213" w:rsidRPr="00E85213" w:rsidRDefault="00E85213" w:rsidP="00E85213">
      <w:pPr>
        <w:pStyle w:val="af3"/>
        <w:numPr>
          <w:ilvl w:val="0"/>
          <w:numId w:val="4"/>
        </w:numPr>
        <w:ind w:left="0" w:firstLine="709"/>
        <w:jc w:val="both"/>
        <w:rPr>
          <w:rFonts w:ascii="Arial" w:hAnsi="Arial" w:cs="Arial"/>
          <w:sz w:val="20"/>
          <w:szCs w:val="20"/>
        </w:rPr>
      </w:pPr>
      <w:r w:rsidRPr="00E85213">
        <w:rPr>
          <w:rFonts w:ascii="Arial" w:hAnsi="Arial" w:cs="Arial"/>
          <w:sz w:val="20"/>
          <w:szCs w:val="20"/>
        </w:rPr>
        <w:t>Выдача удостоверения производится в индивидуальном порядке под роспись в журнале учета и выдачи удостоверений старост. Удостоверение старосты выдается на срок полномочий старосты.</w:t>
      </w:r>
    </w:p>
    <w:p w:rsidR="00E85213" w:rsidRPr="00E85213" w:rsidRDefault="00E85213" w:rsidP="00E85213">
      <w:pPr>
        <w:pStyle w:val="af3"/>
        <w:numPr>
          <w:ilvl w:val="0"/>
          <w:numId w:val="4"/>
        </w:numPr>
        <w:ind w:left="0" w:firstLine="709"/>
        <w:jc w:val="both"/>
        <w:rPr>
          <w:rFonts w:ascii="Arial" w:hAnsi="Arial" w:cs="Arial"/>
          <w:sz w:val="20"/>
          <w:szCs w:val="20"/>
        </w:rPr>
      </w:pPr>
      <w:r w:rsidRPr="00E85213">
        <w:rPr>
          <w:rFonts w:ascii="Arial" w:hAnsi="Arial" w:cs="Arial"/>
          <w:sz w:val="20"/>
          <w:szCs w:val="20"/>
        </w:rPr>
        <w:t xml:space="preserve">Замена  </w:t>
      </w:r>
      <w:r w:rsidRPr="00E85213">
        <w:rPr>
          <w:rFonts w:ascii="Arial" w:eastAsia="TimesNewRomanPSMT" w:hAnsi="Arial" w:cs="Arial"/>
          <w:sz w:val="20"/>
          <w:szCs w:val="20"/>
        </w:rPr>
        <w:t>удостоверения производится в случаях:</w:t>
      </w:r>
    </w:p>
    <w:p w:rsidR="00E85213" w:rsidRPr="00E85213" w:rsidRDefault="00E85213" w:rsidP="00E85213">
      <w:pPr>
        <w:autoSpaceDE w:val="0"/>
        <w:autoSpaceDN w:val="0"/>
        <w:adjustRightInd w:val="0"/>
        <w:ind w:firstLine="709"/>
        <w:jc w:val="both"/>
        <w:rPr>
          <w:rFonts w:ascii="Arial" w:eastAsia="TimesNewRomanPSMT" w:hAnsi="Arial" w:cs="Arial"/>
          <w:sz w:val="20"/>
          <w:szCs w:val="20"/>
        </w:rPr>
      </w:pPr>
      <w:r w:rsidRPr="00E85213">
        <w:rPr>
          <w:rFonts w:ascii="Arial" w:eastAsia="TimesNewRomanPSMT" w:hAnsi="Arial" w:cs="Arial"/>
          <w:sz w:val="20"/>
          <w:szCs w:val="20"/>
        </w:rPr>
        <w:t>- изменения фамилии, имени или отчества владельца;</w:t>
      </w:r>
    </w:p>
    <w:p w:rsidR="00E85213" w:rsidRPr="00E85213" w:rsidRDefault="00E85213" w:rsidP="00E85213">
      <w:pPr>
        <w:autoSpaceDE w:val="0"/>
        <w:autoSpaceDN w:val="0"/>
        <w:adjustRightInd w:val="0"/>
        <w:ind w:firstLine="709"/>
        <w:jc w:val="both"/>
        <w:rPr>
          <w:rFonts w:ascii="Arial" w:eastAsia="TimesNewRomanPSMT" w:hAnsi="Arial" w:cs="Arial"/>
          <w:sz w:val="20"/>
          <w:szCs w:val="20"/>
        </w:rPr>
      </w:pPr>
      <w:r w:rsidRPr="00E85213">
        <w:rPr>
          <w:rFonts w:ascii="Arial" w:eastAsia="TimesNewRomanPSMT" w:hAnsi="Arial" w:cs="Arial"/>
          <w:sz w:val="20"/>
          <w:szCs w:val="20"/>
        </w:rPr>
        <w:t>- установления неточностей или ошибочности произведенных в удостоверении записей;</w:t>
      </w:r>
    </w:p>
    <w:p w:rsidR="00E85213" w:rsidRPr="00E85213" w:rsidRDefault="00E85213" w:rsidP="00E85213">
      <w:pPr>
        <w:autoSpaceDE w:val="0"/>
        <w:autoSpaceDN w:val="0"/>
        <w:adjustRightInd w:val="0"/>
        <w:ind w:firstLine="709"/>
        <w:jc w:val="both"/>
        <w:rPr>
          <w:rFonts w:ascii="Arial" w:eastAsia="TimesNewRomanPSMT" w:hAnsi="Arial" w:cs="Arial"/>
          <w:sz w:val="20"/>
          <w:szCs w:val="20"/>
        </w:rPr>
      </w:pPr>
      <w:r w:rsidRPr="00E85213">
        <w:rPr>
          <w:rFonts w:ascii="Arial" w:eastAsia="TimesNewRomanPSMT" w:hAnsi="Arial" w:cs="Arial"/>
          <w:sz w:val="20"/>
          <w:szCs w:val="20"/>
        </w:rPr>
        <w:t>- непригодности для пользования (порчи);</w:t>
      </w:r>
    </w:p>
    <w:p w:rsidR="00E85213" w:rsidRPr="00E85213" w:rsidRDefault="00E85213" w:rsidP="00E85213">
      <w:pPr>
        <w:autoSpaceDE w:val="0"/>
        <w:autoSpaceDN w:val="0"/>
        <w:adjustRightInd w:val="0"/>
        <w:ind w:firstLine="709"/>
        <w:jc w:val="both"/>
        <w:rPr>
          <w:rFonts w:ascii="Arial" w:eastAsia="TimesNewRomanPSMT" w:hAnsi="Arial" w:cs="Arial"/>
          <w:sz w:val="20"/>
          <w:szCs w:val="20"/>
        </w:rPr>
      </w:pPr>
      <w:r w:rsidRPr="00E85213">
        <w:rPr>
          <w:rFonts w:ascii="Arial" w:eastAsia="TimesNewRomanPSMT" w:hAnsi="Arial" w:cs="Arial"/>
          <w:sz w:val="20"/>
          <w:szCs w:val="20"/>
        </w:rPr>
        <w:t>- утери удостоверения.</w:t>
      </w:r>
    </w:p>
    <w:p w:rsidR="00E85213" w:rsidRPr="00E85213" w:rsidRDefault="00E85213" w:rsidP="00E85213">
      <w:pPr>
        <w:autoSpaceDE w:val="0"/>
        <w:autoSpaceDN w:val="0"/>
        <w:adjustRightInd w:val="0"/>
        <w:ind w:firstLine="709"/>
        <w:jc w:val="both"/>
        <w:rPr>
          <w:rFonts w:ascii="Arial" w:eastAsia="TimesNewRomanPSMT" w:hAnsi="Arial" w:cs="Arial"/>
          <w:sz w:val="20"/>
          <w:szCs w:val="20"/>
        </w:rPr>
      </w:pPr>
      <w:r w:rsidRPr="00E85213">
        <w:rPr>
          <w:rFonts w:ascii="Arial" w:eastAsia="TimesNewRomanPSMT" w:hAnsi="Arial" w:cs="Arial"/>
          <w:sz w:val="20"/>
          <w:szCs w:val="20"/>
        </w:rPr>
        <w:t>Замена удостоверения осуществляется на основании заявления старосты о выдаче нового удостоверения. Заявление подается на имя председателя Собрания депутатов Таушкасинского сельского поселения. В заявлении указываются причины замены удостоверения.</w:t>
      </w:r>
    </w:p>
    <w:p w:rsidR="00E85213" w:rsidRPr="00E85213" w:rsidRDefault="00E85213" w:rsidP="00E85213">
      <w:pPr>
        <w:autoSpaceDE w:val="0"/>
        <w:autoSpaceDN w:val="0"/>
        <w:adjustRightInd w:val="0"/>
        <w:ind w:firstLine="709"/>
        <w:jc w:val="both"/>
        <w:rPr>
          <w:rFonts w:ascii="Arial" w:eastAsia="TimesNewRomanPSMT" w:hAnsi="Arial" w:cs="Arial"/>
          <w:sz w:val="20"/>
          <w:szCs w:val="20"/>
        </w:rPr>
      </w:pPr>
      <w:r w:rsidRPr="00E85213">
        <w:rPr>
          <w:rFonts w:ascii="Arial" w:eastAsia="TimesNewRomanPSMT" w:hAnsi="Arial" w:cs="Arial"/>
          <w:sz w:val="20"/>
          <w:szCs w:val="20"/>
        </w:rPr>
        <w:t>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E85213" w:rsidRPr="00E85213" w:rsidRDefault="00E85213" w:rsidP="00E85213">
      <w:pPr>
        <w:autoSpaceDE w:val="0"/>
        <w:autoSpaceDN w:val="0"/>
        <w:adjustRightInd w:val="0"/>
        <w:ind w:firstLine="709"/>
        <w:jc w:val="both"/>
        <w:rPr>
          <w:rFonts w:ascii="Arial" w:eastAsia="TimesNewRomanPSMT" w:hAnsi="Arial" w:cs="Arial"/>
          <w:sz w:val="20"/>
          <w:szCs w:val="20"/>
        </w:rPr>
      </w:pPr>
      <w:r w:rsidRPr="00E85213">
        <w:rPr>
          <w:rFonts w:ascii="Arial" w:eastAsia="TimesNewRomanPSMT" w:hAnsi="Arial" w:cs="Arial"/>
          <w:sz w:val="20"/>
          <w:szCs w:val="20"/>
        </w:rPr>
        <w:t>В случае порчи удостоверения старосты оно заменяется на новое при условии возврата старого удостоверения.</w:t>
      </w:r>
    </w:p>
    <w:p w:rsidR="00E85213" w:rsidRPr="00E85213" w:rsidRDefault="00E85213" w:rsidP="00E85213">
      <w:pPr>
        <w:autoSpaceDE w:val="0"/>
        <w:autoSpaceDN w:val="0"/>
        <w:adjustRightInd w:val="0"/>
        <w:ind w:firstLine="709"/>
        <w:jc w:val="both"/>
        <w:rPr>
          <w:rFonts w:ascii="Arial" w:eastAsia="TimesNewRomanPSMT" w:hAnsi="Arial" w:cs="Arial"/>
          <w:sz w:val="20"/>
          <w:szCs w:val="20"/>
        </w:rPr>
      </w:pPr>
      <w:r w:rsidRPr="00E85213">
        <w:rPr>
          <w:rFonts w:ascii="Arial" w:eastAsia="TimesNewRomanPSMT" w:hAnsi="Arial" w:cs="Arial"/>
          <w:sz w:val="20"/>
          <w:szCs w:val="20"/>
        </w:rPr>
        <w:t>В случае утери удостоверения старостой в заявлении указываются обстоятельства его утраты.</w:t>
      </w:r>
    </w:p>
    <w:p w:rsidR="00E85213" w:rsidRPr="00E85213" w:rsidRDefault="00E85213" w:rsidP="00E85213">
      <w:pPr>
        <w:autoSpaceDE w:val="0"/>
        <w:autoSpaceDN w:val="0"/>
        <w:adjustRightInd w:val="0"/>
        <w:ind w:firstLine="709"/>
        <w:jc w:val="both"/>
        <w:rPr>
          <w:rFonts w:ascii="Arial" w:eastAsia="TimesNewRomanPSMT" w:hAnsi="Arial" w:cs="Arial"/>
          <w:sz w:val="20"/>
          <w:szCs w:val="20"/>
        </w:rPr>
      </w:pPr>
      <w:r w:rsidRPr="00E85213">
        <w:rPr>
          <w:rFonts w:ascii="Arial" w:eastAsia="TimesNewRomanPSMT" w:hAnsi="Arial" w:cs="Arial"/>
          <w:sz w:val="20"/>
          <w:szCs w:val="20"/>
        </w:rPr>
        <w:t xml:space="preserve">Собрание депутатов Таушкасинского сельского поселения  в течение 5 рабочих  дней со дня поступления заявления старосты о замене удостоверения оформляет новое удостоверение старосты. Отметка о замене удостоверения производится в журнале </w:t>
      </w:r>
      <w:r w:rsidRPr="00E85213">
        <w:rPr>
          <w:rFonts w:ascii="Arial" w:hAnsi="Arial" w:cs="Arial"/>
          <w:sz w:val="20"/>
          <w:szCs w:val="20"/>
        </w:rPr>
        <w:t>учета и выдачи удостоверений старост.</w:t>
      </w:r>
    </w:p>
    <w:p w:rsidR="00E85213" w:rsidRPr="00E85213" w:rsidRDefault="00E85213" w:rsidP="00E85213">
      <w:pPr>
        <w:pStyle w:val="af3"/>
        <w:numPr>
          <w:ilvl w:val="0"/>
          <w:numId w:val="4"/>
        </w:numPr>
        <w:autoSpaceDE w:val="0"/>
        <w:autoSpaceDN w:val="0"/>
        <w:adjustRightInd w:val="0"/>
        <w:ind w:left="0" w:firstLine="709"/>
        <w:jc w:val="both"/>
        <w:rPr>
          <w:rFonts w:ascii="Arial" w:hAnsi="Arial" w:cs="Arial"/>
          <w:sz w:val="20"/>
          <w:szCs w:val="20"/>
        </w:rPr>
      </w:pPr>
      <w:r w:rsidRPr="00E85213">
        <w:rPr>
          <w:rFonts w:ascii="Arial" w:hAnsi="Arial" w:cs="Arial"/>
          <w:sz w:val="20"/>
          <w:szCs w:val="20"/>
        </w:rPr>
        <w:t>При прекращении полномочий старосты удостоверение старосты подлежит возврату Собранию депутатов Таушкасинского сельского поселения в день прекращения полномочий старосты сельского населенного пункта.</w:t>
      </w:r>
    </w:p>
    <w:p w:rsidR="00E85213" w:rsidRPr="00E85213" w:rsidRDefault="00E85213" w:rsidP="00E85213">
      <w:pPr>
        <w:pStyle w:val="af3"/>
        <w:numPr>
          <w:ilvl w:val="0"/>
          <w:numId w:val="4"/>
        </w:numPr>
        <w:ind w:left="0" w:firstLine="709"/>
        <w:jc w:val="both"/>
        <w:rPr>
          <w:rFonts w:ascii="Arial" w:hAnsi="Arial" w:cs="Arial"/>
          <w:sz w:val="20"/>
          <w:szCs w:val="20"/>
        </w:rPr>
      </w:pPr>
      <w:r w:rsidRPr="00E85213">
        <w:rPr>
          <w:rFonts w:ascii="Arial" w:hAnsi="Arial" w:cs="Arial"/>
          <w:sz w:val="20"/>
          <w:szCs w:val="20"/>
        </w:rPr>
        <w:t>Запрещается использование удостоверения старосты во время, не связанное с осуществлением полномочий старосты сельского населенного пункта.</w:t>
      </w:r>
    </w:p>
    <w:p w:rsidR="00E85213" w:rsidRPr="00E85213" w:rsidRDefault="00E85213" w:rsidP="00E85213">
      <w:pPr>
        <w:ind w:left="357"/>
        <w:jc w:val="right"/>
        <w:rPr>
          <w:rFonts w:ascii="Arial" w:hAnsi="Arial" w:cs="Arial"/>
          <w:b/>
          <w:sz w:val="16"/>
          <w:szCs w:val="16"/>
        </w:rPr>
      </w:pPr>
      <w:r w:rsidRPr="00E85213">
        <w:rPr>
          <w:rFonts w:ascii="Arial" w:hAnsi="Arial" w:cs="Arial"/>
          <w:b/>
          <w:sz w:val="16"/>
          <w:szCs w:val="16"/>
        </w:rPr>
        <w:t>Утверждено</w:t>
      </w:r>
    </w:p>
    <w:p w:rsidR="00E85213" w:rsidRPr="00E85213" w:rsidRDefault="00E85213" w:rsidP="00E85213">
      <w:pPr>
        <w:ind w:left="357"/>
        <w:jc w:val="right"/>
        <w:rPr>
          <w:rFonts w:ascii="Arial" w:hAnsi="Arial" w:cs="Arial"/>
          <w:sz w:val="16"/>
          <w:szCs w:val="16"/>
        </w:rPr>
      </w:pPr>
      <w:r w:rsidRPr="00E85213">
        <w:rPr>
          <w:rFonts w:ascii="Arial" w:hAnsi="Arial" w:cs="Arial"/>
          <w:sz w:val="16"/>
          <w:szCs w:val="16"/>
        </w:rPr>
        <w:t xml:space="preserve">решением  Собрания депутатов </w:t>
      </w:r>
    </w:p>
    <w:p w:rsidR="00E85213" w:rsidRPr="00E85213" w:rsidRDefault="00E85213" w:rsidP="00E85213">
      <w:pPr>
        <w:ind w:left="357"/>
        <w:jc w:val="right"/>
        <w:rPr>
          <w:rFonts w:ascii="Arial" w:hAnsi="Arial" w:cs="Arial"/>
          <w:sz w:val="16"/>
          <w:szCs w:val="16"/>
        </w:rPr>
      </w:pPr>
      <w:r w:rsidRPr="00E85213">
        <w:rPr>
          <w:rFonts w:ascii="Arial" w:hAnsi="Arial" w:cs="Arial"/>
          <w:sz w:val="16"/>
          <w:szCs w:val="16"/>
        </w:rPr>
        <w:t xml:space="preserve">Таушкасинского   сельского поселения </w:t>
      </w:r>
    </w:p>
    <w:p w:rsidR="00E85213" w:rsidRPr="00E85213" w:rsidRDefault="00E85213" w:rsidP="00E85213">
      <w:pPr>
        <w:ind w:left="357"/>
        <w:jc w:val="right"/>
        <w:rPr>
          <w:rFonts w:ascii="Arial" w:hAnsi="Arial" w:cs="Arial"/>
          <w:sz w:val="16"/>
          <w:szCs w:val="16"/>
        </w:rPr>
      </w:pPr>
      <w:r w:rsidRPr="00E85213">
        <w:rPr>
          <w:rFonts w:ascii="Arial" w:hAnsi="Arial" w:cs="Arial"/>
          <w:sz w:val="16"/>
          <w:szCs w:val="16"/>
        </w:rPr>
        <w:t xml:space="preserve">Цивильского района </w:t>
      </w:r>
    </w:p>
    <w:p w:rsidR="00E85213" w:rsidRPr="00E85213" w:rsidRDefault="00E85213" w:rsidP="00E85213">
      <w:pPr>
        <w:ind w:left="357"/>
        <w:jc w:val="right"/>
        <w:rPr>
          <w:rFonts w:ascii="Arial" w:hAnsi="Arial" w:cs="Arial"/>
          <w:sz w:val="16"/>
          <w:szCs w:val="16"/>
        </w:rPr>
      </w:pPr>
      <w:r w:rsidRPr="00E85213">
        <w:rPr>
          <w:rFonts w:ascii="Arial" w:hAnsi="Arial" w:cs="Arial"/>
          <w:sz w:val="16"/>
          <w:szCs w:val="16"/>
        </w:rPr>
        <w:t>от 27.02.2019 №32/2</w:t>
      </w:r>
    </w:p>
    <w:p w:rsidR="00E85213" w:rsidRPr="00E85213" w:rsidRDefault="00E85213" w:rsidP="00E85213">
      <w:pPr>
        <w:ind w:left="357"/>
        <w:jc w:val="right"/>
        <w:rPr>
          <w:rFonts w:ascii="Arial" w:hAnsi="Arial" w:cs="Arial"/>
          <w:sz w:val="16"/>
          <w:szCs w:val="16"/>
        </w:rPr>
      </w:pPr>
      <w:r w:rsidRPr="00E85213">
        <w:rPr>
          <w:rFonts w:ascii="Arial" w:hAnsi="Arial" w:cs="Arial"/>
          <w:sz w:val="16"/>
          <w:szCs w:val="16"/>
        </w:rPr>
        <w:t>(приложение №3)</w:t>
      </w:r>
    </w:p>
    <w:p w:rsidR="00E85213" w:rsidRPr="00E85213" w:rsidRDefault="00E85213" w:rsidP="00E85213">
      <w:pPr>
        <w:ind w:firstLine="708"/>
        <w:jc w:val="center"/>
        <w:rPr>
          <w:rFonts w:ascii="Arial" w:hAnsi="Arial" w:cs="Arial"/>
          <w:b/>
          <w:sz w:val="20"/>
          <w:szCs w:val="20"/>
        </w:rPr>
      </w:pPr>
      <w:r w:rsidRPr="00E85213">
        <w:rPr>
          <w:rFonts w:ascii="Arial" w:hAnsi="Arial" w:cs="Arial"/>
          <w:b/>
          <w:sz w:val="20"/>
          <w:szCs w:val="20"/>
        </w:rPr>
        <w:t>Положение о проведении конкурса «Лучший староста сельского населенного пункта Таушкасинского сельского поселения Цивильского района»</w:t>
      </w:r>
    </w:p>
    <w:p w:rsidR="00E85213" w:rsidRPr="00E85213" w:rsidRDefault="00E85213" w:rsidP="00E85213">
      <w:pPr>
        <w:pStyle w:val="af3"/>
        <w:numPr>
          <w:ilvl w:val="0"/>
          <w:numId w:val="5"/>
        </w:numPr>
        <w:ind w:left="0" w:firstLine="709"/>
        <w:jc w:val="both"/>
        <w:rPr>
          <w:rFonts w:ascii="Arial" w:hAnsi="Arial" w:cs="Arial"/>
          <w:b/>
          <w:sz w:val="20"/>
          <w:szCs w:val="20"/>
        </w:rPr>
      </w:pPr>
      <w:r w:rsidRPr="00E85213">
        <w:rPr>
          <w:rFonts w:ascii="Arial" w:hAnsi="Arial" w:cs="Arial"/>
          <w:b/>
          <w:sz w:val="20"/>
          <w:szCs w:val="20"/>
        </w:rPr>
        <w:t xml:space="preserve">Общие положения </w:t>
      </w:r>
    </w:p>
    <w:p w:rsidR="00E85213" w:rsidRPr="00E85213" w:rsidRDefault="00E85213" w:rsidP="00E85213">
      <w:pPr>
        <w:pStyle w:val="af3"/>
        <w:numPr>
          <w:ilvl w:val="1"/>
          <w:numId w:val="5"/>
        </w:numPr>
        <w:ind w:left="0" w:firstLine="709"/>
        <w:jc w:val="both"/>
        <w:rPr>
          <w:rFonts w:ascii="Arial" w:hAnsi="Arial" w:cs="Arial"/>
          <w:sz w:val="20"/>
          <w:szCs w:val="20"/>
        </w:rPr>
      </w:pPr>
      <w:r w:rsidRPr="00E85213">
        <w:rPr>
          <w:rFonts w:ascii="Arial" w:hAnsi="Arial" w:cs="Arial"/>
          <w:sz w:val="20"/>
          <w:szCs w:val="20"/>
        </w:rPr>
        <w:t>В целях выявления, поощрения и распространения примеров наиболее эффективного исполнения старостой своих полномочий органами местного самоуправления Таушкасинского сельского поселения Цивильского района может проводиться конкурс «Лучший староста сельского населенного пункта Таушкасинского сельского поселения Цивильского района».</w:t>
      </w:r>
    </w:p>
    <w:p w:rsidR="00E85213" w:rsidRPr="00E85213" w:rsidRDefault="00E85213" w:rsidP="00E85213">
      <w:pPr>
        <w:pStyle w:val="ConsPlusNormal0"/>
        <w:ind w:firstLine="709"/>
        <w:jc w:val="both"/>
      </w:pPr>
      <w:r w:rsidRPr="00E85213">
        <w:t>1.2. Задачи конкурса:</w:t>
      </w:r>
    </w:p>
    <w:p w:rsidR="00E85213" w:rsidRPr="00E85213" w:rsidRDefault="00E85213" w:rsidP="00E85213">
      <w:pPr>
        <w:pStyle w:val="ConsPlusNormal0"/>
        <w:ind w:firstLine="709"/>
        <w:jc w:val="both"/>
      </w:pPr>
      <w:r w:rsidRPr="00E85213">
        <w:t>1) выявление и поддержка инициатив старост сельских населенных пунктов Таушкасинского сельского поселения, направленных на развитие территории (далее – сельских старост);</w:t>
      </w:r>
    </w:p>
    <w:p w:rsidR="00E85213" w:rsidRPr="00E85213" w:rsidRDefault="00E85213" w:rsidP="00E85213">
      <w:pPr>
        <w:pStyle w:val="ConsPlusNormal0"/>
        <w:ind w:firstLine="709"/>
        <w:jc w:val="both"/>
      </w:pPr>
      <w:r w:rsidRPr="00E85213">
        <w:t>2) пропаганда практического опыта работы сельских старост Таушкасинского сельского поселения;</w:t>
      </w:r>
    </w:p>
    <w:p w:rsidR="00E85213" w:rsidRPr="00E85213" w:rsidRDefault="00E85213" w:rsidP="00E85213">
      <w:pPr>
        <w:pStyle w:val="ConsPlusNormal0"/>
        <w:ind w:firstLine="709"/>
        <w:jc w:val="both"/>
      </w:pPr>
      <w:r w:rsidRPr="00E85213">
        <w:t>3) стимулирование гражданской активности сельских старост, повышение мотивации эффективного исполнения сельскими старостами своих полномочий, а также содействие повышению престижа и авторитета сельских старост.</w:t>
      </w:r>
    </w:p>
    <w:p w:rsidR="00E85213" w:rsidRPr="00E85213" w:rsidRDefault="00E85213" w:rsidP="00E85213">
      <w:pPr>
        <w:pStyle w:val="ConsPlusNormal0"/>
        <w:ind w:firstLine="709"/>
        <w:jc w:val="both"/>
      </w:pPr>
      <w:r w:rsidRPr="00E85213">
        <w:t>1.3. Участвовать в конкурсе имеют право старосты сельского населенного пункта Таушкасинского сельского поселения, осуществляющие свою деятельность в соответствии с Законом Чувашской Республики от 21 декабря 2018 г. №99  «Об отдельных вопросах, связанных с деятельностью и статусом старосты сельского населенного пункта на территории Чувашской Республики».</w:t>
      </w:r>
    </w:p>
    <w:p w:rsidR="00E85213" w:rsidRPr="00E85213" w:rsidRDefault="00E85213" w:rsidP="00E85213">
      <w:pPr>
        <w:pStyle w:val="ConsPlusNormal0"/>
        <w:widowControl/>
        <w:numPr>
          <w:ilvl w:val="0"/>
          <w:numId w:val="5"/>
        </w:numPr>
        <w:ind w:left="0" w:firstLine="709"/>
        <w:jc w:val="both"/>
        <w:rPr>
          <w:b/>
        </w:rPr>
      </w:pPr>
      <w:r w:rsidRPr="00E85213">
        <w:rPr>
          <w:b/>
        </w:rPr>
        <w:t>Порядок подготовки конкурса</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2.1. Для организации и проведения Конкурса постановлением администрации Таушкасинского сельского поселения создается организационный комитет Конкурса (далее - оргкомитет), который осуществляет свою деятельность в соответствии с настоящим Положением, и утверждается его состав.</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 xml:space="preserve">2.2. Оргкомитет в своей деятельности руководствуется </w:t>
      </w:r>
      <w:hyperlink r:id="rId16" w:anchor="/document/10103000/entry/0" w:history="1">
        <w:r w:rsidRPr="00E85213">
          <w:rPr>
            <w:rStyle w:val="ad"/>
            <w:rFonts w:ascii="Arial" w:hAnsi="Arial" w:cs="Arial"/>
            <w:sz w:val="20"/>
            <w:szCs w:val="20"/>
          </w:rPr>
          <w:t>Конституцией</w:t>
        </w:r>
      </w:hyperlink>
      <w:r w:rsidRPr="00E85213">
        <w:rPr>
          <w:rFonts w:ascii="Arial" w:hAnsi="Arial" w:cs="Arial"/>
          <w:sz w:val="20"/>
          <w:szCs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17" w:anchor="/document/17540440/entry/0" w:history="1">
        <w:r w:rsidRPr="00E85213">
          <w:rPr>
            <w:rStyle w:val="ad"/>
            <w:rFonts w:ascii="Arial" w:hAnsi="Arial" w:cs="Arial"/>
            <w:sz w:val="20"/>
            <w:szCs w:val="20"/>
          </w:rPr>
          <w:t>Конституцией</w:t>
        </w:r>
      </w:hyperlink>
      <w:r w:rsidRPr="00E85213">
        <w:rPr>
          <w:rFonts w:ascii="Arial" w:hAnsi="Arial" w:cs="Arial"/>
          <w:sz w:val="20"/>
          <w:szCs w:val="20"/>
        </w:rPr>
        <w:t xml:space="preserve"> Чувашской Республики, законами Чувашской Республики, иными нормативными правовыми актами Чувашской Республики и настоящим Положением.</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2.3. Оргкомитет состоит из председателя, заместителя председателя, секретаря, иных членов оргкомитета - представителей органов местного самоуправления Таушкасинского сельского поселения, а также учреждений, других организаций, находящихся на территории Таушкасинского сельского поселения  приглашаемых в качестве членов оргкомитета.</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2.4. Основными задачами оргкомитета являются:</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объективная оценка деятельности сельских старост, представивших документы для участия в Конкурсе;</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определение победителей Конкурса.</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2.5. Оргкомитет для решения возложенных на него задач осуществляет следующие функции:</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 xml:space="preserve">размещает объявление о проведении Конкурса на официальном </w:t>
      </w:r>
      <w:hyperlink r:id="rId18" w:tgtFrame="_blank" w:history="1">
        <w:r w:rsidRPr="00E85213">
          <w:rPr>
            <w:rStyle w:val="ad"/>
            <w:rFonts w:ascii="Arial" w:hAnsi="Arial" w:cs="Arial"/>
            <w:sz w:val="20"/>
            <w:szCs w:val="20"/>
          </w:rPr>
          <w:t>сайте</w:t>
        </w:r>
      </w:hyperlink>
      <w:r w:rsidRPr="00E85213">
        <w:rPr>
          <w:rFonts w:ascii="Arial" w:hAnsi="Arial" w:cs="Arial"/>
          <w:sz w:val="20"/>
          <w:szCs w:val="20"/>
        </w:rPr>
        <w:t xml:space="preserve"> администрации Таушкасинского сельского поселения в информационно-телекоммуникационной сети Интернет;</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устанавливает срок представления документов на участие в Конкурсе;</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lastRenderedPageBreak/>
        <w:t>рассматривает документы, представленные участниками для участия в Конкурсе;</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дает всестороннюю и объективную оценку участникам конкурса;</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принимает решение о признании Конкурса несостоявшимся в случаях, предусмотренных настоящим Положением.</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2.6. Оргкомитет для решения возложенных на него задач имеет право запрашивать и получать в установленном порядке необходимые материалы от участников, представивших документы для участия в Конкурсе.</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2.7. Заседания оргкомитета проводит председатель оргкомитета, а в его отсутствие - заместитель председателя оргкомитета.</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Заседание оргкомитета считается правомочным, если на нем присутствует не менее двух третей от общего числа его членов.</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2.8. Секретарь оргкомитета:</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принимает, регистрирует и систематизирует документы участников;</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информирует участников, представивших документы для участия в Конкурсе, о результатах прохождения этапов Конкурса, победителей Конкурса о времени и месте награждения;</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ведет протоколы заседаний оргкомитета, в которых фиксирует его решения и результаты голосования;</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осуществляет иные функции по обеспечению проведения Конкурса.</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2.9. Организационно-техническое обеспечение деятельности оргкомитета осуществляется администрацией Таушкасинского сельского поселения.</w:t>
      </w:r>
    </w:p>
    <w:p w:rsidR="00E85213" w:rsidRPr="00E85213" w:rsidRDefault="00E85213" w:rsidP="00E85213">
      <w:pPr>
        <w:tabs>
          <w:tab w:val="left" w:pos="1008"/>
        </w:tabs>
        <w:ind w:firstLine="709"/>
        <w:jc w:val="both"/>
        <w:rPr>
          <w:rFonts w:ascii="Arial" w:hAnsi="Arial" w:cs="Arial"/>
          <w:b/>
          <w:sz w:val="20"/>
          <w:szCs w:val="20"/>
        </w:rPr>
      </w:pPr>
      <w:r w:rsidRPr="00E85213">
        <w:rPr>
          <w:rFonts w:ascii="Arial" w:hAnsi="Arial" w:cs="Arial"/>
          <w:b/>
          <w:sz w:val="20"/>
          <w:szCs w:val="20"/>
        </w:rPr>
        <w:t>3. Условия и порядок проведения Конкурса</w:t>
      </w:r>
    </w:p>
    <w:p w:rsidR="00E85213" w:rsidRPr="00E85213" w:rsidRDefault="00E85213" w:rsidP="00E85213">
      <w:pPr>
        <w:tabs>
          <w:tab w:val="left" w:pos="1008"/>
        </w:tabs>
        <w:ind w:firstLine="709"/>
        <w:jc w:val="both"/>
        <w:rPr>
          <w:rFonts w:ascii="Arial" w:hAnsi="Arial" w:cs="Arial"/>
          <w:sz w:val="20"/>
          <w:szCs w:val="20"/>
        </w:rPr>
      </w:pPr>
      <w:r w:rsidRPr="00E85213">
        <w:rPr>
          <w:rFonts w:ascii="Arial" w:hAnsi="Arial" w:cs="Arial"/>
          <w:sz w:val="20"/>
          <w:szCs w:val="20"/>
        </w:rPr>
        <w:t xml:space="preserve">3.1. К участию в Конкурсе допускаются действующие сельские старосты, осуществляющие свою деятельность не менее 6 месяцев.  </w:t>
      </w:r>
    </w:p>
    <w:p w:rsidR="00E85213" w:rsidRPr="00E85213" w:rsidRDefault="00E85213" w:rsidP="00E85213">
      <w:pPr>
        <w:tabs>
          <w:tab w:val="left" w:pos="1008"/>
        </w:tabs>
        <w:ind w:firstLine="709"/>
        <w:jc w:val="both"/>
        <w:rPr>
          <w:rFonts w:ascii="Arial" w:hAnsi="Arial" w:cs="Arial"/>
          <w:sz w:val="20"/>
          <w:szCs w:val="20"/>
        </w:rPr>
      </w:pPr>
      <w:r w:rsidRPr="00E85213">
        <w:rPr>
          <w:rFonts w:ascii="Arial" w:hAnsi="Arial" w:cs="Arial"/>
          <w:sz w:val="20"/>
          <w:szCs w:val="20"/>
        </w:rPr>
        <w:t>Конкурс проводится в два этапа.</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 xml:space="preserve">На первом этапе Конкурса, в течение 3 рабочих дней после издания постановления  администрации Таушкасинского сельского поселения, указанного в </w:t>
      </w:r>
      <w:hyperlink r:id="rId19" w:anchor="/document/22710593/entry/21" w:history="1">
        <w:r w:rsidRPr="00E85213">
          <w:rPr>
            <w:rStyle w:val="ad"/>
            <w:rFonts w:ascii="Arial" w:hAnsi="Arial" w:cs="Arial"/>
            <w:sz w:val="20"/>
            <w:szCs w:val="20"/>
          </w:rPr>
          <w:t>пункте 2.1</w:t>
        </w:r>
      </w:hyperlink>
      <w:r w:rsidRPr="00E85213">
        <w:rPr>
          <w:rFonts w:ascii="Arial" w:hAnsi="Arial" w:cs="Arial"/>
          <w:sz w:val="20"/>
          <w:szCs w:val="20"/>
        </w:rPr>
        <w:t xml:space="preserve"> настоящего Положения, оргкомитет размещает на </w:t>
      </w:r>
      <w:hyperlink r:id="rId20" w:tgtFrame="_blank" w:history="1">
        <w:r w:rsidRPr="00E85213">
          <w:rPr>
            <w:rStyle w:val="ad"/>
            <w:rFonts w:ascii="Arial" w:hAnsi="Arial" w:cs="Arial"/>
            <w:sz w:val="20"/>
            <w:szCs w:val="20"/>
          </w:rPr>
          <w:t>сайте</w:t>
        </w:r>
      </w:hyperlink>
      <w:r w:rsidRPr="00E85213">
        <w:rPr>
          <w:rFonts w:ascii="Arial" w:hAnsi="Arial" w:cs="Arial"/>
          <w:sz w:val="20"/>
          <w:szCs w:val="20"/>
        </w:rPr>
        <w:t xml:space="preserve"> администрации в информационно-телекоммуникационной сети Интернет объявление о проведении Конкурса, которое должно содержать следующие сведения:</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 xml:space="preserve">требования, предъявляемые к участникам  в соответствии с </w:t>
      </w:r>
      <w:hyperlink r:id="rId21" w:anchor="/document/22710593/entry/31" w:history="1">
        <w:r w:rsidRPr="00E85213">
          <w:rPr>
            <w:rStyle w:val="ad"/>
            <w:rFonts w:ascii="Arial" w:hAnsi="Arial" w:cs="Arial"/>
            <w:sz w:val="20"/>
            <w:szCs w:val="20"/>
          </w:rPr>
          <w:t>пунктом 3.1</w:t>
        </w:r>
      </w:hyperlink>
      <w:r w:rsidRPr="00E85213">
        <w:rPr>
          <w:rFonts w:ascii="Arial" w:hAnsi="Arial" w:cs="Arial"/>
          <w:sz w:val="20"/>
          <w:szCs w:val="20"/>
        </w:rPr>
        <w:t xml:space="preserve"> настоящего Положения;</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перечень документов, подлежащих представлению для участия в Конкурсе;</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место и время приема документов, подлежащих представлению для участия в Конкурсе;</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срок приема документов на участие в Конкурсе;</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сведения об источнике подробной информации о Конкурсе (телефон, факс, адрес электронной почты секретаря оргкомитета).</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3.2. Участники (старосты сельских населенных пунктов), в установленные оргкомитетом сроки приема документов представляют в оргкомитет следующие документы:</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 xml:space="preserve">1) заявление о допуске к участию в Конкурсе на имя председателя оргкомитета по форме согласно </w:t>
      </w:r>
      <w:hyperlink r:id="rId22" w:anchor="/document/22710593/entry/1100" w:history="1">
        <w:r w:rsidRPr="00E85213">
          <w:rPr>
            <w:rStyle w:val="ad"/>
            <w:rFonts w:ascii="Arial" w:hAnsi="Arial" w:cs="Arial"/>
            <w:sz w:val="20"/>
            <w:szCs w:val="20"/>
          </w:rPr>
          <w:t>приложению N 1</w:t>
        </w:r>
      </w:hyperlink>
      <w:r w:rsidRPr="00E85213">
        <w:rPr>
          <w:rFonts w:ascii="Arial" w:hAnsi="Arial" w:cs="Arial"/>
          <w:sz w:val="20"/>
          <w:szCs w:val="20"/>
        </w:rPr>
        <w:t xml:space="preserve"> к настоящему Положению;</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 xml:space="preserve">2) заполненную и подписанную анкету по форме согласно </w:t>
      </w:r>
      <w:hyperlink r:id="rId23" w:anchor="/document/22710593/entry/1200" w:history="1">
        <w:r w:rsidRPr="00E85213">
          <w:rPr>
            <w:rStyle w:val="ad"/>
            <w:rFonts w:ascii="Arial" w:hAnsi="Arial" w:cs="Arial"/>
            <w:sz w:val="20"/>
            <w:szCs w:val="20"/>
          </w:rPr>
          <w:t>приложению N 2</w:t>
        </w:r>
      </w:hyperlink>
      <w:r w:rsidRPr="00E85213">
        <w:rPr>
          <w:rFonts w:ascii="Arial" w:hAnsi="Arial" w:cs="Arial"/>
          <w:sz w:val="20"/>
          <w:szCs w:val="20"/>
        </w:rPr>
        <w:t xml:space="preserve"> к настоящему Положению;</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3) документы, подтверждающие достижения сельского старосты за время осуществления своей деятельности, его личный вклад в развитие сельского населенного пункта;</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3.3. По истечении срока приема документов от участников, претендующих на участие в Конкурсе, оргкомитет в течение 3 рабочих дней принимает решение о допуске к участию в Конкурсе либо об отказе в допуске к участию в Конкурсе.</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В случае принятия решения об отказе в уведомлении указывается причина отказа и разъясняется порядок обжалования.</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3.4. Решение об отказе в допуске к участию в Конкурсе принимается в следующих случаях:</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1) если документы не соответствуют требованиям настоящего Положения;</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2) если документы представлены не в полном объеме или с нарушением установленного срока приема документов;</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3) срок осуществления полномочий старосты сельского населенного пункта менее 6 месяцев.</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3.5. Конкурс проводится в случае, если к участию в Конкурсе допущено не менее двух участников.</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3.6. Если по истечении срока приема документов на участие в Конкурсе представлены документы только одним участником, то сроки приема документов на участие в Конкурсе могут быть продлены по решению оргкомитета. Данное решение оформляется протоколом.</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3.7. Если представлены документы только одним участником и оргкомитет не принимает решения о продлении сроков приема документов на участие в Конкурсе, Конкурс признается несостоявшимся.</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 xml:space="preserve">3.8. На втором этапе Конкурса членами оргкомитета оцениваются документы, представленные участниками в соответствии с </w:t>
      </w:r>
      <w:hyperlink r:id="rId24" w:anchor="/document/22710593/entry/43" w:history="1">
        <w:r w:rsidRPr="00E85213">
          <w:rPr>
            <w:rStyle w:val="ad"/>
            <w:rFonts w:ascii="Arial" w:hAnsi="Arial" w:cs="Arial"/>
            <w:sz w:val="20"/>
            <w:szCs w:val="20"/>
          </w:rPr>
          <w:t>пунктом 4.</w:t>
        </w:r>
      </w:hyperlink>
      <w:r w:rsidRPr="00E85213">
        <w:rPr>
          <w:rFonts w:ascii="Arial" w:hAnsi="Arial" w:cs="Arial"/>
          <w:sz w:val="20"/>
          <w:szCs w:val="20"/>
        </w:rPr>
        <w:t>4. настоящего Положения.</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3.9. В течение 3 рабочих дней со дня окончания срока приема документов секретарем оргкомитета доводятся до членов оргкомитета копии документов, представленные на Конкурс, для их изучения и оценки.</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На основе сведений об изучении и оценке документов участников Конкурса в течение 3 рабочих дней секретарь оргкомитета выводит интегрированную оценку и составляет рейтинг участников Конкурса по каждой номинации.</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3.10. Итоги второго этапа Конкурса оформляются протоколом, который подписывается председателем оргкомитета и секретарем.</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3.11. Заседание оргкомитета оформляется протоколом, который подписывается председателем оргкомитета и секретарем оргкомитета.</w:t>
      </w:r>
    </w:p>
    <w:p w:rsidR="00E85213" w:rsidRPr="00E85213" w:rsidRDefault="00E85213" w:rsidP="00E85213">
      <w:pPr>
        <w:pStyle w:val="s30"/>
        <w:shd w:val="clear" w:color="auto" w:fill="FFFFFF"/>
        <w:spacing w:before="0" w:beforeAutospacing="0" w:after="0" w:afterAutospacing="0"/>
        <w:ind w:firstLine="709"/>
        <w:jc w:val="both"/>
        <w:rPr>
          <w:rFonts w:ascii="Arial" w:hAnsi="Arial" w:cs="Arial"/>
          <w:b/>
          <w:sz w:val="20"/>
          <w:szCs w:val="20"/>
        </w:rPr>
      </w:pPr>
      <w:r w:rsidRPr="00E85213">
        <w:rPr>
          <w:rFonts w:ascii="Arial" w:hAnsi="Arial" w:cs="Arial"/>
          <w:b/>
          <w:sz w:val="20"/>
          <w:szCs w:val="20"/>
        </w:rPr>
        <w:t>4. Подведение итогов Конкурса</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lastRenderedPageBreak/>
        <w:t>4.1. Победитель Конкурса определяется на заседании оргкомитета набравший наибольшее количество баллов по критериям оценки конкурсантов.</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При равенстве баллов участников Конкурса победитель Конкурса определяется открытым голосованием простым большинством голосов присутствующих на заседании членов оргкомитета. При равенстве голосов членов оргкомитета решающим является голос председательствующего на заседании оргкомитета.</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При отсутствии победителя Конкурса оргкомитет принимает решение о том, что Конкурс в соответствующей номинации признан несостоявшимся.</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4.2. Победители Конкурса торжественно награждаются дипломами Конкурса.</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4.3. Награждение победителей Конкурса производится председателем оргкомитета.</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4.4. Организационно-техническое обеспечение церемонии награждения победителей Конкурса осуществляется  администрацией Таушкасинского сельского поселения.</w:t>
      </w:r>
    </w:p>
    <w:p w:rsidR="00E85213" w:rsidRPr="00E85213" w:rsidRDefault="00E85213" w:rsidP="00E85213">
      <w:pPr>
        <w:pStyle w:val="s1"/>
        <w:shd w:val="clear" w:color="auto" w:fill="FFFFFF"/>
        <w:spacing w:before="0" w:beforeAutospacing="0" w:after="0" w:afterAutospacing="0"/>
        <w:ind w:firstLine="709"/>
        <w:jc w:val="both"/>
        <w:rPr>
          <w:rFonts w:ascii="Arial" w:hAnsi="Arial" w:cs="Arial"/>
          <w:sz w:val="20"/>
          <w:szCs w:val="20"/>
        </w:rPr>
      </w:pPr>
      <w:r w:rsidRPr="00E85213">
        <w:rPr>
          <w:rFonts w:ascii="Arial" w:hAnsi="Arial" w:cs="Arial"/>
          <w:sz w:val="20"/>
          <w:szCs w:val="20"/>
        </w:rPr>
        <w:t xml:space="preserve">4.5. Информация об итогах Конкурса размещается на </w:t>
      </w:r>
      <w:hyperlink r:id="rId25" w:tgtFrame="_blank" w:history="1">
        <w:r w:rsidRPr="00E85213">
          <w:rPr>
            <w:rStyle w:val="ad"/>
            <w:rFonts w:ascii="Arial" w:hAnsi="Arial" w:cs="Arial"/>
            <w:sz w:val="20"/>
            <w:szCs w:val="20"/>
          </w:rPr>
          <w:t>сайте</w:t>
        </w:r>
      </w:hyperlink>
      <w:r w:rsidRPr="00E85213">
        <w:rPr>
          <w:rFonts w:ascii="Arial" w:hAnsi="Arial" w:cs="Arial"/>
          <w:sz w:val="20"/>
          <w:szCs w:val="20"/>
        </w:rPr>
        <w:t xml:space="preserve"> администрации Таушкасинского сельского поселения в информационно-телекоммуникационной сети Интернет.</w:t>
      </w:r>
    </w:p>
    <w:p w:rsidR="00E85213" w:rsidRPr="00E85213" w:rsidRDefault="00E85213" w:rsidP="00E85213">
      <w:pPr>
        <w:pStyle w:val="s1"/>
        <w:shd w:val="clear" w:color="auto" w:fill="FFFFFF"/>
        <w:spacing w:before="0" w:beforeAutospacing="0" w:after="0" w:afterAutospacing="0"/>
        <w:ind w:firstLine="709"/>
        <w:jc w:val="both"/>
        <w:rPr>
          <w:rStyle w:val="s104"/>
          <w:rFonts w:ascii="Arial" w:hAnsi="Arial" w:cs="Arial"/>
          <w:color w:val="000000"/>
          <w:sz w:val="20"/>
          <w:szCs w:val="20"/>
        </w:rPr>
      </w:pPr>
      <w:r w:rsidRPr="00E85213">
        <w:rPr>
          <w:rFonts w:ascii="Arial" w:hAnsi="Arial" w:cs="Arial"/>
          <w:sz w:val="20"/>
          <w:szCs w:val="20"/>
        </w:rPr>
        <w:t>4.6. Документы участников Конкурса возвращаются им по письменному заявлению в течение трех лет со дня завершения Конкурса. До истечения этого срока документы хранятся в администрации Таушкасинского сельского поселения, после чего подлежат уничтожению.</w:t>
      </w:r>
    </w:p>
    <w:p w:rsidR="00E85213" w:rsidRPr="00E85213" w:rsidRDefault="00E85213" w:rsidP="00E85213">
      <w:pPr>
        <w:pStyle w:val="s1"/>
        <w:shd w:val="clear" w:color="auto" w:fill="FFFFFF"/>
        <w:spacing w:before="0" w:beforeAutospacing="0" w:after="0" w:afterAutospacing="0"/>
        <w:jc w:val="right"/>
        <w:rPr>
          <w:rStyle w:val="s104"/>
          <w:rFonts w:ascii="Arial" w:hAnsi="Arial" w:cs="Arial"/>
          <w:color w:val="000000"/>
          <w:sz w:val="16"/>
          <w:szCs w:val="16"/>
        </w:rPr>
      </w:pPr>
      <w:r w:rsidRPr="00E85213">
        <w:rPr>
          <w:rStyle w:val="s104"/>
          <w:rFonts w:ascii="Arial" w:hAnsi="Arial" w:cs="Arial"/>
          <w:color w:val="000000"/>
          <w:sz w:val="16"/>
          <w:szCs w:val="16"/>
        </w:rPr>
        <w:t>Приложение № 1</w:t>
      </w:r>
    </w:p>
    <w:p w:rsidR="00E85213" w:rsidRPr="00E85213" w:rsidRDefault="00E85213" w:rsidP="00E85213">
      <w:pPr>
        <w:pStyle w:val="s1"/>
        <w:shd w:val="clear" w:color="auto" w:fill="FFFFFF"/>
        <w:spacing w:before="0" w:beforeAutospacing="0" w:after="0" w:afterAutospacing="0"/>
        <w:jc w:val="right"/>
        <w:rPr>
          <w:rFonts w:ascii="Arial" w:hAnsi="Arial" w:cs="Arial"/>
          <w:sz w:val="16"/>
          <w:szCs w:val="16"/>
        </w:rPr>
      </w:pPr>
      <w:r w:rsidRPr="00E85213">
        <w:rPr>
          <w:rFonts w:ascii="Arial" w:hAnsi="Arial" w:cs="Arial"/>
          <w:sz w:val="16"/>
          <w:szCs w:val="16"/>
        </w:rPr>
        <w:t xml:space="preserve">к Положению о проведении конкурса </w:t>
      </w:r>
    </w:p>
    <w:p w:rsidR="00E85213" w:rsidRPr="00E85213" w:rsidRDefault="00E85213" w:rsidP="00E85213">
      <w:pPr>
        <w:pStyle w:val="s1"/>
        <w:shd w:val="clear" w:color="auto" w:fill="FFFFFF"/>
        <w:spacing w:before="0" w:beforeAutospacing="0" w:after="0" w:afterAutospacing="0"/>
        <w:jc w:val="right"/>
        <w:rPr>
          <w:rFonts w:ascii="Arial" w:hAnsi="Arial" w:cs="Arial"/>
          <w:sz w:val="16"/>
          <w:szCs w:val="16"/>
        </w:rPr>
      </w:pPr>
      <w:r w:rsidRPr="00E85213">
        <w:rPr>
          <w:rFonts w:ascii="Arial" w:hAnsi="Arial" w:cs="Arial"/>
          <w:sz w:val="16"/>
          <w:szCs w:val="16"/>
        </w:rPr>
        <w:t>«Лучший староста сельского</w:t>
      </w:r>
    </w:p>
    <w:p w:rsidR="00E85213" w:rsidRPr="00E85213" w:rsidRDefault="00E85213" w:rsidP="00E85213">
      <w:pPr>
        <w:pStyle w:val="s1"/>
        <w:shd w:val="clear" w:color="auto" w:fill="FFFFFF"/>
        <w:spacing w:before="0" w:beforeAutospacing="0" w:after="0" w:afterAutospacing="0"/>
        <w:jc w:val="right"/>
        <w:rPr>
          <w:rFonts w:ascii="Arial" w:hAnsi="Arial" w:cs="Arial"/>
          <w:sz w:val="16"/>
          <w:szCs w:val="16"/>
        </w:rPr>
      </w:pPr>
      <w:r w:rsidRPr="00E85213">
        <w:rPr>
          <w:rFonts w:ascii="Arial" w:hAnsi="Arial" w:cs="Arial"/>
          <w:sz w:val="16"/>
          <w:szCs w:val="16"/>
        </w:rPr>
        <w:t xml:space="preserve"> населенного пункта Таушкасинского сельского поселения</w:t>
      </w:r>
    </w:p>
    <w:p w:rsidR="00E85213" w:rsidRPr="00E85213" w:rsidRDefault="00E85213" w:rsidP="00E85213">
      <w:pPr>
        <w:pStyle w:val="s1"/>
        <w:shd w:val="clear" w:color="auto" w:fill="FFFFFF"/>
        <w:spacing w:before="0" w:beforeAutospacing="0" w:after="0" w:afterAutospacing="0"/>
        <w:jc w:val="right"/>
        <w:rPr>
          <w:rStyle w:val="s104"/>
          <w:rFonts w:ascii="Arial" w:hAnsi="Arial" w:cs="Arial"/>
          <w:sz w:val="16"/>
          <w:szCs w:val="16"/>
        </w:rPr>
      </w:pPr>
      <w:r w:rsidRPr="00E85213">
        <w:rPr>
          <w:rFonts w:ascii="Arial" w:hAnsi="Arial" w:cs="Arial"/>
          <w:sz w:val="16"/>
          <w:szCs w:val="16"/>
        </w:rPr>
        <w:t xml:space="preserve"> Цивильского района»</w:t>
      </w:r>
    </w:p>
    <w:p w:rsidR="00E85213" w:rsidRPr="00E85213" w:rsidRDefault="00E85213" w:rsidP="00E85213">
      <w:pPr>
        <w:pStyle w:val="s1"/>
        <w:shd w:val="clear" w:color="auto" w:fill="FFFFFF"/>
        <w:spacing w:before="0" w:beforeAutospacing="0" w:after="0" w:afterAutospacing="0"/>
        <w:jc w:val="center"/>
        <w:rPr>
          <w:rFonts w:ascii="Arial" w:hAnsi="Arial" w:cs="Arial"/>
          <w:b/>
          <w:color w:val="000000"/>
          <w:sz w:val="20"/>
          <w:szCs w:val="20"/>
        </w:rPr>
      </w:pPr>
      <w:r w:rsidRPr="00E85213">
        <w:rPr>
          <w:rFonts w:ascii="Arial" w:hAnsi="Arial" w:cs="Arial"/>
          <w:b/>
          <w:color w:val="000000"/>
          <w:sz w:val="20"/>
          <w:szCs w:val="20"/>
        </w:rPr>
        <w:t>Заявление</w:t>
      </w:r>
    </w:p>
    <w:p w:rsidR="00E85213" w:rsidRPr="00E85213" w:rsidRDefault="00E85213" w:rsidP="00E85213">
      <w:pPr>
        <w:pStyle w:val="s1"/>
        <w:shd w:val="clear" w:color="auto" w:fill="FFFFFF"/>
        <w:spacing w:before="0" w:beforeAutospacing="0" w:after="0" w:afterAutospacing="0"/>
        <w:jc w:val="center"/>
        <w:rPr>
          <w:rFonts w:ascii="Arial" w:hAnsi="Arial" w:cs="Arial"/>
          <w:b/>
          <w:sz w:val="20"/>
          <w:szCs w:val="20"/>
        </w:rPr>
      </w:pPr>
      <w:r w:rsidRPr="00E85213">
        <w:rPr>
          <w:rFonts w:ascii="Arial" w:hAnsi="Arial" w:cs="Arial"/>
          <w:b/>
          <w:color w:val="000000"/>
          <w:sz w:val="20"/>
          <w:szCs w:val="20"/>
        </w:rPr>
        <w:t xml:space="preserve">о допуске к участию в Конкурсе </w:t>
      </w:r>
      <w:r w:rsidRPr="00E85213">
        <w:rPr>
          <w:rFonts w:ascii="Arial" w:hAnsi="Arial" w:cs="Arial"/>
          <w:b/>
          <w:sz w:val="20"/>
          <w:szCs w:val="20"/>
        </w:rPr>
        <w:t>«Лучший староста сельского населенного пункта Таушкасинского сельского поселения Цивильского района»</w:t>
      </w:r>
    </w:p>
    <w:p w:rsidR="00E85213" w:rsidRPr="00E85213" w:rsidRDefault="00E85213" w:rsidP="00E85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0"/>
          <w:szCs w:val="20"/>
        </w:rPr>
      </w:pPr>
      <w:r w:rsidRPr="00E85213">
        <w:rPr>
          <w:rFonts w:ascii="Arial" w:hAnsi="Arial" w:cs="Arial"/>
          <w:color w:val="000000"/>
          <w:sz w:val="20"/>
          <w:szCs w:val="20"/>
        </w:rPr>
        <w:t xml:space="preserve">Председателю организационного комитета </w:t>
      </w:r>
      <w:r w:rsidRPr="00E85213">
        <w:rPr>
          <w:rFonts w:ascii="Arial" w:hAnsi="Arial" w:cs="Arial"/>
          <w:iCs/>
          <w:color w:val="000000"/>
          <w:sz w:val="20"/>
          <w:szCs w:val="20"/>
        </w:rPr>
        <w:t>конкурса</w:t>
      </w:r>
    </w:p>
    <w:p w:rsidR="00E85213" w:rsidRPr="00E85213" w:rsidRDefault="00E85213" w:rsidP="00E85213">
      <w:pPr>
        <w:pStyle w:val="s1"/>
        <w:shd w:val="clear" w:color="auto" w:fill="FFFFFF"/>
        <w:spacing w:before="0" w:beforeAutospacing="0" w:after="0" w:afterAutospacing="0"/>
        <w:jc w:val="right"/>
        <w:rPr>
          <w:rFonts w:ascii="Arial" w:hAnsi="Arial" w:cs="Arial"/>
          <w:sz w:val="20"/>
          <w:szCs w:val="20"/>
        </w:rPr>
      </w:pPr>
      <w:r w:rsidRPr="00E85213">
        <w:rPr>
          <w:rFonts w:ascii="Arial" w:hAnsi="Arial" w:cs="Arial"/>
          <w:color w:val="000000"/>
          <w:sz w:val="20"/>
          <w:szCs w:val="20"/>
        </w:rPr>
        <w:t xml:space="preserve">                                "</w:t>
      </w:r>
      <w:r w:rsidRPr="00E85213">
        <w:rPr>
          <w:rFonts w:ascii="Arial" w:hAnsi="Arial" w:cs="Arial"/>
          <w:iCs/>
          <w:color w:val="000000"/>
          <w:sz w:val="20"/>
          <w:szCs w:val="20"/>
        </w:rPr>
        <w:t>Лучший</w:t>
      </w:r>
      <w:r w:rsidRPr="00E85213">
        <w:rPr>
          <w:rFonts w:ascii="Arial" w:hAnsi="Arial" w:cs="Arial"/>
          <w:color w:val="000000"/>
          <w:sz w:val="20"/>
          <w:szCs w:val="20"/>
        </w:rPr>
        <w:t xml:space="preserve"> </w:t>
      </w:r>
      <w:r w:rsidRPr="00E85213">
        <w:rPr>
          <w:rFonts w:ascii="Arial" w:hAnsi="Arial" w:cs="Arial"/>
          <w:sz w:val="20"/>
          <w:szCs w:val="20"/>
        </w:rPr>
        <w:t xml:space="preserve">староста сельского населенного пункта </w:t>
      </w:r>
    </w:p>
    <w:p w:rsidR="00E85213" w:rsidRPr="00E85213" w:rsidRDefault="00E85213" w:rsidP="00E85213">
      <w:pPr>
        <w:pStyle w:val="s1"/>
        <w:shd w:val="clear" w:color="auto" w:fill="FFFFFF"/>
        <w:spacing w:before="0" w:beforeAutospacing="0" w:after="0" w:afterAutospacing="0"/>
        <w:jc w:val="right"/>
        <w:rPr>
          <w:rFonts w:ascii="Arial" w:hAnsi="Arial" w:cs="Arial"/>
          <w:sz w:val="20"/>
          <w:szCs w:val="20"/>
        </w:rPr>
      </w:pPr>
      <w:r w:rsidRPr="00E85213">
        <w:rPr>
          <w:rFonts w:ascii="Arial" w:hAnsi="Arial" w:cs="Arial"/>
          <w:sz w:val="20"/>
          <w:szCs w:val="20"/>
        </w:rPr>
        <w:t>Таушкасинского сельского поселения Цивильского района»</w:t>
      </w:r>
    </w:p>
    <w:p w:rsidR="00E85213" w:rsidRPr="00E85213" w:rsidRDefault="00E85213" w:rsidP="00E85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0"/>
          <w:szCs w:val="20"/>
        </w:rPr>
      </w:pPr>
      <w:r w:rsidRPr="00E85213">
        <w:rPr>
          <w:rFonts w:ascii="Arial" w:hAnsi="Arial" w:cs="Arial"/>
          <w:color w:val="000000"/>
          <w:sz w:val="20"/>
          <w:szCs w:val="20"/>
        </w:rPr>
        <w:t xml:space="preserve">                          </w:t>
      </w:r>
    </w:p>
    <w:p w:rsidR="00E85213" w:rsidRPr="00E85213" w:rsidRDefault="00E85213" w:rsidP="00E85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0"/>
          <w:szCs w:val="20"/>
        </w:rPr>
      </w:pPr>
      <w:r w:rsidRPr="00E85213">
        <w:rPr>
          <w:rFonts w:ascii="Arial" w:hAnsi="Arial" w:cs="Arial"/>
          <w:color w:val="000000"/>
          <w:sz w:val="20"/>
          <w:szCs w:val="20"/>
        </w:rPr>
        <w:t>__________________________________________________________</w:t>
      </w:r>
    </w:p>
    <w:p w:rsidR="00E85213" w:rsidRPr="00E85213" w:rsidRDefault="00E85213" w:rsidP="00E85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0"/>
          <w:szCs w:val="20"/>
        </w:rPr>
      </w:pPr>
      <w:r w:rsidRPr="00E85213">
        <w:rPr>
          <w:rFonts w:ascii="Arial" w:hAnsi="Arial" w:cs="Arial"/>
          <w:color w:val="000000"/>
          <w:sz w:val="20"/>
          <w:szCs w:val="20"/>
        </w:rPr>
        <w:t xml:space="preserve">                 (Ф.И.О. старосты сельского населенного Таушкасинского сельского поселения)</w:t>
      </w:r>
    </w:p>
    <w:p w:rsidR="00E85213" w:rsidRPr="00E85213" w:rsidRDefault="00E85213" w:rsidP="00E85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E85213">
        <w:rPr>
          <w:rFonts w:ascii="Arial" w:hAnsi="Arial" w:cs="Arial"/>
          <w:color w:val="000000"/>
          <w:sz w:val="20"/>
          <w:szCs w:val="20"/>
        </w:rPr>
        <w:t xml:space="preserve">                          </w:t>
      </w:r>
    </w:p>
    <w:p w:rsidR="00E85213" w:rsidRPr="00E85213" w:rsidRDefault="00E85213" w:rsidP="00E85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0"/>
          <w:szCs w:val="20"/>
        </w:rPr>
      </w:pPr>
      <w:r w:rsidRPr="00E85213">
        <w:rPr>
          <w:rFonts w:ascii="Arial" w:hAnsi="Arial" w:cs="Arial"/>
          <w:color w:val="000000"/>
          <w:sz w:val="20"/>
          <w:szCs w:val="20"/>
        </w:rPr>
        <w:t>заявление.</w:t>
      </w:r>
    </w:p>
    <w:p w:rsidR="00E85213" w:rsidRPr="00E85213" w:rsidRDefault="00E85213" w:rsidP="00E85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p>
    <w:p w:rsidR="00E85213" w:rsidRPr="00E85213" w:rsidRDefault="00E85213" w:rsidP="00E85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E85213">
        <w:rPr>
          <w:rFonts w:ascii="Arial" w:hAnsi="Arial" w:cs="Arial"/>
          <w:color w:val="000000"/>
          <w:sz w:val="20"/>
          <w:szCs w:val="20"/>
        </w:rPr>
        <w:t xml:space="preserve">     Прошу  допустить  меня  к  участию  в </w:t>
      </w:r>
      <w:r w:rsidRPr="00E85213">
        <w:rPr>
          <w:rFonts w:ascii="Arial" w:hAnsi="Arial" w:cs="Arial"/>
          <w:iCs/>
          <w:color w:val="000000"/>
          <w:sz w:val="20"/>
          <w:szCs w:val="20"/>
        </w:rPr>
        <w:t>конкурсе</w:t>
      </w:r>
      <w:r w:rsidRPr="00E85213">
        <w:rPr>
          <w:rFonts w:ascii="Arial" w:hAnsi="Arial" w:cs="Arial"/>
          <w:color w:val="000000"/>
          <w:sz w:val="20"/>
          <w:szCs w:val="20"/>
        </w:rPr>
        <w:t xml:space="preserve"> "</w:t>
      </w:r>
      <w:r w:rsidRPr="00E85213">
        <w:rPr>
          <w:rFonts w:ascii="Arial" w:hAnsi="Arial" w:cs="Arial"/>
          <w:iCs/>
          <w:color w:val="000000"/>
          <w:sz w:val="20"/>
          <w:szCs w:val="20"/>
        </w:rPr>
        <w:t>Лучший</w:t>
      </w:r>
      <w:r w:rsidRPr="00E85213">
        <w:rPr>
          <w:rFonts w:ascii="Arial" w:hAnsi="Arial" w:cs="Arial"/>
          <w:color w:val="000000"/>
          <w:sz w:val="20"/>
          <w:szCs w:val="20"/>
        </w:rPr>
        <w:t xml:space="preserve"> </w:t>
      </w:r>
      <w:r w:rsidRPr="00E85213">
        <w:rPr>
          <w:rFonts w:ascii="Arial" w:hAnsi="Arial" w:cs="Arial"/>
          <w:iCs/>
          <w:color w:val="000000"/>
          <w:sz w:val="20"/>
          <w:szCs w:val="20"/>
        </w:rPr>
        <w:t>староста сельского населенного пункта Таушкасинского сельского поселения Цивильского района</w:t>
      </w:r>
      <w:r w:rsidRPr="00E85213">
        <w:rPr>
          <w:rFonts w:ascii="Arial" w:hAnsi="Arial" w:cs="Arial"/>
          <w:color w:val="000000"/>
          <w:sz w:val="20"/>
          <w:szCs w:val="20"/>
        </w:rPr>
        <w:t xml:space="preserve">". </w:t>
      </w:r>
    </w:p>
    <w:p w:rsidR="00E85213" w:rsidRPr="00E85213" w:rsidRDefault="00E85213" w:rsidP="00E85213">
      <w:pPr>
        <w:shd w:val="clear" w:color="auto" w:fill="FFFFFF"/>
        <w:jc w:val="both"/>
        <w:rPr>
          <w:rFonts w:ascii="Arial" w:hAnsi="Arial" w:cs="Arial"/>
          <w:color w:val="000000"/>
          <w:sz w:val="20"/>
          <w:szCs w:val="20"/>
        </w:rPr>
      </w:pPr>
      <w:r w:rsidRPr="00E85213">
        <w:rPr>
          <w:rFonts w:ascii="Arial" w:hAnsi="Arial" w:cs="Arial"/>
          <w:color w:val="000000"/>
          <w:sz w:val="20"/>
          <w:szCs w:val="20"/>
        </w:rPr>
        <w:t> </w:t>
      </w:r>
    </w:p>
    <w:p w:rsidR="00E85213" w:rsidRPr="00E85213" w:rsidRDefault="00E85213" w:rsidP="00E85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E85213">
        <w:rPr>
          <w:rFonts w:ascii="Arial" w:hAnsi="Arial" w:cs="Arial"/>
          <w:color w:val="000000"/>
          <w:sz w:val="20"/>
          <w:szCs w:val="20"/>
        </w:rPr>
        <w:t xml:space="preserve">     С условиями конкурса ознакомлен(а) и согласен(а).</w:t>
      </w:r>
    </w:p>
    <w:p w:rsidR="00E85213" w:rsidRPr="00E85213" w:rsidRDefault="00E85213" w:rsidP="00E85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E85213">
        <w:rPr>
          <w:rFonts w:ascii="Arial" w:hAnsi="Arial" w:cs="Arial"/>
          <w:color w:val="000000"/>
          <w:sz w:val="20"/>
          <w:szCs w:val="20"/>
        </w:rPr>
        <w:t xml:space="preserve">     Прилагаю следующие документы (перечислить):</w:t>
      </w:r>
    </w:p>
    <w:p w:rsidR="00E85213" w:rsidRPr="00E85213" w:rsidRDefault="00E85213" w:rsidP="00E85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p>
    <w:p w:rsidR="00E85213" w:rsidRPr="00E85213" w:rsidRDefault="00E85213" w:rsidP="00E85213">
      <w:pPr>
        <w:shd w:val="clear" w:color="auto" w:fill="FFFFFF"/>
        <w:jc w:val="both"/>
        <w:rPr>
          <w:rStyle w:val="s104"/>
          <w:rFonts w:ascii="Arial" w:hAnsi="Arial" w:cs="Arial"/>
          <w:color w:val="000000"/>
          <w:sz w:val="16"/>
          <w:szCs w:val="16"/>
        </w:rPr>
      </w:pPr>
      <w:r w:rsidRPr="00E85213">
        <w:rPr>
          <w:rFonts w:ascii="Arial" w:hAnsi="Arial" w:cs="Arial"/>
          <w:sz w:val="20"/>
          <w:szCs w:val="20"/>
        </w:rPr>
        <w:t>(дата)                                                                                             (подпись)                      (</w:t>
      </w:r>
      <w:r w:rsidRPr="00E85213">
        <w:rPr>
          <w:rFonts w:ascii="Arial" w:hAnsi="Arial" w:cs="Arial"/>
          <w:sz w:val="16"/>
          <w:szCs w:val="16"/>
        </w:rPr>
        <w:t>расшифровка подписи)</w:t>
      </w:r>
      <w:r w:rsidRPr="00E85213">
        <w:rPr>
          <w:rFonts w:ascii="Arial" w:hAnsi="Arial" w:cs="Arial"/>
          <w:color w:val="000000"/>
          <w:sz w:val="16"/>
          <w:szCs w:val="16"/>
        </w:rPr>
        <w:t> </w:t>
      </w:r>
    </w:p>
    <w:p w:rsidR="00E85213" w:rsidRPr="00E85213" w:rsidRDefault="00E85213" w:rsidP="00E85213">
      <w:pPr>
        <w:pStyle w:val="s1"/>
        <w:shd w:val="clear" w:color="auto" w:fill="FFFFFF"/>
        <w:spacing w:before="0" w:beforeAutospacing="0" w:after="0" w:afterAutospacing="0"/>
        <w:jc w:val="right"/>
        <w:rPr>
          <w:rStyle w:val="s104"/>
          <w:rFonts w:ascii="Arial" w:hAnsi="Arial" w:cs="Arial"/>
          <w:b/>
          <w:color w:val="000000"/>
          <w:sz w:val="16"/>
          <w:szCs w:val="16"/>
        </w:rPr>
      </w:pPr>
    </w:p>
    <w:p w:rsidR="00E85213" w:rsidRPr="00E85213" w:rsidRDefault="00E85213" w:rsidP="00E85213">
      <w:pPr>
        <w:pStyle w:val="s1"/>
        <w:shd w:val="clear" w:color="auto" w:fill="FFFFFF"/>
        <w:spacing w:before="0" w:beforeAutospacing="0" w:after="0" w:afterAutospacing="0"/>
        <w:jc w:val="right"/>
        <w:rPr>
          <w:rStyle w:val="s104"/>
          <w:rFonts w:ascii="Arial" w:hAnsi="Arial" w:cs="Arial"/>
          <w:color w:val="000000"/>
          <w:sz w:val="16"/>
          <w:szCs w:val="16"/>
        </w:rPr>
      </w:pPr>
      <w:r w:rsidRPr="00E85213">
        <w:rPr>
          <w:rStyle w:val="s104"/>
          <w:rFonts w:ascii="Arial" w:hAnsi="Arial" w:cs="Arial"/>
          <w:color w:val="000000"/>
          <w:sz w:val="16"/>
          <w:szCs w:val="16"/>
        </w:rPr>
        <w:t>Приложение № 2</w:t>
      </w:r>
    </w:p>
    <w:p w:rsidR="00E85213" w:rsidRPr="00E85213" w:rsidRDefault="00E85213" w:rsidP="00E85213">
      <w:pPr>
        <w:pStyle w:val="s1"/>
        <w:shd w:val="clear" w:color="auto" w:fill="FFFFFF"/>
        <w:spacing w:before="0" w:beforeAutospacing="0" w:after="0" w:afterAutospacing="0"/>
        <w:jc w:val="right"/>
        <w:rPr>
          <w:rFonts w:ascii="Arial" w:hAnsi="Arial" w:cs="Arial"/>
          <w:sz w:val="16"/>
          <w:szCs w:val="16"/>
        </w:rPr>
      </w:pPr>
      <w:r w:rsidRPr="00E85213">
        <w:rPr>
          <w:rFonts w:ascii="Arial" w:hAnsi="Arial" w:cs="Arial"/>
          <w:sz w:val="16"/>
          <w:szCs w:val="16"/>
        </w:rPr>
        <w:t xml:space="preserve">к Положению о проведении конкурса </w:t>
      </w:r>
    </w:p>
    <w:p w:rsidR="00E85213" w:rsidRPr="00E85213" w:rsidRDefault="00E85213" w:rsidP="00E85213">
      <w:pPr>
        <w:pStyle w:val="s1"/>
        <w:shd w:val="clear" w:color="auto" w:fill="FFFFFF"/>
        <w:spacing w:before="0" w:beforeAutospacing="0" w:after="0" w:afterAutospacing="0"/>
        <w:jc w:val="right"/>
        <w:rPr>
          <w:rFonts w:ascii="Arial" w:hAnsi="Arial" w:cs="Arial"/>
          <w:sz w:val="16"/>
          <w:szCs w:val="16"/>
        </w:rPr>
      </w:pPr>
      <w:r w:rsidRPr="00E85213">
        <w:rPr>
          <w:rFonts w:ascii="Arial" w:hAnsi="Arial" w:cs="Arial"/>
          <w:sz w:val="16"/>
          <w:szCs w:val="16"/>
        </w:rPr>
        <w:t>«Лучший староста сельского</w:t>
      </w:r>
    </w:p>
    <w:p w:rsidR="00E85213" w:rsidRPr="00E85213" w:rsidRDefault="00E85213" w:rsidP="00E85213">
      <w:pPr>
        <w:pStyle w:val="s1"/>
        <w:shd w:val="clear" w:color="auto" w:fill="FFFFFF"/>
        <w:spacing w:before="0" w:beforeAutospacing="0" w:after="0" w:afterAutospacing="0"/>
        <w:jc w:val="right"/>
        <w:rPr>
          <w:rFonts w:ascii="Arial" w:hAnsi="Arial" w:cs="Arial"/>
          <w:sz w:val="16"/>
          <w:szCs w:val="16"/>
        </w:rPr>
      </w:pPr>
      <w:r w:rsidRPr="00E85213">
        <w:rPr>
          <w:rFonts w:ascii="Arial" w:hAnsi="Arial" w:cs="Arial"/>
          <w:sz w:val="16"/>
          <w:szCs w:val="16"/>
        </w:rPr>
        <w:t xml:space="preserve"> населенного пункта Таушкасинского сельского поселения</w:t>
      </w:r>
    </w:p>
    <w:p w:rsidR="00E85213" w:rsidRPr="00E85213" w:rsidRDefault="00E85213" w:rsidP="00E85213">
      <w:pPr>
        <w:pStyle w:val="s1"/>
        <w:shd w:val="clear" w:color="auto" w:fill="FFFFFF"/>
        <w:spacing w:before="0" w:beforeAutospacing="0" w:after="0" w:afterAutospacing="0"/>
        <w:jc w:val="right"/>
        <w:rPr>
          <w:rFonts w:ascii="Arial" w:hAnsi="Arial" w:cs="Arial"/>
          <w:sz w:val="16"/>
          <w:szCs w:val="16"/>
        </w:rPr>
      </w:pPr>
      <w:r w:rsidRPr="00E85213">
        <w:rPr>
          <w:rFonts w:ascii="Arial" w:hAnsi="Arial" w:cs="Arial"/>
          <w:sz w:val="16"/>
          <w:szCs w:val="16"/>
        </w:rPr>
        <w:t xml:space="preserve"> Цивильского района»</w:t>
      </w:r>
    </w:p>
    <w:p w:rsidR="00E85213" w:rsidRPr="00E85213" w:rsidRDefault="00E85213" w:rsidP="00E85213">
      <w:pPr>
        <w:jc w:val="center"/>
        <w:rPr>
          <w:rFonts w:ascii="Arial" w:hAnsi="Arial" w:cs="Arial"/>
          <w:b/>
          <w:sz w:val="20"/>
          <w:szCs w:val="20"/>
        </w:rPr>
      </w:pPr>
      <w:r w:rsidRPr="00E85213">
        <w:rPr>
          <w:rFonts w:ascii="Arial" w:hAnsi="Arial" w:cs="Arial"/>
          <w:b/>
          <w:sz w:val="20"/>
          <w:szCs w:val="20"/>
        </w:rPr>
        <w:t>АНКЕТА КОНКУРСАНТА</w:t>
      </w:r>
    </w:p>
    <w:p w:rsidR="00E85213" w:rsidRPr="00E85213" w:rsidRDefault="00E85213" w:rsidP="00E85213">
      <w:pPr>
        <w:rPr>
          <w:rFonts w:ascii="Arial" w:hAnsi="Arial" w:cs="Arial"/>
          <w:sz w:val="20"/>
          <w:szCs w:val="20"/>
        </w:rPr>
      </w:pPr>
      <w:r w:rsidRPr="00E85213">
        <w:rPr>
          <w:rFonts w:ascii="Arial" w:hAnsi="Arial" w:cs="Arial"/>
          <w:sz w:val="20"/>
          <w:szCs w:val="20"/>
        </w:rPr>
        <w:br/>
        <w:t>Фамилия __________________________________________________________________</w:t>
      </w:r>
    </w:p>
    <w:p w:rsidR="00E85213" w:rsidRPr="00E85213" w:rsidRDefault="00E85213" w:rsidP="00E85213">
      <w:pPr>
        <w:rPr>
          <w:rFonts w:ascii="Arial" w:hAnsi="Arial" w:cs="Arial"/>
          <w:sz w:val="20"/>
          <w:szCs w:val="20"/>
        </w:rPr>
      </w:pPr>
      <w:r w:rsidRPr="00E85213">
        <w:rPr>
          <w:rFonts w:ascii="Arial" w:hAnsi="Arial" w:cs="Arial"/>
          <w:sz w:val="20"/>
          <w:szCs w:val="20"/>
        </w:rPr>
        <w:t>Имя_______________________________________________________________________</w:t>
      </w:r>
    </w:p>
    <w:p w:rsidR="00E85213" w:rsidRPr="00E85213" w:rsidRDefault="00E85213" w:rsidP="00E85213">
      <w:pPr>
        <w:rPr>
          <w:rFonts w:ascii="Arial" w:hAnsi="Arial" w:cs="Arial"/>
          <w:sz w:val="20"/>
          <w:szCs w:val="20"/>
        </w:rPr>
      </w:pPr>
      <w:r w:rsidRPr="00E85213">
        <w:rPr>
          <w:rFonts w:ascii="Arial" w:hAnsi="Arial" w:cs="Arial"/>
          <w:sz w:val="20"/>
          <w:szCs w:val="20"/>
        </w:rPr>
        <w:t>Отчеств</w:t>
      </w:r>
      <w:r w:rsidRPr="00E85213">
        <w:rPr>
          <w:rFonts w:ascii="Arial" w:hAnsi="Arial" w:cs="Arial"/>
          <w:sz w:val="20"/>
          <w:szCs w:val="20"/>
          <w:lang w:val="en-US"/>
        </w:rPr>
        <w:t>J</w:t>
      </w:r>
      <w:r w:rsidRPr="00E85213">
        <w:rPr>
          <w:rFonts w:ascii="Arial" w:hAnsi="Arial" w:cs="Arial"/>
          <w:sz w:val="20"/>
          <w:szCs w:val="20"/>
        </w:rPr>
        <w:t>___________________________________________________________________</w:t>
      </w:r>
    </w:p>
    <w:p w:rsidR="00E85213" w:rsidRPr="00E85213" w:rsidRDefault="00E85213" w:rsidP="00E85213">
      <w:pPr>
        <w:tabs>
          <w:tab w:val="left" w:pos="3588"/>
        </w:tabs>
        <w:rPr>
          <w:rFonts w:ascii="Arial" w:hAnsi="Arial" w:cs="Arial"/>
          <w:sz w:val="20"/>
          <w:szCs w:val="20"/>
        </w:rPr>
      </w:pPr>
      <w:r w:rsidRPr="00E85213">
        <w:rPr>
          <w:rFonts w:ascii="Arial" w:hAnsi="Arial" w:cs="Arial"/>
          <w:sz w:val="20"/>
          <w:szCs w:val="20"/>
        </w:rPr>
        <w:t>Дата рождения____________________________</w:t>
      </w:r>
    </w:p>
    <w:p w:rsidR="00E85213" w:rsidRPr="00E85213" w:rsidRDefault="00E85213" w:rsidP="00E85213">
      <w:pPr>
        <w:rPr>
          <w:rFonts w:ascii="Arial" w:hAnsi="Arial" w:cs="Arial"/>
          <w:sz w:val="20"/>
          <w:szCs w:val="20"/>
        </w:rPr>
      </w:pPr>
      <w:r w:rsidRPr="00E85213">
        <w:rPr>
          <w:rFonts w:ascii="Arial" w:hAnsi="Arial" w:cs="Arial"/>
          <w:sz w:val="20"/>
          <w:szCs w:val="20"/>
        </w:rPr>
        <w:t>Номер контактного телефона: ___________________________</w:t>
      </w:r>
    </w:p>
    <w:p w:rsidR="00E85213" w:rsidRPr="00E85213" w:rsidRDefault="00E85213" w:rsidP="00E85213">
      <w:pPr>
        <w:rPr>
          <w:rFonts w:ascii="Arial" w:hAnsi="Arial" w:cs="Arial"/>
          <w:sz w:val="20"/>
          <w:szCs w:val="20"/>
        </w:rPr>
      </w:pPr>
    </w:p>
    <w:tbl>
      <w:tblPr>
        <w:tblW w:w="0" w:type="auto"/>
        <w:tblCellSpacing w:w="15" w:type="dxa"/>
        <w:tblCellMar>
          <w:top w:w="15" w:type="dxa"/>
          <w:left w:w="15" w:type="dxa"/>
          <w:bottom w:w="15" w:type="dxa"/>
          <w:right w:w="15" w:type="dxa"/>
        </w:tblCellMar>
        <w:tblLook w:val="04A0"/>
      </w:tblPr>
      <w:tblGrid>
        <w:gridCol w:w="8578"/>
        <w:gridCol w:w="1858"/>
      </w:tblGrid>
      <w:tr w:rsidR="00E85213" w:rsidRPr="00E85213" w:rsidTr="00E85213">
        <w:trPr>
          <w:trHeight w:val="15"/>
          <w:tblCellSpacing w:w="15" w:type="dxa"/>
        </w:trPr>
        <w:tc>
          <w:tcPr>
            <w:tcW w:w="8686" w:type="dxa"/>
            <w:vAlign w:val="center"/>
            <w:hideMark/>
          </w:tcPr>
          <w:p w:rsidR="00E85213" w:rsidRPr="00E85213" w:rsidRDefault="00E85213" w:rsidP="00E85213">
            <w:pPr>
              <w:rPr>
                <w:rFonts w:ascii="Arial" w:hAnsi="Arial" w:cs="Arial"/>
                <w:sz w:val="20"/>
                <w:szCs w:val="20"/>
              </w:rPr>
            </w:pPr>
          </w:p>
        </w:tc>
        <w:tc>
          <w:tcPr>
            <w:tcW w:w="1848" w:type="dxa"/>
            <w:vAlign w:val="center"/>
            <w:hideMark/>
          </w:tcPr>
          <w:p w:rsidR="00E85213" w:rsidRPr="00E85213" w:rsidRDefault="00E85213" w:rsidP="00E85213">
            <w:pPr>
              <w:rPr>
                <w:rFonts w:ascii="Arial" w:hAnsi="Arial" w:cs="Arial"/>
                <w:sz w:val="20"/>
                <w:szCs w:val="20"/>
              </w:rPr>
            </w:pPr>
          </w:p>
        </w:tc>
      </w:tr>
      <w:tr w:rsidR="00E85213" w:rsidRPr="00E85213" w:rsidTr="00E85213">
        <w:trPr>
          <w:tblCellSpacing w:w="15" w:type="dxa"/>
        </w:trPr>
        <w:tc>
          <w:tcPr>
            <w:tcW w:w="86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jc w:val="both"/>
              <w:rPr>
                <w:rFonts w:ascii="Arial" w:hAnsi="Arial" w:cs="Arial"/>
                <w:sz w:val="20"/>
                <w:szCs w:val="20"/>
              </w:rPr>
            </w:pPr>
            <w:r w:rsidRPr="00E85213">
              <w:rPr>
                <w:rFonts w:ascii="Arial" w:hAnsi="Arial" w:cs="Arial"/>
                <w:sz w:val="20"/>
                <w:szCs w:val="20"/>
              </w:rPr>
              <w:t>1. Количество домохозяйств на подведомственной территории (рассчитывается как общее количество одноквартирных жилых домов и квартир в многоквартирных домах, расположенных на подведомственной территории)</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p>
        </w:tc>
      </w:tr>
      <w:tr w:rsidR="00E85213" w:rsidRPr="00E85213" w:rsidTr="00E85213">
        <w:trPr>
          <w:tblCellSpacing w:w="15" w:type="dxa"/>
        </w:trPr>
        <w:tc>
          <w:tcPr>
            <w:tcW w:w="86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jc w:val="both"/>
              <w:rPr>
                <w:rFonts w:ascii="Arial" w:hAnsi="Arial" w:cs="Arial"/>
                <w:sz w:val="20"/>
                <w:szCs w:val="20"/>
              </w:rPr>
            </w:pPr>
            <w:r w:rsidRPr="00E85213">
              <w:rPr>
                <w:rFonts w:ascii="Arial" w:hAnsi="Arial" w:cs="Arial"/>
                <w:sz w:val="20"/>
                <w:szCs w:val="20"/>
              </w:rPr>
              <w:t xml:space="preserve">2. Количество встреч с гражданами, проведенных с 1 января текущего года в целях доведения до населения подведомственной территории информации об изменениях в законодательстве, в том числе муниципальных правовых актах, а также в иных целях, не связанных с направлением запросов, заявлений, предложений в органы местного самоуправления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p>
        </w:tc>
      </w:tr>
      <w:tr w:rsidR="00E85213" w:rsidRPr="00E85213" w:rsidTr="00E85213">
        <w:trPr>
          <w:tblCellSpacing w:w="15" w:type="dxa"/>
        </w:trPr>
        <w:tc>
          <w:tcPr>
            <w:tcW w:w="86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jc w:val="both"/>
              <w:rPr>
                <w:rFonts w:ascii="Arial" w:hAnsi="Arial" w:cs="Arial"/>
                <w:sz w:val="20"/>
                <w:szCs w:val="20"/>
              </w:rPr>
            </w:pPr>
            <w:r w:rsidRPr="00E85213">
              <w:rPr>
                <w:rFonts w:ascii="Arial" w:hAnsi="Arial" w:cs="Arial"/>
                <w:sz w:val="20"/>
                <w:szCs w:val="20"/>
              </w:rPr>
              <w:t xml:space="preserve">3. Количество проведенных с 1 января текущего года встреч с гражданами, по результатам которых в органы местного самоуправления направлены в письменной форме запросы, заявления, предложения </w:t>
            </w:r>
          </w:p>
          <w:p w:rsidR="00E85213" w:rsidRPr="00E85213" w:rsidRDefault="00E85213" w:rsidP="00E85213">
            <w:pPr>
              <w:jc w:val="both"/>
              <w:rPr>
                <w:rFonts w:ascii="Arial" w:hAnsi="Arial" w:cs="Arial"/>
                <w:sz w:val="20"/>
                <w:szCs w:val="20"/>
              </w:rPr>
            </w:pPr>
            <w:r w:rsidRPr="00E85213">
              <w:rPr>
                <w:rFonts w:ascii="Arial" w:hAnsi="Arial" w:cs="Arial"/>
                <w:sz w:val="20"/>
                <w:szCs w:val="20"/>
              </w:rPr>
              <w:t>(копии запросов, заявлений, предложений прилагаются к анкете конкурсанта)</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p>
        </w:tc>
      </w:tr>
      <w:tr w:rsidR="00E85213" w:rsidRPr="00E85213" w:rsidTr="00E85213">
        <w:trPr>
          <w:trHeight w:val="407"/>
          <w:tblCellSpacing w:w="15" w:type="dxa"/>
        </w:trPr>
        <w:tc>
          <w:tcPr>
            <w:tcW w:w="86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jc w:val="both"/>
              <w:rPr>
                <w:rFonts w:ascii="Arial" w:hAnsi="Arial" w:cs="Arial"/>
                <w:sz w:val="20"/>
                <w:szCs w:val="20"/>
              </w:rPr>
            </w:pPr>
            <w:r w:rsidRPr="00E85213">
              <w:rPr>
                <w:rFonts w:ascii="Arial" w:hAnsi="Arial" w:cs="Arial"/>
                <w:sz w:val="20"/>
                <w:szCs w:val="20"/>
              </w:rPr>
              <w:t>4. Проведение социальной работы с населением и помощи его наиболее уязвимым категориям (малоимущим,  безработные, одинокие и престарелые, инвалиды, участники войн, дети-сироты)</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p>
        </w:tc>
      </w:tr>
      <w:tr w:rsidR="00E85213" w:rsidRPr="00E85213" w:rsidTr="00E85213">
        <w:trPr>
          <w:trHeight w:val="407"/>
          <w:tblCellSpacing w:w="15" w:type="dxa"/>
        </w:trPr>
        <w:tc>
          <w:tcPr>
            <w:tcW w:w="86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autoSpaceDE w:val="0"/>
              <w:autoSpaceDN w:val="0"/>
              <w:adjustRightInd w:val="0"/>
              <w:jc w:val="both"/>
              <w:rPr>
                <w:rFonts w:ascii="Arial" w:hAnsi="Arial" w:cs="Arial"/>
                <w:sz w:val="20"/>
                <w:szCs w:val="20"/>
              </w:rPr>
            </w:pPr>
            <w:r w:rsidRPr="00E85213">
              <w:rPr>
                <w:rFonts w:ascii="Arial" w:hAnsi="Arial" w:cs="Arial"/>
                <w:sz w:val="20"/>
                <w:szCs w:val="20"/>
              </w:rPr>
              <w:lastRenderedPageBreak/>
              <w:t>5. Благоустройство и содержание  в чистоте жилых домов,  придомовых территорий и улиц сельских населенных пунктов, озеленение,  создание благоприятных условий для проживания жителей населенных пунктов, проведение субботников</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p>
        </w:tc>
      </w:tr>
      <w:tr w:rsidR="00E85213" w:rsidRPr="00E85213" w:rsidTr="00E85213">
        <w:trPr>
          <w:trHeight w:val="407"/>
          <w:tblCellSpacing w:w="15" w:type="dxa"/>
        </w:trPr>
        <w:tc>
          <w:tcPr>
            <w:tcW w:w="86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autoSpaceDE w:val="0"/>
              <w:autoSpaceDN w:val="0"/>
              <w:adjustRightInd w:val="0"/>
              <w:jc w:val="both"/>
              <w:rPr>
                <w:rFonts w:ascii="Arial" w:hAnsi="Arial" w:cs="Arial"/>
                <w:sz w:val="20"/>
                <w:szCs w:val="20"/>
              </w:rPr>
            </w:pPr>
            <w:r w:rsidRPr="00E85213">
              <w:rPr>
                <w:rFonts w:ascii="Arial" w:hAnsi="Arial" w:cs="Arial"/>
                <w:sz w:val="20"/>
                <w:szCs w:val="20"/>
              </w:rPr>
              <w:t>6.Участие в организации культурных мероприятий, праздников улиц, деревень, участие в территориальных и районных мероприятиях</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p>
        </w:tc>
      </w:tr>
    </w:tbl>
    <w:p w:rsidR="00E85213" w:rsidRPr="00E85213" w:rsidRDefault="00E85213" w:rsidP="00E85213">
      <w:pPr>
        <w:jc w:val="both"/>
        <w:rPr>
          <w:rFonts w:ascii="Arial" w:hAnsi="Arial" w:cs="Arial"/>
          <w:sz w:val="20"/>
          <w:szCs w:val="20"/>
        </w:rPr>
      </w:pPr>
      <w:r w:rsidRPr="00E85213">
        <w:rPr>
          <w:rFonts w:ascii="Arial" w:hAnsi="Arial" w:cs="Arial"/>
          <w:sz w:val="20"/>
          <w:szCs w:val="20"/>
        </w:rPr>
        <w:br/>
        <w:t>    Работа,  проведенная на подведомственной территории с 1 января текущего  года  (отдельно  указывается  каждое  мероприятие,  проведенное  с 1 января  текущего   года,  за  исключением  встреч  с  населением,  к  анкете  могут прилагаться фото- и видеоматериалы):</w:t>
      </w:r>
    </w:p>
    <w:tbl>
      <w:tblPr>
        <w:tblW w:w="0" w:type="auto"/>
        <w:tblCellSpacing w:w="15" w:type="dxa"/>
        <w:tblCellMar>
          <w:top w:w="15" w:type="dxa"/>
          <w:left w:w="15" w:type="dxa"/>
          <w:bottom w:w="15" w:type="dxa"/>
          <w:right w:w="15" w:type="dxa"/>
        </w:tblCellMar>
        <w:tblLook w:val="04A0"/>
      </w:tblPr>
      <w:tblGrid>
        <w:gridCol w:w="763"/>
        <w:gridCol w:w="4294"/>
        <w:gridCol w:w="4388"/>
      </w:tblGrid>
      <w:tr w:rsidR="00E85213" w:rsidRPr="00E85213" w:rsidTr="00E85213">
        <w:trPr>
          <w:trHeight w:val="15"/>
          <w:tblCellSpacing w:w="15" w:type="dxa"/>
        </w:trPr>
        <w:tc>
          <w:tcPr>
            <w:tcW w:w="718" w:type="dxa"/>
            <w:vAlign w:val="center"/>
            <w:hideMark/>
          </w:tcPr>
          <w:p w:rsidR="00E85213" w:rsidRPr="00E85213" w:rsidRDefault="00E85213" w:rsidP="00E85213">
            <w:pPr>
              <w:rPr>
                <w:rFonts w:ascii="Arial" w:hAnsi="Arial" w:cs="Arial"/>
                <w:sz w:val="20"/>
                <w:szCs w:val="20"/>
              </w:rPr>
            </w:pPr>
          </w:p>
        </w:tc>
        <w:tc>
          <w:tcPr>
            <w:tcW w:w="4264" w:type="dxa"/>
            <w:vAlign w:val="center"/>
            <w:hideMark/>
          </w:tcPr>
          <w:p w:rsidR="00E85213" w:rsidRPr="00E85213" w:rsidRDefault="00E85213" w:rsidP="00E85213">
            <w:pPr>
              <w:rPr>
                <w:rFonts w:ascii="Arial" w:hAnsi="Arial" w:cs="Arial"/>
                <w:sz w:val="20"/>
                <w:szCs w:val="20"/>
              </w:rPr>
            </w:pPr>
          </w:p>
        </w:tc>
        <w:tc>
          <w:tcPr>
            <w:tcW w:w="4343" w:type="dxa"/>
            <w:vAlign w:val="center"/>
            <w:hideMark/>
          </w:tcPr>
          <w:p w:rsidR="00E85213" w:rsidRPr="00E85213" w:rsidRDefault="00E85213" w:rsidP="00E85213">
            <w:pPr>
              <w:rPr>
                <w:rFonts w:ascii="Arial" w:hAnsi="Arial" w:cs="Arial"/>
                <w:sz w:val="20"/>
                <w:szCs w:val="20"/>
              </w:rPr>
            </w:pPr>
          </w:p>
        </w:tc>
      </w:tr>
      <w:tr w:rsidR="00E85213" w:rsidRPr="00E85213" w:rsidTr="00E85213">
        <w:trPr>
          <w:tblCellSpacing w:w="15" w:type="dxa"/>
        </w:trPr>
        <w:tc>
          <w:tcPr>
            <w:tcW w:w="7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jc w:val="center"/>
              <w:rPr>
                <w:rFonts w:ascii="Arial" w:hAnsi="Arial" w:cs="Arial"/>
                <w:sz w:val="20"/>
                <w:szCs w:val="20"/>
              </w:rPr>
            </w:pPr>
            <w:r w:rsidRPr="00E85213">
              <w:rPr>
                <w:rFonts w:ascii="Arial" w:hAnsi="Arial" w:cs="Arial"/>
                <w:sz w:val="20"/>
                <w:szCs w:val="20"/>
              </w:rPr>
              <w:t xml:space="preserve">N </w:t>
            </w:r>
          </w:p>
          <w:p w:rsidR="00E85213" w:rsidRPr="00E85213" w:rsidRDefault="00E85213" w:rsidP="00E85213">
            <w:pPr>
              <w:jc w:val="center"/>
              <w:rPr>
                <w:rFonts w:ascii="Arial" w:hAnsi="Arial" w:cs="Arial"/>
                <w:sz w:val="20"/>
                <w:szCs w:val="20"/>
              </w:rPr>
            </w:pPr>
            <w:r w:rsidRPr="00E85213">
              <w:rPr>
                <w:rFonts w:ascii="Arial" w:hAnsi="Arial" w:cs="Arial"/>
                <w:sz w:val="20"/>
                <w:szCs w:val="20"/>
              </w:rPr>
              <w:t xml:space="preserve">п/п </w:t>
            </w:r>
          </w:p>
        </w:tc>
        <w:tc>
          <w:tcPr>
            <w:tcW w:w="42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r w:rsidRPr="00E85213">
              <w:rPr>
                <w:rFonts w:ascii="Arial" w:hAnsi="Arial" w:cs="Arial"/>
                <w:sz w:val="20"/>
                <w:szCs w:val="20"/>
              </w:rPr>
              <w:t xml:space="preserve">Содержание проведенного мероприятия </w:t>
            </w:r>
          </w:p>
        </w:tc>
        <w:tc>
          <w:tcPr>
            <w:tcW w:w="43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r w:rsidRPr="00E85213">
              <w:rPr>
                <w:rFonts w:ascii="Arial" w:hAnsi="Arial" w:cs="Arial"/>
                <w:sz w:val="20"/>
                <w:szCs w:val="20"/>
              </w:rPr>
              <w:t xml:space="preserve">Число домохозяйств подведомственной территории, на которые направлено проведенное мероприятие </w:t>
            </w:r>
          </w:p>
        </w:tc>
      </w:tr>
      <w:tr w:rsidR="00E85213" w:rsidRPr="00E85213" w:rsidTr="00E85213">
        <w:trPr>
          <w:trHeight w:val="441"/>
          <w:tblCellSpacing w:w="15" w:type="dxa"/>
        </w:trPr>
        <w:tc>
          <w:tcPr>
            <w:tcW w:w="7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p>
        </w:tc>
        <w:tc>
          <w:tcPr>
            <w:tcW w:w="42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p>
        </w:tc>
        <w:tc>
          <w:tcPr>
            <w:tcW w:w="43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p>
        </w:tc>
      </w:tr>
      <w:tr w:rsidR="00E85213" w:rsidRPr="00E85213" w:rsidTr="00E85213">
        <w:trPr>
          <w:trHeight w:val="334"/>
          <w:tblCellSpacing w:w="15" w:type="dxa"/>
        </w:trPr>
        <w:tc>
          <w:tcPr>
            <w:tcW w:w="7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p>
        </w:tc>
        <w:tc>
          <w:tcPr>
            <w:tcW w:w="42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p>
        </w:tc>
        <w:tc>
          <w:tcPr>
            <w:tcW w:w="43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p>
        </w:tc>
      </w:tr>
    </w:tbl>
    <w:p w:rsidR="00E85213" w:rsidRPr="00E80C4B" w:rsidRDefault="00E85213" w:rsidP="00E85213">
      <w:pPr>
        <w:tabs>
          <w:tab w:val="left" w:pos="3588"/>
        </w:tabs>
        <w:rPr>
          <w:rFonts w:ascii="Arial" w:hAnsi="Arial" w:cs="Arial"/>
          <w:sz w:val="16"/>
          <w:szCs w:val="16"/>
        </w:rPr>
      </w:pPr>
    </w:p>
    <w:p w:rsidR="00E85213" w:rsidRDefault="00E85213" w:rsidP="00E80C4B">
      <w:pPr>
        <w:rPr>
          <w:rFonts w:ascii="Arial" w:hAnsi="Arial" w:cs="Arial"/>
          <w:sz w:val="16"/>
          <w:szCs w:val="16"/>
        </w:rPr>
      </w:pPr>
      <w:r w:rsidRPr="00E80C4B">
        <w:rPr>
          <w:rFonts w:ascii="Arial" w:hAnsi="Arial" w:cs="Arial"/>
          <w:sz w:val="16"/>
          <w:szCs w:val="16"/>
        </w:rPr>
        <w:t>   (дата)                                                                                               (подпись)           (расшифровка подписи)</w:t>
      </w:r>
    </w:p>
    <w:p w:rsidR="00E80C4B" w:rsidRPr="00E80C4B" w:rsidRDefault="00E80C4B" w:rsidP="00E80C4B">
      <w:pPr>
        <w:rPr>
          <w:rFonts w:ascii="Arial" w:hAnsi="Arial" w:cs="Arial"/>
          <w:sz w:val="16"/>
          <w:szCs w:val="16"/>
        </w:rPr>
      </w:pPr>
    </w:p>
    <w:p w:rsidR="00E85213" w:rsidRPr="00E80C4B" w:rsidRDefault="00E85213" w:rsidP="00E85213">
      <w:pPr>
        <w:pStyle w:val="s1"/>
        <w:shd w:val="clear" w:color="auto" w:fill="FFFFFF"/>
        <w:spacing w:before="0" w:beforeAutospacing="0" w:after="0" w:afterAutospacing="0"/>
        <w:jc w:val="right"/>
        <w:rPr>
          <w:rStyle w:val="s104"/>
          <w:rFonts w:ascii="Arial" w:hAnsi="Arial" w:cs="Arial"/>
          <w:color w:val="000000"/>
          <w:sz w:val="16"/>
          <w:szCs w:val="16"/>
        </w:rPr>
      </w:pPr>
      <w:r w:rsidRPr="00E85213">
        <w:rPr>
          <w:rFonts w:ascii="Arial" w:hAnsi="Arial" w:cs="Arial"/>
          <w:color w:val="000000"/>
          <w:sz w:val="20"/>
          <w:szCs w:val="20"/>
        </w:rPr>
        <w:t> </w:t>
      </w:r>
      <w:r w:rsidRPr="00E80C4B">
        <w:rPr>
          <w:rStyle w:val="s104"/>
          <w:rFonts w:ascii="Arial" w:hAnsi="Arial" w:cs="Arial"/>
          <w:color w:val="000000"/>
          <w:sz w:val="16"/>
          <w:szCs w:val="16"/>
        </w:rPr>
        <w:t>Приложение № 3</w:t>
      </w:r>
    </w:p>
    <w:p w:rsidR="00E85213" w:rsidRPr="00E80C4B" w:rsidRDefault="00E85213" w:rsidP="00E85213">
      <w:pPr>
        <w:pStyle w:val="s1"/>
        <w:shd w:val="clear" w:color="auto" w:fill="FFFFFF"/>
        <w:spacing w:before="0" w:beforeAutospacing="0" w:after="0" w:afterAutospacing="0"/>
        <w:jc w:val="right"/>
        <w:rPr>
          <w:rFonts w:ascii="Arial" w:hAnsi="Arial" w:cs="Arial"/>
          <w:sz w:val="16"/>
          <w:szCs w:val="16"/>
        </w:rPr>
      </w:pPr>
      <w:r w:rsidRPr="00E80C4B">
        <w:rPr>
          <w:rFonts w:ascii="Arial" w:hAnsi="Arial" w:cs="Arial"/>
          <w:sz w:val="16"/>
          <w:szCs w:val="16"/>
        </w:rPr>
        <w:t xml:space="preserve">к Положению о проведении конкурса </w:t>
      </w:r>
    </w:p>
    <w:p w:rsidR="00E85213" w:rsidRPr="00E80C4B" w:rsidRDefault="00E85213" w:rsidP="00E85213">
      <w:pPr>
        <w:pStyle w:val="s1"/>
        <w:shd w:val="clear" w:color="auto" w:fill="FFFFFF"/>
        <w:spacing w:before="0" w:beforeAutospacing="0" w:after="0" w:afterAutospacing="0"/>
        <w:jc w:val="right"/>
        <w:rPr>
          <w:rFonts w:ascii="Arial" w:hAnsi="Arial" w:cs="Arial"/>
          <w:sz w:val="16"/>
          <w:szCs w:val="16"/>
        </w:rPr>
      </w:pPr>
      <w:r w:rsidRPr="00E80C4B">
        <w:rPr>
          <w:rFonts w:ascii="Arial" w:hAnsi="Arial" w:cs="Arial"/>
          <w:sz w:val="16"/>
          <w:szCs w:val="16"/>
        </w:rPr>
        <w:t>«Лучший староста сельского</w:t>
      </w:r>
    </w:p>
    <w:p w:rsidR="00E85213" w:rsidRPr="00E80C4B" w:rsidRDefault="00E85213" w:rsidP="00E85213">
      <w:pPr>
        <w:pStyle w:val="s1"/>
        <w:shd w:val="clear" w:color="auto" w:fill="FFFFFF"/>
        <w:spacing w:before="0" w:beforeAutospacing="0" w:after="0" w:afterAutospacing="0"/>
        <w:jc w:val="right"/>
        <w:rPr>
          <w:rFonts w:ascii="Arial" w:hAnsi="Arial" w:cs="Arial"/>
          <w:sz w:val="16"/>
          <w:szCs w:val="16"/>
        </w:rPr>
      </w:pPr>
      <w:r w:rsidRPr="00E80C4B">
        <w:rPr>
          <w:rFonts w:ascii="Arial" w:hAnsi="Arial" w:cs="Arial"/>
          <w:sz w:val="16"/>
          <w:szCs w:val="16"/>
        </w:rPr>
        <w:t xml:space="preserve"> населенного пункта Таушкасинского сельского поселения</w:t>
      </w:r>
    </w:p>
    <w:p w:rsidR="00E85213" w:rsidRPr="00E80C4B" w:rsidRDefault="00E85213" w:rsidP="00E80C4B">
      <w:pPr>
        <w:pStyle w:val="s1"/>
        <w:shd w:val="clear" w:color="auto" w:fill="FFFFFF"/>
        <w:spacing w:before="0" w:beforeAutospacing="0" w:after="0" w:afterAutospacing="0"/>
        <w:jc w:val="right"/>
        <w:rPr>
          <w:rFonts w:ascii="Arial" w:hAnsi="Arial" w:cs="Arial"/>
          <w:sz w:val="16"/>
          <w:szCs w:val="16"/>
        </w:rPr>
      </w:pPr>
      <w:r w:rsidRPr="00E80C4B">
        <w:rPr>
          <w:rFonts w:ascii="Arial" w:hAnsi="Arial" w:cs="Arial"/>
          <w:sz w:val="16"/>
          <w:szCs w:val="16"/>
        </w:rPr>
        <w:t xml:space="preserve"> Цивильского района»</w:t>
      </w:r>
    </w:p>
    <w:p w:rsidR="00E85213" w:rsidRPr="00E80C4B" w:rsidRDefault="00E85213" w:rsidP="00E80C4B">
      <w:pPr>
        <w:pStyle w:val="s1"/>
        <w:shd w:val="clear" w:color="auto" w:fill="FFFFFF"/>
        <w:spacing w:before="0" w:beforeAutospacing="0" w:after="0" w:afterAutospacing="0"/>
        <w:jc w:val="center"/>
        <w:rPr>
          <w:rFonts w:ascii="Arial" w:hAnsi="Arial" w:cs="Arial"/>
          <w:b/>
          <w:sz w:val="20"/>
          <w:szCs w:val="20"/>
        </w:rPr>
      </w:pPr>
      <w:r w:rsidRPr="00E85213">
        <w:rPr>
          <w:rFonts w:ascii="Arial" w:hAnsi="Arial" w:cs="Arial"/>
          <w:b/>
          <w:sz w:val="20"/>
          <w:szCs w:val="20"/>
        </w:rPr>
        <w:t>Критерии оценки конкурсанта на звание «Лучший староста сельского населенного пункта Таушкасинского сельского поселения Цивильского района»</w:t>
      </w:r>
    </w:p>
    <w:tbl>
      <w:tblPr>
        <w:tblW w:w="0" w:type="auto"/>
        <w:tblCellSpacing w:w="15" w:type="dxa"/>
        <w:tblCellMar>
          <w:top w:w="15" w:type="dxa"/>
          <w:left w:w="15" w:type="dxa"/>
          <w:bottom w:w="15" w:type="dxa"/>
          <w:right w:w="15" w:type="dxa"/>
        </w:tblCellMar>
        <w:tblLook w:val="04A0"/>
      </w:tblPr>
      <w:tblGrid>
        <w:gridCol w:w="636"/>
        <w:gridCol w:w="7237"/>
        <w:gridCol w:w="2263"/>
      </w:tblGrid>
      <w:tr w:rsidR="00E85213" w:rsidRPr="00E85213" w:rsidTr="00E85213">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jc w:val="center"/>
              <w:rPr>
                <w:rFonts w:ascii="Arial" w:hAnsi="Arial" w:cs="Arial"/>
                <w:sz w:val="20"/>
                <w:szCs w:val="20"/>
              </w:rPr>
            </w:pPr>
            <w:r w:rsidRPr="00E85213">
              <w:rPr>
                <w:rFonts w:ascii="Arial" w:hAnsi="Arial" w:cs="Arial"/>
                <w:sz w:val="20"/>
                <w:szCs w:val="20"/>
              </w:rPr>
              <w:t xml:space="preserve">N </w:t>
            </w:r>
          </w:p>
          <w:p w:rsidR="00E85213" w:rsidRPr="00E85213" w:rsidRDefault="00E85213" w:rsidP="00E85213">
            <w:pPr>
              <w:jc w:val="center"/>
              <w:rPr>
                <w:rFonts w:ascii="Arial" w:hAnsi="Arial" w:cs="Arial"/>
                <w:sz w:val="20"/>
                <w:szCs w:val="20"/>
              </w:rPr>
            </w:pPr>
            <w:r w:rsidRPr="00E85213">
              <w:rPr>
                <w:rFonts w:ascii="Arial" w:hAnsi="Arial" w:cs="Arial"/>
                <w:sz w:val="20"/>
                <w:szCs w:val="20"/>
              </w:rPr>
              <w:t xml:space="preserve">п/п </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jc w:val="center"/>
              <w:rPr>
                <w:rFonts w:ascii="Arial" w:hAnsi="Arial" w:cs="Arial"/>
                <w:sz w:val="20"/>
                <w:szCs w:val="20"/>
              </w:rPr>
            </w:pPr>
            <w:r w:rsidRPr="00E85213">
              <w:rPr>
                <w:rFonts w:ascii="Arial" w:hAnsi="Arial" w:cs="Arial"/>
                <w:sz w:val="20"/>
                <w:szCs w:val="20"/>
              </w:rPr>
              <w:t xml:space="preserve">Критерий оценки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r w:rsidRPr="00E85213">
              <w:rPr>
                <w:rFonts w:ascii="Arial" w:hAnsi="Arial" w:cs="Arial"/>
                <w:sz w:val="20"/>
                <w:szCs w:val="20"/>
              </w:rPr>
              <w:t>Итоговая оценка (в баллах)</w:t>
            </w:r>
          </w:p>
        </w:tc>
      </w:tr>
      <w:tr w:rsidR="00E85213" w:rsidRPr="00E85213" w:rsidTr="00E85213">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r w:rsidRPr="00E85213">
              <w:rPr>
                <w:rFonts w:ascii="Arial" w:hAnsi="Arial" w:cs="Arial"/>
                <w:sz w:val="20"/>
                <w:szCs w:val="20"/>
              </w:rPr>
              <w:t>1.</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r w:rsidRPr="00E85213">
              <w:rPr>
                <w:rFonts w:ascii="Arial" w:hAnsi="Arial" w:cs="Arial"/>
                <w:sz w:val="20"/>
                <w:szCs w:val="20"/>
              </w:rPr>
              <w:t xml:space="preserve">Степень социальной значимости работы, проведенной старостой, для жителей подведомственной территории (отдельно оценивается каждое проведенное мероприятие, за исключением встреч с населением, итоговая оценка исчисляется в виде суммы баллов по каждому мероприятию)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p>
        </w:tc>
      </w:tr>
      <w:tr w:rsidR="00E85213" w:rsidRPr="00E85213" w:rsidTr="00E85213">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r w:rsidRPr="00E85213">
              <w:rPr>
                <w:rFonts w:ascii="Arial" w:hAnsi="Arial" w:cs="Arial"/>
                <w:sz w:val="20"/>
                <w:szCs w:val="20"/>
              </w:rPr>
              <w:t>2.</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r w:rsidRPr="00E85213">
              <w:rPr>
                <w:rFonts w:ascii="Arial" w:hAnsi="Arial" w:cs="Arial"/>
                <w:sz w:val="20"/>
                <w:szCs w:val="20"/>
              </w:rPr>
              <w:t>Количество встреч с гражданами, проведенных в целях доведения до населения подведомственной территории информации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 а также в иных целях, не связанных с направлением запросов, заявлений, предложений в органы местного самоуправления (каждая проведенная встреча оценивается в 1 балл, итоговая оценка исчисляется в виде суммы баллов)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p>
        </w:tc>
      </w:tr>
      <w:tr w:rsidR="00E85213" w:rsidRPr="00E85213" w:rsidTr="00E85213">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r w:rsidRPr="00E85213">
              <w:rPr>
                <w:rFonts w:ascii="Arial" w:hAnsi="Arial" w:cs="Arial"/>
                <w:sz w:val="20"/>
                <w:szCs w:val="20"/>
              </w:rPr>
              <w:t>3.</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r w:rsidRPr="00E85213">
              <w:rPr>
                <w:rFonts w:ascii="Arial" w:hAnsi="Arial" w:cs="Arial"/>
                <w:sz w:val="20"/>
                <w:szCs w:val="20"/>
              </w:rPr>
              <w:t>Количество встреч с гражданами, по результатам которых в органы местного самоуправления направлены в письменной форме запросы, заявления, предложения (каждая встреча с гражданами, результат которой подтвержден копией запроса, заявления, предложения, оценивается в 15 баллов, итоговая оценка исчисляется в виде суммы баллов)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p>
        </w:tc>
      </w:tr>
      <w:tr w:rsidR="00E85213" w:rsidRPr="00E85213" w:rsidTr="00E85213">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r w:rsidRPr="00E85213">
              <w:rPr>
                <w:rFonts w:ascii="Arial" w:hAnsi="Arial" w:cs="Arial"/>
                <w:sz w:val="20"/>
                <w:szCs w:val="20"/>
              </w:rPr>
              <w:t>4.</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r w:rsidRPr="00E85213">
              <w:rPr>
                <w:rFonts w:ascii="Arial" w:hAnsi="Arial" w:cs="Arial"/>
                <w:sz w:val="20"/>
                <w:szCs w:val="20"/>
              </w:rPr>
              <w:t xml:space="preserve">Полнота охвата подведомственной территории деятельностью старосты (отдельно оценивается по каждому проведенному мероприятию, за исключением встреч с населением, итоговая оценка исчисляется в виде суммы оценок по каждому мероприятию)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p>
        </w:tc>
      </w:tr>
      <w:tr w:rsidR="00E85213" w:rsidRPr="00E85213" w:rsidTr="00E85213">
        <w:trPr>
          <w:trHeight w:val="968"/>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r w:rsidRPr="00E85213">
              <w:rPr>
                <w:rFonts w:ascii="Arial" w:hAnsi="Arial" w:cs="Arial"/>
                <w:sz w:val="20"/>
                <w:szCs w:val="20"/>
              </w:rPr>
              <w:t>5.</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autoSpaceDE w:val="0"/>
              <w:autoSpaceDN w:val="0"/>
              <w:adjustRightInd w:val="0"/>
              <w:jc w:val="both"/>
              <w:rPr>
                <w:rFonts w:ascii="Arial" w:hAnsi="Arial" w:cs="Arial"/>
                <w:sz w:val="20"/>
                <w:szCs w:val="20"/>
              </w:rPr>
            </w:pPr>
            <w:r w:rsidRPr="00E85213">
              <w:rPr>
                <w:rFonts w:ascii="Arial" w:hAnsi="Arial" w:cs="Arial"/>
                <w:sz w:val="20"/>
                <w:szCs w:val="20"/>
              </w:rPr>
              <w:t>Количество проведенных мероприятий, направленных на благоустройство и содержание  в чистоте жилых домов,  придомовых территорий и улиц сельских населенных пунктов, озеленение, создание благоприятных условий для проживания жителей населенных пунктов, проведение субботников (каждая проведенное мероприятие оценивается в 1 балл, итоговая оценка исчисляется в виде суммы баллов)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p>
        </w:tc>
      </w:tr>
      <w:tr w:rsidR="00E85213" w:rsidRPr="00E85213" w:rsidTr="00E85213">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5213" w:rsidRDefault="00E85213" w:rsidP="00E85213">
            <w:pPr>
              <w:rPr>
                <w:rFonts w:ascii="Arial" w:hAnsi="Arial" w:cs="Arial"/>
                <w:sz w:val="20"/>
                <w:szCs w:val="20"/>
              </w:rPr>
            </w:pPr>
            <w:r w:rsidRPr="00E85213">
              <w:rPr>
                <w:rFonts w:ascii="Arial" w:hAnsi="Arial" w:cs="Arial"/>
                <w:sz w:val="20"/>
                <w:szCs w:val="20"/>
              </w:rPr>
              <w:t xml:space="preserve">Итоговая оценка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85213" w:rsidRPr="00E80C4B" w:rsidRDefault="00E85213" w:rsidP="00E85213">
            <w:pPr>
              <w:rPr>
                <w:rFonts w:ascii="Arial" w:hAnsi="Arial" w:cs="Arial"/>
                <w:sz w:val="16"/>
                <w:szCs w:val="16"/>
              </w:rPr>
            </w:pPr>
            <w:r w:rsidRPr="00E80C4B">
              <w:rPr>
                <w:rFonts w:ascii="Arial" w:hAnsi="Arial" w:cs="Arial"/>
                <w:sz w:val="16"/>
                <w:szCs w:val="16"/>
              </w:rPr>
              <w:t>(итоговая сумма баллов по каждому из критериев оценки)</w:t>
            </w:r>
          </w:p>
        </w:tc>
      </w:tr>
    </w:tbl>
    <w:p w:rsidR="00E85213" w:rsidRPr="00376A66" w:rsidRDefault="00E85213" w:rsidP="00E85213">
      <w:pPr>
        <w:tabs>
          <w:tab w:val="left" w:pos="1008"/>
        </w:tabs>
        <w:jc w:val="both"/>
        <w:rPr>
          <w:color w:val="000000"/>
        </w:rPr>
      </w:pPr>
    </w:p>
    <w:p w:rsidR="00E85213" w:rsidRPr="00E80C4B" w:rsidRDefault="00E80C4B" w:rsidP="00E80C4B">
      <w:pPr>
        <w:jc w:val="center"/>
        <w:rPr>
          <w:rFonts w:ascii="Arial" w:hAnsi="Arial" w:cs="Arial"/>
          <w:b/>
          <w:i/>
          <w:sz w:val="20"/>
          <w:szCs w:val="20"/>
        </w:rPr>
      </w:pPr>
      <w:r w:rsidRPr="00D72A0E">
        <w:rPr>
          <w:rFonts w:ascii="Arial" w:hAnsi="Arial" w:cs="Arial"/>
          <w:b/>
          <w:bCs/>
          <w:i/>
          <w:color w:val="000000"/>
          <w:sz w:val="20"/>
          <w:szCs w:val="20"/>
        </w:rPr>
        <w:t xml:space="preserve">5. </w:t>
      </w:r>
      <w:r w:rsidRPr="00EC42DE">
        <w:rPr>
          <w:rFonts w:ascii="Arial" w:hAnsi="Arial" w:cs="Arial"/>
          <w:b/>
          <w:i/>
          <w:sz w:val="20"/>
          <w:szCs w:val="20"/>
        </w:rPr>
        <w:t>Решение Собрания депутатов № 3</w:t>
      </w:r>
      <w:r>
        <w:rPr>
          <w:rFonts w:ascii="Arial" w:hAnsi="Arial" w:cs="Arial"/>
          <w:b/>
          <w:i/>
          <w:sz w:val="20"/>
          <w:szCs w:val="20"/>
        </w:rPr>
        <w:t>2</w:t>
      </w:r>
      <w:r w:rsidRPr="00EC42DE">
        <w:rPr>
          <w:rFonts w:ascii="Arial" w:hAnsi="Arial" w:cs="Arial"/>
          <w:b/>
          <w:i/>
          <w:sz w:val="20"/>
          <w:szCs w:val="20"/>
        </w:rPr>
        <w:t>/1 от 2</w:t>
      </w:r>
      <w:r>
        <w:rPr>
          <w:rFonts w:ascii="Arial" w:hAnsi="Arial" w:cs="Arial"/>
          <w:b/>
          <w:i/>
          <w:sz w:val="20"/>
          <w:szCs w:val="20"/>
        </w:rPr>
        <w:t>7</w:t>
      </w:r>
      <w:r w:rsidRPr="00EC42DE">
        <w:rPr>
          <w:rFonts w:ascii="Arial" w:hAnsi="Arial" w:cs="Arial"/>
          <w:b/>
          <w:i/>
          <w:sz w:val="20"/>
          <w:szCs w:val="20"/>
        </w:rPr>
        <w:t>.</w:t>
      </w:r>
      <w:r>
        <w:rPr>
          <w:rFonts w:ascii="Arial" w:hAnsi="Arial" w:cs="Arial"/>
          <w:b/>
          <w:i/>
          <w:sz w:val="20"/>
          <w:szCs w:val="20"/>
        </w:rPr>
        <w:t>0</w:t>
      </w:r>
      <w:r w:rsidRPr="00EC42DE">
        <w:rPr>
          <w:rFonts w:ascii="Arial" w:hAnsi="Arial" w:cs="Arial"/>
          <w:b/>
          <w:i/>
          <w:sz w:val="20"/>
          <w:szCs w:val="20"/>
        </w:rPr>
        <w:t>2.201</w:t>
      </w:r>
      <w:r>
        <w:rPr>
          <w:rFonts w:ascii="Arial" w:hAnsi="Arial" w:cs="Arial"/>
          <w:b/>
          <w:i/>
          <w:sz w:val="20"/>
          <w:szCs w:val="20"/>
        </w:rPr>
        <w:t>9</w:t>
      </w:r>
      <w:r w:rsidRPr="00EC42DE">
        <w:rPr>
          <w:rFonts w:ascii="Arial" w:hAnsi="Arial" w:cs="Arial"/>
          <w:b/>
          <w:i/>
          <w:sz w:val="20"/>
          <w:szCs w:val="20"/>
        </w:rPr>
        <w:t xml:space="preserve"> г.  </w:t>
      </w:r>
      <w:r w:rsidRPr="00D72A0E">
        <w:rPr>
          <w:rFonts w:ascii="Arial" w:hAnsi="Arial" w:cs="Arial"/>
          <w:b/>
          <w:bCs/>
          <w:i/>
          <w:sz w:val="20"/>
          <w:szCs w:val="20"/>
        </w:rPr>
        <w:t>«</w:t>
      </w:r>
      <w:r w:rsidRPr="00D72A0E">
        <w:rPr>
          <w:rFonts w:ascii="Arial" w:hAnsi="Arial" w:cs="Arial"/>
          <w:b/>
          <w:bCs/>
          <w:i/>
          <w:color w:val="000000"/>
          <w:sz w:val="20"/>
          <w:szCs w:val="20"/>
        </w:rPr>
        <w:t>О признании утратившим силу </w:t>
      </w:r>
      <w:r w:rsidRPr="00D72A0E">
        <w:rPr>
          <w:rFonts w:ascii="Arial" w:hAnsi="Arial" w:cs="Arial"/>
          <w:b/>
          <w:i/>
          <w:color w:val="000000"/>
          <w:sz w:val="20"/>
          <w:szCs w:val="20"/>
        </w:rPr>
        <w:t xml:space="preserve">решение </w:t>
      </w:r>
      <w:r w:rsidRPr="00D72A0E">
        <w:rPr>
          <w:rFonts w:ascii="Arial" w:hAnsi="Arial" w:cs="Arial"/>
          <w:b/>
          <w:i/>
          <w:sz w:val="20"/>
          <w:szCs w:val="20"/>
        </w:rPr>
        <w:t>Собрания депутатов Таушкасинского сельского поселения Цивильского района от 11.12.2006 № 2</w:t>
      </w:r>
      <w:r>
        <w:rPr>
          <w:rFonts w:ascii="Arial" w:hAnsi="Arial" w:cs="Arial"/>
          <w:b/>
          <w:i/>
          <w:sz w:val="20"/>
          <w:szCs w:val="20"/>
        </w:rPr>
        <w:t>»</w:t>
      </w:r>
    </w:p>
    <w:p w:rsidR="00E80C4B" w:rsidRPr="00E80C4B" w:rsidRDefault="00E80C4B" w:rsidP="00E80C4B">
      <w:pPr>
        <w:jc w:val="both"/>
        <w:rPr>
          <w:rFonts w:ascii="Arial" w:hAnsi="Arial" w:cs="Arial"/>
          <w:color w:val="000000"/>
          <w:sz w:val="20"/>
          <w:szCs w:val="20"/>
        </w:rPr>
      </w:pPr>
      <w:r w:rsidRPr="00E80C4B">
        <w:rPr>
          <w:rFonts w:ascii="Arial" w:hAnsi="Arial" w:cs="Arial"/>
          <w:color w:val="000000"/>
          <w:sz w:val="20"/>
          <w:szCs w:val="20"/>
        </w:rPr>
        <w:t xml:space="preserve">        На основании ст. 12, 14 Жилищного кодекса Российской Федерации, протеста прокуратуры Цивильского района Чувашской Республики №03-01-19 от 28.01.2019 г., </w:t>
      </w:r>
    </w:p>
    <w:p w:rsidR="00E80C4B" w:rsidRPr="00E80C4B" w:rsidRDefault="00E80C4B" w:rsidP="00E80C4B">
      <w:pPr>
        <w:jc w:val="both"/>
        <w:rPr>
          <w:rFonts w:ascii="Arial" w:hAnsi="Arial" w:cs="Arial"/>
          <w:color w:val="000000"/>
          <w:sz w:val="20"/>
          <w:szCs w:val="20"/>
        </w:rPr>
      </w:pPr>
      <w:r w:rsidRPr="00E80C4B">
        <w:rPr>
          <w:rStyle w:val="a6"/>
          <w:rFonts w:ascii="Arial" w:hAnsi="Arial" w:cs="Arial"/>
          <w:color w:val="000000"/>
          <w:sz w:val="20"/>
          <w:szCs w:val="20"/>
        </w:rPr>
        <w:lastRenderedPageBreak/>
        <w:t>Собрание депутатов Таушкасинского сельского поселения Цивильского района Чувашской Республики РЕШИЛО:</w:t>
      </w:r>
    </w:p>
    <w:p w:rsidR="00E80C4B" w:rsidRPr="00E80C4B" w:rsidRDefault="00E80C4B" w:rsidP="00E80C4B">
      <w:pPr>
        <w:ind w:firstLine="720"/>
        <w:jc w:val="both"/>
        <w:rPr>
          <w:rFonts w:ascii="Arial" w:hAnsi="Arial" w:cs="Arial"/>
          <w:color w:val="000000"/>
          <w:sz w:val="20"/>
          <w:szCs w:val="20"/>
        </w:rPr>
      </w:pPr>
      <w:r w:rsidRPr="00E80C4B">
        <w:rPr>
          <w:rFonts w:ascii="Arial" w:hAnsi="Arial" w:cs="Arial"/>
          <w:color w:val="000000"/>
          <w:sz w:val="20"/>
          <w:szCs w:val="20"/>
        </w:rPr>
        <w:t xml:space="preserve">  1. Признать утратившим силу решение </w:t>
      </w:r>
      <w:r w:rsidRPr="00E80C4B">
        <w:rPr>
          <w:rFonts w:ascii="Arial" w:hAnsi="Arial" w:cs="Arial"/>
          <w:sz w:val="20"/>
          <w:szCs w:val="20"/>
        </w:rPr>
        <w:t>Собрания депутатов Таушкасинского сельского поселения Цивильского района от 11.12.2006 № 2 «Об утверждении Правила содержания общего имущества в многоквартирных домах, находящихся на территории Таушкасинского сельского поселения Цивильского района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находящегося на территории Таушкасинского сельского поселения Цивильского района ненадлежащего качества и (или) с перерывами, превышающими установленную продолжительность»</w:t>
      </w:r>
    </w:p>
    <w:p w:rsidR="00E80C4B" w:rsidRPr="00E80C4B" w:rsidRDefault="00E80C4B" w:rsidP="00E80C4B">
      <w:pPr>
        <w:pStyle w:val="ab"/>
        <w:spacing w:before="0" w:beforeAutospacing="0" w:after="0" w:afterAutospacing="0"/>
        <w:jc w:val="both"/>
        <w:rPr>
          <w:rFonts w:ascii="Arial" w:hAnsi="Arial" w:cs="Arial"/>
          <w:sz w:val="20"/>
          <w:szCs w:val="20"/>
        </w:rPr>
      </w:pPr>
      <w:r w:rsidRPr="00E80C4B">
        <w:rPr>
          <w:rFonts w:ascii="Arial" w:hAnsi="Arial" w:cs="Arial"/>
          <w:bCs/>
          <w:sz w:val="20"/>
          <w:szCs w:val="20"/>
        </w:rPr>
        <w:t xml:space="preserve">              2. </w:t>
      </w:r>
      <w:r w:rsidRPr="00E80C4B">
        <w:rPr>
          <w:rFonts w:ascii="Arial" w:hAnsi="Arial" w:cs="Arial"/>
          <w:sz w:val="20"/>
          <w:szCs w:val="20"/>
        </w:rPr>
        <w:t>Настоящее решение вступает в силу после его официального опубликования (обнародования) в периодическом печатном издании «Таушкасинский вестник».</w:t>
      </w:r>
    </w:p>
    <w:tbl>
      <w:tblPr>
        <w:tblW w:w="9468" w:type="dxa"/>
        <w:tblLayout w:type="fixed"/>
        <w:tblLook w:val="0000"/>
      </w:tblPr>
      <w:tblGrid>
        <w:gridCol w:w="4181"/>
        <w:gridCol w:w="2962"/>
        <w:gridCol w:w="2325"/>
      </w:tblGrid>
      <w:tr w:rsidR="00E80C4B" w:rsidRPr="00E80C4B" w:rsidTr="00C51808">
        <w:trPr>
          <w:trHeight w:val="825"/>
        </w:trPr>
        <w:tc>
          <w:tcPr>
            <w:tcW w:w="4181" w:type="dxa"/>
          </w:tcPr>
          <w:p w:rsidR="00E80C4B" w:rsidRPr="00E80C4B" w:rsidRDefault="00E80C4B" w:rsidP="00E80C4B">
            <w:pPr>
              <w:ind w:firstLine="360"/>
              <w:jc w:val="center"/>
              <w:rPr>
                <w:rFonts w:ascii="Arial" w:hAnsi="Arial" w:cs="Arial"/>
                <w:noProof/>
                <w:color w:val="000000"/>
                <w:sz w:val="20"/>
                <w:szCs w:val="20"/>
              </w:rPr>
            </w:pPr>
            <w:r w:rsidRPr="00E80C4B">
              <w:rPr>
                <w:rFonts w:ascii="Arial" w:hAnsi="Arial" w:cs="Arial"/>
                <w:noProof/>
                <w:color w:val="000000"/>
                <w:sz w:val="20"/>
                <w:szCs w:val="20"/>
              </w:rPr>
              <w:t xml:space="preserve">Председатель Собрания </w:t>
            </w:r>
          </w:p>
          <w:p w:rsidR="00E80C4B" w:rsidRPr="00E80C4B" w:rsidRDefault="00E80C4B" w:rsidP="00E80C4B">
            <w:pPr>
              <w:ind w:firstLine="360"/>
              <w:jc w:val="center"/>
              <w:rPr>
                <w:rFonts w:ascii="Arial" w:hAnsi="Arial" w:cs="Arial"/>
                <w:noProof/>
                <w:color w:val="000000"/>
                <w:sz w:val="20"/>
                <w:szCs w:val="20"/>
              </w:rPr>
            </w:pPr>
            <w:r w:rsidRPr="00E80C4B">
              <w:rPr>
                <w:rFonts w:ascii="Arial" w:hAnsi="Arial" w:cs="Arial"/>
                <w:noProof/>
                <w:color w:val="000000"/>
                <w:sz w:val="20"/>
                <w:szCs w:val="20"/>
              </w:rPr>
              <w:t>депутатов Таушкасинского</w:t>
            </w:r>
          </w:p>
          <w:p w:rsidR="00E80C4B" w:rsidRPr="00E80C4B" w:rsidRDefault="00E80C4B" w:rsidP="00E80C4B">
            <w:pPr>
              <w:ind w:firstLine="360"/>
              <w:jc w:val="center"/>
              <w:rPr>
                <w:rFonts w:ascii="Arial" w:hAnsi="Arial" w:cs="Arial"/>
                <w:color w:val="000000"/>
                <w:sz w:val="20"/>
                <w:szCs w:val="20"/>
              </w:rPr>
            </w:pPr>
            <w:r w:rsidRPr="00E80C4B">
              <w:rPr>
                <w:rFonts w:ascii="Arial" w:hAnsi="Arial" w:cs="Arial"/>
                <w:noProof/>
                <w:color w:val="000000"/>
                <w:sz w:val="20"/>
                <w:szCs w:val="20"/>
              </w:rPr>
              <w:t>сельского поселения</w:t>
            </w:r>
          </w:p>
        </w:tc>
        <w:tc>
          <w:tcPr>
            <w:tcW w:w="2962" w:type="dxa"/>
          </w:tcPr>
          <w:p w:rsidR="00E80C4B" w:rsidRPr="00E80C4B" w:rsidRDefault="00E80C4B" w:rsidP="00E80C4B">
            <w:pPr>
              <w:rPr>
                <w:rFonts w:ascii="Arial" w:hAnsi="Arial" w:cs="Arial"/>
                <w:noProof/>
                <w:color w:val="000000"/>
                <w:sz w:val="20"/>
                <w:szCs w:val="20"/>
              </w:rPr>
            </w:pPr>
          </w:p>
          <w:p w:rsidR="00E80C4B" w:rsidRPr="00E80C4B" w:rsidRDefault="00E80C4B" w:rsidP="00E80C4B">
            <w:pPr>
              <w:rPr>
                <w:rFonts w:ascii="Arial" w:hAnsi="Arial" w:cs="Arial"/>
                <w:color w:val="000000"/>
                <w:sz w:val="20"/>
                <w:szCs w:val="20"/>
              </w:rPr>
            </w:pPr>
            <w:r w:rsidRPr="00E80C4B">
              <w:rPr>
                <w:rFonts w:ascii="Arial" w:hAnsi="Arial" w:cs="Arial"/>
                <w:noProof/>
                <w:color w:val="000000"/>
                <w:sz w:val="20"/>
                <w:szCs w:val="20"/>
              </w:rPr>
              <w:t>_________________</w:t>
            </w:r>
          </w:p>
        </w:tc>
        <w:tc>
          <w:tcPr>
            <w:tcW w:w="2325" w:type="dxa"/>
          </w:tcPr>
          <w:p w:rsidR="00E80C4B" w:rsidRPr="00E80C4B" w:rsidRDefault="00E80C4B" w:rsidP="00E80C4B">
            <w:pPr>
              <w:ind w:firstLine="360"/>
              <w:rPr>
                <w:rFonts w:ascii="Arial" w:hAnsi="Arial" w:cs="Arial"/>
                <w:noProof/>
                <w:color w:val="000000"/>
                <w:sz w:val="20"/>
                <w:szCs w:val="20"/>
              </w:rPr>
            </w:pPr>
          </w:p>
          <w:p w:rsidR="00E80C4B" w:rsidRPr="00E80C4B" w:rsidRDefault="00E80C4B" w:rsidP="00E80C4B">
            <w:pPr>
              <w:rPr>
                <w:rFonts w:ascii="Arial" w:hAnsi="Arial" w:cs="Arial"/>
                <w:color w:val="000000"/>
                <w:sz w:val="20"/>
                <w:szCs w:val="20"/>
                <w:u w:val="single"/>
              </w:rPr>
            </w:pPr>
            <w:r w:rsidRPr="00E80C4B">
              <w:rPr>
                <w:rFonts w:ascii="Arial" w:hAnsi="Arial" w:cs="Arial"/>
                <w:noProof/>
                <w:color w:val="000000"/>
                <w:sz w:val="20"/>
                <w:szCs w:val="20"/>
                <w:u w:val="single"/>
              </w:rPr>
              <w:t xml:space="preserve">С.В.Крупинова </w:t>
            </w:r>
          </w:p>
        </w:tc>
      </w:tr>
    </w:tbl>
    <w:p w:rsidR="00E85213" w:rsidRPr="00E80C4B" w:rsidRDefault="00E80C4B" w:rsidP="00E80C4B">
      <w:pPr>
        <w:ind w:right="-2"/>
        <w:contextualSpacing/>
        <w:jc w:val="center"/>
        <w:rPr>
          <w:rFonts w:ascii="Arial" w:hAnsi="Arial" w:cs="Arial"/>
          <w:b/>
          <w:i/>
          <w:color w:val="FF0000"/>
          <w:sz w:val="20"/>
          <w:szCs w:val="20"/>
        </w:rPr>
      </w:pPr>
      <w:r w:rsidRPr="00D72A0E">
        <w:rPr>
          <w:rFonts w:ascii="Arial" w:hAnsi="Arial" w:cs="Arial"/>
          <w:b/>
          <w:i/>
          <w:sz w:val="20"/>
          <w:szCs w:val="20"/>
        </w:rPr>
        <w:t xml:space="preserve">6. </w:t>
      </w:r>
      <w:r w:rsidRPr="00EC42DE">
        <w:rPr>
          <w:rFonts w:ascii="Arial" w:hAnsi="Arial" w:cs="Arial"/>
          <w:b/>
          <w:i/>
          <w:sz w:val="20"/>
          <w:szCs w:val="20"/>
        </w:rPr>
        <w:t>Решение Собрания депутатов № 3</w:t>
      </w:r>
      <w:r>
        <w:rPr>
          <w:rFonts w:ascii="Arial" w:hAnsi="Arial" w:cs="Arial"/>
          <w:b/>
          <w:i/>
          <w:sz w:val="20"/>
          <w:szCs w:val="20"/>
        </w:rPr>
        <w:t>2</w:t>
      </w:r>
      <w:r w:rsidRPr="00EC42DE">
        <w:rPr>
          <w:rFonts w:ascii="Arial" w:hAnsi="Arial" w:cs="Arial"/>
          <w:b/>
          <w:i/>
          <w:sz w:val="20"/>
          <w:szCs w:val="20"/>
        </w:rPr>
        <w:t>/1 от 2</w:t>
      </w:r>
      <w:r>
        <w:rPr>
          <w:rFonts w:ascii="Arial" w:hAnsi="Arial" w:cs="Arial"/>
          <w:b/>
          <w:i/>
          <w:sz w:val="20"/>
          <w:szCs w:val="20"/>
        </w:rPr>
        <w:t>7</w:t>
      </w:r>
      <w:r w:rsidRPr="00EC42DE">
        <w:rPr>
          <w:rFonts w:ascii="Arial" w:hAnsi="Arial" w:cs="Arial"/>
          <w:b/>
          <w:i/>
          <w:sz w:val="20"/>
          <w:szCs w:val="20"/>
        </w:rPr>
        <w:t>.</w:t>
      </w:r>
      <w:r>
        <w:rPr>
          <w:rFonts w:ascii="Arial" w:hAnsi="Arial" w:cs="Arial"/>
          <w:b/>
          <w:i/>
          <w:sz w:val="20"/>
          <w:szCs w:val="20"/>
        </w:rPr>
        <w:t>0</w:t>
      </w:r>
      <w:r w:rsidRPr="00EC42DE">
        <w:rPr>
          <w:rFonts w:ascii="Arial" w:hAnsi="Arial" w:cs="Arial"/>
          <w:b/>
          <w:i/>
          <w:sz w:val="20"/>
          <w:szCs w:val="20"/>
        </w:rPr>
        <w:t>2.201</w:t>
      </w:r>
      <w:r>
        <w:rPr>
          <w:rFonts w:ascii="Arial" w:hAnsi="Arial" w:cs="Arial"/>
          <w:b/>
          <w:i/>
          <w:sz w:val="20"/>
          <w:szCs w:val="20"/>
        </w:rPr>
        <w:t>9</w:t>
      </w:r>
      <w:r w:rsidRPr="00EC42DE">
        <w:rPr>
          <w:rFonts w:ascii="Arial" w:hAnsi="Arial" w:cs="Arial"/>
          <w:b/>
          <w:i/>
          <w:sz w:val="20"/>
          <w:szCs w:val="20"/>
        </w:rPr>
        <w:t xml:space="preserve"> г.  </w:t>
      </w:r>
      <w:r w:rsidRPr="00D72A0E">
        <w:rPr>
          <w:rFonts w:ascii="Arial" w:hAnsi="Arial" w:cs="Arial"/>
          <w:b/>
          <w:bCs/>
          <w:i/>
          <w:sz w:val="20"/>
          <w:szCs w:val="20"/>
        </w:rPr>
        <w:t>«</w:t>
      </w:r>
      <w:r w:rsidRPr="00D72A0E">
        <w:rPr>
          <w:rFonts w:ascii="Arial" w:hAnsi="Arial" w:cs="Arial"/>
          <w:b/>
          <w:i/>
          <w:sz w:val="20"/>
          <w:szCs w:val="20"/>
        </w:rPr>
        <w:t>О внесении изменений в решение Собрания депутатов Таушкасинского сельского поселения Цивильского района Чувашской Республики от 10 апреля 2008 г. № 3 «Об утверждении Положения о бюджетном процессе в  Таушкасинском сельском поселении Цивильского района»</w:t>
      </w:r>
    </w:p>
    <w:p w:rsidR="00E80C4B" w:rsidRPr="00E80C4B" w:rsidRDefault="00E80C4B" w:rsidP="00E80C4B">
      <w:pPr>
        <w:ind w:firstLine="709"/>
        <w:contextualSpacing/>
        <w:jc w:val="both"/>
        <w:rPr>
          <w:rFonts w:ascii="Arial" w:hAnsi="Arial" w:cs="Arial"/>
          <w:bCs/>
          <w:sz w:val="20"/>
          <w:szCs w:val="20"/>
        </w:rPr>
      </w:pPr>
      <w:r w:rsidRPr="00E80C4B">
        <w:rPr>
          <w:rFonts w:ascii="Arial" w:hAnsi="Arial" w:cs="Arial"/>
          <w:bCs/>
          <w:sz w:val="20"/>
          <w:szCs w:val="20"/>
        </w:rPr>
        <w:t>В соответствии с Федеральным законом от 29 декабря 2015 г. № 406-ФЗ «О внесении изменений в отдельные законодательные акты Российской Федерации»,</w:t>
      </w:r>
      <w:r>
        <w:rPr>
          <w:rFonts w:ascii="Arial" w:hAnsi="Arial" w:cs="Arial"/>
          <w:bCs/>
          <w:sz w:val="20"/>
          <w:szCs w:val="20"/>
        </w:rPr>
        <w:t xml:space="preserve"> </w:t>
      </w:r>
      <w:r w:rsidRPr="00E80C4B">
        <w:rPr>
          <w:rStyle w:val="a6"/>
          <w:rFonts w:ascii="Arial" w:hAnsi="Arial" w:cs="Arial"/>
          <w:color w:val="000000"/>
          <w:sz w:val="20"/>
          <w:szCs w:val="20"/>
        </w:rPr>
        <w:t xml:space="preserve">Собрание депутатов Таушкасинского сельского поселения Цивильского района Чувашской Республики </w:t>
      </w:r>
      <w:r w:rsidRPr="00E80C4B">
        <w:rPr>
          <w:rFonts w:ascii="Arial" w:hAnsi="Arial" w:cs="Arial"/>
          <w:b/>
          <w:sz w:val="20"/>
          <w:szCs w:val="20"/>
        </w:rPr>
        <w:t>РЕШИЛО:</w:t>
      </w:r>
    </w:p>
    <w:p w:rsidR="00E80C4B" w:rsidRPr="00E80C4B" w:rsidRDefault="00E80C4B" w:rsidP="00E80C4B">
      <w:pPr>
        <w:ind w:firstLine="709"/>
        <w:contextualSpacing/>
        <w:jc w:val="both"/>
        <w:rPr>
          <w:rFonts w:ascii="Arial" w:hAnsi="Arial" w:cs="Arial"/>
          <w:sz w:val="20"/>
          <w:szCs w:val="20"/>
        </w:rPr>
      </w:pPr>
      <w:r w:rsidRPr="00E80C4B">
        <w:rPr>
          <w:rFonts w:ascii="Arial" w:hAnsi="Arial" w:cs="Arial"/>
          <w:sz w:val="20"/>
          <w:szCs w:val="20"/>
        </w:rPr>
        <w:t xml:space="preserve">1. Внести в </w:t>
      </w:r>
      <w:r w:rsidRPr="00E80C4B">
        <w:rPr>
          <w:rFonts w:ascii="Arial" w:hAnsi="Arial" w:cs="Arial"/>
          <w:color w:val="FF0000"/>
          <w:sz w:val="20"/>
          <w:szCs w:val="20"/>
        </w:rPr>
        <w:t>Положение о бюджетном процессе в</w:t>
      </w:r>
      <w:r w:rsidRPr="00E80C4B">
        <w:rPr>
          <w:rFonts w:ascii="Arial" w:hAnsi="Arial" w:cs="Arial"/>
          <w:sz w:val="20"/>
          <w:szCs w:val="20"/>
        </w:rPr>
        <w:t xml:space="preserve"> </w:t>
      </w:r>
      <w:r w:rsidRPr="00E80C4B">
        <w:rPr>
          <w:rFonts w:ascii="Arial" w:hAnsi="Arial" w:cs="Arial"/>
          <w:color w:val="FF0000"/>
          <w:sz w:val="20"/>
          <w:szCs w:val="20"/>
        </w:rPr>
        <w:t>Таушкасинским</w:t>
      </w:r>
      <w:r w:rsidRPr="00E80C4B">
        <w:rPr>
          <w:rFonts w:ascii="Arial" w:hAnsi="Arial" w:cs="Arial"/>
          <w:sz w:val="20"/>
          <w:szCs w:val="20"/>
        </w:rPr>
        <w:t xml:space="preserve"> сельском поселении Цивильского района Чувашской Республики, утвержденное решением Собрания депутатов </w:t>
      </w:r>
      <w:r w:rsidRPr="00E80C4B">
        <w:rPr>
          <w:rFonts w:ascii="Arial" w:hAnsi="Arial" w:cs="Arial"/>
          <w:color w:val="FF0000"/>
          <w:sz w:val="20"/>
          <w:szCs w:val="20"/>
        </w:rPr>
        <w:t>Таушкасинского</w:t>
      </w:r>
      <w:r w:rsidRPr="00E80C4B">
        <w:rPr>
          <w:rFonts w:ascii="Arial" w:hAnsi="Arial" w:cs="Arial"/>
          <w:sz w:val="20"/>
          <w:szCs w:val="20"/>
        </w:rPr>
        <w:t xml:space="preserve"> сельского поселения Цивильского района Чувашской Республики </w:t>
      </w:r>
      <w:r w:rsidRPr="00E80C4B">
        <w:rPr>
          <w:rFonts w:ascii="Arial" w:hAnsi="Arial" w:cs="Arial"/>
          <w:color w:val="FF0000"/>
          <w:sz w:val="20"/>
          <w:szCs w:val="20"/>
        </w:rPr>
        <w:t>от 10 апреля 2008 г. № 3</w:t>
      </w:r>
      <w:r w:rsidRPr="00E80C4B">
        <w:rPr>
          <w:rFonts w:ascii="Arial" w:hAnsi="Arial" w:cs="Arial"/>
          <w:sz w:val="20"/>
          <w:szCs w:val="20"/>
        </w:rPr>
        <w:t xml:space="preserve"> (с изменениями, внесенными решением Собрания депутатов </w:t>
      </w:r>
      <w:r w:rsidRPr="00E80C4B">
        <w:rPr>
          <w:rFonts w:ascii="Arial" w:hAnsi="Arial" w:cs="Arial"/>
          <w:color w:val="FF0000"/>
          <w:sz w:val="20"/>
          <w:szCs w:val="20"/>
        </w:rPr>
        <w:t>Таушкасинского</w:t>
      </w:r>
      <w:r w:rsidRPr="00E80C4B">
        <w:rPr>
          <w:rFonts w:ascii="Arial" w:hAnsi="Arial" w:cs="Arial"/>
          <w:sz w:val="20"/>
          <w:szCs w:val="20"/>
        </w:rPr>
        <w:t xml:space="preserve"> сельского поселения Цивильского района Чувашской Республики </w:t>
      </w:r>
      <w:r w:rsidRPr="00E80C4B">
        <w:rPr>
          <w:rFonts w:ascii="Arial" w:hAnsi="Arial" w:cs="Arial"/>
          <w:color w:val="FF0000"/>
          <w:sz w:val="20"/>
          <w:szCs w:val="20"/>
        </w:rPr>
        <w:t>от 12 марта 2009 №16/8, от 31 марта 2011 г. № 6/2</w:t>
      </w:r>
      <w:r w:rsidRPr="00E80C4B">
        <w:rPr>
          <w:rFonts w:ascii="Arial" w:hAnsi="Arial" w:cs="Arial"/>
          <w:sz w:val="20"/>
          <w:szCs w:val="20"/>
        </w:rPr>
        <w:t>)  (далее - Положение), следующие изменения:</w:t>
      </w:r>
    </w:p>
    <w:p w:rsidR="00E80C4B" w:rsidRPr="00E80C4B" w:rsidRDefault="00E80C4B" w:rsidP="00E80C4B">
      <w:pPr>
        <w:ind w:firstLine="709"/>
        <w:contextualSpacing/>
        <w:jc w:val="both"/>
        <w:rPr>
          <w:rFonts w:ascii="Arial" w:hAnsi="Arial" w:cs="Arial"/>
          <w:sz w:val="20"/>
          <w:szCs w:val="20"/>
        </w:rPr>
      </w:pPr>
      <w:r w:rsidRPr="00E80C4B">
        <w:rPr>
          <w:rFonts w:ascii="Arial" w:hAnsi="Arial" w:cs="Arial"/>
          <w:sz w:val="20"/>
          <w:szCs w:val="20"/>
        </w:rPr>
        <w:t>1.1. Главу 1 Положения дополнить статьей 8.1 следующего содержания:</w:t>
      </w:r>
    </w:p>
    <w:p w:rsidR="00E80C4B" w:rsidRPr="00E80C4B" w:rsidRDefault="00E80C4B" w:rsidP="00E80C4B">
      <w:pPr>
        <w:ind w:firstLine="709"/>
        <w:contextualSpacing/>
        <w:jc w:val="both"/>
        <w:rPr>
          <w:rFonts w:ascii="Arial" w:hAnsi="Arial" w:cs="Arial"/>
          <w:sz w:val="20"/>
          <w:szCs w:val="20"/>
        </w:rPr>
      </w:pPr>
      <w:r w:rsidRPr="00E80C4B">
        <w:rPr>
          <w:rFonts w:ascii="Arial" w:hAnsi="Arial" w:cs="Arial"/>
          <w:sz w:val="20"/>
          <w:szCs w:val="20"/>
        </w:rPr>
        <w:t>«8.1 Принятие решения о признании безнадежной к взысканию задолженности по платежам в бюджет и о ее списании (восстановлении)</w:t>
      </w:r>
    </w:p>
    <w:p w:rsidR="00E80C4B" w:rsidRPr="00E80C4B" w:rsidRDefault="00E80C4B" w:rsidP="00E80C4B">
      <w:pPr>
        <w:ind w:firstLine="709"/>
        <w:contextualSpacing/>
        <w:jc w:val="both"/>
        <w:rPr>
          <w:rFonts w:ascii="Arial" w:hAnsi="Arial" w:cs="Arial"/>
          <w:sz w:val="20"/>
          <w:szCs w:val="20"/>
        </w:rPr>
      </w:pPr>
      <w:bookmarkStart w:id="6" w:name="sub_4721"/>
      <w:r w:rsidRPr="00E80C4B">
        <w:rPr>
          <w:rFonts w:ascii="Arial" w:hAnsi="Arial" w:cs="Arial"/>
          <w:sz w:val="20"/>
          <w:szCs w:val="20"/>
        </w:rPr>
        <w:t>1. Платежи в бюджет, не уплаченные в установленный срок (задолженность по платежам в бюджет), признаются безнадежными к взысканию в случае:</w:t>
      </w:r>
    </w:p>
    <w:p w:rsidR="00E80C4B" w:rsidRPr="00E80C4B" w:rsidRDefault="00E80C4B" w:rsidP="00E80C4B">
      <w:pPr>
        <w:ind w:firstLine="709"/>
        <w:contextualSpacing/>
        <w:jc w:val="both"/>
        <w:rPr>
          <w:rFonts w:ascii="Arial" w:hAnsi="Arial" w:cs="Arial"/>
          <w:sz w:val="20"/>
          <w:szCs w:val="20"/>
        </w:rPr>
      </w:pPr>
      <w:bookmarkStart w:id="7" w:name="sub_47211"/>
      <w:bookmarkEnd w:id="6"/>
      <w:r w:rsidRPr="00E80C4B">
        <w:rPr>
          <w:rFonts w:ascii="Arial" w:hAnsi="Arial" w:cs="Arial"/>
          <w:sz w:val="20"/>
          <w:szCs w:val="20"/>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E80C4B" w:rsidRPr="00E80C4B" w:rsidRDefault="00E80C4B" w:rsidP="00E80C4B">
      <w:pPr>
        <w:ind w:firstLine="709"/>
        <w:contextualSpacing/>
        <w:jc w:val="both"/>
        <w:rPr>
          <w:rFonts w:ascii="Arial" w:hAnsi="Arial" w:cs="Arial"/>
          <w:sz w:val="20"/>
          <w:szCs w:val="20"/>
        </w:rPr>
      </w:pPr>
      <w:bookmarkStart w:id="8" w:name="sub_47212"/>
      <w:bookmarkEnd w:id="7"/>
      <w:r w:rsidRPr="00E80C4B">
        <w:rPr>
          <w:rFonts w:ascii="Arial" w:hAnsi="Arial" w:cs="Arial"/>
          <w:sz w:val="20"/>
          <w:szCs w:val="20"/>
        </w:rPr>
        <w:t>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E80C4B" w:rsidRPr="00E80C4B" w:rsidRDefault="00E80C4B" w:rsidP="00E80C4B">
      <w:pPr>
        <w:ind w:firstLine="709"/>
        <w:contextualSpacing/>
        <w:jc w:val="both"/>
        <w:rPr>
          <w:rFonts w:ascii="Arial" w:hAnsi="Arial" w:cs="Arial"/>
          <w:sz w:val="20"/>
          <w:szCs w:val="20"/>
        </w:rPr>
      </w:pPr>
      <w:bookmarkStart w:id="9" w:name="sub_47213"/>
      <w:bookmarkEnd w:id="8"/>
      <w:r w:rsidRPr="00E80C4B">
        <w:rPr>
          <w:rFonts w:ascii="Arial" w:hAnsi="Arial" w:cs="Arial"/>
          <w:sz w:val="20"/>
          <w:szCs w:val="20"/>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E80C4B" w:rsidRPr="00E80C4B" w:rsidRDefault="00E80C4B" w:rsidP="00E80C4B">
      <w:pPr>
        <w:ind w:firstLine="709"/>
        <w:contextualSpacing/>
        <w:jc w:val="both"/>
        <w:rPr>
          <w:rFonts w:ascii="Arial" w:hAnsi="Arial" w:cs="Arial"/>
          <w:sz w:val="20"/>
          <w:szCs w:val="20"/>
        </w:rPr>
      </w:pPr>
      <w:bookmarkStart w:id="10" w:name="sub_47214"/>
      <w:bookmarkEnd w:id="9"/>
      <w:r w:rsidRPr="00E80C4B">
        <w:rPr>
          <w:rFonts w:ascii="Arial" w:hAnsi="Arial" w:cs="Arial"/>
          <w:sz w:val="20"/>
          <w:szCs w:val="20"/>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E80C4B" w:rsidRPr="00E80C4B" w:rsidRDefault="00E80C4B" w:rsidP="00E80C4B">
      <w:pPr>
        <w:ind w:firstLine="709"/>
        <w:contextualSpacing/>
        <w:jc w:val="both"/>
        <w:rPr>
          <w:rFonts w:ascii="Arial" w:hAnsi="Arial" w:cs="Arial"/>
          <w:sz w:val="20"/>
          <w:szCs w:val="20"/>
        </w:rPr>
      </w:pPr>
      <w:bookmarkStart w:id="11" w:name="sub_47215"/>
      <w:bookmarkEnd w:id="10"/>
      <w:r w:rsidRPr="00E80C4B">
        <w:rPr>
          <w:rFonts w:ascii="Arial" w:hAnsi="Arial" w:cs="Arial"/>
          <w:sz w:val="20"/>
          <w:szCs w:val="20"/>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
    <w:bookmarkEnd w:id="11"/>
    <w:p w:rsidR="00E80C4B" w:rsidRPr="00E80C4B" w:rsidRDefault="00E80C4B" w:rsidP="00E80C4B">
      <w:pPr>
        <w:ind w:firstLine="709"/>
        <w:contextualSpacing/>
        <w:jc w:val="both"/>
        <w:rPr>
          <w:rFonts w:ascii="Arial" w:hAnsi="Arial" w:cs="Arial"/>
          <w:sz w:val="20"/>
          <w:szCs w:val="20"/>
        </w:rPr>
      </w:pPr>
      <w:r w:rsidRPr="00E80C4B">
        <w:rPr>
          <w:rFonts w:ascii="Arial" w:hAnsi="Arial" w:cs="Arial"/>
          <w:sz w:val="20"/>
          <w:szCs w:val="20"/>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E80C4B" w:rsidRPr="00E80C4B" w:rsidRDefault="00E80C4B" w:rsidP="00E80C4B">
      <w:pPr>
        <w:ind w:firstLine="709"/>
        <w:contextualSpacing/>
        <w:jc w:val="both"/>
        <w:rPr>
          <w:rFonts w:ascii="Arial" w:hAnsi="Arial" w:cs="Arial"/>
          <w:sz w:val="20"/>
          <w:szCs w:val="20"/>
        </w:rPr>
      </w:pPr>
      <w:r w:rsidRPr="00E80C4B">
        <w:rPr>
          <w:rFonts w:ascii="Arial" w:hAnsi="Arial" w:cs="Arial"/>
          <w:sz w:val="20"/>
          <w:szCs w:val="20"/>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E80C4B" w:rsidRPr="00E80C4B" w:rsidRDefault="00E80C4B" w:rsidP="00E80C4B">
      <w:pPr>
        <w:ind w:firstLine="709"/>
        <w:contextualSpacing/>
        <w:jc w:val="both"/>
        <w:rPr>
          <w:rFonts w:ascii="Arial" w:hAnsi="Arial" w:cs="Arial"/>
          <w:sz w:val="20"/>
          <w:szCs w:val="20"/>
        </w:rPr>
      </w:pPr>
      <w:bookmarkStart w:id="12" w:name="sub_4722"/>
      <w:r w:rsidRPr="00E80C4B">
        <w:rPr>
          <w:rFonts w:ascii="Arial" w:hAnsi="Arial" w:cs="Arial"/>
          <w:sz w:val="20"/>
          <w:szCs w:val="20"/>
        </w:rPr>
        <w:t>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E80C4B" w:rsidRPr="00E80C4B" w:rsidRDefault="00E80C4B" w:rsidP="00E80C4B">
      <w:pPr>
        <w:ind w:firstLine="709"/>
        <w:contextualSpacing/>
        <w:jc w:val="both"/>
        <w:rPr>
          <w:rFonts w:ascii="Arial" w:hAnsi="Arial" w:cs="Arial"/>
          <w:sz w:val="20"/>
          <w:szCs w:val="20"/>
        </w:rPr>
      </w:pPr>
      <w:bookmarkStart w:id="13" w:name="sub_4723"/>
      <w:bookmarkEnd w:id="12"/>
      <w:r w:rsidRPr="00E80C4B">
        <w:rPr>
          <w:rFonts w:ascii="Arial" w:hAnsi="Arial" w:cs="Arial"/>
          <w:sz w:val="20"/>
          <w:szCs w:val="20"/>
        </w:rPr>
        <w:t>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E80C4B" w:rsidRPr="00E80C4B" w:rsidRDefault="00E80C4B" w:rsidP="00E80C4B">
      <w:pPr>
        <w:ind w:firstLine="709"/>
        <w:contextualSpacing/>
        <w:jc w:val="both"/>
        <w:rPr>
          <w:rFonts w:ascii="Arial" w:hAnsi="Arial" w:cs="Arial"/>
          <w:sz w:val="20"/>
          <w:szCs w:val="20"/>
        </w:rPr>
      </w:pPr>
      <w:bookmarkStart w:id="14" w:name="sub_4724"/>
      <w:bookmarkEnd w:id="13"/>
      <w:r w:rsidRPr="00E80C4B">
        <w:rPr>
          <w:rFonts w:ascii="Arial" w:hAnsi="Arial" w:cs="Arial"/>
          <w:sz w:val="20"/>
          <w:szCs w:val="20"/>
        </w:rPr>
        <w:t>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E80C4B" w:rsidRPr="00E80C4B" w:rsidRDefault="00E80C4B" w:rsidP="00E80C4B">
      <w:pPr>
        <w:ind w:firstLine="709"/>
        <w:contextualSpacing/>
        <w:jc w:val="both"/>
        <w:rPr>
          <w:rFonts w:ascii="Arial" w:hAnsi="Arial" w:cs="Arial"/>
          <w:sz w:val="20"/>
          <w:szCs w:val="20"/>
        </w:rPr>
      </w:pPr>
      <w:bookmarkStart w:id="15" w:name="sub_4725"/>
      <w:bookmarkEnd w:id="14"/>
      <w:r w:rsidRPr="00E80C4B">
        <w:rPr>
          <w:rFonts w:ascii="Arial" w:hAnsi="Arial" w:cs="Arial"/>
          <w:sz w:val="20"/>
          <w:szCs w:val="20"/>
        </w:rPr>
        <w:lastRenderedPageBreak/>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bookmarkEnd w:id="15"/>
    <w:p w:rsidR="00E80C4B" w:rsidRPr="00E80C4B" w:rsidRDefault="00E80C4B" w:rsidP="00E80C4B">
      <w:pPr>
        <w:ind w:firstLine="709"/>
        <w:contextualSpacing/>
        <w:jc w:val="both"/>
        <w:rPr>
          <w:rFonts w:ascii="Arial" w:hAnsi="Arial" w:cs="Arial"/>
          <w:sz w:val="20"/>
          <w:szCs w:val="20"/>
        </w:rPr>
      </w:pPr>
      <w:r w:rsidRPr="00E80C4B">
        <w:rPr>
          <w:rFonts w:ascii="Arial" w:hAnsi="Arial" w:cs="Arial"/>
          <w:sz w:val="20"/>
          <w:szCs w:val="20"/>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E80C4B" w:rsidRPr="00E80C4B" w:rsidRDefault="00E80C4B" w:rsidP="00E80C4B">
      <w:pPr>
        <w:ind w:firstLine="709"/>
        <w:contextualSpacing/>
        <w:jc w:val="both"/>
        <w:rPr>
          <w:rFonts w:ascii="Arial" w:hAnsi="Arial" w:cs="Arial"/>
          <w:sz w:val="20"/>
          <w:szCs w:val="20"/>
        </w:rPr>
      </w:pPr>
      <w:r w:rsidRPr="00E80C4B">
        <w:rPr>
          <w:rFonts w:ascii="Arial" w:hAnsi="Arial" w:cs="Arial"/>
          <w:sz w:val="20"/>
          <w:szCs w:val="20"/>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p>
    <w:p w:rsidR="00E80C4B" w:rsidRPr="00E80C4B" w:rsidRDefault="00E80C4B" w:rsidP="00E80C4B">
      <w:pPr>
        <w:pStyle w:val="ab"/>
        <w:spacing w:before="0" w:beforeAutospacing="0" w:after="0" w:afterAutospacing="0"/>
        <w:jc w:val="both"/>
        <w:rPr>
          <w:rFonts w:ascii="Arial" w:hAnsi="Arial" w:cs="Arial"/>
          <w:sz w:val="20"/>
          <w:szCs w:val="20"/>
        </w:rPr>
      </w:pPr>
      <w:r w:rsidRPr="00E80C4B">
        <w:rPr>
          <w:rFonts w:ascii="Arial" w:hAnsi="Arial" w:cs="Arial"/>
          <w:sz w:val="20"/>
          <w:szCs w:val="20"/>
        </w:rPr>
        <w:t>2. Настоящее решение вступает в силу после его официального опубликования (обнародования) в периодическом печатном издании «Таушкасинский вестник».</w:t>
      </w:r>
    </w:p>
    <w:tbl>
      <w:tblPr>
        <w:tblW w:w="9468" w:type="dxa"/>
        <w:tblLayout w:type="fixed"/>
        <w:tblLook w:val="0000"/>
      </w:tblPr>
      <w:tblGrid>
        <w:gridCol w:w="4181"/>
        <w:gridCol w:w="2962"/>
        <w:gridCol w:w="2325"/>
      </w:tblGrid>
      <w:tr w:rsidR="00E80C4B" w:rsidRPr="00E80C4B" w:rsidTr="00C51808">
        <w:trPr>
          <w:trHeight w:val="825"/>
        </w:trPr>
        <w:tc>
          <w:tcPr>
            <w:tcW w:w="4181" w:type="dxa"/>
          </w:tcPr>
          <w:p w:rsidR="00E80C4B" w:rsidRPr="00E80C4B" w:rsidRDefault="00E80C4B" w:rsidP="00E80C4B">
            <w:pPr>
              <w:ind w:firstLine="360"/>
              <w:jc w:val="center"/>
              <w:rPr>
                <w:rFonts w:ascii="Arial" w:hAnsi="Arial" w:cs="Arial"/>
                <w:noProof/>
                <w:color w:val="000000"/>
                <w:sz w:val="20"/>
                <w:szCs w:val="20"/>
              </w:rPr>
            </w:pPr>
            <w:r w:rsidRPr="00E80C4B">
              <w:rPr>
                <w:rFonts w:ascii="Arial" w:hAnsi="Arial" w:cs="Arial"/>
                <w:noProof/>
                <w:color w:val="000000"/>
                <w:sz w:val="20"/>
                <w:szCs w:val="20"/>
              </w:rPr>
              <w:t>Председатель Собрания депутатов Таушкасинского</w:t>
            </w:r>
          </w:p>
          <w:p w:rsidR="00E80C4B" w:rsidRPr="00E80C4B" w:rsidRDefault="00E80C4B" w:rsidP="00E80C4B">
            <w:pPr>
              <w:ind w:firstLine="360"/>
              <w:jc w:val="center"/>
              <w:rPr>
                <w:rFonts w:ascii="Arial" w:hAnsi="Arial" w:cs="Arial"/>
                <w:color w:val="000000"/>
                <w:sz w:val="20"/>
                <w:szCs w:val="20"/>
              </w:rPr>
            </w:pPr>
            <w:r w:rsidRPr="00E80C4B">
              <w:rPr>
                <w:rFonts w:ascii="Arial" w:hAnsi="Arial" w:cs="Arial"/>
                <w:noProof/>
                <w:color w:val="000000"/>
                <w:sz w:val="20"/>
                <w:szCs w:val="20"/>
              </w:rPr>
              <w:t>сельского поселения</w:t>
            </w:r>
          </w:p>
        </w:tc>
        <w:tc>
          <w:tcPr>
            <w:tcW w:w="2962" w:type="dxa"/>
          </w:tcPr>
          <w:p w:rsidR="00E80C4B" w:rsidRPr="00E80C4B" w:rsidRDefault="00E80C4B" w:rsidP="00E80C4B">
            <w:pPr>
              <w:rPr>
                <w:rFonts w:ascii="Arial" w:hAnsi="Arial" w:cs="Arial"/>
                <w:noProof/>
                <w:color w:val="000000"/>
                <w:sz w:val="20"/>
                <w:szCs w:val="20"/>
              </w:rPr>
            </w:pPr>
          </w:p>
          <w:p w:rsidR="00E80C4B" w:rsidRPr="00E80C4B" w:rsidRDefault="00E80C4B" w:rsidP="00E80C4B">
            <w:pPr>
              <w:rPr>
                <w:rFonts w:ascii="Arial" w:hAnsi="Arial" w:cs="Arial"/>
                <w:color w:val="000000"/>
                <w:sz w:val="20"/>
                <w:szCs w:val="20"/>
              </w:rPr>
            </w:pPr>
            <w:r w:rsidRPr="00E80C4B">
              <w:rPr>
                <w:rFonts w:ascii="Arial" w:hAnsi="Arial" w:cs="Arial"/>
                <w:noProof/>
                <w:color w:val="000000"/>
                <w:sz w:val="20"/>
                <w:szCs w:val="20"/>
              </w:rPr>
              <w:t>_________________</w:t>
            </w:r>
          </w:p>
        </w:tc>
        <w:tc>
          <w:tcPr>
            <w:tcW w:w="2325" w:type="dxa"/>
          </w:tcPr>
          <w:p w:rsidR="00E80C4B" w:rsidRPr="00E80C4B" w:rsidRDefault="00E80C4B" w:rsidP="00E80C4B">
            <w:pPr>
              <w:ind w:firstLine="360"/>
              <w:rPr>
                <w:rFonts w:ascii="Arial" w:hAnsi="Arial" w:cs="Arial"/>
                <w:noProof/>
                <w:color w:val="000000"/>
                <w:sz w:val="20"/>
                <w:szCs w:val="20"/>
              </w:rPr>
            </w:pPr>
          </w:p>
          <w:p w:rsidR="00E80C4B" w:rsidRPr="00E80C4B" w:rsidRDefault="00E80C4B" w:rsidP="00E80C4B">
            <w:pPr>
              <w:rPr>
                <w:rFonts w:ascii="Arial" w:hAnsi="Arial" w:cs="Arial"/>
                <w:color w:val="000000"/>
                <w:sz w:val="20"/>
                <w:szCs w:val="20"/>
                <w:u w:val="single"/>
              </w:rPr>
            </w:pPr>
            <w:r w:rsidRPr="00E80C4B">
              <w:rPr>
                <w:rFonts w:ascii="Arial" w:hAnsi="Arial" w:cs="Arial"/>
                <w:noProof/>
                <w:color w:val="000000"/>
                <w:sz w:val="20"/>
                <w:szCs w:val="20"/>
                <w:u w:val="single"/>
              </w:rPr>
              <w:t xml:space="preserve">С.В.Крупинова </w:t>
            </w:r>
          </w:p>
        </w:tc>
      </w:tr>
    </w:tbl>
    <w:p w:rsidR="00D72A0E" w:rsidRDefault="00D72A0E" w:rsidP="00E80C4B">
      <w:pPr>
        <w:pStyle w:val="ab"/>
        <w:spacing w:before="0" w:beforeAutospacing="0" w:after="0" w:afterAutospacing="0"/>
        <w:rPr>
          <w:b/>
          <w:bCs/>
        </w:rPr>
      </w:pPr>
    </w:p>
    <w:p w:rsidR="00F10CFC" w:rsidRPr="00373892" w:rsidRDefault="00F10CFC" w:rsidP="00F10CFC">
      <w:pPr>
        <w:pStyle w:val="a3"/>
        <w:spacing w:before="0" w:beforeAutospacing="0" w:after="0" w:afterAutospacing="0"/>
        <w:jc w:val="center"/>
        <w:rPr>
          <w:rStyle w:val="af"/>
          <w:rFonts w:ascii="Arial" w:hAnsi="Arial" w:cs="Arial"/>
          <w:b w:val="0"/>
          <w:sz w:val="20"/>
          <w:szCs w:val="20"/>
        </w:rPr>
      </w:pPr>
      <w:bookmarkStart w:id="16" w:name="sub_1005"/>
    </w:p>
    <w:bookmarkEnd w:id="16"/>
    <w:tbl>
      <w:tblPr>
        <w:tblW w:w="9749" w:type="dxa"/>
        <w:jc w:val="center"/>
        <w:tblInd w:w="-2751"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F36C1D" w:rsidTr="00F817BF">
        <w:trPr>
          <w:jc w:val="center"/>
        </w:trPr>
        <w:tc>
          <w:tcPr>
            <w:tcW w:w="9749" w:type="dxa"/>
            <w:shd w:val="clear" w:color="auto" w:fill="auto"/>
            <w:tcMar>
              <w:top w:w="0" w:type="dxa"/>
              <w:left w:w="160" w:type="dxa"/>
              <w:bottom w:w="0" w:type="dxa"/>
              <w:right w:w="0" w:type="dxa"/>
            </w:tcMar>
            <w:vAlign w:val="center"/>
          </w:tcPr>
          <w:p w:rsidR="00EC1912" w:rsidRDefault="00EC1912" w:rsidP="00E10A89">
            <w:pPr>
              <w:jc w:val="both"/>
            </w:pPr>
          </w:p>
          <w:tbl>
            <w:tblPr>
              <w:tblW w:w="9541" w:type="dxa"/>
              <w:shd w:val="clear" w:color="auto" w:fill="CCCCCC"/>
              <w:tblLayout w:type="fixed"/>
              <w:tblLook w:val="01E0"/>
            </w:tblPr>
            <w:tblGrid>
              <w:gridCol w:w="3080"/>
              <w:gridCol w:w="3080"/>
              <w:gridCol w:w="3381"/>
            </w:tblGrid>
            <w:tr w:rsidR="00F36C1D" w:rsidTr="000104ED">
              <w:trPr>
                <w:trHeight w:val="1721"/>
              </w:trPr>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F36C1D" w:rsidRPr="007460A8" w:rsidRDefault="00F36C1D" w:rsidP="00E10A89">
                  <w:pPr>
                    <w:pStyle w:val="33"/>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F36C1D" w:rsidRPr="009B0F68" w:rsidRDefault="00DA0701" w:rsidP="00E10A89">
                  <w:pPr>
                    <w:pStyle w:val="33"/>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F36C1D" w:rsidRDefault="00F36C1D" w:rsidP="00E10A89">
            <w:pPr>
              <w:jc w:val="both"/>
              <w:rPr>
                <w:rFonts w:ascii="Arial" w:hAnsi="Arial" w:cs="Arial"/>
                <w:color w:val="000000"/>
                <w:sz w:val="18"/>
                <w:szCs w:val="18"/>
              </w:rPr>
            </w:pPr>
          </w:p>
        </w:tc>
      </w:tr>
      <w:tr w:rsidR="00B1228F" w:rsidTr="00F817BF">
        <w:trPr>
          <w:jc w:val="center"/>
        </w:trPr>
        <w:tc>
          <w:tcPr>
            <w:tcW w:w="9749" w:type="dxa"/>
            <w:shd w:val="clear" w:color="auto" w:fill="auto"/>
            <w:tcMar>
              <w:top w:w="0" w:type="dxa"/>
              <w:left w:w="160" w:type="dxa"/>
              <w:bottom w:w="0" w:type="dxa"/>
              <w:right w:w="0" w:type="dxa"/>
            </w:tcMar>
            <w:vAlign w:val="center"/>
          </w:tcPr>
          <w:p w:rsidR="00B1228F" w:rsidRPr="009B0F68" w:rsidRDefault="00B1228F" w:rsidP="00A66FC0">
            <w:pPr>
              <w:pStyle w:val="33"/>
              <w:spacing w:before="0" w:beforeAutospacing="0" w:after="0" w:afterAutospacing="0"/>
              <w:jc w:val="center"/>
              <w:rPr>
                <w:rFonts w:ascii="Monotype Corsiva" w:hAnsi="Monotype Corsiva"/>
                <w:b/>
                <w:color w:val="000080"/>
                <w:sz w:val="22"/>
                <w:szCs w:val="22"/>
              </w:rPr>
            </w:pPr>
          </w:p>
        </w:tc>
      </w:tr>
    </w:tbl>
    <w:p w:rsidR="00E2394B" w:rsidRPr="003C5636" w:rsidRDefault="00E2394B" w:rsidP="00051882">
      <w:pPr>
        <w:rPr>
          <w:i/>
        </w:rPr>
      </w:pPr>
    </w:p>
    <w:sectPr w:rsidR="00E2394B" w:rsidRPr="003C5636" w:rsidSect="007460A8">
      <w:pgSz w:w="11906" w:h="16838"/>
      <w:pgMar w:top="284"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A67" w:rsidRDefault="00887A67" w:rsidP="007460A8">
      <w:r>
        <w:separator/>
      </w:r>
    </w:p>
  </w:endnote>
  <w:endnote w:type="continuationSeparator" w:id="1">
    <w:p w:rsidR="00887A67" w:rsidRDefault="00887A67"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1"/>
    <w:family w:val="roman"/>
    <w:notTrueType/>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A67" w:rsidRDefault="00887A67" w:rsidP="007460A8">
      <w:r>
        <w:separator/>
      </w:r>
    </w:p>
  </w:footnote>
  <w:footnote w:type="continuationSeparator" w:id="1">
    <w:p w:rsidR="00887A67" w:rsidRDefault="00887A67"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4"/>
  </w:num>
  <w:num w:numId="4">
    <w:abstractNumId w:val="3"/>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104ED"/>
    <w:rsid w:val="00011416"/>
    <w:rsid w:val="0004301E"/>
    <w:rsid w:val="000500C3"/>
    <w:rsid w:val="00051882"/>
    <w:rsid w:val="00067891"/>
    <w:rsid w:val="0007536C"/>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51733"/>
    <w:rsid w:val="00176078"/>
    <w:rsid w:val="0017794D"/>
    <w:rsid w:val="0018698B"/>
    <w:rsid w:val="00192AE5"/>
    <w:rsid w:val="001932E3"/>
    <w:rsid w:val="001952A9"/>
    <w:rsid w:val="001B2227"/>
    <w:rsid w:val="001B768B"/>
    <w:rsid w:val="001C1CBE"/>
    <w:rsid w:val="001C290D"/>
    <w:rsid w:val="00204BD5"/>
    <w:rsid w:val="00204CA5"/>
    <w:rsid w:val="00205211"/>
    <w:rsid w:val="00207BF7"/>
    <w:rsid w:val="002421E2"/>
    <w:rsid w:val="0024292A"/>
    <w:rsid w:val="002447A4"/>
    <w:rsid w:val="00247279"/>
    <w:rsid w:val="00254FC9"/>
    <w:rsid w:val="0026190F"/>
    <w:rsid w:val="002648D2"/>
    <w:rsid w:val="00275311"/>
    <w:rsid w:val="0028271B"/>
    <w:rsid w:val="00291361"/>
    <w:rsid w:val="002C4260"/>
    <w:rsid w:val="002C4443"/>
    <w:rsid w:val="002C6B9D"/>
    <w:rsid w:val="002C6E5D"/>
    <w:rsid w:val="002D176B"/>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B62AD"/>
    <w:rsid w:val="003B7A0C"/>
    <w:rsid w:val="003C1207"/>
    <w:rsid w:val="003C5636"/>
    <w:rsid w:val="003C7EBF"/>
    <w:rsid w:val="003D436C"/>
    <w:rsid w:val="003E327D"/>
    <w:rsid w:val="003F6346"/>
    <w:rsid w:val="003F7497"/>
    <w:rsid w:val="00423B1E"/>
    <w:rsid w:val="00433FD9"/>
    <w:rsid w:val="00437F94"/>
    <w:rsid w:val="00464ACB"/>
    <w:rsid w:val="00482CCD"/>
    <w:rsid w:val="00483222"/>
    <w:rsid w:val="00487513"/>
    <w:rsid w:val="00490105"/>
    <w:rsid w:val="0049700F"/>
    <w:rsid w:val="00497818"/>
    <w:rsid w:val="004A30B5"/>
    <w:rsid w:val="004B608F"/>
    <w:rsid w:val="004B6D56"/>
    <w:rsid w:val="004C03A5"/>
    <w:rsid w:val="004C28A4"/>
    <w:rsid w:val="004F5E47"/>
    <w:rsid w:val="00514AA1"/>
    <w:rsid w:val="005309EE"/>
    <w:rsid w:val="0053218F"/>
    <w:rsid w:val="00536F84"/>
    <w:rsid w:val="00540654"/>
    <w:rsid w:val="0055036A"/>
    <w:rsid w:val="005707CB"/>
    <w:rsid w:val="00573675"/>
    <w:rsid w:val="00585510"/>
    <w:rsid w:val="005879E0"/>
    <w:rsid w:val="005A221C"/>
    <w:rsid w:val="005B2C6E"/>
    <w:rsid w:val="005B52D8"/>
    <w:rsid w:val="005E2187"/>
    <w:rsid w:val="005F49EC"/>
    <w:rsid w:val="005F52E6"/>
    <w:rsid w:val="00606606"/>
    <w:rsid w:val="00625F0A"/>
    <w:rsid w:val="0062682F"/>
    <w:rsid w:val="00633909"/>
    <w:rsid w:val="006428AD"/>
    <w:rsid w:val="006444CB"/>
    <w:rsid w:val="006529EA"/>
    <w:rsid w:val="006653AB"/>
    <w:rsid w:val="00665460"/>
    <w:rsid w:val="00666CDA"/>
    <w:rsid w:val="006716F8"/>
    <w:rsid w:val="00677503"/>
    <w:rsid w:val="00687AEF"/>
    <w:rsid w:val="00695CDF"/>
    <w:rsid w:val="006A3249"/>
    <w:rsid w:val="006C31DA"/>
    <w:rsid w:val="006D16F8"/>
    <w:rsid w:val="006D6740"/>
    <w:rsid w:val="007205A7"/>
    <w:rsid w:val="0072096D"/>
    <w:rsid w:val="00721C46"/>
    <w:rsid w:val="00721E78"/>
    <w:rsid w:val="00732F1D"/>
    <w:rsid w:val="00736DF4"/>
    <w:rsid w:val="00744020"/>
    <w:rsid w:val="007452B1"/>
    <w:rsid w:val="007460A8"/>
    <w:rsid w:val="00747FE9"/>
    <w:rsid w:val="0076159A"/>
    <w:rsid w:val="00791C06"/>
    <w:rsid w:val="007952E7"/>
    <w:rsid w:val="007A20A2"/>
    <w:rsid w:val="007B5D46"/>
    <w:rsid w:val="007B7F19"/>
    <w:rsid w:val="007D22FA"/>
    <w:rsid w:val="007D3374"/>
    <w:rsid w:val="007D3F3E"/>
    <w:rsid w:val="007D7160"/>
    <w:rsid w:val="007D78E6"/>
    <w:rsid w:val="007E5C92"/>
    <w:rsid w:val="007F4291"/>
    <w:rsid w:val="00802945"/>
    <w:rsid w:val="00806DC7"/>
    <w:rsid w:val="008115A7"/>
    <w:rsid w:val="00814222"/>
    <w:rsid w:val="008248E7"/>
    <w:rsid w:val="008418E2"/>
    <w:rsid w:val="0085034D"/>
    <w:rsid w:val="008605B9"/>
    <w:rsid w:val="0086161F"/>
    <w:rsid w:val="008646C6"/>
    <w:rsid w:val="00887A67"/>
    <w:rsid w:val="0089592E"/>
    <w:rsid w:val="008969A6"/>
    <w:rsid w:val="008A130E"/>
    <w:rsid w:val="008B2552"/>
    <w:rsid w:val="008B6F54"/>
    <w:rsid w:val="008D0244"/>
    <w:rsid w:val="008E500F"/>
    <w:rsid w:val="00903C81"/>
    <w:rsid w:val="00903F34"/>
    <w:rsid w:val="0090719E"/>
    <w:rsid w:val="00920074"/>
    <w:rsid w:val="009653F6"/>
    <w:rsid w:val="009654E7"/>
    <w:rsid w:val="009671CA"/>
    <w:rsid w:val="009717A8"/>
    <w:rsid w:val="0098414E"/>
    <w:rsid w:val="0098601D"/>
    <w:rsid w:val="009A1986"/>
    <w:rsid w:val="009A4A8B"/>
    <w:rsid w:val="009B6117"/>
    <w:rsid w:val="009D1C36"/>
    <w:rsid w:val="009D2085"/>
    <w:rsid w:val="009E0115"/>
    <w:rsid w:val="009E4299"/>
    <w:rsid w:val="009E4950"/>
    <w:rsid w:val="009E4B7D"/>
    <w:rsid w:val="009E547D"/>
    <w:rsid w:val="009F2DE0"/>
    <w:rsid w:val="009F2FC1"/>
    <w:rsid w:val="009F3C77"/>
    <w:rsid w:val="00A31F48"/>
    <w:rsid w:val="00A32136"/>
    <w:rsid w:val="00A57C96"/>
    <w:rsid w:val="00A66FC0"/>
    <w:rsid w:val="00A76143"/>
    <w:rsid w:val="00A80AD2"/>
    <w:rsid w:val="00A8786F"/>
    <w:rsid w:val="00A90C05"/>
    <w:rsid w:val="00A92463"/>
    <w:rsid w:val="00A93470"/>
    <w:rsid w:val="00A97921"/>
    <w:rsid w:val="00AA14C1"/>
    <w:rsid w:val="00AB6EBB"/>
    <w:rsid w:val="00AC1ED2"/>
    <w:rsid w:val="00B05E57"/>
    <w:rsid w:val="00B1228F"/>
    <w:rsid w:val="00B155A0"/>
    <w:rsid w:val="00B2298A"/>
    <w:rsid w:val="00B24C35"/>
    <w:rsid w:val="00B254BD"/>
    <w:rsid w:val="00B4234E"/>
    <w:rsid w:val="00B511E6"/>
    <w:rsid w:val="00B538D1"/>
    <w:rsid w:val="00B6718E"/>
    <w:rsid w:val="00B724A5"/>
    <w:rsid w:val="00B7734F"/>
    <w:rsid w:val="00BA184A"/>
    <w:rsid w:val="00BA39B6"/>
    <w:rsid w:val="00BB31A7"/>
    <w:rsid w:val="00BB6A32"/>
    <w:rsid w:val="00BD23A5"/>
    <w:rsid w:val="00BD6867"/>
    <w:rsid w:val="00BE103E"/>
    <w:rsid w:val="00BE1E75"/>
    <w:rsid w:val="00C0472E"/>
    <w:rsid w:val="00C31183"/>
    <w:rsid w:val="00C4000E"/>
    <w:rsid w:val="00C419ED"/>
    <w:rsid w:val="00C54EBB"/>
    <w:rsid w:val="00C65C04"/>
    <w:rsid w:val="00C705BB"/>
    <w:rsid w:val="00C81699"/>
    <w:rsid w:val="00C82684"/>
    <w:rsid w:val="00C901F1"/>
    <w:rsid w:val="00C90E51"/>
    <w:rsid w:val="00C91E12"/>
    <w:rsid w:val="00C92452"/>
    <w:rsid w:val="00C93FEC"/>
    <w:rsid w:val="00CA07BE"/>
    <w:rsid w:val="00CC4595"/>
    <w:rsid w:val="00CD4D1D"/>
    <w:rsid w:val="00CD615A"/>
    <w:rsid w:val="00CE0EE3"/>
    <w:rsid w:val="00CE4A42"/>
    <w:rsid w:val="00CE60F2"/>
    <w:rsid w:val="00CF2FA9"/>
    <w:rsid w:val="00D160D7"/>
    <w:rsid w:val="00D16854"/>
    <w:rsid w:val="00D3251D"/>
    <w:rsid w:val="00D35E7E"/>
    <w:rsid w:val="00D44D7F"/>
    <w:rsid w:val="00D5068E"/>
    <w:rsid w:val="00D53D96"/>
    <w:rsid w:val="00D604FC"/>
    <w:rsid w:val="00D72A0E"/>
    <w:rsid w:val="00D773E4"/>
    <w:rsid w:val="00DA0701"/>
    <w:rsid w:val="00DA0C8D"/>
    <w:rsid w:val="00DA5041"/>
    <w:rsid w:val="00DA7DA0"/>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53D0"/>
    <w:rsid w:val="00E72E91"/>
    <w:rsid w:val="00E80379"/>
    <w:rsid w:val="00E80C4B"/>
    <w:rsid w:val="00E82B76"/>
    <w:rsid w:val="00E85213"/>
    <w:rsid w:val="00E85382"/>
    <w:rsid w:val="00E86143"/>
    <w:rsid w:val="00E868FE"/>
    <w:rsid w:val="00E87E65"/>
    <w:rsid w:val="00EA13C4"/>
    <w:rsid w:val="00EA4B77"/>
    <w:rsid w:val="00EB5D2D"/>
    <w:rsid w:val="00EC1912"/>
    <w:rsid w:val="00EC4187"/>
    <w:rsid w:val="00EC42DE"/>
    <w:rsid w:val="00EC7A11"/>
    <w:rsid w:val="00EE1B13"/>
    <w:rsid w:val="00EE781A"/>
    <w:rsid w:val="00EE7B7C"/>
    <w:rsid w:val="00EF63D1"/>
    <w:rsid w:val="00F0728E"/>
    <w:rsid w:val="00F10CFC"/>
    <w:rsid w:val="00F271DF"/>
    <w:rsid w:val="00F36C1D"/>
    <w:rsid w:val="00F63B8B"/>
    <w:rsid w:val="00F77E4F"/>
    <w:rsid w:val="00F817BF"/>
    <w:rsid w:val="00F8664B"/>
    <w:rsid w:val="00F97954"/>
    <w:rsid w:val="00FA44F5"/>
    <w:rsid w:val="00FA486A"/>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Message Header"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F36C1D"/>
    <w:rPr>
      <w:sz w:val="24"/>
      <w:szCs w:val="24"/>
    </w:rPr>
  </w:style>
  <w:style w:type="paragraph" w:styleId="1">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
    <w:qFormat/>
    <w:rsid w:val="00F36C1D"/>
    <w:pPr>
      <w:spacing w:before="100" w:beforeAutospacing="1" w:after="100" w:afterAutospacing="1"/>
      <w:outlineLvl w:val="0"/>
    </w:pPr>
    <w:rPr>
      <w:b/>
      <w:bCs/>
      <w:kern w:val="36"/>
      <w:sz w:val="48"/>
      <w:szCs w:val="48"/>
    </w:rPr>
  </w:style>
  <w:style w:type="paragraph" w:styleId="2">
    <w:name w:val="heading 2"/>
    <w:aliases w:val="!Разделы документа Знак"/>
    <w:basedOn w:val="a"/>
    <w:link w:val="20"/>
    <w:qFormat/>
    <w:rsid w:val="00F36C1D"/>
    <w:pPr>
      <w:spacing w:before="100" w:beforeAutospacing="1" w:after="100" w:afterAutospacing="1"/>
      <w:outlineLvl w:val="1"/>
    </w:pPr>
    <w:rPr>
      <w:b/>
      <w:bCs/>
      <w:sz w:val="36"/>
      <w:szCs w:val="36"/>
    </w:rPr>
  </w:style>
  <w:style w:type="paragraph" w:styleId="3">
    <w:name w:val="heading 3"/>
    <w:aliases w:val="!Главы документа Знак"/>
    <w:basedOn w:val="a"/>
    <w:link w:val="31"/>
    <w:qFormat/>
    <w:rsid w:val="00F36C1D"/>
    <w:pPr>
      <w:spacing w:before="100" w:beforeAutospacing="1" w:after="100" w:afterAutospacing="1"/>
      <w:outlineLvl w:val="2"/>
    </w:pPr>
    <w:rPr>
      <w:b/>
      <w:bCs/>
      <w:sz w:val="27"/>
      <w:szCs w:val="27"/>
    </w:rPr>
  </w:style>
  <w:style w:type="paragraph" w:styleId="4">
    <w:name w:val="heading 4"/>
    <w:aliases w:val="!Параграфы/Статьи документа Знак"/>
    <w:basedOn w:val="a"/>
    <w:link w:val="40"/>
    <w:uiPriority w:val="99"/>
    <w:qFormat/>
    <w:rsid w:val="00F36C1D"/>
    <w:pPr>
      <w:ind w:firstLine="567"/>
      <w:jc w:val="both"/>
      <w:outlineLvl w:val="3"/>
    </w:pPr>
    <w:rPr>
      <w:rFonts w:ascii="Arial" w:hAnsi="Arial"/>
      <w:sz w:val="26"/>
      <w:szCs w:val="28"/>
    </w:rPr>
  </w:style>
  <w:style w:type="paragraph" w:styleId="5">
    <w:name w:val="heading 5"/>
    <w:basedOn w:val="a"/>
    <w:link w:val="50"/>
    <w:uiPriority w:val="99"/>
    <w:qFormat/>
    <w:rsid w:val="00F36C1D"/>
    <w:pPr>
      <w:spacing w:before="100" w:beforeAutospacing="1" w:after="100" w:afterAutospacing="1"/>
      <w:outlineLvl w:val="4"/>
    </w:pPr>
    <w:rPr>
      <w:b/>
      <w:bCs/>
      <w:sz w:val="20"/>
      <w:szCs w:val="20"/>
    </w:rPr>
  </w:style>
  <w:style w:type="paragraph" w:styleId="6">
    <w:name w:val="heading 6"/>
    <w:basedOn w:val="a"/>
    <w:next w:val="a"/>
    <w:link w:val="60"/>
    <w:qFormat/>
    <w:rsid w:val="00F36C1D"/>
    <w:pPr>
      <w:spacing w:before="240" w:after="60"/>
      <w:outlineLvl w:val="5"/>
    </w:pPr>
    <w:rPr>
      <w:b/>
      <w:bCs/>
      <w:sz w:val="22"/>
      <w:szCs w:val="22"/>
    </w:rPr>
  </w:style>
  <w:style w:type="paragraph" w:styleId="7">
    <w:name w:val="heading 7"/>
    <w:basedOn w:val="a"/>
    <w:next w:val="a"/>
    <w:link w:val="70"/>
    <w:uiPriority w:val="99"/>
    <w:qFormat/>
    <w:rsid w:val="00437F94"/>
    <w:pPr>
      <w:keepNext/>
      <w:keepLines/>
      <w:spacing w:before="40"/>
      <w:outlineLvl w:val="6"/>
    </w:pPr>
    <w:rPr>
      <w:rFonts w:ascii="Cambria" w:hAnsi="Cambria"/>
      <w:i/>
      <w:iCs/>
      <w:color w:val="243F60"/>
    </w:rPr>
  </w:style>
  <w:style w:type="paragraph" w:styleId="8">
    <w:name w:val="heading 8"/>
    <w:basedOn w:val="a"/>
    <w:link w:val="80"/>
    <w:uiPriority w:val="99"/>
    <w:qFormat/>
    <w:rsid w:val="00F36C1D"/>
    <w:pPr>
      <w:spacing w:before="100" w:beforeAutospacing="1" w:after="100" w:afterAutospacing="1"/>
      <w:outlineLvl w:val="7"/>
    </w:pPr>
  </w:style>
  <w:style w:type="paragraph" w:styleId="9">
    <w:name w:val="heading 9"/>
    <w:basedOn w:val="a"/>
    <w:next w:val="a"/>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0"/>
    <w:link w:val="1"/>
    <w:uiPriority w:val="9"/>
    <w:rsid w:val="00F36C1D"/>
    <w:rPr>
      <w:b/>
      <w:bCs/>
      <w:kern w:val="36"/>
      <w:sz w:val="48"/>
      <w:szCs w:val="48"/>
      <w:lang w:val="ru-RU" w:eastAsia="ru-RU" w:bidi="ar-SA"/>
    </w:rPr>
  </w:style>
  <w:style w:type="character" w:customStyle="1" w:styleId="20">
    <w:name w:val="Заголовок 2 Знак"/>
    <w:aliases w:val="!Разделы документа Знак Знак"/>
    <w:basedOn w:val="a0"/>
    <w:link w:val="2"/>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0"/>
    <w:link w:val="3"/>
    <w:uiPriority w:val="9"/>
    <w:rsid w:val="00F36C1D"/>
    <w:rPr>
      <w:b/>
      <w:bCs/>
      <w:sz w:val="27"/>
      <w:szCs w:val="27"/>
      <w:lang w:val="ru-RU" w:eastAsia="ru-RU" w:bidi="ar-SA"/>
    </w:rPr>
  </w:style>
  <w:style w:type="character" w:customStyle="1" w:styleId="40">
    <w:name w:val="Заголовок 4 Знак"/>
    <w:aliases w:val="!Параграфы/Статьи документа Знак Знак"/>
    <w:basedOn w:val="a0"/>
    <w:link w:val="4"/>
    <w:uiPriority w:val="99"/>
    <w:rsid w:val="00F36C1D"/>
    <w:rPr>
      <w:rFonts w:ascii="Arial" w:hAnsi="Arial"/>
      <w:sz w:val="26"/>
      <w:szCs w:val="28"/>
      <w:lang w:val="ru-RU" w:eastAsia="ru-RU" w:bidi="ar-SA"/>
    </w:rPr>
  </w:style>
  <w:style w:type="paragraph" w:styleId="21">
    <w:name w:val="Body Text Indent 2"/>
    <w:aliases w:val="Основной текст с отступом 2 Знак,Знак1, Знак1"/>
    <w:basedOn w:val="a"/>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0"/>
    <w:link w:val="21"/>
    <w:semiHidden/>
    <w:rsid w:val="00F36C1D"/>
    <w:rPr>
      <w:sz w:val="24"/>
      <w:szCs w:val="24"/>
      <w:lang w:val="ru-RU" w:eastAsia="ru-RU" w:bidi="ar-SA"/>
    </w:rPr>
  </w:style>
  <w:style w:type="paragraph" w:styleId="a3">
    <w:name w:val="Body Text"/>
    <w:basedOn w:val="a"/>
    <w:link w:val="a4"/>
    <w:rsid w:val="00F36C1D"/>
    <w:pPr>
      <w:spacing w:before="100" w:beforeAutospacing="1" w:after="100" w:afterAutospacing="1"/>
    </w:pPr>
  </w:style>
  <w:style w:type="paragraph" w:customStyle="1" w:styleId="a5">
    <w:name w:val="a"/>
    <w:basedOn w:val="a"/>
    <w:rsid w:val="00F36C1D"/>
    <w:pPr>
      <w:spacing w:before="100" w:beforeAutospacing="1" w:after="100" w:afterAutospacing="1"/>
    </w:pPr>
  </w:style>
  <w:style w:type="character" w:styleId="a6">
    <w:name w:val="Strong"/>
    <w:basedOn w:val="a0"/>
    <w:uiPriority w:val="22"/>
    <w:qFormat/>
    <w:rsid w:val="00F36C1D"/>
    <w:rPr>
      <w:b/>
      <w:bCs/>
    </w:rPr>
  </w:style>
  <w:style w:type="paragraph" w:customStyle="1" w:styleId="100">
    <w:name w:val="10"/>
    <w:basedOn w:val="a"/>
    <w:rsid w:val="00F36C1D"/>
    <w:pPr>
      <w:spacing w:before="100" w:beforeAutospacing="1" w:after="100" w:afterAutospacing="1"/>
    </w:pPr>
  </w:style>
  <w:style w:type="paragraph" w:customStyle="1" w:styleId="11">
    <w:name w:val="1"/>
    <w:basedOn w:val="a"/>
    <w:rsid w:val="00F36C1D"/>
    <w:pPr>
      <w:spacing w:before="100" w:beforeAutospacing="1" w:after="100" w:afterAutospacing="1"/>
    </w:pPr>
  </w:style>
  <w:style w:type="paragraph" w:customStyle="1" w:styleId="consplusnormal">
    <w:name w:val="consplusnormal"/>
    <w:basedOn w:val="a"/>
    <w:rsid w:val="00F36C1D"/>
    <w:pPr>
      <w:spacing w:before="100" w:beforeAutospacing="1" w:after="100" w:afterAutospacing="1"/>
    </w:pPr>
  </w:style>
  <w:style w:type="paragraph" w:customStyle="1" w:styleId="consnormal">
    <w:name w:val="consnormal"/>
    <w:basedOn w:val="a"/>
    <w:rsid w:val="00F36C1D"/>
    <w:pPr>
      <w:spacing w:before="100" w:beforeAutospacing="1" w:after="100" w:afterAutospacing="1"/>
    </w:pPr>
  </w:style>
  <w:style w:type="paragraph" w:styleId="30">
    <w:name w:val="Body Text 3"/>
    <w:basedOn w:val="a"/>
    <w:link w:val="32"/>
    <w:rsid w:val="00F36C1D"/>
    <w:pPr>
      <w:spacing w:before="100" w:beforeAutospacing="1" w:after="100" w:afterAutospacing="1"/>
    </w:pPr>
  </w:style>
  <w:style w:type="paragraph" w:customStyle="1" w:styleId="a00">
    <w:name w:val="a0"/>
    <w:basedOn w:val="a"/>
    <w:rsid w:val="00F36C1D"/>
    <w:pPr>
      <w:spacing w:before="100" w:beforeAutospacing="1" w:after="100" w:afterAutospacing="1"/>
    </w:pPr>
  </w:style>
  <w:style w:type="paragraph" w:styleId="a7">
    <w:name w:val="Body Text Indent"/>
    <w:basedOn w:val="a"/>
    <w:link w:val="a8"/>
    <w:rsid w:val="00F36C1D"/>
    <w:pPr>
      <w:spacing w:before="100" w:beforeAutospacing="1" w:after="100" w:afterAutospacing="1"/>
    </w:pPr>
  </w:style>
  <w:style w:type="paragraph" w:styleId="33">
    <w:name w:val="Body Text Indent 3"/>
    <w:basedOn w:val="a"/>
    <w:link w:val="34"/>
    <w:rsid w:val="00F36C1D"/>
    <w:pPr>
      <w:spacing w:before="100" w:beforeAutospacing="1" w:after="100" w:afterAutospacing="1"/>
    </w:pPr>
  </w:style>
  <w:style w:type="paragraph" w:styleId="HTML">
    <w:name w:val="HTML Preformatted"/>
    <w:basedOn w:val="a"/>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link w:val="aa"/>
    <w:rsid w:val="00F36C1D"/>
    <w:pPr>
      <w:spacing w:before="100" w:beforeAutospacing="1" w:after="100" w:afterAutospacing="1"/>
    </w:pPr>
  </w:style>
  <w:style w:type="paragraph" w:styleId="ab">
    <w:name w:val="Title"/>
    <w:basedOn w:val="a"/>
    <w:link w:val="ac"/>
    <w:uiPriority w:val="99"/>
    <w:qFormat/>
    <w:rsid w:val="00F36C1D"/>
    <w:pPr>
      <w:spacing w:before="100" w:beforeAutospacing="1" w:after="100" w:afterAutospacing="1"/>
    </w:pPr>
  </w:style>
  <w:style w:type="paragraph" w:styleId="22">
    <w:name w:val="Body Text 2"/>
    <w:basedOn w:val="a"/>
    <w:link w:val="23"/>
    <w:rsid w:val="00F36C1D"/>
    <w:pPr>
      <w:spacing w:before="100" w:beforeAutospacing="1" w:after="100" w:afterAutospacing="1"/>
    </w:pPr>
  </w:style>
  <w:style w:type="paragraph" w:customStyle="1" w:styleId="a10">
    <w:name w:val="a1"/>
    <w:basedOn w:val="a"/>
    <w:rsid w:val="00F36C1D"/>
    <w:pPr>
      <w:spacing w:before="100" w:beforeAutospacing="1" w:after="100" w:afterAutospacing="1"/>
    </w:pPr>
  </w:style>
  <w:style w:type="character" w:styleId="ad">
    <w:name w:val="Hyperlink"/>
    <w:basedOn w:val="a0"/>
    <w:uiPriority w:val="99"/>
    <w:rsid w:val="00F36C1D"/>
    <w:rPr>
      <w:color w:val="0000FF"/>
      <w:u w:val="single"/>
    </w:rPr>
  </w:style>
  <w:style w:type="paragraph" w:customStyle="1" w:styleId="ae">
    <w:name w:val="Таблицы (моноширинный)"/>
    <w:basedOn w:val="a"/>
    <w:next w:val="a"/>
    <w:uiPriority w:val="99"/>
    <w:rsid w:val="00F36C1D"/>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F36C1D"/>
    <w:rPr>
      <w:b/>
      <w:bCs/>
      <w:color w:val="000080"/>
    </w:rPr>
  </w:style>
  <w:style w:type="paragraph" w:styleId="af0">
    <w:name w:val="Normal (Web)"/>
    <w:basedOn w:val="a"/>
    <w:link w:val="af1"/>
    <w:uiPriority w:val="99"/>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0"/>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5">
    <w:name w:val="Заголовок 3 Знак"/>
    <w:basedOn w:val="a0"/>
    <w:rsid w:val="00F36C1D"/>
    <w:rPr>
      <w:rFonts w:ascii="Arial" w:hAnsi="Arial" w:cs="Arial"/>
      <w:b/>
      <w:bCs/>
      <w:szCs w:val="24"/>
      <w:lang w:val="ru-RU" w:eastAsia="ru-RU" w:bidi="ar-SA"/>
    </w:rPr>
  </w:style>
  <w:style w:type="paragraph" w:customStyle="1" w:styleId="af2">
    <w:name w:val="Заголовок статьи"/>
    <w:basedOn w:val="a"/>
    <w:next w:val="a"/>
    <w:rsid w:val="00F36C1D"/>
    <w:pPr>
      <w:autoSpaceDE w:val="0"/>
      <w:autoSpaceDN w:val="0"/>
      <w:adjustRightInd w:val="0"/>
      <w:ind w:left="1612" w:hanging="892"/>
      <w:jc w:val="both"/>
    </w:pPr>
    <w:rPr>
      <w:rFonts w:ascii="Arial" w:eastAsia="Calibri" w:hAnsi="Arial" w:cs="Arial"/>
      <w:sz w:val="20"/>
      <w:szCs w:val="20"/>
    </w:rPr>
  </w:style>
  <w:style w:type="paragraph" w:styleId="af3">
    <w:name w:val="List Paragraph"/>
    <w:basedOn w:val="a"/>
    <w:uiPriority w:val="34"/>
    <w:qFormat/>
    <w:rsid w:val="00F36C1D"/>
    <w:pPr>
      <w:ind w:left="720"/>
      <w:contextualSpacing/>
    </w:pPr>
    <w:rPr>
      <w:sz w:val="26"/>
      <w:szCs w:val="26"/>
    </w:rPr>
  </w:style>
  <w:style w:type="paragraph" w:customStyle="1" w:styleId="af4">
    <w:name w:val="Комментарий"/>
    <w:basedOn w:val="a"/>
    <w:next w:val="a"/>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
    <w:rsid w:val="00F36C1D"/>
    <w:pPr>
      <w:spacing w:before="100" w:beforeAutospacing="1" w:after="100" w:afterAutospacing="1"/>
    </w:pPr>
    <w:rPr>
      <w:color w:val="FFFFFF"/>
    </w:rPr>
  </w:style>
  <w:style w:type="paragraph" w:customStyle="1" w:styleId="title">
    <w:name w:val="title"/>
    <w:basedOn w:val="a"/>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
    <w:rsid w:val="00F36C1D"/>
    <w:pPr>
      <w:spacing w:before="100" w:beforeAutospacing="1" w:after="100" w:afterAutospacing="1"/>
    </w:pPr>
    <w:rPr>
      <w:b/>
      <w:bCs/>
      <w:caps/>
      <w:sz w:val="14"/>
      <w:szCs w:val="14"/>
    </w:rPr>
  </w:style>
  <w:style w:type="paragraph" w:customStyle="1" w:styleId="12">
    <w:name w:val="Верхний колонтитул1"/>
    <w:basedOn w:val="a"/>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
    <w:rsid w:val="00F36C1D"/>
    <w:pPr>
      <w:pBdr>
        <w:bottom w:val="single" w:sz="6" w:space="0" w:color="284D73"/>
      </w:pBdr>
      <w:spacing w:before="100" w:beforeAutospacing="1" w:after="100" w:afterAutospacing="1"/>
    </w:pPr>
  </w:style>
  <w:style w:type="paragraph" w:customStyle="1" w:styleId="13">
    <w:name w:val="Нижний колонтитул1"/>
    <w:basedOn w:val="a"/>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
    <w:rsid w:val="00F36C1D"/>
    <w:pPr>
      <w:spacing w:before="100" w:beforeAutospacing="1" w:after="100" w:afterAutospacing="1"/>
    </w:pPr>
    <w:rPr>
      <w:color w:val="000000"/>
    </w:rPr>
  </w:style>
  <w:style w:type="paragraph" w:customStyle="1" w:styleId="bannerbox">
    <w:name w:val="bannerbox"/>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
    <w:rsid w:val="00F36C1D"/>
    <w:pPr>
      <w:spacing w:before="100" w:beforeAutospacing="1" w:after="100" w:afterAutospacing="1"/>
    </w:pPr>
  </w:style>
  <w:style w:type="paragraph" w:customStyle="1" w:styleId="listinput">
    <w:name w:val="listinput"/>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
    <w:rsid w:val="00F36C1D"/>
    <w:pPr>
      <w:spacing w:before="100" w:beforeAutospacing="1" w:after="100" w:afterAutospacing="1"/>
    </w:pPr>
  </w:style>
  <w:style w:type="paragraph" w:customStyle="1" w:styleId="normal">
    <w:name w:val="normal"/>
    <w:basedOn w:val="a"/>
    <w:rsid w:val="00F36C1D"/>
    <w:pPr>
      <w:spacing w:before="100" w:beforeAutospacing="1" w:after="100" w:afterAutospacing="1"/>
    </w:pPr>
  </w:style>
  <w:style w:type="paragraph" w:customStyle="1" w:styleId="aa0">
    <w:name w:val="aa"/>
    <w:basedOn w:val="a"/>
    <w:rsid w:val="00F36C1D"/>
    <w:pPr>
      <w:spacing w:before="100" w:beforeAutospacing="1" w:after="100" w:afterAutospacing="1"/>
    </w:pPr>
  </w:style>
  <w:style w:type="paragraph" w:customStyle="1" w:styleId="a60">
    <w:name w:val="a6"/>
    <w:basedOn w:val="a"/>
    <w:rsid w:val="00F36C1D"/>
    <w:pPr>
      <w:spacing w:before="100" w:beforeAutospacing="1" w:after="100" w:afterAutospacing="1"/>
    </w:pPr>
  </w:style>
  <w:style w:type="paragraph" w:styleId="af5">
    <w:name w:val="footer"/>
    <w:basedOn w:val="a"/>
    <w:link w:val="af6"/>
    <w:uiPriority w:val="99"/>
    <w:rsid w:val="00F36C1D"/>
    <w:pPr>
      <w:tabs>
        <w:tab w:val="center" w:pos="4677"/>
        <w:tab w:val="right" w:pos="9355"/>
      </w:tabs>
    </w:pPr>
  </w:style>
  <w:style w:type="character" w:styleId="af7">
    <w:name w:val="page number"/>
    <w:basedOn w:val="a0"/>
    <w:uiPriority w:val="99"/>
    <w:rsid w:val="00F36C1D"/>
  </w:style>
  <w:style w:type="character" w:styleId="af8">
    <w:name w:val="FollowedHyperlink"/>
    <w:basedOn w:val="a0"/>
    <w:uiPriority w:val="99"/>
    <w:rsid w:val="00F36C1D"/>
    <w:rPr>
      <w:color w:val="800080"/>
      <w:u w:val="single"/>
    </w:rPr>
  </w:style>
  <w:style w:type="paragraph" w:styleId="af9">
    <w:name w:val="Plain Text"/>
    <w:basedOn w:val="a"/>
    <w:link w:val="afa"/>
    <w:uiPriority w:val="99"/>
    <w:rsid w:val="00F36C1D"/>
    <w:rPr>
      <w:rFonts w:ascii="Courier New" w:hAnsi="Courier New" w:cs="Courier New"/>
      <w:sz w:val="20"/>
      <w:szCs w:val="20"/>
    </w:rPr>
  </w:style>
  <w:style w:type="character" w:customStyle="1" w:styleId="afa">
    <w:name w:val="Текст Знак"/>
    <w:basedOn w:val="a0"/>
    <w:link w:val="af9"/>
    <w:uiPriority w:val="99"/>
    <w:rsid w:val="001C290D"/>
    <w:rPr>
      <w:rFonts w:ascii="Courier New" w:hAnsi="Courier New" w:cs="Courier New"/>
    </w:rPr>
  </w:style>
  <w:style w:type="character" w:customStyle="1" w:styleId="rvts7">
    <w:name w:val="rvts7"/>
    <w:basedOn w:val="a0"/>
    <w:rsid w:val="00F36C1D"/>
  </w:style>
  <w:style w:type="character" w:customStyle="1" w:styleId="afb">
    <w:name w:val="Гипертекстовая ссылка"/>
    <w:basedOn w:val="a0"/>
    <w:uiPriority w:val="99"/>
    <w:rsid w:val="00F36C1D"/>
    <w:rPr>
      <w:rFonts w:cs="Times New Roman"/>
      <w:b/>
      <w:bCs/>
      <w:color w:val="008000"/>
    </w:rPr>
  </w:style>
  <w:style w:type="paragraph" w:styleId="afc">
    <w:name w:val="footnote text"/>
    <w:aliases w:val=" Знак"/>
    <w:basedOn w:val="a"/>
    <w:link w:val="afd"/>
    <w:uiPriority w:val="99"/>
    <w:unhideWhenUsed/>
    <w:rsid w:val="00F36C1D"/>
    <w:pPr>
      <w:ind w:firstLine="567"/>
      <w:jc w:val="both"/>
    </w:pPr>
    <w:rPr>
      <w:rFonts w:ascii="Arial" w:hAnsi="Arial"/>
    </w:rPr>
  </w:style>
  <w:style w:type="character" w:customStyle="1" w:styleId="afd">
    <w:name w:val="Текст сноски Знак"/>
    <w:aliases w:val=" Знак Знак"/>
    <w:basedOn w:val="a0"/>
    <w:link w:val="afc"/>
    <w:uiPriority w:val="99"/>
    <w:rsid w:val="00F36C1D"/>
    <w:rPr>
      <w:rFonts w:ascii="Arial" w:hAnsi="Arial"/>
      <w:sz w:val="24"/>
      <w:szCs w:val="24"/>
      <w:lang w:val="ru-RU" w:eastAsia="ru-RU" w:bidi="ar-SA"/>
    </w:rPr>
  </w:style>
  <w:style w:type="character" w:customStyle="1" w:styleId="afe">
    <w:name w:val="Текст примечания Знак"/>
    <w:aliases w:val="!Равноширинный текст документа Знак Знак,Текст примечания Знак1 Знак"/>
    <w:basedOn w:val="a0"/>
    <w:link w:val="aff"/>
    <w:uiPriority w:val="99"/>
    <w:locked/>
    <w:rsid w:val="00F36C1D"/>
    <w:rPr>
      <w:rFonts w:ascii="Courier" w:hAnsi="Courier"/>
      <w:sz w:val="22"/>
      <w:szCs w:val="22"/>
      <w:lang w:val="ru-RU" w:eastAsia="en-US" w:bidi="ar-SA"/>
    </w:rPr>
  </w:style>
  <w:style w:type="paragraph" w:styleId="aff">
    <w:name w:val="annotation text"/>
    <w:aliases w:val="!Равноширинный текст документа Знак,Текст примечания Знак1"/>
    <w:basedOn w:val="a"/>
    <w:link w:val="afe"/>
    <w:uiPriority w:val="99"/>
    <w:unhideWhenUsed/>
    <w:rsid w:val="00F36C1D"/>
    <w:pPr>
      <w:ind w:firstLine="567"/>
      <w:jc w:val="both"/>
    </w:pPr>
    <w:rPr>
      <w:rFonts w:ascii="Courier" w:hAnsi="Courier"/>
      <w:sz w:val="22"/>
      <w:szCs w:val="22"/>
      <w:lang w:eastAsia="en-US"/>
    </w:rPr>
  </w:style>
  <w:style w:type="table" w:styleId="aff0">
    <w:name w:val="Table Grid"/>
    <w:basedOn w:val="a1"/>
    <w:uiPriority w:val="9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1">
    <w:name w:val="Нормальный (таблица)"/>
    <w:basedOn w:val="a"/>
    <w:next w:val="a"/>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
    <w:rsid w:val="00F36C1D"/>
    <w:pPr>
      <w:tabs>
        <w:tab w:val="left" w:pos="709"/>
      </w:tabs>
      <w:ind w:firstLine="709"/>
      <w:jc w:val="both"/>
    </w:pPr>
    <w:rPr>
      <w:rFonts w:ascii="TimesET" w:eastAsia="TimesET" w:hAnsi="TimesET"/>
      <w:szCs w:val="20"/>
    </w:rPr>
  </w:style>
  <w:style w:type="paragraph" w:customStyle="1" w:styleId="aff2">
    <w:name w:val="Готовый"/>
    <w:basedOn w:val="a"/>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4">
    <w:name w:val="Основной текст1"/>
    <w:basedOn w:val="a"/>
    <w:rsid w:val="00F36C1D"/>
    <w:pPr>
      <w:widowControl w:val="0"/>
      <w:ind w:firstLine="709"/>
      <w:jc w:val="both"/>
    </w:pPr>
    <w:rPr>
      <w:szCs w:val="20"/>
    </w:rPr>
  </w:style>
  <w:style w:type="paragraph" w:customStyle="1" w:styleId="0">
    <w:name w:val="Заголовок 0"/>
    <w:basedOn w:val="1"/>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3">
    <w:name w:val="Ñòèëü"/>
    <w:rsid w:val="00F36C1D"/>
    <w:pPr>
      <w:widowControl w:val="0"/>
    </w:pPr>
    <w:rPr>
      <w:spacing w:val="-1"/>
      <w:kern w:val="65535"/>
      <w:position w:val="-1"/>
      <w:sz w:val="24"/>
      <w:lang w:val="en-US"/>
    </w:rPr>
  </w:style>
  <w:style w:type="paragraph" w:customStyle="1" w:styleId="aff4">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4">
    <w:name w:val="Îñíîâíîé òåêñò 2"/>
    <w:basedOn w:val="aff4"/>
    <w:rsid w:val="00F36C1D"/>
    <w:pPr>
      <w:ind w:firstLine="720"/>
      <w:jc w:val="both"/>
    </w:pPr>
    <w:rPr>
      <w:b/>
      <w:color w:val="000000"/>
      <w:sz w:val="24"/>
      <w:lang w:val="en-US"/>
    </w:rPr>
  </w:style>
  <w:style w:type="paragraph" w:customStyle="1" w:styleId="25">
    <w:name w:val="Îñíîâíîé òåêñò ñ îòñòóïîì 2"/>
    <w:basedOn w:val="aff4"/>
    <w:rsid w:val="00F36C1D"/>
    <w:pPr>
      <w:ind w:left="720"/>
      <w:jc w:val="both"/>
    </w:pPr>
    <w:rPr>
      <w:color w:val="000000"/>
      <w:sz w:val="24"/>
      <w:lang w:val="en-US"/>
    </w:rPr>
  </w:style>
  <w:style w:type="paragraph" w:customStyle="1" w:styleId="15">
    <w:name w:val="çàãîëîâîê 1"/>
    <w:basedOn w:val="aff4"/>
    <w:next w:val="aff4"/>
    <w:rsid w:val="00F36C1D"/>
    <w:pPr>
      <w:keepNext/>
    </w:pPr>
  </w:style>
  <w:style w:type="paragraph" w:customStyle="1" w:styleId="36">
    <w:name w:val="Îñíîâíîé òåêñò ñ îòñòóïîì 3"/>
    <w:basedOn w:val="aff4"/>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5">
    <w:name w:val="основной"/>
    <w:basedOn w:val="a"/>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
    <w:rsid w:val="00F36C1D"/>
    <w:pPr>
      <w:widowControl w:val="0"/>
      <w:ind w:firstLine="567"/>
      <w:jc w:val="both"/>
    </w:pPr>
    <w:rPr>
      <w:b/>
      <w:color w:val="000000"/>
      <w:szCs w:val="20"/>
    </w:rPr>
  </w:style>
  <w:style w:type="paragraph" w:customStyle="1" w:styleId="aff6">
    <w:name w:val="Îñíîâíîé òåêñò"/>
    <w:basedOn w:val="aff4"/>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0"/>
    <w:rsid w:val="00E87E65"/>
    <w:rPr>
      <w:rFonts w:ascii="Cambria" w:eastAsia="Times New Roman" w:hAnsi="Cambria" w:cs="Times New Roman"/>
      <w:b/>
      <w:bCs/>
      <w:color w:val="365F91"/>
      <w:sz w:val="28"/>
      <w:szCs w:val="28"/>
    </w:rPr>
  </w:style>
  <w:style w:type="paragraph" w:customStyle="1" w:styleId="Title0">
    <w:name w:val="Title!Название НПА"/>
    <w:basedOn w:val="a"/>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
    <w:rsid w:val="00E87E65"/>
    <w:pPr>
      <w:ind w:firstLine="567"/>
      <w:jc w:val="both"/>
    </w:pPr>
    <w:rPr>
      <w:rFonts w:ascii="Arial" w:hAnsi="Arial" w:cs="Arial"/>
    </w:rPr>
  </w:style>
  <w:style w:type="paragraph" w:customStyle="1" w:styleId="16">
    <w:name w:val="Без интервала1"/>
    <w:rsid w:val="00B05E57"/>
    <w:rPr>
      <w:rFonts w:ascii="Calibri" w:hAnsi="Calibri"/>
      <w:sz w:val="22"/>
      <w:szCs w:val="22"/>
      <w:lang w:eastAsia="en-US"/>
    </w:rPr>
  </w:style>
  <w:style w:type="paragraph" w:customStyle="1" w:styleId="aff7">
    <w:name w:val="Знак"/>
    <w:basedOn w:val="a"/>
    <w:rsid w:val="008E500F"/>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w:basedOn w:val="a"/>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0"/>
    <w:rsid w:val="00464ACB"/>
  </w:style>
  <w:style w:type="character" w:styleId="aff9">
    <w:name w:val="Emphasis"/>
    <w:basedOn w:val="a0"/>
    <w:uiPriority w:val="20"/>
    <w:qFormat/>
    <w:rsid w:val="00EC4187"/>
    <w:rPr>
      <w:i/>
      <w:iCs/>
    </w:rPr>
  </w:style>
  <w:style w:type="paragraph" w:customStyle="1" w:styleId="nospacing">
    <w:name w:val="nospacing"/>
    <w:basedOn w:val="a"/>
    <w:rsid w:val="00487513"/>
    <w:pPr>
      <w:spacing w:before="100" w:beforeAutospacing="1" w:after="100" w:afterAutospacing="1"/>
    </w:pPr>
  </w:style>
  <w:style w:type="character" w:customStyle="1" w:styleId="spelle">
    <w:name w:val="spelle"/>
    <w:basedOn w:val="a0"/>
    <w:rsid w:val="00487513"/>
  </w:style>
  <w:style w:type="paragraph" w:customStyle="1" w:styleId="affa">
    <w:name w:val="Основное меню"/>
    <w:basedOn w:val="a"/>
    <w:next w:val="a"/>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c">
    <w:name w:val="Название Знак"/>
    <w:basedOn w:val="a0"/>
    <w:link w:val="ab"/>
    <w:uiPriority w:val="99"/>
    <w:rsid w:val="00DA0C8D"/>
    <w:rPr>
      <w:sz w:val="24"/>
      <w:szCs w:val="24"/>
    </w:rPr>
  </w:style>
  <w:style w:type="paragraph" w:styleId="affb">
    <w:name w:val="No Spacing"/>
    <w:link w:val="affc"/>
    <w:uiPriority w:val="1"/>
    <w:qFormat/>
    <w:rsid w:val="00CD4D1D"/>
    <w:rPr>
      <w:sz w:val="24"/>
      <w:szCs w:val="24"/>
    </w:rPr>
  </w:style>
  <w:style w:type="paragraph" w:customStyle="1" w:styleId="affd">
    <w:name w:val="Содержимое таблицы"/>
    <w:basedOn w:val="a"/>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0"/>
    <w:link w:val="ConsNonformat0"/>
    <w:locked/>
    <w:rsid w:val="009B6117"/>
    <w:rPr>
      <w:rFonts w:ascii="Courier New" w:hAnsi="Courier New" w:cs="Courier New"/>
      <w:bCs/>
      <w:color w:val="000000"/>
      <w:sz w:val="28"/>
      <w:szCs w:val="28"/>
      <w:lang w:val="ru-RU" w:eastAsia="ru-RU" w:bidi="ar-SA"/>
    </w:rPr>
  </w:style>
  <w:style w:type="paragraph" w:styleId="affe">
    <w:name w:val="Balloon Text"/>
    <w:basedOn w:val="a"/>
    <w:link w:val="afff"/>
    <w:uiPriority w:val="99"/>
    <w:rsid w:val="009B6117"/>
    <w:rPr>
      <w:rFonts w:ascii="Tahoma" w:hAnsi="Tahoma" w:cs="Tahoma"/>
      <w:sz w:val="16"/>
      <w:szCs w:val="16"/>
    </w:rPr>
  </w:style>
  <w:style w:type="character" w:customStyle="1" w:styleId="afff">
    <w:name w:val="Текст выноски Знак"/>
    <w:basedOn w:val="a0"/>
    <w:link w:val="affe"/>
    <w:uiPriority w:val="99"/>
    <w:rsid w:val="009B6117"/>
    <w:rPr>
      <w:rFonts w:ascii="Tahoma" w:hAnsi="Tahoma" w:cs="Tahoma"/>
      <w:sz w:val="16"/>
      <w:szCs w:val="16"/>
    </w:rPr>
  </w:style>
  <w:style w:type="paragraph" w:customStyle="1" w:styleId="s1">
    <w:name w:val="s_1"/>
    <w:basedOn w:val="a"/>
    <w:rsid w:val="00C90E51"/>
    <w:pPr>
      <w:spacing w:before="100" w:beforeAutospacing="1" w:after="100" w:afterAutospacing="1"/>
    </w:pPr>
  </w:style>
  <w:style w:type="paragraph" w:customStyle="1" w:styleId="afff0">
    <w:name w:val="Прижатый влево"/>
    <w:basedOn w:val="a"/>
    <w:next w:val="a"/>
    <w:uiPriority w:val="99"/>
    <w:rsid w:val="00FA44F5"/>
    <w:pPr>
      <w:autoSpaceDE w:val="0"/>
      <w:autoSpaceDN w:val="0"/>
      <w:adjustRightInd w:val="0"/>
    </w:pPr>
    <w:rPr>
      <w:rFonts w:ascii="Arial" w:eastAsia="Calibri" w:hAnsi="Arial"/>
      <w:sz w:val="20"/>
      <w:szCs w:val="20"/>
    </w:rPr>
  </w:style>
  <w:style w:type="character" w:customStyle="1" w:styleId="a8">
    <w:name w:val="Основной текст с отступом Знак"/>
    <w:basedOn w:val="a0"/>
    <w:link w:val="a7"/>
    <w:rsid w:val="00E53CE2"/>
    <w:rPr>
      <w:sz w:val="24"/>
      <w:szCs w:val="24"/>
    </w:rPr>
  </w:style>
  <w:style w:type="character" w:customStyle="1" w:styleId="32">
    <w:name w:val="Основной текст 3 Знак"/>
    <w:basedOn w:val="a0"/>
    <w:link w:val="30"/>
    <w:rsid w:val="00E53CE2"/>
    <w:rPr>
      <w:sz w:val="24"/>
      <w:szCs w:val="24"/>
    </w:rPr>
  </w:style>
  <w:style w:type="character" w:customStyle="1" w:styleId="apple-style-span">
    <w:name w:val="apple-style-span"/>
    <w:basedOn w:val="a0"/>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6">
    <w:name w:val="Основной текст (2)_"/>
    <w:link w:val="27"/>
    <w:locked/>
    <w:rsid w:val="008115A7"/>
    <w:rPr>
      <w:i/>
      <w:iCs/>
      <w:sz w:val="23"/>
      <w:szCs w:val="23"/>
      <w:shd w:val="clear" w:color="auto" w:fill="FFFFFF"/>
    </w:rPr>
  </w:style>
  <w:style w:type="paragraph" w:customStyle="1" w:styleId="27">
    <w:name w:val="Основной текст (2)"/>
    <w:basedOn w:val="a"/>
    <w:link w:val="26"/>
    <w:rsid w:val="008115A7"/>
    <w:pPr>
      <w:shd w:val="clear" w:color="auto" w:fill="FFFFFF"/>
      <w:spacing w:after="300" w:line="240" w:lineRule="atLeast"/>
    </w:pPr>
    <w:rPr>
      <w:i/>
      <w:iCs/>
      <w:sz w:val="23"/>
      <w:szCs w:val="23"/>
    </w:rPr>
  </w:style>
  <w:style w:type="character" w:customStyle="1" w:styleId="affc">
    <w:name w:val="Без интервала Знак"/>
    <w:basedOn w:val="a0"/>
    <w:link w:val="affb"/>
    <w:uiPriority w:val="1"/>
    <w:rsid w:val="002C6B9D"/>
    <w:rPr>
      <w:sz w:val="24"/>
      <w:szCs w:val="24"/>
    </w:rPr>
  </w:style>
  <w:style w:type="character" w:customStyle="1" w:styleId="blk">
    <w:name w:val="blk"/>
    <w:basedOn w:val="a0"/>
    <w:rsid w:val="00207BF7"/>
  </w:style>
  <w:style w:type="paragraph" w:customStyle="1" w:styleId="Default">
    <w:name w:val="Default"/>
    <w:uiPriority w:val="99"/>
    <w:rsid w:val="00D53D96"/>
    <w:pPr>
      <w:autoSpaceDE w:val="0"/>
      <w:autoSpaceDN w:val="0"/>
      <w:adjustRightInd w:val="0"/>
    </w:pPr>
    <w:rPr>
      <w:rFonts w:eastAsia="Calibri"/>
      <w:color w:val="000000"/>
      <w:sz w:val="24"/>
      <w:szCs w:val="24"/>
    </w:rPr>
  </w:style>
  <w:style w:type="character" w:customStyle="1" w:styleId="highlightsearch4">
    <w:name w:val="highlightsearch4"/>
    <w:basedOn w:val="a0"/>
    <w:rsid w:val="00D53D96"/>
  </w:style>
  <w:style w:type="character" w:customStyle="1" w:styleId="70">
    <w:name w:val="Заголовок 7 Знак"/>
    <w:basedOn w:val="a0"/>
    <w:link w:val="7"/>
    <w:uiPriority w:val="99"/>
    <w:rsid w:val="00437F94"/>
    <w:rPr>
      <w:rFonts w:ascii="Cambria" w:hAnsi="Cambria"/>
      <w:i/>
      <w:iCs/>
      <w:color w:val="243F60"/>
      <w:sz w:val="24"/>
      <w:szCs w:val="24"/>
    </w:rPr>
  </w:style>
  <w:style w:type="character" w:customStyle="1" w:styleId="90">
    <w:name w:val="Заголовок 9 Знак"/>
    <w:basedOn w:val="a0"/>
    <w:link w:val="9"/>
    <w:uiPriority w:val="9"/>
    <w:rsid w:val="00437F94"/>
    <w:rPr>
      <w:rFonts w:ascii="Cambria" w:hAnsi="Cambria"/>
      <w:i/>
      <w:iCs/>
      <w:color w:val="404040"/>
    </w:rPr>
  </w:style>
  <w:style w:type="character" w:customStyle="1" w:styleId="50">
    <w:name w:val="Заголовок 5 Знак"/>
    <w:basedOn w:val="a0"/>
    <w:link w:val="5"/>
    <w:uiPriority w:val="99"/>
    <w:rsid w:val="00437F94"/>
    <w:rPr>
      <w:b/>
      <w:bCs/>
    </w:rPr>
  </w:style>
  <w:style w:type="character" w:customStyle="1" w:styleId="60">
    <w:name w:val="Заголовок 6 Знак"/>
    <w:basedOn w:val="a0"/>
    <w:link w:val="6"/>
    <w:rsid w:val="00437F94"/>
    <w:rPr>
      <w:b/>
      <w:bCs/>
      <w:sz w:val="22"/>
      <w:szCs w:val="22"/>
    </w:rPr>
  </w:style>
  <w:style w:type="character" w:customStyle="1" w:styleId="80">
    <w:name w:val="Заголовок 8 Знак"/>
    <w:basedOn w:val="a0"/>
    <w:link w:val="8"/>
    <w:uiPriority w:val="99"/>
    <w:rsid w:val="00437F94"/>
    <w:rPr>
      <w:sz w:val="24"/>
      <w:szCs w:val="24"/>
    </w:rPr>
  </w:style>
  <w:style w:type="character" w:customStyle="1" w:styleId="23">
    <w:name w:val="Основной текст 2 Знак"/>
    <w:basedOn w:val="a0"/>
    <w:link w:val="22"/>
    <w:rsid w:val="00437F94"/>
    <w:rPr>
      <w:sz w:val="24"/>
      <w:szCs w:val="24"/>
    </w:rPr>
  </w:style>
  <w:style w:type="character" w:customStyle="1" w:styleId="a4">
    <w:name w:val="Основной текст Знак"/>
    <w:basedOn w:val="a0"/>
    <w:link w:val="a3"/>
    <w:rsid w:val="00437F94"/>
    <w:rPr>
      <w:sz w:val="24"/>
      <w:szCs w:val="24"/>
    </w:rPr>
  </w:style>
  <w:style w:type="character" w:customStyle="1" w:styleId="34">
    <w:name w:val="Основной текст с отступом 3 Знак"/>
    <w:basedOn w:val="a0"/>
    <w:link w:val="33"/>
    <w:rsid w:val="00437F94"/>
    <w:rPr>
      <w:sz w:val="24"/>
      <w:szCs w:val="24"/>
    </w:rPr>
  </w:style>
  <w:style w:type="character" w:customStyle="1" w:styleId="aa">
    <w:name w:val="Верхний колонтитул Знак"/>
    <w:basedOn w:val="a0"/>
    <w:link w:val="a9"/>
    <w:rsid w:val="00437F94"/>
    <w:rPr>
      <w:sz w:val="24"/>
      <w:szCs w:val="24"/>
    </w:rPr>
  </w:style>
  <w:style w:type="paragraph" w:customStyle="1" w:styleId="lidesc">
    <w:name w:val="li_desc"/>
    <w:basedOn w:val="a"/>
    <w:rsid w:val="00437F94"/>
    <w:pPr>
      <w:spacing w:before="100" w:beforeAutospacing="1" w:after="100" w:afterAutospacing="1"/>
    </w:pPr>
  </w:style>
  <w:style w:type="paragraph" w:customStyle="1" w:styleId="slidertexttitle">
    <w:name w:val="slidertexttitle"/>
    <w:basedOn w:val="a"/>
    <w:rsid w:val="00437F94"/>
    <w:pPr>
      <w:spacing w:before="100" w:beforeAutospacing="1" w:after="100" w:afterAutospacing="1"/>
    </w:pPr>
  </w:style>
  <w:style w:type="paragraph" w:customStyle="1" w:styleId="mainalias">
    <w:name w:val="main_alias"/>
    <w:basedOn w:val="a"/>
    <w:rsid w:val="00437F94"/>
    <w:pPr>
      <w:shd w:val="clear" w:color="auto" w:fill="80B92E"/>
      <w:spacing w:before="100" w:beforeAutospacing="1" w:after="100" w:afterAutospacing="1"/>
    </w:pPr>
  </w:style>
  <w:style w:type="paragraph" w:customStyle="1" w:styleId="speechtext">
    <w:name w:val="speechtext"/>
    <w:basedOn w:val="a"/>
    <w:rsid w:val="00437F94"/>
    <w:pPr>
      <w:spacing w:before="100" w:beforeAutospacing="1" w:after="100" w:afterAutospacing="1"/>
    </w:pPr>
    <w:rPr>
      <w:i/>
      <w:iCs/>
    </w:rPr>
  </w:style>
  <w:style w:type="paragraph" w:customStyle="1" w:styleId="speechperson">
    <w:name w:val="speechperson"/>
    <w:basedOn w:val="a"/>
    <w:rsid w:val="00437F94"/>
    <w:pPr>
      <w:pBdr>
        <w:top w:val="single" w:sz="6" w:space="5" w:color="E6CD97"/>
      </w:pBdr>
      <w:spacing w:before="100" w:beforeAutospacing="1" w:after="100" w:afterAutospacing="1"/>
      <w:jc w:val="right"/>
    </w:pPr>
  </w:style>
  <w:style w:type="paragraph" w:customStyle="1" w:styleId="listitemmini">
    <w:name w:val="listitem_mini"/>
    <w:basedOn w:val="a"/>
    <w:rsid w:val="00437F94"/>
    <w:pPr>
      <w:spacing w:before="45" w:after="45"/>
      <w:ind w:left="15" w:right="15"/>
    </w:pPr>
  </w:style>
  <w:style w:type="paragraph" w:customStyle="1" w:styleId="videolistitemmini">
    <w:name w:val="videolistitem_mini"/>
    <w:basedOn w:val="a"/>
    <w:rsid w:val="00437F94"/>
    <w:pPr>
      <w:spacing w:before="45" w:after="45"/>
      <w:ind w:left="15" w:right="15"/>
    </w:pPr>
  </w:style>
  <w:style w:type="paragraph" w:customStyle="1" w:styleId="licaptionmini">
    <w:name w:val="li_caption_mini"/>
    <w:basedOn w:val="a"/>
    <w:rsid w:val="00437F94"/>
    <w:pPr>
      <w:spacing w:before="15" w:after="15"/>
      <w:ind w:right="75"/>
    </w:pPr>
  </w:style>
  <w:style w:type="paragraph" w:customStyle="1" w:styleId="liimegemini">
    <w:name w:val="li_imege_mini"/>
    <w:basedOn w:val="a"/>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437F94"/>
    <w:rPr>
      <w:color w:val="C02604"/>
    </w:rPr>
  </w:style>
  <w:style w:type="paragraph" w:customStyle="1" w:styleId="lidescmini">
    <w:name w:val="li_desc_mini"/>
    <w:basedOn w:val="a"/>
    <w:rsid w:val="00437F94"/>
    <w:pPr>
      <w:spacing w:before="75" w:after="30"/>
    </w:pPr>
  </w:style>
  <w:style w:type="paragraph" w:customStyle="1" w:styleId="bigphoto">
    <w:name w:val="bigphoto"/>
    <w:basedOn w:val="a"/>
    <w:rsid w:val="00437F94"/>
    <w:pPr>
      <w:spacing w:before="105" w:after="105"/>
    </w:pPr>
  </w:style>
  <w:style w:type="paragraph" w:customStyle="1" w:styleId="downloaddoc">
    <w:name w:val="downloaddoc"/>
    <w:basedOn w:val="a"/>
    <w:rsid w:val="00437F94"/>
    <w:pPr>
      <w:spacing w:before="100" w:beforeAutospacing="1" w:after="100" w:afterAutospacing="1"/>
      <w:ind w:left="180"/>
    </w:pPr>
  </w:style>
  <w:style w:type="paragraph" w:customStyle="1" w:styleId="iteminfo">
    <w:name w:val="iteminfo"/>
    <w:basedOn w:val="a"/>
    <w:rsid w:val="00437F94"/>
    <w:pPr>
      <w:ind w:left="150" w:right="150"/>
    </w:pPr>
  </w:style>
  <w:style w:type="paragraph" w:customStyle="1" w:styleId="pagefind">
    <w:name w:val="pagefind"/>
    <w:basedOn w:val="a"/>
    <w:rsid w:val="00437F94"/>
    <w:pPr>
      <w:shd w:val="clear" w:color="auto" w:fill="FDF6EA"/>
      <w:spacing w:before="100" w:beforeAutospacing="1" w:after="270"/>
    </w:pPr>
  </w:style>
  <w:style w:type="paragraph" w:customStyle="1" w:styleId="findbtn">
    <w:name w:val="findbtn"/>
    <w:basedOn w:val="a"/>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437F94"/>
    <w:pPr>
      <w:spacing w:before="150"/>
      <w:ind w:right="225"/>
    </w:pPr>
  </w:style>
  <w:style w:type="paragraph" w:customStyle="1" w:styleId="pageprint">
    <w:name w:val="pageprint"/>
    <w:basedOn w:val="a"/>
    <w:rsid w:val="00437F94"/>
    <w:pPr>
      <w:spacing w:before="100" w:beforeAutospacing="1" w:after="100" w:afterAutospacing="1"/>
    </w:pPr>
  </w:style>
  <w:style w:type="paragraph" w:customStyle="1" w:styleId="pageedit">
    <w:name w:val="pageedit"/>
    <w:basedOn w:val="a"/>
    <w:rsid w:val="00437F94"/>
    <w:pPr>
      <w:spacing w:before="100" w:beforeAutospacing="1" w:after="100" w:afterAutospacing="1"/>
    </w:pPr>
  </w:style>
  <w:style w:type="paragraph" w:customStyle="1" w:styleId="materialphoto">
    <w:name w:val="material_photo"/>
    <w:basedOn w:val="a"/>
    <w:rsid w:val="00437F94"/>
    <w:pPr>
      <w:spacing w:before="100" w:beforeAutospacing="1" w:after="225"/>
      <w:ind w:right="225"/>
    </w:pPr>
  </w:style>
  <w:style w:type="paragraph" w:customStyle="1" w:styleId="materialpreviewimg">
    <w:name w:val="material_previewimg"/>
    <w:basedOn w:val="a"/>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437F94"/>
    <w:pPr>
      <w:spacing w:before="100" w:beforeAutospacing="1" w:after="100" w:afterAutospacing="1"/>
      <w:jc w:val="center"/>
    </w:pPr>
  </w:style>
  <w:style w:type="paragraph" w:customStyle="1" w:styleId="alfavit">
    <w:name w:val="alfavit"/>
    <w:basedOn w:val="a"/>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437F94"/>
    <w:pPr>
      <w:spacing w:before="150" w:after="150"/>
    </w:pPr>
  </w:style>
  <w:style w:type="paragraph" w:customStyle="1" w:styleId="errorblock">
    <w:name w:val="errorblock"/>
    <w:basedOn w:val="a"/>
    <w:rsid w:val="00437F94"/>
    <w:pPr>
      <w:spacing w:before="150" w:after="150"/>
    </w:pPr>
    <w:rPr>
      <w:b/>
      <w:bCs/>
      <w:color w:val="FF0000"/>
      <w:sz w:val="23"/>
      <w:szCs w:val="23"/>
    </w:rPr>
  </w:style>
  <w:style w:type="paragraph" w:customStyle="1" w:styleId="rsstitle">
    <w:name w:val="rss_title"/>
    <w:basedOn w:val="a"/>
    <w:rsid w:val="00437F94"/>
    <w:pPr>
      <w:shd w:val="clear" w:color="auto" w:fill="F6F6F5"/>
      <w:spacing w:before="300" w:after="100" w:afterAutospacing="1"/>
    </w:pPr>
    <w:rPr>
      <w:b/>
      <w:bCs/>
    </w:rPr>
  </w:style>
  <w:style w:type="paragraph" w:customStyle="1" w:styleId="rsslink">
    <w:name w:val="rss_link"/>
    <w:basedOn w:val="a"/>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437F94"/>
    <w:pPr>
      <w:spacing w:before="150" w:after="225"/>
    </w:pPr>
  </w:style>
  <w:style w:type="paragraph" w:customStyle="1" w:styleId="statistictitle">
    <w:name w:val="statistictitle"/>
    <w:basedOn w:val="a"/>
    <w:rsid w:val="00437F94"/>
    <w:pPr>
      <w:spacing w:before="100" w:beforeAutospacing="1" w:after="100" w:afterAutospacing="1"/>
    </w:pPr>
  </w:style>
  <w:style w:type="paragraph" w:customStyle="1" w:styleId="statisticinfo">
    <w:name w:val="statisticinfo"/>
    <w:basedOn w:val="a"/>
    <w:rsid w:val="00437F94"/>
    <w:pPr>
      <w:ind w:left="150" w:right="150"/>
    </w:pPr>
  </w:style>
  <w:style w:type="paragraph" w:customStyle="1" w:styleId="slidecont">
    <w:name w:val="slidecont"/>
    <w:basedOn w:val="a"/>
    <w:rsid w:val="00437F94"/>
    <w:pPr>
      <w:spacing w:after="100" w:afterAutospacing="1"/>
    </w:pPr>
    <w:rPr>
      <w:color w:val="FFFFFF"/>
    </w:rPr>
  </w:style>
  <w:style w:type="paragraph" w:customStyle="1" w:styleId="ui-helper-hidden">
    <w:name w:val="ui-helper-hidden"/>
    <w:basedOn w:val="a"/>
    <w:rsid w:val="00437F94"/>
    <w:pPr>
      <w:spacing w:before="100" w:beforeAutospacing="1" w:after="100" w:afterAutospacing="1"/>
    </w:pPr>
    <w:rPr>
      <w:vanish/>
    </w:rPr>
  </w:style>
  <w:style w:type="paragraph" w:customStyle="1" w:styleId="ui-helper-reset">
    <w:name w:val="ui-helper-reset"/>
    <w:basedOn w:val="a"/>
    <w:rsid w:val="00437F94"/>
  </w:style>
  <w:style w:type="paragraph" w:customStyle="1" w:styleId="ui-helper-clearfix">
    <w:name w:val="ui-helper-clearfix"/>
    <w:basedOn w:val="a"/>
    <w:rsid w:val="00437F94"/>
    <w:pPr>
      <w:spacing w:before="100" w:beforeAutospacing="1" w:after="100" w:afterAutospacing="1"/>
    </w:pPr>
  </w:style>
  <w:style w:type="paragraph" w:customStyle="1" w:styleId="ui-helper-zfix">
    <w:name w:val="ui-helper-zfix"/>
    <w:basedOn w:val="a"/>
    <w:rsid w:val="00437F94"/>
    <w:pPr>
      <w:spacing w:before="100" w:beforeAutospacing="1" w:after="100" w:afterAutospacing="1"/>
    </w:pPr>
  </w:style>
  <w:style w:type="paragraph" w:customStyle="1" w:styleId="ui-widget-overlay">
    <w:name w:val="ui-widget-overlay"/>
    <w:basedOn w:val="a"/>
    <w:rsid w:val="00437F94"/>
    <w:pPr>
      <w:shd w:val="clear" w:color="auto" w:fill="A6A6A6"/>
      <w:spacing w:before="100" w:beforeAutospacing="1" w:after="100" w:afterAutospacing="1"/>
    </w:pPr>
  </w:style>
  <w:style w:type="paragraph" w:customStyle="1" w:styleId="ui-widget">
    <w:name w:val="ui-widget"/>
    <w:basedOn w:val="a"/>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437F94"/>
    <w:pPr>
      <w:spacing w:before="100" w:beforeAutospacing="1" w:after="100" w:afterAutospacing="1"/>
    </w:pPr>
    <w:rPr>
      <w:color w:val="2E2E2E"/>
    </w:rPr>
  </w:style>
  <w:style w:type="paragraph" w:customStyle="1" w:styleId="ui-priority-primary">
    <w:name w:val="ui-priority-primary"/>
    <w:basedOn w:val="a"/>
    <w:rsid w:val="00437F94"/>
    <w:pPr>
      <w:spacing w:before="100" w:beforeAutospacing="1" w:after="100" w:afterAutospacing="1"/>
    </w:pPr>
    <w:rPr>
      <w:b/>
      <w:bCs/>
    </w:rPr>
  </w:style>
  <w:style w:type="paragraph" w:customStyle="1" w:styleId="ui-priority-secondary">
    <w:name w:val="ui-priority-secondary"/>
    <w:basedOn w:val="a"/>
    <w:rsid w:val="00437F94"/>
    <w:pPr>
      <w:spacing w:before="100" w:beforeAutospacing="1" w:after="100" w:afterAutospacing="1"/>
    </w:pPr>
  </w:style>
  <w:style w:type="paragraph" w:customStyle="1" w:styleId="ui-state-disabled">
    <w:name w:val="ui-state-disabled"/>
    <w:basedOn w:val="a"/>
    <w:rsid w:val="00437F94"/>
    <w:pPr>
      <w:spacing w:before="100" w:beforeAutospacing="1" w:after="100" w:afterAutospacing="1"/>
    </w:pPr>
  </w:style>
  <w:style w:type="paragraph" w:customStyle="1" w:styleId="ui-widget-shadow">
    <w:name w:val="ui-widget-shadow"/>
    <w:basedOn w:val="a"/>
    <w:rsid w:val="00437F94"/>
    <w:pPr>
      <w:shd w:val="clear" w:color="auto" w:fill="333333"/>
      <w:ind w:left="-120"/>
    </w:pPr>
  </w:style>
  <w:style w:type="paragraph" w:customStyle="1" w:styleId="ui-resizable-handle">
    <w:name w:val="ui-resizable-handle"/>
    <w:basedOn w:val="a"/>
    <w:rsid w:val="00437F94"/>
    <w:pPr>
      <w:spacing w:before="100" w:beforeAutospacing="1" w:after="100" w:afterAutospacing="1"/>
    </w:pPr>
    <w:rPr>
      <w:sz w:val="2"/>
      <w:szCs w:val="2"/>
    </w:rPr>
  </w:style>
  <w:style w:type="paragraph" w:customStyle="1" w:styleId="ui-resizable-n">
    <w:name w:val="ui-resizable-n"/>
    <w:basedOn w:val="a"/>
    <w:rsid w:val="00437F94"/>
    <w:pPr>
      <w:spacing w:before="100" w:beforeAutospacing="1" w:after="100" w:afterAutospacing="1"/>
    </w:pPr>
  </w:style>
  <w:style w:type="paragraph" w:customStyle="1" w:styleId="ui-resizable-s">
    <w:name w:val="ui-resizable-s"/>
    <w:basedOn w:val="a"/>
    <w:rsid w:val="00437F94"/>
    <w:pPr>
      <w:spacing w:before="100" w:beforeAutospacing="1" w:after="100" w:afterAutospacing="1"/>
    </w:pPr>
  </w:style>
  <w:style w:type="paragraph" w:customStyle="1" w:styleId="ui-resizable-e">
    <w:name w:val="ui-resizable-e"/>
    <w:basedOn w:val="a"/>
    <w:rsid w:val="00437F94"/>
    <w:pPr>
      <w:spacing w:before="100" w:beforeAutospacing="1" w:after="100" w:afterAutospacing="1"/>
    </w:pPr>
  </w:style>
  <w:style w:type="paragraph" w:customStyle="1" w:styleId="ui-resizable-w">
    <w:name w:val="ui-resizable-w"/>
    <w:basedOn w:val="a"/>
    <w:rsid w:val="00437F94"/>
    <w:pPr>
      <w:spacing w:before="100" w:beforeAutospacing="1" w:after="100" w:afterAutospacing="1"/>
    </w:pPr>
  </w:style>
  <w:style w:type="paragraph" w:customStyle="1" w:styleId="ui-resizable-se">
    <w:name w:val="ui-resizable-se"/>
    <w:basedOn w:val="a"/>
    <w:rsid w:val="00437F94"/>
    <w:pPr>
      <w:spacing w:before="100" w:beforeAutospacing="1" w:after="100" w:afterAutospacing="1"/>
    </w:pPr>
  </w:style>
  <w:style w:type="paragraph" w:customStyle="1" w:styleId="ui-resizable-sw">
    <w:name w:val="ui-resizable-sw"/>
    <w:basedOn w:val="a"/>
    <w:rsid w:val="00437F94"/>
    <w:pPr>
      <w:spacing w:before="100" w:beforeAutospacing="1" w:after="100" w:afterAutospacing="1"/>
    </w:pPr>
  </w:style>
  <w:style w:type="paragraph" w:customStyle="1" w:styleId="ui-resizable-nw">
    <w:name w:val="ui-resizable-nw"/>
    <w:basedOn w:val="a"/>
    <w:rsid w:val="00437F94"/>
    <w:pPr>
      <w:spacing w:before="100" w:beforeAutospacing="1" w:after="100" w:afterAutospacing="1"/>
    </w:pPr>
  </w:style>
  <w:style w:type="paragraph" w:customStyle="1" w:styleId="ui-resizable-ne">
    <w:name w:val="ui-resizable-ne"/>
    <w:basedOn w:val="a"/>
    <w:rsid w:val="00437F94"/>
    <w:pPr>
      <w:spacing w:before="100" w:beforeAutospacing="1" w:after="100" w:afterAutospacing="1"/>
    </w:pPr>
  </w:style>
  <w:style w:type="paragraph" w:customStyle="1" w:styleId="ui-selectable-helper">
    <w:name w:val="ui-selectable-helper"/>
    <w:basedOn w:val="a"/>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437F94"/>
    <w:pPr>
      <w:spacing w:before="100" w:beforeAutospacing="1" w:after="100" w:afterAutospacing="1"/>
    </w:pPr>
  </w:style>
  <w:style w:type="paragraph" w:customStyle="1" w:styleId="ui-menu">
    <w:name w:val="ui-menu"/>
    <w:basedOn w:val="a"/>
    <w:rsid w:val="00437F94"/>
  </w:style>
  <w:style w:type="paragraph" w:customStyle="1" w:styleId="ui-button">
    <w:name w:val="ui-button"/>
    <w:basedOn w:val="a"/>
    <w:rsid w:val="00437F94"/>
    <w:pPr>
      <w:spacing w:before="100" w:beforeAutospacing="1" w:after="100" w:afterAutospacing="1"/>
      <w:ind w:right="24"/>
      <w:jc w:val="center"/>
    </w:pPr>
  </w:style>
  <w:style w:type="paragraph" w:customStyle="1" w:styleId="ui-button-icon-only">
    <w:name w:val="ui-button-icon-only"/>
    <w:basedOn w:val="a"/>
    <w:rsid w:val="00437F94"/>
    <w:pPr>
      <w:spacing w:before="100" w:beforeAutospacing="1" w:after="100" w:afterAutospacing="1"/>
    </w:pPr>
  </w:style>
  <w:style w:type="paragraph" w:customStyle="1" w:styleId="ui-button-icons-only">
    <w:name w:val="ui-button-icons-only"/>
    <w:basedOn w:val="a"/>
    <w:rsid w:val="00437F94"/>
    <w:pPr>
      <w:spacing w:before="100" w:beforeAutospacing="1" w:after="100" w:afterAutospacing="1"/>
    </w:pPr>
  </w:style>
  <w:style w:type="paragraph" w:customStyle="1" w:styleId="ui-buttonset">
    <w:name w:val="ui-buttonset"/>
    <w:basedOn w:val="a"/>
    <w:rsid w:val="00437F94"/>
    <w:pPr>
      <w:spacing w:before="100" w:beforeAutospacing="1" w:after="100" w:afterAutospacing="1"/>
      <w:ind w:right="105"/>
    </w:pPr>
  </w:style>
  <w:style w:type="paragraph" w:customStyle="1" w:styleId="ui-dialog">
    <w:name w:val="ui-dialog"/>
    <w:basedOn w:val="a"/>
    <w:rsid w:val="00437F94"/>
    <w:pPr>
      <w:spacing w:before="100" w:beforeAutospacing="1" w:after="100" w:afterAutospacing="1"/>
    </w:pPr>
  </w:style>
  <w:style w:type="paragraph" w:customStyle="1" w:styleId="ui-slider">
    <w:name w:val="ui-slider"/>
    <w:basedOn w:val="a"/>
    <w:rsid w:val="00437F94"/>
    <w:pPr>
      <w:spacing w:before="100" w:beforeAutospacing="1" w:after="100" w:afterAutospacing="1"/>
    </w:pPr>
  </w:style>
  <w:style w:type="paragraph" w:customStyle="1" w:styleId="ui-slider-horizontal">
    <w:name w:val="ui-slider-horizontal"/>
    <w:basedOn w:val="a"/>
    <w:rsid w:val="00437F94"/>
    <w:pPr>
      <w:spacing w:before="100" w:beforeAutospacing="1" w:after="100" w:afterAutospacing="1"/>
    </w:pPr>
  </w:style>
  <w:style w:type="paragraph" w:customStyle="1" w:styleId="ui-slider-vertical">
    <w:name w:val="ui-slider-vertical"/>
    <w:basedOn w:val="a"/>
    <w:rsid w:val="00437F94"/>
    <w:pPr>
      <w:spacing w:before="100" w:beforeAutospacing="1" w:after="100" w:afterAutospacing="1"/>
    </w:pPr>
  </w:style>
  <w:style w:type="paragraph" w:customStyle="1" w:styleId="ui-tabs">
    <w:name w:val="ui-tabs"/>
    <w:basedOn w:val="a"/>
    <w:rsid w:val="00437F94"/>
    <w:pPr>
      <w:spacing w:before="100" w:beforeAutospacing="1" w:after="100" w:afterAutospacing="1"/>
    </w:pPr>
  </w:style>
  <w:style w:type="paragraph" w:customStyle="1" w:styleId="ui-datepicker">
    <w:name w:val="ui-datepicker"/>
    <w:basedOn w:val="a"/>
    <w:rsid w:val="00437F94"/>
    <w:pPr>
      <w:spacing w:before="100" w:beforeAutospacing="1" w:after="100" w:afterAutospacing="1"/>
    </w:pPr>
    <w:rPr>
      <w:vanish/>
    </w:rPr>
  </w:style>
  <w:style w:type="paragraph" w:customStyle="1" w:styleId="ui-datepicker-row-break">
    <w:name w:val="ui-datepicker-row-break"/>
    <w:basedOn w:val="a"/>
    <w:rsid w:val="00437F94"/>
    <w:pPr>
      <w:spacing w:before="100" w:beforeAutospacing="1" w:after="100" w:afterAutospacing="1"/>
    </w:pPr>
  </w:style>
  <w:style w:type="paragraph" w:customStyle="1" w:styleId="ui-datepicker-rtl">
    <w:name w:val="ui-datepicker-rtl"/>
    <w:basedOn w:val="a"/>
    <w:rsid w:val="00437F94"/>
    <w:pPr>
      <w:bidi/>
      <w:spacing w:before="100" w:beforeAutospacing="1" w:after="100" w:afterAutospacing="1"/>
    </w:pPr>
  </w:style>
  <w:style w:type="paragraph" w:customStyle="1" w:styleId="ui-datepicker-cover">
    <w:name w:val="ui-datepicker-cover"/>
    <w:basedOn w:val="a"/>
    <w:rsid w:val="00437F94"/>
    <w:pPr>
      <w:spacing w:before="100" w:beforeAutospacing="1" w:after="100" w:afterAutospacing="1"/>
    </w:pPr>
  </w:style>
  <w:style w:type="paragraph" w:customStyle="1" w:styleId="ui-progressbar">
    <w:name w:val="ui-progressbar"/>
    <w:basedOn w:val="a"/>
    <w:rsid w:val="00437F94"/>
    <w:pPr>
      <w:spacing w:before="100" w:beforeAutospacing="1" w:after="100" w:afterAutospacing="1"/>
    </w:pPr>
  </w:style>
  <w:style w:type="paragraph" w:customStyle="1" w:styleId="ui-datepicker-trigger">
    <w:name w:val="ui-datepicker-trigger"/>
    <w:basedOn w:val="a"/>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437F94"/>
    <w:pPr>
      <w:spacing w:before="100" w:beforeAutospacing="1" w:after="100" w:afterAutospacing="1"/>
    </w:pPr>
  </w:style>
  <w:style w:type="paragraph" w:customStyle="1" w:styleId="ui-accordion-header">
    <w:name w:val="ui-accordion-header"/>
    <w:basedOn w:val="a"/>
    <w:rsid w:val="00437F94"/>
    <w:pPr>
      <w:spacing w:before="100" w:beforeAutospacing="1" w:after="100" w:afterAutospacing="1"/>
    </w:pPr>
  </w:style>
  <w:style w:type="paragraph" w:customStyle="1" w:styleId="ui-accordion-li-fix">
    <w:name w:val="ui-accordion-li-fix"/>
    <w:basedOn w:val="a"/>
    <w:rsid w:val="00437F94"/>
    <w:pPr>
      <w:spacing w:before="100" w:beforeAutospacing="1" w:after="100" w:afterAutospacing="1"/>
    </w:pPr>
  </w:style>
  <w:style w:type="paragraph" w:customStyle="1" w:styleId="ui-accordion-content">
    <w:name w:val="ui-accordion-content"/>
    <w:basedOn w:val="a"/>
    <w:rsid w:val="00437F94"/>
    <w:pPr>
      <w:spacing w:before="100" w:beforeAutospacing="1" w:after="100" w:afterAutospacing="1"/>
    </w:pPr>
  </w:style>
  <w:style w:type="paragraph" w:customStyle="1" w:styleId="ui-accordion-content-active">
    <w:name w:val="ui-accordion-content-active"/>
    <w:basedOn w:val="a"/>
    <w:rsid w:val="00437F94"/>
    <w:pPr>
      <w:spacing w:before="100" w:beforeAutospacing="1" w:after="100" w:afterAutospacing="1"/>
    </w:pPr>
  </w:style>
  <w:style w:type="paragraph" w:customStyle="1" w:styleId="ui-menu-item">
    <w:name w:val="ui-menu-item"/>
    <w:basedOn w:val="a"/>
    <w:rsid w:val="00437F94"/>
    <w:pPr>
      <w:spacing w:before="100" w:beforeAutospacing="1" w:after="100" w:afterAutospacing="1"/>
    </w:pPr>
  </w:style>
  <w:style w:type="paragraph" w:customStyle="1" w:styleId="ui-button-text">
    <w:name w:val="ui-button-text"/>
    <w:basedOn w:val="a"/>
    <w:rsid w:val="00437F94"/>
    <w:pPr>
      <w:spacing w:before="100" w:beforeAutospacing="1" w:after="100" w:afterAutospacing="1"/>
    </w:pPr>
  </w:style>
  <w:style w:type="paragraph" w:customStyle="1" w:styleId="ui-icon">
    <w:name w:val="ui-icon"/>
    <w:basedOn w:val="a"/>
    <w:rsid w:val="00437F94"/>
    <w:pPr>
      <w:spacing w:before="100" w:beforeAutospacing="1" w:after="100" w:afterAutospacing="1"/>
    </w:pPr>
  </w:style>
  <w:style w:type="paragraph" w:customStyle="1" w:styleId="ui-dialog-titlebar">
    <w:name w:val="ui-dialog-titlebar"/>
    <w:basedOn w:val="a"/>
    <w:rsid w:val="00437F94"/>
    <w:pPr>
      <w:spacing w:before="100" w:beforeAutospacing="1" w:after="100" w:afterAutospacing="1"/>
    </w:pPr>
  </w:style>
  <w:style w:type="paragraph" w:customStyle="1" w:styleId="ui-dialog-title">
    <w:name w:val="ui-dialog-title"/>
    <w:basedOn w:val="a"/>
    <w:rsid w:val="00437F94"/>
    <w:pPr>
      <w:spacing w:before="100" w:beforeAutospacing="1" w:after="100" w:afterAutospacing="1"/>
    </w:pPr>
  </w:style>
  <w:style w:type="paragraph" w:customStyle="1" w:styleId="ui-dialog-titlebar-close">
    <w:name w:val="ui-dialog-titlebar-close"/>
    <w:basedOn w:val="a"/>
    <w:rsid w:val="00437F94"/>
    <w:pPr>
      <w:spacing w:before="100" w:beforeAutospacing="1" w:after="100" w:afterAutospacing="1"/>
    </w:pPr>
  </w:style>
  <w:style w:type="paragraph" w:customStyle="1" w:styleId="ui-dialog-content">
    <w:name w:val="ui-dialog-content"/>
    <w:basedOn w:val="a"/>
    <w:rsid w:val="00437F94"/>
    <w:pPr>
      <w:spacing w:before="100" w:beforeAutospacing="1" w:after="100" w:afterAutospacing="1"/>
    </w:pPr>
  </w:style>
  <w:style w:type="paragraph" w:customStyle="1" w:styleId="ui-dialog-buttonpane">
    <w:name w:val="ui-dialog-buttonpane"/>
    <w:basedOn w:val="a"/>
    <w:rsid w:val="00437F94"/>
    <w:pPr>
      <w:spacing w:before="100" w:beforeAutospacing="1" w:after="100" w:afterAutospacing="1"/>
    </w:pPr>
  </w:style>
  <w:style w:type="paragraph" w:customStyle="1" w:styleId="ui-slider-handle">
    <w:name w:val="ui-slider-handle"/>
    <w:basedOn w:val="a"/>
    <w:rsid w:val="00437F94"/>
    <w:pPr>
      <w:spacing w:before="100" w:beforeAutospacing="1" w:after="100" w:afterAutospacing="1"/>
    </w:pPr>
  </w:style>
  <w:style w:type="paragraph" w:customStyle="1" w:styleId="ui-slider-range">
    <w:name w:val="ui-slider-range"/>
    <w:basedOn w:val="a"/>
    <w:rsid w:val="00437F94"/>
    <w:pPr>
      <w:spacing w:before="100" w:beforeAutospacing="1" w:after="100" w:afterAutospacing="1"/>
    </w:pPr>
  </w:style>
  <w:style w:type="paragraph" w:customStyle="1" w:styleId="ui-tabs-nav">
    <w:name w:val="ui-tabs-nav"/>
    <w:basedOn w:val="a"/>
    <w:rsid w:val="00437F94"/>
    <w:pPr>
      <w:spacing w:before="100" w:beforeAutospacing="1" w:after="100" w:afterAutospacing="1"/>
    </w:pPr>
  </w:style>
  <w:style w:type="paragraph" w:customStyle="1" w:styleId="ui-tabs-panel">
    <w:name w:val="ui-tabs-panel"/>
    <w:basedOn w:val="a"/>
    <w:rsid w:val="00437F94"/>
    <w:pPr>
      <w:spacing w:before="100" w:beforeAutospacing="1" w:after="100" w:afterAutospacing="1"/>
    </w:pPr>
  </w:style>
  <w:style w:type="paragraph" w:customStyle="1" w:styleId="ui-datepicker-header">
    <w:name w:val="ui-datepicker-header"/>
    <w:basedOn w:val="a"/>
    <w:rsid w:val="00437F94"/>
    <w:pPr>
      <w:spacing w:before="100" w:beforeAutospacing="1" w:after="100" w:afterAutospacing="1"/>
    </w:pPr>
  </w:style>
  <w:style w:type="paragraph" w:customStyle="1" w:styleId="ui-datepicker-prev">
    <w:name w:val="ui-datepicker-prev"/>
    <w:basedOn w:val="a"/>
    <w:rsid w:val="00437F94"/>
    <w:pPr>
      <w:spacing w:before="100" w:beforeAutospacing="1" w:after="100" w:afterAutospacing="1"/>
    </w:pPr>
  </w:style>
  <w:style w:type="paragraph" w:customStyle="1" w:styleId="ui-datepicker-next">
    <w:name w:val="ui-datepicker-next"/>
    <w:basedOn w:val="a"/>
    <w:rsid w:val="00437F94"/>
    <w:pPr>
      <w:spacing w:before="100" w:beforeAutospacing="1" w:after="100" w:afterAutospacing="1"/>
    </w:pPr>
  </w:style>
  <w:style w:type="paragraph" w:customStyle="1" w:styleId="ui-datepicker-title">
    <w:name w:val="ui-datepicker-title"/>
    <w:basedOn w:val="a"/>
    <w:rsid w:val="00437F94"/>
    <w:pPr>
      <w:spacing w:before="100" w:beforeAutospacing="1" w:after="100" w:afterAutospacing="1"/>
    </w:pPr>
  </w:style>
  <w:style w:type="paragraph" w:customStyle="1" w:styleId="ui-datepicker-buttonpane">
    <w:name w:val="ui-datepicker-buttonpane"/>
    <w:basedOn w:val="a"/>
    <w:rsid w:val="00437F94"/>
    <w:pPr>
      <w:spacing w:before="100" w:beforeAutospacing="1" w:after="100" w:afterAutospacing="1"/>
    </w:pPr>
  </w:style>
  <w:style w:type="paragraph" w:customStyle="1" w:styleId="ui-datepicker-group">
    <w:name w:val="ui-datepicker-group"/>
    <w:basedOn w:val="a"/>
    <w:rsid w:val="00437F94"/>
    <w:pPr>
      <w:spacing w:before="100" w:beforeAutospacing="1" w:after="100" w:afterAutospacing="1"/>
    </w:pPr>
  </w:style>
  <w:style w:type="paragraph" w:customStyle="1" w:styleId="ui-progressbar-value">
    <w:name w:val="ui-progressbar-value"/>
    <w:basedOn w:val="a"/>
    <w:rsid w:val="00437F94"/>
    <w:pPr>
      <w:spacing w:before="100" w:beforeAutospacing="1" w:after="100" w:afterAutospacing="1"/>
    </w:pPr>
  </w:style>
  <w:style w:type="paragraph" w:customStyle="1" w:styleId="personphoto">
    <w:name w:val="personphoto"/>
    <w:basedOn w:val="a"/>
    <w:rsid w:val="00437F94"/>
    <w:pPr>
      <w:spacing w:before="100" w:beforeAutospacing="1" w:after="100" w:afterAutospacing="1"/>
    </w:pPr>
  </w:style>
  <w:style w:type="paragraph" w:customStyle="1" w:styleId="personpost">
    <w:name w:val="personpost"/>
    <w:basedOn w:val="a"/>
    <w:rsid w:val="00437F94"/>
    <w:pPr>
      <w:spacing w:before="100" w:beforeAutospacing="1" w:after="100" w:afterAutospacing="1"/>
    </w:pPr>
  </w:style>
  <w:style w:type="paragraph" w:customStyle="1" w:styleId="personname">
    <w:name w:val="personname"/>
    <w:basedOn w:val="a"/>
    <w:rsid w:val="00437F94"/>
    <w:pPr>
      <w:spacing w:before="100" w:beforeAutospacing="1" w:after="100" w:afterAutospacing="1"/>
    </w:pPr>
  </w:style>
  <w:style w:type="paragraph" w:customStyle="1" w:styleId="playlistitem">
    <w:name w:val="playlistitem"/>
    <w:basedOn w:val="a"/>
    <w:rsid w:val="00437F94"/>
    <w:pPr>
      <w:spacing w:before="100" w:beforeAutospacing="1" w:after="100" w:afterAutospacing="1"/>
    </w:pPr>
  </w:style>
  <w:style w:type="paragraph" w:customStyle="1" w:styleId="liimege">
    <w:name w:val="li_imege"/>
    <w:basedOn w:val="a"/>
    <w:rsid w:val="00437F94"/>
    <w:pPr>
      <w:spacing w:before="100" w:beforeAutospacing="1" w:after="100" w:afterAutospacing="1"/>
    </w:pPr>
  </w:style>
  <w:style w:type="paragraph" w:customStyle="1" w:styleId="ui-accordion-header-active">
    <w:name w:val="ui-accordion-header-active"/>
    <w:basedOn w:val="a"/>
    <w:rsid w:val="00437F94"/>
    <w:pPr>
      <w:spacing w:before="100" w:beforeAutospacing="1" w:after="100" w:afterAutospacing="1"/>
    </w:pPr>
  </w:style>
  <w:style w:type="paragraph" w:customStyle="1" w:styleId="ui-tabs-hide">
    <w:name w:val="ui-tabs-hide"/>
    <w:basedOn w:val="a"/>
    <w:rsid w:val="00437F94"/>
    <w:pPr>
      <w:spacing w:before="100" w:beforeAutospacing="1" w:after="100" w:afterAutospacing="1"/>
    </w:pPr>
  </w:style>
  <w:style w:type="paragraph" w:customStyle="1" w:styleId="personphoto1">
    <w:name w:val="personphoto1"/>
    <w:basedOn w:val="a"/>
    <w:rsid w:val="00437F94"/>
    <w:pPr>
      <w:spacing w:before="100" w:beforeAutospacing="1" w:after="100" w:afterAutospacing="1"/>
      <w:ind w:right="225"/>
    </w:pPr>
  </w:style>
  <w:style w:type="paragraph" w:customStyle="1" w:styleId="personpost1">
    <w:name w:val="personpost1"/>
    <w:basedOn w:val="a"/>
    <w:rsid w:val="00437F94"/>
    <w:pPr>
      <w:spacing w:before="100" w:beforeAutospacing="1" w:after="100" w:afterAutospacing="1"/>
    </w:pPr>
  </w:style>
  <w:style w:type="paragraph" w:customStyle="1" w:styleId="personname1">
    <w:name w:val="personname1"/>
    <w:basedOn w:val="a"/>
    <w:rsid w:val="00437F94"/>
    <w:pPr>
      <w:spacing w:before="150" w:after="100" w:afterAutospacing="1"/>
    </w:pPr>
  </w:style>
  <w:style w:type="paragraph" w:customStyle="1" w:styleId="personpost2">
    <w:name w:val="personpost2"/>
    <w:basedOn w:val="a"/>
    <w:rsid w:val="00437F94"/>
    <w:pPr>
      <w:spacing w:before="100" w:beforeAutospacing="1" w:after="100" w:afterAutospacing="1"/>
    </w:pPr>
  </w:style>
  <w:style w:type="paragraph" w:customStyle="1" w:styleId="personname2">
    <w:name w:val="personname2"/>
    <w:basedOn w:val="a"/>
    <w:rsid w:val="00437F94"/>
    <w:pPr>
      <w:spacing w:before="150" w:after="100" w:afterAutospacing="1"/>
    </w:pPr>
  </w:style>
  <w:style w:type="paragraph" w:customStyle="1" w:styleId="lidesc1">
    <w:name w:val="li_desc1"/>
    <w:basedOn w:val="a"/>
    <w:rsid w:val="00437F94"/>
    <w:pPr>
      <w:spacing w:after="45"/>
    </w:pPr>
    <w:rPr>
      <w:sz w:val="17"/>
      <w:szCs w:val="17"/>
    </w:rPr>
  </w:style>
  <w:style w:type="paragraph" w:customStyle="1" w:styleId="playlistitem1">
    <w:name w:val="playlistitem1"/>
    <w:basedOn w:val="a"/>
    <w:rsid w:val="00437F94"/>
    <w:pPr>
      <w:spacing w:before="30" w:after="30"/>
      <w:ind w:left="30" w:right="30"/>
    </w:pPr>
  </w:style>
  <w:style w:type="paragraph" w:customStyle="1" w:styleId="liimege1">
    <w:name w:val="li_imege1"/>
    <w:basedOn w:val="a"/>
    <w:rsid w:val="00437F94"/>
    <w:pPr>
      <w:ind w:left="105" w:right="105"/>
    </w:pPr>
  </w:style>
  <w:style w:type="paragraph" w:customStyle="1" w:styleId="uctitle1">
    <w:name w:val="uc_title1"/>
    <w:basedOn w:val="a"/>
    <w:rsid w:val="00437F94"/>
    <w:pPr>
      <w:spacing w:before="100" w:beforeAutospacing="1" w:after="150"/>
    </w:pPr>
  </w:style>
  <w:style w:type="paragraph" w:customStyle="1" w:styleId="slidertexttitle1">
    <w:name w:val="slidertexttitle1"/>
    <w:basedOn w:val="a"/>
    <w:rsid w:val="00437F94"/>
    <w:rPr>
      <w:color w:val="FFFFFF"/>
      <w:sz w:val="21"/>
      <w:szCs w:val="21"/>
    </w:rPr>
  </w:style>
  <w:style w:type="paragraph" w:customStyle="1" w:styleId="ui-widget1">
    <w:name w:val="ui-widget1"/>
    <w:basedOn w:val="a"/>
    <w:rsid w:val="00437F94"/>
    <w:pPr>
      <w:spacing w:before="100" w:beforeAutospacing="1" w:after="100" w:afterAutospacing="1"/>
    </w:pPr>
    <w:rPr>
      <w:rFonts w:ascii="Arial" w:hAnsi="Arial" w:cs="Arial"/>
    </w:rPr>
  </w:style>
  <w:style w:type="paragraph" w:customStyle="1" w:styleId="ui-state-default1">
    <w:name w:val="ui-state-default1"/>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437F94"/>
    <w:pPr>
      <w:spacing w:before="100" w:beforeAutospacing="1" w:after="100" w:afterAutospacing="1"/>
    </w:pPr>
    <w:rPr>
      <w:color w:val="2E2E2E"/>
    </w:rPr>
  </w:style>
  <w:style w:type="paragraph" w:customStyle="1" w:styleId="ui-state-error-text2">
    <w:name w:val="ui-state-error-text2"/>
    <w:basedOn w:val="a"/>
    <w:rsid w:val="00437F94"/>
    <w:pPr>
      <w:spacing w:before="100" w:beforeAutospacing="1" w:after="100" w:afterAutospacing="1"/>
    </w:pPr>
    <w:rPr>
      <w:color w:val="2E2E2E"/>
    </w:rPr>
  </w:style>
  <w:style w:type="paragraph" w:customStyle="1" w:styleId="ui-priority-primary1">
    <w:name w:val="ui-priority-primary1"/>
    <w:basedOn w:val="a"/>
    <w:rsid w:val="00437F94"/>
    <w:pPr>
      <w:spacing w:before="100" w:beforeAutospacing="1" w:after="100" w:afterAutospacing="1"/>
    </w:pPr>
    <w:rPr>
      <w:b/>
      <w:bCs/>
    </w:rPr>
  </w:style>
  <w:style w:type="paragraph" w:customStyle="1" w:styleId="ui-priority-primary2">
    <w:name w:val="ui-priority-primary2"/>
    <w:basedOn w:val="a"/>
    <w:rsid w:val="00437F94"/>
    <w:pPr>
      <w:spacing w:before="100" w:beforeAutospacing="1" w:after="100" w:afterAutospacing="1"/>
    </w:pPr>
    <w:rPr>
      <w:b/>
      <w:bCs/>
    </w:rPr>
  </w:style>
  <w:style w:type="paragraph" w:customStyle="1" w:styleId="ui-priority-secondary1">
    <w:name w:val="ui-priority-secondary1"/>
    <w:basedOn w:val="a"/>
    <w:rsid w:val="00437F94"/>
    <w:pPr>
      <w:spacing w:before="100" w:beforeAutospacing="1" w:after="100" w:afterAutospacing="1"/>
    </w:pPr>
  </w:style>
  <w:style w:type="paragraph" w:customStyle="1" w:styleId="ui-priority-secondary2">
    <w:name w:val="ui-priority-secondary2"/>
    <w:basedOn w:val="a"/>
    <w:rsid w:val="00437F94"/>
    <w:pPr>
      <w:spacing w:before="100" w:beforeAutospacing="1" w:after="100" w:afterAutospacing="1"/>
    </w:pPr>
  </w:style>
  <w:style w:type="paragraph" w:customStyle="1" w:styleId="ui-state-disabled1">
    <w:name w:val="ui-state-disabled1"/>
    <w:basedOn w:val="a"/>
    <w:rsid w:val="00437F94"/>
    <w:pPr>
      <w:spacing w:before="100" w:beforeAutospacing="1" w:after="100" w:afterAutospacing="1"/>
    </w:pPr>
  </w:style>
  <w:style w:type="paragraph" w:customStyle="1" w:styleId="ui-state-disabled2">
    <w:name w:val="ui-state-disabled2"/>
    <w:basedOn w:val="a"/>
    <w:rsid w:val="00437F94"/>
    <w:pPr>
      <w:spacing w:before="100" w:beforeAutospacing="1" w:after="100" w:afterAutospacing="1"/>
    </w:pPr>
  </w:style>
  <w:style w:type="paragraph" w:customStyle="1" w:styleId="ui-resizable-handle1">
    <w:name w:val="ui-resizable-handle1"/>
    <w:basedOn w:val="a"/>
    <w:rsid w:val="00437F94"/>
    <w:pPr>
      <w:spacing w:before="100" w:beforeAutospacing="1" w:after="100" w:afterAutospacing="1"/>
    </w:pPr>
    <w:rPr>
      <w:vanish/>
      <w:sz w:val="2"/>
      <w:szCs w:val="2"/>
    </w:rPr>
  </w:style>
  <w:style w:type="paragraph" w:customStyle="1" w:styleId="ui-resizable-handle2">
    <w:name w:val="ui-resizable-handle2"/>
    <w:basedOn w:val="a"/>
    <w:rsid w:val="00437F94"/>
    <w:pPr>
      <w:spacing w:before="100" w:beforeAutospacing="1" w:after="100" w:afterAutospacing="1"/>
    </w:pPr>
    <w:rPr>
      <w:vanish/>
      <w:sz w:val="2"/>
      <w:szCs w:val="2"/>
    </w:rPr>
  </w:style>
  <w:style w:type="paragraph" w:customStyle="1" w:styleId="ui-accordion-header1">
    <w:name w:val="ui-accordion-header1"/>
    <w:basedOn w:val="a"/>
    <w:rsid w:val="00437F94"/>
    <w:pPr>
      <w:spacing w:before="15" w:after="100" w:afterAutospacing="1"/>
    </w:pPr>
  </w:style>
  <w:style w:type="paragraph" w:customStyle="1" w:styleId="ui-accordion-li-fix1">
    <w:name w:val="ui-accordion-li-fix1"/>
    <w:basedOn w:val="a"/>
    <w:rsid w:val="00437F94"/>
    <w:pPr>
      <w:spacing w:before="100" w:beforeAutospacing="1" w:after="100" w:afterAutospacing="1"/>
    </w:pPr>
  </w:style>
  <w:style w:type="paragraph" w:customStyle="1" w:styleId="ui-accordion-header-active1">
    <w:name w:val="ui-accordion-header-active1"/>
    <w:basedOn w:val="a"/>
    <w:rsid w:val="00437F94"/>
    <w:pPr>
      <w:spacing w:before="100" w:beforeAutospacing="1" w:after="100" w:afterAutospacing="1"/>
    </w:pPr>
  </w:style>
  <w:style w:type="paragraph" w:customStyle="1" w:styleId="ui-icon1">
    <w:name w:val="ui-icon1"/>
    <w:basedOn w:val="a"/>
    <w:rsid w:val="00437F94"/>
    <w:pPr>
      <w:spacing w:after="100" w:afterAutospacing="1"/>
    </w:pPr>
  </w:style>
  <w:style w:type="paragraph" w:customStyle="1" w:styleId="ui-accordion-content1">
    <w:name w:val="ui-accordion-content1"/>
    <w:basedOn w:val="a"/>
    <w:rsid w:val="00437F94"/>
    <w:pPr>
      <w:spacing w:after="30"/>
    </w:pPr>
    <w:rPr>
      <w:vanish/>
    </w:rPr>
  </w:style>
  <w:style w:type="paragraph" w:customStyle="1" w:styleId="ui-accordion-content-active1">
    <w:name w:val="ui-accordion-content-active1"/>
    <w:basedOn w:val="a"/>
    <w:rsid w:val="00437F94"/>
    <w:pPr>
      <w:spacing w:before="100" w:beforeAutospacing="1" w:after="100" w:afterAutospacing="1"/>
    </w:pPr>
  </w:style>
  <w:style w:type="paragraph" w:customStyle="1" w:styleId="ui-menu1">
    <w:name w:val="ui-menu1"/>
    <w:basedOn w:val="a"/>
    <w:rsid w:val="00437F94"/>
  </w:style>
  <w:style w:type="paragraph" w:customStyle="1" w:styleId="ui-menu-item1">
    <w:name w:val="ui-menu-item1"/>
    <w:basedOn w:val="a"/>
    <w:rsid w:val="00437F94"/>
  </w:style>
  <w:style w:type="paragraph" w:customStyle="1" w:styleId="ui-button-text1">
    <w:name w:val="ui-button-text1"/>
    <w:basedOn w:val="a"/>
    <w:rsid w:val="00437F94"/>
    <w:pPr>
      <w:spacing w:before="100" w:beforeAutospacing="1" w:after="100" w:afterAutospacing="1"/>
    </w:pPr>
  </w:style>
  <w:style w:type="paragraph" w:customStyle="1" w:styleId="ui-button-text2">
    <w:name w:val="ui-button-text2"/>
    <w:basedOn w:val="a"/>
    <w:rsid w:val="00437F94"/>
    <w:pPr>
      <w:spacing w:before="100" w:beforeAutospacing="1" w:after="100" w:afterAutospacing="1"/>
    </w:pPr>
  </w:style>
  <w:style w:type="paragraph" w:customStyle="1" w:styleId="ui-button-text3">
    <w:name w:val="ui-button-text3"/>
    <w:basedOn w:val="a"/>
    <w:rsid w:val="00437F94"/>
    <w:pPr>
      <w:spacing w:before="100" w:beforeAutospacing="1" w:after="100" w:afterAutospacing="1"/>
      <w:ind w:firstLine="11919"/>
    </w:pPr>
  </w:style>
  <w:style w:type="paragraph" w:customStyle="1" w:styleId="ui-button-text4">
    <w:name w:val="ui-button-text4"/>
    <w:basedOn w:val="a"/>
    <w:rsid w:val="00437F94"/>
    <w:pPr>
      <w:spacing w:before="100" w:beforeAutospacing="1" w:after="100" w:afterAutospacing="1"/>
      <w:ind w:firstLine="11919"/>
    </w:pPr>
  </w:style>
  <w:style w:type="paragraph" w:customStyle="1" w:styleId="ui-button-text5">
    <w:name w:val="ui-button-text5"/>
    <w:basedOn w:val="a"/>
    <w:rsid w:val="00437F94"/>
    <w:pPr>
      <w:spacing w:before="100" w:beforeAutospacing="1" w:after="100" w:afterAutospacing="1"/>
    </w:pPr>
  </w:style>
  <w:style w:type="paragraph" w:customStyle="1" w:styleId="ui-button-text6">
    <w:name w:val="ui-button-text6"/>
    <w:basedOn w:val="a"/>
    <w:rsid w:val="00437F94"/>
    <w:pPr>
      <w:spacing w:before="100" w:beforeAutospacing="1" w:after="100" w:afterAutospacing="1"/>
    </w:pPr>
  </w:style>
  <w:style w:type="paragraph" w:customStyle="1" w:styleId="ui-button-text7">
    <w:name w:val="ui-button-text7"/>
    <w:basedOn w:val="a"/>
    <w:rsid w:val="00437F94"/>
    <w:pPr>
      <w:spacing w:before="100" w:beforeAutospacing="1" w:after="100" w:afterAutospacing="1"/>
    </w:pPr>
  </w:style>
  <w:style w:type="paragraph" w:customStyle="1" w:styleId="ui-icon2">
    <w:name w:val="ui-icon2"/>
    <w:basedOn w:val="a"/>
    <w:rsid w:val="00437F94"/>
    <w:pPr>
      <w:spacing w:after="100" w:afterAutospacing="1"/>
      <w:ind w:left="-120"/>
    </w:pPr>
  </w:style>
  <w:style w:type="paragraph" w:customStyle="1" w:styleId="ui-icon3">
    <w:name w:val="ui-icon3"/>
    <w:basedOn w:val="a"/>
    <w:rsid w:val="00437F94"/>
    <w:pPr>
      <w:spacing w:after="100" w:afterAutospacing="1"/>
    </w:pPr>
  </w:style>
  <w:style w:type="paragraph" w:customStyle="1" w:styleId="ui-icon4">
    <w:name w:val="ui-icon4"/>
    <w:basedOn w:val="a"/>
    <w:rsid w:val="00437F94"/>
    <w:pPr>
      <w:spacing w:after="100" w:afterAutospacing="1"/>
    </w:pPr>
  </w:style>
  <w:style w:type="paragraph" w:customStyle="1" w:styleId="ui-icon5">
    <w:name w:val="ui-icon5"/>
    <w:basedOn w:val="a"/>
    <w:rsid w:val="00437F94"/>
    <w:pPr>
      <w:spacing w:after="100" w:afterAutospacing="1"/>
    </w:pPr>
  </w:style>
  <w:style w:type="paragraph" w:customStyle="1" w:styleId="ui-icon6">
    <w:name w:val="ui-icon6"/>
    <w:basedOn w:val="a"/>
    <w:rsid w:val="00437F94"/>
    <w:pPr>
      <w:spacing w:after="100" w:afterAutospacing="1"/>
    </w:pPr>
  </w:style>
  <w:style w:type="paragraph" w:customStyle="1" w:styleId="ui-button1">
    <w:name w:val="ui-button1"/>
    <w:basedOn w:val="a"/>
    <w:rsid w:val="00437F94"/>
    <w:pPr>
      <w:spacing w:before="100" w:beforeAutospacing="1" w:after="100" w:afterAutospacing="1"/>
      <w:ind w:right="-72"/>
      <w:jc w:val="center"/>
    </w:pPr>
  </w:style>
  <w:style w:type="paragraph" w:customStyle="1" w:styleId="ui-dialog-titlebar1">
    <w:name w:val="ui-dialog-titlebar1"/>
    <w:basedOn w:val="a"/>
    <w:rsid w:val="00437F94"/>
    <w:pPr>
      <w:spacing w:before="100" w:beforeAutospacing="1" w:after="100" w:afterAutospacing="1"/>
    </w:pPr>
  </w:style>
  <w:style w:type="paragraph" w:customStyle="1" w:styleId="ui-dialog-title1">
    <w:name w:val="ui-dialog-title1"/>
    <w:basedOn w:val="a"/>
    <w:rsid w:val="00437F94"/>
    <w:pPr>
      <w:spacing w:before="24" w:after="48"/>
      <w:ind w:right="240"/>
    </w:pPr>
  </w:style>
  <w:style w:type="paragraph" w:customStyle="1" w:styleId="ui-dialog-titlebar-close1">
    <w:name w:val="ui-dialog-titlebar-close1"/>
    <w:basedOn w:val="a"/>
    <w:rsid w:val="00437F94"/>
  </w:style>
  <w:style w:type="paragraph" w:customStyle="1" w:styleId="ui-dialog-content1">
    <w:name w:val="ui-dialog-content1"/>
    <w:basedOn w:val="a"/>
    <w:rsid w:val="00437F94"/>
    <w:pPr>
      <w:spacing w:before="100" w:beforeAutospacing="1" w:after="100" w:afterAutospacing="1"/>
    </w:pPr>
  </w:style>
  <w:style w:type="paragraph" w:customStyle="1" w:styleId="ui-dialog-buttonpane1">
    <w:name w:val="ui-dialog-buttonpane1"/>
    <w:basedOn w:val="a"/>
    <w:rsid w:val="00437F94"/>
    <w:pPr>
      <w:spacing w:before="120"/>
    </w:pPr>
  </w:style>
  <w:style w:type="paragraph" w:customStyle="1" w:styleId="ui-resizable-se1">
    <w:name w:val="ui-resizable-se1"/>
    <w:basedOn w:val="a"/>
    <w:rsid w:val="00437F94"/>
    <w:pPr>
      <w:spacing w:before="100" w:beforeAutospacing="1" w:after="100" w:afterAutospacing="1"/>
    </w:pPr>
  </w:style>
  <w:style w:type="paragraph" w:customStyle="1" w:styleId="ui-slider-handle1">
    <w:name w:val="ui-slider-handle1"/>
    <w:basedOn w:val="a"/>
    <w:rsid w:val="00437F94"/>
    <w:pPr>
      <w:spacing w:before="100" w:beforeAutospacing="1" w:after="100" w:afterAutospacing="1"/>
    </w:pPr>
  </w:style>
  <w:style w:type="paragraph" w:customStyle="1" w:styleId="ui-slider-range1">
    <w:name w:val="ui-slider-range1"/>
    <w:basedOn w:val="a"/>
    <w:rsid w:val="00437F94"/>
    <w:pPr>
      <w:spacing w:before="100" w:beforeAutospacing="1" w:after="100" w:afterAutospacing="1"/>
    </w:pPr>
    <w:rPr>
      <w:sz w:val="17"/>
      <w:szCs w:val="17"/>
    </w:rPr>
  </w:style>
  <w:style w:type="paragraph" w:customStyle="1" w:styleId="ui-slider-handle2">
    <w:name w:val="ui-slider-handle2"/>
    <w:basedOn w:val="a"/>
    <w:rsid w:val="00437F94"/>
    <w:pPr>
      <w:spacing w:before="100" w:beforeAutospacing="1" w:after="100" w:afterAutospacing="1"/>
      <w:ind w:left="-144"/>
    </w:pPr>
  </w:style>
  <w:style w:type="paragraph" w:customStyle="1" w:styleId="ui-slider-handle3">
    <w:name w:val="ui-slider-handle3"/>
    <w:basedOn w:val="a"/>
    <w:rsid w:val="00437F94"/>
    <w:pPr>
      <w:spacing w:before="100" w:beforeAutospacing="1"/>
    </w:pPr>
  </w:style>
  <w:style w:type="paragraph" w:customStyle="1" w:styleId="ui-slider-range2">
    <w:name w:val="ui-slider-range2"/>
    <w:basedOn w:val="a"/>
    <w:rsid w:val="00437F94"/>
    <w:pPr>
      <w:spacing w:before="100" w:beforeAutospacing="1" w:after="100" w:afterAutospacing="1"/>
    </w:pPr>
  </w:style>
  <w:style w:type="paragraph" w:customStyle="1" w:styleId="ui-tabs-nav1">
    <w:name w:val="ui-tabs-nav1"/>
    <w:basedOn w:val="a"/>
    <w:rsid w:val="00437F94"/>
  </w:style>
  <w:style w:type="paragraph" w:customStyle="1" w:styleId="ui-tabs-panel1">
    <w:name w:val="ui-tabs-panel1"/>
    <w:basedOn w:val="a"/>
    <w:rsid w:val="00437F94"/>
    <w:pPr>
      <w:spacing w:before="100" w:beforeAutospacing="1" w:after="100" w:afterAutospacing="1"/>
    </w:pPr>
  </w:style>
  <w:style w:type="paragraph" w:customStyle="1" w:styleId="ui-tabs-hide1">
    <w:name w:val="ui-tabs-hide1"/>
    <w:basedOn w:val="a"/>
    <w:rsid w:val="00437F94"/>
    <w:pPr>
      <w:spacing w:before="100" w:beforeAutospacing="1" w:after="100" w:afterAutospacing="1"/>
    </w:pPr>
    <w:rPr>
      <w:vanish/>
    </w:rPr>
  </w:style>
  <w:style w:type="paragraph" w:customStyle="1" w:styleId="ui-datepicker-header1">
    <w:name w:val="ui-datepicker-header1"/>
    <w:basedOn w:val="a"/>
    <w:rsid w:val="00437F94"/>
    <w:pPr>
      <w:spacing w:before="100" w:beforeAutospacing="1" w:after="100" w:afterAutospacing="1"/>
    </w:pPr>
  </w:style>
  <w:style w:type="paragraph" w:customStyle="1" w:styleId="ui-datepicker-prev1">
    <w:name w:val="ui-datepicker-prev1"/>
    <w:basedOn w:val="a"/>
    <w:rsid w:val="00437F94"/>
    <w:pPr>
      <w:spacing w:before="100" w:beforeAutospacing="1" w:after="100" w:afterAutospacing="1"/>
    </w:pPr>
  </w:style>
  <w:style w:type="paragraph" w:customStyle="1" w:styleId="ui-datepicker-next1">
    <w:name w:val="ui-datepicker-next1"/>
    <w:basedOn w:val="a"/>
    <w:rsid w:val="00437F94"/>
    <w:pPr>
      <w:spacing w:before="100" w:beforeAutospacing="1" w:after="100" w:afterAutospacing="1"/>
    </w:pPr>
  </w:style>
  <w:style w:type="paragraph" w:customStyle="1" w:styleId="ui-datepicker-title1">
    <w:name w:val="ui-datepicker-title1"/>
    <w:basedOn w:val="a"/>
    <w:rsid w:val="00437F94"/>
    <w:pPr>
      <w:spacing w:line="432" w:lineRule="atLeast"/>
      <w:ind w:left="552" w:right="552"/>
      <w:jc w:val="center"/>
    </w:pPr>
  </w:style>
  <w:style w:type="paragraph" w:customStyle="1" w:styleId="ui-datepicker-buttonpane1">
    <w:name w:val="ui-datepicker-buttonpane1"/>
    <w:basedOn w:val="a"/>
    <w:rsid w:val="00437F94"/>
    <w:pPr>
      <w:spacing w:before="168"/>
    </w:pPr>
  </w:style>
  <w:style w:type="paragraph" w:customStyle="1" w:styleId="ui-datepicker-group1">
    <w:name w:val="ui-datepicker-group1"/>
    <w:basedOn w:val="a"/>
    <w:rsid w:val="00437F94"/>
    <w:pPr>
      <w:spacing w:before="100" w:beforeAutospacing="1" w:after="100" w:afterAutospacing="1"/>
    </w:pPr>
  </w:style>
  <w:style w:type="paragraph" w:customStyle="1" w:styleId="ui-datepicker-group2">
    <w:name w:val="ui-datepicker-group2"/>
    <w:basedOn w:val="a"/>
    <w:rsid w:val="00437F94"/>
    <w:pPr>
      <w:spacing w:before="100" w:beforeAutospacing="1" w:after="100" w:afterAutospacing="1"/>
    </w:pPr>
  </w:style>
  <w:style w:type="paragraph" w:customStyle="1" w:styleId="ui-datepicker-group3">
    <w:name w:val="ui-datepicker-group3"/>
    <w:basedOn w:val="a"/>
    <w:rsid w:val="00437F94"/>
    <w:pPr>
      <w:spacing w:before="100" w:beforeAutospacing="1" w:after="100" w:afterAutospacing="1"/>
    </w:pPr>
  </w:style>
  <w:style w:type="paragraph" w:customStyle="1" w:styleId="ui-datepicker-header2">
    <w:name w:val="ui-datepicker-header2"/>
    <w:basedOn w:val="a"/>
    <w:rsid w:val="00437F94"/>
    <w:pPr>
      <w:spacing w:before="100" w:beforeAutospacing="1" w:after="100" w:afterAutospacing="1"/>
    </w:pPr>
  </w:style>
  <w:style w:type="paragraph" w:customStyle="1" w:styleId="ui-datepicker-header3">
    <w:name w:val="ui-datepicker-header3"/>
    <w:basedOn w:val="a"/>
    <w:rsid w:val="00437F94"/>
    <w:pPr>
      <w:spacing w:before="100" w:beforeAutospacing="1" w:after="100" w:afterAutospacing="1"/>
    </w:pPr>
  </w:style>
  <w:style w:type="paragraph" w:customStyle="1" w:styleId="ui-datepicker-buttonpane2">
    <w:name w:val="ui-datepicker-buttonpane2"/>
    <w:basedOn w:val="a"/>
    <w:rsid w:val="00437F94"/>
    <w:pPr>
      <w:spacing w:before="100" w:beforeAutospacing="1" w:after="100" w:afterAutospacing="1"/>
    </w:pPr>
  </w:style>
  <w:style w:type="paragraph" w:customStyle="1" w:styleId="ui-datepicker-buttonpane3">
    <w:name w:val="ui-datepicker-buttonpane3"/>
    <w:basedOn w:val="a"/>
    <w:rsid w:val="00437F94"/>
    <w:pPr>
      <w:spacing w:before="100" w:beforeAutospacing="1" w:after="100" w:afterAutospacing="1"/>
    </w:pPr>
  </w:style>
  <w:style w:type="paragraph" w:customStyle="1" w:styleId="ui-datepicker-header4">
    <w:name w:val="ui-datepicker-header4"/>
    <w:basedOn w:val="a"/>
    <w:rsid w:val="00437F94"/>
    <w:pPr>
      <w:spacing w:before="100" w:beforeAutospacing="1" w:after="100" w:afterAutospacing="1"/>
    </w:pPr>
  </w:style>
  <w:style w:type="paragraph" w:customStyle="1" w:styleId="ui-datepicker-header5">
    <w:name w:val="ui-datepicker-header5"/>
    <w:basedOn w:val="a"/>
    <w:rsid w:val="00437F94"/>
    <w:pPr>
      <w:spacing w:before="100" w:beforeAutospacing="1" w:after="100" w:afterAutospacing="1"/>
    </w:pPr>
  </w:style>
  <w:style w:type="paragraph" w:customStyle="1" w:styleId="ui-progressbar-value1">
    <w:name w:val="ui-progressbar-value1"/>
    <w:basedOn w:val="a"/>
    <w:rsid w:val="00437F94"/>
    <w:pPr>
      <w:ind w:left="-15" w:right="-15"/>
    </w:pPr>
  </w:style>
  <w:style w:type="character" w:customStyle="1" w:styleId="z-">
    <w:name w:val="z-Начало формы Знак"/>
    <w:basedOn w:val="a0"/>
    <w:link w:val="z-0"/>
    <w:uiPriority w:val="99"/>
    <w:rsid w:val="00437F94"/>
    <w:rPr>
      <w:rFonts w:ascii="Arial" w:hAnsi="Arial" w:cs="Arial"/>
      <w:vanish/>
      <w:sz w:val="16"/>
      <w:szCs w:val="16"/>
    </w:rPr>
  </w:style>
  <w:style w:type="paragraph" w:styleId="z-0">
    <w:name w:val="HTML Top of Form"/>
    <w:basedOn w:val="a"/>
    <w:next w:val="a"/>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437F94"/>
    <w:rPr>
      <w:rFonts w:ascii="Arial" w:hAnsi="Arial" w:cs="Arial"/>
      <w:vanish/>
      <w:sz w:val="16"/>
      <w:szCs w:val="16"/>
    </w:rPr>
  </w:style>
  <w:style w:type="character" w:customStyle="1" w:styleId="z-2">
    <w:name w:val="z-Конец формы Знак"/>
    <w:basedOn w:val="a0"/>
    <w:link w:val="z-3"/>
    <w:uiPriority w:val="99"/>
    <w:rsid w:val="00437F94"/>
    <w:rPr>
      <w:rFonts w:ascii="Arial" w:hAnsi="Arial" w:cs="Arial"/>
      <w:vanish/>
      <w:sz w:val="16"/>
      <w:szCs w:val="16"/>
    </w:rPr>
  </w:style>
  <w:style w:type="paragraph" w:styleId="z-3">
    <w:name w:val="HTML Bottom of Form"/>
    <w:basedOn w:val="a"/>
    <w:next w:val="a"/>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437F94"/>
    <w:rPr>
      <w:rFonts w:ascii="Arial" w:hAnsi="Arial" w:cs="Arial"/>
      <w:vanish/>
      <w:sz w:val="16"/>
      <w:szCs w:val="16"/>
    </w:rPr>
  </w:style>
  <w:style w:type="character" w:customStyle="1" w:styleId="af6">
    <w:name w:val="Нижний колонтитул Знак"/>
    <w:basedOn w:val="a0"/>
    <w:link w:val="af5"/>
    <w:uiPriority w:val="99"/>
    <w:rsid w:val="00437F94"/>
    <w:rPr>
      <w:sz w:val="24"/>
      <w:szCs w:val="24"/>
    </w:rPr>
  </w:style>
  <w:style w:type="paragraph" w:customStyle="1" w:styleId="311">
    <w:name w:val="Основной текст 31"/>
    <w:basedOn w:val="a"/>
    <w:rsid w:val="00437F94"/>
    <w:pPr>
      <w:overflowPunct w:val="0"/>
      <w:autoSpaceDE w:val="0"/>
      <w:autoSpaceDN w:val="0"/>
      <w:adjustRightInd w:val="0"/>
      <w:jc w:val="center"/>
      <w:textAlignment w:val="baseline"/>
    </w:pPr>
    <w:rPr>
      <w:sz w:val="32"/>
      <w:szCs w:val="20"/>
    </w:rPr>
  </w:style>
  <w:style w:type="paragraph" w:styleId="afff1">
    <w:name w:val="endnote text"/>
    <w:basedOn w:val="a"/>
    <w:link w:val="afff2"/>
    <w:uiPriority w:val="99"/>
    <w:rsid w:val="00437F94"/>
    <w:pPr>
      <w:autoSpaceDE w:val="0"/>
      <w:autoSpaceDN w:val="0"/>
    </w:pPr>
    <w:rPr>
      <w:sz w:val="20"/>
      <w:szCs w:val="20"/>
    </w:rPr>
  </w:style>
  <w:style w:type="character" w:customStyle="1" w:styleId="afff2">
    <w:name w:val="Текст концевой сноски Знак"/>
    <w:basedOn w:val="a0"/>
    <w:link w:val="afff1"/>
    <w:uiPriority w:val="99"/>
    <w:rsid w:val="00437F94"/>
  </w:style>
  <w:style w:type="character" w:styleId="afff3">
    <w:name w:val="endnote reference"/>
    <w:basedOn w:val="a0"/>
    <w:uiPriority w:val="99"/>
    <w:rsid w:val="00437F94"/>
    <w:rPr>
      <w:rFonts w:cs="Times New Roman"/>
      <w:vertAlign w:val="superscript"/>
    </w:rPr>
  </w:style>
  <w:style w:type="character" w:customStyle="1" w:styleId="37">
    <w:name w:val="Основной текст (3)_"/>
    <w:link w:val="38"/>
    <w:locked/>
    <w:rsid w:val="00437F94"/>
    <w:rPr>
      <w:rFonts w:ascii="Arial" w:hAnsi="Arial"/>
      <w:sz w:val="16"/>
      <w:shd w:val="clear" w:color="auto" w:fill="FFFFFF"/>
    </w:rPr>
  </w:style>
  <w:style w:type="paragraph" w:customStyle="1" w:styleId="38">
    <w:name w:val="Основной текст (3)"/>
    <w:basedOn w:val="a"/>
    <w:link w:val="37"/>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
    <w:uiPriority w:val="99"/>
    <w:rsid w:val="00437F94"/>
    <w:pPr>
      <w:spacing w:before="100" w:beforeAutospacing="1" w:after="100" w:afterAutospacing="1"/>
    </w:pPr>
    <w:rPr>
      <w:rFonts w:eastAsia="Calibri"/>
    </w:rPr>
  </w:style>
  <w:style w:type="paragraph" w:customStyle="1" w:styleId="formattext">
    <w:name w:val="formattext"/>
    <w:basedOn w:val="a"/>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4">
    <w:name w:val="текст_реф_ау"/>
    <w:basedOn w:val="a"/>
    <w:uiPriority w:val="99"/>
    <w:rsid w:val="00437F94"/>
    <w:pPr>
      <w:spacing w:line="312" w:lineRule="auto"/>
      <w:ind w:firstLine="720"/>
      <w:jc w:val="both"/>
    </w:pPr>
    <w:rPr>
      <w:rFonts w:eastAsia="Calibri"/>
      <w:spacing w:val="-2"/>
      <w:sz w:val="28"/>
      <w:szCs w:val="20"/>
    </w:rPr>
  </w:style>
  <w:style w:type="paragraph" w:styleId="17">
    <w:name w:val="toc 1"/>
    <w:basedOn w:val="a"/>
    <w:next w:val="a"/>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8">
    <w:name w:val="toc 2"/>
    <w:basedOn w:val="a"/>
    <w:next w:val="a"/>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8">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5">
    <w:name w:val="Знак Знак"/>
    <w:basedOn w:val="a"/>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9">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6">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37F94"/>
    <w:rPr>
      <w:rFonts w:eastAsia="Calibri"/>
      <w:b/>
      <w:bCs/>
      <w:sz w:val="20"/>
      <w:szCs w:val="20"/>
    </w:rPr>
  </w:style>
  <w:style w:type="paragraph" w:customStyle="1" w:styleId="Caaieaao">
    <w:name w:val="Caaiea?ao"/>
    <w:basedOn w:val="3"/>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8"/>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8">
    <w:name w:val="Message Header"/>
    <w:basedOn w:val="a"/>
    <w:link w:val="afff9"/>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9">
    <w:name w:val="Шапка Знак"/>
    <w:basedOn w:val="a0"/>
    <w:link w:val="afff8"/>
    <w:uiPriority w:val="99"/>
    <w:rsid w:val="00437F94"/>
    <w:rPr>
      <w:rFonts w:ascii="Cambria" w:hAnsi="Cambria"/>
      <w:sz w:val="24"/>
      <w:szCs w:val="24"/>
      <w:shd w:val="pct20" w:color="auto" w:fill="auto"/>
    </w:rPr>
  </w:style>
  <w:style w:type="paragraph" w:customStyle="1" w:styleId="1a">
    <w:name w:val="заголовок 1"/>
    <w:basedOn w:val="a"/>
    <w:next w:val="a"/>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9">
    <w:name w:val="toc 3"/>
    <w:basedOn w:val="a"/>
    <w:next w:val="a"/>
    <w:autoRedefine/>
    <w:uiPriority w:val="99"/>
    <w:rsid w:val="00437F94"/>
    <w:pPr>
      <w:spacing w:after="100"/>
      <w:ind w:left="480"/>
    </w:pPr>
    <w:rPr>
      <w:rFonts w:eastAsia="Calibri"/>
    </w:rPr>
  </w:style>
  <w:style w:type="paragraph" w:customStyle="1" w:styleId="afffa">
    <w:name w:val="в) Подраздел"/>
    <w:basedOn w:val="2"/>
    <w:next w:val="a"/>
    <w:link w:val="afffb"/>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b">
    <w:name w:val="в) Подраздел Знак"/>
    <w:link w:val="afffa"/>
    <w:uiPriority w:val="99"/>
    <w:locked/>
    <w:rsid w:val="00437F94"/>
    <w:rPr>
      <w:rFonts w:eastAsia="Calibri"/>
      <w:b/>
      <w:color w:val="00519A"/>
      <w:sz w:val="26"/>
    </w:rPr>
  </w:style>
  <w:style w:type="paragraph" w:customStyle="1" w:styleId="afffc">
    <w:name w:val="г) Заголовок"/>
    <w:basedOn w:val="a"/>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d">
    <w:name w:val="д) Позаголовок"/>
    <w:basedOn w:val="afffc"/>
    <w:next w:val="a"/>
    <w:uiPriority w:val="99"/>
    <w:rsid w:val="00437F94"/>
    <w:pPr>
      <w:outlineLvl w:val="3"/>
    </w:pPr>
    <w:rPr>
      <w:i/>
      <w:iCs/>
    </w:rPr>
  </w:style>
  <w:style w:type="paragraph" w:customStyle="1" w:styleId="-1">
    <w:name w:val="з) Список - буллиты 1"/>
    <w:basedOn w:val="a"/>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e">
    <w:name w:val="к) Ненумерованный заголовок"/>
    <w:basedOn w:val="a"/>
    <w:next w:val="a"/>
    <w:link w:val="affff"/>
    <w:uiPriority w:val="99"/>
    <w:rsid w:val="00437F94"/>
    <w:pPr>
      <w:keepNext/>
      <w:keepLines/>
      <w:spacing w:line="276" w:lineRule="auto"/>
      <w:ind w:firstLine="709"/>
      <w:jc w:val="both"/>
    </w:pPr>
    <w:rPr>
      <w:rFonts w:eastAsia="Calibri"/>
      <w:b/>
      <w:szCs w:val="20"/>
    </w:rPr>
  </w:style>
  <w:style w:type="character" w:customStyle="1" w:styleId="affff">
    <w:name w:val="к) Ненумерованный заголовок Знак"/>
    <w:link w:val="afffe"/>
    <w:uiPriority w:val="99"/>
    <w:locked/>
    <w:rsid w:val="00437F94"/>
    <w:rPr>
      <w:rFonts w:eastAsia="Calibri"/>
      <w:b/>
      <w:sz w:val="24"/>
    </w:rPr>
  </w:style>
  <w:style w:type="paragraph" w:customStyle="1" w:styleId="29">
    <w:name w:val="?????? 2"/>
    <w:basedOn w:val="a"/>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
    <w:rsid w:val="00437F94"/>
    <w:pPr>
      <w:spacing w:before="100" w:beforeAutospacing="1" w:after="100" w:afterAutospacing="1"/>
    </w:pPr>
    <w:rPr>
      <w:rFonts w:eastAsia="Calibri"/>
    </w:rPr>
  </w:style>
  <w:style w:type="paragraph" w:customStyle="1" w:styleId="P2">
    <w:name w:val="P2"/>
    <w:basedOn w:val="a"/>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
    <w:hidden/>
    <w:uiPriority w:val="99"/>
    <w:rsid w:val="00437F94"/>
    <w:pPr>
      <w:adjustRightInd w:val="0"/>
    </w:pPr>
    <w:rPr>
      <w:rFonts w:eastAsia="Calibri"/>
      <w:b/>
      <w:szCs w:val="20"/>
    </w:rPr>
  </w:style>
  <w:style w:type="paragraph" w:customStyle="1" w:styleId="P3">
    <w:name w:val="P3"/>
    <w:basedOn w:val="a"/>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37F94"/>
    <w:pPr>
      <w:widowControl w:val="0"/>
      <w:spacing w:before="94"/>
      <w:ind w:right="106"/>
      <w:jc w:val="center"/>
    </w:pPr>
    <w:rPr>
      <w:rFonts w:ascii="Calibri" w:hAnsi="Calibri" w:cs="Calibri"/>
      <w:sz w:val="22"/>
      <w:szCs w:val="22"/>
      <w:lang w:val="en-US" w:eastAsia="en-US"/>
    </w:rPr>
  </w:style>
  <w:style w:type="table" w:customStyle="1" w:styleId="2a">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Не вступил в силу"/>
    <w:basedOn w:val="af"/>
    <w:rsid w:val="00EE7B7C"/>
    <w:rPr>
      <w:color w:val="008080"/>
      <w:sz w:val="20"/>
      <w:szCs w:val="20"/>
    </w:rPr>
  </w:style>
  <w:style w:type="character" w:customStyle="1" w:styleId="news-date-time1">
    <w:name w:val="news-date-time1"/>
    <w:rsid w:val="00EE7B7C"/>
    <w:rPr>
      <w:color w:val="486DAA"/>
    </w:rPr>
  </w:style>
  <w:style w:type="paragraph" w:styleId="affff1">
    <w:name w:val="Subtitle"/>
    <w:basedOn w:val="a"/>
    <w:next w:val="a3"/>
    <w:link w:val="affff2"/>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2">
    <w:name w:val="Подзаголовок Знак"/>
    <w:basedOn w:val="a0"/>
    <w:link w:val="affff1"/>
    <w:rsid w:val="0076159A"/>
    <w:rPr>
      <w:rFonts w:ascii="Arial" w:eastAsia="Arial Unicode MS" w:hAnsi="Arial" w:cs="Mangal"/>
      <w:i/>
      <w:iCs/>
      <w:sz w:val="28"/>
      <w:szCs w:val="28"/>
      <w:lang w:eastAsia="ar-SA"/>
    </w:rPr>
  </w:style>
  <w:style w:type="paragraph" w:customStyle="1" w:styleId="1b">
    <w:name w:val="Абзац списка1"/>
    <w:basedOn w:val="a"/>
    <w:rsid w:val="00A92463"/>
    <w:pPr>
      <w:spacing w:after="200" w:line="276" w:lineRule="auto"/>
      <w:ind w:left="720"/>
    </w:pPr>
    <w:rPr>
      <w:rFonts w:ascii="Calibri" w:hAnsi="Calibri"/>
      <w:sz w:val="22"/>
      <w:szCs w:val="22"/>
      <w:lang w:eastAsia="en-US"/>
    </w:rPr>
  </w:style>
  <w:style w:type="paragraph" w:customStyle="1" w:styleId="s15">
    <w:name w:val="s_15"/>
    <w:basedOn w:val="a"/>
    <w:rsid w:val="00291361"/>
    <w:pPr>
      <w:spacing w:before="100" w:beforeAutospacing="1" w:after="100" w:afterAutospacing="1"/>
    </w:pPr>
  </w:style>
  <w:style w:type="paragraph" w:customStyle="1" w:styleId="p4">
    <w:name w:val="p4"/>
    <w:basedOn w:val="a"/>
    <w:rsid w:val="003C5636"/>
    <w:pPr>
      <w:spacing w:before="100" w:beforeAutospacing="1" w:after="100" w:afterAutospacing="1"/>
    </w:pPr>
  </w:style>
  <w:style w:type="character" w:customStyle="1" w:styleId="s10">
    <w:name w:val="s1"/>
    <w:basedOn w:val="a0"/>
    <w:rsid w:val="003C5636"/>
  </w:style>
  <w:style w:type="paragraph" w:customStyle="1" w:styleId="p50">
    <w:name w:val="p5"/>
    <w:basedOn w:val="a"/>
    <w:rsid w:val="003C5636"/>
    <w:pPr>
      <w:spacing w:before="100" w:beforeAutospacing="1" w:after="100" w:afterAutospacing="1"/>
    </w:pPr>
  </w:style>
  <w:style w:type="character" w:customStyle="1" w:styleId="s2">
    <w:name w:val="s2"/>
    <w:basedOn w:val="a0"/>
    <w:rsid w:val="003C5636"/>
  </w:style>
  <w:style w:type="character" w:customStyle="1" w:styleId="s3">
    <w:name w:val="s3"/>
    <w:basedOn w:val="a0"/>
    <w:rsid w:val="003C5636"/>
  </w:style>
  <w:style w:type="paragraph" w:customStyle="1" w:styleId="130">
    <w:name w:val="13"/>
    <w:basedOn w:val="a"/>
    <w:uiPriority w:val="99"/>
    <w:rsid w:val="003C5636"/>
    <w:rPr>
      <w:sz w:val="28"/>
      <w:szCs w:val="28"/>
    </w:rPr>
  </w:style>
  <w:style w:type="paragraph" w:customStyle="1" w:styleId="affff3">
    <w:name w:val="Информация об изменениях документа"/>
    <w:basedOn w:val="af4"/>
    <w:next w:val="a"/>
    <w:uiPriority w:val="99"/>
    <w:rsid w:val="003C5636"/>
    <w:pPr>
      <w:widowControl/>
      <w:spacing w:before="75"/>
    </w:pPr>
    <w:rPr>
      <w:rFonts w:cs="Arial"/>
      <w:color w:val="353842"/>
      <w:sz w:val="24"/>
      <w:szCs w:val="24"/>
      <w:shd w:val="clear" w:color="auto" w:fill="F0F0F0"/>
    </w:rPr>
  </w:style>
  <w:style w:type="paragraph" w:styleId="affff4">
    <w:name w:val="TOC Heading"/>
    <w:basedOn w:val="1"/>
    <w:next w:val="a"/>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5">
    <w:name w:val="Схема документа Знак"/>
    <w:link w:val="affff6"/>
    <w:uiPriority w:val="99"/>
    <w:locked/>
    <w:rsid w:val="003C5636"/>
    <w:rPr>
      <w:rFonts w:ascii="Tahoma" w:hAnsi="Tahoma"/>
      <w:shd w:val="clear" w:color="auto" w:fill="000080"/>
    </w:rPr>
  </w:style>
  <w:style w:type="paragraph" w:styleId="affff6">
    <w:name w:val="Document Map"/>
    <w:basedOn w:val="a"/>
    <w:link w:val="affff5"/>
    <w:uiPriority w:val="99"/>
    <w:rsid w:val="003C5636"/>
    <w:pPr>
      <w:shd w:val="clear" w:color="auto" w:fill="000080"/>
    </w:pPr>
    <w:rPr>
      <w:rFonts w:ascii="Tahoma" w:hAnsi="Tahoma"/>
      <w:sz w:val="20"/>
      <w:szCs w:val="20"/>
    </w:rPr>
  </w:style>
  <w:style w:type="character" w:customStyle="1" w:styleId="1c">
    <w:name w:val="Схема документа Знак1"/>
    <w:basedOn w:val="a0"/>
    <w:link w:val="affff6"/>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0"/>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
    <w:uiPriority w:val="99"/>
    <w:rsid w:val="003C5636"/>
    <w:rPr>
      <w:sz w:val="20"/>
      <w:szCs w:val="20"/>
    </w:rPr>
  </w:style>
  <w:style w:type="paragraph" w:customStyle="1" w:styleId="102">
    <w:name w:val="Табличный_заголовки_10"/>
    <w:basedOn w:val="a"/>
    <w:uiPriority w:val="99"/>
    <w:rsid w:val="003C5636"/>
    <w:pPr>
      <w:spacing w:before="120" w:after="60"/>
      <w:ind w:firstLine="567"/>
      <w:jc w:val="center"/>
    </w:pPr>
    <w:rPr>
      <w:b/>
      <w:bCs/>
      <w:sz w:val="20"/>
      <w:szCs w:val="20"/>
    </w:rPr>
  </w:style>
  <w:style w:type="character" w:styleId="affff7">
    <w:name w:val="annotation reference"/>
    <w:uiPriority w:val="99"/>
    <w:rsid w:val="003C5636"/>
    <w:rPr>
      <w:rFonts w:cs="Times New Roman"/>
      <w:sz w:val="16"/>
    </w:rPr>
  </w:style>
  <w:style w:type="paragraph" w:styleId="affff8">
    <w:name w:val="annotation subject"/>
    <w:basedOn w:val="aff"/>
    <w:next w:val="aff"/>
    <w:link w:val="affff9"/>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9">
    <w:name w:val="Тема примечания Знак"/>
    <w:basedOn w:val="afe"/>
    <w:link w:val="affff8"/>
    <w:uiPriority w:val="99"/>
    <w:rsid w:val="003C5636"/>
    <w:rPr>
      <w:b/>
      <w:bCs/>
      <w:lang w:eastAsia="ar-SA"/>
    </w:rPr>
  </w:style>
  <w:style w:type="character" w:styleId="affffa">
    <w:name w:val="footnote reference"/>
    <w:uiPriority w:val="99"/>
    <w:rsid w:val="003C5636"/>
    <w:rPr>
      <w:rFonts w:cs="Times New Roman"/>
      <w:vertAlign w:val="superscript"/>
    </w:rPr>
  </w:style>
  <w:style w:type="paragraph" w:customStyle="1" w:styleId="affffb">
    <w:name w:val="Абзац"/>
    <w:basedOn w:val="a"/>
    <w:link w:val="affffc"/>
    <w:uiPriority w:val="99"/>
    <w:rsid w:val="003C5636"/>
    <w:pPr>
      <w:spacing w:line="360" w:lineRule="auto"/>
      <w:ind w:firstLine="567"/>
      <w:jc w:val="both"/>
    </w:pPr>
  </w:style>
  <w:style w:type="character" w:customStyle="1" w:styleId="affffc">
    <w:name w:val="Абзац Знак"/>
    <w:link w:val="affffb"/>
    <w:uiPriority w:val="99"/>
    <w:locked/>
    <w:rsid w:val="003C5636"/>
    <w:rPr>
      <w:sz w:val="24"/>
      <w:szCs w:val="24"/>
    </w:rPr>
  </w:style>
  <w:style w:type="paragraph" w:customStyle="1" w:styleId="1d">
    <w:name w:val="Стиль1"/>
    <w:basedOn w:val="a"/>
    <w:uiPriority w:val="99"/>
    <w:rsid w:val="003C5636"/>
    <w:pPr>
      <w:tabs>
        <w:tab w:val="left" w:pos="720"/>
      </w:tabs>
      <w:spacing w:line="276" w:lineRule="auto"/>
      <w:ind w:left="-57" w:right="-57" w:firstLine="709"/>
      <w:jc w:val="both"/>
    </w:pPr>
    <w:rPr>
      <w:spacing w:val="-10"/>
    </w:rPr>
  </w:style>
  <w:style w:type="character" w:customStyle="1" w:styleId="affffd">
    <w:name w:val="Утратил силу"/>
    <w:uiPriority w:val="99"/>
    <w:rsid w:val="003C5636"/>
    <w:rPr>
      <w:strike/>
      <w:color w:val="666600"/>
    </w:rPr>
  </w:style>
  <w:style w:type="paragraph" w:styleId="41">
    <w:name w:val="toc 4"/>
    <w:basedOn w:val="a"/>
    <w:next w:val="a"/>
    <w:autoRedefine/>
    <w:uiPriority w:val="99"/>
    <w:rsid w:val="003C5636"/>
    <w:pPr>
      <w:spacing w:after="100" w:line="259" w:lineRule="auto"/>
      <w:ind w:left="660"/>
    </w:pPr>
    <w:rPr>
      <w:rFonts w:ascii="Calibri" w:hAnsi="Calibri"/>
      <w:sz w:val="22"/>
      <w:szCs w:val="22"/>
    </w:rPr>
  </w:style>
  <w:style w:type="paragraph" w:styleId="51">
    <w:name w:val="toc 5"/>
    <w:basedOn w:val="a"/>
    <w:next w:val="a"/>
    <w:autoRedefine/>
    <w:uiPriority w:val="99"/>
    <w:rsid w:val="003C5636"/>
    <w:pPr>
      <w:spacing w:after="100" w:line="259" w:lineRule="auto"/>
      <w:ind w:left="880"/>
    </w:pPr>
    <w:rPr>
      <w:rFonts w:ascii="Calibri" w:hAnsi="Calibri"/>
      <w:sz w:val="22"/>
      <w:szCs w:val="22"/>
    </w:rPr>
  </w:style>
  <w:style w:type="paragraph" w:styleId="61">
    <w:name w:val="toc 6"/>
    <w:basedOn w:val="a"/>
    <w:next w:val="a"/>
    <w:autoRedefine/>
    <w:uiPriority w:val="99"/>
    <w:rsid w:val="003C5636"/>
    <w:pPr>
      <w:spacing w:after="100" w:line="259" w:lineRule="auto"/>
      <w:ind w:left="1100"/>
    </w:pPr>
    <w:rPr>
      <w:rFonts w:ascii="Calibri" w:hAnsi="Calibri"/>
      <w:sz w:val="22"/>
      <w:szCs w:val="22"/>
    </w:rPr>
  </w:style>
  <w:style w:type="paragraph" w:styleId="71">
    <w:name w:val="toc 7"/>
    <w:basedOn w:val="a"/>
    <w:next w:val="a"/>
    <w:autoRedefine/>
    <w:uiPriority w:val="99"/>
    <w:rsid w:val="003C5636"/>
    <w:pPr>
      <w:spacing w:after="100" w:line="259" w:lineRule="auto"/>
      <w:ind w:left="1320"/>
    </w:pPr>
    <w:rPr>
      <w:rFonts w:ascii="Calibri" w:hAnsi="Calibri"/>
      <w:sz w:val="22"/>
      <w:szCs w:val="22"/>
    </w:rPr>
  </w:style>
  <w:style w:type="paragraph" w:styleId="81">
    <w:name w:val="toc 8"/>
    <w:basedOn w:val="a"/>
    <w:next w:val="a"/>
    <w:autoRedefine/>
    <w:uiPriority w:val="99"/>
    <w:rsid w:val="003C5636"/>
    <w:pPr>
      <w:spacing w:after="100" w:line="259" w:lineRule="auto"/>
      <w:ind w:left="1540"/>
    </w:pPr>
    <w:rPr>
      <w:rFonts w:ascii="Calibri" w:hAnsi="Calibri"/>
      <w:sz w:val="22"/>
      <w:szCs w:val="22"/>
    </w:rPr>
  </w:style>
  <w:style w:type="paragraph" w:styleId="91">
    <w:name w:val="toc 9"/>
    <w:basedOn w:val="a"/>
    <w:next w:val="a"/>
    <w:autoRedefine/>
    <w:uiPriority w:val="99"/>
    <w:rsid w:val="003C5636"/>
    <w:pPr>
      <w:spacing w:after="100" w:line="259" w:lineRule="auto"/>
      <w:ind w:left="1760"/>
    </w:pPr>
    <w:rPr>
      <w:rFonts w:ascii="Calibri" w:hAnsi="Calibri"/>
      <w:sz w:val="22"/>
      <w:szCs w:val="22"/>
    </w:rPr>
  </w:style>
  <w:style w:type="character" w:styleId="affffe">
    <w:name w:val="Subtle Emphasis"/>
    <w:uiPriority w:val="19"/>
    <w:qFormat/>
    <w:rsid w:val="003C5636"/>
    <w:rPr>
      <w:i/>
      <w:iCs/>
      <w:color w:val="808080"/>
    </w:rPr>
  </w:style>
  <w:style w:type="paragraph" w:customStyle="1" w:styleId="140">
    <w:name w:val="Загл.14"/>
    <w:basedOn w:val="a"/>
    <w:rsid w:val="00DA7DA0"/>
    <w:pPr>
      <w:jc w:val="center"/>
    </w:pPr>
    <w:rPr>
      <w:rFonts w:eastAsia="Calibri"/>
      <w:b/>
      <w:sz w:val="28"/>
      <w:szCs w:val="20"/>
    </w:rPr>
  </w:style>
  <w:style w:type="paragraph" w:customStyle="1" w:styleId="western">
    <w:name w:val="western"/>
    <w:basedOn w:val="a"/>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1">
    <w:name w:val="Обычный (веб) Знак"/>
    <w:basedOn w:val="a0"/>
    <w:link w:val="af0"/>
    <w:rsid w:val="00373892"/>
    <w:rPr>
      <w:sz w:val="24"/>
      <w:szCs w:val="24"/>
    </w:rPr>
  </w:style>
  <w:style w:type="character" w:customStyle="1" w:styleId="afffff">
    <w:name w:val="Подпись к таблице_"/>
    <w:link w:val="afffff0"/>
    <w:rsid w:val="00DF3044"/>
    <w:rPr>
      <w:rFonts w:ascii="Courier New" w:hAnsi="Courier New"/>
      <w:shd w:val="clear" w:color="auto" w:fill="FFFFFF"/>
    </w:rPr>
  </w:style>
  <w:style w:type="paragraph" w:customStyle="1" w:styleId="afffff0">
    <w:name w:val="Подпись к таблице"/>
    <w:basedOn w:val="a"/>
    <w:link w:val="afffff"/>
    <w:rsid w:val="00DF3044"/>
    <w:pPr>
      <w:shd w:val="clear" w:color="auto" w:fill="FFFFFF"/>
      <w:spacing w:line="463" w:lineRule="exact"/>
      <w:ind w:firstLine="2420"/>
    </w:pPr>
    <w:rPr>
      <w:rFonts w:ascii="Courier New" w:hAnsi="Courier New"/>
      <w:sz w:val="20"/>
      <w:szCs w:val="20"/>
    </w:rPr>
  </w:style>
  <w:style w:type="paragraph" w:customStyle="1" w:styleId="2b">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a">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
    <w:rsid w:val="00DD1D65"/>
    <w:pPr>
      <w:spacing w:before="100" w:beforeAutospacing="1" w:after="100" w:afterAutospacing="1"/>
    </w:pPr>
  </w:style>
  <w:style w:type="paragraph" w:customStyle="1" w:styleId="xl65">
    <w:name w:val="xl65"/>
    <w:basedOn w:val="a"/>
    <w:rsid w:val="00E85213"/>
    <w:pPr>
      <w:spacing w:before="100" w:beforeAutospacing="1" w:after="100" w:afterAutospacing="1"/>
      <w:jc w:val="center"/>
    </w:pPr>
    <w:rPr>
      <w:rFonts w:ascii="Arial" w:hAnsi="Arial" w:cs="Arial"/>
      <w:sz w:val="16"/>
      <w:szCs w:val="16"/>
    </w:rPr>
  </w:style>
  <w:style w:type="paragraph" w:customStyle="1" w:styleId="xl66">
    <w:name w:val="xl66"/>
    <w:basedOn w:val="a"/>
    <w:rsid w:val="00E85213"/>
    <w:pPr>
      <w:spacing w:before="100" w:beforeAutospacing="1" w:after="100" w:afterAutospacing="1"/>
    </w:pPr>
    <w:rPr>
      <w:rFonts w:ascii="Arial" w:hAnsi="Arial" w:cs="Arial"/>
      <w:sz w:val="16"/>
      <w:szCs w:val="16"/>
    </w:rPr>
  </w:style>
  <w:style w:type="paragraph" w:customStyle="1" w:styleId="xl67">
    <w:name w:val="xl67"/>
    <w:basedOn w:val="a"/>
    <w:rsid w:val="00E85213"/>
    <w:pPr>
      <w:spacing w:before="100" w:beforeAutospacing="1" w:after="100" w:afterAutospacing="1"/>
    </w:pPr>
    <w:rPr>
      <w:rFonts w:ascii="Arial" w:hAnsi="Arial" w:cs="Arial"/>
      <w:sz w:val="16"/>
      <w:szCs w:val="16"/>
    </w:rPr>
  </w:style>
  <w:style w:type="paragraph" w:customStyle="1" w:styleId="xl68">
    <w:name w:val="xl68"/>
    <w:basedOn w:val="a"/>
    <w:rsid w:val="00E85213"/>
    <w:pPr>
      <w:spacing w:before="100" w:beforeAutospacing="1" w:after="100" w:afterAutospacing="1"/>
    </w:pPr>
    <w:rPr>
      <w:rFonts w:ascii="Arial" w:hAnsi="Arial" w:cs="Arial"/>
      <w:sz w:val="16"/>
      <w:szCs w:val="16"/>
    </w:rPr>
  </w:style>
  <w:style w:type="paragraph" w:customStyle="1" w:styleId="xl69">
    <w:name w:val="xl6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1">
    <w:name w:val="xl7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2">
    <w:name w:val="xl72"/>
    <w:basedOn w:val="a"/>
    <w:rsid w:val="00E85213"/>
    <w:pPr>
      <w:spacing w:before="100" w:beforeAutospacing="1" w:after="100" w:afterAutospacing="1"/>
      <w:jc w:val="right"/>
    </w:pPr>
    <w:rPr>
      <w:sz w:val="16"/>
      <w:szCs w:val="16"/>
    </w:rPr>
  </w:style>
  <w:style w:type="paragraph" w:customStyle="1" w:styleId="xl73">
    <w:name w:val="xl73"/>
    <w:basedOn w:val="a"/>
    <w:rsid w:val="00E85213"/>
    <w:pPr>
      <w:spacing w:before="100" w:beforeAutospacing="1" w:after="100" w:afterAutospacing="1"/>
      <w:jc w:val="right"/>
    </w:pPr>
    <w:rPr>
      <w:rFonts w:ascii="Arial" w:hAnsi="Arial" w:cs="Arial"/>
      <w:sz w:val="16"/>
      <w:szCs w:val="16"/>
    </w:rPr>
  </w:style>
  <w:style w:type="paragraph" w:customStyle="1" w:styleId="xl74">
    <w:name w:val="xl74"/>
    <w:basedOn w:val="a"/>
    <w:rsid w:val="00E85213"/>
    <w:pPr>
      <w:spacing w:before="100" w:beforeAutospacing="1" w:after="100" w:afterAutospacing="1"/>
      <w:jc w:val="right"/>
    </w:pPr>
    <w:rPr>
      <w:rFonts w:ascii="Arial" w:hAnsi="Arial" w:cs="Arial"/>
      <w:sz w:val="16"/>
      <w:szCs w:val="16"/>
    </w:rPr>
  </w:style>
  <w:style w:type="paragraph" w:customStyle="1" w:styleId="xl75">
    <w:name w:val="xl75"/>
    <w:basedOn w:val="a"/>
    <w:rsid w:val="00E85213"/>
    <w:pPr>
      <w:spacing w:before="100" w:beforeAutospacing="1" w:after="100" w:afterAutospacing="1"/>
    </w:pPr>
    <w:rPr>
      <w:rFonts w:ascii="Arial" w:hAnsi="Arial" w:cs="Arial"/>
      <w:b/>
      <w:bCs/>
      <w:sz w:val="16"/>
      <w:szCs w:val="16"/>
    </w:rPr>
  </w:style>
  <w:style w:type="paragraph" w:customStyle="1" w:styleId="xl76">
    <w:name w:val="xl7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0">
    <w:name w:val="xl8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82">
    <w:name w:val="xl8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4">
    <w:name w:val="xl84"/>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5">
    <w:name w:val="xl85"/>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8">
    <w:name w:val="xl88"/>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0">
    <w:name w:val="xl90"/>
    <w:basedOn w:val="a"/>
    <w:rsid w:val="00E85213"/>
    <w:pPr>
      <w:spacing w:before="100" w:beforeAutospacing="1" w:after="100" w:afterAutospacing="1"/>
    </w:pPr>
    <w:rPr>
      <w:rFonts w:ascii="Arial" w:hAnsi="Arial" w:cs="Arial"/>
      <w:i/>
      <w:iCs/>
    </w:rPr>
  </w:style>
  <w:style w:type="paragraph" w:customStyle="1" w:styleId="xl91">
    <w:name w:val="xl9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a"/>
    <w:rsid w:val="00E85213"/>
    <w:pPr>
      <w:spacing w:before="100" w:beforeAutospacing="1" w:after="100" w:afterAutospacing="1"/>
      <w:jc w:val="right"/>
    </w:pPr>
    <w:rPr>
      <w:rFonts w:ascii="Arial" w:hAnsi="Arial" w:cs="Arial"/>
      <w:sz w:val="16"/>
      <w:szCs w:val="16"/>
    </w:rPr>
  </w:style>
  <w:style w:type="paragraph" w:customStyle="1" w:styleId="xl94">
    <w:name w:val="xl94"/>
    <w:basedOn w:val="a"/>
    <w:rsid w:val="00E85213"/>
    <w:pPr>
      <w:spacing w:before="100" w:beforeAutospacing="1" w:after="100" w:afterAutospacing="1"/>
      <w:jc w:val="center"/>
    </w:pPr>
    <w:rPr>
      <w:rFonts w:ascii="Arial" w:hAnsi="Arial" w:cs="Arial"/>
      <w:b/>
      <w:bCs/>
      <w:sz w:val="16"/>
      <w:szCs w:val="16"/>
    </w:rPr>
  </w:style>
  <w:style w:type="paragraph" w:customStyle="1" w:styleId="xl95">
    <w:name w:val="xl95"/>
    <w:basedOn w:val="a"/>
    <w:rsid w:val="00E85213"/>
    <w:pPr>
      <w:spacing w:before="100" w:beforeAutospacing="1" w:after="100" w:afterAutospacing="1"/>
      <w:jc w:val="right"/>
    </w:pPr>
    <w:rPr>
      <w:rFonts w:ascii="Arial" w:hAnsi="Arial" w:cs="Arial"/>
      <w:sz w:val="16"/>
      <w:szCs w:val="16"/>
    </w:rPr>
  </w:style>
  <w:style w:type="paragraph" w:customStyle="1" w:styleId="xl96">
    <w:name w:val="xl9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empty">
    <w:name w:val="empty"/>
    <w:basedOn w:val="a"/>
    <w:rsid w:val="00E85213"/>
    <w:pPr>
      <w:spacing w:before="100" w:beforeAutospacing="1" w:after="100" w:afterAutospacing="1"/>
    </w:pPr>
  </w:style>
  <w:style w:type="paragraph" w:customStyle="1" w:styleId="s30">
    <w:name w:val="s_3"/>
    <w:basedOn w:val="a"/>
    <w:rsid w:val="00E85213"/>
    <w:pPr>
      <w:spacing w:before="100" w:beforeAutospacing="1" w:after="100" w:afterAutospacing="1"/>
    </w:pPr>
  </w:style>
  <w:style w:type="character" w:customStyle="1" w:styleId="s104">
    <w:name w:val="s_104"/>
    <w:basedOn w:val="a0"/>
    <w:rsid w:val="00E85213"/>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535637">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674070300">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095467818">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D4354C86E475966A2B3E38FA58CF15979A72BF06AB69C129AFBD948B66C2B0A565042k3S0G"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gov.cap.ru/main.asp?govid=7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http://mobileonline.garant.ru/"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mobileonline.garant.ru/" TargetMode="External"/><Relationship Id="rId25" Type="http://schemas.openxmlformats.org/officeDocument/2006/relationships/hyperlink" Target="http://gov.cap.ru/main.asp?govid=73"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gov.cap.ru/main.asp?govid=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AD4354C86E475966A2B3E38FA58CF15979A72BF06AB69C129AFBD948B66C2B0A565045k3S5G" TargetMode="External"/><Relationship Id="rId24"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consultantplus://offline/ref=14AD4354C86E475966A2B3E38FA58CF15979A72BF06AB69C129AFBD948B66C2B0A565040364A2433k2S7G"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consultantplus://offline/ref=14AD4354C86E475966A2B3E38FA58CF15979A72BF06AB69C129AFBD948B66C2B0A56504033k4S3G" TargetMode="External"/><Relationship Id="rId14" Type="http://schemas.openxmlformats.org/officeDocument/2006/relationships/hyperlink" Target="http://www.consultant.ru/document/cons_doc_LAW_303658/a593eaab768d34bf2d7419322eac79481e73cf03/" TargetMode="External"/><Relationship Id="rId22" Type="http://schemas.openxmlformats.org/officeDocument/2006/relationships/hyperlink" Target="http://mobileonlin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13145</Words>
  <Characters>74932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87902</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4</cp:revision>
  <cp:lastPrinted>2016-09-15T13:18:00Z</cp:lastPrinted>
  <dcterms:created xsi:type="dcterms:W3CDTF">2019-02-28T10:36:00Z</dcterms:created>
  <dcterms:modified xsi:type="dcterms:W3CDTF">2019-02-28T11:33:00Z</dcterms:modified>
</cp:coreProperties>
</file>