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A5" w:rsidRPr="00604249" w:rsidRDefault="004404A5" w:rsidP="004404A5">
      <w:pPr>
        <w:pStyle w:val="1"/>
        <w:jc w:val="both"/>
        <w:rPr>
          <w:rFonts w:ascii="Arial" w:hAnsi="Arial" w:cs="Arial"/>
          <w:color w:val="auto"/>
          <w:sz w:val="20"/>
          <w:szCs w:val="20"/>
        </w:rPr>
      </w:pPr>
      <w:r w:rsidRPr="00604249">
        <w:rPr>
          <w:rFonts w:ascii="Arial" w:hAnsi="Arial" w:cs="Arial"/>
          <w:color w:val="auto"/>
          <w:sz w:val="20"/>
          <w:szCs w:val="20"/>
        </w:rPr>
        <w:t>О результатах работы прокуратуры Цивильского  района в сфере закупок для обеспечения муниципальных нужд.</w:t>
      </w:r>
    </w:p>
    <w:p w:rsidR="004404A5" w:rsidRPr="00604249" w:rsidRDefault="004404A5" w:rsidP="004404A5">
      <w:pPr>
        <w:jc w:val="both"/>
        <w:rPr>
          <w:rFonts w:ascii="Arial" w:hAnsi="Arial" w:cs="Arial"/>
          <w:sz w:val="20"/>
          <w:szCs w:val="20"/>
        </w:rPr>
      </w:pPr>
    </w:p>
    <w:p w:rsidR="004404A5" w:rsidRPr="00604249" w:rsidRDefault="004404A5" w:rsidP="004404A5">
      <w:pPr>
        <w:jc w:val="both"/>
        <w:rPr>
          <w:rFonts w:ascii="Arial" w:hAnsi="Arial" w:cs="Arial"/>
          <w:sz w:val="20"/>
          <w:szCs w:val="20"/>
        </w:rPr>
      </w:pPr>
      <w:r w:rsidRPr="00604249">
        <w:rPr>
          <w:rFonts w:ascii="Arial" w:hAnsi="Arial" w:cs="Arial"/>
          <w:sz w:val="20"/>
          <w:szCs w:val="20"/>
        </w:rPr>
        <w:t>Прокуратурой района на постоянной основе проводится мониторинг размещаемых в единой информационной системе закупок для государственных и муниципальных нужд.</w:t>
      </w:r>
    </w:p>
    <w:p w:rsidR="004404A5" w:rsidRPr="00604249" w:rsidRDefault="004404A5" w:rsidP="004404A5">
      <w:pPr>
        <w:jc w:val="both"/>
        <w:rPr>
          <w:rFonts w:ascii="Arial" w:hAnsi="Arial" w:cs="Arial"/>
          <w:sz w:val="20"/>
          <w:szCs w:val="20"/>
        </w:rPr>
      </w:pPr>
      <w:r w:rsidRPr="00604249">
        <w:rPr>
          <w:rFonts w:ascii="Arial" w:hAnsi="Arial" w:cs="Arial"/>
          <w:sz w:val="20"/>
          <w:szCs w:val="20"/>
        </w:rPr>
        <w:t xml:space="preserve">В ходе проведенных в январе </w:t>
      </w:r>
      <w:smartTag w:uri="urn:schemas-microsoft-com:office:smarttags" w:element="metricconverter">
        <w:smartTagPr>
          <w:attr w:name="ProductID" w:val="2019 г"/>
        </w:smartTagPr>
        <w:r w:rsidRPr="00604249">
          <w:rPr>
            <w:rFonts w:ascii="Arial" w:hAnsi="Arial" w:cs="Arial"/>
            <w:sz w:val="20"/>
            <w:szCs w:val="20"/>
          </w:rPr>
          <w:t>2019 г</w:t>
        </w:r>
      </w:smartTag>
      <w:r w:rsidRPr="00604249">
        <w:rPr>
          <w:rFonts w:ascii="Arial" w:hAnsi="Arial" w:cs="Arial"/>
          <w:sz w:val="20"/>
          <w:szCs w:val="20"/>
        </w:rPr>
        <w:t>. проверок соблюдения органами местного самоуправления и муниципальными учреждениями требований законодательства в обозначенной сфере выявлено 12 нарушений закона, с целью устранения которых опротестовано 2 муниципальных нормативно-правовых акта, внесено 9 представлений об устранении нарушений закона, возбуждено 2 дела об административных правонарушениях. Акты прокурорского реагирования находятся на рассмотрении.</w:t>
      </w:r>
    </w:p>
    <w:p w:rsidR="004404A5" w:rsidRPr="00604249" w:rsidRDefault="004404A5" w:rsidP="004404A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 примеру, </w:t>
      </w:r>
      <w:r w:rsidRPr="00604249">
        <w:rPr>
          <w:rFonts w:ascii="Arial" w:hAnsi="Arial" w:cs="Arial"/>
          <w:sz w:val="20"/>
          <w:szCs w:val="20"/>
        </w:rPr>
        <w:t>основанием для принятия мер прокурорского реагирования стали нарушения, допущенные администрацией Цивильского района, которой в нарушение ст. 21 Федерального закона «О контрактной системе в сфере закупок товаров, работ, услуг для обеспечения государственных и муниципальных нужд» закупка на заключение контракта по ремонту дороги общего пользования местного значения начата в сроки, не предусмотренные планом-графиком.</w:t>
      </w:r>
      <w:proofErr w:type="gramEnd"/>
      <w:r w:rsidRPr="0060424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04249">
        <w:rPr>
          <w:rFonts w:ascii="Arial" w:hAnsi="Arial" w:cs="Arial"/>
          <w:sz w:val="20"/>
          <w:szCs w:val="20"/>
        </w:rPr>
        <w:t xml:space="preserve">По указанному факту в адрес и.о. главы администрации района внесено представление, также в отношении лица, ответственного за проведение закупочных мероприятий, возбуждено дело об административном правонарушении, предусмотренное ч. 1.4 ст. 7.30 </w:t>
      </w:r>
      <w:proofErr w:type="spellStart"/>
      <w:r w:rsidRPr="00604249">
        <w:rPr>
          <w:rFonts w:ascii="Arial" w:hAnsi="Arial" w:cs="Arial"/>
          <w:sz w:val="20"/>
          <w:szCs w:val="20"/>
        </w:rPr>
        <w:t>КоАП</w:t>
      </w:r>
      <w:proofErr w:type="spellEnd"/>
      <w:r w:rsidRPr="00604249">
        <w:rPr>
          <w:rFonts w:ascii="Arial" w:hAnsi="Arial" w:cs="Arial"/>
          <w:sz w:val="20"/>
          <w:szCs w:val="20"/>
        </w:rPr>
        <w:t xml:space="preserve"> РФ, которое для рассмотрения направлено в Чувашское УФАС России.</w:t>
      </w:r>
      <w:proofErr w:type="gramEnd"/>
    </w:p>
    <w:p w:rsidR="004404A5" w:rsidRPr="00604249" w:rsidRDefault="004404A5" w:rsidP="004404A5">
      <w:pPr>
        <w:jc w:val="both"/>
        <w:rPr>
          <w:rFonts w:ascii="Arial" w:hAnsi="Arial" w:cs="Arial"/>
          <w:sz w:val="20"/>
          <w:szCs w:val="20"/>
        </w:rPr>
      </w:pPr>
      <w:r w:rsidRPr="00604249">
        <w:rPr>
          <w:rFonts w:ascii="Arial" w:hAnsi="Arial" w:cs="Arial"/>
          <w:sz w:val="20"/>
          <w:szCs w:val="20"/>
        </w:rPr>
        <w:t xml:space="preserve">Также в ходе проверки вскрыт факт несвоевременной оплаты администрацией </w:t>
      </w:r>
      <w:proofErr w:type="spellStart"/>
      <w:r w:rsidRPr="00604249">
        <w:rPr>
          <w:rFonts w:ascii="Arial" w:hAnsi="Arial" w:cs="Arial"/>
          <w:sz w:val="20"/>
          <w:szCs w:val="20"/>
        </w:rPr>
        <w:t>Второвурманкасинского</w:t>
      </w:r>
      <w:proofErr w:type="spellEnd"/>
      <w:r w:rsidRPr="00604249">
        <w:rPr>
          <w:rFonts w:ascii="Arial" w:hAnsi="Arial" w:cs="Arial"/>
          <w:sz w:val="20"/>
          <w:szCs w:val="20"/>
        </w:rPr>
        <w:t xml:space="preserve"> сельского поселения Цивильского района контракта на выполнение работ по ремонту местной дороги. По указанному факту в адрес главы администрации сельского поселения внесено представление.</w:t>
      </w:r>
    </w:p>
    <w:p w:rsidR="004404A5" w:rsidRPr="00604249" w:rsidRDefault="004404A5" w:rsidP="004404A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604249">
        <w:rPr>
          <w:rFonts w:ascii="Arial" w:hAnsi="Arial" w:cs="Arial"/>
          <w:sz w:val="20"/>
          <w:szCs w:val="20"/>
        </w:rPr>
        <w:t>Вопрос устранения выявленных нарушений закона и недопущения их впредь находится на контроле прокуратуры района.</w:t>
      </w:r>
    </w:p>
    <w:p w:rsidR="004404A5" w:rsidRPr="00604249" w:rsidRDefault="004404A5" w:rsidP="00440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038" w:rsidRDefault="008A6038"/>
    <w:sectPr w:rsidR="008A6038" w:rsidSect="007D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4A5"/>
    <w:rsid w:val="00011087"/>
    <w:rsid w:val="00017A4B"/>
    <w:rsid w:val="00075913"/>
    <w:rsid w:val="00085A2C"/>
    <w:rsid w:val="00092F94"/>
    <w:rsid w:val="00094BF9"/>
    <w:rsid w:val="000A776A"/>
    <w:rsid w:val="000B0695"/>
    <w:rsid w:val="000C45E9"/>
    <w:rsid w:val="000F5177"/>
    <w:rsid w:val="00131241"/>
    <w:rsid w:val="0015470C"/>
    <w:rsid w:val="0016468D"/>
    <w:rsid w:val="001B001F"/>
    <w:rsid w:val="002534AC"/>
    <w:rsid w:val="002759EF"/>
    <w:rsid w:val="002A4409"/>
    <w:rsid w:val="002D338E"/>
    <w:rsid w:val="0037499C"/>
    <w:rsid w:val="00382751"/>
    <w:rsid w:val="003E56C0"/>
    <w:rsid w:val="003F17F2"/>
    <w:rsid w:val="00416D5F"/>
    <w:rsid w:val="004404A5"/>
    <w:rsid w:val="0046573C"/>
    <w:rsid w:val="00472E7B"/>
    <w:rsid w:val="00490091"/>
    <w:rsid w:val="004E5155"/>
    <w:rsid w:val="00524C6F"/>
    <w:rsid w:val="005A18AF"/>
    <w:rsid w:val="005E6E7D"/>
    <w:rsid w:val="005F32BE"/>
    <w:rsid w:val="006010F6"/>
    <w:rsid w:val="0064124E"/>
    <w:rsid w:val="00670F3F"/>
    <w:rsid w:val="007240F1"/>
    <w:rsid w:val="00760538"/>
    <w:rsid w:val="00765130"/>
    <w:rsid w:val="007E2525"/>
    <w:rsid w:val="007F1DEF"/>
    <w:rsid w:val="00842CFE"/>
    <w:rsid w:val="008A6038"/>
    <w:rsid w:val="008B388B"/>
    <w:rsid w:val="008B4729"/>
    <w:rsid w:val="009122A6"/>
    <w:rsid w:val="009213BB"/>
    <w:rsid w:val="00927F27"/>
    <w:rsid w:val="00946657"/>
    <w:rsid w:val="009A01F6"/>
    <w:rsid w:val="009C4666"/>
    <w:rsid w:val="00A14B4A"/>
    <w:rsid w:val="00A54980"/>
    <w:rsid w:val="00A73FDF"/>
    <w:rsid w:val="00A7426F"/>
    <w:rsid w:val="00AC07EF"/>
    <w:rsid w:val="00B0181A"/>
    <w:rsid w:val="00B01B56"/>
    <w:rsid w:val="00B2751B"/>
    <w:rsid w:val="00B40C79"/>
    <w:rsid w:val="00B70A58"/>
    <w:rsid w:val="00B73E72"/>
    <w:rsid w:val="00B8730F"/>
    <w:rsid w:val="00C2484B"/>
    <w:rsid w:val="00C468F9"/>
    <w:rsid w:val="00CE11D8"/>
    <w:rsid w:val="00D007D0"/>
    <w:rsid w:val="00D16DA4"/>
    <w:rsid w:val="00D6108A"/>
    <w:rsid w:val="00D92331"/>
    <w:rsid w:val="00DA7B42"/>
    <w:rsid w:val="00DB0C57"/>
    <w:rsid w:val="00DF53EE"/>
    <w:rsid w:val="00E15ACE"/>
    <w:rsid w:val="00E43E37"/>
    <w:rsid w:val="00E47A45"/>
    <w:rsid w:val="00E6274C"/>
    <w:rsid w:val="00E673B8"/>
    <w:rsid w:val="00E86C73"/>
    <w:rsid w:val="00E928B5"/>
    <w:rsid w:val="00E95EAB"/>
    <w:rsid w:val="00EB3C7F"/>
    <w:rsid w:val="00EC492C"/>
    <w:rsid w:val="00EC6070"/>
    <w:rsid w:val="00ED1426"/>
    <w:rsid w:val="00ED7B00"/>
    <w:rsid w:val="00EE0B53"/>
    <w:rsid w:val="00F82FD9"/>
    <w:rsid w:val="00FD2072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4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4A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Михайловского СП</dc:creator>
  <cp:keywords/>
  <dc:description/>
  <cp:lastModifiedBy>Администрация Михайловского СП</cp:lastModifiedBy>
  <cp:revision>1</cp:revision>
  <dcterms:created xsi:type="dcterms:W3CDTF">2019-01-25T12:16:00Z</dcterms:created>
  <dcterms:modified xsi:type="dcterms:W3CDTF">2019-01-25T12:16:00Z</dcterms:modified>
</cp:coreProperties>
</file>