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6660"/>
        <w:gridCol w:w="2900"/>
      </w:tblGrid>
      <w:tr w:rsidR="00CF03D0">
        <w:trPr>
          <w:cantSplit/>
          <w:trHeight w:val="1484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</w:tcBorders>
          </w:tcPr>
          <w:p w:rsidR="00CF03D0" w:rsidRDefault="00CF03D0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CF03D0" w:rsidRDefault="00CF03D0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8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52"/>
              </w:rPr>
              <w:t>МИХАЙЛОВСКИЙ ВЕСТНИК</w:t>
            </w:r>
          </w:p>
          <w:p w:rsidR="00CF03D0" w:rsidRDefault="00CF03D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8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8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D0" w:rsidRDefault="00CF03D0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8"/>
              </w:rPr>
            </w:pPr>
          </w:p>
          <w:p w:rsidR="00CF03D0" w:rsidRDefault="00AA6744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  Среда</w:t>
            </w:r>
            <w:r w:rsidR="00CF03D0">
              <w:rPr>
                <w:rFonts w:ascii="Arial" w:hAnsi="Arial" w:cs="Arial"/>
                <w:b/>
                <w:color w:val="0000FF"/>
                <w:sz w:val="20"/>
                <w:szCs w:val="32"/>
              </w:rPr>
              <w:t>,</w:t>
            </w:r>
          </w:p>
          <w:p w:rsidR="00CF03D0" w:rsidRDefault="00496A6A">
            <w:pPr>
              <w:rPr>
                <w:rFonts w:ascii="Arial" w:hAnsi="Arial" w:cs="Arial"/>
                <w:b/>
                <w:color w:val="0000FF"/>
                <w:sz w:val="20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FF"/>
                <w:sz w:val="20"/>
                <w:szCs w:val="32"/>
                <w:lang w:val="en-US"/>
              </w:rPr>
              <w:t xml:space="preserve">18 </w:t>
            </w:r>
            <w:proofErr w:type="gramStart"/>
            <w:r>
              <w:rPr>
                <w:rFonts w:ascii="Arial" w:hAnsi="Arial" w:cs="Arial"/>
                <w:b/>
                <w:color w:val="0000FF"/>
                <w:sz w:val="20"/>
                <w:szCs w:val="32"/>
              </w:rPr>
              <w:t>мая</w:t>
            </w:r>
            <w:r w:rsidR="00493C73"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</w:t>
            </w:r>
            <w:r w:rsidR="00CF03D0"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2019</w:t>
            </w:r>
            <w:proofErr w:type="gramEnd"/>
            <w:r w:rsidR="00CF03D0"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г.</w:t>
            </w:r>
          </w:p>
          <w:p w:rsidR="00CF03D0" w:rsidRDefault="00CF03D0">
            <w:pPr>
              <w:rPr>
                <w:rFonts w:ascii="Arial" w:hAnsi="Arial" w:cs="Arial"/>
                <w:b/>
                <w:color w:val="0000FF"/>
                <w:sz w:val="20"/>
                <w:szCs w:val="32"/>
              </w:rPr>
            </w:pPr>
          </w:p>
          <w:p w:rsidR="00CF03D0" w:rsidRDefault="004709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   № 1</w:t>
            </w:r>
            <w:r w:rsidR="00496A6A">
              <w:rPr>
                <w:rFonts w:ascii="Arial" w:hAnsi="Arial" w:cs="Arial"/>
                <w:b/>
                <w:color w:val="0000FF"/>
                <w:sz w:val="20"/>
                <w:szCs w:val="32"/>
              </w:rPr>
              <w:t>4</w:t>
            </w:r>
            <w:r w:rsidR="00CF03D0"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(1</w:t>
            </w:r>
            <w:r w:rsidR="00722DB8">
              <w:rPr>
                <w:rFonts w:ascii="Arial" w:hAnsi="Arial" w:cs="Arial"/>
                <w:b/>
                <w:color w:val="0000FF"/>
                <w:sz w:val="20"/>
                <w:szCs w:val="32"/>
              </w:rPr>
              <w:t>8</w:t>
            </w:r>
            <w:r w:rsidR="00496A6A">
              <w:rPr>
                <w:rFonts w:ascii="Arial" w:hAnsi="Arial" w:cs="Arial"/>
                <w:b/>
                <w:color w:val="0000FF"/>
                <w:sz w:val="20"/>
                <w:szCs w:val="32"/>
              </w:rPr>
              <w:t>2</w:t>
            </w:r>
            <w:r w:rsidR="00CF03D0">
              <w:rPr>
                <w:rFonts w:ascii="Arial" w:hAnsi="Arial" w:cs="Arial"/>
                <w:b/>
                <w:color w:val="0000FF"/>
                <w:sz w:val="20"/>
                <w:szCs w:val="32"/>
              </w:rPr>
              <w:t>)</w:t>
            </w:r>
          </w:p>
          <w:p w:rsidR="00CF03D0" w:rsidRDefault="00CF03D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03D0">
        <w:trPr>
          <w:cantSplit/>
        </w:trPr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F03D0" w:rsidRDefault="00CF03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8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D0" w:rsidRDefault="00CF03D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CF03D0" w:rsidRDefault="00CF03D0"/>
    <w:p w:rsidR="00CF03D0" w:rsidRPr="004544BA" w:rsidRDefault="00CF03D0">
      <w:pPr>
        <w:jc w:val="center"/>
        <w:rPr>
          <w:rFonts w:ascii="Arial" w:hAnsi="Arial" w:cs="Arial"/>
          <w:b/>
          <w:sz w:val="20"/>
          <w:szCs w:val="20"/>
        </w:rPr>
      </w:pPr>
      <w:r w:rsidRPr="004544BA">
        <w:rPr>
          <w:rFonts w:ascii="Arial" w:hAnsi="Arial" w:cs="Arial"/>
          <w:b/>
          <w:sz w:val="20"/>
          <w:szCs w:val="20"/>
        </w:rPr>
        <w:t>В номере:</w:t>
      </w:r>
    </w:p>
    <w:p w:rsidR="00F75AD9" w:rsidRPr="004544BA" w:rsidRDefault="00F75AD9" w:rsidP="00740326">
      <w:pPr>
        <w:jc w:val="both"/>
        <w:rPr>
          <w:rFonts w:ascii="Arial" w:hAnsi="Arial" w:cs="Arial"/>
          <w:b/>
          <w:sz w:val="20"/>
          <w:szCs w:val="20"/>
        </w:rPr>
      </w:pPr>
    </w:p>
    <w:p w:rsidR="00C27D16" w:rsidRPr="004544BA" w:rsidRDefault="00496A6A" w:rsidP="0074032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544BA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C27D16" w:rsidRPr="004544BA">
        <w:rPr>
          <w:rFonts w:ascii="Arial" w:hAnsi="Arial" w:cs="Arial"/>
          <w:b/>
          <w:bCs/>
          <w:color w:val="000000"/>
          <w:sz w:val="20"/>
          <w:szCs w:val="20"/>
        </w:rPr>
        <w:t>.П</w:t>
      </w:r>
      <w:r w:rsidRPr="004544BA">
        <w:rPr>
          <w:rFonts w:ascii="Arial" w:hAnsi="Arial" w:cs="Arial"/>
          <w:b/>
          <w:bCs/>
          <w:color w:val="000000"/>
          <w:sz w:val="20"/>
          <w:szCs w:val="20"/>
        </w:rPr>
        <w:t xml:space="preserve">ротокол  и </w:t>
      </w:r>
      <w:proofErr w:type="gramStart"/>
      <w:r w:rsidR="004544BA" w:rsidRPr="004544BA">
        <w:rPr>
          <w:rFonts w:ascii="Arial" w:hAnsi="Arial" w:cs="Arial"/>
          <w:b/>
          <w:bCs/>
          <w:color w:val="000000"/>
          <w:sz w:val="20"/>
          <w:szCs w:val="20"/>
        </w:rPr>
        <w:t>заключении</w:t>
      </w:r>
      <w:proofErr w:type="gramEnd"/>
      <w:r w:rsidR="004544BA" w:rsidRPr="004544BA">
        <w:rPr>
          <w:rFonts w:ascii="Arial" w:hAnsi="Arial" w:cs="Arial"/>
          <w:b/>
          <w:bCs/>
          <w:color w:val="000000"/>
          <w:sz w:val="20"/>
          <w:szCs w:val="20"/>
        </w:rPr>
        <w:t xml:space="preserve"> по </w:t>
      </w:r>
      <w:r w:rsidRPr="004544BA">
        <w:rPr>
          <w:rFonts w:ascii="Arial" w:hAnsi="Arial" w:cs="Arial"/>
          <w:b/>
          <w:bCs/>
          <w:color w:val="000000"/>
          <w:sz w:val="20"/>
          <w:szCs w:val="20"/>
        </w:rPr>
        <w:t>результат</w:t>
      </w:r>
      <w:r w:rsidR="004544BA" w:rsidRPr="004544BA">
        <w:rPr>
          <w:rFonts w:ascii="Arial" w:hAnsi="Arial" w:cs="Arial"/>
          <w:b/>
          <w:bCs/>
          <w:color w:val="000000"/>
          <w:sz w:val="20"/>
          <w:szCs w:val="20"/>
        </w:rPr>
        <w:t>ам</w:t>
      </w:r>
      <w:r w:rsidRPr="004544BA">
        <w:rPr>
          <w:rFonts w:ascii="Arial" w:hAnsi="Arial" w:cs="Arial"/>
          <w:b/>
          <w:bCs/>
          <w:color w:val="000000"/>
          <w:sz w:val="20"/>
          <w:szCs w:val="20"/>
        </w:rPr>
        <w:t xml:space="preserve">  публичных слушаний </w:t>
      </w:r>
      <w:r w:rsidR="00C27D16" w:rsidRPr="004544BA">
        <w:rPr>
          <w:rFonts w:ascii="Arial" w:hAnsi="Arial" w:cs="Arial"/>
          <w:b/>
          <w:bCs/>
          <w:color w:val="000000"/>
          <w:sz w:val="20"/>
          <w:szCs w:val="20"/>
        </w:rPr>
        <w:t xml:space="preserve"> от 1</w:t>
      </w:r>
      <w:r w:rsidRPr="004544BA">
        <w:rPr>
          <w:rFonts w:ascii="Arial" w:hAnsi="Arial" w:cs="Arial"/>
          <w:b/>
          <w:bCs/>
          <w:color w:val="000000"/>
          <w:sz w:val="20"/>
          <w:szCs w:val="20"/>
        </w:rPr>
        <w:t xml:space="preserve">7 мая 2019 г.  по вопросу </w:t>
      </w:r>
      <w:r w:rsidR="00C27D16" w:rsidRPr="004544BA">
        <w:rPr>
          <w:rFonts w:ascii="Arial" w:hAnsi="Arial" w:cs="Arial"/>
          <w:b/>
          <w:bCs/>
          <w:color w:val="000000"/>
          <w:sz w:val="20"/>
          <w:szCs w:val="20"/>
        </w:rPr>
        <w:t xml:space="preserve">  внесения  изменений в Генеральный план Михайловского сельского поселения Цивильского района Чувашской Республики</w:t>
      </w:r>
    </w:p>
    <w:p w:rsidR="00F75AD9" w:rsidRPr="004544BA" w:rsidRDefault="00F75AD9">
      <w:pPr>
        <w:jc w:val="center"/>
        <w:rPr>
          <w:rFonts w:ascii="Arial" w:hAnsi="Arial" w:cs="Arial"/>
          <w:b/>
          <w:sz w:val="20"/>
          <w:szCs w:val="20"/>
        </w:rPr>
      </w:pPr>
    </w:p>
    <w:p w:rsidR="00496A6A" w:rsidRPr="004544BA" w:rsidRDefault="00496A6A" w:rsidP="00496A6A">
      <w:pPr>
        <w:pStyle w:val="af0"/>
        <w:ind w:left="709"/>
        <w:rPr>
          <w:rFonts w:ascii="Arial" w:hAnsi="Arial" w:cs="Arial"/>
          <w:b/>
          <w:sz w:val="20"/>
          <w:szCs w:val="20"/>
        </w:rPr>
      </w:pPr>
      <w:proofErr w:type="gramStart"/>
      <w:r w:rsidRPr="004544BA">
        <w:rPr>
          <w:rFonts w:ascii="Arial" w:hAnsi="Arial" w:cs="Arial"/>
          <w:b/>
          <w:sz w:val="20"/>
          <w:szCs w:val="20"/>
        </w:rPr>
        <w:t>П</w:t>
      </w:r>
      <w:proofErr w:type="gramEnd"/>
      <w:r w:rsidRPr="004544BA">
        <w:rPr>
          <w:rFonts w:ascii="Arial" w:hAnsi="Arial" w:cs="Arial"/>
          <w:b/>
          <w:sz w:val="20"/>
          <w:szCs w:val="20"/>
        </w:rPr>
        <w:t xml:space="preserve"> Р О Т О К О Л  </w:t>
      </w:r>
    </w:p>
    <w:p w:rsidR="00496A6A" w:rsidRPr="004544BA" w:rsidRDefault="00496A6A" w:rsidP="00496A6A">
      <w:pPr>
        <w:jc w:val="center"/>
        <w:rPr>
          <w:rFonts w:ascii="Arial" w:hAnsi="Arial" w:cs="Arial"/>
          <w:b/>
          <w:sz w:val="20"/>
          <w:szCs w:val="20"/>
        </w:rPr>
      </w:pPr>
      <w:r w:rsidRPr="004544BA">
        <w:rPr>
          <w:rFonts w:ascii="Arial" w:hAnsi="Arial" w:cs="Arial"/>
          <w:b/>
          <w:sz w:val="20"/>
          <w:szCs w:val="20"/>
        </w:rPr>
        <w:t>публичных слушаний по рассмотрению проекта внесения изменений в Генеральный план Михайловского сельского поселения</w:t>
      </w:r>
      <w:r w:rsidRPr="004544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44BA">
        <w:rPr>
          <w:rFonts w:ascii="Arial" w:hAnsi="Arial" w:cs="Arial"/>
          <w:b/>
          <w:sz w:val="20"/>
          <w:szCs w:val="20"/>
        </w:rPr>
        <w:t xml:space="preserve">Цивильского района Чувашской Республики,  утвержденный  решением Собрания депутатов от 30.09.2008 года № 20/01 </w:t>
      </w:r>
    </w:p>
    <w:p w:rsidR="00496A6A" w:rsidRPr="004544BA" w:rsidRDefault="00496A6A" w:rsidP="00496A6A">
      <w:pPr>
        <w:jc w:val="center"/>
        <w:rPr>
          <w:rFonts w:ascii="Arial" w:hAnsi="Arial" w:cs="Arial"/>
          <w:b/>
          <w:sz w:val="20"/>
          <w:szCs w:val="20"/>
        </w:rPr>
      </w:pPr>
    </w:p>
    <w:p w:rsidR="00496A6A" w:rsidRPr="004544BA" w:rsidRDefault="00496A6A" w:rsidP="00496A6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96A6A" w:rsidRPr="004544BA" w:rsidRDefault="00496A6A" w:rsidP="00496A6A">
      <w:pPr>
        <w:pStyle w:val="a4"/>
        <w:ind w:firstLine="709"/>
        <w:rPr>
          <w:rFonts w:ascii="Arial" w:hAnsi="Arial" w:cs="Arial"/>
        </w:rPr>
      </w:pPr>
      <w:r w:rsidRPr="004544BA">
        <w:rPr>
          <w:rFonts w:ascii="Arial" w:hAnsi="Arial" w:cs="Arial"/>
        </w:rPr>
        <w:t xml:space="preserve">                                                                          Дата проведения: 17 мая  2019 г. </w:t>
      </w:r>
    </w:p>
    <w:p w:rsidR="00496A6A" w:rsidRPr="004544BA" w:rsidRDefault="00496A6A" w:rsidP="00496A6A">
      <w:pPr>
        <w:pStyle w:val="aa"/>
        <w:ind w:firstLine="709"/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sz w:val="20"/>
          <w:szCs w:val="20"/>
        </w:rPr>
        <w:t xml:space="preserve">                                                                          Время проведения: 12.00 часов </w:t>
      </w:r>
    </w:p>
    <w:p w:rsidR="00496A6A" w:rsidRPr="004544BA" w:rsidRDefault="00496A6A" w:rsidP="00496A6A">
      <w:pPr>
        <w:pStyle w:val="aa"/>
        <w:ind w:firstLine="709"/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sz w:val="20"/>
          <w:szCs w:val="20"/>
        </w:rPr>
        <w:t xml:space="preserve">                                                                          Место проведения: актовый  зал  </w:t>
      </w:r>
    </w:p>
    <w:p w:rsidR="00496A6A" w:rsidRPr="004544BA" w:rsidRDefault="00496A6A" w:rsidP="00496A6A">
      <w:pPr>
        <w:pStyle w:val="aa"/>
        <w:ind w:firstLine="709"/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4544BA">
        <w:rPr>
          <w:rFonts w:ascii="Arial" w:hAnsi="Arial" w:cs="Arial"/>
          <w:bCs/>
          <w:sz w:val="20"/>
          <w:szCs w:val="20"/>
        </w:rPr>
        <w:t>Михайловского СДК</w:t>
      </w:r>
    </w:p>
    <w:p w:rsidR="00496A6A" w:rsidRPr="004544BA" w:rsidRDefault="00496A6A" w:rsidP="00496A6A">
      <w:pPr>
        <w:pStyle w:val="aa"/>
        <w:ind w:firstLine="709"/>
        <w:rPr>
          <w:rFonts w:ascii="Arial" w:hAnsi="Arial" w:cs="Arial"/>
          <w:sz w:val="20"/>
          <w:szCs w:val="20"/>
        </w:rPr>
      </w:pPr>
    </w:p>
    <w:p w:rsidR="00496A6A" w:rsidRPr="004544BA" w:rsidRDefault="00496A6A" w:rsidP="00496A6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sz w:val="20"/>
          <w:szCs w:val="20"/>
        </w:rPr>
        <w:t xml:space="preserve"> </w:t>
      </w:r>
      <w:r w:rsidRPr="004544BA">
        <w:rPr>
          <w:rFonts w:ascii="Arial" w:hAnsi="Arial" w:cs="Arial"/>
          <w:i/>
          <w:sz w:val="20"/>
          <w:szCs w:val="20"/>
        </w:rPr>
        <w:t>Председательствует:</w:t>
      </w:r>
      <w:r w:rsidRPr="004544BA">
        <w:rPr>
          <w:rFonts w:ascii="Arial" w:hAnsi="Arial" w:cs="Arial"/>
          <w:sz w:val="20"/>
          <w:szCs w:val="20"/>
        </w:rPr>
        <w:t xml:space="preserve"> </w:t>
      </w:r>
    </w:p>
    <w:p w:rsidR="00496A6A" w:rsidRPr="004544BA" w:rsidRDefault="00496A6A" w:rsidP="00496A6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sz w:val="20"/>
          <w:szCs w:val="20"/>
        </w:rPr>
        <w:t xml:space="preserve">Глава Михайловского сельского поселения  Цивильского района – Г.И.Николаев </w:t>
      </w:r>
    </w:p>
    <w:p w:rsidR="00496A6A" w:rsidRPr="004544BA" w:rsidRDefault="00496A6A" w:rsidP="00496A6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96A6A" w:rsidRPr="004544BA" w:rsidRDefault="00496A6A" w:rsidP="00496A6A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544BA">
        <w:rPr>
          <w:rFonts w:ascii="Arial" w:hAnsi="Arial" w:cs="Arial"/>
          <w:i/>
          <w:sz w:val="20"/>
          <w:szCs w:val="20"/>
        </w:rPr>
        <w:t xml:space="preserve">Присутствуют: </w:t>
      </w:r>
    </w:p>
    <w:p w:rsidR="00496A6A" w:rsidRPr="004544BA" w:rsidRDefault="00496A6A" w:rsidP="00496A6A">
      <w:pPr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496A6A" w:rsidRPr="004544BA" w:rsidRDefault="00496A6A" w:rsidP="00496A6A">
      <w:pPr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sz w:val="20"/>
          <w:szCs w:val="20"/>
        </w:rPr>
        <w:t xml:space="preserve">Депутаты  Собрания депутатов Михайловского сельского поселения </w:t>
      </w:r>
      <w:r w:rsidRPr="004544BA">
        <w:rPr>
          <w:rFonts w:ascii="Arial" w:hAnsi="Arial" w:cs="Arial"/>
          <w:bCs/>
          <w:sz w:val="20"/>
          <w:szCs w:val="20"/>
        </w:rPr>
        <w:t xml:space="preserve">Цивильского района </w:t>
      </w:r>
      <w:r w:rsidRPr="004544BA">
        <w:rPr>
          <w:rFonts w:ascii="Arial" w:hAnsi="Arial" w:cs="Arial"/>
          <w:sz w:val="20"/>
          <w:szCs w:val="20"/>
        </w:rPr>
        <w:t>Чувашской Республики;</w:t>
      </w:r>
    </w:p>
    <w:p w:rsidR="00496A6A" w:rsidRPr="004544BA" w:rsidRDefault="00496A6A" w:rsidP="00496A6A">
      <w:pPr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sz w:val="20"/>
          <w:szCs w:val="20"/>
        </w:rPr>
        <w:t>Жители  сельского поселения</w:t>
      </w: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</w:p>
    <w:p w:rsidR="00496A6A" w:rsidRPr="004544BA" w:rsidRDefault="00496A6A" w:rsidP="00496A6A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sz w:val="20"/>
          <w:szCs w:val="20"/>
        </w:rPr>
        <w:t xml:space="preserve">ПОВЕСТКА ДНЯ: </w:t>
      </w:r>
    </w:p>
    <w:p w:rsidR="00496A6A" w:rsidRPr="004544BA" w:rsidRDefault="00496A6A" w:rsidP="00496A6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bCs/>
          <w:sz w:val="20"/>
          <w:szCs w:val="20"/>
        </w:rPr>
        <w:t xml:space="preserve">1. Рассмотрение проекта внесения </w:t>
      </w:r>
      <w:r w:rsidRPr="004544BA">
        <w:rPr>
          <w:rFonts w:ascii="Arial" w:hAnsi="Arial" w:cs="Arial"/>
          <w:sz w:val="20"/>
          <w:szCs w:val="20"/>
        </w:rPr>
        <w:t>изменений в Генеральный план Михайловского сельского поселения</w:t>
      </w:r>
      <w:r w:rsidRPr="004544BA">
        <w:rPr>
          <w:rFonts w:ascii="Arial" w:hAnsi="Arial" w:cs="Arial"/>
          <w:bCs/>
          <w:sz w:val="20"/>
          <w:szCs w:val="20"/>
        </w:rPr>
        <w:t xml:space="preserve"> </w:t>
      </w:r>
      <w:r w:rsidRPr="004544BA">
        <w:rPr>
          <w:rFonts w:ascii="Arial" w:hAnsi="Arial" w:cs="Arial"/>
          <w:sz w:val="20"/>
          <w:szCs w:val="20"/>
        </w:rPr>
        <w:t>Цивильского района Чувашской Республики</w:t>
      </w:r>
      <w:r w:rsidRPr="004544BA">
        <w:rPr>
          <w:rFonts w:ascii="Arial" w:hAnsi="Arial" w:cs="Arial"/>
          <w:bCs/>
          <w:sz w:val="20"/>
          <w:szCs w:val="20"/>
        </w:rPr>
        <w:t xml:space="preserve">, </w:t>
      </w:r>
      <w:r w:rsidRPr="004544BA">
        <w:rPr>
          <w:rFonts w:ascii="Arial" w:hAnsi="Arial" w:cs="Arial"/>
          <w:sz w:val="20"/>
          <w:szCs w:val="20"/>
        </w:rPr>
        <w:t xml:space="preserve"> утвержденный  решением Собрания депутатов от 30.09.2008 года № 20/01 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bCs/>
          <w:color w:val="000000"/>
          <w:sz w:val="20"/>
          <w:szCs w:val="20"/>
        </w:rPr>
        <w:t>Докладывает:</w:t>
      </w:r>
      <w:r w:rsidRPr="004544BA">
        <w:rPr>
          <w:rFonts w:ascii="Arial" w:hAnsi="Arial" w:cs="Arial"/>
          <w:color w:val="000000"/>
          <w:sz w:val="20"/>
          <w:szCs w:val="20"/>
        </w:rPr>
        <w:t> </w:t>
      </w:r>
      <w:r w:rsidRPr="004544BA">
        <w:rPr>
          <w:rFonts w:ascii="Arial" w:hAnsi="Arial" w:cs="Arial"/>
          <w:bCs/>
          <w:color w:val="000000"/>
          <w:sz w:val="20"/>
          <w:szCs w:val="20"/>
        </w:rPr>
        <w:t>Николаев Геннадий Иванович</w:t>
      </w:r>
      <w:r w:rsidRPr="004544BA">
        <w:rPr>
          <w:rFonts w:ascii="Arial" w:hAnsi="Arial" w:cs="Arial"/>
          <w:color w:val="000000"/>
          <w:sz w:val="20"/>
          <w:szCs w:val="20"/>
        </w:rPr>
        <w:t> – глава администрации Михайловского сельского поселения Цивильского района: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>Сегодня на публичном слушании рассматривается вопрос внесения изменений в Генеральный план Михайловского  сельского поселения Цивильского района  Чувашской Республики.   Инициатором публичных слушаний выступил глава Михайловского  сельского поселения Цивильского района  Чувашской Республики Николаев Г.И.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>Постановлением администрации Михайловского сельского поселения от 18.04.2019 г. № 18 «О проведении публичных слушаний по проекту внесения  изменений в Генеральный план Михайловского сельского  поселения Цивильского района Чувашской Республики» публичные слушания назначены в здании Михайловского  сельского Дома культуры   на   17 мая 2019 года   на 12.00 часов.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>Данное постановление опубликовано в периодическом печатном издании « Михайловский вестник» от 24.04.2019 г. О проведении публичных слушаний уведомлены депутаты Михайловского  сельского поселения Цивильского района  Чувашской Республики, специалисты администрации Михайловского  сельского поселения Цивильского района  Чувашской Республики, работники бюджетных сфер, старосты и жители деревень Михайловского  сельского поселения Цивильского района  Чувашской Республики.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544BA">
        <w:rPr>
          <w:rFonts w:ascii="Arial" w:hAnsi="Arial" w:cs="Arial"/>
          <w:color w:val="000000"/>
          <w:sz w:val="20"/>
          <w:szCs w:val="20"/>
        </w:rPr>
        <w:lastRenderedPageBreak/>
        <w:t>Внесение изменений в Генеральный план Михайловского  сельского поселения Цивильского района  Чувашской Республики подготовлено администрацией Михайловского  сельского поселения Цивильского района  Чувашской Республики в соответствии со статьями 9, 24, 25 Градостроительного кодекса Российской Федерации, статьей 11 Закона Чувашской Республики «О регулировании градостроительной деятельности в Чувашской Рес</w:t>
      </w:r>
      <w:r w:rsidRPr="004544BA">
        <w:rPr>
          <w:rFonts w:ascii="Arial" w:hAnsi="Arial" w:cs="Arial"/>
          <w:color w:val="000000"/>
          <w:sz w:val="20"/>
          <w:szCs w:val="20"/>
        </w:rPr>
        <w:softHyphen/>
        <w:t>публике», постановлением  администрации Михайловского сельского поселения от 09.04.2019 г. № 15  «О подготовке предложений о внесении изменений в</w:t>
      </w:r>
      <w:proofErr w:type="gramEnd"/>
      <w:r w:rsidRPr="004544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4544BA">
        <w:rPr>
          <w:rFonts w:ascii="Arial" w:hAnsi="Arial" w:cs="Arial"/>
          <w:color w:val="000000"/>
          <w:sz w:val="20"/>
          <w:szCs w:val="20"/>
        </w:rPr>
        <w:t>Генеральный план Михайловского сельского поселения, утвержденный решением Собрания депутатов  от 30.09.2008 г. № 20/01  "Об утверждении Генерального плана Михайловского сельского поселения и об установлении границ населенных пунктов входящих в состав Михайловского сельского поселения" на основании предложении поступивших в администрацию Михайловского сельского поселения о внесении изменений в Генеральный план Михайловского сельского поселения.</w:t>
      </w:r>
      <w:proofErr w:type="gramEnd"/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>  Николаев Г.И. ознакомил присутствующих с разработанным АО  «</w:t>
      </w:r>
      <w:proofErr w:type="spellStart"/>
      <w:r w:rsidRPr="004544BA">
        <w:rPr>
          <w:rFonts w:ascii="Arial" w:hAnsi="Arial" w:cs="Arial"/>
          <w:color w:val="000000"/>
          <w:sz w:val="20"/>
          <w:szCs w:val="20"/>
        </w:rPr>
        <w:t>Арконпроект</w:t>
      </w:r>
      <w:proofErr w:type="spellEnd"/>
      <w:r w:rsidRPr="004544BA">
        <w:rPr>
          <w:rFonts w:ascii="Arial" w:hAnsi="Arial" w:cs="Arial"/>
          <w:color w:val="000000"/>
          <w:sz w:val="20"/>
          <w:szCs w:val="20"/>
        </w:rPr>
        <w:t>» проектом планировки территории Михайловского  сельского поселения Цивильского района  Чувашской Республики в связи с включением в зону перспективного освоения  следующих земельных участков:</w:t>
      </w:r>
    </w:p>
    <w:p w:rsidR="00496A6A" w:rsidRPr="004544BA" w:rsidRDefault="00496A6A" w:rsidP="00496A6A">
      <w:pPr>
        <w:pStyle w:val="a4"/>
        <w:rPr>
          <w:rFonts w:ascii="Arial" w:hAnsi="Arial" w:cs="Arial"/>
          <w:color w:val="000000"/>
        </w:rPr>
      </w:pPr>
      <w:r w:rsidRPr="004544BA">
        <w:rPr>
          <w:rFonts w:ascii="Arial" w:hAnsi="Arial" w:cs="Arial"/>
          <w:color w:val="000000"/>
        </w:rPr>
        <w:t xml:space="preserve">        включены  в зону промышленности земельные участки с кадастровыми номерами 21:20:151201:622, 21:20:150201:430, 21:20:151201:25, а также часть земельного участка из кадастрового квартала 21:20:151201, расположенного на юго-запад от населенного пункта Михайловка до существующего земельного участка с кадастровым номером 21:20:150801:1.</w:t>
      </w:r>
    </w:p>
    <w:p w:rsidR="00496A6A" w:rsidRPr="004544BA" w:rsidRDefault="00496A6A" w:rsidP="00496A6A">
      <w:pPr>
        <w:pStyle w:val="a4"/>
        <w:rPr>
          <w:rFonts w:ascii="Arial" w:hAnsi="Arial" w:cs="Arial"/>
          <w:color w:val="000000"/>
        </w:rPr>
      </w:pP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 xml:space="preserve">       нанесена перспектива градостроительного развития  дер. Михайловка  для индивидуальной жилищной застройки для многодетных семей на  земельных участках  в  кадастровом квартале 21:20:150301: , 21:20:1503:08:  . У</w:t>
      </w:r>
      <w:r w:rsidRPr="004544BA">
        <w:rPr>
          <w:rFonts w:ascii="Arial" w:hAnsi="Arial" w:cs="Arial"/>
          <w:sz w:val="20"/>
          <w:szCs w:val="20"/>
        </w:rPr>
        <w:t>частки  для перспективного развития примыкают к границам населенного пункта с  северо-западной и южной стороны. Площадь участка составляет 8,3 га.</w:t>
      </w: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 xml:space="preserve">       нанесена перспектива градостроительного развития  пос. </w:t>
      </w:r>
      <w:proofErr w:type="gramStart"/>
      <w:r w:rsidRPr="004544BA">
        <w:rPr>
          <w:rFonts w:ascii="Arial" w:hAnsi="Arial" w:cs="Arial"/>
          <w:color w:val="000000"/>
          <w:sz w:val="20"/>
          <w:szCs w:val="20"/>
        </w:rPr>
        <w:t>Молодежный</w:t>
      </w:r>
      <w:proofErr w:type="gramEnd"/>
      <w:r w:rsidRPr="004544BA">
        <w:rPr>
          <w:rFonts w:ascii="Arial" w:hAnsi="Arial" w:cs="Arial"/>
          <w:color w:val="000000"/>
          <w:sz w:val="20"/>
          <w:szCs w:val="20"/>
        </w:rPr>
        <w:t xml:space="preserve">  для индивидуальной жилищной застройки для многодетных семей на  земельных участках  в  кадастровом квартале  21:20:140401: </w:t>
      </w:r>
      <w:r w:rsidRPr="004544BA">
        <w:rPr>
          <w:rFonts w:ascii="Arial" w:hAnsi="Arial" w:cs="Arial"/>
          <w:sz w:val="20"/>
          <w:szCs w:val="20"/>
        </w:rPr>
        <w:t xml:space="preserve"> В  п</w:t>
      </w:r>
      <w:proofErr w:type="gramStart"/>
      <w:r w:rsidRPr="004544BA">
        <w:rPr>
          <w:rFonts w:ascii="Arial" w:hAnsi="Arial" w:cs="Arial"/>
          <w:sz w:val="20"/>
          <w:szCs w:val="20"/>
        </w:rPr>
        <w:t>.М</w:t>
      </w:r>
      <w:proofErr w:type="gramEnd"/>
      <w:r w:rsidRPr="004544BA">
        <w:rPr>
          <w:rFonts w:ascii="Arial" w:hAnsi="Arial" w:cs="Arial"/>
          <w:sz w:val="20"/>
          <w:szCs w:val="20"/>
        </w:rPr>
        <w:t>олодежный  участок для перспективного развития примыкает к границам населенного пункта с южной стороны. Площадь участка составляет 8,3 га.</w:t>
      </w: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4544BA">
        <w:rPr>
          <w:rFonts w:ascii="Arial" w:hAnsi="Arial" w:cs="Arial"/>
          <w:color w:val="000000"/>
          <w:sz w:val="20"/>
          <w:szCs w:val="20"/>
        </w:rPr>
        <w:t xml:space="preserve">нанесена перспектива градостроительного развития   дер. Нижние </w:t>
      </w:r>
      <w:proofErr w:type="spellStart"/>
      <w:r w:rsidRPr="004544BA">
        <w:rPr>
          <w:rFonts w:ascii="Arial" w:hAnsi="Arial" w:cs="Arial"/>
          <w:color w:val="000000"/>
          <w:sz w:val="20"/>
          <w:szCs w:val="20"/>
        </w:rPr>
        <w:t>Кунаши</w:t>
      </w:r>
      <w:proofErr w:type="spellEnd"/>
      <w:r w:rsidRPr="004544BA">
        <w:rPr>
          <w:rFonts w:ascii="Arial" w:hAnsi="Arial" w:cs="Arial"/>
          <w:color w:val="000000"/>
          <w:sz w:val="20"/>
          <w:szCs w:val="20"/>
        </w:rPr>
        <w:t xml:space="preserve">   для индивидуальной жилищной застройки на  земельных участках  в  кадастровом квартале  21:20:150501:</w:t>
      </w:r>
      <w:proofErr w:type="gramEnd"/>
      <w:r w:rsidRPr="004544B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544BA">
        <w:rPr>
          <w:rFonts w:ascii="Arial" w:hAnsi="Arial" w:cs="Arial"/>
          <w:sz w:val="20"/>
          <w:szCs w:val="20"/>
        </w:rPr>
        <w:t xml:space="preserve">В д. Нижние </w:t>
      </w:r>
      <w:proofErr w:type="spellStart"/>
      <w:r w:rsidRPr="004544BA">
        <w:rPr>
          <w:rFonts w:ascii="Arial" w:hAnsi="Arial" w:cs="Arial"/>
          <w:sz w:val="20"/>
          <w:szCs w:val="20"/>
        </w:rPr>
        <w:t>Кунаши</w:t>
      </w:r>
      <w:proofErr w:type="spellEnd"/>
      <w:r w:rsidRPr="004544BA">
        <w:rPr>
          <w:rFonts w:ascii="Arial" w:hAnsi="Arial" w:cs="Arial"/>
          <w:sz w:val="20"/>
          <w:szCs w:val="20"/>
        </w:rPr>
        <w:t xml:space="preserve"> участок для перспективного развития примыкает к границам населенного пункта с западной стороны.</w:t>
      </w:r>
      <w:proofErr w:type="gramEnd"/>
      <w:r w:rsidRPr="004544BA">
        <w:rPr>
          <w:rFonts w:ascii="Arial" w:hAnsi="Arial" w:cs="Arial"/>
          <w:sz w:val="20"/>
          <w:szCs w:val="20"/>
        </w:rPr>
        <w:t xml:space="preserve"> Площадь участка составляет 22,9 га.</w:t>
      </w: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gramStart"/>
      <w:r w:rsidRPr="004544BA">
        <w:rPr>
          <w:rFonts w:ascii="Arial" w:hAnsi="Arial" w:cs="Arial"/>
          <w:color w:val="000000"/>
          <w:sz w:val="20"/>
          <w:szCs w:val="20"/>
        </w:rPr>
        <w:t xml:space="preserve">нанесена перспектива градостроительного развития   дер.  Верхние </w:t>
      </w:r>
      <w:proofErr w:type="spellStart"/>
      <w:r w:rsidRPr="004544BA">
        <w:rPr>
          <w:rFonts w:ascii="Arial" w:hAnsi="Arial" w:cs="Arial"/>
          <w:color w:val="000000"/>
          <w:sz w:val="20"/>
          <w:szCs w:val="20"/>
        </w:rPr>
        <w:t>Кунаши</w:t>
      </w:r>
      <w:proofErr w:type="spellEnd"/>
      <w:r w:rsidRPr="004544BA">
        <w:rPr>
          <w:rFonts w:ascii="Arial" w:hAnsi="Arial" w:cs="Arial"/>
          <w:color w:val="000000"/>
          <w:sz w:val="20"/>
          <w:szCs w:val="20"/>
        </w:rPr>
        <w:t xml:space="preserve">   для индивидуальной жилищной застройки на  земельных участках  в  кадастровом квартале 21:20:151301: .</w:t>
      </w:r>
      <w:proofErr w:type="gramEnd"/>
      <w:r w:rsidRPr="004544B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4544BA">
        <w:rPr>
          <w:rFonts w:ascii="Arial" w:hAnsi="Arial" w:cs="Arial"/>
          <w:sz w:val="20"/>
          <w:szCs w:val="20"/>
        </w:rPr>
        <w:t xml:space="preserve"> Участок для перспективного развития примыкает к границам населенного пункта с северной стороны. Площадь участка составляет 5,6 га.</w:t>
      </w: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gramStart"/>
      <w:r w:rsidRPr="004544BA">
        <w:rPr>
          <w:rFonts w:ascii="Arial" w:hAnsi="Arial" w:cs="Arial"/>
          <w:color w:val="000000"/>
          <w:sz w:val="20"/>
          <w:szCs w:val="20"/>
        </w:rPr>
        <w:t xml:space="preserve">нанесена перспектива градостроительного развития   дер.   Татарские  </w:t>
      </w:r>
      <w:proofErr w:type="spellStart"/>
      <w:r w:rsidRPr="004544BA">
        <w:rPr>
          <w:rFonts w:ascii="Arial" w:hAnsi="Arial" w:cs="Arial"/>
          <w:color w:val="000000"/>
          <w:sz w:val="20"/>
          <w:szCs w:val="20"/>
        </w:rPr>
        <w:t>Кунаши</w:t>
      </w:r>
      <w:proofErr w:type="spellEnd"/>
      <w:r w:rsidRPr="004544BA">
        <w:rPr>
          <w:rFonts w:ascii="Arial" w:hAnsi="Arial" w:cs="Arial"/>
          <w:color w:val="000000"/>
          <w:sz w:val="20"/>
          <w:szCs w:val="20"/>
        </w:rPr>
        <w:t xml:space="preserve">   для индивидуальной жилищной застройки для многодетных семей на  земельных участках  в  кадастровом квартале 21:20:151101:</w:t>
      </w:r>
      <w:proofErr w:type="gramEnd"/>
      <w:r w:rsidRPr="004544BA">
        <w:rPr>
          <w:rFonts w:ascii="Arial" w:hAnsi="Arial" w:cs="Arial"/>
          <w:color w:val="000000"/>
          <w:sz w:val="20"/>
          <w:szCs w:val="20"/>
        </w:rPr>
        <w:t xml:space="preserve"> .Уч</w:t>
      </w:r>
      <w:r w:rsidRPr="004544BA">
        <w:rPr>
          <w:rFonts w:ascii="Arial" w:hAnsi="Arial" w:cs="Arial"/>
          <w:sz w:val="20"/>
          <w:szCs w:val="20"/>
        </w:rPr>
        <w:t>асток для перспективного развития примыкает к границам населенного пункта с восточной стороны. Площадь участка составляет 19,3 га.</w:t>
      </w: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 xml:space="preserve">       нанесена перспектива градостроительного развития   дер.  Второе </w:t>
      </w:r>
      <w:proofErr w:type="spellStart"/>
      <w:r w:rsidRPr="004544BA">
        <w:rPr>
          <w:rFonts w:ascii="Arial" w:hAnsi="Arial" w:cs="Arial"/>
          <w:color w:val="000000"/>
          <w:sz w:val="20"/>
          <w:szCs w:val="20"/>
        </w:rPr>
        <w:t>Чемерчеево</w:t>
      </w:r>
      <w:proofErr w:type="spellEnd"/>
      <w:r w:rsidRPr="004544BA">
        <w:rPr>
          <w:rFonts w:ascii="Arial" w:hAnsi="Arial" w:cs="Arial"/>
          <w:color w:val="000000"/>
          <w:sz w:val="20"/>
          <w:szCs w:val="20"/>
        </w:rPr>
        <w:t xml:space="preserve">   для индивидуальной жилищной застройки на  земельных участках  в  кадастровом квартале  21:20:151001: </w:t>
      </w:r>
      <w:r w:rsidRPr="004544BA">
        <w:rPr>
          <w:rFonts w:ascii="Arial" w:hAnsi="Arial" w:cs="Arial"/>
          <w:sz w:val="20"/>
          <w:szCs w:val="20"/>
        </w:rPr>
        <w:t xml:space="preserve"> Участок для перспективного развития примыкает к границам населенного пункта с северо-западной стороны. Площадь участка составляет 29 га.</w:t>
      </w: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 xml:space="preserve">       нанесена перспектива градостроительного развития   ст. Цивильск  для индивидуальной жилищной застройки на  земельных участках  в  кадастровом квартале</w:t>
      </w:r>
      <w:proofErr w:type="gramStart"/>
      <w:r w:rsidRPr="004544B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4544BA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4544BA">
        <w:rPr>
          <w:rFonts w:ascii="Arial" w:hAnsi="Arial" w:cs="Arial"/>
          <w:sz w:val="20"/>
          <w:szCs w:val="20"/>
        </w:rPr>
        <w:t xml:space="preserve">  ст. Цивильск участок для перспективного развития примыкает к границам населенного пункта с южной и восточной стороны. Площадь участка составляет 26 га.</w:t>
      </w: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  <w:r w:rsidRPr="004544BA">
        <w:rPr>
          <w:rFonts w:ascii="Arial" w:hAnsi="Arial" w:cs="Arial"/>
          <w:sz w:val="20"/>
          <w:szCs w:val="20"/>
        </w:rPr>
        <w:t xml:space="preserve">       Так же на карту нанесено расширение кладбища, участок примыкает с южной стороны к существующему участку кладбища. Площадь составляет около 6 га.</w:t>
      </w:r>
    </w:p>
    <w:p w:rsidR="00496A6A" w:rsidRPr="004544BA" w:rsidRDefault="00496A6A" w:rsidP="00496A6A">
      <w:pPr>
        <w:jc w:val="both"/>
        <w:rPr>
          <w:rFonts w:ascii="Arial" w:hAnsi="Arial" w:cs="Arial"/>
          <w:sz w:val="20"/>
          <w:szCs w:val="20"/>
        </w:rPr>
      </w:pP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 xml:space="preserve">Все земельные участки примыкают к границам населенных пунктов. Данные земельные участки продолжительное время не использовались по целевому назначению, т.е. для введения сельскохозяйственного производства, а зарастали бурьяном. В целях  обеспечения населения </w:t>
      </w:r>
      <w:r w:rsidRPr="004544BA">
        <w:rPr>
          <w:rFonts w:ascii="Arial" w:hAnsi="Arial" w:cs="Arial"/>
          <w:color w:val="000000"/>
          <w:sz w:val="20"/>
          <w:szCs w:val="20"/>
        </w:rPr>
        <w:lastRenderedPageBreak/>
        <w:t>земельными участками для индивидуального жилищного строительства данные участки планируются включить в зону перспективного освоения с последующим изменением территориальной зоны сельскохозяйственного производства  на территориальную жилую зону для более эффективного освоения земельного участка в соответствии с документами территориального планирования и развития населенного пункта.</w:t>
      </w:r>
      <w:r w:rsidRPr="004544BA">
        <w:rPr>
          <w:rFonts w:ascii="Arial" w:hAnsi="Arial" w:cs="Arial"/>
          <w:bCs/>
          <w:color w:val="000000"/>
          <w:sz w:val="20"/>
          <w:szCs w:val="20"/>
        </w:rPr>
        <w:t> 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bCs/>
          <w:color w:val="000000"/>
          <w:sz w:val="20"/>
          <w:szCs w:val="20"/>
        </w:rPr>
        <w:t>ВЫСТУПИЛИ: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>Архипова Зоя Ивановна- жительница д. Михайловка.  Предложила поддержать предложение Николаева Г.И. и внести изменения в Генеральный план развития Михайловского сельского поселения.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 xml:space="preserve">Прокопьева Татьяна Николаевна – житель д. </w:t>
      </w:r>
      <w:proofErr w:type="gramStart"/>
      <w:r w:rsidRPr="004544BA">
        <w:rPr>
          <w:rFonts w:ascii="Arial" w:hAnsi="Arial" w:cs="Arial"/>
          <w:color w:val="000000"/>
          <w:sz w:val="20"/>
          <w:szCs w:val="20"/>
        </w:rPr>
        <w:t>Нижние</w:t>
      </w:r>
      <w:proofErr w:type="gramEnd"/>
      <w:r w:rsidRPr="004544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544BA">
        <w:rPr>
          <w:rFonts w:ascii="Arial" w:hAnsi="Arial" w:cs="Arial"/>
          <w:color w:val="000000"/>
          <w:sz w:val="20"/>
          <w:szCs w:val="20"/>
        </w:rPr>
        <w:t>Кунаши</w:t>
      </w:r>
      <w:proofErr w:type="spellEnd"/>
      <w:r w:rsidRPr="004544BA">
        <w:rPr>
          <w:rFonts w:ascii="Arial" w:hAnsi="Arial" w:cs="Arial"/>
          <w:color w:val="000000"/>
          <w:sz w:val="20"/>
          <w:szCs w:val="20"/>
        </w:rPr>
        <w:t>. Предложила поддержать предложение Николаева Г.И. и внести изменения в Генеральный план развития Михайловского сельского поселения.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 xml:space="preserve">Павлова В.И.  – депутат Собрания депутатов Михайловского сельского поселения Цивильского района третьего созыва  </w:t>
      </w:r>
      <w:proofErr w:type="spellStart"/>
      <w:r w:rsidRPr="004544BA">
        <w:rPr>
          <w:rFonts w:ascii="Arial" w:hAnsi="Arial" w:cs="Arial"/>
          <w:color w:val="000000"/>
          <w:sz w:val="20"/>
          <w:szCs w:val="20"/>
        </w:rPr>
        <w:t>Верхнекунашского</w:t>
      </w:r>
      <w:proofErr w:type="spellEnd"/>
      <w:r w:rsidRPr="004544BA">
        <w:rPr>
          <w:rFonts w:ascii="Arial" w:hAnsi="Arial" w:cs="Arial"/>
          <w:color w:val="000000"/>
          <w:sz w:val="20"/>
          <w:szCs w:val="20"/>
        </w:rPr>
        <w:t xml:space="preserve">  округа  (д. Верхние </w:t>
      </w:r>
      <w:proofErr w:type="spellStart"/>
      <w:r w:rsidRPr="004544BA">
        <w:rPr>
          <w:rFonts w:ascii="Arial" w:hAnsi="Arial" w:cs="Arial"/>
          <w:color w:val="000000"/>
          <w:sz w:val="20"/>
          <w:szCs w:val="20"/>
        </w:rPr>
        <w:t>Кунаши</w:t>
      </w:r>
      <w:proofErr w:type="spellEnd"/>
      <w:r w:rsidRPr="004544BA">
        <w:rPr>
          <w:rFonts w:ascii="Arial" w:hAnsi="Arial" w:cs="Arial"/>
          <w:color w:val="000000"/>
          <w:sz w:val="20"/>
          <w:szCs w:val="20"/>
        </w:rPr>
        <w:t>). Предложила поддержать предложение Николаева Г.И. и внести изменения в Генеральный план развития Михайловского сельского поселения.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4544BA">
        <w:rPr>
          <w:rFonts w:ascii="Arial" w:hAnsi="Arial" w:cs="Arial"/>
          <w:bCs/>
          <w:color w:val="000000"/>
          <w:sz w:val="20"/>
          <w:szCs w:val="20"/>
        </w:rPr>
        <w:t xml:space="preserve"> РЕШИЛИ: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>Согласиться с проектом внесения изменений в Генеральный план Михайловского сельского поселения Цивильского района Чувашской Республики и внести его на рассмотрение  на  очередном  заседании Собрания депутатов Михайловского сельского поселения Цивильского района.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>В результате рассмотрения материалов публичных слушаний установлено следующее: порядок и процедуры публичных слушаний соблюдены согласно Положению о порядке организации и проведения публичных слушаний, утвержденного решением Собрания депутатов Михайловского сельского поселения Цивильского района 17.02.2006 г. № 04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>Публичные слушания по проекту внесения изменений в Генеральный план Михайловского сельского поселения Цивильского района Чувашской Республики считать состоявшимися.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bCs/>
          <w:color w:val="000000"/>
          <w:sz w:val="20"/>
          <w:szCs w:val="20"/>
        </w:rPr>
        <w:t>Председательствующий:                                       Г.И.Николаев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bCs/>
          <w:color w:val="000000"/>
          <w:sz w:val="20"/>
          <w:szCs w:val="20"/>
        </w:rPr>
        <w:t>Секретарь:                                                                Л.Г.Антонова</w:t>
      </w:r>
    </w:p>
    <w:p w:rsidR="00E566F0" w:rsidRPr="004544BA" w:rsidRDefault="00E566F0">
      <w:pPr>
        <w:jc w:val="center"/>
        <w:rPr>
          <w:rFonts w:ascii="Arial" w:hAnsi="Arial" w:cs="Arial"/>
          <w:sz w:val="20"/>
          <w:szCs w:val="20"/>
        </w:rPr>
      </w:pPr>
    </w:p>
    <w:p w:rsidR="00496A6A" w:rsidRPr="004544BA" w:rsidRDefault="00496A6A">
      <w:pPr>
        <w:jc w:val="center"/>
        <w:rPr>
          <w:rFonts w:ascii="Arial" w:hAnsi="Arial" w:cs="Arial"/>
          <w:b/>
          <w:sz w:val="20"/>
          <w:szCs w:val="20"/>
        </w:rPr>
      </w:pP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544BA">
        <w:rPr>
          <w:rFonts w:ascii="Arial" w:hAnsi="Arial" w:cs="Arial"/>
          <w:b/>
          <w:bCs/>
          <w:color w:val="000000"/>
          <w:sz w:val="20"/>
          <w:szCs w:val="20"/>
        </w:rPr>
        <w:t>ЗАКЛЮЧЕНИЕ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544BA">
        <w:rPr>
          <w:rFonts w:ascii="Arial" w:hAnsi="Arial" w:cs="Arial"/>
          <w:b/>
          <w:bCs/>
          <w:color w:val="000000"/>
          <w:sz w:val="20"/>
          <w:szCs w:val="20"/>
        </w:rPr>
        <w:t>о результатах публичных слушаний по рассмотрению проекта  решения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544BA">
        <w:rPr>
          <w:rFonts w:ascii="Arial" w:hAnsi="Arial" w:cs="Arial"/>
          <w:b/>
          <w:bCs/>
          <w:color w:val="000000"/>
          <w:sz w:val="20"/>
          <w:szCs w:val="20"/>
        </w:rPr>
        <w:t>«О внесении изменений в Генеральный план Михайловского  сельского поселения Цивильского района  Чувашской Республики, утвержденный</w:t>
      </w:r>
      <w:r w:rsidRPr="004544BA">
        <w:rPr>
          <w:rFonts w:ascii="Arial" w:hAnsi="Arial" w:cs="Arial"/>
          <w:b/>
          <w:color w:val="000000"/>
          <w:sz w:val="20"/>
          <w:szCs w:val="20"/>
        </w:rPr>
        <w:t xml:space="preserve"> р</w:t>
      </w:r>
      <w:r w:rsidRPr="004544BA">
        <w:rPr>
          <w:rFonts w:ascii="Arial" w:hAnsi="Arial" w:cs="Arial"/>
          <w:b/>
          <w:bCs/>
          <w:color w:val="000000"/>
          <w:sz w:val="20"/>
          <w:szCs w:val="20"/>
        </w:rPr>
        <w:t>ешением Собрания депутатов Михайловского сельского поселения Цивильского района Чувашской Республики от  30.09.2008 г. № 20/01»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544BA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>17 мая  2019 года                                                                                 деревня   Михайловка 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 xml:space="preserve">Постановлением администрации Михайловского сельского поселения от 18.04.2019 № 18  на публичные слушания вынесен проект  решения «О внесении изменений в Генеральный план Михайловского  сельского поселения Цивильского района  Чувашской Республики, утвержденный   Решением Собрания депутатов </w:t>
      </w:r>
      <w:r w:rsidRPr="004544BA">
        <w:rPr>
          <w:rFonts w:ascii="Arial" w:hAnsi="Arial" w:cs="Arial"/>
          <w:bCs/>
          <w:color w:val="000000"/>
          <w:sz w:val="20"/>
          <w:szCs w:val="20"/>
        </w:rPr>
        <w:t>Михайловского сельского поселения Цивильского района Чувашской Республики от  30.09.2008 г. № 20/01»</w:t>
      </w:r>
      <w:r w:rsidRPr="004544BA">
        <w:rPr>
          <w:rFonts w:ascii="Arial" w:hAnsi="Arial" w:cs="Arial"/>
          <w:color w:val="000000"/>
          <w:sz w:val="20"/>
          <w:szCs w:val="20"/>
        </w:rPr>
        <w:t xml:space="preserve">. Данное постановление опубликовано в периодическом печатном издании « Михайловский вестник» от 24.04.2019 г. Публичные слушания </w:t>
      </w:r>
      <w:r w:rsidRPr="004544BA">
        <w:rPr>
          <w:rFonts w:ascii="Arial" w:hAnsi="Arial" w:cs="Arial"/>
          <w:color w:val="000000"/>
          <w:sz w:val="20"/>
          <w:szCs w:val="20"/>
        </w:rPr>
        <w:lastRenderedPageBreak/>
        <w:t>организованы и проведены администрацией Михайловского  сельского поселения Цивильского района  Чувашской Республики.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>С момента опубликования постановления о проведении публичных слушаний замечаний и возражений по проекту решения «О внесении изменений в Генеральный план Михайловского  сельского поселения Цивильского района  Чувашской Республики» в администрации Михайловского сельского поселения не поступало.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>Поступившие в ходе рассмотрения 17.05.2019 г. вопросы и предложения отражены в Протоколе публичных слушаний.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> 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>ВЫВОДЫ:</w:t>
      </w:r>
    </w:p>
    <w:p w:rsidR="00496A6A" w:rsidRPr="004544BA" w:rsidRDefault="00496A6A" w:rsidP="00496A6A">
      <w:pPr>
        <w:numPr>
          <w:ilvl w:val="0"/>
          <w:numId w:val="9"/>
        </w:numPr>
        <w:shd w:val="clear" w:color="auto" w:fill="F5F5F5"/>
        <w:spacing w:before="100" w:beforeAutospacing="1" w:after="100" w:afterAutospacing="1"/>
        <w:ind w:left="87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>Публичные слушания по проекту внесения изменений в Генеральный план Михайловского сельского поселения Цивильского района Чувашской Республики считать состоявшимися, проведенными в соответствии с действующим законодательством Российской Федерации.</w:t>
      </w:r>
    </w:p>
    <w:p w:rsidR="00496A6A" w:rsidRPr="004544BA" w:rsidRDefault="00496A6A" w:rsidP="00496A6A">
      <w:pPr>
        <w:numPr>
          <w:ilvl w:val="0"/>
          <w:numId w:val="9"/>
        </w:numPr>
        <w:shd w:val="clear" w:color="auto" w:fill="F5F5F5"/>
        <w:spacing w:before="100" w:beforeAutospacing="1" w:after="100" w:afterAutospacing="1"/>
        <w:ind w:left="87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>Рекомендовать главе администрации Михайловского сельского поселения направить проект решения «О внесении изменений в Генеральный план Михайловского  сельского поселения Цивильского района  Чувашской Республики» на рассмотрение на  очередное заседание Собрания депутатов Михайловского сельского поселения Цивильского района.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color w:val="000000"/>
          <w:sz w:val="20"/>
          <w:szCs w:val="20"/>
        </w:rPr>
        <w:t> 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bCs/>
          <w:color w:val="000000"/>
          <w:sz w:val="20"/>
          <w:szCs w:val="20"/>
        </w:rPr>
        <w:t>Председательствующий:                                       Г.И.Николаев</w:t>
      </w:r>
    </w:p>
    <w:p w:rsidR="00496A6A" w:rsidRPr="004544BA" w:rsidRDefault="00496A6A" w:rsidP="00496A6A">
      <w:pPr>
        <w:shd w:val="clear" w:color="auto" w:fill="F5F5F5"/>
        <w:spacing w:before="100" w:beforeAutospacing="1" w:after="100" w:afterAutospacing="1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 w:rsidRPr="004544BA">
        <w:rPr>
          <w:rFonts w:ascii="Arial" w:hAnsi="Arial" w:cs="Arial"/>
          <w:bCs/>
          <w:color w:val="000000"/>
          <w:sz w:val="20"/>
          <w:szCs w:val="20"/>
        </w:rPr>
        <w:t>Секретарь:                                                                Л.Г.Антонова</w:t>
      </w:r>
    </w:p>
    <w:p w:rsidR="00496A6A" w:rsidRPr="004544BA" w:rsidRDefault="00496A6A" w:rsidP="00496A6A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AA6744" w:rsidRPr="004544BA" w:rsidRDefault="00AA6744">
      <w:pPr>
        <w:jc w:val="center"/>
        <w:rPr>
          <w:rFonts w:ascii="Arial" w:hAnsi="Arial" w:cs="Arial"/>
          <w:sz w:val="20"/>
          <w:szCs w:val="20"/>
        </w:rPr>
      </w:pPr>
    </w:p>
    <w:p w:rsidR="00496A6A" w:rsidRPr="004544BA" w:rsidRDefault="00496A6A">
      <w:pPr>
        <w:jc w:val="center"/>
        <w:rPr>
          <w:rFonts w:ascii="Arial" w:hAnsi="Arial" w:cs="Arial"/>
          <w:sz w:val="20"/>
          <w:szCs w:val="20"/>
        </w:rPr>
      </w:pPr>
    </w:p>
    <w:p w:rsidR="00F75AD9" w:rsidRPr="004544BA" w:rsidRDefault="00F75AD9">
      <w:pPr>
        <w:jc w:val="center"/>
        <w:rPr>
          <w:rFonts w:ascii="Arial" w:hAnsi="Arial" w:cs="Arial"/>
          <w:sz w:val="20"/>
          <w:szCs w:val="20"/>
        </w:rPr>
      </w:pPr>
    </w:p>
    <w:p w:rsidR="00F75AD9" w:rsidRPr="004544BA" w:rsidRDefault="00F75AD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CF03D0" w:rsidRPr="004544BA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3D0" w:rsidRPr="004544BA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CF03D0" w:rsidRPr="004544BA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«Михайловский  вестник»</w:t>
            </w:r>
          </w:p>
          <w:p w:rsidR="00CF03D0" w:rsidRPr="004544BA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CF03D0" w:rsidRPr="004544BA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429920, д</w:t>
            </w:r>
            <w:proofErr w:type="gramStart"/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.М</w:t>
            </w:r>
            <w:proofErr w:type="gramEnd"/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ихайловка  ул.Чапаева, д.18</w:t>
            </w:r>
          </w:p>
          <w:p w:rsidR="00CF03D0" w:rsidRPr="004544BA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 w:rsidRPr="004544BA">
                <w:rPr>
                  <w:rStyle w:val="a7"/>
                  <w:rFonts w:ascii="Arial" w:hAnsi="Arial" w:cs="Arial"/>
                  <w:i/>
                  <w:sz w:val="20"/>
                  <w:szCs w:val="20"/>
                  <w:lang w:val="en-US"/>
                </w:rPr>
                <w:t>sao-mix@zivil.cap.ru</w:t>
              </w:r>
            </w:hyperlink>
          </w:p>
          <w:p w:rsidR="00CF03D0" w:rsidRPr="004544BA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Тел.(83545)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3D0" w:rsidRPr="004544BA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Учредитель</w:t>
            </w:r>
          </w:p>
          <w:p w:rsidR="00CF03D0" w:rsidRPr="004544BA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CF03D0" w:rsidRPr="004544BA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</w:t>
            </w:r>
          </w:p>
          <w:p w:rsidR="00CF03D0" w:rsidRPr="004544BA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D0" w:rsidRPr="004544BA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редакционного</w:t>
            </w:r>
            <w:proofErr w:type="gramEnd"/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совета-главный</w:t>
            </w:r>
            <w:proofErr w:type="spellEnd"/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редактор</w:t>
            </w:r>
          </w:p>
          <w:p w:rsidR="00CF03D0" w:rsidRPr="004544BA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Николаев Г.И.</w:t>
            </w:r>
          </w:p>
          <w:p w:rsidR="00CF03D0" w:rsidRPr="004544BA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CF03D0" w:rsidRPr="004544BA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Тираж  20 экз.</w:t>
            </w:r>
          </w:p>
          <w:p w:rsidR="00CF03D0" w:rsidRPr="004544BA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4</w:t>
            </w:r>
            <w:proofErr w:type="gramEnd"/>
          </w:p>
          <w:p w:rsidR="00CF03D0" w:rsidRPr="004544BA" w:rsidRDefault="00CF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4BA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CF03D0" w:rsidRPr="004544BA" w:rsidRDefault="00CF03D0">
      <w:pPr>
        <w:ind w:firstLine="540"/>
        <w:jc w:val="right"/>
        <w:rPr>
          <w:rStyle w:val="a3"/>
          <w:rFonts w:ascii="Arial" w:hAnsi="Arial" w:cs="Arial"/>
          <w:bCs w:val="0"/>
          <w:sz w:val="20"/>
          <w:szCs w:val="20"/>
        </w:rPr>
      </w:pPr>
    </w:p>
    <w:p w:rsidR="00CF03D0" w:rsidRPr="004544BA" w:rsidRDefault="00CF03D0">
      <w:pPr>
        <w:ind w:firstLine="540"/>
        <w:rPr>
          <w:rStyle w:val="a3"/>
          <w:rFonts w:ascii="Arial" w:hAnsi="Arial" w:cs="Arial"/>
          <w:bCs w:val="0"/>
          <w:sz w:val="20"/>
          <w:szCs w:val="20"/>
        </w:rPr>
      </w:pPr>
    </w:p>
    <w:p w:rsidR="00CF03D0" w:rsidRPr="004544BA" w:rsidRDefault="00CF03D0">
      <w:pPr>
        <w:ind w:firstLine="540"/>
        <w:jc w:val="right"/>
        <w:rPr>
          <w:rStyle w:val="a3"/>
          <w:rFonts w:ascii="Arial" w:hAnsi="Arial" w:cs="Arial"/>
          <w:bCs w:val="0"/>
          <w:sz w:val="20"/>
          <w:szCs w:val="20"/>
        </w:rPr>
      </w:pPr>
    </w:p>
    <w:p w:rsidR="00CF03D0" w:rsidRPr="004544BA" w:rsidRDefault="00CF03D0">
      <w:pPr>
        <w:rPr>
          <w:rFonts w:ascii="Arial" w:hAnsi="Arial" w:cs="Arial"/>
          <w:b/>
          <w:sz w:val="20"/>
          <w:szCs w:val="20"/>
        </w:rPr>
      </w:pPr>
    </w:p>
    <w:p w:rsidR="00CF03D0" w:rsidRPr="004544BA" w:rsidRDefault="00CF03D0">
      <w:pPr>
        <w:pStyle w:val="a8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CF03D0" w:rsidRPr="004544BA" w:rsidRDefault="00CF03D0">
      <w:pPr>
        <w:pStyle w:val="a8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CF03D0" w:rsidRPr="004544BA" w:rsidRDefault="00CF03D0">
      <w:pPr>
        <w:pStyle w:val="a8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CF03D0" w:rsidRPr="004544BA" w:rsidRDefault="00CF03D0">
      <w:pPr>
        <w:rPr>
          <w:rFonts w:ascii="Arial" w:hAnsi="Arial" w:cs="Arial"/>
          <w:b/>
          <w:sz w:val="20"/>
          <w:szCs w:val="20"/>
        </w:rPr>
      </w:pPr>
    </w:p>
    <w:p w:rsidR="00CF03D0" w:rsidRPr="004544BA" w:rsidRDefault="00CF03D0">
      <w:pPr>
        <w:rPr>
          <w:rFonts w:ascii="Arial" w:hAnsi="Arial" w:cs="Arial"/>
          <w:b/>
          <w:sz w:val="20"/>
          <w:szCs w:val="20"/>
        </w:rPr>
      </w:pPr>
    </w:p>
    <w:p w:rsidR="00CF03D0" w:rsidRPr="004544BA" w:rsidRDefault="00CF03D0">
      <w:pPr>
        <w:jc w:val="both"/>
        <w:rPr>
          <w:rFonts w:ascii="Arial" w:hAnsi="Arial" w:cs="Arial"/>
          <w:b/>
          <w:sz w:val="20"/>
          <w:szCs w:val="20"/>
        </w:rPr>
      </w:pPr>
    </w:p>
    <w:sectPr w:rsidR="00CF03D0" w:rsidRPr="004544BA" w:rsidSect="0087659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FF9" w:rsidRDefault="00034FF9">
      <w:r>
        <w:separator/>
      </w:r>
    </w:p>
  </w:endnote>
  <w:endnote w:type="continuationSeparator" w:id="1">
    <w:p w:rsidR="00034FF9" w:rsidRDefault="0003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FF9" w:rsidRDefault="00034FF9">
      <w:r>
        <w:separator/>
      </w:r>
    </w:p>
  </w:footnote>
  <w:footnote w:type="continuationSeparator" w:id="1">
    <w:p w:rsidR="00034FF9" w:rsidRDefault="00034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849"/>
    <w:multiLevelType w:val="hybridMultilevel"/>
    <w:tmpl w:val="E01C2B92"/>
    <w:lvl w:ilvl="0" w:tplc="32E04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40A5"/>
    <w:multiLevelType w:val="multilevel"/>
    <w:tmpl w:val="ACA01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0856B9"/>
    <w:multiLevelType w:val="hybridMultilevel"/>
    <w:tmpl w:val="41A8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686A"/>
    <w:multiLevelType w:val="hybridMultilevel"/>
    <w:tmpl w:val="27E6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B6721"/>
    <w:multiLevelType w:val="multilevel"/>
    <w:tmpl w:val="9F42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52165"/>
    <w:multiLevelType w:val="hybridMultilevel"/>
    <w:tmpl w:val="8FEE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0598F"/>
    <w:multiLevelType w:val="multilevel"/>
    <w:tmpl w:val="45FC4C0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7">
    <w:nsid w:val="734A1BF0"/>
    <w:multiLevelType w:val="hybridMultilevel"/>
    <w:tmpl w:val="D6B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B14"/>
    <w:rsid w:val="00034FF9"/>
    <w:rsid w:val="001C7E21"/>
    <w:rsid w:val="00235E79"/>
    <w:rsid w:val="003404F6"/>
    <w:rsid w:val="0039352D"/>
    <w:rsid w:val="004544BA"/>
    <w:rsid w:val="004709EB"/>
    <w:rsid w:val="00480BEA"/>
    <w:rsid w:val="00493C73"/>
    <w:rsid w:val="00496A6A"/>
    <w:rsid w:val="004B6564"/>
    <w:rsid w:val="005C1DD9"/>
    <w:rsid w:val="00645525"/>
    <w:rsid w:val="006A1C3B"/>
    <w:rsid w:val="006B01D5"/>
    <w:rsid w:val="006F1F6F"/>
    <w:rsid w:val="006F66F9"/>
    <w:rsid w:val="007153E8"/>
    <w:rsid w:val="00722DB8"/>
    <w:rsid w:val="00740326"/>
    <w:rsid w:val="0076182A"/>
    <w:rsid w:val="00876597"/>
    <w:rsid w:val="008A1B14"/>
    <w:rsid w:val="00987BAA"/>
    <w:rsid w:val="009E2C08"/>
    <w:rsid w:val="00A13129"/>
    <w:rsid w:val="00A60222"/>
    <w:rsid w:val="00AA6744"/>
    <w:rsid w:val="00B11D91"/>
    <w:rsid w:val="00B42A2F"/>
    <w:rsid w:val="00B433C2"/>
    <w:rsid w:val="00BB1455"/>
    <w:rsid w:val="00C27D16"/>
    <w:rsid w:val="00C43640"/>
    <w:rsid w:val="00CF03D0"/>
    <w:rsid w:val="00D108EC"/>
    <w:rsid w:val="00D14D99"/>
    <w:rsid w:val="00DF0526"/>
    <w:rsid w:val="00E566F0"/>
    <w:rsid w:val="00F107D4"/>
    <w:rsid w:val="00F75AD9"/>
    <w:rsid w:val="00F9605E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97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87659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9352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6597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876597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8765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76597"/>
    <w:rPr>
      <w:b/>
      <w:bCs/>
      <w:color w:val="000080"/>
    </w:rPr>
  </w:style>
  <w:style w:type="paragraph" w:styleId="a4">
    <w:name w:val="Body Text"/>
    <w:basedOn w:val="a"/>
    <w:semiHidden/>
    <w:rsid w:val="00876597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87659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1">
    <w:name w:val="Знак Знак2"/>
    <w:rsid w:val="00876597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876597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876597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876597"/>
    <w:rPr>
      <w:b/>
      <w:bCs w:val="0"/>
      <w:color w:val="auto"/>
    </w:rPr>
  </w:style>
  <w:style w:type="paragraph" w:customStyle="1" w:styleId="22">
    <w:name w:val="Основной текст (2)"/>
    <w:basedOn w:val="a"/>
    <w:rsid w:val="00876597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876597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876597"/>
    <w:rPr>
      <w:color w:val="000080"/>
      <w:u w:val="single"/>
    </w:rPr>
  </w:style>
  <w:style w:type="paragraph" w:styleId="30">
    <w:name w:val="Body Text Indent 3"/>
    <w:basedOn w:val="a"/>
    <w:semiHidden/>
    <w:rsid w:val="00876597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87659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76597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876597"/>
  </w:style>
  <w:style w:type="paragraph" w:customStyle="1" w:styleId="31">
    <w:name w:val="Основной текст (3)"/>
    <w:basedOn w:val="a"/>
    <w:rsid w:val="00876597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876597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basedOn w:val="a"/>
    <w:semiHidden/>
    <w:rsid w:val="00876597"/>
    <w:pPr>
      <w:spacing w:after="120"/>
      <w:ind w:left="283"/>
    </w:pPr>
  </w:style>
  <w:style w:type="paragraph" w:styleId="23">
    <w:name w:val="Body Text 2"/>
    <w:basedOn w:val="a"/>
    <w:semiHidden/>
    <w:unhideWhenUsed/>
    <w:rsid w:val="00876597"/>
    <w:pPr>
      <w:spacing w:after="120" w:line="480" w:lineRule="auto"/>
    </w:pPr>
  </w:style>
  <w:style w:type="character" w:customStyle="1" w:styleId="10">
    <w:name w:val="Знак Знак1"/>
    <w:basedOn w:val="a0"/>
    <w:rsid w:val="00876597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876597"/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2 + По ширине"/>
    <w:aliases w:val="Слева:  -0,63 см,Первая строка:  0"/>
    <w:basedOn w:val="23"/>
    <w:rsid w:val="00876597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876597"/>
  </w:style>
  <w:style w:type="paragraph" w:styleId="25">
    <w:name w:val="Body Text Indent 2"/>
    <w:aliases w:val=" Знак1,Знак1"/>
    <w:basedOn w:val="a"/>
    <w:semiHidden/>
    <w:rsid w:val="00876597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876597"/>
    <w:rPr>
      <w:rFonts w:cs="Times New Roman"/>
      <w:i/>
      <w:iCs/>
    </w:rPr>
  </w:style>
  <w:style w:type="paragraph" w:styleId="ac">
    <w:name w:val="List Paragraph"/>
    <w:basedOn w:val="a"/>
    <w:qFormat/>
    <w:rsid w:val="0087659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765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7659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876597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876597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876597"/>
    <w:rPr>
      <w:vertAlign w:val="superscript"/>
    </w:rPr>
  </w:style>
  <w:style w:type="paragraph" w:styleId="af0">
    <w:name w:val="Title"/>
    <w:basedOn w:val="a"/>
    <w:qFormat/>
    <w:rsid w:val="00876597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876597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876597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876597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876597"/>
    <w:rPr>
      <w:rFonts w:eastAsia="Calibri"/>
      <w:sz w:val="20"/>
      <w:szCs w:val="20"/>
    </w:rPr>
  </w:style>
  <w:style w:type="paragraph" w:customStyle="1" w:styleId="s1">
    <w:name w:val="s_1"/>
    <w:basedOn w:val="a"/>
    <w:rsid w:val="00876597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876597"/>
    <w:rPr>
      <w:rFonts w:cs="Times New Roman"/>
    </w:rPr>
  </w:style>
  <w:style w:type="paragraph" w:customStyle="1" w:styleId="12">
    <w:name w:val="Без интервала1"/>
    <w:rsid w:val="00876597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876597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876597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8765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76597"/>
  </w:style>
  <w:style w:type="character" w:styleId="af2">
    <w:name w:val="Strong"/>
    <w:qFormat/>
    <w:rsid w:val="00876597"/>
    <w:rPr>
      <w:b/>
      <w:bCs/>
    </w:rPr>
  </w:style>
  <w:style w:type="paragraph" w:styleId="af3">
    <w:name w:val="No Spacing"/>
    <w:uiPriority w:val="1"/>
    <w:qFormat/>
    <w:rsid w:val="00876597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8765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87659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6">
    <w:name w:val="Основной текст с отступом 2 Знак"/>
    <w:basedOn w:val="a0"/>
    <w:semiHidden/>
    <w:rsid w:val="00876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876597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8765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876597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876597"/>
    <w:pPr>
      <w:spacing w:before="100" w:beforeAutospacing="1" w:after="100" w:afterAutospacing="1"/>
    </w:pPr>
  </w:style>
  <w:style w:type="character" w:customStyle="1" w:styleId="7">
    <w:name w:val="Знак Знак7"/>
    <w:basedOn w:val="a0"/>
    <w:rsid w:val="008765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Знак Знак6"/>
    <w:basedOn w:val="a0"/>
    <w:semiHidden/>
    <w:rsid w:val="008765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876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876597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8765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876597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876597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semiHidden/>
    <w:unhideWhenUsed/>
    <w:rsid w:val="0087659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76597"/>
    <w:pPr>
      <w:spacing w:before="100" w:beforeAutospacing="1" w:after="100" w:afterAutospacing="1"/>
    </w:pPr>
  </w:style>
  <w:style w:type="paragraph" w:customStyle="1" w:styleId="fn2r">
    <w:name w:val="fn2r"/>
    <w:basedOn w:val="a"/>
    <w:rsid w:val="0087659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876597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876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876597"/>
    <w:pPr>
      <w:spacing w:before="100" w:beforeAutospacing="1" w:after="100" w:afterAutospacing="1"/>
    </w:pPr>
  </w:style>
  <w:style w:type="paragraph" w:styleId="af9">
    <w:name w:val="Plain Text"/>
    <w:basedOn w:val="a"/>
    <w:semiHidden/>
    <w:rsid w:val="00876597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rsid w:val="0039352D"/>
    <w:rPr>
      <w:sz w:val="28"/>
      <w:szCs w:val="24"/>
    </w:rPr>
  </w:style>
  <w:style w:type="paragraph" w:styleId="afa">
    <w:name w:val="header"/>
    <w:basedOn w:val="a"/>
    <w:link w:val="afb"/>
    <w:semiHidden/>
    <w:rsid w:val="0039352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rsid w:val="0039352D"/>
    <w:rPr>
      <w:sz w:val="24"/>
      <w:szCs w:val="24"/>
    </w:rPr>
  </w:style>
  <w:style w:type="paragraph" w:customStyle="1" w:styleId="empty">
    <w:name w:val="empty"/>
    <w:basedOn w:val="a"/>
    <w:rsid w:val="0039352D"/>
    <w:pPr>
      <w:spacing w:before="100" w:beforeAutospacing="1" w:after="100" w:afterAutospacing="1"/>
    </w:pPr>
  </w:style>
  <w:style w:type="paragraph" w:customStyle="1" w:styleId="s3">
    <w:name w:val="s_3"/>
    <w:basedOn w:val="a"/>
    <w:rsid w:val="0039352D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39352D"/>
  </w:style>
  <w:style w:type="paragraph" w:customStyle="1" w:styleId="27">
    <w:name w:val="Абзац списка2"/>
    <w:basedOn w:val="a"/>
    <w:rsid w:val="009E2C08"/>
    <w:pPr>
      <w:ind w:left="720"/>
    </w:pPr>
    <w:rPr>
      <w:rFonts w:eastAsia="Calibri"/>
    </w:rPr>
  </w:style>
  <w:style w:type="paragraph" w:customStyle="1" w:styleId="28">
    <w:name w:val="Без интервала2"/>
    <w:rsid w:val="00DF0526"/>
    <w:rPr>
      <w:rFonts w:eastAsia="Calibri"/>
      <w:sz w:val="24"/>
      <w:szCs w:val="24"/>
    </w:rPr>
  </w:style>
  <w:style w:type="paragraph" w:customStyle="1" w:styleId="date">
    <w:name w:val="date"/>
    <w:basedOn w:val="a"/>
    <w:rsid w:val="00B11D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6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8189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-mix@zivil.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3437-3AFF-4F1F-822D-1E47209C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1255</Words>
  <Characters>10556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11788</CharactersWithSpaces>
  <SharedDoc>false</SharedDoc>
  <HLinks>
    <vt:vector size="36" baseType="variant">
      <vt:variant>
        <vt:i4>6946894</vt:i4>
      </vt:variant>
      <vt:variant>
        <vt:i4>15</vt:i4>
      </vt:variant>
      <vt:variant>
        <vt:i4>0</vt:i4>
      </vt:variant>
      <vt:variant>
        <vt:i4>5</vt:i4>
      </vt:variant>
      <vt:variant>
        <vt:lpwstr>mailto:sao-mix@zivil.cap.ru</vt:lpwstr>
      </vt:variant>
      <vt:variant>
        <vt:lpwstr/>
      </vt:variant>
      <vt:variant>
        <vt:i4>3604584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consultantplus://offline/ref=40C5B4F6B9B017B6F9543D3213DA1359032BA8E1519B29026EEAB3BC5940D04579AB0427C3078C664F63A2C52F1A0EEEE7378423r2a4K</vt:lpwstr>
      </vt:variant>
      <vt:variant>
        <vt:lpwstr/>
      </vt:variant>
      <vt:variant>
        <vt:i4>3145827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consultantplus://offline/ref=40C5B4F6B9B017B6F9543D3213DA1359032BA8E1519B29026EEAB3BC5940D04579AB0423C10CDD360E3DFB94695102EEFB2B852232324641r4a6K</vt:lpwstr>
      </vt:variant>
      <vt:variant>
        <vt:lpwstr/>
      </vt:variant>
      <vt:variant>
        <vt:i4>6029398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consultantplus://offline/ref=FC02B71CDAFCE9A7DF046165410FC0AEA50CC3CD9200333C62DD9C41A86F81AF9179D44D94E80290C3F1708157401F67B150y6I</vt:lpwstr>
      </vt:variant>
      <vt:variant>
        <vt:lpwstr/>
      </vt:variant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consultantplus://offline/ref=36516C0F56EE36A757D55D305BC6797C493270860F431691C6F439F4EABDA9N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consultantplus://offline/ref=271EB3FEE770FDD0AD9A40B6795862F095C888E58B8B419B0C5AC44AFFa01DM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subject/>
  <dc:creator>Администрация Михайловского СП</dc:creator>
  <cp:keywords/>
  <cp:lastModifiedBy>Windows User</cp:lastModifiedBy>
  <cp:revision>4</cp:revision>
  <dcterms:created xsi:type="dcterms:W3CDTF">2019-05-29T10:26:00Z</dcterms:created>
  <dcterms:modified xsi:type="dcterms:W3CDTF">2019-06-10T05:01:00Z</dcterms:modified>
</cp:coreProperties>
</file>