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CE5C05">
              <w:rPr>
                <w:rFonts w:ascii="Times New Roman" w:hAnsi="Times New Roman" w:cs="Times New Roman"/>
                <w:b/>
                <w:sz w:val="24"/>
                <w:szCs w:val="24"/>
              </w:rPr>
              <w:t>9</w:t>
            </w:r>
          </w:p>
          <w:p w:rsidR="004F2743" w:rsidRDefault="00C86C73" w:rsidP="00154622">
            <w:pPr>
              <w:jc w:val="center"/>
              <w:rPr>
                <w:rFonts w:ascii="Times New Roman" w:hAnsi="Times New Roman" w:cs="Times New Roman"/>
                <w:b/>
                <w:sz w:val="24"/>
                <w:szCs w:val="24"/>
              </w:rPr>
            </w:pPr>
            <w:r>
              <w:rPr>
                <w:rFonts w:ascii="Times New Roman" w:hAnsi="Times New Roman" w:cs="Times New Roman"/>
                <w:b/>
                <w:sz w:val="24"/>
                <w:szCs w:val="24"/>
              </w:rPr>
              <w:t>апрель</w:t>
            </w:r>
            <w:r w:rsidR="00E1255F">
              <w:rPr>
                <w:rFonts w:ascii="Times New Roman" w:hAnsi="Times New Roman" w:cs="Times New Roman"/>
                <w:b/>
                <w:sz w:val="24"/>
                <w:szCs w:val="24"/>
              </w:rPr>
              <w:t xml:space="preserve">, </w:t>
            </w:r>
            <w:r>
              <w:rPr>
                <w:rFonts w:ascii="Times New Roman" w:hAnsi="Times New Roman" w:cs="Times New Roman"/>
                <w:b/>
                <w:sz w:val="24"/>
                <w:szCs w:val="24"/>
              </w:rPr>
              <w:t>0</w:t>
            </w:r>
            <w:r w:rsidR="00A873F3">
              <w:rPr>
                <w:rFonts w:ascii="Times New Roman" w:hAnsi="Times New Roman" w:cs="Times New Roman"/>
                <w:b/>
                <w:sz w:val="24"/>
                <w:szCs w:val="24"/>
              </w:rPr>
              <w:t>9</w:t>
            </w:r>
          </w:p>
          <w:p w:rsidR="004C032F" w:rsidRPr="00CB5E53" w:rsidRDefault="00A873F3" w:rsidP="00154622">
            <w:pPr>
              <w:jc w:val="center"/>
              <w:rPr>
                <w:rFonts w:ascii="Times New Roman" w:hAnsi="Times New Roman" w:cs="Times New Roman"/>
                <w:b/>
                <w:sz w:val="24"/>
                <w:szCs w:val="24"/>
              </w:rPr>
            </w:pPr>
            <w:r>
              <w:rPr>
                <w:rFonts w:ascii="Times New Roman" w:hAnsi="Times New Roman" w:cs="Times New Roman"/>
                <w:b/>
                <w:sz w:val="24"/>
                <w:szCs w:val="24"/>
              </w:rPr>
              <w:t>вторник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4A1662" w:rsidP="00A873F3">
            <w:pPr>
              <w:rPr>
                <w:rFonts w:ascii="Times New Roman" w:hAnsi="Times New Roman" w:cs="Times New Roman"/>
                <w:b/>
                <w:sz w:val="24"/>
                <w:szCs w:val="24"/>
              </w:rPr>
            </w:pPr>
            <w:r>
              <w:rPr>
                <w:rFonts w:ascii="Times New Roman" w:hAnsi="Times New Roman" w:cs="Times New Roman"/>
                <w:b/>
                <w:sz w:val="24"/>
                <w:szCs w:val="24"/>
              </w:rPr>
              <w:t xml:space="preserve">               №1</w:t>
            </w:r>
            <w:r w:rsidR="00A873F3">
              <w:rPr>
                <w:rFonts w:ascii="Times New Roman" w:hAnsi="Times New Roman" w:cs="Times New Roman"/>
                <w:b/>
                <w:sz w:val="24"/>
                <w:szCs w:val="24"/>
              </w:rPr>
              <w:t>2</w:t>
            </w:r>
            <w:r w:rsidR="00522596" w:rsidRPr="004C032F">
              <w:rPr>
                <w:rFonts w:ascii="Times New Roman" w:hAnsi="Times New Roman" w:cs="Times New Roman"/>
                <w:b/>
                <w:sz w:val="24"/>
                <w:szCs w:val="24"/>
              </w:rPr>
              <w:t>(</w:t>
            </w:r>
            <w:r>
              <w:rPr>
                <w:rFonts w:ascii="Times New Roman" w:hAnsi="Times New Roman" w:cs="Times New Roman"/>
                <w:b/>
                <w:sz w:val="24"/>
                <w:szCs w:val="24"/>
              </w:rPr>
              <w:t>23</w:t>
            </w:r>
            <w:r w:rsidR="00A873F3">
              <w:rPr>
                <w:rFonts w:ascii="Times New Roman" w:hAnsi="Times New Roman" w:cs="Times New Roman"/>
                <w:b/>
                <w:sz w:val="24"/>
                <w:szCs w:val="24"/>
              </w:rPr>
              <w:t>2</w:t>
            </w:r>
            <w:r w:rsidR="00625D71">
              <w:rPr>
                <w:rFonts w:ascii="Times New Roman" w:hAnsi="Times New Roman" w:cs="Times New Roman"/>
                <w:b/>
                <w:sz w:val="24"/>
                <w:szCs w:val="24"/>
              </w:rPr>
              <w:t>)</w:t>
            </w:r>
          </w:p>
        </w:tc>
      </w:tr>
    </w:tbl>
    <w:p w:rsidR="0011560B" w:rsidRDefault="0011560B" w:rsidP="00875F59">
      <w:pPr>
        <w:jc w:val="center"/>
        <w:rPr>
          <w:rFonts w:ascii="Times New Roman" w:hAnsi="Times New Roman" w:cs="Times New Roman"/>
          <w:b/>
          <w:sz w:val="24"/>
          <w:szCs w:val="24"/>
        </w:rPr>
      </w:pPr>
    </w:p>
    <w:p w:rsidR="001A37DC" w:rsidRDefault="00E1255F" w:rsidP="00B64C18">
      <w:pPr>
        <w:rPr>
          <w:rFonts w:ascii="Times New Roman" w:hAnsi="Times New Roman" w:cs="Times New Roman"/>
          <w:b/>
          <w:sz w:val="24"/>
          <w:szCs w:val="24"/>
        </w:rPr>
      </w:pPr>
      <w:r w:rsidRPr="0024046B">
        <w:rPr>
          <w:rFonts w:ascii="Times New Roman" w:hAnsi="Times New Roman" w:cs="Times New Roman"/>
          <w:b/>
          <w:sz w:val="24"/>
          <w:szCs w:val="24"/>
        </w:rPr>
        <w:t>Сегодня в номере:</w:t>
      </w:r>
    </w:p>
    <w:p w:rsidR="00A873F3" w:rsidRPr="00A873F3" w:rsidRDefault="00A873F3" w:rsidP="00A873F3">
      <w:pPr>
        <w:pStyle w:val="aa"/>
        <w:shd w:val="clear" w:color="auto" w:fill="FFFFFF"/>
        <w:spacing w:before="0" w:beforeAutospacing="0" w:after="0" w:afterAutospacing="0" w:line="319" w:lineRule="atLeast"/>
        <w:ind w:firstLine="709"/>
        <w:jc w:val="center"/>
        <w:rPr>
          <w:b/>
          <w:bCs/>
          <w:color w:val="2E2C2E"/>
          <w:bdr w:val="none" w:sz="0" w:space="0" w:color="auto" w:frame="1"/>
        </w:rPr>
      </w:pPr>
      <w:r w:rsidRPr="00A873F3">
        <w:rPr>
          <w:b/>
          <w:bCs/>
          <w:color w:val="2E2C2E"/>
          <w:bdr w:val="none" w:sz="0" w:space="0" w:color="auto" w:frame="1"/>
        </w:rPr>
        <w:t>Прокуратура района разъясняет: ответственность за распространение недостоверной информации, а также оскорблении общества и органов государственной власти в СМИ и Интернет</w:t>
      </w:r>
    </w:p>
    <w:p w:rsidR="00A873F3" w:rsidRPr="00A873F3" w:rsidRDefault="00A873F3" w:rsidP="00A873F3">
      <w:pPr>
        <w:pStyle w:val="aa"/>
        <w:shd w:val="clear" w:color="auto" w:fill="FFFFFF"/>
        <w:spacing w:before="0" w:beforeAutospacing="0" w:after="0" w:afterAutospacing="0" w:line="319" w:lineRule="atLeast"/>
        <w:ind w:firstLine="709"/>
        <w:jc w:val="center"/>
        <w:rPr>
          <w:b/>
          <w:bCs/>
          <w:color w:val="2E2C2E"/>
          <w:bdr w:val="none" w:sz="0" w:space="0" w:color="auto" w:frame="1"/>
        </w:rPr>
      </w:pPr>
    </w:p>
    <w:p w:rsidR="00A873F3" w:rsidRPr="00A873F3" w:rsidRDefault="00A873F3" w:rsidP="00A873F3">
      <w:pPr>
        <w:pStyle w:val="aa"/>
        <w:shd w:val="clear" w:color="auto" w:fill="FFFFFF"/>
        <w:spacing w:before="0" w:beforeAutospacing="0" w:after="0" w:afterAutospacing="0" w:line="319" w:lineRule="atLeast"/>
        <w:ind w:firstLine="709"/>
        <w:jc w:val="both"/>
        <w:rPr>
          <w:color w:val="2E2C2E"/>
          <w:bdr w:val="none" w:sz="0" w:space="0" w:color="auto" w:frame="1"/>
        </w:rPr>
      </w:pPr>
      <w:r w:rsidRPr="00A873F3">
        <w:rPr>
          <w:color w:val="2E2C2E"/>
          <w:bdr w:val="none" w:sz="0" w:space="0" w:color="auto" w:frame="1"/>
        </w:rPr>
        <w:t xml:space="preserve">Федеральными законами от 18.03.2019 №27-ФЗ и №28-ФЗ «О </w:t>
      </w:r>
      <w:proofErr w:type="gramStart"/>
      <w:r w:rsidRPr="00A873F3">
        <w:rPr>
          <w:color w:val="2E2C2E"/>
          <w:bdr w:val="none" w:sz="0" w:space="0" w:color="auto" w:frame="1"/>
        </w:rPr>
        <w:t>внесении</w:t>
      </w:r>
      <w:proofErr w:type="gramEnd"/>
      <w:r w:rsidRPr="00A873F3">
        <w:rPr>
          <w:color w:val="2E2C2E"/>
          <w:bdr w:val="none" w:sz="0" w:space="0" w:color="auto" w:frame="1"/>
        </w:rPr>
        <w:t xml:space="preserve">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 предусматривающие ответственность за распространение недостоверной информации, а также </w:t>
      </w:r>
      <w:proofErr w:type="gramStart"/>
      <w:r w:rsidRPr="00A873F3">
        <w:rPr>
          <w:color w:val="2E2C2E"/>
          <w:bdr w:val="none" w:sz="0" w:space="0" w:color="auto" w:frame="1"/>
        </w:rPr>
        <w:t>оскорблении</w:t>
      </w:r>
      <w:proofErr w:type="gramEnd"/>
      <w:r w:rsidRPr="00A873F3">
        <w:rPr>
          <w:color w:val="2E2C2E"/>
          <w:bdr w:val="none" w:sz="0" w:space="0" w:color="auto" w:frame="1"/>
        </w:rPr>
        <w:t xml:space="preserve"> общества и органов государственной власти в средствах массовой информации и сети Интернет.</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 xml:space="preserve">Так, введена административная ответственность за распространение в СМИ и </w:t>
      </w:r>
      <w:proofErr w:type="gramStart"/>
      <w:r w:rsidRPr="00A873F3">
        <w:rPr>
          <w:color w:val="2E2C2E"/>
          <w:bdr w:val="none" w:sz="0" w:space="0" w:color="auto" w:frame="1"/>
        </w:rPr>
        <w:t>Интернете</w:t>
      </w:r>
      <w:proofErr w:type="gramEnd"/>
      <w:r w:rsidRPr="00A873F3">
        <w:rPr>
          <w:color w:val="2E2C2E"/>
          <w:bdr w:val="none" w:sz="0" w:space="0" w:color="auto" w:frame="1"/>
        </w:rPr>
        <w:t xml:space="preserve"> заведомо недостоверной общественно значимой информации. Речь идет о размещении под видом достоверных сообщений ложных сведений, </w:t>
      </w:r>
      <w:proofErr w:type="gramStart"/>
      <w:r w:rsidRPr="00A873F3">
        <w:rPr>
          <w:color w:val="2E2C2E"/>
          <w:bdr w:val="none" w:sz="0" w:space="0" w:color="auto" w:frame="1"/>
        </w:rPr>
        <w:t>которое</w:t>
      </w:r>
      <w:proofErr w:type="gramEnd"/>
      <w:r w:rsidRPr="00A873F3">
        <w:rPr>
          <w:color w:val="2E2C2E"/>
          <w:bdr w:val="none" w:sz="0" w:space="0" w:color="auto" w:frame="1"/>
        </w:rPr>
        <w:t xml:space="preserve"> создало угрозу или повлекло:</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 вред здоровью либо смерть граждан;</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 вред их имуществу;</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 массовое нарушение общественного порядка или общественной безопасности;</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 создание помех или прекращение функционирования объектов жизнеобеспечения, транспортной или социальной инфраструктуры, связи, кредитных организаций, объектов энергетики или промышленности.</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 xml:space="preserve">Размеры штрафов для граждан варьируются в </w:t>
      </w:r>
      <w:proofErr w:type="gramStart"/>
      <w:r w:rsidRPr="00A873F3">
        <w:rPr>
          <w:color w:val="2E2C2E"/>
          <w:bdr w:val="none" w:sz="0" w:space="0" w:color="auto" w:frame="1"/>
        </w:rPr>
        <w:t>пределах</w:t>
      </w:r>
      <w:proofErr w:type="gramEnd"/>
      <w:r w:rsidRPr="00A873F3">
        <w:rPr>
          <w:color w:val="2E2C2E"/>
          <w:bdr w:val="none" w:sz="0" w:space="0" w:color="auto" w:frame="1"/>
        </w:rPr>
        <w:t xml:space="preserve"> от 30 тыс. до 400 тыс. руб., для должностных лиц - от 60 тыс. до 900 тыс., для организаций - от 200 тыс. до 1,5 млн. руб. Возможна конфискация предмета административного правонарушения.</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 xml:space="preserve">Также, установлена административная ответственность за выражение в </w:t>
      </w:r>
      <w:proofErr w:type="gramStart"/>
      <w:r w:rsidRPr="00A873F3">
        <w:rPr>
          <w:color w:val="2E2C2E"/>
          <w:bdr w:val="none" w:sz="0" w:space="0" w:color="auto" w:frame="1"/>
        </w:rPr>
        <w:t>Интернете</w:t>
      </w:r>
      <w:proofErr w:type="gramEnd"/>
      <w:r w:rsidRPr="00A873F3">
        <w:rPr>
          <w:color w:val="2E2C2E"/>
          <w:bdr w:val="none" w:sz="0" w:space="0" w:color="auto" w:frame="1"/>
        </w:rPr>
        <w:t xml:space="preserve"> явного неуважения к обществу и государству.</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Наказывать будут за распространение в сети информации, которая выражает в неприличной форме явное неуважение к обществу, государству, официальным государственным символам России, Конституции РФ или госорганам. За это предусмотрены значительные штрафы, а при повторном совершении такого правонарушения вместо штрафа могут назначить административный арест.</w:t>
      </w:r>
    </w:p>
    <w:p w:rsidR="00A873F3" w:rsidRPr="00A873F3" w:rsidRDefault="00A873F3" w:rsidP="00A873F3">
      <w:pPr>
        <w:pStyle w:val="aa"/>
        <w:shd w:val="clear" w:color="auto" w:fill="FFFFFF"/>
        <w:spacing w:before="0" w:beforeAutospacing="0" w:after="0" w:afterAutospacing="0"/>
        <w:ind w:firstLine="709"/>
        <w:jc w:val="both"/>
        <w:rPr>
          <w:color w:val="2E2C2E"/>
          <w:bdr w:val="none" w:sz="0" w:space="0" w:color="auto" w:frame="1"/>
        </w:rPr>
      </w:pPr>
      <w:r w:rsidRPr="00A873F3">
        <w:rPr>
          <w:color w:val="2E2C2E"/>
          <w:bdr w:val="none" w:sz="0" w:space="0" w:color="auto" w:frame="1"/>
        </w:rPr>
        <w:t>Обо всех случаях возбуждения указанных административных дел в течение суток уведомляются органы прокуратуры.</w:t>
      </w:r>
    </w:p>
    <w:p w:rsidR="00A873F3" w:rsidRPr="00A873F3" w:rsidRDefault="00A873F3" w:rsidP="00A873F3">
      <w:pPr>
        <w:pStyle w:val="aa"/>
        <w:shd w:val="clear" w:color="auto" w:fill="FFFFFF"/>
        <w:spacing w:before="0" w:beforeAutospacing="0" w:after="0" w:afterAutospacing="0" w:line="319" w:lineRule="atLeast"/>
        <w:ind w:firstLine="709"/>
        <w:jc w:val="both"/>
        <w:rPr>
          <w:rFonts w:ascii="Tahoma" w:hAnsi="Tahoma" w:cs="Tahoma"/>
          <w:color w:val="2E2C2E"/>
          <w:bdr w:val="none" w:sz="0" w:space="0" w:color="auto" w:frame="1"/>
        </w:rPr>
      </w:pPr>
    </w:p>
    <w:p w:rsidR="00A873F3" w:rsidRPr="00A873F3" w:rsidRDefault="00A873F3" w:rsidP="00A873F3">
      <w:pPr>
        <w:spacing w:after="0"/>
        <w:rPr>
          <w:rFonts w:ascii="Times New Roman" w:hAnsi="Times New Roman"/>
          <w:sz w:val="24"/>
          <w:szCs w:val="24"/>
        </w:rPr>
      </w:pPr>
      <w:r w:rsidRPr="00A873F3">
        <w:rPr>
          <w:rFonts w:ascii="Times New Roman" w:hAnsi="Times New Roman"/>
          <w:sz w:val="24"/>
          <w:szCs w:val="24"/>
        </w:rPr>
        <w:t xml:space="preserve">Помощник прокурора района                                                        Смирнова М.В. </w:t>
      </w:r>
    </w:p>
    <w:p w:rsidR="00A873F3" w:rsidRP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spacing w:after="0" w:line="240" w:lineRule="auto"/>
        <w:jc w:val="both"/>
        <w:rPr>
          <w:rFonts w:ascii="Times New Roman" w:hAnsi="Times New Roman"/>
          <w:bCs/>
          <w:color w:val="000000"/>
          <w:sz w:val="24"/>
          <w:szCs w:val="24"/>
        </w:rPr>
      </w:pPr>
    </w:p>
    <w:p w:rsid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pStyle w:val="aa"/>
        <w:shd w:val="clear" w:color="auto" w:fill="FFFFFF"/>
        <w:spacing w:before="0" w:beforeAutospacing="0" w:after="0" w:afterAutospacing="0" w:line="319" w:lineRule="atLeast"/>
        <w:ind w:firstLine="709"/>
        <w:jc w:val="center"/>
        <w:rPr>
          <w:b/>
          <w:bCs/>
          <w:color w:val="2E2C2E"/>
          <w:bdr w:val="none" w:sz="0" w:space="0" w:color="auto" w:frame="1"/>
        </w:rPr>
      </w:pPr>
      <w:r w:rsidRPr="00A873F3">
        <w:rPr>
          <w:b/>
          <w:bCs/>
          <w:color w:val="2E2C2E"/>
          <w:bdr w:val="none" w:sz="0" w:space="0" w:color="auto" w:frame="1"/>
        </w:rPr>
        <w:lastRenderedPageBreak/>
        <w:t>Прокуратура района разъясняет: сроки выплаты заработной платы</w:t>
      </w:r>
    </w:p>
    <w:p w:rsidR="00A873F3" w:rsidRP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spacing w:after="0" w:line="240" w:lineRule="auto"/>
        <w:ind w:firstLine="708"/>
        <w:jc w:val="both"/>
        <w:rPr>
          <w:rFonts w:ascii="Times New Roman" w:hAnsi="Times New Roman"/>
          <w:bCs/>
          <w:color w:val="000000"/>
          <w:sz w:val="24"/>
          <w:szCs w:val="24"/>
        </w:rPr>
      </w:pPr>
      <w:r w:rsidRPr="00A873F3">
        <w:rPr>
          <w:rFonts w:ascii="Times New Roman" w:hAnsi="Times New Roman"/>
          <w:bCs/>
          <w:color w:val="000000"/>
          <w:sz w:val="24"/>
          <w:szCs w:val="24"/>
        </w:rPr>
        <w:t>Заработная плата выплачивается не реже чем каждые полмесяца (часть шестая ст. 136 ТК РФ).</w:t>
      </w:r>
    </w:p>
    <w:p w:rsidR="00A873F3" w:rsidRPr="00A873F3" w:rsidRDefault="00A873F3" w:rsidP="00A873F3">
      <w:pPr>
        <w:spacing w:after="0" w:line="240" w:lineRule="auto"/>
        <w:ind w:firstLine="708"/>
        <w:jc w:val="both"/>
        <w:rPr>
          <w:rFonts w:ascii="Times New Roman" w:hAnsi="Times New Roman"/>
          <w:bCs/>
          <w:color w:val="000000"/>
          <w:sz w:val="24"/>
          <w:szCs w:val="24"/>
        </w:rPr>
      </w:pPr>
      <w:r w:rsidRPr="00A873F3">
        <w:rPr>
          <w:rFonts w:ascii="Times New Roman" w:hAnsi="Times New Roman"/>
          <w:bCs/>
          <w:color w:val="000000"/>
          <w:sz w:val="24"/>
          <w:szCs w:val="24"/>
        </w:rPr>
        <w:t xml:space="preserve">Конкретная дата выплаты заработной платы устанавливается правилами внутреннего трудового распорядка, коллективным договором или трудовым договором (часть шестая ст. 136 ТК РФ). </w:t>
      </w:r>
    </w:p>
    <w:p w:rsidR="00A873F3" w:rsidRPr="00A873F3" w:rsidRDefault="00A873F3" w:rsidP="00A873F3">
      <w:pPr>
        <w:spacing w:after="0" w:line="240" w:lineRule="auto"/>
        <w:ind w:firstLine="708"/>
        <w:jc w:val="both"/>
        <w:rPr>
          <w:rFonts w:ascii="Times New Roman" w:hAnsi="Times New Roman"/>
          <w:bCs/>
          <w:color w:val="000000"/>
          <w:sz w:val="24"/>
          <w:szCs w:val="24"/>
        </w:rPr>
      </w:pPr>
      <w:r w:rsidRPr="00A873F3">
        <w:rPr>
          <w:rFonts w:ascii="Times New Roman" w:hAnsi="Times New Roman"/>
          <w:bCs/>
          <w:color w:val="000000"/>
          <w:sz w:val="24"/>
          <w:szCs w:val="24"/>
        </w:rPr>
        <w:t>Редакция части шестой ст. 136 ТК РФ, действующая с 3 октября 2016 года, содержит принципиально новое положение, ограничивающее временной интервал между окончанием оплачиваемого периода и днем выплаты заработной платы за него. Конкретная дата выплаты заработной платы устанавливается не позднее 15 календарных дней со дня окончания периода, за который она начислена.</w:t>
      </w:r>
    </w:p>
    <w:p w:rsidR="00A873F3" w:rsidRPr="00A873F3" w:rsidRDefault="00A873F3" w:rsidP="00A873F3">
      <w:pPr>
        <w:spacing w:after="0" w:line="240" w:lineRule="auto"/>
        <w:ind w:firstLine="708"/>
        <w:jc w:val="both"/>
        <w:rPr>
          <w:rFonts w:ascii="Times New Roman" w:hAnsi="Times New Roman"/>
          <w:bCs/>
          <w:color w:val="000000"/>
          <w:sz w:val="24"/>
          <w:szCs w:val="24"/>
        </w:rPr>
      </w:pPr>
      <w:r w:rsidRPr="00A873F3">
        <w:rPr>
          <w:rFonts w:ascii="Times New Roman" w:hAnsi="Times New Roman"/>
          <w:bCs/>
          <w:color w:val="000000"/>
          <w:sz w:val="24"/>
          <w:szCs w:val="24"/>
        </w:rPr>
        <w:t>При совпадении дня выплаты с выходным или нерабочим праздничным днем выплата заработной платы производится накануне этого дня (часть восьмая ст. 136 ТК РФ).</w:t>
      </w:r>
    </w:p>
    <w:p w:rsidR="00A873F3" w:rsidRPr="00A873F3" w:rsidRDefault="00A873F3" w:rsidP="00A873F3">
      <w:pPr>
        <w:spacing w:after="0" w:line="240" w:lineRule="auto"/>
        <w:ind w:firstLine="708"/>
        <w:jc w:val="both"/>
        <w:rPr>
          <w:rFonts w:ascii="Times New Roman" w:hAnsi="Times New Roman"/>
          <w:bCs/>
          <w:color w:val="000000"/>
          <w:sz w:val="24"/>
          <w:szCs w:val="24"/>
        </w:rPr>
      </w:pPr>
      <w:r w:rsidRPr="00A873F3">
        <w:rPr>
          <w:rFonts w:ascii="Times New Roman" w:hAnsi="Times New Roman"/>
          <w:bCs/>
          <w:color w:val="000000"/>
          <w:sz w:val="24"/>
          <w:szCs w:val="24"/>
        </w:rPr>
        <w:t xml:space="preserve">Специальные сроки установлены в </w:t>
      </w:r>
      <w:proofErr w:type="gramStart"/>
      <w:r w:rsidRPr="00A873F3">
        <w:rPr>
          <w:rFonts w:ascii="Times New Roman" w:hAnsi="Times New Roman"/>
          <w:bCs/>
          <w:color w:val="000000"/>
          <w:sz w:val="24"/>
          <w:szCs w:val="24"/>
        </w:rPr>
        <w:t>отношении</w:t>
      </w:r>
      <w:proofErr w:type="gramEnd"/>
      <w:r w:rsidRPr="00A873F3">
        <w:rPr>
          <w:rFonts w:ascii="Times New Roman" w:hAnsi="Times New Roman"/>
          <w:bCs/>
          <w:color w:val="000000"/>
          <w:sz w:val="24"/>
          <w:szCs w:val="24"/>
        </w:rPr>
        <w:t xml:space="preserve"> следующих выплат.</w:t>
      </w:r>
    </w:p>
    <w:p w:rsidR="00A873F3" w:rsidRPr="00A873F3" w:rsidRDefault="00A873F3" w:rsidP="00A873F3">
      <w:pPr>
        <w:spacing w:after="0" w:line="240" w:lineRule="auto"/>
        <w:ind w:firstLine="708"/>
        <w:jc w:val="both"/>
        <w:rPr>
          <w:rFonts w:ascii="Times New Roman" w:hAnsi="Times New Roman"/>
          <w:bCs/>
          <w:color w:val="000000"/>
          <w:sz w:val="24"/>
          <w:szCs w:val="24"/>
        </w:rPr>
      </w:pPr>
      <w:r w:rsidRPr="00A873F3">
        <w:rPr>
          <w:rFonts w:ascii="Times New Roman" w:hAnsi="Times New Roman"/>
          <w:bCs/>
          <w:color w:val="000000"/>
          <w:sz w:val="24"/>
          <w:szCs w:val="24"/>
        </w:rPr>
        <w:t xml:space="preserve">1) Оплата отпуска производится не </w:t>
      </w:r>
      <w:proofErr w:type="gramStart"/>
      <w:r w:rsidRPr="00A873F3">
        <w:rPr>
          <w:rFonts w:ascii="Times New Roman" w:hAnsi="Times New Roman"/>
          <w:bCs/>
          <w:color w:val="000000"/>
          <w:sz w:val="24"/>
          <w:szCs w:val="24"/>
        </w:rPr>
        <w:t>позднее</w:t>
      </w:r>
      <w:proofErr w:type="gramEnd"/>
      <w:r w:rsidRPr="00A873F3">
        <w:rPr>
          <w:rFonts w:ascii="Times New Roman" w:hAnsi="Times New Roman"/>
          <w:bCs/>
          <w:color w:val="000000"/>
          <w:sz w:val="24"/>
          <w:szCs w:val="24"/>
        </w:rPr>
        <w:t xml:space="preserve"> чем за три дня до его начала (часть девятая ст. 136 ТК РФ).</w:t>
      </w:r>
    </w:p>
    <w:p w:rsidR="00A873F3" w:rsidRPr="00A873F3" w:rsidRDefault="00A873F3" w:rsidP="00A873F3">
      <w:pPr>
        <w:spacing w:after="0" w:line="240" w:lineRule="auto"/>
        <w:jc w:val="both"/>
        <w:rPr>
          <w:rFonts w:ascii="Times New Roman" w:hAnsi="Times New Roman"/>
          <w:bCs/>
          <w:color w:val="000000"/>
          <w:sz w:val="24"/>
          <w:szCs w:val="24"/>
        </w:rPr>
      </w:pPr>
      <w:r w:rsidRPr="00A873F3">
        <w:rPr>
          <w:rFonts w:ascii="Times New Roman" w:hAnsi="Times New Roman"/>
          <w:bCs/>
          <w:color w:val="000000"/>
          <w:sz w:val="24"/>
          <w:szCs w:val="24"/>
        </w:rPr>
        <w:t>Закон не требует одновременно с выплатой отпускных оплачивать периоды времени, фактически отработанные ко дню отпуска. Их оплата производится в общеустановленные сроки.</w:t>
      </w:r>
    </w:p>
    <w:p w:rsidR="00A873F3" w:rsidRPr="00A873F3" w:rsidRDefault="00A873F3" w:rsidP="00A873F3">
      <w:pPr>
        <w:spacing w:after="0" w:line="240" w:lineRule="auto"/>
        <w:ind w:firstLine="708"/>
        <w:jc w:val="both"/>
        <w:rPr>
          <w:rFonts w:ascii="Times New Roman" w:hAnsi="Times New Roman"/>
          <w:bCs/>
          <w:color w:val="000000"/>
          <w:sz w:val="24"/>
          <w:szCs w:val="24"/>
        </w:rPr>
      </w:pPr>
      <w:r w:rsidRPr="00A873F3">
        <w:rPr>
          <w:rFonts w:ascii="Times New Roman" w:hAnsi="Times New Roman"/>
          <w:bCs/>
          <w:color w:val="000000"/>
          <w:sz w:val="24"/>
          <w:szCs w:val="24"/>
        </w:rPr>
        <w:t>2) Расчет при увольнении производится в день увольнения работника, а если работник в день увольнения не работал, - не позднее следующего дня после предъявления уволенным работником требования о расчете (ст. 140 ТК РФ).</w:t>
      </w:r>
    </w:p>
    <w:p w:rsidR="00A873F3" w:rsidRPr="00A873F3" w:rsidRDefault="00A873F3" w:rsidP="00A873F3">
      <w:pPr>
        <w:spacing w:after="0" w:line="240" w:lineRule="auto"/>
        <w:jc w:val="both"/>
        <w:rPr>
          <w:rFonts w:ascii="Times New Roman" w:hAnsi="Times New Roman"/>
          <w:bCs/>
          <w:color w:val="000000"/>
          <w:sz w:val="24"/>
          <w:szCs w:val="24"/>
        </w:rPr>
      </w:pPr>
    </w:p>
    <w:p w:rsidR="00A873F3" w:rsidRPr="00A873F3" w:rsidRDefault="00A873F3" w:rsidP="00A873F3">
      <w:pPr>
        <w:spacing w:after="0"/>
        <w:rPr>
          <w:rFonts w:ascii="Times New Roman" w:hAnsi="Times New Roman"/>
          <w:sz w:val="24"/>
          <w:szCs w:val="24"/>
        </w:rPr>
      </w:pPr>
      <w:r w:rsidRPr="00A873F3">
        <w:rPr>
          <w:rFonts w:ascii="Times New Roman" w:hAnsi="Times New Roman"/>
          <w:sz w:val="24"/>
          <w:szCs w:val="24"/>
        </w:rPr>
        <w:t xml:space="preserve">Помощник прокурора района                                                        Смирнова М.В. </w:t>
      </w:r>
    </w:p>
    <w:p w:rsidR="00FA10C2" w:rsidRDefault="00FA10C2" w:rsidP="00FA10C2">
      <w:pPr>
        <w:pStyle w:val="ab"/>
      </w:pPr>
    </w:p>
    <w:p w:rsidR="00FA10C2" w:rsidRDefault="00FA10C2" w:rsidP="00FA10C2">
      <w:pPr>
        <w:pStyle w:val="ab"/>
      </w:pPr>
    </w:p>
    <w:p w:rsidR="00FA10C2" w:rsidRPr="00FA10C2" w:rsidRDefault="00FA10C2" w:rsidP="00FA10C2">
      <w:pPr>
        <w:pStyle w:val="ab"/>
        <w:rPr>
          <w:rFonts w:ascii="Times New Roman" w:hAnsi="Times New Roman" w:cs="Times New Roman"/>
          <w:b/>
          <w:sz w:val="24"/>
          <w:szCs w:val="24"/>
        </w:rPr>
      </w:pPr>
      <w:r>
        <w:rPr>
          <w:rFonts w:ascii="Times New Roman" w:hAnsi="Times New Roman" w:cs="Times New Roman"/>
          <w:b/>
          <w:sz w:val="24"/>
          <w:szCs w:val="24"/>
        </w:rPr>
        <w:t>Решение Собрания депутатов от 08.04.2019г. №43-1   «</w:t>
      </w:r>
      <w:r w:rsidRPr="00FA10C2">
        <w:rPr>
          <w:rFonts w:ascii="Times New Roman" w:hAnsi="Times New Roman" w:cs="Times New Roman"/>
          <w:b/>
          <w:sz w:val="24"/>
          <w:szCs w:val="24"/>
        </w:rPr>
        <w:t xml:space="preserve">О </w:t>
      </w:r>
      <w:proofErr w:type="gramStart"/>
      <w:r w:rsidRPr="00FA10C2">
        <w:rPr>
          <w:rFonts w:ascii="Times New Roman" w:hAnsi="Times New Roman" w:cs="Times New Roman"/>
          <w:b/>
          <w:sz w:val="24"/>
          <w:szCs w:val="24"/>
        </w:rPr>
        <w:t>внесении</w:t>
      </w:r>
      <w:proofErr w:type="gramEnd"/>
      <w:r w:rsidRPr="00FA10C2">
        <w:rPr>
          <w:rFonts w:ascii="Times New Roman" w:hAnsi="Times New Roman" w:cs="Times New Roman"/>
          <w:b/>
          <w:sz w:val="24"/>
          <w:szCs w:val="24"/>
        </w:rPr>
        <w:t xml:space="preserve"> изменений в Устав  Медикасинского сельского поселения  Цивильского района Чувашской Республики</w:t>
      </w:r>
      <w:r>
        <w:rPr>
          <w:rFonts w:ascii="Times New Roman" w:hAnsi="Times New Roman" w:cs="Times New Roman"/>
          <w:b/>
          <w:sz w:val="24"/>
          <w:szCs w:val="24"/>
        </w:rPr>
        <w:t>»</w:t>
      </w:r>
    </w:p>
    <w:p w:rsidR="00FA10C2" w:rsidRPr="00FA10C2" w:rsidRDefault="00FA10C2" w:rsidP="00FA10C2">
      <w:pPr>
        <w:pStyle w:val="a6"/>
        <w:jc w:val="both"/>
        <w:rPr>
          <w:rFonts w:ascii="Times New Roman" w:hAnsi="Times New Roman" w:cs="Times New Roman"/>
          <w:sz w:val="24"/>
          <w:szCs w:val="24"/>
        </w:rPr>
      </w:pPr>
      <w:r w:rsidRPr="00FA10C2">
        <w:rPr>
          <w:rFonts w:ascii="Times New Roman" w:hAnsi="Times New Roman" w:cs="Times New Roman"/>
          <w:sz w:val="24"/>
          <w:szCs w:val="24"/>
        </w:rPr>
        <w:tab/>
      </w:r>
    </w:p>
    <w:p w:rsidR="00FA10C2" w:rsidRPr="00FA10C2" w:rsidRDefault="00FA10C2" w:rsidP="00FA10C2">
      <w:pPr>
        <w:pStyle w:val="Default"/>
        <w:jc w:val="both"/>
      </w:pPr>
      <w:r w:rsidRPr="00FA10C2">
        <w:t xml:space="preserve">       </w:t>
      </w:r>
      <w:proofErr w:type="gramStart"/>
      <w:r w:rsidRPr="00FA10C2">
        <w:t>На основании Федерального закона от 06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и в целях приведения Устава Медикасинского сельского поселения Цивильского района Чувашской Республики, принятого решением Собрания депутатов  Медикасинского сельского поселения Цивильского района Чувашской Республики от 05</w:t>
      </w:r>
      <w:proofErr w:type="gramEnd"/>
      <w:r w:rsidRPr="00FA10C2">
        <w:t xml:space="preserve"> июня 2012 года № 11-1, в соответствие с действующим законодательством, </w:t>
      </w:r>
    </w:p>
    <w:p w:rsidR="00FA10C2" w:rsidRPr="00FA10C2" w:rsidRDefault="00FA10C2" w:rsidP="00FA10C2">
      <w:pPr>
        <w:pStyle w:val="Default"/>
        <w:ind w:firstLine="709"/>
        <w:jc w:val="both"/>
      </w:pPr>
    </w:p>
    <w:p w:rsidR="00FA10C2" w:rsidRPr="00FA10C2" w:rsidRDefault="00FA10C2" w:rsidP="00FA10C2">
      <w:pPr>
        <w:pStyle w:val="Default"/>
        <w:ind w:firstLine="709"/>
        <w:jc w:val="both"/>
      </w:pPr>
      <w:r w:rsidRPr="00FA10C2">
        <w:t xml:space="preserve">Собрание депутатов Медикасинского  сельского поселения Цивильского района </w:t>
      </w:r>
      <w:r w:rsidRPr="00FA10C2">
        <w:rPr>
          <w:b/>
        </w:rPr>
        <w:t>РЕШИЛО:</w:t>
      </w:r>
    </w:p>
    <w:p w:rsidR="00FA10C2" w:rsidRPr="00FA10C2" w:rsidRDefault="00FA10C2" w:rsidP="00FA10C2">
      <w:pPr>
        <w:pStyle w:val="Default"/>
        <w:ind w:firstLine="709"/>
        <w:jc w:val="both"/>
        <w:rPr>
          <w:b/>
        </w:rPr>
      </w:pPr>
    </w:p>
    <w:p w:rsidR="00FA10C2" w:rsidRPr="00FA10C2" w:rsidRDefault="00FA10C2" w:rsidP="00FA10C2">
      <w:pPr>
        <w:ind w:firstLine="709"/>
        <w:jc w:val="both"/>
        <w:rPr>
          <w:rFonts w:ascii="Times New Roman" w:hAnsi="Times New Roman" w:cs="Times New Roman"/>
          <w:b/>
          <w:sz w:val="24"/>
          <w:szCs w:val="24"/>
        </w:rPr>
      </w:pPr>
      <w:r w:rsidRPr="00FA10C2">
        <w:rPr>
          <w:rFonts w:ascii="Times New Roman" w:hAnsi="Times New Roman" w:cs="Times New Roman"/>
          <w:sz w:val="24"/>
          <w:szCs w:val="24"/>
        </w:rPr>
        <w:t xml:space="preserve">1. </w:t>
      </w:r>
      <w:proofErr w:type="gramStart"/>
      <w:r w:rsidRPr="00FA10C2">
        <w:rPr>
          <w:rFonts w:ascii="Times New Roman" w:hAnsi="Times New Roman" w:cs="Times New Roman"/>
          <w:sz w:val="24"/>
          <w:szCs w:val="24"/>
        </w:rPr>
        <w:t xml:space="preserve">Внести в Устав Медикасинского  сельского  поселения Цивильского района Чувашской Республики, принятого решением Собрания депутатов Медикасинского сельского поселения Цивильского района Чувашской Республики от  05 июня 2012 года   </w:t>
      </w:r>
      <w:r w:rsidRPr="00FA10C2">
        <w:rPr>
          <w:rFonts w:ascii="Times New Roman" w:hAnsi="Times New Roman" w:cs="Times New Roman"/>
          <w:sz w:val="24"/>
          <w:szCs w:val="24"/>
        </w:rPr>
        <w:br/>
        <w:t xml:space="preserve"> № 11-1 (с изменениями, внесенными решениями Собрания депутатов Медикасинского сельского поселения Цивильского района Чувашской Республики</w:t>
      </w:r>
      <w:r w:rsidRPr="00FA10C2">
        <w:rPr>
          <w:rFonts w:ascii="Times New Roman" w:hAnsi="Times New Roman" w:cs="Times New Roman"/>
          <w:color w:val="FF0000"/>
          <w:sz w:val="24"/>
          <w:szCs w:val="24"/>
        </w:rPr>
        <w:t xml:space="preserve"> </w:t>
      </w:r>
      <w:r w:rsidRPr="00FA10C2">
        <w:rPr>
          <w:rFonts w:ascii="Times New Roman" w:hAnsi="Times New Roman" w:cs="Times New Roman"/>
          <w:sz w:val="24"/>
          <w:szCs w:val="24"/>
        </w:rPr>
        <w:t xml:space="preserve">от </w:t>
      </w:r>
      <w:hyperlink r:id="rId8" w:tgtFrame="Logical" w:history="1">
        <w:r w:rsidRPr="00FA10C2">
          <w:rPr>
            <w:rStyle w:val="a9"/>
            <w:rFonts w:ascii="Times New Roman" w:hAnsi="Times New Roman" w:cs="Times New Roman"/>
            <w:sz w:val="24"/>
            <w:szCs w:val="24"/>
          </w:rPr>
          <w:t xml:space="preserve">03 июня 2013 года </w:t>
        </w:r>
        <w:r w:rsidRPr="00FA10C2">
          <w:rPr>
            <w:rStyle w:val="a9"/>
            <w:rFonts w:ascii="Times New Roman" w:hAnsi="Times New Roman" w:cs="Times New Roman"/>
            <w:sz w:val="24"/>
            <w:szCs w:val="24"/>
          </w:rPr>
          <w:br/>
          <w:t>№ 17-1</w:t>
        </w:r>
      </w:hyperlink>
      <w:r w:rsidRPr="00FA10C2">
        <w:rPr>
          <w:rFonts w:ascii="Times New Roman" w:hAnsi="Times New Roman" w:cs="Times New Roman"/>
          <w:sz w:val="24"/>
          <w:szCs w:val="24"/>
        </w:rPr>
        <w:t>, от</w:t>
      </w:r>
      <w:r w:rsidRPr="00FA10C2">
        <w:rPr>
          <w:rFonts w:ascii="Times New Roman" w:hAnsi="Times New Roman" w:cs="Times New Roman"/>
          <w:color w:val="FF0000"/>
          <w:sz w:val="24"/>
          <w:szCs w:val="24"/>
        </w:rPr>
        <w:t xml:space="preserve"> </w:t>
      </w:r>
      <w:r w:rsidRPr="00FA10C2">
        <w:rPr>
          <w:rFonts w:ascii="Times New Roman" w:hAnsi="Times New Roman" w:cs="Times New Roman"/>
          <w:sz w:val="24"/>
          <w:szCs w:val="24"/>
        </w:rPr>
        <w:t xml:space="preserve"> 09 января 2014 года № 23-1, от 02 апреля  2014 года № 24-1, от 11</w:t>
      </w:r>
      <w:proofErr w:type="gramEnd"/>
      <w:r w:rsidRPr="00FA10C2">
        <w:rPr>
          <w:rFonts w:ascii="Times New Roman" w:hAnsi="Times New Roman" w:cs="Times New Roman"/>
          <w:sz w:val="24"/>
          <w:szCs w:val="24"/>
        </w:rPr>
        <w:t xml:space="preserve"> декабря 2014 года № 29-1, от 19  июня 2015 года № 32-1, от 20  февраля   2017 года № 18-1, от 01 декабря 2017 года № 28-1, от 10 августа 2018 года № 25-1)  следующие изменения:      </w:t>
      </w:r>
    </w:p>
    <w:p w:rsidR="00FA10C2" w:rsidRPr="00FA10C2" w:rsidRDefault="00FA10C2" w:rsidP="00FA10C2">
      <w:pPr>
        <w:ind w:firstLine="709"/>
        <w:jc w:val="both"/>
        <w:rPr>
          <w:rFonts w:ascii="Times New Roman" w:hAnsi="Times New Roman" w:cs="Times New Roman"/>
          <w:b/>
          <w:sz w:val="24"/>
          <w:szCs w:val="24"/>
        </w:rPr>
      </w:pPr>
      <w:r w:rsidRPr="00FA10C2">
        <w:rPr>
          <w:rFonts w:ascii="Times New Roman" w:hAnsi="Times New Roman" w:cs="Times New Roman"/>
          <w:b/>
          <w:sz w:val="24"/>
          <w:szCs w:val="24"/>
        </w:rPr>
        <w:lastRenderedPageBreak/>
        <w:t>1)</w:t>
      </w:r>
      <w:r w:rsidRPr="00FA10C2">
        <w:rPr>
          <w:rFonts w:ascii="Times New Roman" w:hAnsi="Times New Roman" w:cs="Times New Roman"/>
          <w:sz w:val="24"/>
          <w:szCs w:val="24"/>
        </w:rPr>
        <w:t xml:space="preserve"> </w:t>
      </w:r>
      <w:r w:rsidRPr="00FA10C2">
        <w:rPr>
          <w:rFonts w:ascii="Times New Roman" w:hAnsi="Times New Roman" w:cs="Times New Roman"/>
          <w:b/>
          <w:sz w:val="24"/>
          <w:szCs w:val="24"/>
          <w:lang/>
        </w:rPr>
        <w:t xml:space="preserve">в </w:t>
      </w:r>
      <w:proofErr w:type="gramStart"/>
      <w:r w:rsidRPr="00FA10C2">
        <w:rPr>
          <w:rFonts w:ascii="Times New Roman" w:hAnsi="Times New Roman" w:cs="Times New Roman"/>
          <w:b/>
          <w:sz w:val="24"/>
          <w:szCs w:val="24"/>
          <w:lang/>
        </w:rPr>
        <w:t>пункт</w:t>
      </w:r>
      <w:r w:rsidRPr="00FA10C2">
        <w:rPr>
          <w:rFonts w:ascii="Times New Roman" w:hAnsi="Times New Roman" w:cs="Times New Roman"/>
          <w:b/>
          <w:sz w:val="24"/>
          <w:szCs w:val="24"/>
        </w:rPr>
        <w:t>е</w:t>
      </w:r>
      <w:proofErr w:type="gramEnd"/>
      <w:r w:rsidRPr="00FA10C2">
        <w:rPr>
          <w:rFonts w:ascii="Times New Roman" w:hAnsi="Times New Roman" w:cs="Times New Roman"/>
          <w:b/>
          <w:sz w:val="24"/>
          <w:szCs w:val="24"/>
          <w:lang/>
        </w:rPr>
        <w:t xml:space="preserve"> </w:t>
      </w:r>
      <w:r w:rsidRPr="00FA10C2">
        <w:rPr>
          <w:rFonts w:ascii="Times New Roman" w:hAnsi="Times New Roman" w:cs="Times New Roman"/>
          <w:b/>
          <w:sz w:val="24"/>
          <w:szCs w:val="24"/>
        </w:rPr>
        <w:t xml:space="preserve">2.1 части 2 статьи 5.1: </w:t>
      </w:r>
    </w:p>
    <w:p w:rsidR="00FA10C2" w:rsidRPr="00FA10C2" w:rsidRDefault="00FA10C2" w:rsidP="00FA10C2">
      <w:pPr>
        <w:ind w:firstLine="567"/>
        <w:jc w:val="both"/>
        <w:rPr>
          <w:rFonts w:ascii="Times New Roman" w:hAnsi="Times New Roman" w:cs="Times New Roman"/>
          <w:sz w:val="24"/>
          <w:szCs w:val="24"/>
        </w:rPr>
      </w:pPr>
      <w:r w:rsidRPr="00FA10C2">
        <w:rPr>
          <w:rFonts w:ascii="Times New Roman" w:hAnsi="Times New Roman" w:cs="Times New Roman"/>
          <w:sz w:val="24"/>
          <w:szCs w:val="24"/>
        </w:rPr>
        <w:t xml:space="preserve">а) в </w:t>
      </w:r>
      <w:proofErr w:type="gramStart"/>
      <w:r w:rsidRPr="00FA10C2">
        <w:rPr>
          <w:rFonts w:ascii="Times New Roman" w:hAnsi="Times New Roman" w:cs="Times New Roman"/>
          <w:sz w:val="24"/>
          <w:szCs w:val="24"/>
        </w:rPr>
        <w:t>абзаце</w:t>
      </w:r>
      <w:proofErr w:type="gramEnd"/>
      <w:r w:rsidRPr="00FA10C2">
        <w:rPr>
          <w:rFonts w:ascii="Times New Roman" w:hAnsi="Times New Roman" w:cs="Times New Roman"/>
          <w:sz w:val="24"/>
          <w:szCs w:val="24"/>
        </w:rPr>
        <w:t xml:space="preserve"> первом слова «в периодическом печатном издании «Официальные вести Медикасинского сельского поселения» исключить;</w:t>
      </w:r>
    </w:p>
    <w:p w:rsidR="00FA10C2" w:rsidRPr="00FA10C2" w:rsidRDefault="00FA10C2" w:rsidP="00FA10C2">
      <w:pPr>
        <w:autoSpaceDE w:val="0"/>
        <w:autoSpaceDN w:val="0"/>
        <w:adjustRightInd w:val="0"/>
        <w:ind w:firstLine="567"/>
        <w:jc w:val="both"/>
        <w:rPr>
          <w:rFonts w:ascii="Times New Roman" w:hAnsi="Times New Roman" w:cs="Times New Roman"/>
          <w:sz w:val="24"/>
          <w:szCs w:val="24"/>
        </w:rPr>
      </w:pPr>
      <w:r w:rsidRPr="00FA10C2">
        <w:rPr>
          <w:rFonts w:ascii="Times New Roman" w:hAnsi="Times New Roman" w:cs="Times New Roman"/>
          <w:sz w:val="24"/>
          <w:szCs w:val="24"/>
        </w:rPr>
        <w:t>б) дополнить абзацами следующего содержания:</w:t>
      </w:r>
    </w:p>
    <w:p w:rsidR="00FA10C2" w:rsidRPr="00FA10C2" w:rsidRDefault="00FA10C2" w:rsidP="00FA10C2">
      <w:pPr>
        <w:autoSpaceDE w:val="0"/>
        <w:autoSpaceDN w:val="0"/>
        <w:adjustRightInd w:val="0"/>
        <w:ind w:firstLine="567"/>
        <w:jc w:val="both"/>
        <w:rPr>
          <w:rFonts w:ascii="Times New Roman" w:hAnsi="Times New Roman" w:cs="Times New Roman"/>
          <w:sz w:val="24"/>
          <w:szCs w:val="24"/>
        </w:rPr>
      </w:pPr>
      <w:proofErr w:type="gramStart"/>
      <w:r w:rsidRPr="00FA10C2">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«Официальные вести Медикасинского сельского поселения», распространяемом в </w:t>
      </w:r>
      <w:proofErr w:type="spellStart"/>
      <w:r w:rsidRPr="00FA10C2">
        <w:rPr>
          <w:rFonts w:ascii="Times New Roman" w:hAnsi="Times New Roman" w:cs="Times New Roman"/>
          <w:sz w:val="24"/>
          <w:szCs w:val="24"/>
        </w:rPr>
        <w:t>Медикасинском</w:t>
      </w:r>
      <w:proofErr w:type="spellEnd"/>
      <w:r w:rsidRPr="00FA10C2">
        <w:rPr>
          <w:rFonts w:ascii="Times New Roman" w:hAnsi="Times New Roman" w:cs="Times New Roman"/>
          <w:sz w:val="24"/>
          <w:szCs w:val="24"/>
        </w:rPr>
        <w:t xml:space="preserve"> сельском поселении.</w:t>
      </w:r>
      <w:proofErr w:type="gramEnd"/>
    </w:p>
    <w:p w:rsidR="00FA10C2" w:rsidRPr="00FA10C2" w:rsidRDefault="00FA10C2" w:rsidP="00FA10C2">
      <w:pPr>
        <w:autoSpaceDE w:val="0"/>
        <w:autoSpaceDN w:val="0"/>
        <w:adjustRightInd w:val="0"/>
        <w:ind w:firstLine="567"/>
        <w:jc w:val="both"/>
        <w:rPr>
          <w:rFonts w:ascii="Times New Roman" w:hAnsi="Times New Roman" w:cs="Times New Roman"/>
          <w:sz w:val="24"/>
          <w:szCs w:val="24"/>
        </w:rPr>
      </w:pPr>
      <w:r w:rsidRPr="00FA10C2">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Медикасинского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A10C2">
        <w:rPr>
          <w:rFonts w:ascii="Times New Roman" w:hAnsi="Times New Roman" w:cs="Times New Roman"/>
          <w:sz w:val="24"/>
          <w:szCs w:val="24"/>
        </w:rPr>
        <w:t>.»;</w:t>
      </w:r>
      <w:proofErr w:type="gramEnd"/>
    </w:p>
    <w:p w:rsidR="00FA10C2" w:rsidRPr="00FA10C2" w:rsidRDefault="00FA10C2" w:rsidP="00FA10C2">
      <w:pPr>
        <w:autoSpaceDE w:val="0"/>
        <w:autoSpaceDN w:val="0"/>
        <w:adjustRightInd w:val="0"/>
        <w:ind w:firstLine="567"/>
        <w:jc w:val="both"/>
        <w:rPr>
          <w:rFonts w:ascii="Times New Roman" w:hAnsi="Times New Roman" w:cs="Times New Roman"/>
          <w:sz w:val="24"/>
          <w:szCs w:val="24"/>
        </w:rPr>
      </w:pPr>
      <w:r w:rsidRPr="00FA10C2">
        <w:rPr>
          <w:rFonts w:ascii="Times New Roman" w:hAnsi="Times New Roman" w:cs="Times New Roman"/>
          <w:sz w:val="24"/>
          <w:szCs w:val="24"/>
        </w:rPr>
        <w:t xml:space="preserve"> </w:t>
      </w:r>
      <w:proofErr w:type="gramStart"/>
      <w:r w:rsidRPr="00FA10C2">
        <w:rPr>
          <w:rFonts w:ascii="Times New Roman" w:hAnsi="Times New Roman" w:cs="Times New Roman"/>
          <w:b/>
          <w:sz w:val="24"/>
          <w:szCs w:val="24"/>
        </w:rPr>
        <w:t>2)</w:t>
      </w:r>
      <w:r w:rsidRPr="00FA10C2">
        <w:rPr>
          <w:rFonts w:ascii="Times New Roman" w:hAnsi="Times New Roman" w:cs="Times New Roman"/>
          <w:sz w:val="24"/>
          <w:szCs w:val="24"/>
        </w:rPr>
        <w:t xml:space="preserve"> </w:t>
      </w:r>
      <w:r w:rsidRPr="00FA10C2">
        <w:rPr>
          <w:rFonts w:ascii="Times New Roman" w:hAnsi="Times New Roman" w:cs="Times New Roman"/>
          <w:b/>
          <w:sz w:val="24"/>
          <w:szCs w:val="24"/>
        </w:rPr>
        <w:t>пункт 23 статьи 6</w:t>
      </w:r>
      <w:r w:rsidRPr="00FA10C2">
        <w:rPr>
          <w:rFonts w:ascii="Times New Roman" w:hAnsi="Times New Roman" w:cs="Times New Roman"/>
          <w:sz w:val="24"/>
          <w:szCs w:val="24"/>
        </w:rPr>
        <w:t xml:space="preserve"> </w:t>
      </w:r>
      <w:r w:rsidRPr="00FA10C2">
        <w:rPr>
          <w:rFonts w:ascii="Times New Roman" w:hAnsi="Times New Roman" w:cs="Times New Roman"/>
          <w:i/>
          <w:sz w:val="24"/>
          <w:szCs w:val="24"/>
        </w:rPr>
        <w:t xml:space="preserve"> </w:t>
      </w:r>
      <w:r w:rsidRPr="00FA10C2">
        <w:rPr>
          <w:rFonts w:ascii="Times New Roman" w:hAnsi="Times New Roman" w:cs="Times New Roman"/>
          <w:sz w:val="24"/>
          <w:szCs w:val="24"/>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FA10C2">
        <w:rPr>
          <w:rFonts w:ascii="Times New Roman" w:hAnsi="Times New Roman" w:cs="Times New Roman"/>
          <w:sz w:val="24"/>
          <w:szCs w:val="24"/>
        </w:rPr>
        <w:t xml:space="preserve"> </w:t>
      </w:r>
      <w:proofErr w:type="gramStart"/>
      <w:r w:rsidRPr="00FA10C2">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FA10C2">
        <w:rPr>
          <w:rFonts w:ascii="Times New Roman" w:hAnsi="Times New Roman" w:cs="Times New Roman"/>
          <w:sz w:val="24"/>
          <w:szCs w:val="24"/>
        </w:rPr>
        <w:t xml:space="preserve"> </w:t>
      </w:r>
      <w:proofErr w:type="gramStart"/>
      <w:r w:rsidRPr="00FA10C2">
        <w:rPr>
          <w:rFonts w:ascii="Times New Roman" w:hAnsi="Times New Roman" w:cs="Times New Roman"/>
          <w:sz w:val="24"/>
          <w:szCs w:val="24"/>
        </w:rPr>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FA10C2">
        <w:rPr>
          <w:rFonts w:ascii="Times New Roman" w:hAnsi="Times New Roman" w:cs="Times New Roman"/>
          <w:sz w:val="24"/>
          <w:szCs w:val="24"/>
        </w:rPr>
        <w:t xml:space="preserve"> </w:t>
      </w:r>
      <w:proofErr w:type="gramStart"/>
      <w:r w:rsidRPr="00FA10C2">
        <w:rPr>
          <w:rFonts w:ascii="Times New Roman" w:hAnsi="Times New Roman" w:cs="Times New Roman"/>
          <w:sz w:val="24"/>
          <w:szCs w:val="24"/>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FA10C2">
          <w:rPr>
            <w:rFonts w:ascii="Times New Roman" w:hAnsi="Times New Roman" w:cs="Times New Roman"/>
            <w:sz w:val="24"/>
            <w:szCs w:val="24"/>
          </w:rPr>
          <w:t>кодексом</w:t>
        </w:r>
      </w:hyperlink>
      <w:r w:rsidRPr="00FA10C2">
        <w:rPr>
          <w:rFonts w:ascii="Times New Roman" w:hAnsi="Times New Roman" w:cs="Times New Roman"/>
          <w:sz w:val="24"/>
          <w:szCs w:val="24"/>
        </w:rPr>
        <w:t xml:space="preserve"> Российской Федерации.»;</w:t>
      </w:r>
      <w:proofErr w:type="gramEnd"/>
    </w:p>
    <w:p w:rsidR="00FA10C2" w:rsidRPr="00FA10C2" w:rsidRDefault="00FA10C2" w:rsidP="00FA10C2">
      <w:pPr>
        <w:autoSpaceDE w:val="0"/>
        <w:autoSpaceDN w:val="0"/>
        <w:adjustRightInd w:val="0"/>
        <w:ind w:firstLine="567"/>
        <w:jc w:val="both"/>
        <w:outlineLvl w:val="0"/>
        <w:rPr>
          <w:rFonts w:ascii="Times New Roman" w:hAnsi="Times New Roman" w:cs="Times New Roman"/>
          <w:sz w:val="24"/>
          <w:szCs w:val="24"/>
        </w:rPr>
      </w:pPr>
      <w:r w:rsidRPr="00FA10C2">
        <w:rPr>
          <w:rFonts w:ascii="Times New Roman" w:hAnsi="Times New Roman" w:cs="Times New Roman"/>
          <w:b/>
          <w:sz w:val="24"/>
          <w:szCs w:val="24"/>
        </w:rPr>
        <w:lastRenderedPageBreak/>
        <w:t>3)</w:t>
      </w:r>
      <w:r w:rsidRPr="00FA10C2">
        <w:rPr>
          <w:rFonts w:ascii="Times New Roman" w:hAnsi="Times New Roman" w:cs="Times New Roman"/>
          <w:sz w:val="24"/>
          <w:szCs w:val="24"/>
        </w:rPr>
        <w:t xml:space="preserve"> </w:t>
      </w:r>
      <w:r w:rsidRPr="00FA10C2">
        <w:rPr>
          <w:rFonts w:ascii="Times New Roman" w:hAnsi="Times New Roman" w:cs="Times New Roman"/>
          <w:b/>
          <w:sz w:val="24"/>
          <w:szCs w:val="24"/>
        </w:rPr>
        <w:t>в</w:t>
      </w:r>
      <w:r w:rsidRPr="00FA10C2">
        <w:rPr>
          <w:rFonts w:ascii="Times New Roman" w:hAnsi="Times New Roman" w:cs="Times New Roman"/>
          <w:sz w:val="24"/>
          <w:szCs w:val="24"/>
        </w:rPr>
        <w:t xml:space="preserve"> </w:t>
      </w:r>
      <w:r w:rsidRPr="00FA10C2">
        <w:rPr>
          <w:rFonts w:ascii="Times New Roman" w:hAnsi="Times New Roman" w:cs="Times New Roman"/>
          <w:b/>
          <w:sz w:val="24"/>
          <w:szCs w:val="24"/>
        </w:rPr>
        <w:t>части 1 статьи 7:</w:t>
      </w:r>
      <w:r w:rsidRPr="00FA10C2">
        <w:rPr>
          <w:rFonts w:ascii="Times New Roman" w:hAnsi="Times New Roman" w:cs="Times New Roman"/>
          <w:sz w:val="24"/>
          <w:szCs w:val="24"/>
        </w:rPr>
        <w:t xml:space="preserve"> </w:t>
      </w:r>
    </w:p>
    <w:p w:rsidR="00FA10C2" w:rsidRPr="00FA10C2" w:rsidRDefault="00FA10C2" w:rsidP="00FA10C2">
      <w:pPr>
        <w:autoSpaceDE w:val="0"/>
        <w:autoSpaceDN w:val="0"/>
        <w:adjustRightInd w:val="0"/>
        <w:ind w:firstLine="709"/>
        <w:jc w:val="both"/>
        <w:outlineLvl w:val="0"/>
        <w:rPr>
          <w:rFonts w:ascii="Times New Roman" w:hAnsi="Times New Roman" w:cs="Times New Roman"/>
          <w:sz w:val="24"/>
          <w:szCs w:val="24"/>
        </w:rPr>
      </w:pPr>
      <w:r w:rsidRPr="00FA10C2">
        <w:rPr>
          <w:rFonts w:ascii="Times New Roman" w:hAnsi="Times New Roman" w:cs="Times New Roman"/>
          <w:sz w:val="24"/>
          <w:szCs w:val="24"/>
        </w:rPr>
        <w:t xml:space="preserve">а)  в </w:t>
      </w:r>
      <w:proofErr w:type="gramStart"/>
      <w:r w:rsidRPr="00FA10C2">
        <w:rPr>
          <w:rFonts w:ascii="Times New Roman" w:hAnsi="Times New Roman" w:cs="Times New Roman"/>
          <w:sz w:val="24"/>
          <w:szCs w:val="24"/>
        </w:rPr>
        <w:t>пункте</w:t>
      </w:r>
      <w:proofErr w:type="gramEnd"/>
      <w:r w:rsidRPr="00FA10C2">
        <w:rPr>
          <w:rFonts w:ascii="Times New Roman" w:hAnsi="Times New Roman" w:cs="Times New Roman"/>
          <w:sz w:val="24"/>
          <w:szCs w:val="24"/>
        </w:rPr>
        <w:t xml:space="preserve">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FA10C2" w:rsidRPr="00FA10C2" w:rsidRDefault="00FA10C2" w:rsidP="00FA10C2">
      <w:pPr>
        <w:autoSpaceDE w:val="0"/>
        <w:autoSpaceDN w:val="0"/>
        <w:adjustRightInd w:val="0"/>
        <w:ind w:firstLine="567"/>
        <w:jc w:val="both"/>
        <w:outlineLvl w:val="0"/>
        <w:rPr>
          <w:rFonts w:ascii="Times New Roman" w:hAnsi="Times New Roman" w:cs="Times New Roman"/>
          <w:sz w:val="24"/>
          <w:szCs w:val="24"/>
        </w:rPr>
      </w:pPr>
      <w:r w:rsidRPr="00FA10C2">
        <w:rPr>
          <w:rFonts w:ascii="Times New Roman" w:hAnsi="Times New Roman" w:cs="Times New Roman"/>
          <w:sz w:val="24"/>
          <w:szCs w:val="24"/>
        </w:rPr>
        <w:t xml:space="preserve">  б) дополнить пунктом 17 следующего содержания:</w:t>
      </w:r>
    </w:p>
    <w:p w:rsidR="00FA10C2" w:rsidRPr="00FA10C2" w:rsidRDefault="00FA10C2" w:rsidP="00FA10C2">
      <w:pPr>
        <w:autoSpaceDE w:val="0"/>
        <w:autoSpaceDN w:val="0"/>
        <w:adjustRightInd w:val="0"/>
        <w:ind w:firstLine="567"/>
        <w:jc w:val="both"/>
        <w:rPr>
          <w:rFonts w:ascii="Times New Roman" w:hAnsi="Times New Roman" w:cs="Times New Roman"/>
          <w:sz w:val="24"/>
          <w:szCs w:val="24"/>
        </w:rPr>
      </w:pPr>
      <w:r w:rsidRPr="00FA10C2">
        <w:rPr>
          <w:rFonts w:ascii="Times New Roman" w:hAnsi="Times New Roman" w:cs="Times New Roman"/>
          <w:sz w:val="24"/>
          <w:szCs w:val="24"/>
        </w:rPr>
        <w:t xml:space="preserve"> «17) осуществление мероприятий по защите прав потребителей, предусмотренных </w:t>
      </w:r>
      <w:hyperlink r:id="rId10" w:history="1">
        <w:r w:rsidRPr="00FA10C2">
          <w:rPr>
            <w:rFonts w:ascii="Times New Roman" w:hAnsi="Times New Roman" w:cs="Times New Roman"/>
            <w:sz w:val="24"/>
            <w:szCs w:val="24"/>
          </w:rPr>
          <w:t>Законом</w:t>
        </w:r>
      </w:hyperlink>
      <w:r w:rsidRPr="00FA10C2">
        <w:rPr>
          <w:rFonts w:ascii="Times New Roman" w:hAnsi="Times New Roman" w:cs="Times New Roman"/>
          <w:sz w:val="24"/>
          <w:szCs w:val="24"/>
        </w:rPr>
        <w:t xml:space="preserve"> Российской Федерации от 7 февраля 1992 года № 2300-I «О защите прав потребителей»</w:t>
      </w:r>
      <w:proofErr w:type="gramStart"/>
      <w:r w:rsidRPr="00FA10C2">
        <w:rPr>
          <w:rFonts w:ascii="Times New Roman" w:hAnsi="Times New Roman" w:cs="Times New Roman"/>
          <w:sz w:val="24"/>
          <w:szCs w:val="24"/>
        </w:rPr>
        <w:t>.»</w:t>
      </w:r>
      <w:proofErr w:type="gramEnd"/>
      <w:r w:rsidRPr="00FA10C2">
        <w:rPr>
          <w:rFonts w:ascii="Times New Roman" w:hAnsi="Times New Roman" w:cs="Times New Roman"/>
          <w:sz w:val="24"/>
          <w:szCs w:val="24"/>
        </w:rPr>
        <w:t>;</w:t>
      </w:r>
    </w:p>
    <w:p w:rsidR="00FA10C2" w:rsidRPr="00FA10C2" w:rsidRDefault="00FA10C2" w:rsidP="00FA10C2">
      <w:pPr>
        <w:autoSpaceDE w:val="0"/>
        <w:autoSpaceDN w:val="0"/>
        <w:adjustRightInd w:val="0"/>
        <w:ind w:firstLine="567"/>
        <w:jc w:val="both"/>
        <w:outlineLvl w:val="0"/>
        <w:rPr>
          <w:rFonts w:ascii="Times New Roman" w:hAnsi="Times New Roman" w:cs="Times New Roman"/>
          <w:sz w:val="24"/>
          <w:szCs w:val="24"/>
        </w:rPr>
      </w:pPr>
      <w:r w:rsidRPr="00FA10C2">
        <w:rPr>
          <w:rFonts w:ascii="Times New Roman" w:hAnsi="Times New Roman" w:cs="Times New Roman"/>
          <w:b/>
          <w:sz w:val="24"/>
          <w:szCs w:val="24"/>
        </w:rPr>
        <w:t>4)</w:t>
      </w:r>
      <w:r w:rsidRPr="00FA10C2">
        <w:rPr>
          <w:rFonts w:ascii="Times New Roman" w:hAnsi="Times New Roman" w:cs="Times New Roman"/>
          <w:sz w:val="24"/>
          <w:szCs w:val="24"/>
        </w:rPr>
        <w:t xml:space="preserve"> </w:t>
      </w:r>
      <w:r w:rsidRPr="00FA10C2">
        <w:rPr>
          <w:rFonts w:ascii="Times New Roman" w:hAnsi="Times New Roman" w:cs="Times New Roman"/>
          <w:b/>
          <w:sz w:val="24"/>
          <w:szCs w:val="24"/>
        </w:rPr>
        <w:t>в части 4 статьи 15</w:t>
      </w:r>
      <w:r w:rsidRPr="00FA10C2">
        <w:rPr>
          <w:rFonts w:ascii="Times New Roman" w:hAnsi="Times New Roman" w:cs="Times New Roman"/>
          <w:sz w:val="24"/>
          <w:szCs w:val="24"/>
        </w:rPr>
        <w:t xml:space="preserve"> слова «по проектам и вопросам, указанным в части 3 настоящей статьи» исключить; </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
          <w:bCs/>
          <w:sz w:val="24"/>
          <w:szCs w:val="24"/>
        </w:rPr>
        <w:t>5)</w:t>
      </w:r>
      <w:r w:rsidRPr="00FA10C2">
        <w:rPr>
          <w:rFonts w:ascii="Times New Roman" w:hAnsi="Times New Roman" w:cs="Times New Roman"/>
          <w:bCs/>
          <w:sz w:val="24"/>
          <w:szCs w:val="24"/>
        </w:rPr>
        <w:t xml:space="preserve"> </w:t>
      </w:r>
      <w:hyperlink r:id="rId11" w:history="1">
        <w:r w:rsidRPr="00FA10C2">
          <w:rPr>
            <w:rFonts w:ascii="Times New Roman" w:hAnsi="Times New Roman" w:cs="Times New Roman"/>
            <w:b/>
            <w:bCs/>
            <w:sz w:val="24"/>
            <w:szCs w:val="24"/>
          </w:rPr>
          <w:t>дополнить</w:t>
        </w:r>
      </w:hyperlink>
      <w:r w:rsidRPr="00FA10C2">
        <w:rPr>
          <w:rFonts w:ascii="Times New Roman" w:hAnsi="Times New Roman" w:cs="Times New Roman"/>
          <w:b/>
          <w:bCs/>
          <w:sz w:val="24"/>
          <w:szCs w:val="24"/>
        </w:rPr>
        <w:t xml:space="preserve"> статьей 18.1</w:t>
      </w:r>
      <w:r w:rsidRPr="00FA10C2">
        <w:rPr>
          <w:rFonts w:ascii="Times New Roman" w:hAnsi="Times New Roman" w:cs="Times New Roman"/>
          <w:bCs/>
          <w:sz w:val="24"/>
          <w:szCs w:val="24"/>
        </w:rPr>
        <w:t xml:space="preserve"> следующего содержания:</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«Статья 18.1. Староста сельского населенного пункта</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1. Для организации взаимодействия органов местного самоуправления  Медикасинского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2. Староста сельского населенного пункта назначается Собранием депутатов  Медикасинского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 xml:space="preserve">3. </w:t>
      </w:r>
      <w:proofErr w:type="gramStart"/>
      <w:r w:rsidRPr="00FA10C2">
        <w:rPr>
          <w:rFonts w:ascii="Times New Roman" w:hAnsi="Times New Roman" w:cs="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4. Старостой сельского населенного пункта не может быть назначено лицо:</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 xml:space="preserve">1) </w:t>
      </w:r>
      <w:proofErr w:type="gramStart"/>
      <w:r w:rsidRPr="00FA10C2">
        <w:rPr>
          <w:rFonts w:ascii="Times New Roman" w:hAnsi="Times New Roman" w:cs="Times New Roman"/>
          <w:bCs/>
          <w:sz w:val="24"/>
          <w:szCs w:val="24"/>
        </w:rPr>
        <w:t>замещающее</w:t>
      </w:r>
      <w:proofErr w:type="gramEnd"/>
      <w:r w:rsidRPr="00FA10C2">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 xml:space="preserve">2) </w:t>
      </w:r>
      <w:proofErr w:type="gramStart"/>
      <w:r w:rsidRPr="00FA10C2">
        <w:rPr>
          <w:rFonts w:ascii="Times New Roman" w:hAnsi="Times New Roman" w:cs="Times New Roman"/>
          <w:bCs/>
          <w:sz w:val="24"/>
          <w:szCs w:val="24"/>
        </w:rPr>
        <w:t>признанное</w:t>
      </w:r>
      <w:proofErr w:type="gramEnd"/>
      <w:r w:rsidRPr="00FA10C2">
        <w:rPr>
          <w:rFonts w:ascii="Times New Roman" w:hAnsi="Times New Roman" w:cs="Times New Roman"/>
          <w:bCs/>
          <w:sz w:val="24"/>
          <w:szCs w:val="24"/>
        </w:rPr>
        <w:t xml:space="preserve"> судом недееспособным или ограниченно дееспособным;</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 xml:space="preserve">3) </w:t>
      </w:r>
      <w:proofErr w:type="gramStart"/>
      <w:r w:rsidRPr="00FA10C2">
        <w:rPr>
          <w:rFonts w:ascii="Times New Roman" w:hAnsi="Times New Roman" w:cs="Times New Roman"/>
          <w:bCs/>
          <w:sz w:val="24"/>
          <w:szCs w:val="24"/>
        </w:rPr>
        <w:t>имеющее</w:t>
      </w:r>
      <w:proofErr w:type="gramEnd"/>
      <w:r w:rsidRPr="00FA10C2">
        <w:rPr>
          <w:rFonts w:ascii="Times New Roman" w:hAnsi="Times New Roman" w:cs="Times New Roman"/>
          <w:bCs/>
          <w:sz w:val="24"/>
          <w:szCs w:val="24"/>
        </w:rPr>
        <w:t xml:space="preserve"> непогашенную или неснятую судимость.</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5. Срок полномочий старосты сельского населенного пункта составляет 5 лет</w:t>
      </w:r>
      <w:r w:rsidRPr="00FA10C2">
        <w:rPr>
          <w:rFonts w:ascii="Times New Roman" w:hAnsi="Times New Roman" w:cs="Times New Roman"/>
          <w:bCs/>
          <w:i/>
          <w:sz w:val="24"/>
          <w:szCs w:val="24"/>
        </w:rPr>
        <w:t>.</w:t>
      </w:r>
    </w:p>
    <w:p w:rsidR="00FA10C2" w:rsidRPr="00FA10C2" w:rsidRDefault="00FA10C2" w:rsidP="00FA10C2">
      <w:pPr>
        <w:autoSpaceDE w:val="0"/>
        <w:autoSpaceDN w:val="0"/>
        <w:adjustRightInd w:val="0"/>
        <w:ind w:firstLine="567"/>
        <w:jc w:val="both"/>
        <w:rPr>
          <w:rFonts w:ascii="Times New Roman" w:hAnsi="Times New Roman" w:cs="Times New Roman"/>
          <w:sz w:val="24"/>
          <w:szCs w:val="24"/>
        </w:rPr>
      </w:pPr>
      <w:proofErr w:type="gramStart"/>
      <w:r w:rsidRPr="00FA10C2">
        <w:rPr>
          <w:rFonts w:ascii="Times New Roman" w:hAnsi="Times New Roman" w:cs="Times New Roman"/>
          <w:bCs/>
          <w:sz w:val="24"/>
          <w:szCs w:val="24"/>
        </w:rPr>
        <w:t xml:space="preserve">Полномочия старосты сельского населенного пункта прекращаются досрочно по решению Собрания депутатов Медикасинского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FA10C2">
        <w:rPr>
          <w:rFonts w:ascii="Times New Roman" w:hAnsi="Times New Roman" w:cs="Times New Roman"/>
          <w:sz w:val="24"/>
          <w:szCs w:val="24"/>
        </w:rPr>
        <w:t xml:space="preserve">установленных </w:t>
      </w:r>
      <w:hyperlink r:id="rId12" w:history="1">
        <w:r w:rsidRPr="00FA10C2">
          <w:rPr>
            <w:rFonts w:ascii="Times New Roman" w:hAnsi="Times New Roman" w:cs="Times New Roman"/>
            <w:sz w:val="24"/>
            <w:szCs w:val="24"/>
          </w:rPr>
          <w:t>пунктами 1</w:t>
        </w:r>
      </w:hyperlink>
      <w:r w:rsidRPr="00FA10C2">
        <w:rPr>
          <w:rFonts w:ascii="Times New Roman" w:hAnsi="Times New Roman" w:cs="Times New Roman"/>
          <w:sz w:val="24"/>
          <w:szCs w:val="24"/>
        </w:rPr>
        <w:t xml:space="preserve"> - </w:t>
      </w:r>
      <w:hyperlink r:id="rId13" w:history="1">
        <w:r w:rsidRPr="00FA10C2">
          <w:rPr>
            <w:rFonts w:ascii="Times New Roman" w:hAnsi="Times New Roman" w:cs="Times New Roman"/>
            <w:sz w:val="24"/>
            <w:szCs w:val="24"/>
          </w:rPr>
          <w:t>7 части 10 статьи 40</w:t>
        </w:r>
      </w:hyperlink>
      <w:r w:rsidRPr="00FA10C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lastRenderedPageBreak/>
        <w:t>6. Староста сельского населенного пункта для решения возложенных на него задач:</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FA10C2">
        <w:rPr>
          <w:rFonts w:ascii="Times New Roman" w:hAnsi="Times New Roman" w:cs="Times New Roman"/>
          <w:bCs/>
          <w:sz w:val="24"/>
          <w:szCs w:val="24"/>
        </w:rPr>
        <w:t>пункте</w:t>
      </w:r>
      <w:proofErr w:type="gramEnd"/>
      <w:r w:rsidRPr="00FA10C2">
        <w:rPr>
          <w:rFonts w:ascii="Times New Roman" w:hAnsi="Times New Roman" w:cs="Times New Roman"/>
          <w:bCs/>
          <w:sz w:val="24"/>
          <w:szCs w:val="24"/>
        </w:rPr>
        <w:t>;</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A10C2" w:rsidRPr="00FA10C2" w:rsidRDefault="00FA10C2" w:rsidP="00FA10C2">
      <w:pPr>
        <w:autoSpaceDE w:val="0"/>
        <w:autoSpaceDN w:val="0"/>
        <w:adjustRightInd w:val="0"/>
        <w:ind w:firstLine="567"/>
        <w:jc w:val="both"/>
        <w:rPr>
          <w:rFonts w:ascii="Times New Roman" w:hAnsi="Times New Roman" w:cs="Times New Roman"/>
          <w:bCs/>
          <w:sz w:val="24"/>
          <w:szCs w:val="24"/>
        </w:rPr>
      </w:pPr>
      <w:r w:rsidRPr="00FA10C2">
        <w:rPr>
          <w:rFonts w:ascii="Times New Roman" w:hAnsi="Times New Roman" w:cs="Times New Roman"/>
          <w:bCs/>
          <w:sz w:val="24"/>
          <w:szCs w:val="24"/>
        </w:rPr>
        <w:t>7. Гарантии деятельности и иные вопросы статуса старосты сельского населенного пункта устанавливаются решением Собрания депутатов Медикасинского сельского поселения в соответствии с законом Чувашской Республики</w:t>
      </w:r>
      <w:proofErr w:type="gramStart"/>
      <w:r w:rsidRPr="00FA10C2">
        <w:rPr>
          <w:rFonts w:ascii="Times New Roman" w:hAnsi="Times New Roman" w:cs="Times New Roman"/>
          <w:bCs/>
          <w:sz w:val="24"/>
          <w:szCs w:val="24"/>
        </w:rPr>
        <w:t>.»;</w:t>
      </w:r>
      <w:proofErr w:type="gramEnd"/>
    </w:p>
    <w:p w:rsidR="00FA10C2" w:rsidRPr="00FA10C2" w:rsidRDefault="00FA10C2" w:rsidP="00FA10C2">
      <w:pPr>
        <w:ind w:firstLine="709"/>
        <w:jc w:val="both"/>
        <w:rPr>
          <w:rFonts w:ascii="Times New Roman" w:hAnsi="Times New Roman" w:cs="Times New Roman"/>
          <w:sz w:val="24"/>
          <w:szCs w:val="24"/>
        </w:rPr>
      </w:pPr>
      <w:r w:rsidRPr="00FA10C2">
        <w:rPr>
          <w:rFonts w:ascii="Times New Roman" w:hAnsi="Times New Roman" w:cs="Times New Roman"/>
          <w:b/>
          <w:bCs/>
          <w:sz w:val="24"/>
          <w:szCs w:val="24"/>
        </w:rPr>
        <w:t>6)</w:t>
      </w:r>
      <w:r w:rsidRPr="00FA10C2">
        <w:rPr>
          <w:rFonts w:ascii="Times New Roman" w:hAnsi="Times New Roman" w:cs="Times New Roman"/>
          <w:bCs/>
          <w:sz w:val="24"/>
          <w:szCs w:val="24"/>
        </w:rPr>
        <w:t xml:space="preserve"> </w:t>
      </w:r>
      <w:r w:rsidRPr="00FA10C2">
        <w:rPr>
          <w:rFonts w:ascii="Times New Roman" w:hAnsi="Times New Roman" w:cs="Times New Roman"/>
          <w:b/>
          <w:sz w:val="24"/>
          <w:szCs w:val="24"/>
        </w:rPr>
        <w:t>статью 62 дополнить частью 4.1 следующего содержания:</w:t>
      </w:r>
    </w:p>
    <w:p w:rsidR="00FA10C2" w:rsidRPr="00237823" w:rsidRDefault="00FA10C2" w:rsidP="00FA10C2">
      <w:pPr>
        <w:pStyle w:val="aa"/>
        <w:spacing w:before="0" w:beforeAutospacing="0" w:after="0" w:afterAutospacing="0"/>
        <w:ind w:firstLine="567"/>
        <w:jc w:val="both"/>
      </w:pPr>
      <w:r w:rsidRPr="00237823">
        <w:t>«6. Официальное опубликование Устава Медикасинского  сельского  поселения, решения Собрания депутатов Медикасинского сельского  поселения</w:t>
      </w:r>
      <w:r w:rsidRPr="00237823">
        <w:rPr>
          <w:rStyle w:val="apple-converted-space"/>
        </w:rPr>
        <w:t xml:space="preserve"> </w:t>
      </w:r>
      <w:r w:rsidRPr="00237823">
        <w:t>о внесении в Устав Медикасинского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237823">
        <w:t>.р</w:t>
      </w:r>
      <w:proofErr w:type="gramEnd"/>
      <w:r w:rsidRPr="00237823">
        <w:t>ф) в информационно-телекоммуникационной сети «Интернет».».</w:t>
      </w:r>
    </w:p>
    <w:p w:rsidR="00FA10C2" w:rsidRPr="00237823" w:rsidRDefault="00FA10C2" w:rsidP="00FA10C2">
      <w:pPr>
        <w:autoSpaceDE w:val="0"/>
        <w:autoSpaceDN w:val="0"/>
        <w:adjustRightInd w:val="0"/>
        <w:ind w:firstLine="567"/>
        <w:jc w:val="both"/>
        <w:rPr>
          <w:highlight w:val="yellow"/>
        </w:rPr>
      </w:pPr>
    </w:p>
    <w:p w:rsidR="00FA10C2" w:rsidRPr="00237823" w:rsidRDefault="00FA10C2" w:rsidP="00FA10C2">
      <w:pPr>
        <w:pStyle w:val="a6"/>
        <w:ind w:firstLine="567"/>
        <w:jc w:val="both"/>
        <w:rPr>
          <w:rFonts w:ascii="Times New Roman" w:hAnsi="Times New Roman"/>
          <w:sz w:val="24"/>
          <w:szCs w:val="24"/>
        </w:rPr>
      </w:pPr>
      <w:r w:rsidRPr="00237823">
        <w:rPr>
          <w:rFonts w:ascii="Times New Roman" w:hAnsi="Times New Roman"/>
          <w:sz w:val="24"/>
          <w:szCs w:val="24"/>
        </w:rPr>
        <w:t xml:space="preserve">2. Настоящее решение вступает в силу после его государственной регистрации и официального опубликования.     </w:t>
      </w:r>
    </w:p>
    <w:p w:rsidR="00FA10C2" w:rsidRDefault="00FA10C2" w:rsidP="00FA10C2">
      <w:pPr>
        <w:pStyle w:val="Default"/>
        <w:jc w:val="both"/>
        <w:rPr>
          <w:sz w:val="26"/>
          <w:szCs w:val="26"/>
        </w:rPr>
      </w:pPr>
      <w:r w:rsidRPr="00C273F9">
        <w:rPr>
          <w:sz w:val="26"/>
          <w:szCs w:val="26"/>
          <w:highlight w:val="yellow"/>
        </w:rPr>
        <w:t xml:space="preserve">    </w:t>
      </w:r>
    </w:p>
    <w:p w:rsidR="00FA10C2" w:rsidRPr="009D6C21" w:rsidRDefault="00FA10C2" w:rsidP="00FA10C2">
      <w:pPr>
        <w:pStyle w:val="Default"/>
        <w:jc w:val="both"/>
        <w:rPr>
          <w:color w:val="auto"/>
        </w:rPr>
      </w:pPr>
      <w:r w:rsidRPr="009D6C21">
        <w:rPr>
          <w:color w:val="auto"/>
        </w:rPr>
        <w:t xml:space="preserve">Председатель Собрания депутатов </w:t>
      </w:r>
    </w:p>
    <w:p w:rsidR="00FA10C2" w:rsidRPr="009D6C21" w:rsidRDefault="00FA10C2" w:rsidP="00FA10C2">
      <w:pPr>
        <w:pStyle w:val="Default"/>
        <w:jc w:val="both"/>
        <w:rPr>
          <w:color w:val="auto"/>
        </w:rPr>
      </w:pPr>
      <w:r w:rsidRPr="009D6C21">
        <w:t>Медикасинского</w:t>
      </w:r>
      <w:r w:rsidRPr="009D6C21">
        <w:rPr>
          <w:color w:val="auto"/>
        </w:rPr>
        <w:t xml:space="preserve"> сельского поселения</w:t>
      </w:r>
      <w:r w:rsidRPr="007231A7">
        <w:rPr>
          <w:color w:val="auto"/>
        </w:rPr>
        <w:t xml:space="preserve"> </w:t>
      </w:r>
      <w:r>
        <w:rPr>
          <w:color w:val="auto"/>
        </w:rPr>
        <w:t xml:space="preserve">                                                     </w:t>
      </w:r>
      <w:r w:rsidRPr="009D6C21">
        <w:rPr>
          <w:color w:val="auto"/>
        </w:rPr>
        <w:t>В.И. Владимирова</w:t>
      </w:r>
    </w:p>
    <w:p w:rsidR="00FA10C2" w:rsidRPr="009D6C21" w:rsidRDefault="00FA10C2" w:rsidP="00FA10C2">
      <w:pPr>
        <w:pStyle w:val="Default"/>
        <w:jc w:val="both"/>
        <w:rPr>
          <w:color w:val="auto"/>
        </w:rPr>
      </w:pPr>
      <w:r>
        <w:rPr>
          <w:color w:val="auto"/>
        </w:rPr>
        <w:t xml:space="preserve">                    </w:t>
      </w:r>
      <w:r w:rsidRPr="009D6C21">
        <w:rPr>
          <w:color w:val="auto"/>
        </w:rPr>
        <w:t xml:space="preserve">                                                                                </w:t>
      </w:r>
    </w:p>
    <w:p w:rsidR="00FA10C2" w:rsidRPr="009D6C21" w:rsidRDefault="00FA10C2" w:rsidP="00FA10C2">
      <w:pPr>
        <w:pStyle w:val="Default"/>
        <w:jc w:val="both"/>
        <w:rPr>
          <w:color w:val="auto"/>
        </w:rPr>
      </w:pPr>
      <w:r w:rsidRPr="009D6C21">
        <w:rPr>
          <w:color w:val="auto"/>
        </w:rPr>
        <w:t xml:space="preserve">Глава Медикасинского  сельского поселения </w:t>
      </w:r>
      <w:r>
        <w:rPr>
          <w:color w:val="auto"/>
        </w:rPr>
        <w:t xml:space="preserve">                                                 </w:t>
      </w:r>
      <w:r w:rsidRPr="009D6C21">
        <w:t>Э.П. Чугунов</w:t>
      </w:r>
    </w:p>
    <w:p w:rsidR="00FA10C2" w:rsidRPr="009D6C21" w:rsidRDefault="00FA10C2" w:rsidP="00FA10C2">
      <w:pPr>
        <w:tabs>
          <w:tab w:val="left" w:pos="9498"/>
        </w:tabs>
        <w:ind w:right="-141"/>
        <w:jc w:val="both"/>
      </w:pPr>
      <w:r w:rsidRPr="009D6C21">
        <w:t xml:space="preserve">                                                                                    </w:t>
      </w:r>
      <w:r>
        <w:t xml:space="preserve">                </w:t>
      </w:r>
      <w:r w:rsidRPr="009D6C21">
        <w:t xml:space="preserve">  </w:t>
      </w:r>
    </w:p>
    <w:p w:rsidR="00FA10C2" w:rsidRPr="00880425" w:rsidRDefault="00FA10C2" w:rsidP="00FA10C2">
      <w:pPr>
        <w:pStyle w:val="afa"/>
        <w:jc w:val="both"/>
        <w:rPr>
          <w:b/>
          <w:bCs/>
          <w:sz w:val="24"/>
        </w:rPr>
      </w:pPr>
      <w:r>
        <w:rPr>
          <w:b/>
          <w:bCs/>
          <w:sz w:val="24"/>
        </w:rPr>
        <w:t xml:space="preserve">Решение Собрания депутатов от 08.04.2019 г. №43-2 «О </w:t>
      </w:r>
      <w:proofErr w:type="gramStart"/>
      <w:r>
        <w:rPr>
          <w:b/>
          <w:bCs/>
          <w:sz w:val="24"/>
        </w:rPr>
        <w:t>внесении</w:t>
      </w:r>
      <w:proofErr w:type="gramEnd"/>
      <w:r>
        <w:rPr>
          <w:b/>
          <w:bCs/>
          <w:sz w:val="24"/>
        </w:rPr>
        <w:t xml:space="preserve"> изменений в решение Собраний депутатов Медикасинского сельского поселения Цивильского района Чувашской Республики от 12</w:t>
      </w:r>
      <w:r w:rsidRPr="00C94388">
        <w:rPr>
          <w:b/>
          <w:bCs/>
          <w:sz w:val="24"/>
        </w:rPr>
        <w:t>.12.201</w:t>
      </w:r>
      <w:r>
        <w:rPr>
          <w:b/>
          <w:bCs/>
          <w:sz w:val="24"/>
        </w:rPr>
        <w:t>8</w:t>
      </w:r>
      <w:r w:rsidRPr="00C94388">
        <w:rPr>
          <w:b/>
          <w:bCs/>
          <w:sz w:val="24"/>
        </w:rPr>
        <w:t>г.</w:t>
      </w:r>
      <w:r>
        <w:rPr>
          <w:b/>
          <w:bCs/>
          <w:sz w:val="24"/>
        </w:rPr>
        <w:t xml:space="preserve"> </w:t>
      </w:r>
      <w:r w:rsidRPr="00C94388">
        <w:rPr>
          <w:b/>
          <w:bCs/>
          <w:sz w:val="24"/>
        </w:rPr>
        <w:t>№</w:t>
      </w:r>
      <w:r>
        <w:rPr>
          <w:b/>
          <w:bCs/>
          <w:sz w:val="24"/>
        </w:rPr>
        <w:t>38-1</w:t>
      </w:r>
      <w:r w:rsidRPr="00C94388">
        <w:rPr>
          <w:b/>
          <w:bCs/>
          <w:sz w:val="24"/>
        </w:rPr>
        <w:t xml:space="preserve"> "О бюджете </w:t>
      </w:r>
      <w:r>
        <w:rPr>
          <w:b/>
          <w:bCs/>
          <w:sz w:val="24"/>
        </w:rPr>
        <w:t xml:space="preserve">Медикасинского сельского поселения </w:t>
      </w:r>
      <w:r w:rsidRPr="00C94388">
        <w:rPr>
          <w:b/>
          <w:bCs/>
          <w:sz w:val="24"/>
        </w:rPr>
        <w:t>Цивильского района на 201</w:t>
      </w:r>
      <w:r>
        <w:rPr>
          <w:b/>
          <w:bCs/>
          <w:sz w:val="24"/>
        </w:rPr>
        <w:t>9</w:t>
      </w:r>
      <w:r w:rsidRPr="00C94388">
        <w:rPr>
          <w:b/>
          <w:bCs/>
          <w:sz w:val="24"/>
        </w:rPr>
        <w:t xml:space="preserve"> год</w:t>
      </w:r>
      <w:r>
        <w:rPr>
          <w:b/>
          <w:bCs/>
          <w:sz w:val="24"/>
        </w:rPr>
        <w:t xml:space="preserve"> и на плановый период 2020 и 2021 годов»»</w:t>
      </w:r>
    </w:p>
    <w:p w:rsidR="00FA10C2" w:rsidRDefault="00FA10C2" w:rsidP="00FA10C2">
      <w:pPr>
        <w:pStyle w:val="a4"/>
        <w:ind w:firstLine="720"/>
        <w:jc w:val="both"/>
      </w:pPr>
    </w:p>
    <w:p w:rsidR="00FA10C2" w:rsidRDefault="00FA10C2" w:rsidP="00FA10C2">
      <w:pPr>
        <w:pStyle w:val="a4"/>
        <w:ind w:firstLine="720"/>
        <w:jc w:val="both"/>
      </w:pPr>
      <w:r>
        <w:lastRenderedPageBreak/>
        <w:t xml:space="preserve">В соответствии со статьей 232 Бюджетного кодекса Российской Федерации, статьей 46 Положения о бюджетном процессе в </w:t>
      </w:r>
      <w:proofErr w:type="spellStart"/>
      <w:r>
        <w:rPr>
          <w:bCs/>
        </w:rPr>
        <w:t>Медикасинском</w:t>
      </w:r>
      <w:proofErr w:type="spellEnd"/>
      <w:r>
        <w:rPr>
          <w:b/>
          <w:bCs/>
        </w:rPr>
        <w:t xml:space="preserve"> </w:t>
      </w:r>
      <w:r>
        <w:t>сельском поселении Цивильского района Чувашской Республики</w:t>
      </w:r>
    </w:p>
    <w:p w:rsidR="00FA10C2" w:rsidRPr="00A02CAC" w:rsidRDefault="00FA10C2" w:rsidP="00FA10C2">
      <w:pPr>
        <w:pStyle w:val="a4"/>
        <w:rPr>
          <w:b/>
        </w:rPr>
      </w:pPr>
      <w:r w:rsidRPr="00A02CAC">
        <w:rPr>
          <w:b/>
        </w:rPr>
        <w:t xml:space="preserve">Собрание депутатов </w:t>
      </w:r>
      <w:r>
        <w:rPr>
          <w:b/>
          <w:bCs/>
        </w:rPr>
        <w:t xml:space="preserve">Медикасинского </w:t>
      </w:r>
      <w:r w:rsidRPr="00A02CAC">
        <w:rPr>
          <w:b/>
        </w:rPr>
        <w:t>сельского  поселения  Цивильского</w:t>
      </w:r>
      <w:r>
        <w:rPr>
          <w:b/>
        </w:rPr>
        <w:t xml:space="preserve"> </w:t>
      </w:r>
      <w:r w:rsidRPr="00A02CAC">
        <w:rPr>
          <w:b/>
        </w:rPr>
        <w:t xml:space="preserve">района </w:t>
      </w:r>
    </w:p>
    <w:p w:rsidR="00FA10C2" w:rsidRPr="00710459" w:rsidRDefault="00FA10C2" w:rsidP="00FA10C2">
      <w:pPr>
        <w:pStyle w:val="a4"/>
        <w:ind w:firstLine="720"/>
        <w:rPr>
          <w:b/>
          <w:bCs/>
        </w:rPr>
      </w:pPr>
      <w:r w:rsidRPr="00A02CAC">
        <w:rPr>
          <w:b/>
        </w:rPr>
        <w:t>Чувашской Республики</w:t>
      </w:r>
      <w:r>
        <w:rPr>
          <w:b/>
        </w:rPr>
        <w:t xml:space="preserve"> </w:t>
      </w:r>
      <w:r>
        <w:rPr>
          <w:b/>
          <w:bCs/>
        </w:rPr>
        <w:t>РЕШИЛО:</w:t>
      </w:r>
    </w:p>
    <w:p w:rsidR="00FA10C2" w:rsidRDefault="00FA10C2" w:rsidP="00FA10C2">
      <w:pPr>
        <w:pStyle w:val="a4"/>
        <w:jc w:val="both"/>
      </w:pPr>
    </w:p>
    <w:p w:rsidR="00FA10C2" w:rsidRDefault="00FA10C2" w:rsidP="00FA10C2">
      <w:pPr>
        <w:pStyle w:val="afa"/>
        <w:ind w:firstLine="142"/>
        <w:jc w:val="both"/>
        <w:rPr>
          <w:bCs/>
          <w:sz w:val="24"/>
        </w:rPr>
      </w:pPr>
      <w:r w:rsidRPr="00A02CAC">
        <w:rPr>
          <w:sz w:val="24"/>
        </w:rPr>
        <w:t xml:space="preserve">         </w:t>
      </w:r>
      <w:r w:rsidRPr="00394ABD">
        <w:rPr>
          <w:b/>
          <w:sz w:val="24"/>
        </w:rPr>
        <w:t>Статья 1.</w:t>
      </w:r>
      <w:r w:rsidRPr="00A02CAC">
        <w:rPr>
          <w:sz w:val="24"/>
        </w:rPr>
        <w:t xml:space="preserve"> Внести в решение Собрания депутатов </w:t>
      </w:r>
      <w:r>
        <w:rPr>
          <w:bCs/>
          <w:sz w:val="24"/>
        </w:rPr>
        <w:t>Медикасинского</w:t>
      </w:r>
      <w:r>
        <w:rPr>
          <w:b/>
          <w:bCs/>
          <w:sz w:val="24"/>
        </w:rPr>
        <w:t xml:space="preserve"> </w:t>
      </w:r>
      <w:r w:rsidRPr="00A02CAC">
        <w:rPr>
          <w:sz w:val="24"/>
        </w:rPr>
        <w:t xml:space="preserve">сельского поселения </w:t>
      </w:r>
      <w:r>
        <w:rPr>
          <w:sz w:val="24"/>
        </w:rPr>
        <w:t>от 12</w:t>
      </w:r>
      <w:r>
        <w:rPr>
          <w:bCs/>
          <w:sz w:val="24"/>
        </w:rPr>
        <w:t xml:space="preserve"> декабря </w:t>
      </w:r>
      <w:r w:rsidRPr="002E3EB2">
        <w:rPr>
          <w:bCs/>
          <w:sz w:val="24"/>
        </w:rPr>
        <w:t>20</w:t>
      </w:r>
      <w:r>
        <w:rPr>
          <w:bCs/>
          <w:sz w:val="24"/>
        </w:rPr>
        <w:t>18</w:t>
      </w:r>
      <w:r w:rsidRPr="002E3EB2">
        <w:rPr>
          <w:bCs/>
          <w:sz w:val="24"/>
        </w:rPr>
        <w:t>г. №</w:t>
      </w:r>
      <w:r>
        <w:rPr>
          <w:bCs/>
          <w:sz w:val="24"/>
        </w:rPr>
        <w:t>38-1</w:t>
      </w:r>
      <w:r w:rsidRPr="002E3EB2">
        <w:rPr>
          <w:bCs/>
          <w:sz w:val="24"/>
        </w:rPr>
        <w:t xml:space="preserve"> "О </w:t>
      </w:r>
      <w:proofErr w:type="gramStart"/>
      <w:r w:rsidRPr="002E3EB2">
        <w:rPr>
          <w:bCs/>
          <w:sz w:val="24"/>
        </w:rPr>
        <w:t>бюджете</w:t>
      </w:r>
      <w:proofErr w:type="gramEnd"/>
      <w:r w:rsidRPr="002E3EB2">
        <w:rPr>
          <w:bCs/>
          <w:sz w:val="24"/>
        </w:rPr>
        <w:t xml:space="preserve"> </w:t>
      </w:r>
      <w:r>
        <w:rPr>
          <w:bCs/>
          <w:sz w:val="24"/>
        </w:rPr>
        <w:t>Медикасинского</w:t>
      </w:r>
      <w:r w:rsidRPr="002E3EB2">
        <w:rPr>
          <w:bCs/>
          <w:sz w:val="24"/>
        </w:rPr>
        <w:t xml:space="preserve"> сельского поселения Цивильского района на 201</w:t>
      </w:r>
      <w:r>
        <w:rPr>
          <w:bCs/>
          <w:sz w:val="24"/>
        </w:rPr>
        <w:t>9</w:t>
      </w:r>
      <w:r w:rsidRPr="002E3EB2">
        <w:rPr>
          <w:bCs/>
          <w:sz w:val="24"/>
        </w:rPr>
        <w:t xml:space="preserve"> год и на плановый период 20</w:t>
      </w:r>
      <w:r>
        <w:rPr>
          <w:bCs/>
          <w:sz w:val="24"/>
        </w:rPr>
        <w:t>20</w:t>
      </w:r>
      <w:r w:rsidRPr="002E3EB2">
        <w:rPr>
          <w:bCs/>
          <w:sz w:val="24"/>
        </w:rPr>
        <w:t xml:space="preserve"> и 20</w:t>
      </w:r>
      <w:r>
        <w:rPr>
          <w:bCs/>
          <w:sz w:val="24"/>
        </w:rPr>
        <w:t>21</w:t>
      </w:r>
      <w:r w:rsidRPr="002E3EB2">
        <w:rPr>
          <w:bCs/>
          <w:sz w:val="24"/>
        </w:rPr>
        <w:t xml:space="preserve"> годов»</w:t>
      </w:r>
      <w:r>
        <w:rPr>
          <w:bCs/>
          <w:sz w:val="24"/>
        </w:rPr>
        <w:t xml:space="preserve"> (далее – решение) следующие изменения:</w:t>
      </w:r>
    </w:p>
    <w:p w:rsidR="00FA10C2" w:rsidRDefault="00FA10C2" w:rsidP="00FA10C2">
      <w:pPr>
        <w:pStyle w:val="afa"/>
        <w:jc w:val="both"/>
        <w:rPr>
          <w:bCs/>
          <w:sz w:val="24"/>
        </w:rPr>
      </w:pPr>
    </w:p>
    <w:p w:rsidR="00FA10C2" w:rsidRDefault="00FA10C2" w:rsidP="00FA10C2">
      <w:pPr>
        <w:pStyle w:val="afa"/>
        <w:numPr>
          <w:ilvl w:val="0"/>
          <w:numId w:val="21"/>
        </w:numPr>
        <w:tabs>
          <w:tab w:val="clear" w:pos="720"/>
        </w:tabs>
        <w:ind w:left="426" w:hanging="426"/>
        <w:jc w:val="both"/>
        <w:rPr>
          <w:bCs/>
          <w:sz w:val="24"/>
        </w:rPr>
      </w:pPr>
      <w:r>
        <w:rPr>
          <w:bCs/>
          <w:sz w:val="24"/>
        </w:rPr>
        <w:t>приложение 4 к статье 6 решения изложить в новой редакции:</w:t>
      </w:r>
    </w:p>
    <w:p w:rsidR="00FA10C2" w:rsidRDefault="00FA10C2" w:rsidP="00FA10C2">
      <w:pPr>
        <w:pStyle w:val="afa"/>
        <w:jc w:val="both"/>
        <w:rPr>
          <w:bCs/>
          <w:sz w:val="24"/>
        </w:rPr>
      </w:pPr>
    </w:p>
    <w:tbl>
      <w:tblPr>
        <w:tblW w:w="9460" w:type="dxa"/>
        <w:tblInd w:w="93" w:type="dxa"/>
        <w:tblLook w:val="04A0"/>
      </w:tblPr>
      <w:tblGrid>
        <w:gridCol w:w="2200"/>
        <w:gridCol w:w="5480"/>
        <w:gridCol w:w="1780"/>
      </w:tblGrid>
      <w:tr w:rsidR="00FA10C2" w:rsidRPr="00880425" w:rsidTr="00D95499">
        <w:trPr>
          <w:trHeight w:val="255"/>
        </w:trPr>
        <w:tc>
          <w:tcPr>
            <w:tcW w:w="220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Приложение № 4</w:t>
            </w:r>
          </w:p>
        </w:tc>
      </w:tr>
      <w:tr w:rsidR="00FA10C2" w:rsidRPr="00880425" w:rsidTr="00D95499">
        <w:trPr>
          <w:trHeight w:val="255"/>
        </w:trPr>
        <w:tc>
          <w:tcPr>
            <w:tcW w:w="220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 xml:space="preserve"> к решению Собрания депутатов Медикасинского сельского </w:t>
            </w:r>
          </w:p>
        </w:tc>
      </w:tr>
      <w:tr w:rsidR="00FA10C2" w:rsidRPr="00880425" w:rsidTr="00D95499">
        <w:trPr>
          <w:trHeight w:val="255"/>
        </w:trPr>
        <w:tc>
          <w:tcPr>
            <w:tcW w:w="220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 xml:space="preserve">поселения Цивильского района Чувашской Республики  от 12.12.2018г. </w:t>
            </w:r>
          </w:p>
        </w:tc>
      </w:tr>
      <w:tr w:rsidR="00FA10C2" w:rsidRPr="00880425" w:rsidTr="00D95499">
        <w:trPr>
          <w:trHeight w:val="270"/>
        </w:trPr>
        <w:tc>
          <w:tcPr>
            <w:tcW w:w="220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 xml:space="preserve">№38-1 "О </w:t>
            </w:r>
            <w:proofErr w:type="gramStart"/>
            <w:r w:rsidRPr="00880425">
              <w:rPr>
                <w:rFonts w:ascii="Arial" w:hAnsi="Arial" w:cs="Arial"/>
                <w:sz w:val="16"/>
                <w:szCs w:val="16"/>
              </w:rPr>
              <w:t>бюджете</w:t>
            </w:r>
            <w:proofErr w:type="gramEnd"/>
            <w:r w:rsidRPr="00880425">
              <w:rPr>
                <w:rFonts w:ascii="Arial" w:hAnsi="Arial" w:cs="Arial"/>
                <w:sz w:val="16"/>
                <w:szCs w:val="16"/>
              </w:rPr>
              <w:t xml:space="preserve"> Медикасинского сельского поселения</w:t>
            </w:r>
          </w:p>
        </w:tc>
      </w:tr>
      <w:tr w:rsidR="00FA10C2" w:rsidRPr="00880425" w:rsidTr="00D95499">
        <w:trPr>
          <w:trHeight w:val="255"/>
        </w:trPr>
        <w:tc>
          <w:tcPr>
            <w:tcW w:w="220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 xml:space="preserve"> Цивильского района на 2019 год и на плановый период 2020 и 2021 годов"</w:t>
            </w:r>
          </w:p>
        </w:tc>
      </w:tr>
      <w:tr w:rsidR="00FA10C2" w:rsidRPr="00880425" w:rsidTr="00D95499">
        <w:trPr>
          <w:trHeight w:val="255"/>
        </w:trPr>
        <w:tc>
          <w:tcPr>
            <w:tcW w:w="220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FA10C2" w:rsidRPr="00880425" w:rsidRDefault="00FA10C2" w:rsidP="00D95499">
            <w:pPr>
              <w:jc w:val="center"/>
              <w:rPr>
                <w:rFonts w:ascii="Arial" w:hAnsi="Arial" w:cs="Arial"/>
                <w:sz w:val="20"/>
                <w:szCs w:val="20"/>
              </w:rPr>
            </w:pPr>
          </w:p>
        </w:tc>
      </w:tr>
      <w:tr w:rsidR="00FA10C2" w:rsidRPr="00880425" w:rsidTr="00D95499">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jc w:val="center"/>
              <w:rPr>
                <w:rFonts w:ascii="Arial" w:hAnsi="Arial" w:cs="Arial"/>
                <w:b/>
                <w:bCs/>
                <w:sz w:val="20"/>
                <w:szCs w:val="20"/>
              </w:rPr>
            </w:pPr>
            <w:r w:rsidRPr="00880425">
              <w:rPr>
                <w:rFonts w:ascii="Arial" w:hAnsi="Arial" w:cs="Arial"/>
                <w:b/>
                <w:bCs/>
                <w:sz w:val="20"/>
                <w:szCs w:val="20"/>
              </w:rPr>
              <w:t>Доходы</w:t>
            </w:r>
          </w:p>
        </w:tc>
      </w:tr>
      <w:tr w:rsidR="00FA10C2" w:rsidRPr="00880425" w:rsidTr="00D95499">
        <w:trPr>
          <w:trHeight w:val="54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b/>
                <w:bCs/>
                <w:sz w:val="20"/>
                <w:szCs w:val="20"/>
              </w:rPr>
            </w:pPr>
            <w:r w:rsidRPr="00880425">
              <w:rPr>
                <w:rFonts w:ascii="Arial" w:hAnsi="Arial" w:cs="Arial"/>
                <w:b/>
                <w:bCs/>
                <w:sz w:val="20"/>
                <w:szCs w:val="20"/>
              </w:rPr>
              <w:t>бюджета Медикасинского сельского поселения Цивильского района на 2019 год</w:t>
            </w:r>
          </w:p>
        </w:tc>
      </w:tr>
      <w:tr w:rsidR="00FA10C2" w:rsidRPr="00880425" w:rsidTr="00D95499">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b/>
                <w:bCs/>
                <w:sz w:val="20"/>
                <w:szCs w:val="20"/>
              </w:rPr>
            </w:pPr>
            <w:r w:rsidRPr="00880425">
              <w:rPr>
                <w:rFonts w:ascii="Arial" w:hAnsi="Arial" w:cs="Arial"/>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b/>
                <w:bCs/>
                <w:sz w:val="20"/>
                <w:szCs w:val="20"/>
              </w:rPr>
            </w:pPr>
            <w:r w:rsidRPr="00880425">
              <w:rPr>
                <w:rFonts w:ascii="Arial" w:hAnsi="Arial" w:cs="Arial"/>
                <w:b/>
                <w:bCs/>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b/>
                <w:bCs/>
                <w:sz w:val="20"/>
                <w:szCs w:val="20"/>
              </w:rPr>
            </w:pPr>
            <w:r w:rsidRPr="00880425">
              <w:rPr>
                <w:rFonts w:ascii="Arial" w:hAnsi="Arial" w:cs="Arial"/>
                <w:b/>
                <w:bCs/>
                <w:sz w:val="20"/>
                <w:szCs w:val="20"/>
              </w:rPr>
              <w:t> </w:t>
            </w:r>
          </w:p>
        </w:tc>
      </w:tr>
      <w:tr w:rsidR="00FA10C2" w:rsidRPr="00880425" w:rsidTr="00D9549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20"/>
                <w:szCs w:val="20"/>
              </w:rPr>
            </w:pPr>
            <w:r w:rsidRPr="00880425">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20"/>
                <w:szCs w:val="20"/>
              </w:rPr>
            </w:pPr>
            <w:r w:rsidRPr="00880425">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20"/>
                <w:szCs w:val="20"/>
              </w:rPr>
            </w:pPr>
            <w:r w:rsidRPr="00880425">
              <w:rPr>
                <w:rFonts w:ascii="Arial" w:hAnsi="Arial" w:cs="Arial"/>
                <w:sz w:val="20"/>
                <w:szCs w:val="20"/>
              </w:rPr>
              <w:t xml:space="preserve">(в </w:t>
            </w:r>
            <w:proofErr w:type="gramStart"/>
            <w:r w:rsidRPr="00880425">
              <w:rPr>
                <w:rFonts w:ascii="Arial" w:hAnsi="Arial" w:cs="Arial"/>
                <w:sz w:val="20"/>
                <w:szCs w:val="20"/>
              </w:rPr>
              <w:t>рублях</w:t>
            </w:r>
            <w:proofErr w:type="gramEnd"/>
            <w:r w:rsidRPr="00880425">
              <w:rPr>
                <w:rFonts w:ascii="Arial" w:hAnsi="Arial" w:cs="Arial"/>
                <w:sz w:val="20"/>
                <w:szCs w:val="20"/>
              </w:rPr>
              <w:t>)</w:t>
            </w:r>
          </w:p>
        </w:tc>
      </w:tr>
      <w:tr w:rsidR="00FA10C2" w:rsidRPr="00880425" w:rsidTr="00D95499">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Увеличение, уменьшение</w:t>
            </w:r>
            <w:proofErr w:type="gramStart"/>
            <w:r w:rsidRPr="00880425">
              <w:rPr>
                <w:rFonts w:ascii="Arial" w:hAnsi="Arial" w:cs="Arial"/>
                <w:sz w:val="16"/>
                <w:szCs w:val="16"/>
              </w:rPr>
              <w:t xml:space="preserve"> (-)</w:t>
            </w:r>
            <w:proofErr w:type="gramEnd"/>
          </w:p>
        </w:tc>
      </w:tr>
      <w:tr w:rsidR="00FA10C2" w:rsidRPr="00880425" w:rsidTr="00D9549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3</w:t>
            </w:r>
          </w:p>
        </w:tc>
      </w:tr>
      <w:tr w:rsidR="00FA10C2" w:rsidRPr="00880425" w:rsidTr="00D9549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2 033 373,04</w:t>
            </w:r>
          </w:p>
        </w:tc>
      </w:tr>
      <w:tr w:rsidR="00FA10C2" w:rsidRPr="00880425" w:rsidTr="00D95499">
        <w:trPr>
          <w:trHeight w:val="359"/>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202 10000 00 0000 150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36 762,00</w:t>
            </w:r>
          </w:p>
        </w:tc>
      </w:tr>
      <w:tr w:rsidR="00FA10C2" w:rsidRPr="00880425" w:rsidTr="00D95499">
        <w:trPr>
          <w:trHeight w:val="5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202 15002 10 0000 150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36 762,00</w:t>
            </w:r>
          </w:p>
        </w:tc>
      </w:tr>
      <w:tr w:rsidR="00FA10C2" w:rsidRPr="00880425" w:rsidTr="00D9549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1 995 639,04</w:t>
            </w:r>
          </w:p>
        </w:tc>
      </w:tr>
      <w:tr w:rsidR="00FA10C2" w:rsidRPr="00880425" w:rsidTr="00D95499">
        <w:trPr>
          <w:trHeight w:val="10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202 20216 10 0000 150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245 000,00</w:t>
            </w:r>
          </w:p>
        </w:tc>
      </w:tr>
      <w:tr w:rsidR="00FA10C2" w:rsidRPr="00880425" w:rsidTr="00D95499">
        <w:trPr>
          <w:trHeight w:val="693"/>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202 25467 10 0000 150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1 188 639,04</w:t>
            </w:r>
          </w:p>
        </w:tc>
      </w:tr>
      <w:tr w:rsidR="00FA10C2" w:rsidRPr="00880425" w:rsidTr="00D95499">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562 000,00</w:t>
            </w:r>
          </w:p>
        </w:tc>
      </w:tr>
      <w:tr w:rsidR="00FA10C2" w:rsidRPr="00880425" w:rsidTr="00D95499">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lastRenderedPageBreak/>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972,00</w:t>
            </w:r>
          </w:p>
        </w:tc>
      </w:tr>
      <w:tr w:rsidR="00FA10C2" w:rsidRPr="00880425" w:rsidTr="00D95499">
        <w:trPr>
          <w:trHeight w:val="7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202 35118 10 0000 150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972,00</w:t>
            </w:r>
          </w:p>
        </w:tc>
      </w:tr>
      <w:tr w:rsidR="00FA10C2" w:rsidRPr="00880425" w:rsidTr="00D95499">
        <w:trPr>
          <w:trHeight w:val="4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204 00000 00 0000 150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БЕЗВОЗМЕЗДНЫЕ ПОСТУПЛЕНИЯ ОТ НЕГОСУДАРСТВЕННЫХ ОРГАНИЗАЦИЙ</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50 000,00</w:t>
            </w:r>
          </w:p>
        </w:tc>
      </w:tr>
      <w:tr w:rsidR="00FA10C2" w:rsidRPr="00880425" w:rsidTr="00D95499">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204 05020 10 0000 150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50 000,00</w:t>
            </w:r>
          </w:p>
        </w:tc>
      </w:tr>
      <w:tr w:rsidR="00FA10C2" w:rsidRPr="00880425" w:rsidTr="00D9549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207 00000 00 0000 150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Прочие безвозмездные поступления</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-50 000,00</w:t>
            </w:r>
          </w:p>
        </w:tc>
      </w:tr>
      <w:tr w:rsidR="00FA10C2" w:rsidRPr="00880425" w:rsidTr="00D95499">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207 05020 10 0000 150</w:t>
            </w:r>
          </w:p>
        </w:tc>
        <w:tc>
          <w:tcPr>
            <w:tcW w:w="548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-50 000,00</w:t>
            </w:r>
          </w:p>
        </w:tc>
      </w:tr>
      <w:tr w:rsidR="00FA10C2" w:rsidRPr="00880425" w:rsidTr="00D9549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2 033 373,04</w:t>
            </w:r>
          </w:p>
        </w:tc>
      </w:tr>
    </w:tbl>
    <w:p w:rsidR="00FA10C2" w:rsidRDefault="00FA10C2" w:rsidP="00FA10C2">
      <w:pPr>
        <w:pStyle w:val="afa"/>
        <w:jc w:val="both"/>
        <w:rPr>
          <w:bCs/>
          <w:sz w:val="24"/>
        </w:rPr>
      </w:pPr>
    </w:p>
    <w:p w:rsidR="00FA10C2" w:rsidRDefault="00FA10C2" w:rsidP="00FA10C2">
      <w:pPr>
        <w:pStyle w:val="afa"/>
        <w:jc w:val="both"/>
        <w:rPr>
          <w:bCs/>
          <w:sz w:val="24"/>
        </w:rPr>
      </w:pPr>
    </w:p>
    <w:p w:rsidR="00FA10C2" w:rsidRDefault="00FA10C2" w:rsidP="00FA10C2">
      <w:pPr>
        <w:pStyle w:val="afa"/>
        <w:numPr>
          <w:ilvl w:val="0"/>
          <w:numId w:val="21"/>
        </w:numPr>
        <w:tabs>
          <w:tab w:val="clear" w:pos="720"/>
          <w:tab w:val="num" w:pos="360"/>
        </w:tabs>
        <w:ind w:left="360"/>
        <w:jc w:val="both"/>
        <w:rPr>
          <w:bCs/>
          <w:sz w:val="24"/>
        </w:rPr>
      </w:pPr>
      <w:r>
        <w:rPr>
          <w:bCs/>
          <w:sz w:val="24"/>
        </w:rPr>
        <w:t>приложения 6, 8 к статье 6 решения изложить в новой редакции:</w:t>
      </w:r>
    </w:p>
    <w:p w:rsidR="00FA10C2" w:rsidRDefault="00FA10C2" w:rsidP="00FA10C2">
      <w:pPr>
        <w:pStyle w:val="afa"/>
        <w:jc w:val="both"/>
        <w:rPr>
          <w:bCs/>
          <w:sz w:val="24"/>
        </w:rPr>
      </w:pPr>
    </w:p>
    <w:tbl>
      <w:tblPr>
        <w:tblW w:w="9519" w:type="dxa"/>
        <w:tblInd w:w="93" w:type="dxa"/>
        <w:tblLook w:val="04A0"/>
      </w:tblPr>
      <w:tblGrid>
        <w:gridCol w:w="5203"/>
        <w:gridCol w:w="420"/>
        <w:gridCol w:w="438"/>
        <w:gridCol w:w="3458"/>
      </w:tblGrid>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Приложение №6</w:t>
            </w:r>
          </w:p>
        </w:tc>
      </w:tr>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к решению Собрания депутатов Медикасинского сельского поселения</w:t>
            </w:r>
          </w:p>
        </w:tc>
      </w:tr>
      <w:tr w:rsidR="00FA10C2" w:rsidTr="00D95499">
        <w:trPr>
          <w:trHeight w:val="255"/>
        </w:trPr>
        <w:tc>
          <w:tcPr>
            <w:tcW w:w="9519" w:type="dxa"/>
            <w:gridSpan w:val="4"/>
            <w:tcBorders>
              <w:top w:val="nil"/>
              <w:left w:val="nil"/>
              <w:bottom w:val="nil"/>
              <w:right w:val="nil"/>
            </w:tcBorders>
            <w:shd w:val="clear" w:color="auto" w:fill="auto"/>
            <w:vAlign w:val="bottom"/>
            <w:hideMark/>
          </w:tcPr>
          <w:p w:rsidR="00FA10C2" w:rsidRDefault="00FA10C2" w:rsidP="00D95499">
            <w:pPr>
              <w:jc w:val="right"/>
              <w:rPr>
                <w:rFonts w:ascii="Arial" w:hAnsi="Arial" w:cs="Arial"/>
                <w:sz w:val="16"/>
                <w:szCs w:val="16"/>
              </w:rPr>
            </w:pPr>
            <w:r>
              <w:rPr>
                <w:rFonts w:ascii="Arial" w:hAnsi="Arial" w:cs="Arial"/>
                <w:sz w:val="16"/>
                <w:szCs w:val="16"/>
              </w:rPr>
              <w:t xml:space="preserve"> Цивильского района Чувашской Республики  от 12.12.2018г. №38-1</w:t>
            </w:r>
          </w:p>
        </w:tc>
      </w:tr>
      <w:tr w:rsidR="00FA10C2" w:rsidTr="00D95499">
        <w:trPr>
          <w:trHeight w:val="255"/>
        </w:trPr>
        <w:tc>
          <w:tcPr>
            <w:tcW w:w="9519" w:type="dxa"/>
            <w:gridSpan w:val="4"/>
            <w:tcBorders>
              <w:top w:val="nil"/>
              <w:left w:val="nil"/>
              <w:bottom w:val="nil"/>
              <w:right w:val="nil"/>
            </w:tcBorders>
            <w:shd w:val="clear" w:color="auto" w:fill="auto"/>
            <w:vAlign w:val="bottom"/>
            <w:hideMark/>
          </w:tcPr>
          <w:p w:rsidR="00FA10C2" w:rsidRDefault="00FA10C2" w:rsidP="00D95499">
            <w:pPr>
              <w:jc w:val="right"/>
              <w:rPr>
                <w:rFonts w:ascii="Arial" w:hAnsi="Arial" w:cs="Arial"/>
                <w:sz w:val="16"/>
                <w:szCs w:val="16"/>
              </w:rPr>
            </w:pPr>
            <w:r>
              <w:rPr>
                <w:rFonts w:ascii="Arial" w:hAnsi="Arial" w:cs="Arial"/>
                <w:sz w:val="16"/>
                <w:szCs w:val="16"/>
              </w:rPr>
              <w:t xml:space="preserve">"О </w:t>
            </w:r>
            <w:proofErr w:type="gramStart"/>
            <w:r>
              <w:rPr>
                <w:rFonts w:ascii="Arial" w:hAnsi="Arial" w:cs="Arial"/>
                <w:sz w:val="16"/>
                <w:szCs w:val="16"/>
              </w:rPr>
              <w:t>бюджете</w:t>
            </w:r>
            <w:proofErr w:type="gramEnd"/>
            <w:r>
              <w:rPr>
                <w:rFonts w:ascii="Arial" w:hAnsi="Arial" w:cs="Arial"/>
                <w:sz w:val="16"/>
                <w:szCs w:val="16"/>
              </w:rPr>
              <w:t xml:space="preserve"> Медикасинского  сельского поселения Цивильского района </w:t>
            </w:r>
          </w:p>
        </w:tc>
      </w:tr>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на 2019 год и на плановый период 2020 и 2021 годов"</w:t>
            </w:r>
          </w:p>
        </w:tc>
      </w:tr>
      <w:tr w:rsidR="00FA10C2" w:rsidTr="00D95499">
        <w:trPr>
          <w:trHeight w:val="255"/>
        </w:trPr>
        <w:tc>
          <w:tcPr>
            <w:tcW w:w="5203"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20"/>
                <w:szCs w:val="20"/>
              </w:rPr>
            </w:pPr>
          </w:p>
        </w:tc>
      </w:tr>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 xml:space="preserve">Распределение </w:t>
            </w:r>
          </w:p>
        </w:tc>
      </w:tr>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бюджетных ассигнований по разделам, подразделам, целевым статьям</w:t>
            </w:r>
          </w:p>
        </w:tc>
      </w:tr>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 xml:space="preserve">(муниципальным программам и </w:t>
            </w:r>
            <w:proofErr w:type="spellStart"/>
            <w:r>
              <w:rPr>
                <w:rFonts w:ascii="Arial" w:hAnsi="Arial" w:cs="Arial"/>
                <w:b/>
                <w:bCs/>
                <w:sz w:val="16"/>
                <w:szCs w:val="16"/>
              </w:rPr>
              <w:t>непрограммным</w:t>
            </w:r>
            <w:proofErr w:type="spellEnd"/>
            <w:r>
              <w:rPr>
                <w:rFonts w:ascii="Arial" w:hAnsi="Arial" w:cs="Arial"/>
                <w:b/>
                <w:bCs/>
                <w:sz w:val="16"/>
                <w:szCs w:val="16"/>
              </w:rPr>
              <w:t xml:space="preserve"> направлениям деятельности) и </w:t>
            </w:r>
          </w:p>
        </w:tc>
      </w:tr>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группам (группам и подгруппам) видов расходов классификации расходов бюджета</w:t>
            </w:r>
          </w:p>
        </w:tc>
      </w:tr>
      <w:tr w:rsidR="00FA10C2" w:rsidTr="00D95499">
        <w:trPr>
          <w:trHeight w:val="255"/>
        </w:trPr>
        <w:tc>
          <w:tcPr>
            <w:tcW w:w="9519" w:type="dxa"/>
            <w:gridSpan w:val="4"/>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 xml:space="preserve">  Медикасинского сельского поселения Цивильского района Чувашской Республики на 2019 год</w:t>
            </w:r>
          </w:p>
        </w:tc>
      </w:tr>
      <w:tr w:rsidR="00FA10C2" w:rsidTr="00D95499">
        <w:trPr>
          <w:trHeight w:val="255"/>
        </w:trPr>
        <w:tc>
          <w:tcPr>
            <w:tcW w:w="5203"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20"/>
                <w:szCs w:val="20"/>
              </w:rPr>
            </w:pPr>
          </w:p>
        </w:tc>
      </w:tr>
      <w:tr w:rsidR="00FA10C2" w:rsidTr="00D95499">
        <w:trPr>
          <w:trHeight w:val="255"/>
        </w:trPr>
        <w:tc>
          <w:tcPr>
            <w:tcW w:w="5203" w:type="dxa"/>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(рублей)</w:t>
            </w:r>
          </w:p>
        </w:tc>
      </w:tr>
      <w:tr w:rsidR="00FA10C2" w:rsidTr="00D95499">
        <w:trPr>
          <w:trHeight w:val="255"/>
        </w:trPr>
        <w:tc>
          <w:tcPr>
            <w:tcW w:w="52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r>
              <w:rPr>
                <w:rFonts w:ascii="Arial" w:hAnsi="Arial" w:cs="Arial"/>
                <w:sz w:val="16"/>
                <w:szCs w:val="16"/>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r>
              <w:rPr>
                <w:rFonts w:ascii="Arial" w:hAnsi="Arial" w:cs="Arial"/>
                <w:sz w:val="16"/>
                <w:szCs w:val="16"/>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proofErr w:type="gramStart"/>
            <w:r>
              <w:rPr>
                <w:rFonts w:ascii="Arial" w:hAnsi="Arial" w:cs="Arial"/>
                <w:sz w:val="16"/>
                <w:szCs w:val="16"/>
              </w:rPr>
              <w:t>ПР</w:t>
            </w:r>
            <w:proofErr w:type="gramEnd"/>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Увеличение, уменьшение</w:t>
            </w:r>
            <w:proofErr w:type="gramStart"/>
            <w:r>
              <w:rPr>
                <w:rFonts w:ascii="Arial" w:hAnsi="Arial" w:cs="Arial"/>
                <w:sz w:val="16"/>
                <w:szCs w:val="16"/>
              </w:rPr>
              <w:t xml:space="preserve"> (-)</w:t>
            </w:r>
            <w:proofErr w:type="gramEnd"/>
          </w:p>
        </w:tc>
      </w:tr>
      <w:tr w:rsidR="00FA10C2" w:rsidTr="00D95499">
        <w:trPr>
          <w:trHeight w:val="412"/>
        </w:trPr>
        <w:tc>
          <w:tcPr>
            <w:tcW w:w="5203"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3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r>
              <w:rPr>
                <w:rFonts w:ascii="Arial" w:hAnsi="Arial" w:cs="Arial"/>
                <w:sz w:val="16"/>
                <w:szCs w:val="16"/>
              </w:rPr>
              <w:t>Всего</w:t>
            </w:r>
          </w:p>
        </w:tc>
      </w:tr>
      <w:tr w:rsidR="00FA10C2" w:rsidTr="00D95499">
        <w:trPr>
          <w:trHeight w:val="435"/>
        </w:trPr>
        <w:tc>
          <w:tcPr>
            <w:tcW w:w="5203"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3458" w:type="dxa"/>
            <w:vMerge/>
            <w:tcBorders>
              <w:top w:val="nil"/>
              <w:left w:val="single" w:sz="4" w:space="0" w:color="auto"/>
              <w:bottom w:val="single" w:sz="4" w:space="0" w:color="auto"/>
              <w:right w:val="single" w:sz="4" w:space="0" w:color="auto"/>
            </w:tcBorders>
            <w:vAlign w:val="center"/>
            <w:hideMark/>
          </w:tcPr>
          <w:p w:rsidR="00FA10C2" w:rsidRDefault="00FA10C2" w:rsidP="00D95499">
            <w:pPr>
              <w:rPr>
                <w:rFonts w:ascii="Arial" w:hAnsi="Arial" w:cs="Arial"/>
                <w:sz w:val="16"/>
                <w:szCs w:val="16"/>
              </w:rPr>
            </w:pPr>
          </w:p>
        </w:tc>
      </w:tr>
      <w:tr w:rsidR="00FA10C2" w:rsidTr="00D95499">
        <w:trPr>
          <w:trHeight w:val="255"/>
        </w:trPr>
        <w:tc>
          <w:tcPr>
            <w:tcW w:w="5203" w:type="dxa"/>
            <w:tcBorders>
              <w:top w:val="nil"/>
              <w:left w:val="single" w:sz="4" w:space="0" w:color="auto"/>
              <w:bottom w:val="single" w:sz="4" w:space="0" w:color="auto"/>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r>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r>
              <w:rPr>
                <w:rFonts w:ascii="Arial" w:hAnsi="Arial" w:cs="Arial"/>
                <w:sz w:val="16"/>
                <w:szCs w:val="16"/>
              </w:rPr>
              <w:t>2</w:t>
            </w:r>
          </w:p>
        </w:tc>
        <w:tc>
          <w:tcPr>
            <w:tcW w:w="438" w:type="dxa"/>
            <w:tcBorders>
              <w:top w:val="nil"/>
              <w:left w:val="nil"/>
              <w:bottom w:val="single" w:sz="4" w:space="0" w:color="auto"/>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r>
              <w:rPr>
                <w:rFonts w:ascii="Arial" w:hAnsi="Arial" w:cs="Arial"/>
                <w:sz w:val="16"/>
                <w:szCs w:val="16"/>
              </w:rPr>
              <w:t>3</w:t>
            </w:r>
          </w:p>
        </w:tc>
        <w:tc>
          <w:tcPr>
            <w:tcW w:w="3458" w:type="dxa"/>
            <w:tcBorders>
              <w:top w:val="nil"/>
              <w:left w:val="nil"/>
              <w:bottom w:val="single" w:sz="4" w:space="0" w:color="auto"/>
              <w:right w:val="single" w:sz="4" w:space="0" w:color="auto"/>
            </w:tcBorders>
            <w:shd w:val="clear" w:color="auto" w:fill="auto"/>
            <w:noWrap/>
            <w:vAlign w:val="center"/>
            <w:hideMark/>
          </w:tcPr>
          <w:p w:rsidR="00FA10C2" w:rsidRDefault="00FA10C2" w:rsidP="00D95499">
            <w:pPr>
              <w:jc w:val="center"/>
              <w:rPr>
                <w:rFonts w:ascii="Arial" w:hAnsi="Arial" w:cs="Arial"/>
                <w:sz w:val="16"/>
                <w:szCs w:val="16"/>
              </w:rPr>
            </w:pPr>
            <w:r>
              <w:rPr>
                <w:rFonts w:ascii="Arial" w:hAnsi="Arial" w:cs="Arial"/>
                <w:sz w:val="16"/>
                <w:szCs w:val="16"/>
              </w:rPr>
              <w:t>4</w:t>
            </w:r>
          </w:p>
        </w:tc>
      </w:tr>
      <w:tr w:rsidR="00FA10C2" w:rsidTr="00D95499">
        <w:trPr>
          <w:trHeight w:val="30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sz w:val="16"/>
                <w:szCs w:val="16"/>
              </w:rPr>
            </w:pPr>
            <w:r>
              <w:rPr>
                <w:rFonts w:ascii="Arial" w:hAnsi="Arial" w:cs="Arial"/>
                <w:b/>
                <w:bCs/>
                <w:sz w:val="16"/>
                <w:szCs w:val="16"/>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-7 550,15</w:t>
            </w:r>
          </w:p>
        </w:tc>
      </w:tr>
      <w:tr w:rsidR="00FA10C2" w:rsidTr="00D95499">
        <w:trPr>
          <w:trHeight w:val="673"/>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04</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-9 465,15</w:t>
            </w:r>
          </w:p>
        </w:tc>
      </w:tr>
      <w:tr w:rsidR="00FA10C2" w:rsidTr="00D95499">
        <w:trPr>
          <w:trHeight w:val="345"/>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13</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1 915,00</w:t>
            </w:r>
          </w:p>
        </w:tc>
      </w:tr>
      <w:tr w:rsidR="00FA10C2" w:rsidTr="00D95499">
        <w:trPr>
          <w:trHeight w:val="30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sz w:val="16"/>
                <w:szCs w:val="16"/>
              </w:rPr>
            </w:pPr>
            <w:r>
              <w:rPr>
                <w:rFonts w:ascii="Arial" w:hAnsi="Arial" w:cs="Arial"/>
                <w:b/>
                <w:bCs/>
                <w:sz w:val="16"/>
                <w:szCs w:val="16"/>
              </w:rPr>
              <w:t>Национальная оборона</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972,00</w:t>
            </w:r>
          </w:p>
        </w:tc>
      </w:tr>
      <w:tr w:rsidR="00FA10C2" w:rsidTr="00D95499">
        <w:trPr>
          <w:trHeight w:val="36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lastRenderedPageBreak/>
              <w:t>Мобилизационная и вневойсковая подготовка</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03</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972,00</w:t>
            </w:r>
          </w:p>
        </w:tc>
      </w:tr>
      <w:tr w:rsidR="00FA10C2" w:rsidTr="00D95499">
        <w:trPr>
          <w:trHeight w:val="30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sz w:val="16"/>
                <w:szCs w:val="16"/>
              </w:rPr>
            </w:pPr>
            <w:r>
              <w:rPr>
                <w:rFonts w:ascii="Arial" w:hAnsi="Arial" w:cs="Arial"/>
                <w:b/>
                <w:bCs/>
                <w:sz w:val="16"/>
                <w:szCs w:val="16"/>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846 559,49</w:t>
            </w:r>
          </w:p>
        </w:tc>
      </w:tr>
      <w:tr w:rsidR="00FA10C2" w:rsidTr="00D95499">
        <w:trPr>
          <w:trHeight w:val="360"/>
        </w:trPr>
        <w:tc>
          <w:tcPr>
            <w:tcW w:w="5203"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sz w:val="16"/>
                <w:szCs w:val="16"/>
              </w:rPr>
            </w:pPr>
            <w:r>
              <w:rPr>
                <w:rFonts w:ascii="Arial" w:hAnsi="Arial" w:cs="Arial"/>
                <w:sz w:val="16"/>
                <w:szCs w:val="16"/>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09</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846 559,49</w:t>
            </w:r>
          </w:p>
        </w:tc>
      </w:tr>
      <w:tr w:rsidR="00FA10C2" w:rsidTr="00D95499">
        <w:trPr>
          <w:trHeight w:val="30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sz w:val="16"/>
                <w:szCs w:val="16"/>
              </w:rPr>
            </w:pPr>
            <w:r>
              <w:rPr>
                <w:rFonts w:ascii="Arial" w:hAnsi="Arial" w:cs="Arial"/>
                <w:b/>
                <w:bCs/>
                <w:sz w:val="16"/>
                <w:szCs w:val="16"/>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4 245,07</w:t>
            </w:r>
          </w:p>
        </w:tc>
      </w:tr>
      <w:tr w:rsidR="00FA10C2" w:rsidTr="00D95499">
        <w:trPr>
          <w:trHeight w:val="315"/>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03</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4 245,07</w:t>
            </w:r>
          </w:p>
        </w:tc>
      </w:tr>
      <w:tr w:rsidR="00FA10C2" w:rsidTr="00D95499">
        <w:trPr>
          <w:trHeight w:val="30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sz w:val="16"/>
                <w:szCs w:val="16"/>
              </w:rPr>
            </w:pPr>
            <w:r>
              <w:rPr>
                <w:rFonts w:ascii="Arial" w:hAnsi="Arial" w:cs="Arial"/>
                <w:b/>
                <w:bCs/>
                <w:sz w:val="16"/>
                <w:szCs w:val="16"/>
              </w:rPr>
              <w:t>Охрана окружающей среды</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06</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3 305,08</w:t>
            </w:r>
          </w:p>
        </w:tc>
      </w:tr>
      <w:tr w:rsidR="00FA10C2" w:rsidTr="00D95499">
        <w:trPr>
          <w:trHeight w:val="295"/>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Другие вопросы в области охраны окружающей среды</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06</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05</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3 305,08</w:t>
            </w:r>
          </w:p>
        </w:tc>
      </w:tr>
      <w:tr w:rsidR="00FA10C2" w:rsidTr="00D95499">
        <w:trPr>
          <w:trHeight w:val="30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sz w:val="16"/>
                <w:szCs w:val="16"/>
              </w:rPr>
            </w:pPr>
            <w:r>
              <w:rPr>
                <w:rFonts w:ascii="Arial" w:hAnsi="Arial" w:cs="Arial"/>
                <w:b/>
                <w:bCs/>
                <w:sz w:val="16"/>
                <w:szCs w:val="16"/>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1 225 401,04</w:t>
            </w:r>
          </w:p>
        </w:tc>
      </w:tr>
      <w:tr w:rsidR="00FA10C2" w:rsidTr="00D95499">
        <w:trPr>
          <w:trHeight w:val="300"/>
        </w:trPr>
        <w:tc>
          <w:tcPr>
            <w:tcW w:w="5203"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sz w:val="16"/>
                <w:szCs w:val="16"/>
              </w:rPr>
            </w:pPr>
            <w:r>
              <w:rPr>
                <w:rFonts w:ascii="Arial" w:hAnsi="Arial" w:cs="Arial"/>
                <w:sz w:val="16"/>
                <w:szCs w:val="16"/>
              </w:rPr>
              <w:t>01</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1 225 401,04</w:t>
            </w:r>
          </w:p>
        </w:tc>
      </w:tr>
      <w:tr w:rsidR="00FA10C2" w:rsidTr="00D95499">
        <w:trPr>
          <w:trHeight w:val="255"/>
        </w:trPr>
        <w:tc>
          <w:tcPr>
            <w:tcW w:w="5203" w:type="dxa"/>
            <w:tcBorders>
              <w:top w:val="nil"/>
              <w:left w:val="single" w:sz="4" w:space="0" w:color="auto"/>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2 072 932,53</w:t>
            </w:r>
          </w:p>
        </w:tc>
      </w:tr>
    </w:tbl>
    <w:p w:rsidR="00FA10C2" w:rsidRDefault="00FA10C2" w:rsidP="00FA10C2">
      <w:pPr>
        <w:pStyle w:val="afa"/>
        <w:jc w:val="both"/>
        <w:rPr>
          <w:bCs/>
          <w:sz w:val="24"/>
        </w:rPr>
      </w:pPr>
    </w:p>
    <w:p w:rsidR="00FA10C2" w:rsidRDefault="00FA10C2" w:rsidP="00FA10C2">
      <w:pPr>
        <w:pStyle w:val="afa"/>
        <w:jc w:val="both"/>
        <w:rPr>
          <w:bCs/>
          <w:sz w:val="24"/>
        </w:rPr>
      </w:pPr>
    </w:p>
    <w:tbl>
      <w:tblPr>
        <w:tblW w:w="9812" w:type="dxa"/>
        <w:tblInd w:w="93" w:type="dxa"/>
        <w:tblLook w:val="04A0"/>
      </w:tblPr>
      <w:tblGrid>
        <w:gridCol w:w="4220"/>
        <w:gridCol w:w="740"/>
        <w:gridCol w:w="760"/>
        <w:gridCol w:w="674"/>
        <w:gridCol w:w="1153"/>
        <w:gridCol w:w="840"/>
        <w:gridCol w:w="1425"/>
      </w:tblGrid>
      <w:tr w:rsidR="00FA10C2" w:rsidTr="00FA10C2">
        <w:trPr>
          <w:trHeight w:val="255"/>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674"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3418" w:type="dxa"/>
            <w:gridSpan w:val="3"/>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Приложение № 8</w:t>
            </w:r>
          </w:p>
        </w:tc>
      </w:tr>
      <w:tr w:rsidR="00FA10C2" w:rsidTr="00FA10C2">
        <w:trPr>
          <w:trHeight w:val="255"/>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5592" w:type="dxa"/>
            <w:gridSpan w:val="6"/>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 xml:space="preserve">к решению Собрания депутатов Медикасинского сельского </w:t>
            </w:r>
          </w:p>
        </w:tc>
      </w:tr>
      <w:tr w:rsidR="00FA10C2" w:rsidTr="00FA10C2">
        <w:trPr>
          <w:trHeight w:val="240"/>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5592" w:type="dxa"/>
            <w:gridSpan w:val="6"/>
            <w:tcBorders>
              <w:top w:val="nil"/>
              <w:left w:val="nil"/>
              <w:bottom w:val="nil"/>
              <w:right w:val="nil"/>
            </w:tcBorders>
            <w:shd w:val="clear" w:color="auto" w:fill="auto"/>
            <w:vAlign w:val="bottom"/>
            <w:hideMark/>
          </w:tcPr>
          <w:p w:rsidR="00FA10C2" w:rsidRDefault="00FA10C2" w:rsidP="00D95499">
            <w:pPr>
              <w:jc w:val="right"/>
              <w:rPr>
                <w:rFonts w:ascii="Arial" w:hAnsi="Arial" w:cs="Arial"/>
                <w:sz w:val="16"/>
                <w:szCs w:val="16"/>
              </w:rPr>
            </w:pPr>
            <w:r>
              <w:rPr>
                <w:rFonts w:ascii="Arial" w:hAnsi="Arial" w:cs="Arial"/>
                <w:sz w:val="16"/>
                <w:szCs w:val="16"/>
              </w:rPr>
              <w:t xml:space="preserve"> поселения Цивильского района от 12.12.2018г. №38-1</w:t>
            </w:r>
          </w:p>
        </w:tc>
      </w:tr>
      <w:tr w:rsidR="00FA10C2" w:rsidTr="00FA10C2">
        <w:trPr>
          <w:trHeight w:val="255"/>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5592" w:type="dxa"/>
            <w:gridSpan w:val="6"/>
            <w:tcBorders>
              <w:top w:val="nil"/>
              <w:left w:val="nil"/>
              <w:bottom w:val="nil"/>
              <w:right w:val="nil"/>
            </w:tcBorders>
            <w:shd w:val="clear" w:color="auto" w:fill="auto"/>
            <w:vAlign w:val="bottom"/>
            <w:hideMark/>
          </w:tcPr>
          <w:p w:rsidR="00FA10C2" w:rsidRDefault="00FA10C2" w:rsidP="00D95499">
            <w:pPr>
              <w:jc w:val="right"/>
              <w:rPr>
                <w:rFonts w:ascii="Arial" w:hAnsi="Arial" w:cs="Arial"/>
                <w:sz w:val="16"/>
                <w:szCs w:val="16"/>
              </w:rPr>
            </w:pPr>
            <w:r>
              <w:rPr>
                <w:rFonts w:ascii="Arial" w:hAnsi="Arial" w:cs="Arial"/>
                <w:sz w:val="16"/>
                <w:szCs w:val="16"/>
              </w:rPr>
              <w:t xml:space="preserve"> "О </w:t>
            </w:r>
            <w:proofErr w:type="gramStart"/>
            <w:r>
              <w:rPr>
                <w:rFonts w:ascii="Arial" w:hAnsi="Arial" w:cs="Arial"/>
                <w:sz w:val="16"/>
                <w:szCs w:val="16"/>
              </w:rPr>
              <w:t>бюджете</w:t>
            </w:r>
            <w:proofErr w:type="gramEnd"/>
            <w:r>
              <w:rPr>
                <w:rFonts w:ascii="Arial" w:hAnsi="Arial" w:cs="Arial"/>
                <w:sz w:val="16"/>
                <w:szCs w:val="16"/>
              </w:rPr>
              <w:t xml:space="preserve"> Медикасинского сельского поселения Цивильского района</w:t>
            </w:r>
          </w:p>
        </w:tc>
      </w:tr>
      <w:tr w:rsidR="00FA10C2" w:rsidTr="00FA10C2">
        <w:trPr>
          <w:trHeight w:val="255"/>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5592" w:type="dxa"/>
            <w:gridSpan w:val="6"/>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на 2019 год и на плановый период 2020 и 2021 годов"</w:t>
            </w:r>
          </w:p>
        </w:tc>
      </w:tr>
      <w:tr w:rsidR="00FA10C2" w:rsidTr="00FA10C2">
        <w:trPr>
          <w:trHeight w:val="255"/>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674"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1153" w:type="dxa"/>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p>
        </w:tc>
      </w:tr>
      <w:tr w:rsidR="00FA10C2" w:rsidTr="00FA10C2">
        <w:trPr>
          <w:trHeight w:val="255"/>
        </w:trPr>
        <w:tc>
          <w:tcPr>
            <w:tcW w:w="9812" w:type="dxa"/>
            <w:gridSpan w:val="7"/>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 xml:space="preserve">Распределение </w:t>
            </w:r>
          </w:p>
        </w:tc>
      </w:tr>
      <w:tr w:rsidR="00FA10C2" w:rsidTr="00FA10C2">
        <w:trPr>
          <w:trHeight w:val="255"/>
        </w:trPr>
        <w:tc>
          <w:tcPr>
            <w:tcW w:w="9812" w:type="dxa"/>
            <w:gridSpan w:val="7"/>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proofErr w:type="gramStart"/>
            <w:r>
              <w:rPr>
                <w:rFonts w:ascii="Arial" w:hAnsi="Arial" w:cs="Arial"/>
                <w:b/>
                <w:bCs/>
                <w:sz w:val="16"/>
                <w:szCs w:val="16"/>
              </w:rPr>
              <w:t xml:space="preserve">бюджетных ассигнований по целевым статьям (муниципальным программам и </w:t>
            </w:r>
            <w:proofErr w:type="spellStart"/>
            <w:r>
              <w:rPr>
                <w:rFonts w:ascii="Arial" w:hAnsi="Arial" w:cs="Arial"/>
                <w:b/>
                <w:bCs/>
                <w:sz w:val="16"/>
                <w:szCs w:val="16"/>
              </w:rPr>
              <w:t>непрограммным</w:t>
            </w:r>
            <w:proofErr w:type="spellEnd"/>
            <w:r>
              <w:rPr>
                <w:rFonts w:ascii="Arial" w:hAnsi="Arial" w:cs="Arial"/>
                <w:b/>
                <w:bCs/>
                <w:sz w:val="16"/>
                <w:szCs w:val="16"/>
              </w:rPr>
              <w:t xml:space="preserve"> направлениям</w:t>
            </w:r>
            <w:proofErr w:type="gramEnd"/>
          </w:p>
        </w:tc>
      </w:tr>
      <w:tr w:rsidR="00FA10C2" w:rsidTr="00FA10C2">
        <w:trPr>
          <w:trHeight w:val="255"/>
        </w:trPr>
        <w:tc>
          <w:tcPr>
            <w:tcW w:w="9812" w:type="dxa"/>
            <w:gridSpan w:val="7"/>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FA10C2" w:rsidTr="00FA10C2">
        <w:trPr>
          <w:trHeight w:val="255"/>
        </w:trPr>
        <w:tc>
          <w:tcPr>
            <w:tcW w:w="9812" w:type="dxa"/>
            <w:gridSpan w:val="7"/>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бюджета Медикасинского сельского поселения Цивильского района  Чувашской Республики на 2019 год</w:t>
            </w:r>
          </w:p>
        </w:tc>
      </w:tr>
      <w:tr w:rsidR="00FA10C2" w:rsidTr="00FA10C2">
        <w:trPr>
          <w:trHeight w:val="255"/>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674"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1153"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r>
      <w:tr w:rsidR="00FA10C2" w:rsidTr="00FA10C2">
        <w:trPr>
          <w:trHeight w:val="255"/>
        </w:trPr>
        <w:tc>
          <w:tcPr>
            <w:tcW w:w="422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FA10C2" w:rsidRDefault="00FA10C2" w:rsidP="00D95499">
            <w:pPr>
              <w:jc w:val="center"/>
              <w:rPr>
                <w:rFonts w:ascii="Arial" w:hAnsi="Arial" w:cs="Arial"/>
                <w:sz w:val="16"/>
                <w:szCs w:val="16"/>
              </w:rPr>
            </w:pPr>
          </w:p>
        </w:tc>
        <w:tc>
          <w:tcPr>
            <w:tcW w:w="76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674"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1153"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FA10C2" w:rsidRDefault="00FA10C2" w:rsidP="00D95499">
            <w:pPr>
              <w:rPr>
                <w:rFonts w:ascii="Arial" w:hAnsi="Arial" w:cs="Arial"/>
                <w:sz w:val="16"/>
                <w:szCs w:val="16"/>
              </w:rPr>
            </w:pPr>
          </w:p>
        </w:tc>
        <w:tc>
          <w:tcPr>
            <w:tcW w:w="1425" w:type="dxa"/>
            <w:tcBorders>
              <w:top w:val="nil"/>
              <w:left w:val="nil"/>
              <w:bottom w:val="nil"/>
              <w:right w:val="nil"/>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(рублей)</w:t>
            </w:r>
          </w:p>
        </w:tc>
      </w:tr>
      <w:tr w:rsidR="00FA10C2" w:rsidTr="00FA10C2">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C2" w:rsidRDefault="00FA10C2" w:rsidP="00D95499">
            <w:pPr>
              <w:jc w:val="center"/>
              <w:rPr>
                <w:rFonts w:ascii="Arial" w:hAnsi="Arial" w:cs="Arial"/>
                <w:sz w:val="16"/>
                <w:szCs w:val="16"/>
              </w:rPr>
            </w:pPr>
            <w:r>
              <w:rPr>
                <w:rFonts w:ascii="Arial" w:hAnsi="Arial" w:cs="Arial"/>
                <w:sz w:val="16"/>
                <w:szCs w:val="16"/>
              </w:rPr>
              <w:t>Показатели</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C2" w:rsidRDefault="00FA10C2" w:rsidP="00D95499">
            <w:pPr>
              <w:jc w:val="center"/>
              <w:rPr>
                <w:rFonts w:ascii="Arial" w:hAnsi="Arial" w:cs="Arial"/>
                <w:sz w:val="16"/>
                <w:szCs w:val="16"/>
              </w:rPr>
            </w:pPr>
            <w:r>
              <w:rPr>
                <w:rFonts w:ascii="Arial" w:hAnsi="Arial" w:cs="Arial"/>
                <w:sz w:val="16"/>
                <w:szCs w:val="16"/>
              </w:rPr>
              <w:t>Мин</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C2" w:rsidRDefault="00FA10C2" w:rsidP="00D95499">
            <w:pPr>
              <w:jc w:val="center"/>
              <w:rPr>
                <w:rFonts w:ascii="Arial" w:hAnsi="Arial" w:cs="Arial"/>
                <w:sz w:val="16"/>
                <w:szCs w:val="16"/>
              </w:rPr>
            </w:pPr>
            <w:proofErr w:type="spellStart"/>
            <w:r>
              <w:rPr>
                <w:rFonts w:ascii="Arial" w:hAnsi="Arial" w:cs="Arial"/>
                <w:sz w:val="16"/>
                <w:szCs w:val="16"/>
              </w:rPr>
              <w:t>Рз</w:t>
            </w:r>
            <w:proofErr w:type="spellEnd"/>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C2" w:rsidRDefault="00FA10C2" w:rsidP="00D95499">
            <w:pPr>
              <w:jc w:val="center"/>
              <w:rPr>
                <w:rFonts w:ascii="Arial" w:hAnsi="Arial" w:cs="Arial"/>
                <w:sz w:val="16"/>
                <w:szCs w:val="16"/>
              </w:rPr>
            </w:pPr>
            <w:proofErr w:type="gramStart"/>
            <w:r>
              <w:rPr>
                <w:rFonts w:ascii="Arial" w:hAnsi="Arial" w:cs="Arial"/>
                <w:sz w:val="16"/>
                <w:szCs w:val="16"/>
              </w:rPr>
              <w:t>ПР</w:t>
            </w:r>
            <w:proofErr w:type="gramEnd"/>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C2" w:rsidRDefault="00FA10C2" w:rsidP="00D95499">
            <w:pPr>
              <w:jc w:val="center"/>
              <w:rPr>
                <w:rFonts w:ascii="Arial" w:hAnsi="Arial" w:cs="Arial"/>
                <w:sz w:val="16"/>
                <w:szCs w:val="16"/>
              </w:rPr>
            </w:pPr>
            <w:r>
              <w:rPr>
                <w:rFonts w:ascii="Arial" w:hAnsi="Arial" w:cs="Arial"/>
                <w:sz w:val="16"/>
                <w:szCs w:val="16"/>
              </w:rPr>
              <w:t>ЦСР</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10C2" w:rsidRDefault="00FA10C2" w:rsidP="00D95499">
            <w:pPr>
              <w:jc w:val="center"/>
              <w:rPr>
                <w:rFonts w:ascii="Arial" w:hAnsi="Arial" w:cs="Arial"/>
                <w:sz w:val="16"/>
                <w:szCs w:val="16"/>
              </w:rPr>
            </w:pPr>
            <w:r>
              <w:rPr>
                <w:rFonts w:ascii="Arial" w:hAnsi="Arial" w:cs="Arial"/>
                <w:sz w:val="16"/>
                <w:szCs w:val="16"/>
              </w:rPr>
              <w:t>ВР</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FA10C2" w:rsidRDefault="00FA10C2" w:rsidP="00D95499">
            <w:pPr>
              <w:jc w:val="center"/>
              <w:rPr>
                <w:rFonts w:ascii="Arial" w:hAnsi="Arial" w:cs="Arial"/>
                <w:sz w:val="16"/>
                <w:szCs w:val="16"/>
              </w:rPr>
            </w:pPr>
            <w:r>
              <w:rPr>
                <w:rFonts w:ascii="Arial" w:hAnsi="Arial" w:cs="Arial"/>
                <w:sz w:val="16"/>
                <w:szCs w:val="16"/>
              </w:rPr>
              <w:t>Увеличение, уменьшение</w:t>
            </w:r>
            <w:proofErr w:type="gramStart"/>
            <w:r>
              <w:rPr>
                <w:rFonts w:ascii="Arial" w:hAnsi="Arial" w:cs="Arial"/>
                <w:sz w:val="16"/>
                <w:szCs w:val="16"/>
              </w:rPr>
              <w:t xml:space="preserve"> (-)</w:t>
            </w:r>
            <w:proofErr w:type="gramEnd"/>
          </w:p>
        </w:tc>
      </w:tr>
      <w:tr w:rsidR="00FA10C2" w:rsidTr="00FA10C2">
        <w:trPr>
          <w:trHeight w:val="412"/>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FA10C2" w:rsidRDefault="00FA10C2" w:rsidP="00D95499">
            <w:pPr>
              <w:jc w:val="center"/>
              <w:rPr>
                <w:rFonts w:ascii="Arial" w:hAnsi="Arial" w:cs="Arial"/>
                <w:sz w:val="16"/>
                <w:szCs w:val="16"/>
              </w:rPr>
            </w:pPr>
            <w:r>
              <w:rPr>
                <w:rFonts w:ascii="Arial" w:hAnsi="Arial" w:cs="Arial"/>
                <w:sz w:val="16"/>
                <w:szCs w:val="16"/>
              </w:rPr>
              <w:t>Всего</w:t>
            </w:r>
          </w:p>
        </w:tc>
      </w:tr>
      <w:tr w:rsidR="00FA10C2" w:rsidTr="00FA10C2">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FA10C2" w:rsidRDefault="00FA10C2" w:rsidP="00D95499">
            <w:pPr>
              <w:rPr>
                <w:rFonts w:ascii="Arial" w:hAnsi="Arial" w:cs="Arial"/>
                <w:sz w:val="16"/>
                <w:szCs w:val="16"/>
              </w:rPr>
            </w:pPr>
          </w:p>
        </w:tc>
        <w:tc>
          <w:tcPr>
            <w:tcW w:w="1425" w:type="dxa"/>
            <w:vMerge/>
            <w:tcBorders>
              <w:top w:val="nil"/>
              <w:left w:val="single" w:sz="4" w:space="0" w:color="auto"/>
              <w:bottom w:val="single" w:sz="4" w:space="0" w:color="auto"/>
              <w:right w:val="single" w:sz="4" w:space="0" w:color="auto"/>
            </w:tcBorders>
            <w:vAlign w:val="center"/>
            <w:hideMark/>
          </w:tcPr>
          <w:p w:rsidR="00FA10C2" w:rsidRDefault="00FA10C2" w:rsidP="00D95499">
            <w:pPr>
              <w:rPr>
                <w:rFonts w:ascii="Arial" w:hAnsi="Arial" w:cs="Arial"/>
                <w:sz w:val="16"/>
                <w:szCs w:val="16"/>
              </w:rPr>
            </w:pPr>
          </w:p>
        </w:tc>
      </w:tr>
      <w:tr w:rsidR="00FA10C2" w:rsidTr="00FA10C2">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3</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5</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6</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7</w:t>
            </w:r>
          </w:p>
        </w:tc>
      </w:tr>
      <w:tr w:rsidR="00FA10C2" w:rsidTr="00FA10C2">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sz w:val="16"/>
                <w:szCs w:val="16"/>
              </w:rPr>
            </w:pPr>
            <w:r>
              <w:rPr>
                <w:rFonts w:ascii="Arial" w:hAnsi="Arial" w:cs="Arial"/>
                <w:b/>
                <w:bCs/>
                <w:sz w:val="16"/>
                <w:szCs w:val="16"/>
              </w:rPr>
              <w:t>Администрация Медикасинского сельского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2 072 932,53</w:t>
            </w:r>
          </w:p>
        </w:tc>
      </w:tr>
      <w:tr w:rsidR="00FA10C2" w:rsidTr="00FA10C2">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i/>
                <w:iCs/>
                <w:sz w:val="16"/>
                <w:szCs w:val="16"/>
              </w:rPr>
            </w:pPr>
            <w:r>
              <w:rPr>
                <w:rFonts w:ascii="Arial" w:hAnsi="Arial" w:cs="Arial"/>
                <w:b/>
                <w:bCs/>
                <w:i/>
                <w:iCs/>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-7 550,15</w:t>
            </w:r>
          </w:p>
        </w:tc>
      </w:tr>
      <w:tr w:rsidR="00FA10C2" w:rsidTr="00FA10C2">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-9 465,15</w:t>
            </w:r>
          </w:p>
        </w:tc>
      </w:tr>
      <w:tr w:rsidR="00FA10C2" w:rsidTr="00FA10C2">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 xml:space="preserve">Муниципальная программа "Развитие потенциала муниципального управления" </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-9 465,15</w:t>
            </w:r>
          </w:p>
        </w:tc>
      </w:tr>
      <w:tr w:rsidR="00FA10C2" w:rsidTr="00FA10C2">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lastRenderedPageBreak/>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-9 465,15</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w:t>
            </w:r>
            <w:proofErr w:type="spellStart"/>
            <w:r>
              <w:rPr>
                <w:rFonts w:ascii="Arial" w:hAnsi="Arial" w:cs="Arial"/>
                <w:sz w:val="16"/>
                <w:szCs w:val="16"/>
              </w:rPr>
              <w:t>Общепрограммные</w:t>
            </w:r>
            <w:proofErr w:type="spellEnd"/>
            <w:r>
              <w:rPr>
                <w:rFonts w:ascii="Arial" w:hAnsi="Arial" w:cs="Arial"/>
                <w:sz w:val="16"/>
                <w:szCs w:val="16"/>
              </w:rPr>
              <w:t xml:space="preserve">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Ч5Э0100000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-9 465,15</w:t>
            </w:r>
          </w:p>
        </w:tc>
      </w:tr>
      <w:tr w:rsidR="00FA10C2" w:rsidTr="00FA10C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Обеспечение функций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-9 465,15</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242</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-9 465,15</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Ч5Э0100200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0,00</w:t>
            </w:r>
          </w:p>
        </w:tc>
      </w:tr>
      <w:tr w:rsidR="00FA10C2" w:rsidTr="00FA10C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Другие общегосударственные расходы</w:t>
            </w:r>
          </w:p>
        </w:tc>
        <w:tc>
          <w:tcPr>
            <w:tcW w:w="740" w:type="dxa"/>
            <w:tcBorders>
              <w:top w:val="nil"/>
              <w:left w:val="nil"/>
              <w:bottom w:val="single" w:sz="4" w:space="0" w:color="auto"/>
              <w:right w:val="single" w:sz="4" w:space="0" w:color="auto"/>
            </w:tcBorders>
            <w:shd w:val="clear" w:color="auto" w:fill="auto"/>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1 915,00</w:t>
            </w:r>
          </w:p>
        </w:tc>
      </w:tr>
      <w:tr w:rsidR="00FA10C2" w:rsidTr="00FA10C2">
        <w:trPr>
          <w:trHeight w:val="64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color w:val="000000"/>
                <w:sz w:val="16"/>
                <w:szCs w:val="16"/>
              </w:rPr>
            </w:pPr>
            <w:r>
              <w:rPr>
                <w:rFonts w:ascii="Arial" w:hAnsi="Arial" w:cs="Arial"/>
                <w:color w:val="000000"/>
                <w:sz w:val="16"/>
                <w:szCs w:val="16"/>
              </w:rPr>
              <w:t>Муниципальная программа "Развитие потенциала муниципального управления"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1 915,00</w:t>
            </w:r>
          </w:p>
        </w:tc>
      </w:tr>
      <w:tr w:rsidR="00FA10C2" w:rsidTr="00FA10C2">
        <w:trPr>
          <w:trHeight w:val="72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color w:val="000000"/>
                <w:sz w:val="16"/>
                <w:szCs w:val="16"/>
              </w:rPr>
            </w:pPr>
            <w:r>
              <w:rPr>
                <w:rFonts w:ascii="Arial" w:hAnsi="Arial" w:cs="Arial"/>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1 915,00</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w:t>
            </w:r>
            <w:proofErr w:type="spellStart"/>
            <w:r>
              <w:rPr>
                <w:rFonts w:ascii="Arial" w:hAnsi="Arial" w:cs="Arial"/>
                <w:sz w:val="16"/>
                <w:szCs w:val="16"/>
              </w:rPr>
              <w:t>Общепрограммные</w:t>
            </w:r>
            <w:proofErr w:type="spellEnd"/>
            <w:r>
              <w:rPr>
                <w:rFonts w:ascii="Arial" w:hAnsi="Arial" w:cs="Arial"/>
                <w:sz w:val="16"/>
                <w:szCs w:val="16"/>
              </w:rPr>
              <w:t xml:space="preserve">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Ч5Э0100000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1 915,00</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Выполнение других обязательств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Ч5Э0173770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1 915,00</w:t>
            </w:r>
          </w:p>
        </w:tc>
      </w:tr>
      <w:tr w:rsidR="00FA10C2" w:rsidTr="00FA10C2">
        <w:trPr>
          <w:trHeight w:val="2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Уплата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Ч5Э0173770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853</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1 915,00</w:t>
            </w:r>
          </w:p>
        </w:tc>
      </w:tr>
      <w:tr w:rsidR="00FA10C2" w:rsidTr="00FA10C2">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i/>
                <w:iCs/>
                <w:sz w:val="16"/>
                <w:szCs w:val="16"/>
              </w:rPr>
            </w:pPr>
            <w:r>
              <w:rPr>
                <w:rFonts w:ascii="Arial" w:hAnsi="Arial" w:cs="Arial"/>
                <w:b/>
                <w:bCs/>
                <w:i/>
                <w:iCs/>
                <w:sz w:val="16"/>
                <w:szCs w:val="16"/>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i/>
                <w:iCs/>
                <w:sz w:val="16"/>
                <w:szCs w:val="16"/>
              </w:rPr>
            </w:pPr>
            <w:r>
              <w:rPr>
                <w:rFonts w:ascii="Arial" w:hAnsi="Arial" w:cs="Arial"/>
                <w:b/>
                <w:bCs/>
                <w:i/>
                <w:iCs/>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972,00</w:t>
            </w:r>
          </w:p>
        </w:tc>
      </w:tr>
      <w:tr w:rsidR="00FA10C2" w:rsidTr="00FA10C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972,00</w:t>
            </w:r>
          </w:p>
        </w:tc>
      </w:tr>
      <w:tr w:rsidR="00FA10C2" w:rsidTr="00FA10C2">
        <w:trPr>
          <w:trHeight w:val="556"/>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color w:val="000000"/>
                <w:sz w:val="16"/>
                <w:szCs w:val="16"/>
              </w:rPr>
            </w:pPr>
            <w:r>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Ч400000000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972,00</w:t>
            </w:r>
          </w:p>
        </w:tc>
      </w:tr>
      <w:tr w:rsidR="00FA10C2" w:rsidTr="00FA10C2">
        <w:trPr>
          <w:trHeight w:val="124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color w:val="000000"/>
                <w:sz w:val="16"/>
                <w:szCs w:val="16"/>
              </w:rPr>
            </w:pPr>
            <w:r>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Ч410000000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972,00</w:t>
            </w:r>
          </w:p>
        </w:tc>
      </w:tr>
      <w:tr w:rsidR="00FA10C2" w:rsidTr="00FA10C2">
        <w:trPr>
          <w:trHeight w:val="1162"/>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Ч410400000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972,00</w:t>
            </w:r>
          </w:p>
        </w:tc>
      </w:tr>
      <w:tr w:rsidR="00FA10C2" w:rsidTr="00FA10C2">
        <w:trPr>
          <w:trHeight w:val="9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Ч410451180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972,00</w:t>
            </w:r>
          </w:p>
        </w:tc>
      </w:tr>
      <w:tr w:rsidR="00FA10C2" w:rsidTr="00FA10C2">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Ч410451180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121</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747,00</w:t>
            </w:r>
          </w:p>
        </w:tc>
      </w:tr>
      <w:tr w:rsidR="00FA10C2" w:rsidTr="00FA10C2">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02</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Ч410451180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129</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225,00</w:t>
            </w:r>
          </w:p>
        </w:tc>
      </w:tr>
      <w:tr w:rsidR="00FA10C2" w:rsidTr="00FA10C2">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i/>
                <w:iCs/>
                <w:sz w:val="16"/>
                <w:szCs w:val="16"/>
              </w:rPr>
            </w:pPr>
            <w:r>
              <w:rPr>
                <w:rFonts w:ascii="Arial" w:hAnsi="Arial" w:cs="Arial"/>
                <w:b/>
                <w:bCs/>
                <w:i/>
                <w:iCs/>
                <w:sz w:val="16"/>
                <w:szCs w:val="16"/>
              </w:rPr>
              <w:t>Национальная экономика</w:t>
            </w:r>
          </w:p>
        </w:tc>
        <w:tc>
          <w:tcPr>
            <w:tcW w:w="740" w:type="dxa"/>
            <w:tcBorders>
              <w:top w:val="nil"/>
              <w:left w:val="nil"/>
              <w:bottom w:val="single" w:sz="4" w:space="0" w:color="auto"/>
              <w:right w:val="single" w:sz="4" w:space="0" w:color="auto"/>
            </w:tcBorders>
            <w:shd w:val="clear" w:color="auto" w:fill="auto"/>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846 559,49</w:t>
            </w:r>
          </w:p>
        </w:tc>
      </w:tr>
      <w:tr w:rsidR="00FA10C2" w:rsidTr="00FA10C2">
        <w:trPr>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sz w:val="16"/>
                <w:szCs w:val="16"/>
              </w:rPr>
            </w:pPr>
            <w:r>
              <w:rPr>
                <w:rFonts w:ascii="Arial" w:hAnsi="Arial" w:cs="Arial"/>
                <w:sz w:val="16"/>
                <w:szCs w:val="16"/>
              </w:rPr>
              <w:lastRenderedPageBreak/>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846 559,49</w:t>
            </w:r>
          </w:p>
        </w:tc>
      </w:tr>
      <w:tr w:rsidR="00FA10C2" w:rsidTr="00FA10C2">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Муниципальная программа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-319 300,00</w:t>
            </w:r>
          </w:p>
        </w:tc>
      </w:tr>
      <w:tr w:rsidR="00FA10C2" w:rsidTr="00FA10C2">
        <w:trPr>
          <w:trHeight w:val="102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-319 300,00</w:t>
            </w:r>
          </w:p>
        </w:tc>
      </w:tr>
      <w:tr w:rsidR="00FA10C2" w:rsidTr="00FA10C2">
        <w:trPr>
          <w:trHeight w:val="8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А510200000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-319 300,00</w:t>
            </w:r>
          </w:p>
        </w:tc>
      </w:tr>
      <w:tr w:rsidR="00FA10C2" w:rsidTr="00FA10C2">
        <w:trPr>
          <w:trHeight w:val="6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А5102S6570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-319 300,00</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А5102S6570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-319 300,00</w:t>
            </w:r>
          </w:p>
        </w:tc>
      </w:tr>
      <w:tr w:rsidR="00FA10C2" w:rsidTr="00FA10C2">
        <w:trPr>
          <w:trHeight w:val="768"/>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color w:val="000000"/>
                <w:sz w:val="16"/>
                <w:szCs w:val="16"/>
              </w:rPr>
            </w:pPr>
            <w:r>
              <w:rPr>
                <w:rFonts w:ascii="Arial" w:hAnsi="Arial" w:cs="Arial"/>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Ц900000000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637 000,00</w:t>
            </w:r>
          </w:p>
        </w:tc>
      </w:tr>
      <w:tr w:rsidR="00FA10C2" w:rsidTr="00FA10C2">
        <w:trPr>
          <w:trHeight w:val="979"/>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Ц990000000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637 000,00</w:t>
            </w:r>
          </w:p>
        </w:tc>
      </w:tr>
      <w:tr w:rsidR="00FA10C2" w:rsidTr="00FA10C2">
        <w:trPr>
          <w:trHeight w:val="978"/>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Ц990200000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637 000,00</w:t>
            </w:r>
          </w:p>
        </w:tc>
      </w:tr>
      <w:tr w:rsidR="00FA10C2" w:rsidTr="00FA10C2">
        <w:trPr>
          <w:trHeight w:val="6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Ц9902S6570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637 000,00</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Ц9902S6570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637 000,00</w:t>
            </w:r>
          </w:p>
        </w:tc>
      </w:tr>
      <w:tr w:rsidR="00FA10C2" w:rsidTr="00FA10C2">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Муниципальная программа "Развитие транспортной системы"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Ч200000000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528 859,49</w:t>
            </w:r>
          </w:p>
        </w:tc>
      </w:tr>
      <w:tr w:rsidR="00FA10C2" w:rsidTr="00FA10C2">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Ч210000000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528 859,49</w:t>
            </w:r>
          </w:p>
        </w:tc>
      </w:tr>
      <w:tr w:rsidR="00FA10C2" w:rsidTr="00FA10C2">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"Мероприятия, реализуемые с привлечением межбюджетных трансфертов бюджетам другого уровня"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Ч210300000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528 859,49</w:t>
            </w:r>
          </w:p>
        </w:tc>
      </w:tr>
      <w:tr w:rsidR="00FA10C2" w:rsidTr="00FA10C2">
        <w:trPr>
          <w:trHeight w:val="832"/>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Ч210374190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283 859,49</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Ч210374190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283 859,49</w:t>
            </w:r>
          </w:p>
        </w:tc>
      </w:tr>
      <w:tr w:rsidR="00FA10C2" w:rsidTr="00FA10C2">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 xml:space="preserve">Осуществление дорожной деятельности, кроме деятельности по строительству, в отношении автомобильных дорог местного значения в границах </w:t>
            </w:r>
            <w:r>
              <w:rPr>
                <w:rFonts w:ascii="Arial" w:hAnsi="Arial" w:cs="Arial"/>
                <w:sz w:val="16"/>
                <w:szCs w:val="16"/>
              </w:rPr>
              <w:lastRenderedPageBreak/>
              <w:t>населенных пунктов поселения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lastRenderedPageBreak/>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Ч2103S4190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245 000,00</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lastRenderedPageBreak/>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04</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09</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Ч2103S4190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245 000,00</w:t>
            </w:r>
          </w:p>
        </w:tc>
      </w:tr>
      <w:tr w:rsidR="00FA10C2" w:rsidTr="00FA10C2">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i/>
                <w:iCs/>
                <w:sz w:val="16"/>
                <w:szCs w:val="16"/>
              </w:rPr>
            </w:pPr>
            <w:r>
              <w:rPr>
                <w:rFonts w:ascii="Arial" w:hAnsi="Arial" w:cs="Arial"/>
                <w:b/>
                <w:bCs/>
                <w:i/>
                <w:iCs/>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4 245,07</w:t>
            </w:r>
          </w:p>
        </w:tc>
      </w:tr>
      <w:tr w:rsidR="00FA10C2" w:rsidTr="00FA10C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auto" w:fill="auto"/>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4 245,07</w:t>
            </w:r>
          </w:p>
        </w:tc>
      </w:tr>
      <w:tr w:rsidR="00FA10C2" w:rsidTr="00FA10C2">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FA10C2" w:rsidRDefault="00FA10C2" w:rsidP="00D95499">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4 245,07</w:t>
            </w:r>
          </w:p>
        </w:tc>
      </w:tr>
      <w:tr w:rsidR="00FA10C2" w:rsidTr="00FA10C2">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4 245,07</w:t>
            </w:r>
          </w:p>
        </w:tc>
      </w:tr>
      <w:tr w:rsidR="00FA10C2" w:rsidTr="00FA10C2">
        <w:trPr>
          <w:trHeight w:val="7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"Содействие благоустройству населенных пунктов Чувашской Республики"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А510200000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4 245,07</w:t>
            </w:r>
          </w:p>
        </w:tc>
      </w:tr>
      <w:tr w:rsidR="00FA10C2" w:rsidTr="00FA10C2">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Уличное освещение</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А510277400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4 245,07</w:t>
            </w:r>
          </w:p>
        </w:tc>
      </w:tr>
      <w:tr w:rsidR="00FA10C2" w:rsidTr="00FA10C2">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03</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А510277400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4 245,07</w:t>
            </w:r>
          </w:p>
        </w:tc>
      </w:tr>
      <w:tr w:rsidR="00FA10C2" w:rsidTr="00FA10C2">
        <w:trPr>
          <w:trHeight w:val="2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i/>
                <w:iCs/>
                <w:sz w:val="16"/>
                <w:szCs w:val="16"/>
              </w:rPr>
            </w:pPr>
            <w:r>
              <w:rPr>
                <w:rFonts w:ascii="Arial" w:hAnsi="Arial" w:cs="Arial"/>
                <w:b/>
                <w:bCs/>
                <w:i/>
                <w:iCs/>
                <w:sz w:val="16"/>
                <w:szCs w:val="16"/>
              </w:rPr>
              <w:t>Охрана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i/>
                <w:iCs/>
                <w:sz w:val="16"/>
                <w:szCs w:val="16"/>
              </w:rPr>
            </w:pPr>
            <w:r>
              <w:rPr>
                <w:rFonts w:ascii="Arial" w:hAnsi="Arial" w:cs="Arial"/>
                <w:b/>
                <w:bCs/>
                <w:i/>
                <w:iCs/>
                <w:sz w:val="16"/>
                <w:szCs w:val="16"/>
              </w:rPr>
              <w:t>06</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i/>
                <w:iCs/>
                <w:sz w:val="16"/>
                <w:szCs w:val="16"/>
              </w:rPr>
            </w:pPr>
            <w:r>
              <w:rPr>
                <w:rFonts w:ascii="Arial" w:hAnsi="Arial" w:cs="Arial"/>
                <w:i/>
                <w:i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3 305,08</w:t>
            </w:r>
          </w:p>
        </w:tc>
      </w:tr>
      <w:tr w:rsidR="00FA10C2" w:rsidTr="00FA10C2">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06</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3 305,08</w:t>
            </w:r>
          </w:p>
        </w:tc>
      </w:tr>
      <w:tr w:rsidR="00FA10C2" w:rsidTr="00FA10C2">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Муниципальная программа "Развитие потенциала природно-сырьевых ресурсов и повышение экологической безопасности"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06</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Ч300000000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3 305,08</w:t>
            </w:r>
          </w:p>
        </w:tc>
      </w:tr>
      <w:tr w:rsidR="00FA10C2" w:rsidTr="00FA10C2">
        <w:trPr>
          <w:trHeight w:val="1068"/>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06</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Ч320000000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3 305,08</w:t>
            </w:r>
          </w:p>
        </w:tc>
      </w:tr>
      <w:tr w:rsidR="00FA10C2" w:rsidTr="00FA10C2">
        <w:trPr>
          <w:trHeight w:val="842"/>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06</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Ч320800000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3 305,08</w:t>
            </w:r>
          </w:p>
        </w:tc>
      </w:tr>
      <w:tr w:rsidR="00FA10C2" w:rsidTr="00FA10C2">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Развитие и совершенствование системы мониторинга окружающей среды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06</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Ч320873180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3 305,08</w:t>
            </w:r>
          </w:p>
        </w:tc>
      </w:tr>
      <w:tr w:rsidR="00FA10C2" w:rsidTr="00FA10C2">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06</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05</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Ч320873180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3 305,08</w:t>
            </w:r>
          </w:p>
        </w:tc>
      </w:tr>
      <w:tr w:rsidR="00FA10C2" w:rsidTr="00FA10C2">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b/>
                <w:bCs/>
                <w:i/>
                <w:iCs/>
                <w:sz w:val="16"/>
                <w:szCs w:val="16"/>
              </w:rPr>
            </w:pPr>
            <w:r>
              <w:rPr>
                <w:rFonts w:ascii="Arial" w:hAnsi="Arial" w:cs="Arial"/>
                <w:b/>
                <w:bCs/>
                <w:i/>
                <w:iCs/>
                <w:sz w:val="16"/>
                <w:szCs w:val="16"/>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i/>
                <w:iCs/>
                <w:sz w:val="16"/>
                <w:szCs w:val="16"/>
              </w:rPr>
            </w:pPr>
            <w:r>
              <w:rPr>
                <w:rFonts w:ascii="Arial" w:hAnsi="Arial" w:cs="Arial"/>
                <w:b/>
                <w:bCs/>
                <w:i/>
                <w:iCs/>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1 225 401,04</w:t>
            </w:r>
          </w:p>
        </w:tc>
      </w:tr>
      <w:tr w:rsidR="00FA10C2" w:rsidTr="00FA10C2">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1 225 401,04</w:t>
            </w:r>
          </w:p>
        </w:tc>
      </w:tr>
      <w:tr w:rsidR="00FA10C2" w:rsidTr="00FA10C2">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Муниципальная программа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Ц400000000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1 225 401,04</w:t>
            </w:r>
          </w:p>
        </w:tc>
      </w:tr>
      <w:tr w:rsidR="00FA10C2" w:rsidTr="00FA10C2">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Ц410000000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1 225 401,04</w:t>
            </w:r>
          </w:p>
        </w:tc>
      </w:tr>
      <w:tr w:rsidR="00FA10C2" w:rsidTr="00FA10C2">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"Сохранение и развитие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Ц410700000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-0,03</w:t>
            </w:r>
          </w:p>
        </w:tc>
      </w:tr>
      <w:tr w:rsidR="00FA10C2" w:rsidTr="00FA10C2">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lastRenderedPageBreak/>
              <w:t xml:space="preserve">Обеспечение деятельности государственных учреждений </w:t>
            </w:r>
            <w:proofErr w:type="spellStart"/>
            <w:r>
              <w:rPr>
                <w:rFonts w:ascii="Arial" w:hAnsi="Arial" w:cs="Arial"/>
                <w:sz w:val="16"/>
                <w:szCs w:val="16"/>
              </w:rPr>
              <w:t>культурно-досугового</w:t>
            </w:r>
            <w:proofErr w:type="spellEnd"/>
            <w:r>
              <w:rPr>
                <w:rFonts w:ascii="Arial" w:hAnsi="Arial" w:cs="Arial"/>
                <w:sz w:val="16"/>
                <w:szCs w:val="16"/>
              </w:rPr>
              <w:t xml:space="preserve"> типа и народного творчества</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-0,03</w:t>
            </w:r>
          </w:p>
        </w:tc>
      </w:tr>
      <w:tr w:rsidR="00FA10C2" w:rsidTr="00FA10C2">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Ц41077А390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-0,03</w:t>
            </w:r>
          </w:p>
        </w:tc>
      </w:tr>
      <w:tr w:rsidR="00FA10C2" w:rsidTr="00FA10C2">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Основное мероприятие "Развитие муниципальных учреждений культуры"</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Ц411500000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1 225 401,07</w:t>
            </w:r>
          </w:p>
        </w:tc>
      </w:tr>
      <w:tr w:rsidR="00FA10C2" w:rsidTr="00FA10C2">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 xml:space="preserve">Обеспечение развития и укрепления материально-технической базы домов культуры в населенных </w:t>
            </w:r>
            <w:proofErr w:type="gramStart"/>
            <w:r>
              <w:rPr>
                <w:rFonts w:ascii="Arial" w:hAnsi="Arial" w:cs="Arial"/>
                <w:sz w:val="16"/>
                <w:szCs w:val="16"/>
              </w:rPr>
              <w:t>пунктах</w:t>
            </w:r>
            <w:proofErr w:type="gramEnd"/>
            <w:r>
              <w:rPr>
                <w:rFonts w:ascii="Arial" w:hAnsi="Arial" w:cs="Arial"/>
                <w:sz w:val="16"/>
                <w:szCs w:val="16"/>
              </w:rPr>
              <w:t xml:space="preserve"> с числом жителей до 50 тысяч человек</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Ц4115L4670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1 225 401,07</w:t>
            </w:r>
          </w:p>
        </w:tc>
      </w:tr>
      <w:tr w:rsidR="00FA10C2" w:rsidTr="00FA10C2">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FA10C2" w:rsidRDefault="00FA10C2" w:rsidP="00D95499">
            <w:pPr>
              <w:rPr>
                <w:rFonts w:ascii="Arial" w:hAnsi="Arial" w:cs="Arial"/>
                <w:sz w:val="16"/>
                <w:szCs w:val="16"/>
              </w:rPr>
            </w:pPr>
            <w:r>
              <w:rPr>
                <w:rFonts w:ascii="Arial" w:hAnsi="Arial" w:cs="Arial"/>
                <w:sz w:val="16"/>
                <w:szCs w:val="16"/>
              </w:rPr>
              <w:t>Прочая закупка товаров, работ и услуг для государственных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993</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08</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01</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Ц4115L4670</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sz w:val="16"/>
                <w:szCs w:val="16"/>
              </w:rPr>
            </w:pPr>
            <w:r>
              <w:rPr>
                <w:rFonts w:ascii="Arial" w:hAnsi="Arial" w:cs="Arial"/>
                <w:sz w:val="16"/>
                <w:szCs w:val="16"/>
              </w:rPr>
              <w:t>244</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sz w:val="16"/>
                <w:szCs w:val="16"/>
              </w:rPr>
            </w:pPr>
            <w:r>
              <w:rPr>
                <w:rFonts w:ascii="Arial" w:hAnsi="Arial" w:cs="Arial"/>
                <w:sz w:val="16"/>
                <w:szCs w:val="16"/>
              </w:rPr>
              <w:t>1 225 401,07</w:t>
            </w:r>
          </w:p>
        </w:tc>
      </w:tr>
      <w:tr w:rsidR="00FA10C2" w:rsidTr="00FA10C2">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Итого</w:t>
            </w:r>
          </w:p>
        </w:tc>
        <w:tc>
          <w:tcPr>
            <w:tcW w:w="7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center"/>
              <w:rPr>
                <w:rFonts w:ascii="Arial" w:hAnsi="Arial" w:cs="Arial"/>
                <w:b/>
                <w:bCs/>
                <w:sz w:val="16"/>
                <w:szCs w:val="16"/>
              </w:rPr>
            </w:pPr>
            <w:r>
              <w:rPr>
                <w:rFonts w:ascii="Arial" w:hAnsi="Arial" w:cs="Arial"/>
                <w:b/>
                <w:bCs/>
                <w:sz w:val="16"/>
                <w:szCs w:val="16"/>
              </w:rPr>
              <w:t> </w:t>
            </w:r>
          </w:p>
        </w:tc>
        <w:tc>
          <w:tcPr>
            <w:tcW w:w="76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674"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rPr>
                <w:rFonts w:ascii="Arial" w:hAnsi="Arial" w:cs="Arial"/>
                <w:b/>
                <w:bCs/>
                <w:sz w:val="16"/>
                <w:szCs w:val="16"/>
              </w:rPr>
            </w:pPr>
            <w:r>
              <w:rPr>
                <w:rFonts w:ascii="Arial" w:hAnsi="Arial" w:cs="Arial"/>
                <w:b/>
                <w:bCs/>
                <w:sz w:val="16"/>
                <w:szCs w:val="16"/>
              </w:rPr>
              <w:t> </w:t>
            </w:r>
          </w:p>
        </w:tc>
        <w:tc>
          <w:tcPr>
            <w:tcW w:w="1425" w:type="dxa"/>
            <w:tcBorders>
              <w:top w:val="nil"/>
              <w:left w:val="nil"/>
              <w:bottom w:val="single" w:sz="4" w:space="0" w:color="auto"/>
              <w:right w:val="single" w:sz="4" w:space="0" w:color="auto"/>
            </w:tcBorders>
            <w:shd w:val="clear" w:color="auto" w:fill="auto"/>
            <w:noWrap/>
            <w:vAlign w:val="bottom"/>
            <w:hideMark/>
          </w:tcPr>
          <w:p w:rsidR="00FA10C2" w:rsidRDefault="00FA10C2" w:rsidP="00D95499">
            <w:pPr>
              <w:jc w:val="right"/>
              <w:rPr>
                <w:rFonts w:ascii="Arial" w:hAnsi="Arial" w:cs="Arial"/>
                <w:b/>
                <w:bCs/>
                <w:sz w:val="16"/>
                <w:szCs w:val="16"/>
              </w:rPr>
            </w:pPr>
            <w:r>
              <w:rPr>
                <w:rFonts w:ascii="Arial" w:hAnsi="Arial" w:cs="Arial"/>
                <w:b/>
                <w:bCs/>
                <w:sz w:val="16"/>
                <w:szCs w:val="16"/>
              </w:rPr>
              <w:t>2 072 932,53</w:t>
            </w:r>
          </w:p>
        </w:tc>
      </w:tr>
    </w:tbl>
    <w:p w:rsidR="00FA10C2" w:rsidRDefault="00FA10C2" w:rsidP="00FA10C2">
      <w:pPr>
        <w:pStyle w:val="afa"/>
        <w:jc w:val="both"/>
        <w:rPr>
          <w:bCs/>
          <w:sz w:val="24"/>
        </w:rPr>
      </w:pPr>
    </w:p>
    <w:p w:rsidR="00FA10C2" w:rsidRDefault="00FA10C2" w:rsidP="00FA10C2">
      <w:pPr>
        <w:pStyle w:val="afa"/>
        <w:numPr>
          <w:ilvl w:val="0"/>
          <w:numId w:val="21"/>
        </w:numPr>
        <w:tabs>
          <w:tab w:val="clear" w:pos="720"/>
          <w:tab w:val="num" w:pos="360"/>
        </w:tabs>
        <w:ind w:left="360"/>
        <w:jc w:val="both"/>
        <w:rPr>
          <w:bCs/>
          <w:sz w:val="24"/>
        </w:rPr>
      </w:pPr>
      <w:r>
        <w:rPr>
          <w:bCs/>
          <w:sz w:val="24"/>
        </w:rPr>
        <w:t>приложение 12 к статье 12 решения изложить в новой редакции:</w:t>
      </w:r>
    </w:p>
    <w:p w:rsidR="00FA10C2" w:rsidRDefault="00FA10C2" w:rsidP="00FA10C2">
      <w:pPr>
        <w:pStyle w:val="afa"/>
        <w:jc w:val="both"/>
        <w:rPr>
          <w:bCs/>
          <w:sz w:val="24"/>
        </w:rPr>
      </w:pPr>
    </w:p>
    <w:tbl>
      <w:tblPr>
        <w:tblW w:w="9790" w:type="dxa"/>
        <w:tblInd w:w="93" w:type="dxa"/>
        <w:tblLook w:val="04A0"/>
      </w:tblPr>
      <w:tblGrid>
        <w:gridCol w:w="2420"/>
        <w:gridCol w:w="5250"/>
        <w:gridCol w:w="2120"/>
      </w:tblGrid>
      <w:tr w:rsidR="00FA10C2" w:rsidRPr="00880425" w:rsidTr="00D95499">
        <w:trPr>
          <w:trHeight w:val="255"/>
        </w:trPr>
        <w:tc>
          <w:tcPr>
            <w:tcW w:w="9790" w:type="dxa"/>
            <w:gridSpan w:val="3"/>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Приложение № 12</w:t>
            </w:r>
          </w:p>
        </w:tc>
      </w:tr>
      <w:tr w:rsidR="00FA10C2" w:rsidRPr="00880425" w:rsidTr="00D95499">
        <w:trPr>
          <w:trHeight w:val="255"/>
        </w:trPr>
        <w:tc>
          <w:tcPr>
            <w:tcW w:w="9790" w:type="dxa"/>
            <w:gridSpan w:val="3"/>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 xml:space="preserve">к решению Собрания депутатов Медикасинского сельского поселения </w:t>
            </w:r>
          </w:p>
        </w:tc>
      </w:tr>
      <w:tr w:rsidR="00FA10C2" w:rsidRPr="00880425" w:rsidTr="00D95499">
        <w:trPr>
          <w:trHeight w:val="255"/>
        </w:trPr>
        <w:tc>
          <w:tcPr>
            <w:tcW w:w="9790" w:type="dxa"/>
            <w:gridSpan w:val="3"/>
            <w:tcBorders>
              <w:top w:val="nil"/>
              <w:left w:val="nil"/>
              <w:bottom w:val="nil"/>
              <w:right w:val="nil"/>
            </w:tcBorders>
            <w:shd w:val="clear" w:color="auto" w:fill="auto"/>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 xml:space="preserve">Цивильского района  от 12.12.2018г. №38-1 "О </w:t>
            </w:r>
            <w:proofErr w:type="gramStart"/>
            <w:r w:rsidRPr="00880425">
              <w:rPr>
                <w:rFonts w:ascii="Arial" w:hAnsi="Arial" w:cs="Arial"/>
                <w:sz w:val="16"/>
                <w:szCs w:val="16"/>
              </w:rPr>
              <w:t>бюджете</w:t>
            </w:r>
            <w:proofErr w:type="gramEnd"/>
            <w:r w:rsidRPr="00880425">
              <w:rPr>
                <w:rFonts w:ascii="Arial" w:hAnsi="Arial" w:cs="Arial"/>
                <w:sz w:val="16"/>
                <w:szCs w:val="16"/>
              </w:rPr>
              <w:t xml:space="preserve"> Медикасинского сельского</w:t>
            </w:r>
          </w:p>
        </w:tc>
      </w:tr>
      <w:tr w:rsidR="00FA10C2" w:rsidRPr="00880425" w:rsidTr="00D95499">
        <w:trPr>
          <w:trHeight w:val="255"/>
        </w:trPr>
        <w:tc>
          <w:tcPr>
            <w:tcW w:w="9790" w:type="dxa"/>
            <w:gridSpan w:val="3"/>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 xml:space="preserve">   поселения Цивильского района на 2019 год и на плановый период 2020 и 2021 годов"</w:t>
            </w:r>
          </w:p>
        </w:tc>
      </w:tr>
      <w:tr w:rsidR="00FA10C2" w:rsidRPr="00880425" w:rsidTr="00D95499">
        <w:trPr>
          <w:trHeight w:val="255"/>
        </w:trPr>
        <w:tc>
          <w:tcPr>
            <w:tcW w:w="242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20"/>
                <w:szCs w:val="20"/>
              </w:rPr>
            </w:pPr>
          </w:p>
        </w:tc>
        <w:tc>
          <w:tcPr>
            <w:tcW w:w="5250" w:type="dxa"/>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20"/>
                <w:szCs w:val="20"/>
              </w:rPr>
            </w:pPr>
          </w:p>
        </w:tc>
        <w:tc>
          <w:tcPr>
            <w:tcW w:w="2120" w:type="dxa"/>
            <w:tcBorders>
              <w:top w:val="nil"/>
              <w:left w:val="nil"/>
              <w:bottom w:val="nil"/>
              <w:right w:val="nil"/>
            </w:tcBorders>
            <w:shd w:val="clear" w:color="auto" w:fill="auto"/>
            <w:noWrap/>
            <w:vAlign w:val="bottom"/>
            <w:hideMark/>
          </w:tcPr>
          <w:p w:rsidR="00FA10C2" w:rsidRPr="00880425" w:rsidRDefault="00FA10C2" w:rsidP="00D95499">
            <w:pPr>
              <w:jc w:val="right"/>
              <w:rPr>
                <w:rFonts w:ascii="Arial" w:hAnsi="Arial" w:cs="Arial"/>
                <w:sz w:val="20"/>
                <w:szCs w:val="20"/>
              </w:rPr>
            </w:pPr>
          </w:p>
        </w:tc>
      </w:tr>
      <w:tr w:rsidR="00FA10C2" w:rsidRPr="00880425" w:rsidTr="00D95499">
        <w:trPr>
          <w:trHeight w:val="255"/>
        </w:trPr>
        <w:tc>
          <w:tcPr>
            <w:tcW w:w="9790" w:type="dxa"/>
            <w:gridSpan w:val="3"/>
            <w:tcBorders>
              <w:top w:val="nil"/>
              <w:left w:val="nil"/>
              <w:bottom w:val="nil"/>
              <w:right w:val="nil"/>
            </w:tcBorders>
            <w:shd w:val="clear" w:color="auto" w:fill="auto"/>
            <w:noWrap/>
            <w:vAlign w:val="bottom"/>
            <w:hideMark/>
          </w:tcPr>
          <w:p w:rsidR="00FA10C2" w:rsidRPr="00880425" w:rsidRDefault="00FA10C2" w:rsidP="00D95499">
            <w:pPr>
              <w:jc w:val="center"/>
              <w:rPr>
                <w:rFonts w:ascii="Arial" w:hAnsi="Arial" w:cs="Arial"/>
                <w:b/>
                <w:bCs/>
                <w:sz w:val="16"/>
                <w:szCs w:val="16"/>
              </w:rPr>
            </w:pPr>
            <w:r w:rsidRPr="00880425">
              <w:rPr>
                <w:rFonts w:ascii="Arial" w:hAnsi="Arial" w:cs="Arial"/>
                <w:b/>
                <w:bCs/>
                <w:sz w:val="16"/>
                <w:szCs w:val="16"/>
              </w:rPr>
              <w:t>Источники</w:t>
            </w:r>
          </w:p>
        </w:tc>
      </w:tr>
      <w:tr w:rsidR="00FA10C2" w:rsidRPr="00880425" w:rsidTr="00D95499">
        <w:trPr>
          <w:trHeight w:val="255"/>
        </w:trPr>
        <w:tc>
          <w:tcPr>
            <w:tcW w:w="9790" w:type="dxa"/>
            <w:gridSpan w:val="3"/>
            <w:tcBorders>
              <w:top w:val="nil"/>
              <w:left w:val="nil"/>
              <w:bottom w:val="nil"/>
              <w:right w:val="nil"/>
            </w:tcBorders>
            <w:shd w:val="clear" w:color="auto" w:fill="auto"/>
            <w:noWrap/>
            <w:vAlign w:val="bottom"/>
            <w:hideMark/>
          </w:tcPr>
          <w:p w:rsidR="00FA10C2" w:rsidRPr="00880425" w:rsidRDefault="00FA10C2" w:rsidP="00D95499">
            <w:pPr>
              <w:jc w:val="center"/>
              <w:rPr>
                <w:rFonts w:ascii="Arial" w:hAnsi="Arial" w:cs="Arial"/>
                <w:b/>
                <w:bCs/>
                <w:sz w:val="16"/>
                <w:szCs w:val="16"/>
              </w:rPr>
            </w:pPr>
            <w:r w:rsidRPr="00880425">
              <w:rPr>
                <w:rFonts w:ascii="Arial" w:hAnsi="Arial" w:cs="Arial"/>
                <w:b/>
                <w:bCs/>
                <w:sz w:val="16"/>
                <w:szCs w:val="16"/>
              </w:rPr>
              <w:t>внутреннего финансирования дефицита бюджета Медикасинского</w:t>
            </w:r>
          </w:p>
        </w:tc>
      </w:tr>
      <w:tr w:rsidR="00FA10C2" w:rsidRPr="00880425" w:rsidTr="00D95499">
        <w:trPr>
          <w:trHeight w:val="255"/>
        </w:trPr>
        <w:tc>
          <w:tcPr>
            <w:tcW w:w="9790" w:type="dxa"/>
            <w:gridSpan w:val="3"/>
            <w:tcBorders>
              <w:top w:val="nil"/>
              <w:left w:val="nil"/>
              <w:bottom w:val="nil"/>
              <w:right w:val="nil"/>
            </w:tcBorders>
            <w:shd w:val="clear" w:color="auto" w:fill="auto"/>
            <w:noWrap/>
            <w:vAlign w:val="bottom"/>
            <w:hideMark/>
          </w:tcPr>
          <w:p w:rsidR="00FA10C2" w:rsidRPr="00880425" w:rsidRDefault="00FA10C2" w:rsidP="00D95499">
            <w:pPr>
              <w:jc w:val="center"/>
              <w:rPr>
                <w:rFonts w:ascii="Arial" w:hAnsi="Arial" w:cs="Arial"/>
                <w:b/>
                <w:bCs/>
                <w:sz w:val="16"/>
                <w:szCs w:val="16"/>
              </w:rPr>
            </w:pPr>
            <w:r w:rsidRPr="00880425">
              <w:rPr>
                <w:rFonts w:ascii="Arial" w:hAnsi="Arial" w:cs="Arial"/>
                <w:b/>
                <w:bCs/>
                <w:sz w:val="16"/>
                <w:szCs w:val="16"/>
              </w:rPr>
              <w:t xml:space="preserve"> сельского поселения Цивильского района на 2019 год и на плановый период 2020 и 2021 годов</w:t>
            </w:r>
          </w:p>
        </w:tc>
      </w:tr>
      <w:tr w:rsidR="00FA10C2" w:rsidRPr="00880425" w:rsidTr="00D95499">
        <w:trPr>
          <w:trHeight w:val="255"/>
        </w:trPr>
        <w:tc>
          <w:tcPr>
            <w:tcW w:w="2420" w:type="dxa"/>
            <w:tcBorders>
              <w:top w:val="nil"/>
              <w:left w:val="nil"/>
              <w:bottom w:val="nil"/>
              <w:right w:val="nil"/>
            </w:tcBorders>
            <w:shd w:val="clear" w:color="auto" w:fill="auto"/>
            <w:noWrap/>
            <w:vAlign w:val="bottom"/>
            <w:hideMark/>
          </w:tcPr>
          <w:p w:rsidR="00FA10C2" w:rsidRPr="00880425" w:rsidRDefault="00FA10C2" w:rsidP="00FA10C2">
            <w:pPr>
              <w:rPr>
                <w:rFonts w:ascii="Arial" w:hAnsi="Arial" w:cs="Arial"/>
                <w:b/>
                <w:bCs/>
                <w:sz w:val="16"/>
                <w:szCs w:val="16"/>
              </w:rPr>
            </w:pPr>
          </w:p>
        </w:tc>
        <w:tc>
          <w:tcPr>
            <w:tcW w:w="5250" w:type="dxa"/>
            <w:tcBorders>
              <w:top w:val="nil"/>
              <w:left w:val="nil"/>
              <w:bottom w:val="nil"/>
              <w:right w:val="nil"/>
            </w:tcBorders>
            <w:shd w:val="clear" w:color="auto" w:fill="auto"/>
            <w:noWrap/>
            <w:vAlign w:val="bottom"/>
            <w:hideMark/>
          </w:tcPr>
          <w:p w:rsidR="00FA10C2" w:rsidRPr="00880425" w:rsidRDefault="00FA10C2" w:rsidP="00D95499">
            <w:pPr>
              <w:jc w:val="center"/>
              <w:rPr>
                <w:rFonts w:ascii="Arial" w:hAnsi="Arial" w:cs="Arial"/>
                <w:b/>
                <w:bCs/>
                <w:sz w:val="16"/>
                <w:szCs w:val="16"/>
              </w:rPr>
            </w:pPr>
          </w:p>
        </w:tc>
        <w:tc>
          <w:tcPr>
            <w:tcW w:w="2120" w:type="dxa"/>
            <w:tcBorders>
              <w:top w:val="nil"/>
              <w:left w:val="nil"/>
              <w:bottom w:val="nil"/>
              <w:right w:val="nil"/>
            </w:tcBorders>
            <w:shd w:val="clear" w:color="auto" w:fill="auto"/>
            <w:noWrap/>
            <w:vAlign w:val="bottom"/>
            <w:hideMark/>
          </w:tcPr>
          <w:p w:rsidR="00FA10C2" w:rsidRPr="00880425" w:rsidRDefault="00FA10C2" w:rsidP="00D95499">
            <w:pPr>
              <w:jc w:val="center"/>
              <w:rPr>
                <w:rFonts w:ascii="Arial" w:hAnsi="Arial" w:cs="Arial"/>
                <w:b/>
                <w:bCs/>
                <w:sz w:val="16"/>
                <w:szCs w:val="16"/>
              </w:rPr>
            </w:pPr>
          </w:p>
        </w:tc>
      </w:tr>
      <w:tr w:rsidR="00FA10C2" w:rsidRPr="00880425" w:rsidTr="00D95499">
        <w:trPr>
          <w:trHeight w:val="255"/>
        </w:trPr>
        <w:tc>
          <w:tcPr>
            <w:tcW w:w="242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16"/>
                <w:szCs w:val="16"/>
              </w:rPr>
            </w:pPr>
          </w:p>
        </w:tc>
        <w:tc>
          <w:tcPr>
            <w:tcW w:w="5250" w:type="dxa"/>
            <w:tcBorders>
              <w:top w:val="nil"/>
              <w:left w:val="nil"/>
              <w:bottom w:val="nil"/>
              <w:right w:val="nil"/>
            </w:tcBorders>
            <w:shd w:val="clear" w:color="auto" w:fill="auto"/>
            <w:noWrap/>
            <w:vAlign w:val="bottom"/>
            <w:hideMark/>
          </w:tcPr>
          <w:p w:rsidR="00FA10C2" w:rsidRPr="00880425" w:rsidRDefault="00FA10C2" w:rsidP="00D95499">
            <w:pPr>
              <w:rPr>
                <w:rFonts w:ascii="Arial" w:hAnsi="Arial" w:cs="Arial"/>
                <w:sz w:val="16"/>
                <w:szCs w:val="16"/>
              </w:rPr>
            </w:pPr>
          </w:p>
        </w:tc>
        <w:tc>
          <w:tcPr>
            <w:tcW w:w="2120" w:type="dxa"/>
            <w:tcBorders>
              <w:top w:val="nil"/>
              <w:left w:val="nil"/>
              <w:bottom w:val="nil"/>
              <w:right w:val="nil"/>
            </w:tcBorders>
            <w:shd w:val="clear" w:color="auto" w:fill="auto"/>
            <w:noWrap/>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(рублей)</w:t>
            </w:r>
          </w:p>
        </w:tc>
      </w:tr>
      <w:tr w:rsidR="00FA10C2" w:rsidRPr="00880425" w:rsidTr="00D95499">
        <w:trPr>
          <w:trHeight w:val="675"/>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Код бюджетной классификации Российской Федерации</w:t>
            </w:r>
          </w:p>
        </w:tc>
        <w:tc>
          <w:tcPr>
            <w:tcW w:w="5250" w:type="dxa"/>
            <w:tcBorders>
              <w:top w:val="single" w:sz="4" w:space="0" w:color="auto"/>
              <w:left w:val="nil"/>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 xml:space="preserve">Наименование </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Сумма</w:t>
            </w:r>
          </w:p>
        </w:tc>
      </w:tr>
      <w:tr w:rsidR="00FA10C2" w:rsidRPr="00880425" w:rsidTr="00D95499">
        <w:trPr>
          <w:trHeight w:val="25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1</w:t>
            </w:r>
          </w:p>
        </w:tc>
        <w:tc>
          <w:tcPr>
            <w:tcW w:w="525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2</w:t>
            </w:r>
          </w:p>
        </w:tc>
        <w:tc>
          <w:tcPr>
            <w:tcW w:w="212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jc w:val="center"/>
              <w:rPr>
                <w:rFonts w:ascii="Arial" w:hAnsi="Arial" w:cs="Arial"/>
                <w:sz w:val="16"/>
                <w:szCs w:val="16"/>
              </w:rPr>
            </w:pPr>
            <w:r w:rsidRPr="00880425">
              <w:rPr>
                <w:rFonts w:ascii="Arial" w:hAnsi="Arial" w:cs="Arial"/>
                <w:sz w:val="16"/>
                <w:szCs w:val="16"/>
              </w:rPr>
              <w:t>3</w:t>
            </w:r>
          </w:p>
        </w:tc>
      </w:tr>
      <w:tr w:rsidR="00FA10C2" w:rsidRPr="00880425" w:rsidTr="00D95499">
        <w:trPr>
          <w:trHeight w:val="45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 xml:space="preserve">000 01 05 00 </w:t>
            </w:r>
            <w:proofErr w:type="spellStart"/>
            <w:r w:rsidRPr="00880425">
              <w:rPr>
                <w:rFonts w:ascii="Arial" w:hAnsi="Arial" w:cs="Arial"/>
                <w:sz w:val="16"/>
                <w:szCs w:val="16"/>
              </w:rPr>
              <w:t>00</w:t>
            </w:r>
            <w:proofErr w:type="spellEnd"/>
            <w:r w:rsidRPr="00880425">
              <w:rPr>
                <w:rFonts w:ascii="Arial" w:hAnsi="Arial" w:cs="Arial"/>
                <w:sz w:val="16"/>
                <w:szCs w:val="16"/>
              </w:rPr>
              <w:t xml:space="preserve"> </w:t>
            </w:r>
            <w:proofErr w:type="spellStart"/>
            <w:r w:rsidRPr="00880425">
              <w:rPr>
                <w:rFonts w:ascii="Arial" w:hAnsi="Arial" w:cs="Arial"/>
                <w:sz w:val="16"/>
                <w:szCs w:val="16"/>
              </w:rPr>
              <w:t>00</w:t>
            </w:r>
            <w:proofErr w:type="spellEnd"/>
            <w:r w:rsidRPr="00880425">
              <w:rPr>
                <w:rFonts w:ascii="Arial" w:hAnsi="Arial" w:cs="Arial"/>
                <w:sz w:val="16"/>
                <w:szCs w:val="16"/>
              </w:rPr>
              <w:t xml:space="preserve"> 0000 000</w:t>
            </w:r>
          </w:p>
        </w:tc>
        <w:tc>
          <w:tcPr>
            <w:tcW w:w="525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sz w:val="16"/>
                <w:szCs w:val="16"/>
              </w:rPr>
            </w:pPr>
            <w:r w:rsidRPr="00880425">
              <w:rPr>
                <w:rFonts w:ascii="Arial" w:hAnsi="Arial" w:cs="Arial"/>
                <w:sz w:val="16"/>
                <w:szCs w:val="16"/>
              </w:rPr>
              <w:t>Изменение остатков средств на счетах по учету средств бюджета</w:t>
            </w:r>
          </w:p>
        </w:tc>
        <w:tc>
          <w:tcPr>
            <w:tcW w:w="212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jc w:val="right"/>
              <w:rPr>
                <w:rFonts w:ascii="Arial" w:hAnsi="Arial" w:cs="Arial"/>
                <w:sz w:val="16"/>
                <w:szCs w:val="16"/>
              </w:rPr>
            </w:pPr>
            <w:r w:rsidRPr="00880425">
              <w:rPr>
                <w:rFonts w:ascii="Arial" w:hAnsi="Arial" w:cs="Arial"/>
                <w:sz w:val="16"/>
                <w:szCs w:val="16"/>
              </w:rPr>
              <w:t>39 559,49</w:t>
            </w:r>
          </w:p>
        </w:tc>
      </w:tr>
      <w:tr w:rsidR="00FA10C2" w:rsidRPr="00880425" w:rsidTr="00D95499">
        <w:trPr>
          <w:trHeight w:val="25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Итого</w:t>
            </w:r>
          </w:p>
        </w:tc>
        <w:tc>
          <w:tcPr>
            <w:tcW w:w="5250" w:type="dxa"/>
            <w:tcBorders>
              <w:top w:val="nil"/>
              <w:left w:val="nil"/>
              <w:bottom w:val="single" w:sz="4" w:space="0" w:color="auto"/>
              <w:right w:val="single" w:sz="4" w:space="0" w:color="auto"/>
            </w:tcBorders>
            <w:shd w:val="clear" w:color="auto" w:fill="auto"/>
            <w:vAlign w:val="bottom"/>
            <w:hideMark/>
          </w:tcPr>
          <w:p w:rsidR="00FA10C2" w:rsidRPr="00880425" w:rsidRDefault="00FA10C2" w:rsidP="00D95499">
            <w:pPr>
              <w:rPr>
                <w:rFonts w:ascii="Arial" w:hAnsi="Arial" w:cs="Arial"/>
                <w:b/>
                <w:bCs/>
                <w:sz w:val="16"/>
                <w:szCs w:val="16"/>
              </w:rPr>
            </w:pPr>
            <w:r w:rsidRPr="00880425">
              <w:rPr>
                <w:rFonts w:ascii="Arial" w:hAnsi="Arial" w:cs="Arial"/>
                <w:b/>
                <w:bCs/>
                <w:sz w:val="16"/>
                <w:szCs w:val="16"/>
              </w:rPr>
              <w:t> </w:t>
            </w:r>
          </w:p>
        </w:tc>
        <w:tc>
          <w:tcPr>
            <w:tcW w:w="2120" w:type="dxa"/>
            <w:tcBorders>
              <w:top w:val="nil"/>
              <w:left w:val="nil"/>
              <w:bottom w:val="single" w:sz="4" w:space="0" w:color="auto"/>
              <w:right w:val="single" w:sz="4" w:space="0" w:color="auto"/>
            </w:tcBorders>
            <w:shd w:val="clear" w:color="auto" w:fill="auto"/>
            <w:noWrap/>
            <w:vAlign w:val="bottom"/>
            <w:hideMark/>
          </w:tcPr>
          <w:p w:rsidR="00FA10C2" w:rsidRPr="00880425" w:rsidRDefault="00FA10C2" w:rsidP="00D95499">
            <w:pPr>
              <w:jc w:val="right"/>
              <w:rPr>
                <w:rFonts w:ascii="Arial" w:hAnsi="Arial" w:cs="Arial"/>
                <w:b/>
                <w:bCs/>
                <w:sz w:val="16"/>
                <w:szCs w:val="16"/>
              </w:rPr>
            </w:pPr>
            <w:r w:rsidRPr="00880425">
              <w:rPr>
                <w:rFonts w:ascii="Arial" w:hAnsi="Arial" w:cs="Arial"/>
                <w:b/>
                <w:bCs/>
                <w:sz w:val="16"/>
                <w:szCs w:val="16"/>
              </w:rPr>
              <w:t>39 559,49</w:t>
            </w:r>
          </w:p>
        </w:tc>
      </w:tr>
    </w:tbl>
    <w:p w:rsidR="00FA10C2" w:rsidRPr="00FA10C2" w:rsidRDefault="00FA10C2" w:rsidP="00FA10C2">
      <w:pPr>
        <w:jc w:val="both"/>
        <w:rPr>
          <w:rFonts w:ascii="Times New Roman" w:hAnsi="Times New Roman" w:cs="Times New Roman"/>
          <w:sz w:val="24"/>
          <w:szCs w:val="24"/>
        </w:rPr>
      </w:pPr>
      <w:r w:rsidRPr="00FA10C2">
        <w:rPr>
          <w:rFonts w:ascii="Times New Roman" w:hAnsi="Times New Roman" w:cs="Times New Roman"/>
          <w:sz w:val="24"/>
          <w:szCs w:val="24"/>
        </w:rPr>
        <w:t xml:space="preserve">4) Настоящее решение  вступает в силу после его официального опубликования (обнародования)  в периодическом печатном </w:t>
      </w:r>
      <w:proofErr w:type="gramStart"/>
      <w:r w:rsidRPr="00FA10C2">
        <w:rPr>
          <w:rFonts w:ascii="Times New Roman" w:hAnsi="Times New Roman" w:cs="Times New Roman"/>
          <w:sz w:val="24"/>
          <w:szCs w:val="24"/>
        </w:rPr>
        <w:t>издании</w:t>
      </w:r>
      <w:proofErr w:type="gramEnd"/>
      <w:r w:rsidRPr="00FA10C2">
        <w:rPr>
          <w:rFonts w:ascii="Times New Roman" w:hAnsi="Times New Roman" w:cs="Times New Roman"/>
          <w:sz w:val="24"/>
          <w:szCs w:val="24"/>
        </w:rPr>
        <w:t xml:space="preserve"> «Официальные вести Медикасинского сельского поселения».</w:t>
      </w:r>
    </w:p>
    <w:p w:rsidR="00FA10C2" w:rsidRDefault="00FA10C2" w:rsidP="00FA10C2">
      <w:pPr>
        <w:pStyle w:val="a4"/>
      </w:pPr>
      <w:r>
        <w:t>Председатель Собрания депутатов</w:t>
      </w:r>
    </w:p>
    <w:p w:rsidR="00FA10C2" w:rsidRDefault="00FA10C2" w:rsidP="00FA10C2">
      <w:pPr>
        <w:pStyle w:val="a4"/>
      </w:pPr>
      <w:r>
        <w:t xml:space="preserve">Медикасинского сельского </w:t>
      </w:r>
    </w:p>
    <w:p w:rsidR="00FA10C2" w:rsidRDefault="00FA10C2" w:rsidP="00FA10C2">
      <w:pPr>
        <w:pStyle w:val="a4"/>
      </w:pPr>
      <w:r>
        <w:t>поселения  Цивильского района                                                                    Владимирова В.И.</w:t>
      </w:r>
    </w:p>
    <w:p w:rsidR="00FA10C2" w:rsidRPr="00FA10C2" w:rsidRDefault="00FA10C2" w:rsidP="00FA10C2">
      <w:pPr>
        <w:rPr>
          <w:rFonts w:ascii="Times New Roman" w:hAnsi="Times New Roman" w:cs="Times New Roman"/>
          <w:sz w:val="24"/>
          <w:szCs w:val="24"/>
        </w:rPr>
      </w:pPr>
      <w:r w:rsidRPr="00FA10C2">
        <w:rPr>
          <w:rFonts w:ascii="Times New Roman" w:hAnsi="Times New Roman" w:cs="Times New Roman"/>
          <w:sz w:val="24"/>
          <w:szCs w:val="24"/>
        </w:rPr>
        <w:t>Глава Медикасинского сельского поселения</w:t>
      </w:r>
    </w:p>
    <w:p w:rsidR="00FA10C2" w:rsidRPr="00FA10C2" w:rsidRDefault="00FA10C2" w:rsidP="00FA10C2">
      <w:pPr>
        <w:tabs>
          <w:tab w:val="left" w:pos="7155"/>
        </w:tabs>
        <w:rPr>
          <w:rFonts w:ascii="Times New Roman" w:hAnsi="Times New Roman" w:cs="Times New Roman"/>
          <w:sz w:val="24"/>
          <w:szCs w:val="24"/>
        </w:rPr>
      </w:pPr>
      <w:r w:rsidRPr="00FA10C2">
        <w:rPr>
          <w:rFonts w:ascii="Times New Roman" w:hAnsi="Times New Roman" w:cs="Times New Roman"/>
          <w:sz w:val="24"/>
          <w:szCs w:val="24"/>
        </w:rPr>
        <w:t>Цивильского района</w:t>
      </w:r>
      <w:r w:rsidRPr="00FA10C2">
        <w:rPr>
          <w:rFonts w:ascii="Times New Roman" w:hAnsi="Times New Roman" w:cs="Times New Roman"/>
          <w:sz w:val="24"/>
          <w:szCs w:val="24"/>
        </w:rPr>
        <w:tab/>
        <w:t xml:space="preserve">            Чугунов Э.П.</w:t>
      </w:r>
    </w:p>
    <w:p w:rsidR="00FA10C2" w:rsidRDefault="00FA10C2" w:rsidP="00FA10C2"/>
    <w:p w:rsidR="00FA10C2" w:rsidRPr="009D6C21" w:rsidRDefault="00FA10C2" w:rsidP="00FA10C2"/>
    <w:p w:rsidR="00A873F3" w:rsidRPr="008D7612" w:rsidRDefault="00A873F3" w:rsidP="00A873F3">
      <w:pPr>
        <w:spacing w:after="0" w:line="240" w:lineRule="auto"/>
        <w:jc w:val="both"/>
        <w:rPr>
          <w:rFonts w:ascii="Times New Roman" w:hAnsi="Times New Roman"/>
          <w:bCs/>
          <w:color w:val="000000"/>
          <w:sz w:val="28"/>
          <w:szCs w:val="28"/>
        </w:rPr>
      </w:pPr>
    </w:p>
    <w:p w:rsidR="004A1662" w:rsidRPr="005C3CE1" w:rsidRDefault="004A1662" w:rsidP="005C3CE1">
      <w:pPr>
        <w:pStyle w:val="aa"/>
      </w:pPr>
    </w:p>
    <w:p w:rsidR="00C245C2" w:rsidRPr="00C245C2" w:rsidRDefault="00C245C2" w:rsidP="00C245C2">
      <w:pPr>
        <w:rPr>
          <w:rFonts w:ascii="Times New Roman" w:hAnsi="Times New Roman" w:cs="Times New Roman"/>
          <w:sz w:val="24"/>
          <w:szCs w:val="24"/>
        </w:rPr>
      </w:pPr>
    </w:p>
    <w:p w:rsidR="0024046B" w:rsidRPr="00BA5EED" w:rsidRDefault="0024046B" w:rsidP="00BA5EED">
      <w:pPr>
        <w:pStyle w:val="a6"/>
        <w:jc w:val="both"/>
        <w:rPr>
          <w:rFonts w:ascii="Times New Roman" w:hAnsi="Times New Roman"/>
          <w:sz w:val="26"/>
          <w:szCs w:val="26"/>
          <w:highlight w:val="yellow"/>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«Официальные вести Медикасинского сельского поселения»</w:t>
            </w:r>
          </w:p>
          <w:p w:rsidR="00DE58D2" w:rsidRPr="000C44C1" w:rsidRDefault="00DE58D2" w:rsidP="00154622">
            <w:pPr>
              <w:pStyle w:val="a00"/>
              <w:spacing w:before="0" w:beforeAutospacing="0" w:after="0" w:afterAutospacing="0"/>
              <w:jc w:val="center"/>
              <w:rPr>
                <w:b/>
                <w:bCs/>
                <w:u w:val="single"/>
              </w:rPr>
            </w:pPr>
            <w:r w:rsidRPr="000C44C1">
              <w:rPr>
                <w:rStyle w:val="a8"/>
                <w:u w:val="single"/>
              </w:rPr>
              <w:t xml:space="preserve">Адрес редакционного совета издателя:429917,д. </w:t>
            </w:r>
            <w:proofErr w:type="spellStart"/>
            <w:r w:rsidRPr="000C44C1">
              <w:rPr>
                <w:rStyle w:val="a8"/>
                <w:u w:val="single"/>
              </w:rPr>
              <w:t>Медикасы,ул</w:t>
            </w:r>
            <w:proofErr w:type="gramStart"/>
            <w:r w:rsidRPr="000C44C1">
              <w:rPr>
                <w:rStyle w:val="a8"/>
                <w:u w:val="single"/>
              </w:rPr>
              <w:t>.П</w:t>
            </w:r>
            <w:proofErr w:type="gramEnd"/>
            <w:r w:rsidRPr="000C44C1">
              <w:rPr>
                <w:rStyle w:val="a8"/>
                <w:u w:val="single"/>
              </w:rPr>
              <w:t>росвещения</w:t>
            </w:r>
            <w:proofErr w:type="spellEnd"/>
            <w:r w:rsidRPr="000C44C1">
              <w:rPr>
                <w:rStyle w:val="a8"/>
                <w:u w:val="single"/>
              </w:rPr>
              <w:t>, д.3</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lang w:val="en-US"/>
              </w:rPr>
              <w:t>Email</w:t>
            </w:r>
            <w:r w:rsidRPr="000C44C1">
              <w:rPr>
                <w:rStyle w:val="a8"/>
                <w:u w:val="single"/>
              </w:rPr>
              <w:t>:</w:t>
            </w:r>
            <w:hyperlink r:id="rId14" w:history="1">
              <w:r w:rsidRPr="000C44C1">
                <w:rPr>
                  <w:rStyle w:val="a9"/>
                  <w:b/>
                  <w:bCs/>
                  <w:lang w:val="en-US"/>
                </w:rPr>
                <w:t>sao</w:t>
              </w:r>
              <w:r w:rsidRPr="000C44C1">
                <w:rPr>
                  <w:rStyle w:val="a9"/>
                  <w:b/>
                  <w:bCs/>
                </w:rPr>
                <w:t>-</w:t>
              </w:r>
              <w:r w:rsidRPr="000C44C1">
                <w:rPr>
                  <w:rStyle w:val="a9"/>
                  <w:b/>
                  <w:bCs/>
                  <w:lang w:val="en-US"/>
                </w:rPr>
                <w:t>med</w:t>
              </w:r>
              <w:r w:rsidRPr="000C44C1">
                <w:rPr>
                  <w:rStyle w:val="a9"/>
                  <w:b/>
                  <w:bCs/>
                </w:rPr>
                <w:t>@</w:t>
              </w:r>
              <w:r w:rsidRPr="000C44C1">
                <w:rPr>
                  <w:rStyle w:val="a9"/>
                  <w:b/>
                  <w:bCs/>
                  <w:lang w:val="en-US"/>
                </w:rPr>
                <w:t>zivil</w:t>
              </w:r>
              <w:r w:rsidRPr="000C44C1">
                <w:rPr>
                  <w:rStyle w:val="a9"/>
                  <w:b/>
                  <w:bCs/>
                </w:rPr>
                <w:t>.</w:t>
              </w:r>
              <w:r w:rsidRPr="000C44C1">
                <w:rPr>
                  <w:rStyle w:val="a9"/>
                  <w:b/>
                  <w:bCs/>
                  <w:lang w:val="en-US"/>
                </w:rPr>
                <w:t>cap</w:t>
              </w:r>
              <w:r w:rsidRPr="000C44C1">
                <w:rPr>
                  <w:rStyle w:val="a9"/>
                  <w:b/>
                  <w:bCs/>
                </w:rPr>
                <w:t>.</w:t>
              </w:r>
              <w:r w:rsidRPr="000C44C1">
                <w:rPr>
                  <w:rStyle w:val="a9"/>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Учредитель</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 xml:space="preserve">Администрация Медикасинского сельского поселения Цивильского района </w:t>
            </w:r>
            <w:proofErr w:type="spellStart"/>
            <w:r w:rsidRPr="000C44C1">
              <w:rPr>
                <w:rStyle w:val="a8"/>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8"/>
                <w:u w:val="single"/>
              </w:rPr>
              <w:t xml:space="preserve">Председатель </w:t>
            </w:r>
            <w:proofErr w:type="gramStart"/>
            <w:r w:rsidRPr="000C44C1">
              <w:rPr>
                <w:rStyle w:val="a8"/>
                <w:u w:val="single"/>
              </w:rPr>
              <w:t>редакционного</w:t>
            </w:r>
            <w:proofErr w:type="gramEnd"/>
            <w:r w:rsidRPr="000C44C1">
              <w:rPr>
                <w:rStyle w:val="a8"/>
                <w:u w:val="single"/>
              </w:rPr>
              <w:t xml:space="preserve"> </w:t>
            </w:r>
            <w:proofErr w:type="spellStart"/>
            <w:r w:rsidRPr="000C44C1">
              <w:rPr>
                <w:rStyle w:val="a8"/>
                <w:u w:val="single"/>
              </w:rPr>
              <w:t>совета-главный</w:t>
            </w:r>
            <w:proofErr w:type="spellEnd"/>
            <w:r w:rsidRPr="000C44C1">
              <w:rPr>
                <w:rStyle w:val="a8"/>
                <w:u w:val="single"/>
              </w:rPr>
              <w:t xml:space="preserve"> редактор</w:t>
            </w:r>
          </w:p>
          <w:p w:rsidR="00DE58D2" w:rsidRPr="000C44C1" w:rsidRDefault="00DE58D2" w:rsidP="00154622">
            <w:pPr>
              <w:pStyle w:val="a00"/>
              <w:spacing w:before="0" w:beforeAutospacing="0" w:after="0" w:afterAutospacing="0"/>
              <w:jc w:val="center"/>
            </w:pPr>
            <w:proofErr w:type="spellStart"/>
            <w:r w:rsidRPr="000C44C1">
              <w:rPr>
                <w:rStyle w:val="a8"/>
                <w:u w:val="single"/>
              </w:rPr>
              <w:t>ГерасимоваЛ.Л</w:t>
            </w:r>
            <w:proofErr w:type="spellEnd"/>
            <w:r w:rsidRPr="000C44C1">
              <w:rPr>
                <w:rStyle w:val="a8"/>
                <w:u w:val="single"/>
              </w:rPr>
              <w:t>.</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Тираж  10</w:t>
            </w:r>
            <w:r w:rsidR="003E4DCA" w:rsidRPr="000C44C1">
              <w:rPr>
                <w:rStyle w:val="a8"/>
                <w:u w:val="single"/>
              </w:rPr>
              <w:t xml:space="preserve"> </w:t>
            </w:r>
            <w:r w:rsidRPr="000C44C1">
              <w:rPr>
                <w:rStyle w:val="a8"/>
                <w:u w:val="single"/>
              </w:rPr>
              <w:t>экз.</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форматА</w:t>
            </w:r>
            <w:proofErr w:type="gramStart"/>
            <w:r w:rsidRPr="000C44C1">
              <w:rPr>
                <w:rStyle w:val="a8"/>
                <w:u w:val="single"/>
              </w:rPr>
              <w:t>4</w:t>
            </w:r>
            <w:proofErr w:type="gramEnd"/>
          </w:p>
          <w:p w:rsidR="00DE58D2" w:rsidRPr="000C44C1" w:rsidRDefault="00DE58D2" w:rsidP="00154622">
            <w:pPr>
              <w:pStyle w:val="a00"/>
              <w:spacing w:before="0" w:beforeAutospacing="0" w:after="0" w:afterAutospacing="0"/>
              <w:jc w:val="center"/>
            </w:pPr>
            <w:r w:rsidRPr="000C44C1">
              <w:rPr>
                <w:rStyle w:val="a8"/>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7049B">
      <w:footerReference w:type="default" r:id="rId1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FC" w:rsidRDefault="00365CFC" w:rsidP="00C86E75">
      <w:pPr>
        <w:spacing w:after="0" w:line="240" w:lineRule="auto"/>
      </w:pPr>
      <w:r>
        <w:separator/>
      </w:r>
    </w:p>
  </w:endnote>
  <w:endnote w:type="continuationSeparator" w:id="0">
    <w:p w:rsidR="00365CFC" w:rsidRDefault="00365CFC"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FC" w:rsidRDefault="00365CFC" w:rsidP="00C86E75">
      <w:pPr>
        <w:spacing w:after="0" w:line="240" w:lineRule="auto"/>
      </w:pPr>
      <w:r>
        <w:separator/>
      </w:r>
    </w:p>
  </w:footnote>
  <w:footnote w:type="continuationSeparator" w:id="0">
    <w:p w:rsidR="00365CFC" w:rsidRDefault="00365CFC"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2">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3">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4">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5">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4A43653"/>
    <w:multiLevelType w:val="hybridMultilevel"/>
    <w:tmpl w:val="F13AD326"/>
    <w:lvl w:ilvl="0" w:tplc="117402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1">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6">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8">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DA1D87"/>
    <w:multiLevelType w:val="hybridMultilevel"/>
    <w:tmpl w:val="008C61E8"/>
    <w:lvl w:ilvl="0" w:tplc="AEEC200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9">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nsid w:val="688B59FF"/>
    <w:multiLevelType w:val="hybridMultilevel"/>
    <w:tmpl w:val="9CBA0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3">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0">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4"/>
  </w:num>
  <w:num w:numId="2">
    <w:abstractNumId w:val="26"/>
  </w:num>
  <w:num w:numId="3">
    <w:abstractNumId w:val="30"/>
  </w:num>
  <w:num w:numId="4">
    <w:abstractNumId w:val="29"/>
  </w:num>
  <w:num w:numId="5">
    <w:abstractNumId w:val="39"/>
  </w:num>
  <w:num w:numId="6">
    <w:abstractNumId w:val="0"/>
  </w:num>
  <w:num w:numId="7">
    <w:abstractNumId w:val="15"/>
  </w:num>
  <w:num w:numId="8">
    <w:abstractNumId w:val="38"/>
  </w:num>
  <w:num w:numId="9">
    <w:abstractNumId w:val="16"/>
  </w:num>
  <w:num w:numId="10">
    <w:abstractNumId w:val="11"/>
  </w:num>
  <w:num w:numId="11">
    <w:abstractNumId w:val="13"/>
  </w:num>
  <w:num w:numId="12">
    <w:abstractNumId w:val="33"/>
  </w:num>
  <w:num w:numId="13">
    <w:abstractNumId w:val="17"/>
  </w:num>
  <w:num w:numId="14">
    <w:abstractNumId w:val="10"/>
  </w:num>
  <w:num w:numId="15">
    <w:abstractNumId w:val="21"/>
  </w:num>
  <w:num w:numId="16">
    <w:abstractNumId w:val="23"/>
  </w:num>
  <w:num w:numId="1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19"/>
  </w:num>
  <w:num w:numId="21">
    <w:abstractNumId w:val="34"/>
  </w:num>
  <w:num w:numId="22">
    <w:abstractNumId w:val="7"/>
  </w:num>
  <w:num w:numId="23">
    <w:abstractNumId w:val="28"/>
  </w:num>
  <w:num w:numId="24">
    <w:abstractNumId w:val="31"/>
  </w:num>
  <w:num w:numId="25">
    <w:abstractNumId w:val="8"/>
  </w:num>
  <w:num w:numId="26">
    <w:abstractNumId w:val="32"/>
  </w:num>
  <w:num w:numId="27">
    <w:abstractNumId w:val="18"/>
  </w:num>
  <w:num w:numId="28">
    <w:abstractNumId w:val="9"/>
  </w:num>
  <w:num w:numId="29">
    <w:abstractNumId w:val="3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35"/>
  </w:num>
  <w:num w:numId="34">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13D06"/>
    <w:rsid w:val="000427D4"/>
    <w:rsid w:val="00057F0E"/>
    <w:rsid w:val="00071C4D"/>
    <w:rsid w:val="00074168"/>
    <w:rsid w:val="000A0FB9"/>
    <w:rsid w:val="000A4485"/>
    <w:rsid w:val="000A70A6"/>
    <w:rsid w:val="000B130F"/>
    <w:rsid w:val="000C44C1"/>
    <w:rsid w:val="000D2898"/>
    <w:rsid w:val="000E379B"/>
    <w:rsid w:val="00101972"/>
    <w:rsid w:val="00106E75"/>
    <w:rsid w:val="0011560B"/>
    <w:rsid w:val="00117826"/>
    <w:rsid w:val="00122A2B"/>
    <w:rsid w:val="0012459C"/>
    <w:rsid w:val="00154622"/>
    <w:rsid w:val="00163720"/>
    <w:rsid w:val="00167E05"/>
    <w:rsid w:val="001777E3"/>
    <w:rsid w:val="001777E5"/>
    <w:rsid w:val="00177B49"/>
    <w:rsid w:val="00181F8E"/>
    <w:rsid w:val="00183DF3"/>
    <w:rsid w:val="00194F67"/>
    <w:rsid w:val="001A0722"/>
    <w:rsid w:val="001A0783"/>
    <w:rsid w:val="001A37DC"/>
    <w:rsid w:val="001B41F8"/>
    <w:rsid w:val="001E0F12"/>
    <w:rsid w:val="001E12FA"/>
    <w:rsid w:val="001F0BF0"/>
    <w:rsid w:val="001F15C0"/>
    <w:rsid w:val="00215CF8"/>
    <w:rsid w:val="00233446"/>
    <w:rsid w:val="00233D6E"/>
    <w:rsid w:val="0024046B"/>
    <w:rsid w:val="00245FF1"/>
    <w:rsid w:val="00265071"/>
    <w:rsid w:val="00271FEE"/>
    <w:rsid w:val="00274F06"/>
    <w:rsid w:val="00275E89"/>
    <w:rsid w:val="00277E38"/>
    <w:rsid w:val="00285B58"/>
    <w:rsid w:val="002C52D0"/>
    <w:rsid w:val="002C75C9"/>
    <w:rsid w:val="002D789C"/>
    <w:rsid w:val="002D7DAE"/>
    <w:rsid w:val="002F5B39"/>
    <w:rsid w:val="002F602E"/>
    <w:rsid w:val="00324F76"/>
    <w:rsid w:val="003439BE"/>
    <w:rsid w:val="00344147"/>
    <w:rsid w:val="00357F48"/>
    <w:rsid w:val="003640B9"/>
    <w:rsid w:val="00365CFC"/>
    <w:rsid w:val="0037049B"/>
    <w:rsid w:val="003721BE"/>
    <w:rsid w:val="003949FC"/>
    <w:rsid w:val="00396CED"/>
    <w:rsid w:val="003A70D0"/>
    <w:rsid w:val="003C00D1"/>
    <w:rsid w:val="003C1380"/>
    <w:rsid w:val="003C7D18"/>
    <w:rsid w:val="003D4613"/>
    <w:rsid w:val="003D77CC"/>
    <w:rsid w:val="003E3CD0"/>
    <w:rsid w:val="003E4DCA"/>
    <w:rsid w:val="003F05EE"/>
    <w:rsid w:val="003F7DFA"/>
    <w:rsid w:val="00426706"/>
    <w:rsid w:val="00430E79"/>
    <w:rsid w:val="0043502C"/>
    <w:rsid w:val="00441922"/>
    <w:rsid w:val="00447752"/>
    <w:rsid w:val="0046608C"/>
    <w:rsid w:val="004A1662"/>
    <w:rsid w:val="004B4E3D"/>
    <w:rsid w:val="004C032F"/>
    <w:rsid w:val="004D14A8"/>
    <w:rsid w:val="004D27F6"/>
    <w:rsid w:val="004D798C"/>
    <w:rsid w:val="004D7BCB"/>
    <w:rsid w:val="004E34A4"/>
    <w:rsid w:val="004F2743"/>
    <w:rsid w:val="00501A73"/>
    <w:rsid w:val="00522596"/>
    <w:rsid w:val="00530A44"/>
    <w:rsid w:val="0054118B"/>
    <w:rsid w:val="00547DAF"/>
    <w:rsid w:val="00564164"/>
    <w:rsid w:val="0058373A"/>
    <w:rsid w:val="005937FE"/>
    <w:rsid w:val="005A47DE"/>
    <w:rsid w:val="005B5F6F"/>
    <w:rsid w:val="005C3CE1"/>
    <w:rsid w:val="005D05ED"/>
    <w:rsid w:val="005D192D"/>
    <w:rsid w:val="005D3493"/>
    <w:rsid w:val="005D387E"/>
    <w:rsid w:val="005D40BE"/>
    <w:rsid w:val="005E09E3"/>
    <w:rsid w:val="005E28A9"/>
    <w:rsid w:val="005F76F4"/>
    <w:rsid w:val="00610267"/>
    <w:rsid w:val="006111C7"/>
    <w:rsid w:val="00611C47"/>
    <w:rsid w:val="006135EF"/>
    <w:rsid w:val="00613BB6"/>
    <w:rsid w:val="006164E3"/>
    <w:rsid w:val="00623125"/>
    <w:rsid w:val="00623C61"/>
    <w:rsid w:val="00623D2F"/>
    <w:rsid w:val="00624D02"/>
    <w:rsid w:val="00625D71"/>
    <w:rsid w:val="00626D47"/>
    <w:rsid w:val="00626D55"/>
    <w:rsid w:val="006476AD"/>
    <w:rsid w:val="0067589B"/>
    <w:rsid w:val="00677D21"/>
    <w:rsid w:val="0068047F"/>
    <w:rsid w:val="0068379A"/>
    <w:rsid w:val="00684029"/>
    <w:rsid w:val="0068427F"/>
    <w:rsid w:val="006866BF"/>
    <w:rsid w:val="00687AC3"/>
    <w:rsid w:val="006941A9"/>
    <w:rsid w:val="006B2564"/>
    <w:rsid w:val="006B355B"/>
    <w:rsid w:val="006B6B39"/>
    <w:rsid w:val="006C287E"/>
    <w:rsid w:val="006C535C"/>
    <w:rsid w:val="006C59B9"/>
    <w:rsid w:val="006C7158"/>
    <w:rsid w:val="006D3059"/>
    <w:rsid w:val="006E08EF"/>
    <w:rsid w:val="0072191B"/>
    <w:rsid w:val="00726FFF"/>
    <w:rsid w:val="007302D7"/>
    <w:rsid w:val="00731460"/>
    <w:rsid w:val="00736B30"/>
    <w:rsid w:val="00783E9A"/>
    <w:rsid w:val="007A2C3B"/>
    <w:rsid w:val="007A6841"/>
    <w:rsid w:val="007B4A8F"/>
    <w:rsid w:val="007F1CEB"/>
    <w:rsid w:val="00801D24"/>
    <w:rsid w:val="00810090"/>
    <w:rsid w:val="00812A9D"/>
    <w:rsid w:val="00813184"/>
    <w:rsid w:val="00821450"/>
    <w:rsid w:val="008243E4"/>
    <w:rsid w:val="008303BB"/>
    <w:rsid w:val="00835A75"/>
    <w:rsid w:val="00842387"/>
    <w:rsid w:val="008446AC"/>
    <w:rsid w:val="008447D0"/>
    <w:rsid w:val="00846FDE"/>
    <w:rsid w:val="008656A1"/>
    <w:rsid w:val="00866B1E"/>
    <w:rsid w:val="00866BD4"/>
    <w:rsid w:val="00875F59"/>
    <w:rsid w:val="00877260"/>
    <w:rsid w:val="008873CB"/>
    <w:rsid w:val="00897A2D"/>
    <w:rsid w:val="008A2B0B"/>
    <w:rsid w:val="008C434A"/>
    <w:rsid w:val="008C5EC2"/>
    <w:rsid w:val="008D10DB"/>
    <w:rsid w:val="008D484B"/>
    <w:rsid w:val="008E08CB"/>
    <w:rsid w:val="008E0B81"/>
    <w:rsid w:val="008E6730"/>
    <w:rsid w:val="008F101A"/>
    <w:rsid w:val="008F7B5F"/>
    <w:rsid w:val="00904C3A"/>
    <w:rsid w:val="0093247E"/>
    <w:rsid w:val="00943DC0"/>
    <w:rsid w:val="009441C8"/>
    <w:rsid w:val="00950A18"/>
    <w:rsid w:val="00957DE7"/>
    <w:rsid w:val="009634A9"/>
    <w:rsid w:val="00964497"/>
    <w:rsid w:val="0096619B"/>
    <w:rsid w:val="009745C2"/>
    <w:rsid w:val="009776AF"/>
    <w:rsid w:val="009B35B4"/>
    <w:rsid w:val="009C5846"/>
    <w:rsid w:val="009C6343"/>
    <w:rsid w:val="009D392F"/>
    <w:rsid w:val="009D5D58"/>
    <w:rsid w:val="00A02114"/>
    <w:rsid w:val="00A06A04"/>
    <w:rsid w:val="00A07704"/>
    <w:rsid w:val="00A2177D"/>
    <w:rsid w:val="00A254C9"/>
    <w:rsid w:val="00A422EE"/>
    <w:rsid w:val="00A55B11"/>
    <w:rsid w:val="00A6009B"/>
    <w:rsid w:val="00A66BF1"/>
    <w:rsid w:val="00A67AE6"/>
    <w:rsid w:val="00A74755"/>
    <w:rsid w:val="00A873F3"/>
    <w:rsid w:val="00A97418"/>
    <w:rsid w:val="00AC4D0C"/>
    <w:rsid w:val="00AC5077"/>
    <w:rsid w:val="00AC7F35"/>
    <w:rsid w:val="00AD27DB"/>
    <w:rsid w:val="00AD2AB5"/>
    <w:rsid w:val="00AD63F3"/>
    <w:rsid w:val="00AD767F"/>
    <w:rsid w:val="00AD7741"/>
    <w:rsid w:val="00AD7990"/>
    <w:rsid w:val="00B22547"/>
    <w:rsid w:val="00B4643D"/>
    <w:rsid w:val="00B51CB6"/>
    <w:rsid w:val="00B53BC8"/>
    <w:rsid w:val="00B64C18"/>
    <w:rsid w:val="00B70AE8"/>
    <w:rsid w:val="00B73A16"/>
    <w:rsid w:val="00B948E9"/>
    <w:rsid w:val="00BA5EED"/>
    <w:rsid w:val="00BD0CDF"/>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50357"/>
    <w:rsid w:val="00C72402"/>
    <w:rsid w:val="00C80C5B"/>
    <w:rsid w:val="00C86C73"/>
    <w:rsid w:val="00C86E75"/>
    <w:rsid w:val="00C927A4"/>
    <w:rsid w:val="00CA075C"/>
    <w:rsid w:val="00CB423F"/>
    <w:rsid w:val="00CC2C5A"/>
    <w:rsid w:val="00CC62AB"/>
    <w:rsid w:val="00CD0A7D"/>
    <w:rsid w:val="00CE5C05"/>
    <w:rsid w:val="00CE792A"/>
    <w:rsid w:val="00CF0DD8"/>
    <w:rsid w:val="00D04367"/>
    <w:rsid w:val="00D04B0E"/>
    <w:rsid w:val="00D0580A"/>
    <w:rsid w:val="00D11784"/>
    <w:rsid w:val="00D34767"/>
    <w:rsid w:val="00D406C0"/>
    <w:rsid w:val="00D642A6"/>
    <w:rsid w:val="00D71C33"/>
    <w:rsid w:val="00D832C9"/>
    <w:rsid w:val="00D84EDC"/>
    <w:rsid w:val="00D91E4B"/>
    <w:rsid w:val="00D97A10"/>
    <w:rsid w:val="00DA1A93"/>
    <w:rsid w:val="00DA1B30"/>
    <w:rsid w:val="00DB3B73"/>
    <w:rsid w:val="00DB4396"/>
    <w:rsid w:val="00DC081B"/>
    <w:rsid w:val="00DC0F47"/>
    <w:rsid w:val="00DC733B"/>
    <w:rsid w:val="00DD260A"/>
    <w:rsid w:val="00DE4B61"/>
    <w:rsid w:val="00DE58D2"/>
    <w:rsid w:val="00E0109E"/>
    <w:rsid w:val="00E0140F"/>
    <w:rsid w:val="00E053F6"/>
    <w:rsid w:val="00E07FC0"/>
    <w:rsid w:val="00E11577"/>
    <w:rsid w:val="00E1255F"/>
    <w:rsid w:val="00E150E1"/>
    <w:rsid w:val="00E17035"/>
    <w:rsid w:val="00E33149"/>
    <w:rsid w:val="00E3754B"/>
    <w:rsid w:val="00E4420E"/>
    <w:rsid w:val="00E45715"/>
    <w:rsid w:val="00E47FE4"/>
    <w:rsid w:val="00E65172"/>
    <w:rsid w:val="00E94F43"/>
    <w:rsid w:val="00EA4602"/>
    <w:rsid w:val="00EB5F46"/>
    <w:rsid w:val="00EC6700"/>
    <w:rsid w:val="00ED04FF"/>
    <w:rsid w:val="00ED7EBD"/>
    <w:rsid w:val="00EF26AC"/>
    <w:rsid w:val="00F01607"/>
    <w:rsid w:val="00F03A2A"/>
    <w:rsid w:val="00F03F43"/>
    <w:rsid w:val="00F20954"/>
    <w:rsid w:val="00F26B47"/>
    <w:rsid w:val="00F3217C"/>
    <w:rsid w:val="00F34004"/>
    <w:rsid w:val="00F357CF"/>
    <w:rsid w:val="00F52D0D"/>
    <w:rsid w:val="00F602F5"/>
    <w:rsid w:val="00F739DC"/>
    <w:rsid w:val="00F879FA"/>
    <w:rsid w:val="00FA10C2"/>
    <w:rsid w:val="00FA11C9"/>
    <w:rsid w:val="00FA154C"/>
    <w:rsid w:val="00FA3806"/>
    <w:rsid w:val="00FA51E8"/>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footnote text" w:uiPriority="0"/>
    <w:lsdException w:name="header" w:uiPriority="0"/>
    <w:lsdException w:name="footer" w:uiPriority="0"/>
    <w:lsdException w:name="caption"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2743"/>
    <w:rPr>
      <w:rFonts w:eastAsiaTheme="minorEastAsia"/>
      <w:lang w:eastAsia="ru-RU"/>
    </w:rPr>
  </w:style>
  <w:style w:type="paragraph" w:styleId="1">
    <w:name w:val="heading 1"/>
    <w:basedOn w:val="a"/>
    <w:next w:val="a"/>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
    <w:next w:val="a"/>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
    <w:next w:val="a"/>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
    <w:next w:val="a"/>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
    <w:next w:val="a"/>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4F274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F2743"/>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4F274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rsid w:val="004F2743"/>
    <w:rPr>
      <w:rFonts w:ascii="Courier New" w:eastAsia="Times New Roman" w:hAnsi="Courier New" w:cs="Courier New"/>
      <w:sz w:val="20"/>
      <w:szCs w:val="20"/>
      <w:lang w:eastAsia="ru-RU"/>
    </w:rPr>
  </w:style>
  <w:style w:type="character" w:styleId="a8">
    <w:name w:val="Strong"/>
    <w:basedOn w:val="a0"/>
    <w:uiPriority w:val="22"/>
    <w:qFormat/>
    <w:rsid w:val="00DE58D2"/>
    <w:rPr>
      <w:b/>
      <w:bCs/>
    </w:rPr>
  </w:style>
  <w:style w:type="paragraph" w:customStyle="1" w:styleId="a00">
    <w:name w:val="a0"/>
    <w:basedOn w:val="a"/>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DE58D2"/>
    <w:rPr>
      <w:strike w:val="0"/>
      <w:dstrike w:val="0"/>
      <w:color w:val="000000"/>
      <w:u w:val="none"/>
      <w:effect w:val="none"/>
    </w:rPr>
  </w:style>
  <w:style w:type="paragraph" w:styleId="aa">
    <w:name w:val="Normal (Web)"/>
    <w:basedOn w:val="a"/>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uiPriority w:val="99"/>
    <w:rsid w:val="009C5846"/>
    <w:rPr>
      <w:rFonts w:ascii="Arial" w:eastAsia="Times New Roman" w:hAnsi="Arial" w:cs="Times New Roman"/>
      <w:b/>
      <w:bCs/>
      <w:color w:val="000080"/>
      <w:sz w:val="20"/>
      <w:szCs w:val="20"/>
      <w:lang w:eastAsia="ru-RU"/>
    </w:rPr>
  </w:style>
  <w:style w:type="paragraph" w:customStyle="1" w:styleId="ad">
    <w:name w:val="Знак Знак Знак"/>
    <w:basedOn w:val="a"/>
    <w:next w:val="a"/>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e">
    <w:name w:val="Гипертекстовая ссылка"/>
    <w:rsid w:val="009C5846"/>
    <w:rPr>
      <w:color w:val="008000"/>
      <w:sz w:val="28"/>
      <w:szCs w:val="28"/>
    </w:rPr>
  </w:style>
  <w:style w:type="paragraph" w:customStyle="1" w:styleId="af">
    <w:name w:val="Содержимое таблицы"/>
    <w:basedOn w:val="a"/>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0">
    <w:name w:val="header"/>
    <w:aliases w:val="ВерхКолонтитул"/>
    <w:basedOn w:val="a"/>
    <w:link w:val="af1"/>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aliases w:val="ВерхКолонтитул Знак"/>
    <w:basedOn w:val="a0"/>
    <w:link w:val="af0"/>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
    <w:link w:val="23"/>
    <w:unhideWhenUsed/>
    <w:rsid w:val="00522596"/>
    <w:pPr>
      <w:spacing w:after="120" w:line="480" w:lineRule="auto"/>
      <w:ind w:left="283"/>
    </w:pPr>
  </w:style>
  <w:style w:type="character" w:customStyle="1" w:styleId="23">
    <w:name w:val="Основной текст с отступом 2 Знак"/>
    <w:basedOn w:val="a0"/>
    <w:link w:val="21"/>
    <w:rsid w:val="00522596"/>
    <w:rPr>
      <w:rFonts w:eastAsiaTheme="minorEastAsia"/>
      <w:lang w:eastAsia="ru-RU"/>
    </w:rPr>
  </w:style>
  <w:style w:type="character" w:customStyle="1" w:styleId="apple-converted-space">
    <w:name w:val="apple-converted-space"/>
    <w:rsid w:val="00A2177D"/>
  </w:style>
  <w:style w:type="character" w:customStyle="1" w:styleId="af2">
    <w:name w:val="Цветовое выделение"/>
    <w:rsid w:val="00A2177D"/>
    <w:rPr>
      <w:b/>
      <w:bCs/>
      <w:color w:val="26282F"/>
    </w:rPr>
  </w:style>
  <w:style w:type="paragraph" w:styleId="af3">
    <w:name w:val="List Paragraph"/>
    <w:basedOn w:val="a"/>
    <w:uiPriority w:val="34"/>
    <w:qFormat/>
    <w:rsid w:val="005A47DE"/>
    <w:pPr>
      <w:ind w:left="720"/>
      <w:contextualSpacing/>
    </w:pPr>
    <w:rPr>
      <w:rFonts w:ascii="Calibri" w:eastAsia="Calibri" w:hAnsi="Calibri" w:cs="Times New Roman"/>
      <w:lang w:eastAsia="en-US"/>
    </w:rPr>
  </w:style>
  <w:style w:type="paragraph" w:styleId="af4">
    <w:name w:val="List"/>
    <w:basedOn w:val="a4"/>
    <w:rsid w:val="005937FE"/>
    <w:pPr>
      <w:suppressAutoHyphens/>
    </w:pPr>
    <w:rPr>
      <w:rFonts w:ascii="Arial" w:hAnsi="Arial" w:cs="Mangal"/>
      <w:lang w:eastAsia="ar-SA"/>
    </w:rPr>
  </w:style>
  <w:style w:type="paragraph" w:customStyle="1" w:styleId="af5">
    <w:name w:val="Таблицы (моноширинный)"/>
    <w:basedOn w:val="a"/>
    <w:next w:val="a"/>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6">
    <w:name w:val="Нормальный (таблица)"/>
    <w:basedOn w:val="a"/>
    <w:next w:val="a"/>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7">
    <w:name w:val="Прижатый влево"/>
    <w:basedOn w:val="a"/>
    <w:next w:val="a"/>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8">
    <w:name w:val="Body Text Indent"/>
    <w:aliases w:val="Основной текст 1,Нумерованный список !!,Надин стиль,Основной текст с отступом Знак Знак"/>
    <w:basedOn w:val="a"/>
    <w:link w:val="af9"/>
    <w:unhideWhenUsed/>
    <w:rsid w:val="00DB3B73"/>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8"/>
    <w:uiPriority w:val="99"/>
    <w:rsid w:val="00DB3B73"/>
    <w:rPr>
      <w:rFonts w:eastAsiaTheme="minorEastAsia"/>
      <w:lang w:eastAsia="ru-RU"/>
    </w:rPr>
  </w:style>
  <w:style w:type="character" w:customStyle="1" w:styleId="40">
    <w:name w:val="Заголовок 4 Знак"/>
    <w:basedOn w:val="a0"/>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B3B73"/>
    <w:rPr>
      <w:rFonts w:ascii="Times New Roman" w:eastAsia="Times New Roman" w:hAnsi="Times New Roman" w:cs="Times New Roman"/>
      <w:sz w:val="16"/>
      <w:szCs w:val="16"/>
      <w:lang w:eastAsia="ru-RU"/>
    </w:rPr>
  </w:style>
  <w:style w:type="paragraph" w:styleId="24">
    <w:name w:val="Body Text 2"/>
    <w:basedOn w:val="a"/>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D1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0"/>
    <w:rsid w:val="003C7D18"/>
  </w:style>
  <w:style w:type="paragraph" w:styleId="afa">
    <w:name w:val="Title"/>
    <w:basedOn w:val="a"/>
    <w:link w:val="afb"/>
    <w:qFormat/>
    <w:rsid w:val="00E1255F"/>
    <w:pPr>
      <w:spacing w:after="0" w:line="240" w:lineRule="auto"/>
      <w:jc w:val="center"/>
    </w:pPr>
    <w:rPr>
      <w:rFonts w:ascii="Times New Roman" w:eastAsia="Times New Roman" w:hAnsi="Times New Roman" w:cs="Times New Roman"/>
      <w:sz w:val="32"/>
      <w:szCs w:val="24"/>
    </w:rPr>
  </w:style>
  <w:style w:type="character" w:customStyle="1" w:styleId="afb">
    <w:name w:val="Название Знак"/>
    <w:basedOn w:val="a0"/>
    <w:link w:val="afa"/>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E17035"/>
  </w:style>
  <w:style w:type="paragraph" w:customStyle="1" w:styleId="p5">
    <w:name w:val="p5"/>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7035"/>
  </w:style>
  <w:style w:type="paragraph" w:customStyle="1" w:styleId="p6">
    <w:name w:val="p6"/>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17035"/>
  </w:style>
  <w:style w:type="character" w:customStyle="1" w:styleId="60">
    <w:name w:val="Заголовок 6 Знак"/>
    <w:basedOn w:val="a0"/>
    <w:link w:val="6"/>
    <w:rsid w:val="00E17035"/>
    <w:rPr>
      <w:rFonts w:ascii="Arial" w:eastAsia="Times New Roman" w:hAnsi="Arial" w:cs="Arial"/>
      <w:b/>
      <w:bCs/>
      <w:lang w:eastAsia="ru-RU"/>
    </w:rPr>
  </w:style>
  <w:style w:type="paragraph" w:styleId="afc">
    <w:name w:val="Balloon Text"/>
    <w:basedOn w:val="a"/>
    <w:link w:val="afd"/>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d">
    <w:name w:val="Текст выноски Знак"/>
    <w:basedOn w:val="a0"/>
    <w:link w:val="afc"/>
    <w:uiPriority w:val="99"/>
    <w:rsid w:val="00E17035"/>
    <w:rPr>
      <w:rFonts w:ascii="Tahoma" w:eastAsia="Times New Roman" w:hAnsi="Tahoma" w:cs="Tahoma"/>
      <w:sz w:val="16"/>
      <w:szCs w:val="16"/>
      <w:lang w:eastAsia="ru-RU"/>
    </w:rPr>
  </w:style>
  <w:style w:type="paragraph" w:customStyle="1" w:styleId="afe">
    <w:name w:val="Заголовок статьи"/>
    <w:basedOn w:val="a"/>
    <w:next w:val="a"/>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
    <w:uiPriority w:val="99"/>
    <w:rsid w:val="00E17035"/>
    <w:pPr>
      <w:spacing w:after="0" w:line="240" w:lineRule="auto"/>
    </w:pPr>
    <w:rPr>
      <w:rFonts w:ascii="Times New Roman" w:eastAsia="Times New Roman" w:hAnsi="Times New Roman" w:cs="Times New Roman"/>
      <w:sz w:val="28"/>
      <w:szCs w:val="28"/>
    </w:rPr>
  </w:style>
  <w:style w:type="paragraph" w:customStyle="1" w:styleId="aff">
    <w:name w:val="Комментарий"/>
    <w:basedOn w:val="a"/>
    <w:next w:val="a"/>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E17035"/>
    <w:rPr>
      <w:i/>
      <w:iCs/>
    </w:rPr>
  </w:style>
  <w:style w:type="paragraph" w:styleId="aff1">
    <w:name w:val="footer"/>
    <w:basedOn w:val="a"/>
    <w:link w:val="aff2"/>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0"/>
    <w:link w:val="aff1"/>
    <w:uiPriority w:val="99"/>
    <w:rsid w:val="00E17035"/>
    <w:rPr>
      <w:rFonts w:ascii="Times New Roman" w:eastAsia="Times New Roman" w:hAnsi="Times New Roman" w:cs="Times New Roman"/>
      <w:sz w:val="24"/>
      <w:szCs w:val="24"/>
      <w:lang w:eastAsia="ru-RU"/>
    </w:rPr>
  </w:style>
  <w:style w:type="paragraph" w:styleId="aff3">
    <w:name w:val="TOC Heading"/>
    <w:basedOn w:val="1"/>
    <w:next w:val="a"/>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
    <w:next w:val="a"/>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
    <w:next w:val="a"/>
    <w:autoRedefine/>
    <w:uiPriority w:val="9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
    <w:next w:val="a"/>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4">
    <w:name w:val="page number"/>
    <w:basedOn w:val="a0"/>
    <w:uiPriority w:val="99"/>
    <w:rsid w:val="00E17035"/>
    <w:rPr>
      <w:rFonts w:cs="Times New Roman"/>
    </w:rPr>
  </w:style>
  <w:style w:type="character" w:customStyle="1" w:styleId="aff5">
    <w:name w:val="Схема документа Знак"/>
    <w:link w:val="aff6"/>
    <w:uiPriority w:val="99"/>
    <w:locked/>
    <w:rsid w:val="00E17035"/>
    <w:rPr>
      <w:rFonts w:ascii="Tahoma" w:hAnsi="Tahoma"/>
      <w:shd w:val="clear" w:color="auto" w:fill="000080"/>
    </w:rPr>
  </w:style>
  <w:style w:type="paragraph" w:styleId="aff6">
    <w:name w:val="Document Map"/>
    <w:basedOn w:val="a"/>
    <w:link w:val="aff5"/>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0"/>
    <w:link w:val="aff6"/>
    <w:uiPriority w:val="99"/>
    <w:rsid w:val="00E17035"/>
    <w:rPr>
      <w:rFonts w:ascii="Tahoma" w:eastAsiaTheme="minorEastAsia" w:hAnsi="Tahoma" w:cs="Tahoma"/>
      <w:sz w:val="16"/>
      <w:szCs w:val="16"/>
      <w:lang w:eastAsia="ru-RU"/>
    </w:rPr>
  </w:style>
  <w:style w:type="character" w:customStyle="1" w:styleId="DocumentMapChar1">
    <w:name w:val="Document Map Char1"/>
    <w:basedOn w:val="a0"/>
    <w:uiPriority w:val="99"/>
    <w:semiHidden/>
    <w:rsid w:val="00E17035"/>
    <w:rPr>
      <w:rFonts w:ascii="Times New Roman" w:hAnsi="Times New Roman"/>
      <w:sz w:val="2"/>
      <w:lang w:eastAsia="ar-SA" w:bidi="ar-SA"/>
    </w:rPr>
  </w:style>
  <w:style w:type="paragraph" w:styleId="HTML">
    <w:name w:val="HTML Preformatted"/>
    <w:basedOn w:val="a"/>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8">
    <w:name w:val="annotation reference"/>
    <w:basedOn w:val="a0"/>
    <w:uiPriority w:val="99"/>
    <w:rsid w:val="00E17035"/>
    <w:rPr>
      <w:rFonts w:cs="Times New Roman"/>
      <w:sz w:val="16"/>
    </w:rPr>
  </w:style>
  <w:style w:type="paragraph" w:styleId="aff9">
    <w:name w:val="annotation text"/>
    <w:basedOn w:val="a"/>
    <w:link w:val="affa"/>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a">
    <w:name w:val="Текст примечания Знак"/>
    <w:basedOn w:val="a0"/>
    <w:link w:val="aff9"/>
    <w:uiPriority w:val="99"/>
    <w:rsid w:val="00E17035"/>
    <w:rPr>
      <w:rFonts w:ascii="Times New Roman" w:eastAsia="Times New Roman" w:hAnsi="Times New Roman" w:cs="Times New Roman"/>
      <w:sz w:val="20"/>
      <w:szCs w:val="20"/>
      <w:lang w:eastAsia="ar-SA"/>
    </w:rPr>
  </w:style>
  <w:style w:type="paragraph" w:styleId="affb">
    <w:name w:val="annotation subject"/>
    <w:basedOn w:val="aff9"/>
    <w:next w:val="aff9"/>
    <w:link w:val="affc"/>
    <w:uiPriority w:val="99"/>
    <w:rsid w:val="00E17035"/>
    <w:rPr>
      <w:b/>
      <w:bCs/>
    </w:rPr>
  </w:style>
  <w:style w:type="character" w:customStyle="1" w:styleId="affc">
    <w:name w:val="Тема примечания Знак"/>
    <w:basedOn w:val="affa"/>
    <w:link w:val="affb"/>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d">
    <w:name w:val="footnote text"/>
    <w:basedOn w:val="a"/>
    <w:link w:val="affe"/>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сноски Знак"/>
    <w:basedOn w:val="a0"/>
    <w:link w:val="affd"/>
    <w:uiPriority w:val="99"/>
    <w:rsid w:val="00E17035"/>
    <w:rPr>
      <w:rFonts w:ascii="Times New Roman" w:eastAsia="Times New Roman" w:hAnsi="Times New Roman" w:cs="Times New Roman"/>
      <w:sz w:val="20"/>
      <w:szCs w:val="20"/>
      <w:lang w:eastAsia="ar-SA"/>
    </w:rPr>
  </w:style>
  <w:style w:type="character" w:styleId="afff">
    <w:name w:val="footnote reference"/>
    <w:basedOn w:val="a0"/>
    <w:rsid w:val="00E17035"/>
    <w:rPr>
      <w:rFonts w:cs="Times New Roman"/>
      <w:vertAlign w:val="superscript"/>
    </w:rPr>
  </w:style>
  <w:style w:type="paragraph" w:customStyle="1" w:styleId="afff0">
    <w:name w:val="Абзац"/>
    <w:basedOn w:val="a"/>
    <w:link w:val="afff1"/>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1">
    <w:name w:val="Абзац Знак"/>
    <w:link w:val="afff0"/>
    <w:uiPriority w:val="99"/>
    <w:locked/>
    <w:rsid w:val="00E17035"/>
    <w:rPr>
      <w:rFonts w:ascii="Times New Roman" w:eastAsia="Times New Roman" w:hAnsi="Times New Roman" w:cs="Times New Roman"/>
      <w:sz w:val="24"/>
      <w:szCs w:val="24"/>
    </w:rPr>
  </w:style>
  <w:style w:type="paragraph" w:customStyle="1" w:styleId="14">
    <w:name w:val="Стиль1"/>
    <w:basedOn w:val="a"/>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2">
    <w:name w:val="Утратил силу"/>
    <w:uiPriority w:val="99"/>
    <w:rsid w:val="00E17035"/>
    <w:rPr>
      <w:strike/>
      <w:color w:val="666600"/>
    </w:rPr>
  </w:style>
  <w:style w:type="paragraph" w:customStyle="1" w:styleId="formattext">
    <w:name w:val="formattext"/>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
    <w:next w:val="a"/>
    <w:autoRedefine/>
    <w:uiPriority w:val="99"/>
    <w:rsid w:val="00E17035"/>
    <w:pPr>
      <w:spacing w:after="100" w:line="259" w:lineRule="auto"/>
      <w:ind w:left="660"/>
    </w:pPr>
    <w:rPr>
      <w:rFonts w:ascii="Calibri" w:eastAsia="Times New Roman" w:hAnsi="Calibri" w:cs="Times New Roman"/>
    </w:rPr>
  </w:style>
  <w:style w:type="paragraph" w:styleId="51">
    <w:name w:val="toc 5"/>
    <w:basedOn w:val="a"/>
    <w:next w:val="a"/>
    <w:autoRedefine/>
    <w:uiPriority w:val="99"/>
    <w:rsid w:val="00E17035"/>
    <w:pPr>
      <w:spacing w:after="100" w:line="259" w:lineRule="auto"/>
      <w:ind w:left="880"/>
    </w:pPr>
    <w:rPr>
      <w:rFonts w:ascii="Calibri" w:eastAsia="Times New Roman" w:hAnsi="Calibri" w:cs="Times New Roman"/>
    </w:rPr>
  </w:style>
  <w:style w:type="paragraph" w:styleId="61">
    <w:name w:val="toc 6"/>
    <w:basedOn w:val="a"/>
    <w:next w:val="a"/>
    <w:autoRedefine/>
    <w:uiPriority w:val="99"/>
    <w:rsid w:val="00E17035"/>
    <w:pPr>
      <w:spacing w:after="100" w:line="259" w:lineRule="auto"/>
      <w:ind w:left="1100"/>
    </w:pPr>
    <w:rPr>
      <w:rFonts w:ascii="Calibri" w:eastAsia="Times New Roman" w:hAnsi="Calibri" w:cs="Times New Roman"/>
    </w:rPr>
  </w:style>
  <w:style w:type="paragraph" w:styleId="71">
    <w:name w:val="toc 7"/>
    <w:basedOn w:val="a"/>
    <w:next w:val="a"/>
    <w:autoRedefine/>
    <w:uiPriority w:val="99"/>
    <w:rsid w:val="00E17035"/>
    <w:pPr>
      <w:spacing w:after="100" w:line="259" w:lineRule="auto"/>
      <w:ind w:left="1320"/>
    </w:pPr>
    <w:rPr>
      <w:rFonts w:ascii="Calibri" w:eastAsia="Times New Roman" w:hAnsi="Calibri" w:cs="Times New Roman"/>
    </w:rPr>
  </w:style>
  <w:style w:type="paragraph" w:styleId="8">
    <w:name w:val="toc 8"/>
    <w:basedOn w:val="a"/>
    <w:next w:val="a"/>
    <w:autoRedefine/>
    <w:uiPriority w:val="99"/>
    <w:rsid w:val="00E17035"/>
    <w:pPr>
      <w:spacing w:after="100" w:line="259" w:lineRule="auto"/>
      <w:ind w:left="1540"/>
    </w:pPr>
    <w:rPr>
      <w:rFonts w:ascii="Calibri" w:eastAsia="Times New Roman" w:hAnsi="Calibri" w:cs="Times New Roman"/>
    </w:rPr>
  </w:style>
  <w:style w:type="paragraph" w:styleId="91">
    <w:name w:val="toc 9"/>
    <w:basedOn w:val="a"/>
    <w:next w:val="a"/>
    <w:autoRedefine/>
    <w:uiPriority w:val="99"/>
    <w:rsid w:val="00E17035"/>
    <w:pPr>
      <w:spacing w:after="100" w:line="259" w:lineRule="auto"/>
      <w:ind w:left="1760"/>
    </w:pPr>
    <w:rPr>
      <w:rFonts w:ascii="Calibri" w:eastAsia="Times New Roman" w:hAnsi="Calibri" w:cs="Times New Roman"/>
    </w:rPr>
  </w:style>
  <w:style w:type="paragraph" w:styleId="34">
    <w:name w:val="Body Text Indent 3"/>
    <w:basedOn w:val="a"/>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CE792A"/>
    <w:rPr>
      <w:rFonts w:ascii="Times New Roman" w:eastAsia="Times New Roman" w:hAnsi="Times New Roman" w:cs="Times New Roman"/>
      <w:sz w:val="16"/>
      <w:szCs w:val="16"/>
      <w:lang w:eastAsia="ru-RU"/>
    </w:rPr>
  </w:style>
  <w:style w:type="character" w:customStyle="1" w:styleId="a10">
    <w:name w:val="a1"/>
    <w:basedOn w:val="a0"/>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0"/>
    <w:rsid w:val="00B53BC8"/>
  </w:style>
  <w:style w:type="paragraph" w:customStyle="1" w:styleId="rtejustify">
    <w:name w:val="rtejustify"/>
    <w:basedOn w:val="a"/>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
    <w:next w:val="a"/>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0"/>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0"/>
    <w:link w:val="7"/>
    <w:rsid w:val="00A67AE6"/>
    <w:rPr>
      <w:rFonts w:ascii="Calibri" w:eastAsia="Times New Roman" w:hAnsi="Calibri" w:cs="Times New Roman"/>
      <w:sz w:val="24"/>
      <w:szCs w:val="24"/>
      <w:lang w:eastAsia="zh-CN"/>
    </w:rPr>
  </w:style>
  <w:style w:type="character" w:customStyle="1" w:styleId="90">
    <w:name w:val="Заголовок 9 Знак"/>
    <w:basedOn w:val="a0"/>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3">
    <w:name w:val="Block Text"/>
    <w:basedOn w:val="a"/>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4">
    <w:name w:val="FollowedHyperlink"/>
    <w:uiPriority w:val="99"/>
    <w:rsid w:val="00A67AE6"/>
    <w:rPr>
      <w:color w:val="800080"/>
      <w:u w:val="single"/>
    </w:rPr>
  </w:style>
  <w:style w:type="character" w:styleId="afff5">
    <w:name w:val="Emphasis"/>
    <w:uiPriority w:val="20"/>
    <w:qFormat/>
    <w:rsid w:val="00A67AE6"/>
    <w:rPr>
      <w:i/>
    </w:rPr>
  </w:style>
  <w:style w:type="character" w:customStyle="1" w:styleId="afff6">
    <w:name w:val="Символ сноски"/>
    <w:rsid w:val="00A67AE6"/>
    <w:rPr>
      <w:vertAlign w:val="superscript"/>
    </w:rPr>
  </w:style>
  <w:style w:type="character" w:customStyle="1" w:styleId="afff7">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8">
    <w:name w:val="Заголовок"/>
    <w:basedOn w:val="a"/>
    <w:next w:val="a4"/>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9">
    <w:name w:val="основной текст документа"/>
    <w:basedOn w:val="a"/>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
    <w:rsid w:val="00A67AE6"/>
    <w:pPr>
      <w:suppressAutoHyphens/>
      <w:spacing w:after="0" w:line="480" w:lineRule="auto"/>
      <w:ind w:left="283"/>
    </w:pPr>
    <w:rPr>
      <w:rFonts w:ascii="Calibri" w:eastAsia="Times New Roman" w:hAnsi="Calibri" w:cs="Calibri"/>
      <w:lang w:eastAsia="zh-CN"/>
    </w:rPr>
  </w:style>
  <w:style w:type="paragraph" w:customStyle="1" w:styleId="afffa">
    <w:name w:val="Текст (справка)"/>
    <w:basedOn w:val="a"/>
    <w:next w:val="a"/>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0"/>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b">
    <w:name w:val="Заголовок таблицы"/>
    <w:basedOn w:val="af"/>
    <w:rsid w:val="00A67AE6"/>
    <w:pPr>
      <w:widowControl/>
      <w:jc w:val="center"/>
    </w:pPr>
    <w:rPr>
      <w:rFonts w:eastAsia="Times New Roman" w:cs="Times New Roman"/>
      <w:b/>
      <w:bCs/>
      <w:kern w:val="0"/>
      <w:lang w:eastAsia="zh-CN" w:bidi="ar-SA"/>
    </w:rPr>
  </w:style>
  <w:style w:type="paragraph" w:customStyle="1" w:styleId="afffc">
    <w:name w:val="Содержимое врезки"/>
    <w:basedOn w:val="a4"/>
    <w:rsid w:val="00A67AE6"/>
    <w:pPr>
      <w:suppressAutoHyphens/>
    </w:pPr>
    <w:rPr>
      <w:lang w:eastAsia="zh-CN"/>
    </w:rPr>
  </w:style>
  <w:style w:type="paragraph" w:customStyle="1" w:styleId="111">
    <w:name w:val="Основной текст с отступом11"/>
    <w:basedOn w:val="a"/>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0"/>
    <w:uiPriority w:val="99"/>
    <w:semiHidden/>
    <w:rsid w:val="00D34767"/>
    <w:rPr>
      <w:rFonts w:ascii="Times New Roman" w:eastAsia="Times New Roman" w:hAnsi="Times New Roman"/>
      <w:sz w:val="16"/>
      <w:szCs w:val="16"/>
    </w:rPr>
  </w:style>
  <w:style w:type="character" w:customStyle="1" w:styleId="afffd">
    <w:name w:val="Продолжение ссылки"/>
    <w:basedOn w:val="ae"/>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e">
    <w:name w:val="Заголовки Ответить/Переслать"/>
    <w:basedOn w:val="a"/>
    <w:next w:val="a"/>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0"/>
    <w:rsid w:val="00A422EE"/>
  </w:style>
  <w:style w:type="character" w:customStyle="1" w:styleId="311">
    <w:name w:val="Основной текст с отступом 3 Знак1"/>
    <w:basedOn w:val="a0"/>
    <w:uiPriority w:val="99"/>
    <w:semiHidden/>
    <w:rsid w:val="00E47FE4"/>
    <w:rPr>
      <w:rFonts w:ascii="Times New Roman" w:eastAsia="Times New Roman" w:hAnsi="Times New Roman"/>
      <w:sz w:val="16"/>
      <w:szCs w:val="16"/>
    </w:rPr>
  </w:style>
  <w:style w:type="paragraph" w:customStyle="1" w:styleId="consplusnonformat0">
    <w:name w:val="consplusnonformat"/>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0"/>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0e91910-a3e5-4459-b049-7151c82e603f.doc" TargetMode="External"/><Relationship Id="rId13" Type="http://schemas.openxmlformats.org/officeDocument/2006/relationships/hyperlink" Target="consultantplus://offline/ref=40C5B4F6B9B017B6F9543D3213DA1359032BA8E1519B29026EEAB3BC5940D04579AB0427C3078C664F63A2C52F1A0EEEE7378423r2a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C5B4F6B9B017B6F9543D3213DA1359032BA8E1519B29026EEAB3BC5940D04579AB0423C10CDD360E3DFB94695102EEFB2B852232324641r4a6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02B71CDAFCE9A7DF046165410FC0AEA50CC3CD9200333C62DD9C41A86F81AF9179D44D94E80290C3F1708157401F67B150y6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6516C0F56EE36A757D55D305BC6797C493270860F431691C6F439F4EABDA9N" TargetMode="External"/><Relationship Id="rId4" Type="http://schemas.openxmlformats.org/officeDocument/2006/relationships/settings" Target="settings.xml"/><Relationship Id="rId9" Type="http://schemas.openxmlformats.org/officeDocument/2006/relationships/hyperlink" Target="consultantplus://offline/ref=271EB3FEE770FDD0AD9A40B6795862F095C888E58B8B419B0C5AC44AFFa01DM" TargetMode="External"/><Relationship Id="rId14" Type="http://schemas.openxmlformats.org/officeDocument/2006/relationships/hyperlink" Target="mailto:sao-med@ziv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8EE2B-812E-42B9-B674-1F5806BD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4290</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3</cp:revision>
  <dcterms:created xsi:type="dcterms:W3CDTF">2019-04-09T05:34:00Z</dcterms:created>
  <dcterms:modified xsi:type="dcterms:W3CDTF">2019-04-16T11:46:00Z</dcterms:modified>
</cp:coreProperties>
</file>