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17" w:rsidRPr="00556E60" w:rsidRDefault="003F2B17" w:rsidP="003F2B1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556E60">
        <w:rPr>
          <w:rFonts w:ascii="Times New Roman" w:hAnsi="Times New Roman"/>
          <w:b/>
          <w:kern w:val="36"/>
          <w:lang w:eastAsia="ru-RU"/>
        </w:rPr>
        <w:t>Сведения о доходах, расходах, об имуществе и обязательствах имущественного характера за пери</w:t>
      </w:r>
      <w:r w:rsidR="00ED7717">
        <w:rPr>
          <w:rFonts w:ascii="Times New Roman" w:hAnsi="Times New Roman"/>
          <w:b/>
          <w:kern w:val="36"/>
          <w:lang w:eastAsia="ru-RU"/>
        </w:rPr>
        <w:t>од с 1 января по 31 декабря 2018</w:t>
      </w:r>
      <w:r w:rsidRPr="00556E60">
        <w:rPr>
          <w:rFonts w:ascii="Times New Roman" w:hAnsi="Times New Roman"/>
          <w:b/>
          <w:kern w:val="36"/>
          <w:lang w:eastAsia="ru-RU"/>
        </w:rPr>
        <w:t xml:space="preserve"> года</w:t>
      </w:r>
    </w:p>
    <w:p w:rsidR="003F2B17" w:rsidRPr="00556E60" w:rsidRDefault="003F2B17" w:rsidP="003F2B1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3F2B17" w:rsidRPr="00556E60" w:rsidTr="00D43B09">
        <w:trPr>
          <w:jc w:val="center"/>
        </w:trPr>
        <w:tc>
          <w:tcPr>
            <w:tcW w:w="2090" w:type="dxa"/>
            <w:vMerge w:val="restart"/>
          </w:tcPr>
          <w:p w:rsidR="003F2B17" w:rsidRPr="00556E60" w:rsidRDefault="003F2B17" w:rsidP="00D43B0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F2B17" w:rsidRPr="00556E60" w:rsidRDefault="003F2B17" w:rsidP="00D43B0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3F2B17" w:rsidRPr="00556E60" w:rsidRDefault="003F2B17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3F2B17" w:rsidRPr="00556E60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</w:tcPr>
          <w:p w:rsidR="003F2B17" w:rsidRPr="00556E60" w:rsidRDefault="003F2B17" w:rsidP="00D43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556E6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государственной гражданской службы Чувашской Республики,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F2B17" w:rsidRPr="00556E60" w:rsidTr="00D43B09">
        <w:trPr>
          <w:jc w:val="center"/>
        </w:trPr>
        <w:tc>
          <w:tcPr>
            <w:tcW w:w="2090" w:type="dxa"/>
            <w:vMerge/>
            <w:vAlign w:val="center"/>
          </w:tcPr>
          <w:p w:rsidR="003F2B17" w:rsidRPr="00556E60" w:rsidRDefault="003F2B17" w:rsidP="00D43B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3F2B17" w:rsidRPr="00556E60" w:rsidRDefault="003F2B17" w:rsidP="00D43B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F2B17" w:rsidRPr="00556E60" w:rsidRDefault="003F2B17" w:rsidP="00D43B0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3F2B17" w:rsidRPr="00556E60" w:rsidRDefault="003F2B17" w:rsidP="00D43B0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Площадь (кв</w:t>
            </w:r>
            <w:proofErr w:type="gramStart"/>
            <w:r w:rsidRPr="00556E60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556E6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3F2B17" w:rsidRPr="00556E60" w:rsidRDefault="003F2B17" w:rsidP="00D43B0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3F2B17" w:rsidRPr="00556E60" w:rsidRDefault="003F2B17" w:rsidP="00D43B0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276" w:type="dxa"/>
          </w:tcPr>
          <w:p w:rsidR="003F2B17" w:rsidRPr="00556E60" w:rsidRDefault="003F2B17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</w:tcPr>
          <w:p w:rsidR="003F2B17" w:rsidRPr="00556E60" w:rsidRDefault="003F2B17" w:rsidP="00D43B0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3F2B17" w:rsidRPr="00556E60" w:rsidRDefault="003F2B17" w:rsidP="00D43B0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3F2B17" w:rsidRPr="00556E60" w:rsidRDefault="003F2B17" w:rsidP="00D43B0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(кв</w:t>
            </w:r>
            <w:proofErr w:type="gramStart"/>
            <w:r w:rsidRPr="00556E60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556E6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3F2B17" w:rsidRPr="00556E60" w:rsidRDefault="003F2B17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556E60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</w:tcPr>
          <w:p w:rsidR="003F2B17" w:rsidRPr="00556E60" w:rsidRDefault="003F2B17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2B17" w:rsidRPr="00556E60" w:rsidTr="00D43B09">
        <w:trPr>
          <w:jc w:val="center"/>
        </w:trPr>
        <w:tc>
          <w:tcPr>
            <w:tcW w:w="2090" w:type="dxa"/>
          </w:tcPr>
          <w:p w:rsidR="003F2B17" w:rsidRPr="003F2B17" w:rsidRDefault="003F2B17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Семенов Владислав Николаевич</w:t>
            </w:r>
          </w:p>
        </w:tc>
        <w:tc>
          <w:tcPr>
            <w:tcW w:w="1560" w:type="dxa"/>
          </w:tcPr>
          <w:p w:rsidR="003F2B17" w:rsidRDefault="00ED77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406443,88 (по основному месту работы)</w:t>
            </w:r>
          </w:p>
          <w:p w:rsidR="00ED7717" w:rsidRDefault="00ED77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717" w:rsidRPr="003F2B17" w:rsidRDefault="00ED77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112566,45 (иной доход)</w:t>
            </w:r>
          </w:p>
        </w:tc>
        <w:tc>
          <w:tcPr>
            <w:tcW w:w="1275" w:type="dxa"/>
          </w:tcPr>
          <w:p w:rsidR="003F2B17" w:rsidRPr="003F2B17" w:rsidRDefault="003F2B17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2B17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F2B17" w:rsidRPr="003F2B17" w:rsidRDefault="003F2B17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3F2B17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</w:tcPr>
          <w:p w:rsid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  <w:p w:rsid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134" w:type="dxa"/>
          </w:tcPr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B17" w:rsidRPr="003F2B17" w:rsidRDefault="00A63C82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ED7717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 w:rsidR="00EC4A73">
              <w:rPr>
                <w:rFonts w:ascii="Times New Roman" w:hAnsi="Times New Roman"/>
                <w:sz w:val="24"/>
                <w:szCs w:val="24"/>
              </w:rPr>
              <w:t>-</w:t>
            </w:r>
            <w:r w:rsidR="00ED7717">
              <w:rPr>
                <w:rFonts w:ascii="Times New Roman" w:hAnsi="Times New Roman"/>
                <w:sz w:val="24"/>
                <w:szCs w:val="24"/>
              </w:rPr>
              <w:t>2112</w:t>
            </w:r>
          </w:p>
        </w:tc>
        <w:tc>
          <w:tcPr>
            <w:tcW w:w="1276" w:type="dxa"/>
          </w:tcPr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F2B17" w:rsidRPr="003F2B17" w:rsidRDefault="003F2B17" w:rsidP="00D43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06" w:type="dxa"/>
          </w:tcPr>
          <w:p w:rsidR="003F2B17" w:rsidRPr="003F2B17" w:rsidRDefault="003F2B17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B1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2B17" w:rsidRPr="00556E60" w:rsidTr="00D43B09">
        <w:trPr>
          <w:jc w:val="center"/>
        </w:trPr>
        <w:tc>
          <w:tcPr>
            <w:tcW w:w="2090" w:type="dxa"/>
          </w:tcPr>
          <w:p w:rsidR="003F2B17" w:rsidRPr="003F2B17" w:rsidRDefault="003F2B17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:rsidR="003F2B17" w:rsidRDefault="00ED77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290037,02 (по основному месту работы)</w:t>
            </w:r>
          </w:p>
          <w:p w:rsidR="00ED7717" w:rsidRDefault="00ED77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717" w:rsidRPr="003F2B17" w:rsidRDefault="00ED77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122984,80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(иной доход)</w:t>
            </w:r>
          </w:p>
        </w:tc>
        <w:tc>
          <w:tcPr>
            <w:tcW w:w="1275" w:type="dxa"/>
          </w:tcPr>
          <w:p w:rsidR="003F2B17" w:rsidRPr="003F2B17" w:rsidRDefault="003F2B17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F2B17" w:rsidRPr="003F2B17" w:rsidRDefault="003F2B17" w:rsidP="00D43B09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F2B17" w:rsidRPr="003F2B17" w:rsidRDefault="003F2B17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2B17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F2B17" w:rsidRPr="003F2B17" w:rsidRDefault="003F2B17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3F2B17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3F2B17" w:rsidRPr="003F2B17" w:rsidRDefault="003F2B17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  <w:p w:rsid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276" w:type="dxa"/>
          </w:tcPr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3F2B17" w:rsidRPr="003F2B17" w:rsidRDefault="003F2B17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B1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2B17" w:rsidRPr="00556E60" w:rsidTr="00D43B09">
        <w:trPr>
          <w:jc w:val="center"/>
        </w:trPr>
        <w:tc>
          <w:tcPr>
            <w:tcW w:w="2090" w:type="dxa"/>
          </w:tcPr>
          <w:p w:rsidR="003F2B17" w:rsidRPr="003F2B17" w:rsidRDefault="003F2B17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Николаева Вера Васильевна</w:t>
            </w:r>
          </w:p>
        </w:tc>
        <w:tc>
          <w:tcPr>
            <w:tcW w:w="1560" w:type="dxa"/>
          </w:tcPr>
          <w:p w:rsidR="003F2B17" w:rsidRDefault="00ED77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184231,99 (по основному месту работы)</w:t>
            </w:r>
          </w:p>
          <w:p w:rsidR="00ED7717" w:rsidRDefault="00ED77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717" w:rsidRPr="003F2B17" w:rsidRDefault="00ED77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130165,44 (иной доход)</w:t>
            </w:r>
          </w:p>
        </w:tc>
        <w:tc>
          <w:tcPr>
            <w:tcW w:w="1275" w:type="dxa"/>
          </w:tcPr>
          <w:p w:rsidR="003F2B17" w:rsidRPr="003F2B17" w:rsidRDefault="003F2B17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F2B17" w:rsidRPr="003F2B17" w:rsidRDefault="003F2B17" w:rsidP="00D43B09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F2B17" w:rsidRPr="003F2B17" w:rsidRDefault="003F2B17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3F2B17" w:rsidRPr="003F2B17" w:rsidRDefault="003F2B17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3F2B17" w:rsidRPr="003F2B17" w:rsidRDefault="003F2B17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4006" w:rsidRPr="00556E60" w:rsidTr="00D43B09">
        <w:trPr>
          <w:jc w:val="center"/>
        </w:trPr>
        <w:tc>
          <w:tcPr>
            <w:tcW w:w="2090" w:type="dxa"/>
          </w:tcPr>
          <w:p w:rsidR="00C44006" w:rsidRPr="003F2B17" w:rsidRDefault="00C44006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Валентина Николаевна</w:t>
            </w:r>
          </w:p>
        </w:tc>
        <w:tc>
          <w:tcPr>
            <w:tcW w:w="1560" w:type="dxa"/>
          </w:tcPr>
          <w:p w:rsidR="003D15F2" w:rsidRDefault="003D15F2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116220,49 (по основному месту работы)</w:t>
            </w:r>
          </w:p>
          <w:p w:rsidR="003D15F2" w:rsidRDefault="003D15F2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3D15F2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15504,05 (иной доход)</w:t>
            </w:r>
          </w:p>
        </w:tc>
        <w:tc>
          <w:tcPr>
            <w:tcW w:w="1275" w:type="dxa"/>
          </w:tcPr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Pr="003F2B17" w:rsidRDefault="00C44006" w:rsidP="00D43B09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C44006" w:rsidRPr="003F2B17" w:rsidRDefault="00C44006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4006" w:rsidRPr="00556E60" w:rsidTr="00D43B09">
        <w:trPr>
          <w:jc w:val="center"/>
        </w:trPr>
        <w:tc>
          <w:tcPr>
            <w:tcW w:w="2090" w:type="dxa"/>
          </w:tcPr>
          <w:p w:rsidR="00C44006" w:rsidRPr="003F2B17" w:rsidRDefault="00C44006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3D15F2" w:rsidRDefault="003D15F2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33374,28 (по основному месту работы)</w:t>
            </w:r>
          </w:p>
          <w:p w:rsidR="003D15F2" w:rsidRDefault="003D15F2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3D15F2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134520,10 (иной доход)</w:t>
            </w:r>
          </w:p>
        </w:tc>
        <w:tc>
          <w:tcPr>
            <w:tcW w:w="1275" w:type="dxa"/>
          </w:tcPr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44006" w:rsidRPr="00C44006" w:rsidRDefault="00C44006" w:rsidP="00C44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006">
              <w:rPr>
                <w:rFonts w:ascii="Times New Roman" w:hAnsi="Times New Roman"/>
                <w:sz w:val="24"/>
                <w:szCs w:val="24"/>
              </w:rPr>
              <w:t xml:space="preserve">автомобиль ВАЗ-2109-3 </w:t>
            </w:r>
          </w:p>
          <w:p w:rsidR="00C44006" w:rsidRPr="00C44006" w:rsidRDefault="00C44006" w:rsidP="00C44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006">
              <w:rPr>
                <w:rFonts w:ascii="Times New Roman" w:hAnsi="Times New Roman"/>
                <w:sz w:val="24"/>
                <w:szCs w:val="24"/>
              </w:rPr>
              <w:t xml:space="preserve">автомобиль Лада – Калина-111730 </w:t>
            </w:r>
          </w:p>
          <w:p w:rsidR="00C44006" w:rsidRPr="00C44006" w:rsidRDefault="00C44006" w:rsidP="00D43B09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</w:tcPr>
          <w:p w:rsidR="00C44006" w:rsidRPr="003F2B17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C44006" w:rsidRPr="003F2B17" w:rsidRDefault="00C44006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4006" w:rsidRPr="00556E60" w:rsidTr="00D43B09">
        <w:trPr>
          <w:jc w:val="center"/>
        </w:trPr>
        <w:tc>
          <w:tcPr>
            <w:tcW w:w="2090" w:type="dxa"/>
          </w:tcPr>
          <w:p w:rsidR="00C44006" w:rsidRPr="003F2B17" w:rsidRDefault="00C44006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Pr="003F2B17" w:rsidRDefault="00C44006" w:rsidP="00D43B09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C44006" w:rsidRPr="003F2B17" w:rsidRDefault="00C44006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4006" w:rsidRPr="00556E60" w:rsidTr="00D43B09">
        <w:trPr>
          <w:jc w:val="center"/>
        </w:trPr>
        <w:tc>
          <w:tcPr>
            <w:tcW w:w="2090" w:type="dxa"/>
          </w:tcPr>
          <w:p w:rsidR="00C44006" w:rsidRDefault="00C44006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Ирина Петровна</w:t>
            </w:r>
          </w:p>
        </w:tc>
        <w:tc>
          <w:tcPr>
            <w:tcW w:w="1560" w:type="dxa"/>
          </w:tcPr>
          <w:p w:rsidR="003D15F2" w:rsidRDefault="003D15F2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114008,17 (по основному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месту работы)</w:t>
            </w:r>
          </w:p>
          <w:p w:rsidR="003D15F2" w:rsidRDefault="003D15F2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3D15F2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 (иной доход)</w:t>
            </w:r>
          </w:p>
        </w:tc>
        <w:tc>
          <w:tcPr>
            <w:tcW w:w="1275" w:type="dxa"/>
          </w:tcPr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Pr="003F2B17" w:rsidRDefault="00C44006" w:rsidP="00D43B09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C44006" w:rsidRPr="003F2B17" w:rsidRDefault="00C44006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44006" w:rsidRPr="00556E60" w:rsidTr="00D43B09">
        <w:trPr>
          <w:jc w:val="center"/>
        </w:trPr>
        <w:tc>
          <w:tcPr>
            <w:tcW w:w="2090" w:type="dxa"/>
          </w:tcPr>
          <w:p w:rsidR="00C44006" w:rsidRDefault="00C44006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3D15F2" w:rsidRDefault="003D15F2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63358,99 (по основному месту работы)</w:t>
            </w:r>
          </w:p>
          <w:p w:rsidR="003D15F2" w:rsidRDefault="003D15F2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3D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44006" w:rsidRDefault="00C44006" w:rsidP="00C44006">
            <w:pPr>
              <w:jc w:val="center"/>
            </w:pPr>
            <w:r w:rsidRPr="008B4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5E401A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5E401A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C44006" w:rsidRPr="003F2B17" w:rsidRDefault="00C44006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4006" w:rsidRPr="00556E60" w:rsidTr="00D43B09">
        <w:trPr>
          <w:jc w:val="center"/>
        </w:trPr>
        <w:tc>
          <w:tcPr>
            <w:tcW w:w="2090" w:type="dxa"/>
          </w:tcPr>
          <w:p w:rsidR="00C44006" w:rsidRDefault="00C44006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Default="00C44006" w:rsidP="00C44006">
            <w:pPr>
              <w:jc w:val="center"/>
            </w:pPr>
            <w:r w:rsidRPr="008B4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5E401A" w:rsidRDefault="005E401A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01A" w:rsidRDefault="005E401A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C44006" w:rsidRPr="003F2B17" w:rsidRDefault="00C44006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4006" w:rsidRPr="00556E60" w:rsidTr="00D43B09">
        <w:trPr>
          <w:jc w:val="center"/>
        </w:trPr>
        <w:tc>
          <w:tcPr>
            <w:tcW w:w="2090" w:type="dxa"/>
          </w:tcPr>
          <w:p w:rsidR="00C44006" w:rsidRDefault="00C44006" w:rsidP="00D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Default="00C44006" w:rsidP="00C44006">
            <w:pPr>
              <w:jc w:val="center"/>
            </w:pPr>
            <w:r w:rsidRPr="008B4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4006" w:rsidRPr="003F2B17" w:rsidRDefault="00C44006" w:rsidP="00D43B09">
            <w:pPr>
              <w:spacing w:after="0" w:line="240" w:lineRule="auto"/>
              <w:ind w:left="-72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5E401A" w:rsidRDefault="005E401A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01A" w:rsidRDefault="005E401A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276" w:type="dxa"/>
          </w:tcPr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06" w:rsidRDefault="00C44006" w:rsidP="00D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06" w:type="dxa"/>
          </w:tcPr>
          <w:p w:rsidR="00C44006" w:rsidRPr="003F2B17" w:rsidRDefault="00C44006" w:rsidP="00D43B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63503" w:rsidRDefault="00963503"/>
    <w:sectPr w:rsidR="00963503" w:rsidSect="003F2B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17"/>
    <w:rsid w:val="00280D5C"/>
    <w:rsid w:val="003D15F2"/>
    <w:rsid w:val="003F2B17"/>
    <w:rsid w:val="00576612"/>
    <w:rsid w:val="005E401A"/>
    <w:rsid w:val="006F6065"/>
    <w:rsid w:val="00963503"/>
    <w:rsid w:val="00A63C82"/>
    <w:rsid w:val="00C44006"/>
    <w:rsid w:val="00EC4A73"/>
    <w:rsid w:val="00E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0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2019-09-06T05:13:00Z</dcterms:created>
  <dcterms:modified xsi:type="dcterms:W3CDTF">2019-09-06T05:13:00Z</dcterms:modified>
</cp:coreProperties>
</file>