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253"/>
        <w:gridCol w:w="1417"/>
        <w:gridCol w:w="4253"/>
      </w:tblGrid>
      <w:tr w:rsidR="00775E5D" w:rsidRPr="004467B7" w:rsidTr="00123A2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5E5D" w:rsidRPr="004467B7" w:rsidRDefault="00775E5D" w:rsidP="00123A2B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 w:rsidRPr="004467B7">
              <w:rPr>
                <w:rFonts w:ascii="Arial Cyr Chuv" w:hAnsi="Arial Cyr Chuv" w:cs="Arial Cyr Chuv"/>
                <w:sz w:val="22"/>
                <w:szCs w:val="22"/>
              </w:rPr>
              <w:t>Чёваш</w:t>
            </w:r>
            <w:proofErr w:type="spellEnd"/>
            <w:r w:rsidRPr="004467B7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Pr="004467B7">
              <w:rPr>
                <w:rFonts w:ascii="Arial Cyr Chuv" w:hAnsi="Arial Cyr Chuv" w:cs="Arial Cyr Chuv"/>
                <w:sz w:val="22"/>
                <w:szCs w:val="22"/>
              </w:rPr>
              <w:t>Республикинчи</w:t>
            </w:r>
            <w:proofErr w:type="spellEnd"/>
          </w:p>
          <w:p w:rsidR="00775E5D" w:rsidRPr="004467B7" w:rsidRDefault="00775E5D" w:rsidP="00123A2B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 w:rsidRPr="004467B7">
              <w:rPr>
                <w:rFonts w:ascii="Arial Cyr Chuv" w:hAnsi="Arial Cyr Chuv" w:cs="Arial Cyr Chuv"/>
                <w:sz w:val="22"/>
                <w:szCs w:val="22"/>
              </w:rPr>
              <w:t>Пёрачкав</w:t>
            </w:r>
            <w:proofErr w:type="spellEnd"/>
            <w:r w:rsidRPr="004467B7"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Pr="004467B7">
              <w:rPr>
                <w:rFonts w:ascii="Arial Cyr Chuv" w:hAnsi="Arial Cyr Chuv" w:cs="Arial Cyr Chuv"/>
                <w:sz w:val="22"/>
                <w:szCs w:val="22"/>
              </w:rPr>
              <w:t>районен</w:t>
            </w:r>
            <w:proofErr w:type="spellEnd"/>
          </w:p>
          <w:p w:rsidR="00775E5D" w:rsidRPr="004467B7" w:rsidRDefault="00775E5D" w:rsidP="00123A2B">
            <w:pPr>
              <w:pStyle w:val="2"/>
              <w:outlineLvl w:val="1"/>
              <w:rPr>
                <w:rFonts w:ascii="Arial Cyr Chuv" w:hAnsi="Arial Cyr Chuv" w:cs="Arial Cyr Chuv"/>
                <w:sz w:val="22"/>
                <w:szCs w:val="22"/>
              </w:rPr>
            </w:pPr>
            <w:r w:rsidRPr="004467B7">
              <w:rPr>
                <w:rFonts w:ascii="Arial Cyr Chuv" w:hAnsi="Arial Cyr Chuv" w:cs="Arial Cyr Chuv"/>
                <w:sz w:val="22"/>
                <w:szCs w:val="22"/>
              </w:rPr>
              <w:t>Кудеиха ял поселений</w:t>
            </w:r>
          </w:p>
          <w:p w:rsidR="00775E5D" w:rsidRPr="004467B7" w:rsidRDefault="00775E5D" w:rsidP="00123A2B">
            <w:pPr>
              <w:jc w:val="center"/>
              <w:rPr>
                <w:sz w:val="26"/>
              </w:rPr>
            </w:pPr>
            <w:proofErr w:type="spellStart"/>
            <w:r w:rsidRPr="004467B7">
              <w:rPr>
                <w:sz w:val="26"/>
              </w:rPr>
              <w:t>администрацийё</w:t>
            </w:r>
            <w:proofErr w:type="spellEnd"/>
          </w:p>
          <w:p w:rsidR="00775E5D" w:rsidRDefault="00775E5D" w:rsidP="00123A2B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 w:rsidRPr="004467B7">
              <w:rPr>
                <w:rFonts w:ascii="Arial Cyr Chuv" w:hAnsi="Arial Cyr Chuv" w:cs="Arial Cyr Chuv"/>
                <w:sz w:val="22"/>
                <w:szCs w:val="22"/>
              </w:rPr>
              <w:t>ЙЫШЁНУ</w:t>
            </w:r>
          </w:p>
          <w:p w:rsidR="00775E5D" w:rsidRPr="00190CA6" w:rsidRDefault="00775E5D" w:rsidP="00123A2B">
            <w:pPr>
              <w:pStyle w:val="Standard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sz w:val="22"/>
                <w:szCs w:val="22"/>
              </w:rPr>
              <w:t>30.12</w:t>
            </w:r>
            <w:r w:rsidRPr="00190CA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90CA6">
              <w:rPr>
                <w:sz w:val="22"/>
                <w:szCs w:val="22"/>
              </w:rPr>
              <w:t xml:space="preserve">  № </w:t>
            </w:r>
            <w:r w:rsidRPr="00190CA6">
              <w:rPr>
                <w:rFonts w:cs="Times New Roman"/>
                <w:color w:val="000000"/>
                <w:sz w:val="22"/>
                <w:szCs w:val="22"/>
              </w:rPr>
              <w:t>03-01-01</w:t>
            </w:r>
            <w:r>
              <w:rPr>
                <w:rFonts w:cs="Times New Roman"/>
                <w:color w:val="000000"/>
                <w:sz w:val="22"/>
                <w:szCs w:val="22"/>
              </w:rPr>
              <w:t>/82</w:t>
            </w:r>
          </w:p>
          <w:p w:rsidR="00775E5D" w:rsidRPr="004467B7" w:rsidRDefault="00775E5D" w:rsidP="00123A2B">
            <w:pPr>
              <w:spacing w:before="60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 w:rsidRPr="004467B7">
              <w:rPr>
                <w:rFonts w:ascii="Arial Cyr Chuv" w:hAnsi="Arial Cyr Chuv" w:cs="Arial Cyr Chuv"/>
                <w:sz w:val="22"/>
                <w:szCs w:val="22"/>
              </w:rPr>
              <w:t xml:space="preserve">Кудеиха </w:t>
            </w:r>
            <w:proofErr w:type="spellStart"/>
            <w:r w:rsidRPr="004467B7">
              <w:rPr>
                <w:rFonts w:ascii="Arial Cyr Chuv" w:hAnsi="Arial Cyr Chuv" w:cs="Arial Cyr Chuv"/>
                <w:sz w:val="22"/>
                <w:szCs w:val="22"/>
              </w:rPr>
              <w:t>сали</w:t>
            </w:r>
            <w:proofErr w:type="spellEnd"/>
          </w:p>
          <w:p w:rsidR="00775E5D" w:rsidRPr="004467B7" w:rsidRDefault="00775E5D" w:rsidP="00123A2B">
            <w:pPr>
              <w:jc w:val="both"/>
              <w:rPr>
                <w:rFonts w:ascii="Arial Cyr Chuv" w:hAnsi="Arial Cyr Chuv" w:cs="Arial Cyr Chuv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5E5D" w:rsidRPr="004467B7" w:rsidRDefault="00775E5D" w:rsidP="00123A2B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52475" cy="666750"/>
                  <wp:effectExtent l="19050" t="0" r="9525" b="0"/>
                  <wp:docPr id="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E5D" w:rsidRPr="004467B7" w:rsidRDefault="00775E5D" w:rsidP="00123A2B">
            <w:pPr>
              <w:rPr>
                <w:rFonts w:ascii="Arial Cyr Chuv" w:hAnsi="Arial Cyr Chuv" w:cs="Arial Cyr Chuv"/>
                <w:sz w:val="22"/>
                <w:szCs w:val="22"/>
              </w:rPr>
            </w:pPr>
          </w:p>
          <w:p w:rsidR="00775E5D" w:rsidRPr="004467B7" w:rsidRDefault="00775E5D" w:rsidP="00123A2B">
            <w:pPr>
              <w:rPr>
                <w:rFonts w:ascii="Arial Cyr Chuv" w:hAnsi="Arial Cyr Chuv" w:cs="Arial Cyr Chuv"/>
                <w:sz w:val="22"/>
                <w:szCs w:val="22"/>
              </w:rPr>
            </w:pPr>
          </w:p>
          <w:p w:rsidR="00775E5D" w:rsidRPr="004467B7" w:rsidRDefault="00775E5D" w:rsidP="00123A2B">
            <w:pPr>
              <w:rPr>
                <w:rFonts w:ascii="Arial Cyr Chuv" w:hAnsi="Arial Cyr Chuv" w:cs="Arial Cyr Chuv"/>
                <w:sz w:val="22"/>
                <w:szCs w:val="22"/>
              </w:rPr>
            </w:pPr>
          </w:p>
          <w:p w:rsidR="00775E5D" w:rsidRPr="004467B7" w:rsidRDefault="00775E5D" w:rsidP="00123A2B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5E5D" w:rsidRPr="004467B7" w:rsidRDefault="00775E5D" w:rsidP="00123A2B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 w:rsidRPr="004467B7">
              <w:rPr>
                <w:rFonts w:ascii="Arial Cyr Chuv" w:hAnsi="Arial Cyr Chuv" w:cs="Arial Cyr Chuv"/>
                <w:sz w:val="22"/>
                <w:szCs w:val="22"/>
              </w:rPr>
              <w:t xml:space="preserve">Администрация </w:t>
            </w:r>
          </w:p>
          <w:p w:rsidR="00775E5D" w:rsidRPr="004467B7" w:rsidRDefault="00775E5D" w:rsidP="00123A2B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 w:rsidRPr="004467B7">
              <w:rPr>
                <w:rFonts w:ascii="Arial Cyr Chuv" w:hAnsi="Arial Cyr Chuv" w:cs="Arial Cyr Chuv"/>
                <w:sz w:val="22"/>
                <w:szCs w:val="22"/>
              </w:rPr>
              <w:t>Кудеихинского</w:t>
            </w:r>
            <w:proofErr w:type="spellEnd"/>
            <w:r w:rsidRPr="004467B7">
              <w:rPr>
                <w:rFonts w:ascii="Arial Cyr Chuv" w:hAnsi="Arial Cyr Chuv" w:cs="Arial Cyr Chuv"/>
                <w:sz w:val="22"/>
                <w:szCs w:val="22"/>
              </w:rPr>
              <w:t xml:space="preserve"> сельского поселения</w:t>
            </w:r>
          </w:p>
          <w:p w:rsidR="00775E5D" w:rsidRPr="004467B7" w:rsidRDefault="00775E5D" w:rsidP="00123A2B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 w:rsidRPr="004467B7">
              <w:rPr>
                <w:rFonts w:ascii="Arial Cyr Chuv" w:hAnsi="Arial Cyr Chuv" w:cs="Arial Cyr Chuv"/>
                <w:sz w:val="22"/>
                <w:szCs w:val="22"/>
              </w:rPr>
              <w:t>Порецкого района</w:t>
            </w:r>
          </w:p>
          <w:p w:rsidR="00775E5D" w:rsidRPr="004467B7" w:rsidRDefault="00775E5D" w:rsidP="00123A2B">
            <w:pPr>
              <w:pStyle w:val="2"/>
              <w:outlineLvl w:val="1"/>
              <w:rPr>
                <w:rFonts w:ascii="Arial Cyr Chuv" w:hAnsi="Arial Cyr Chuv" w:cs="Arial Cyr Chuv"/>
                <w:sz w:val="22"/>
                <w:szCs w:val="22"/>
              </w:rPr>
            </w:pPr>
            <w:r w:rsidRPr="004467B7">
              <w:rPr>
                <w:rFonts w:ascii="Arial Cyr Chuv" w:hAnsi="Arial Cyr Chuv" w:cs="Arial Cyr Chuv"/>
                <w:sz w:val="22"/>
                <w:szCs w:val="22"/>
              </w:rPr>
              <w:t>Чувашской Республики</w:t>
            </w:r>
          </w:p>
          <w:p w:rsidR="00775E5D" w:rsidRPr="004467B7" w:rsidRDefault="00775E5D" w:rsidP="00123A2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7B7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</w:p>
          <w:p w:rsidR="00775E5D" w:rsidRPr="00190CA6" w:rsidRDefault="00775E5D" w:rsidP="00123A2B">
            <w:pPr>
              <w:pStyle w:val="Standard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sz w:val="22"/>
                <w:szCs w:val="22"/>
              </w:rPr>
              <w:t>30.12</w:t>
            </w:r>
            <w:r w:rsidRPr="00190CA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190CA6">
              <w:rPr>
                <w:sz w:val="22"/>
                <w:szCs w:val="22"/>
              </w:rPr>
              <w:t xml:space="preserve">  № </w:t>
            </w:r>
            <w:r w:rsidRPr="00190CA6">
              <w:rPr>
                <w:rFonts w:cs="Times New Roman"/>
                <w:color w:val="000000"/>
                <w:sz w:val="22"/>
                <w:szCs w:val="22"/>
              </w:rPr>
              <w:t>03-01-01</w:t>
            </w:r>
            <w:r>
              <w:rPr>
                <w:rFonts w:cs="Times New Roman"/>
                <w:color w:val="000000"/>
                <w:sz w:val="22"/>
                <w:szCs w:val="22"/>
              </w:rPr>
              <w:t>/82</w:t>
            </w:r>
          </w:p>
          <w:p w:rsidR="00775E5D" w:rsidRPr="004467B7" w:rsidRDefault="00775E5D" w:rsidP="00123A2B">
            <w:pPr>
              <w:spacing w:before="60"/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 w:rsidRPr="004467B7">
              <w:rPr>
                <w:rFonts w:ascii="Arial Cyr Chuv" w:hAnsi="Arial Cyr Chuv" w:cs="Arial Cyr Chuv"/>
                <w:sz w:val="22"/>
                <w:szCs w:val="22"/>
              </w:rPr>
              <w:t>с</w:t>
            </w:r>
            <w:r w:rsidRPr="004467B7">
              <w:rPr>
                <w:rFonts w:ascii="Arial" w:hAnsi="Arial" w:cs="Arial"/>
                <w:sz w:val="22"/>
                <w:szCs w:val="22"/>
              </w:rPr>
              <w:t>.</w:t>
            </w:r>
            <w:r w:rsidRPr="004467B7">
              <w:rPr>
                <w:rFonts w:ascii="Arial Cyr Chuv" w:hAnsi="Arial Cyr Chuv" w:cs="Arial Cyr Chuv"/>
                <w:sz w:val="22"/>
                <w:szCs w:val="22"/>
              </w:rPr>
              <w:t xml:space="preserve"> Кудеиха</w:t>
            </w:r>
          </w:p>
        </w:tc>
      </w:tr>
    </w:tbl>
    <w:p w:rsidR="00775E5D" w:rsidRPr="007A354E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775E5D" w:rsidRPr="007A354E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775E5D" w:rsidRPr="007A354E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775E5D" w:rsidRPr="000D2628" w:rsidRDefault="00775E5D" w:rsidP="00775E5D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djustRightInd w:val="0"/>
        <w:ind w:right="3685"/>
        <w:jc w:val="both"/>
        <w:outlineLvl w:val="0"/>
        <w:rPr>
          <w:b/>
          <w:bCs/>
          <w:sz w:val="24"/>
          <w:szCs w:val="24"/>
        </w:rPr>
      </w:pPr>
      <w:r w:rsidRPr="000D2628">
        <w:rPr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раз</w:t>
      </w:r>
      <w:r>
        <w:rPr>
          <w:b/>
          <w:bCs/>
          <w:sz w:val="24"/>
          <w:szCs w:val="24"/>
        </w:rPr>
        <w:t>решения на условно разрешенный вид использования земельного участка или объекта капитального строительства</w:t>
      </w:r>
      <w:r w:rsidRPr="000D2628">
        <w:rPr>
          <w:b/>
          <w:bCs/>
          <w:sz w:val="24"/>
          <w:szCs w:val="24"/>
        </w:rPr>
        <w:t>»</w:t>
      </w:r>
    </w:p>
    <w:p w:rsidR="00775E5D" w:rsidRPr="000D2628" w:rsidRDefault="00775E5D" w:rsidP="00775E5D">
      <w:pPr>
        <w:widowControl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775E5D" w:rsidRPr="000D2628" w:rsidRDefault="00775E5D" w:rsidP="00775E5D">
      <w:pPr>
        <w:ind w:firstLine="53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D2628">
          <w:rPr>
            <w:sz w:val="24"/>
            <w:szCs w:val="24"/>
          </w:rPr>
          <w:t>2003 г</w:t>
        </w:r>
      </w:smartTag>
      <w:r w:rsidRPr="000D2628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  Уставом </w:t>
      </w:r>
      <w:proofErr w:type="spellStart"/>
      <w:r>
        <w:rPr>
          <w:sz w:val="24"/>
          <w:szCs w:val="24"/>
        </w:rPr>
        <w:t>Кудеихинского</w:t>
      </w:r>
      <w:proofErr w:type="spellEnd"/>
      <w:r w:rsidRPr="000D2628">
        <w:rPr>
          <w:sz w:val="24"/>
          <w:szCs w:val="24"/>
        </w:rPr>
        <w:t xml:space="preserve"> сельского поселения, в целях повышения качества предоставления муниципал</w:t>
      </w:r>
      <w:r w:rsidRPr="000D2628">
        <w:rPr>
          <w:sz w:val="24"/>
          <w:szCs w:val="24"/>
        </w:rPr>
        <w:t>ь</w:t>
      </w:r>
      <w:r w:rsidRPr="000D2628">
        <w:rPr>
          <w:sz w:val="24"/>
          <w:szCs w:val="24"/>
        </w:rPr>
        <w:t xml:space="preserve">ных услуг, администрация </w:t>
      </w:r>
      <w:proofErr w:type="spellStart"/>
      <w:r>
        <w:rPr>
          <w:sz w:val="24"/>
          <w:szCs w:val="24"/>
        </w:rPr>
        <w:t>Кудеихинского</w:t>
      </w:r>
      <w:proofErr w:type="spellEnd"/>
      <w:r w:rsidRPr="000D2628">
        <w:rPr>
          <w:sz w:val="24"/>
          <w:szCs w:val="24"/>
        </w:rPr>
        <w:t xml:space="preserve"> сельского поселения </w:t>
      </w:r>
      <w:proofErr w:type="spellStart"/>
      <w:proofErr w:type="gramStart"/>
      <w:r w:rsidRPr="000D2628">
        <w:rPr>
          <w:sz w:val="24"/>
          <w:szCs w:val="24"/>
        </w:rPr>
        <w:t>п</w:t>
      </w:r>
      <w:proofErr w:type="spellEnd"/>
      <w:proofErr w:type="gramEnd"/>
      <w:r w:rsidRPr="000D2628">
        <w:rPr>
          <w:sz w:val="24"/>
          <w:szCs w:val="24"/>
        </w:rPr>
        <w:t xml:space="preserve"> о с т а </w:t>
      </w:r>
      <w:proofErr w:type="spellStart"/>
      <w:r w:rsidRPr="000D2628">
        <w:rPr>
          <w:sz w:val="24"/>
          <w:szCs w:val="24"/>
        </w:rPr>
        <w:t>н</w:t>
      </w:r>
      <w:proofErr w:type="spellEnd"/>
      <w:r w:rsidRPr="000D2628">
        <w:rPr>
          <w:sz w:val="24"/>
          <w:szCs w:val="24"/>
        </w:rPr>
        <w:t xml:space="preserve"> о в л я е т:</w:t>
      </w:r>
    </w:p>
    <w:p w:rsidR="00775E5D" w:rsidRPr="000D2628" w:rsidRDefault="00775E5D" w:rsidP="00775E5D">
      <w:pPr>
        <w:ind w:firstLine="53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1. Утвердить прилагаемый административный регламент по предоставлению муниципальной услуги </w:t>
      </w:r>
      <w:r w:rsidRPr="000D2628">
        <w:rPr>
          <w:bCs/>
          <w:sz w:val="24"/>
          <w:szCs w:val="24"/>
        </w:rPr>
        <w:t>«Предоставление разр</w:t>
      </w:r>
      <w:r w:rsidRPr="000D2628">
        <w:rPr>
          <w:bCs/>
          <w:sz w:val="24"/>
          <w:szCs w:val="24"/>
        </w:rPr>
        <w:t>е</w:t>
      </w:r>
      <w:r w:rsidRPr="000D2628">
        <w:rPr>
          <w:bCs/>
          <w:sz w:val="24"/>
          <w:szCs w:val="24"/>
        </w:rPr>
        <w:t xml:space="preserve">шения </w:t>
      </w:r>
      <w:r w:rsidRPr="00DB1EE9">
        <w:rPr>
          <w:bCs/>
          <w:sz w:val="24"/>
          <w:szCs w:val="24"/>
        </w:rPr>
        <w:t>на условно разрешенный вид использования земельного участка или объекта капита</w:t>
      </w:r>
      <w:r w:rsidRPr="000D2628">
        <w:rPr>
          <w:bCs/>
          <w:sz w:val="24"/>
          <w:szCs w:val="24"/>
        </w:rPr>
        <w:t>льного строительства».</w:t>
      </w:r>
    </w:p>
    <w:p w:rsidR="00775E5D" w:rsidRPr="000D2628" w:rsidRDefault="00775E5D" w:rsidP="00775E5D">
      <w:pPr>
        <w:ind w:firstLine="53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2.  </w:t>
      </w:r>
      <w:proofErr w:type="gramStart"/>
      <w:r w:rsidRPr="000D2628">
        <w:rPr>
          <w:sz w:val="24"/>
          <w:szCs w:val="24"/>
        </w:rPr>
        <w:t>Контроль за</w:t>
      </w:r>
      <w:proofErr w:type="gramEnd"/>
      <w:r w:rsidRPr="000D262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75E5D" w:rsidRPr="000D2628" w:rsidRDefault="00775E5D" w:rsidP="00775E5D">
      <w:pPr>
        <w:ind w:firstLine="539"/>
        <w:jc w:val="both"/>
        <w:rPr>
          <w:sz w:val="24"/>
          <w:szCs w:val="24"/>
        </w:rPr>
      </w:pPr>
      <w:r w:rsidRPr="000D2628">
        <w:rPr>
          <w:sz w:val="24"/>
          <w:szCs w:val="24"/>
        </w:rPr>
        <w:t xml:space="preserve">3. Настоящее постановление вступает в силу с момента его официального опубликования в муниципальной газете «Вестник Поречья» и подлежит размещению на официальном сайте администрации </w:t>
      </w:r>
      <w:proofErr w:type="spellStart"/>
      <w:r>
        <w:rPr>
          <w:sz w:val="24"/>
          <w:szCs w:val="24"/>
        </w:rPr>
        <w:t>Кудеихинского</w:t>
      </w:r>
      <w:proofErr w:type="spellEnd"/>
      <w:r w:rsidRPr="000D2628">
        <w:rPr>
          <w:sz w:val="24"/>
          <w:szCs w:val="24"/>
        </w:rPr>
        <w:t xml:space="preserve"> сельского поселения.</w:t>
      </w:r>
    </w:p>
    <w:p w:rsidR="00775E5D" w:rsidRPr="000D2628" w:rsidRDefault="00775E5D" w:rsidP="00775E5D">
      <w:pPr>
        <w:keepNext/>
        <w:widowControl w:val="0"/>
        <w:tabs>
          <w:tab w:val="left" w:pos="7020"/>
        </w:tabs>
        <w:adjustRightInd w:val="0"/>
        <w:spacing w:line="276" w:lineRule="auto"/>
        <w:jc w:val="both"/>
        <w:outlineLvl w:val="2"/>
        <w:rPr>
          <w:bCs/>
          <w:sz w:val="24"/>
          <w:szCs w:val="24"/>
        </w:rPr>
      </w:pP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D262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D262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С.А.Буянов</w:t>
      </w: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Pr="000D2628" w:rsidRDefault="00775E5D" w:rsidP="00775E5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75E5D" w:rsidRDefault="00775E5D" w:rsidP="00775E5D">
      <w:pPr>
        <w:pStyle w:val="a3"/>
        <w:spacing w:after="0"/>
        <w:ind w:left="5670"/>
        <w:jc w:val="both"/>
      </w:pPr>
    </w:p>
    <w:p w:rsidR="00775E5D" w:rsidRPr="00480FEE" w:rsidRDefault="00775E5D" w:rsidP="00775E5D">
      <w:pPr>
        <w:pStyle w:val="a3"/>
        <w:spacing w:after="0"/>
        <w:ind w:left="5670"/>
        <w:jc w:val="right"/>
        <w:rPr>
          <w:rFonts w:ascii="Times New Roman" w:hAnsi="Times New Roman"/>
          <w:sz w:val="20"/>
          <w:szCs w:val="20"/>
        </w:rPr>
      </w:pPr>
      <w:r w:rsidRPr="00480FEE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775E5D" w:rsidRPr="00480FEE" w:rsidRDefault="00775E5D" w:rsidP="00775E5D">
      <w:pPr>
        <w:pStyle w:val="a3"/>
        <w:spacing w:after="0"/>
        <w:ind w:left="5670"/>
        <w:jc w:val="right"/>
        <w:rPr>
          <w:rFonts w:ascii="Times New Roman" w:hAnsi="Times New Roman"/>
          <w:sz w:val="20"/>
          <w:szCs w:val="20"/>
        </w:rPr>
      </w:pPr>
      <w:r w:rsidRPr="00480FE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775E5D" w:rsidRPr="00480FEE" w:rsidRDefault="00775E5D" w:rsidP="00775E5D">
      <w:pPr>
        <w:pStyle w:val="a3"/>
        <w:spacing w:after="0"/>
        <w:jc w:val="right"/>
        <w:rPr>
          <w:rFonts w:ascii="Times New Roman" w:hAnsi="Times New Roman"/>
          <w:sz w:val="20"/>
          <w:szCs w:val="20"/>
        </w:rPr>
      </w:pPr>
      <w:r w:rsidRPr="00480FE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480FEE">
        <w:rPr>
          <w:rFonts w:ascii="Times New Roman" w:hAnsi="Times New Roman"/>
          <w:sz w:val="20"/>
          <w:szCs w:val="20"/>
        </w:rPr>
        <w:t>Кудеихинского</w:t>
      </w:r>
      <w:proofErr w:type="spellEnd"/>
      <w:r w:rsidRPr="00480FEE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775E5D" w:rsidRPr="00480FEE" w:rsidRDefault="00775E5D" w:rsidP="00775E5D">
      <w:pPr>
        <w:pStyle w:val="a3"/>
        <w:spacing w:after="0"/>
        <w:ind w:left="5670"/>
        <w:jc w:val="right"/>
        <w:rPr>
          <w:rFonts w:ascii="Times New Roman" w:hAnsi="Times New Roman"/>
          <w:sz w:val="20"/>
          <w:szCs w:val="20"/>
        </w:rPr>
      </w:pPr>
      <w:r w:rsidRPr="00480FEE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31.12.</w:t>
      </w:r>
      <w:r w:rsidRPr="00480FEE">
        <w:rPr>
          <w:rFonts w:ascii="Times New Roman" w:hAnsi="Times New Roman"/>
          <w:sz w:val="20"/>
          <w:szCs w:val="20"/>
        </w:rPr>
        <w:t>2016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0FEE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03-01-01/82</w:t>
      </w:r>
      <w:r w:rsidRPr="00480FEE">
        <w:rPr>
          <w:rFonts w:ascii="Times New Roman" w:hAnsi="Times New Roman"/>
          <w:sz w:val="20"/>
          <w:szCs w:val="20"/>
        </w:rPr>
        <w:t xml:space="preserve"> </w:t>
      </w:r>
    </w:p>
    <w:p w:rsidR="00775E5D" w:rsidRPr="000D2628" w:rsidRDefault="00775E5D" w:rsidP="00775E5D">
      <w:pPr>
        <w:rPr>
          <w:sz w:val="24"/>
          <w:szCs w:val="24"/>
        </w:rPr>
      </w:pPr>
    </w:p>
    <w:p w:rsidR="00775E5D" w:rsidRPr="000D2628" w:rsidRDefault="00775E5D" w:rsidP="00775E5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D2628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775E5D" w:rsidRDefault="00775E5D" w:rsidP="00775E5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10F4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Кудеихинского</w:t>
      </w:r>
      <w:proofErr w:type="spellEnd"/>
      <w:r w:rsidRPr="00310F41">
        <w:rPr>
          <w:rFonts w:ascii="Times New Roman" w:hAnsi="Times New Roman"/>
          <w:sz w:val="24"/>
          <w:szCs w:val="24"/>
        </w:rPr>
        <w:t xml:space="preserve"> сельского поселения по </w:t>
      </w:r>
      <w:r w:rsidRPr="00310F41">
        <w:rPr>
          <w:rFonts w:ascii="Times New Roman" w:hAnsi="Times New Roman"/>
          <w:sz w:val="24"/>
          <w:szCs w:val="24"/>
        </w:rPr>
        <w:br/>
        <w:t>предоставлению муниципальной услуги «Предоставление разр</w:t>
      </w:r>
      <w:r w:rsidRPr="00310F41">
        <w:rPr>
          <w:rFonts w:ascii="Times New Roman" w:hAnsi="Times New Roman"/>
          <w:sz w:val="24"/>
          <w:szCs w:val="24"/>
        </w:rPr>
        <w:t>е</w:t>
      </w:r>
      <w:r w:rsidRPr="00310F41">
        <w:rPr>
          <w:rFonts w:ascii="Times New Roman" w:hAnsi="Times New Roman"/>
          <w:sz w:val="24"/>
          <w:szCs w:val="24"/>
        </w:rPr>
        <w:t xml:space="preserve">шения на условно разрешенный вид использования земельного участка или </w:t>
      </w:r>
    </w:p>
    <w:p w:rsidR="00775E5D" w:rsidRDefault="00775E5D" w:rsidP="00775E5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10F41">
        <w:rPr>
          <w:rFonts w:ascii="Times New Roman" w:hAnsi="Times New Roman"/>
          <w:sz w:val="24"/>
          <w:szCs w:val="24"/>
        </w:rPr>
        <w:t>объекта капитального строительства».</w:t>
      </w:r>
    </w:p>
    <w:p w:rsidR="00775E5D" w:rsidRPr="00310F41" w:rsidRDefault="00775E5D" w:rsidP="00775E5D"/>
    <w:p w:rsidR="00775E5D" w:rsidRPr="000D2628" w:rsidRDefault="00775E5D" w:rsidP="00775E5D">
      <w:pPr>
        <w:jc w:val="center"/>
        <w:rPr>
          <w:b/>
          <w:sz w:val="24"/>
          <w:szCs w:val="24"/>
        </w:rPr>
      </w:pPr>
      <w:r w:rsidRPr="000D2628">
        <w:rPr>
          <w:b/>
          <w:sz w:val="24"/>
          <w:szCs w:val="24"/>
          <w:lang w:val="en-US"/>
        </w:rPr>
        <w:t>I</w:t>
      </w:r>
      <w:r w:rsidRPr="000D2628">
        <w:rPr>
          <w:b/>
          <w:sz w:val="24"/>
          <w:szCs w:val="24"/>
        </w:rPr>
        <w:t>.Общее положение</w:t>
      </w:r>
    </w:p>
    <w:p w:rsidR="00775E5D" w:rsidRPr="004C0D24" w:rsidRDefault="00775E5D" w:rsidP="00775E5D">
      <w:pPr>
        <w:jc w:val="both"/>
        <w:rPr>
          <w:b/>
          <w:bCs/>
          <w:sz w:val="24"/>
          <w:szCs w:val="24"/>
        </w:rPr>
      </w:pPr>
      <w:r w:rsidRPr="004C0D24">
        <w:rPr>
          <w:b/>
          <w:bCs/>
          <w:sz w:val="24"/>
          <w:szCs w:val="24"/>
        </w:rPr>
        <w:t>1.1. Административный регламент по предоставлению муниципальной услуги «Предоставление разр</w:t>
      </w:r>
      <w:r w:rsidRPr="004C0D24">
        <w:rPr>
          <w:b/>
          <w:bCs/>
          <w:sz w:val="24"/>
          <w:szCs w:val="24"/>
        </w:rPr>
        <w:t>е</w:t>
      </w:r>
      <w:r w:rsidRPr="004C0D24">
        <w:rPr>
          <w:b/>
          <w:bCs/>
          <w:sz w:val="24"/>
          <w:szCs w:val="24"/>
        </w:rPr>
        <w:t xml:space="preserve">шения на условно разрешенный вид использования земельного участка или объекта капитального строительства». 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proofErr w:type="gramStart"/>
      <w:r w:rsidRPr="004C0D24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4C0D24">
        <w:rPr>
          <w:bCs/>
          <w:sz w:val="24"/>
          <w:szCs w:val="24"/>
        </w:rPr>
        <w:t>«Предоставление разр</w:t>
      </w:r>
      <w:r w:rsidRPr="004C0D24">
        <w:rPr>
          <w:bCs/>
          <w:sz w:val="24"/>
          <w:szCs w:val="24"/>
        </w:rPr>
        <w:t>е</w:t>
      </w:r>
      <w:r w:rsidRPr="004C0D24">
        <w:rPr>
          <w:bCs/>
          <w:sz w:val="24"/>
          <w:szCs w:val="24"/>
        </w:rPr>
        <w:t xml:space="preserve">шения на условно разрешенный вид использования земельного участка или объекта капитального строительства» </w:t>
      </w:r>
      <w:r w:rsidRPr="004C0D24">
        <w:rPr>
          <w:sz w:val="24"/>
          <w:szCs w:val="24"/>
        </w:rPr>
        <w:t>(далее – А</w:t>
      </w:r>
      <w:r w:rsidRPr="004C0D24">
        <w:rPr>
          <w:sz w:val="24"/>
          <w:szCs w:val="24"/>
        </w:rPr>
        <w:t>д</w:t>
      </w:r>
      <w:r w:rsidRPr="004C0D24">
        <w:rPr>
          <w:sz w:val="24"/>
          <w:szCs w:val="24"/>
        </w:rPr>
        <w:t>министративный регламент) определяет сроки и последовательность действий (а</w:t>
      </w:r>
      <w:r w:rsidRPr="004C0D24">
        <w:rPr>
          <w:sz w:val="24"/>
          <w:szCs w:val="24"/>
        </w:rPr>
        <w:t>д</w:t>
      </w:r>
      <w:r w:rsidRPr="004C0D24">
        <w:rPr>
          <w:sz w:val="24"/>
          <w:szCs w:val="24"/>
        </w:rPr>
        <w:t>министративные процедуры) предоставления муниципальной услуги по предоста</w:t>
      </w:r>
      <w:r w:rsidRPr="004C0D24">
        <w:rPr>
          <w:sz w:val="24"/>
          <w:szCs w:val="24"/>
        </w:rPr>
        <w:t>в</w:t>
      </w:r>
      <w:r w:rsidRPr="004C0D24">
        <w:rPr>
          <w:sz w:val="24"/>
          <w:szCs w:val="24"/>
        </w:rPr>
        <w:t xml:space="preserve">лению разрешения  </w:t>
      </w:r>
      <w:r w:rsidRPr="004C0D24">
        <w:rPr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4C0D24">
        <w:rPr>
          <w:sz w:val="24"/>
          <w:szCs w:val="24"/>
        </w:rPr>
        <w:t xml:space="preserve">  (далее – муниципал</w:t>
      </w:r>
      <w:r w:rsidRPr="004C0D24">
        <w:rPr>
          <w:sz w:val="24"/>
          <w:szCs w:val="24"/>
        </w:rPr>
        <w:t>ь</w:t>
      </w:r>
      <w:r w:rsidRPr="004C0D24">
        <w:rPr>
          <w:sz w:val="24"/>
          <w:szCs w:val="24"/>
        </w:rPr>
        <w:t>ная услуга), а так же состав, последовательность и сроки выполнения администр</w:t>
      </w:r>
      <w:r w:rsidRPr="004C0D24">
        <w:rPr>
          <w:sz w:val="24"/>
          <w:szCs w:val="24"/>
        </w:rPr>
        <w:t>а</w:t>
      </w:r>
      <w:r w:rsidRPr="004C0D24">
        <w:rPr>
          <w:sz w:val="24"/>
          <w:szCs w:val="24"/>
        </w:rPr>
        <w:t>тивных процедур, требования</w:t>
      </w:r>
      <w:proofErr w:type="gramEnd"/>
      <w:r w:rsidRPr="004C0D24">
        <w:rPr>
          <w:sz w:val="24"/>
          <w:szCs w:val="24"/>
        </w:rPr>
        <w:t xml:space="preserve"> к порядку их выполнения, порядок и формы </w:t>
      </w:r>
      <w:proofErr w:type="gramStart"/>
      <w:r w:rsidRPr="004C0D24">
        <w:rPr>
          <w:sz w:val="24"/>
          <w:szCs w:val="24"/>
        </w:rPr>
        <w:t>контроля за</w:t>
      </w:r>
      <w:proofErr w:type="gramEnd"/>
      <w:r w:rsidRPr="004C0D24">
        <w:rPr>
          <w:sz w:val="24"/>
          <w:szCs w:val="24"/>
        </w:rPr>
        <w:t xml:space="preserve"> предоставлением муниципальной услуги, порядок обжалования заявителями р</w:t>
      </w:r>
      <w:r w:rsidRPr="004C0D24">
        <w:rPr>
          <w:sz w:val="24"/>
          <w:szCs w:val="24"/>
        </w:rPr>
        <w:t>е</w:t>
      </w:r>
      <w:r w:rsidRPr="004C0D24">
        <w:rPr>
          <w:sz w:val="24"/>
          <w:szCs w:val="24"/>
        </w:rPr>
        <w:t>шений и действий (бездействия) должностных лиц и принимаемых ими решений при предоставлении муниципальной услуги.</w:t>
      </w:r>
    </w:p>
    <w:p w:rsidR="00775E5D" w:rsidRPr="004C0D24" w:rsidRDefault="00775E5D" w:rsidP="00775E5D">
      <w:pPr>
        <w:rPr>
          <w:b/>
          <w:bCs/>
          <w:sz w:val="24"/>
          <w:szCs w:val="24"/>
          <w:lang w:eastAsia="ar-SA"/>
        </w:rPr>
      </w:pPr>
      <w:r w:rsidRPr="004C0D24">
        <w:rPr>
          <w:b/>
          <w:bCs/>
          <w:sz w:val="24"/>
          <w:szCs w:val="24"/>
          <w:lang w:eastAsia="ar-SA"/>
        </w:rPr>
        <w:t>1.2. Круг заявителей на предоставление муниципальной услуги</w:t>
      </w:r>
    </w:p>
    <w:p w:rsidR="00775E5D" w:rsidRPr="004C0D24" w:rsidRDefault="00775E5D" w:rsidP="00775E5D">
      <w:pPr>
        <w:tabs>
          <w:tab w:val="left" w:pos="360"/>
          <w:tab w:val="left" w:pos="420"/>
          <w:tab w:val="left" w:pos="709"/>
          <w:tab w:val="left" w:pos="18321"/>
        </w:tabs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775E5D" w:rsidRPr="004C0D24" w:rsidRDefault="00775E5D" w:rsidP="00775E5D">
      <w:pPr>
        <w:tabs>
          <w:tab w:val="left" w:pos="360"/>
          <w:tab w:val="left" w:pos="420"/>
          <w:tab w:val="left" w:pos="709"/>
          <w:tab w:val="left" w:pos="18321"/>
        </w:tabs>
        <w:jc w:val="both"/>
        <w:rPr>
          <w:b/>
          <w:bCs/>
          <w:sz w:val="24"/>
          <w:szCs w:val="24"/>
        </w:rPr>
      </w:pPr>
      <w:r w:rsidRPr="004C0D24">
        <w:rPr>
          <w:b/>
          <w:sz w:val="24"/>
          <w:szCs w:val="24"/>
          <w:lang w:eastAsia="ar-SA"/>
        </w:rPr>
        <w:t>1.3. Информирование о порядке предоставления муниципальной услуги</w:t>
      </w:r>
    </w:p>
    <w:p w:rsidR="00775E5D" w:rsidRPr="004C0D24" w:rsidRDefault="00775E5D" w:rsidP="00775E5D">
      <w:pPr>
        <w:jc w:val="both"/>
        <w:rPr>
          <w:rFonts w:eastAsia="Calibri"/>
          <w:b/>
          <w:sz w:val="24"/>
          <w:szCs w:val="24"/>
          <w:lang w:eastAsia="ar-SA"/>
        </w:rPr>
      </w:pPr>
      <w:r w:rsidRPr="004C0D24">
        <w:rPr>
          <w:b/>
          <w:sz w:val="24"/>
          <w:szCs w:val="24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775E5D" w:rsidRPr="004C0D24" w:rsidRDefault="00775E5D" w:rsidP="00775E5D">
      <w:pPr>
        <w:ind w:firstLine="426"/>
        <w:jc w:val="both"/>
        <w:rPr>
          <w:b/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775E5D" w:rsidRPr="004C0D24" w:rsidRDefault="00775E5D" w:rsidP="00775E5D">
      <w:pPr>
        <w:jc w:val="both"/>
        <w:rPr>
          <w:b/>
          <w:sz w:val="24"/>
          <w:szCs w:val="24"/>
          <w:lang w:eastAsia="ar-SA"/>
        </w:rPr>
      </w:pPr>
      <w:r w:rsidRPr="004C0D24">
        <w:rPr>
          <w:b/>
          <w:sz w:val="24"/>
          <w:szCs w:val="24"/>
          <w:lang w:eastAsia="ar-SA"/>
        </w:rPr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775E5D" w:rsidRPr="004C0D24" w:rsidRDefault="00775E5D" w:rsidP="00775E5D">
      <w:pPr>
        <w:adjustRightInd w:val="0"/>
        <w:ind w:firstLine="426"/>
        <w:jc w:val="both"/>
        <w:rPr>
          <w:sz w:val="24"/>
          <w:szCs w:val="24"/>
          <w:lang w:eastAsia="ar-SA"/>
        </w:rPr>
      </w:pPr>
      <w:proofErr w:type="gramStart"/>
      <w:r w:rsidRPr="004C0D24">
        <w:rPr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4C0D24">
        <w:rPr>
          <w:sz w:val="24"/>
          <w:szCs w:val="24"/>
          <w:lang w:eastAsia="ar-SA"/>
        </w:rPr>
        <w:t xml:space="preserve">информационных стендах соответствующих структур, </w:t>
      </w:r>
      <w:r w:rsidRPr="004C0D24">
        <w:rPr>
          <w:rFonts w:eastAsia="Calibri"/>
          <w:bCs/>
          <w:sz w:val="24"/>
          <w:szCs w:val="24"/>
          <w:lang w:eastAsia="ar-SA"/>
        </w:rPr>
        <w:t>на официальных сайтах в сети «Интернет» (</w:t>
      </w:r>
      <w:hyperlink w:anchor="Приложение1" w:history="1">
        <w:r w:rsidRPr="004C0D24">
          <w:rPr>
            <w:rFonts w:eastAsia="Calibri"/>
            <w:bCs/>
            <w:sz w:val="24"/>
            <w:szCs w:val="24"/>
            <w:lang w:eastAsia="ar-SA"/>
          </w:rPr>
          <w:t>Приложение № 1</w:t>
        </w:r>
      </w:hyperlink>
      <w:r w:rsidRPr="004C0D24">
        <w:rPr>
          <w:rFonts w:eastAsia="Calibri"/>
          <w:bCs/>
          <w:sz w:val="24"/>
          <w:szCs w:val="24"/>
          <w:lang w:eastAsia="ar-SA"/>
        </w:rPr>
        <w:t xml:space="preserve"> к Административному регламенту), в </w:t>
      </w:r>
      <w:r w:rsidRPr="004C0D24">
        <w:rPr>
          <w:rFonts w:eastAsia="Calibri"/>
          <w:sz w:val="24"/>
          <w:szCs w:val="24"/>
        </w:rPr>
        <w:t xml:space="preserve">региональной информационной системе Чувашской Республики </w:t>
      </w:r>
      <w:r w:rsidRPr="004C0D24">
        <w:rPr>
          <w:rFonts w:eastAsia="Calibri"/>
          <w:bCs/>
          <w:sz w:val="24"/>
          <w:szCs w:val="24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6" w:history="1">
        <w:proofErr w:type="gramEnd"/>
        <w:r w:rsidRPr="004C0D24">
          <w:rPr>
            <w:rFonts w:eastAsia="Calibri"/>
            <w:bCs/>
            <w:sz w:val="24"/>
            <w:szCs w:val="24"/>
            <w:lang w:eastAsia="ar-SA"/>
          </w:rPr>
          <w:t>www.gosuslugi.cap.ru</w:t>
        </w:r>
        <w:proofErr w:type="gramStart"/>
      </w:hyperlink>
      <w:r w:rsidRPr="004C0D24">
        <w:rPr>
          <w:sz w:val="24"/>
          <w:szCs w:val="24"/>
        </w:rPr>
        <w:t>.</w:t>
      </w:r>
      <w:proofErr w:type="gramEnd"/>
    </w:p>
    <w:p w:rsidR="00775E5D" w:rsidRPr="004C0D24" w:rsidRDefault="00775E5D" w:rsidP="00775E5D">
      <w:pPr>
        <w:ind w:firstLine="426"/>
        <w:jc w:val="both"/>
        <w:rPr>
          <w:bCs/>
          <w:sz w:val="24"/>
          <w:szCs w:val="24"/>
          <w:lang w:eastAsia="ar-SA"/>
        </w:rPr>
      </w:pPr>
      <w:r w:rsidRPr="004C0D24">
        <w:rPr>
          <w:bCs/>
          <w:sz w:val="24"/>
          <w:szCs w:val="24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proofErr w:type="spellStart"/>
      <w:r w:rsidRPr="004C0D24">
        <w:rPr>
          <w:bCs/>
          <w:sz w:val="24"/>
          <w:szCs w:val="24"/>
          <w:lang w:eastAsia="ar-SA"/>
        </w:rPr>
        <w:t>Кудеихинского</w:t>
      </w:r>
      <w:proofErr w:type="spellEnd"/>
      <w:r w:rsidRPr="004C0D24">
        <w:rPr>
          <w:bCs/>
          <w:sz w:val="24"/>
          <w:szCs w:val="24"/>
          <w:lang w:eastAsia="ar-SA"/>
        </w:rPr>
        <w:t xml:space="preserve"> сельского поселения</w:t>
      </w:r>
      <w:r w:rsidRPr="004C0D24">
        <w:rPr>
          <w:bCs/>
          <w:sz w:val="24"/>
          <w:szCs w:val="24"/>
        </w:rPr>
        <w:t xml:space="preserve"> Чувашской Республики.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График работы специалиста 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Республики: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775E5D" w:rsidRPr="004C0D24" w:rsidRDefault="00775E5D" w:rsidP="00775E5D">
      <w:pPr>
        <w:jc w:val="both"/>
        <w:rPr>
          <w:rFonts w:eastAsia="Calibri"/>
          <w:b/>
          <w:sz w:val="24"/>
          <w:szCs w:val="24"/>
          <w:lang w:eastAsia="ar-SA"/>
        </w:rPr>
      </w:pPr>
      <w:r w:rsidRPr="004C0D24">
        <w:rPr>
          <w:b/>
          <w:sz w:val="24"/>
          <w:szCs w:val="24"/>
          <w:lang w:eastAsia="ar-SA"/>
        </w:rPr>
        <w:lastRenderedPageBreak/>
        <w:t>1.3.3. Порядок получения информации заинтересованными лицами о предоставлении муниципальной услуги</w:t>
      </w:r>
    </w:p>
    <w:p w:rsidR="00775E5D" w:rsidRPr="004C0D24" w:rsidRDefault="00775E5D" w:rsidP="00775E5D">
      <w:pPr>
        <w:widowControl w:val="0"/>
        <w:ind w:firstLine="426"/>
        <w:jc w:val="both"/>
        <w:rPr>
          <w:sz w:val="24"/>
          <w:szCs w:val="24"/>
          <w:lang w:eastAsia="en-US"/>
        </w:rPr>
      </w:pPr>
      <w:r w:rsidRPr="004C0D24">
        <w:rPr>
          <w:sz w:val="24"/>
          <w:szCs w:val="24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775E5D" w:rsidRPr="004C0D24" w:rsidRDefault="00775E5D" w:rsidP="00775E5D">
      <w:pPr>
        <w:widowControl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- в устной форме лично или по телефону у  специалиста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Порецкого района;</w:t>
      </w:r>
    </w:p>
    <w:p w:rsidR="00775E5D" w:rsidRPr="004C0D24" w:rsidRDefault="00775E5D" w:rsidP="00775E5D">
      <w:pPr>
        <w:widowControl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- в письменном виде почтой в адрес главы администрации </w:t>
      </w:r>
      <w:r w:rsidRPr="004C0D24">
        <w:rPr>
          <w:sz w:val="24"/>
          <w:szCs w:val="24"/>
          <w:lang w:eastAsia="ar-SA"/>
        </w:rPr>
        <w:t xml:space="preserve">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Порецкого района</w:t>
      </w:r>
      <w:r w:rsidRPr="004C0D24">
        <w:rPr>
          <w:sz w:val="24"/>
          <w:szCs w:val="24"/>
        </w:rPr>
        <w:t>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- на сайте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</w:t>
      </w:r>
      <w:r w:rsidRPr="004C0D24">
        <w:rPr>
          <w:sz w:val="24"/>
          <w:szCs w:val="24"/>
        </w:rPr>
        <w:t>,</w:t>
      </w:r>
      <w:r w:rsidRPr="004C0D24">
        <w:rPr>
          <w:b/>
          <w:sz w:val="24"/>
          <w:szCs w:val="24"/>
        </w:rPr>
        <w:t xml:space="preserve"> </w:t>
      </w:r>
      <w:r w:rsidRPr="004C0D24">
        <w:rPr>
          <w:sz w:val="24"/>
          <w:szCs w:val="24"/>
        </w:rPr>
        <w:t>«Портале государственных и муниципальных услуг (функций) Чувашской Республики (далее - Портал).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Основными требованиями к информированию заинтересованных лиц являются: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достоверность и полнота информирования о процедуре;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- четкость в изложении информации о процедуре; 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удобство и доступность получения информации о процедуре;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- корректность и тактичность в процессе информирования о процедуре.  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775E5D" w:rsidRPr="004C0D24" w:rsidRDefault="00775E5D" w:rsidP="00775E5D">
      <w:pPr>
        <w:adjustRightInd w:val="0"/>
        <w:jc w:val="both"/>
        <w:rPr>
          <w:b/>
          <w:bCs/>
          <w:sz w:val="24"/>
          <w:szCs w:val="24"/>
        </w:rPr>
      </w:pPr>
      <w:r w:rsidRPr="004C0D24">
        <w:rPr>
          <w:b/>
          <w:bCs/>
          <w:sz w:val="24"/>
          <w:szCs w:val="24"/>
        </w:rPr>
        <w:t>1.3.4. Публичное устное информирование</w:t>
      </w:r>
    </w:p>
    <w:p w:rsidR="00775E5D" w:rsidRPr="004C0D24" w:rsidRDefault="00775E5D" w:rsidP="00775E5D">
      <w:pPr>
        <w:adjustRightInd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Публичное устное информирование осуществляется с привлечением средств массовой информации (далее - СМИ).</w:t>
      </w:r>
    </w:p>
    <w:p w:rsidR="00775E5D" w:rsidRPr="004C0D24" w:rsidRDefault="00775E5D" w:rsidP="00775E5D">
      <w:pPr>
        <w:adjustRightInd w:val="0"/>
        <w:jc w:val="both"/>
        <w:rPr>
          <w:b/>
          <w:sz w:val="24"/>
          <w:szCs w:val="24"/>
        </w:rPr>
      </w:pPr>
      <w:r w:rsidRPr="004C0D24">
        <w:rPr>
          <w:b/>
          <w:sz w:val="24"/>
          <w:szCs w:val="24"/>
        </w:rPr>
        <w:t>1.3.5. Публичное письменное информирование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поселения, </w:t>
      </w:r>
      <w:r w:rsidRPr="004C0D24">
        <w:rPr>
          <w:sz w:val="24"/>
          <w:szCs w:val="24"/>
        </w:rPr>
        <w:t>Портале</w:t>
      </w:r>
      <w:r w:rsidRPr="004C0D24">
        <w:rPr>
          <w:sz w:val="24"/>
          <w:szCs w:val="24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775E5D" w:rsidRPr="004C0D24" w:rsidRDefault="00775E5D" w:rsidP="00775E5D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наименование органа, предоставляющего муниципальную услугу;</w:t>
      </w:r>
    </w:p>
    <w:p w:rsidR="00775E5D" w:rsidRPr="004C0D24" w:rsidRDefault="00775E5D" w:rsidP="00775E5D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775E5D" w:rsidRPr="004C0D24" w:rsidRDefault="00775E5D" w:rsidP="00775E5D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описание процедуры предоставления муниципальной услуги в текстовом виде и в виде блок - схемы (Приложение  № 2 к Административному регламенту);</w:t>
      </w:r>
    </w:p>
    <w:p w:rsidR="00775E5D" w:rsidRPr="004C0D24" w:rsidRDefault="00775E5D" w:rsidP="00775E5D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775E5D" w:rsidRPr="004C0D24" w:rsidRDefault="00775E5D" w:rsidP="00775E5D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образец Заявления (Приложение № 3 к Административному регламенту);</w:t>
      </w:r>
    </w:p>
    <w:p w:rsidR="00775E5D" w:rsidRPr="004C0D24" w:rsidRDefault="00775E5D" w:rsidP="00775E5D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775E5D" w:rsidRPr="004C0D24" w:rsidRDefault="00775E5D" w:rsidP="00775E5D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775E5D" w:rsidRPr="004C0D24" w:rsidRDefault="00775E5D" w:rsidP="00775E5D">
      <w:pPr>
        <w:numPr>
          <w:ilvl w:val="0"/>
          <w:numId w:val="1"/>
        </w:numPr>
        <w:tabs>
          <w:tab w:val="clear" w:pos="1605"/>
          <w:tab w:val="num" w:pos="0"/>
          <w:tab w:val="num" w:pos="720"/>
          <w:tab w:val="left" w:pos="1080"/>
        </w:tabs>
        <w:autoSpaceDE/>
        <w:autoSpaceDN/>
        <w:ind w:left="0"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перечень оснований для отказа в предоставлении муниципальной услуги.</w:t>
      </w:r>
    </w:p>
    <w:p w:rsidR="00775E5D" w:rsidRPr="004C0D24" w:rsidRDefault="00775E5D" w:rsidP="00775E5D">
      <w:pPr>
        <w:tabs>
          <w:tab w:val="num" w:pos="0"/>
        </w:tabs>
        <w:adjustRightInd w:val="0"/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</w:rPr>
        <w:t>На Портале размещается следующая обязательная информация:</w:t>
      </w:r>
    </w:p>
    <w:p w:rsidR="00775E5D" w:rsidRPr="004C0D24" w:rsidRDefault="00775E5D" w:rsidP="00775E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djustRightInd w:val="0"/>
        <w:ind w:left="0"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сведения о получателях муниципальной услуги;</w:t>
      </w:r>
    </w:p>
    <w:p w:rsidR="00775E5D" w:rsidRPr="004C0D24" w:rsidRDefault="00775E5D" w:rsidP="00775E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djustRightInd w:val="0"/>
        <w:ind w:left="0"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775E5D" w:rsidRPr="004C0D24" w:rsidRDefault="00775E5D" w:rsidP="00775E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djustRightInd w:val="0"/>
        <w:ind w:left="0"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описание конечного результата предоставления муниципальной услуги;</w:t>
      </w:r>
    </w:p>
    <w:p w:rsidR="00775E5D" w:rsidRPr="004C0D24" w:rsidRDefault="00775E5D" w:rsidP="00775E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djustRightInd w:val="0"/>
        <w:ind w:left="0"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сроки предоставления муниципальной услуги;</w:t>
      </w:r>
    </w:p>
    <w:p w:rsidR="00775E5D" w:rsidRPr="004C0D24" w:rsidRDefault="00775E5D" w:rsidP="00775E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djustRightInd w:val="0"/>
        <w:ind w:left="0"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основания для приостановления предоставления услуги или отказа в её предоставлении;</w:t>
      </w:r>
    </w:p>
    <w:p w:rsidR="00775E5D" w:rsidRPr="004C0D24" w:rsidRDefault="00775E5D" w:rsidP="00775E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djustRightInd w:val="0"/>
        <w:ind w:left="0"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lastRenderedPageBreak/>
        <w:t>сведения о возмездном/безвозмездном характере предоставления муниципальной услуги;</w:t>
      </w:r>
    </w:p>
    <w:p w:rsidR="00775E5D" w:rsidRPr="004C0D24" w:rsidRDefault="00775E5D" w:rsidP="00775E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djustRightInd w:val="0"/>
        <w:ind w:left="0"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775E5D" w:rsidRPr="004C0D24" w:rsidRDefault="00775E5D" w:rsidP="00775E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djustRightInd w:val="0"/>
        <w:ind w:left="0"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Административный регламент в электронном виде;</w:t>
      </w:r>
    </w:p>
    <w:p w:rsidR="00775E5D" w:rsidRPr="004C0D24" w:rsidRDefault="00775E5D" w:rsidP="00775E5D">
      <w:pPr>
        <w:numPr>
          <w:ilvl w:val="0"/>
          <w:numId w:val="1"/>
        </w:numPr>
        <w:tabs>
          <w:tab w:val="clear" w:pos="1605"/>
          <w:tab w:val="num" w:pos="0"/>
          <w:tab w:val="num" w:pos="1080"/>
        </w:tabs>
        <w:adjustRightInd w:val="0"/>
        <w:ind w:left="0"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775E5D" w:rsidRPr="004C0D24" w:rsidRDefault="00775E5D" w:rsidP="00775E5D">
      <w:pPr>
        <w:tabs>
          <w:tab w:val="num" w:pos="0"/>
        </w:tabs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75E5D" w:rsidRPr="004C0D24" w:rsidRDefault="00775E5D" w:rsidP="00775E5D">
      <w:pPr>
        <w:jc w:val="both"/>
        <w:rPr>
          <w:rFonts w:eastAsia="Calibri"/>
          <w:b/>
          <w:sz w:val="24"/>
          <w:szCs w:val="24"/>
          <w:lang w:eastAsia="ar-SA"/>
        </w:rPr>
      </w:pPr>
      <w:r w:rsidRPr="004C0D24">
        <w:rPr>
          <w:b/>
          <w:sz w:val="24"/>
          <w:szCs w:val="24"/>
          <w:lang w:eastAsia="ar-SA"/>
        </w:rPr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en-US"/>
        </w:rPr>
      </w:pPr>
      <w:proofErr w:type="gramStart"/>
      <w:r w:rsidRPr="004C0D24">
        <w:rPr>
          <w:sz w:val="24"/>
          <w:szCs w:val="24"/>
        </w:rPr>
        <w:t xml:space="preserve">При информировании о порядке предоставления муниципальной услуги по телефону специалист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</w:t>
      </w:r>
      <w:r w:rsidRPr="004C0D24">
        <w:rPr>
          <w:sz w:val="24"/>
          <w:szCs w:val="24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</w:t>
      </w:r>
      <w:r w:rsidRPr="004C0D24">
        <w:rPr>
          <w:bCs/>
          <w:sz w:val="24"/>
          <w:szCs w:val="24"/>
          <w:lang w:eastAsia="ar-SA"/>
        </w:rPr>
        <w:t xml:space="preserve"> </w:t>
      </w:r>
      <w:r w:rsidRPr="004C0D24">
        <w:rPr>
          <w:sz w:val="24"/>
          <w:szCs w:val="24"/>
        </w:rPr>
        <w:t xml:space="preserve">(при необходимости - способ проезда к нему), график работы. </w:t>
      </w:r>
      <w:proofErr w:type="gramEnd"/>
    </w:p>
    <w:p w:rsidR="00775E5D" w:rsidRPr="004C0D24" w:rsidRDefault="00775E5D" w:rsidP="00775E5D">
      <w:pPr>
        <w:adjustRightInd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Во время разговора специалист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</w:t>
      </w:r>
      <w:r w:rsidRPr="004C0D24">
        <w:rPr>
          <w:sz w:val="24"/>
          <w:szCs w:val="24"/>
        </w:rPr>
        <w:t xml:space="preserve"> должен произносить слова четко. Если на момент поступления звонка от заинтересованных лиц, специалист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</w:t>
      </w:r>
      <w:r w:rsidRPr="004C0D24">
        <w:rPr>
          <w:sz w:val="24"/>
          <w:szCs w:val="24"/>
        </w:rPr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</w:t>
      </w:r>
      <w:r w:rsidRPr="004C0D24">
        <w:rPr>
          <w:sz w:val="24"/>
          <w:szCs w:val="24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775E5D" w:rsidRPr="004C0D24" w:rsidRDefault="00775E5D" w:rsidP="00775E5D">
      <w:pPr>
        <w:adjustRightInd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Специалист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</w:t>
      </w:r>
      <w:r w:rsidRPr="004C0D24">
        <w:rPr>
          <w:sz w:val="24"/>
          <w:szCs w:val="24"/>
        </w:rPr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Специалист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</w:t>
      </w:r>
      <w:r w:rsidRPr="004C0D24">
        <w:rPr>
          <w:sz w:val="24"/>
          <w:szCs w:val="24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</w:t>
      </w:r>
      <w:r w:rsidRPr="004C0D24">
        <w:rPr>
          <w:sz w:val="24"/>
          <w:szCs w:val="24"/>
        </w:rPr>
        <w:t xml:space="preserve"> осуществляет не более 15 минут. 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В случае</w:t>
      </w:r>
      <w:proofErr w:type="gramStart"/>
      <w:r w:rsidRPr="004C0D24">
        <w:rPr>
          <w:sz w:val="24"/>
          <w:szCs w:val="24"/>
        </w:rPr>
        <w:t>,</w:t>
      </w:r>
      <w:proofErr w:type="gramEnd"/>
      <w:r w:rsidRPr="004C0D24">
        <w:rPr>
          <w:sz w:val="24"/>
          <w:szCs w:val="24"/>
        </w:rPr>
        <w:t xml:space="preserve"> если для подготовки ответа требуется продолжительное время, специалист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</w:t>
      </w:r>
      <w:r w:rsidRPr="004C0D24">
        <w:rPr>
          <w:sz w:val="24"/>
          <w:szCs w:val="24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775E5D" w:rsidRPr="004C0D24" w:rsidRDefault="00775E5D" w:rsidP="00775E5D">
      <w:pPr>
        <w:numPr>
          <w:ilvl w:val="12"/>
          <w:numId w:val="0"/>
        </w:numPr>
        <w:tabs>
          <w:tab w:val="left" w:pos="0"/>
          <w:tab w:val="left" w:pos="1560"/>
        </w:tabs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При устном обращении заинтересованных лиц лично специалист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</w:t>
      </w:r>
      <w:r w:rsidRPr="004C0D24">
        <w:rPr>
          <w:sz w:val="24"/>
          <w:szCs w:val="24"/>
        </w:rPr>
        <w:t xml:space="preserve">, осуществляющий прием и информирование, дает ответ самостоятельно. Если специалист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</w:t>
      </w:r>
      <w:r w:rsidRPr="004C0D24">
        <w:rPr>
          <w:sz w:val="24"/>
          <w:szCs w:val="24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775E5D" w:rsidRPr="004C0D24" w:rsidRDefault="00775E5D" w:rsidP="00775E5D">
      <w:pPr>
        <w:adjustRightInd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Специалист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</w:t>
      </w:r>
      <w:r w:rsidRPr="004C0D24">
        <w:rPr>
          <w:sz w:val="24"/>
          <w:szCs w:val="24"/>
        </w:rPr>
        <w:t xml:space="preserve">, осуществляющий прием и консультирование (по телефону или лично), должен корректно и внимательно относиться к </w:t>
      </w:r>
      <w:r w:rsidRPr="004C0D24">
        <w:rPr>
          <w:sz w:val="24"/>
          <w:szCs w:val="24"/>
        </w:rPr>
        <w:lastRenderedPageBreak/>
        <w:t>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поселения.</w:t>
      </w:r>
    </w:p>
    <w:p w:rsidR="00775E5D" w:rsidRPr="004C0D24" w:rsidRDefault="00775E5D" w:rsidP="00775E5D">
      <w:pPr>
        <w:numPr>
          <w:ilvl w:val="12"/>
          <w:numId w:val="0"/>
        </w:numPr>
        <w:tabs>
          <w:tab w:val="left" w:pos="0"/>
        </w:tabs>
        <w:adjustRightInd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775E5D" w:rsidRPr="004C0D24" w:rsidRDefault="00775E5D" w:rsidP="00775E5D">
      <w:pPr>
        <w:ind w:firstLine="426"/>
        <w:contextualSpacing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Ответ направляется в письменном виде в течение 30 календарных дней </w:t>
      </w:r>
      <w:proofErr w:type="gramStart"/>
      <w:r w:rsidRPr="004C0D24">
        <w:rPr>
          <w:sz w:val="24"/>
          <w:szCs w:val="24"/>
        </w:rPr>
        <w:t>с даты регистрации</w:t>
      </w:r>
      <w:proofErr w:type="gramEnd"/>
      <w:r w:rsidRPr="004C0D24">
        <w:rPr>
          <w:sz w:val="24"/>
          <w:szCs w:val="24"/>
        </w:rPr>
        <w:t xml:space="preserve"> обращения. </w:t>
      </w:r>
    </w:p>
    <w:p w:rsidR="00775E5D" w:rsidRPr="004C0D24" w:rsidRDefault="00775E5D" w:rsidP="00775E5D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D24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775E5D" w:rsidRPr="004C0D24" w:rsidRDefault="00775E5D" w:rsidP="00775E5D">
      <w:pPr>
        <w:suppressAutoHyphens/>
        <w:jc w:val="both"/>
        <w:rPr>
          <w:b/>
          <w:bCs/>
          <w:sz w:val="24"/>
          <w:szCs w:val="24"/>
        </w:rPr>
      </w:pPr>
      <w:r w:rsidRPr="004C0D24">
        <w:rPr>
          <w:b/>
          <w:bCs/>
          <w:sz w:val="24"/>
          <w:szCs w:val="24"/>
        </w:rPr>
        <w:t>2.1. Наименование муниципальной услуги</w:t>
      </w:r>
    </w:p>
    <w:p w:rsidR="00775E5D" w:rsidRPr="004C0D24" w:rsidRDefault="00775E5D" w:rsidP="00775E5D">
      <w:pPr>
        <w:suppressAutoHyphens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Муниципальная услуга имеет следующее наименование: </w:t>
      </w:r>
      <w:r w:rsidRPr="004C0D24">
        <w:rPr>
          <w:bCs/>
          <w:sz w:val="24"/>
          <w:szCs w:val="24"/>
        </w:rPr>
        <w:t>«Предоставление разр</w:t>
      </w:r>
      <w:r w:rsidRPr="004C0D24">
        <w:rPr>
          <w:bCs/>
          <w:sz w:val="24"/>
          <w:szCs w:val="24"/>
        </w:rPr>
        <w:t>е</w:t>
      </w:r>
      <w:r w:rsidRPr="004C0D24">
        <w:rPr>
          <w:bCs/>
          <w:sz w:val="24"/>
          <w:szCs w:val="24"/>
        </w:rPr>
        <w:t>шения на условно разрешенный вид использования земельного участка или объекта капитального строительства»</w:t>
      </w:r>
      <w:r w:rsidRPr="004C0D24">
        <w:rPr>
          <w:sz w:val="24"/>
          <w:szCs w:val="24"/>
        </w:rPr>
        <w:t xml:space="preserve"> (далее – условно разрешенный вид использования земельного участка или  объекта капитального строительства).</w:t>
      </w:r>
    </w:p>
    <w:p w:rsidR="00775E5D" w:rsidRPr="004C0D24" w:rsidRDefault="00775E5D" w:rsidP="00775E5D">
      <w:pPr>
        <w:contextualSpacing/>
        <w:jc w:val="both"/>
        <w:rPr>
          <w:b/>
          <w:bCs/>
          <w:sz w:val="24"/>
          <w:szCs w:val="24"/>
        </w:rPr>
      </w:pPr>
      <w:r w:rsidRPr="004C0D24">
        <w:rPr>
          <w:b/>
          <w:bCs/>
          <w:sz w:val="24"/>
          <w:szCs w:val="24"/>
        </w:rPr>
        <w:t>2.2. Наименование органа, предоставляющего муниципальную услугу</w:t>
      </w:r>
    </w:p>
    <w:p w:rsidR="00775E5D" w:rsidRPr="004C0D24" w:rsidRDefault="00775E5D" w:rsidP="00775E5D">
      <w:pPr>
        <w:ind w:firstLine="426"/>
        <w:contextualSpacing/>
        <w:jc w:val="both"/>
        <w:rPr>
          <w:bCs/>
          <w:sz w:val="24"/>
          <w:szCs w:val="24"/>
          <w:lang w:eastAsia="ar-SA"/>
        </w:rPr>
      </w:pPr>
      <w:r w:rsidRPr="004C0D24">
        <w:rPr>
          <w:sz w:val="24"/>
          <w:szCs w:val="24"/>
        </w:rPr>
        <w:t xml:space="preserve">Муниципальная услуга предоставляется органом местного самоуправления - </w:t>
      </w:r>
      <w:r w:rsidRPr="004C0D24">
        <w:rPr>
          <w:sz w:val="24"/>
          <w:szCs w:val="24"/>
          <w:lang w:eastAsia="ar-SA"/>
        </w:rPr>
        <w:t xml:space="preserve">администрацией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 Порецкого района Чувашской Республики.</w:t>
      </w:r>
    </w:p>
    <w:p w:rsidR="00775E5D" w:rsidRPr="004C0D24" w:rsidRDefault="00775E5D" w:rsidP="00775E5D">
      <w:pPr>
        <w:ind w:firstLine="426"/>
        <w:contextualSpacing/>
        <w:jc w:val="both"/>
        <w:rPr>
          <w:bCs/>
          <w:sz w:val="24"/>
          <w:szCs w:val="24"/>
          <w:lang w:eastAsia="ar-SA"/>
        </w:rPr>
      </w:pPr>
      <w:r w:rsidRPr="004C0D24">
        <w:rPr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</w:t>
      </w:r>
      <w:r w:rsidRPr="004C0D24">
        <w:rPr>
          <w:sz w:val="24"/>
          <w:szCs w:val="24"/>
          <w:lang w:eastAsia="ar-SA"/>
        </w:rPr>
        <w:t xml:space="preserve">администрацией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Порецкого района Чувашской Республики</w:t>
      </w:r>
      <w:r w:rsidRPr="004C0D24">
        <w:rPr>
          <w:bCs/>
          <w:sz w:val="24"/>
          <w:szCs w:val="24"/>
          <w:lang w:eastAsia="ar-SA"/>
        </w:rPr>
        <w:t>.</w:t>
      </w:r>
    </w:p>
    <w:p w:rsidR="00775E5D" w:rsidRPr="004C0D24" w:rsidRDefault="00775E5D" w:rsidP="00775E5D">
      <w:pPr>
        <w:contextualSpacing/>
        <w:jc w:val="both"/>
        <w:rPr>
          <w:b/>
          <w:bCs/>
          <w:sz w:val="24"/>
          <w:szCs w:val="24"/>
        </w:rPr>
      </w:pPr>
      <w:r w:rsidRPr="004C0D24">
        <w:rPr>
          <w:b/>
          <w:bCs/>
          <w:sz w:val="24"/>
          <w:szCs w:val="24"/>
        </w:rPr>
        <w:t>2.2.1. Государственные муниципальные органы и организации участвующие в предоставлении муниципальной услуги</w:t>
      </w:r>
    </w:p>
    <w:p w:rsidR="00775E5D" w:rsidRPr="004C0D24" w:rsidRDefault="00775E5D" w:rsidP="00775E5D">
      <w:pPr>
        <w:ind w:firstLine="426"/>
        <w:contextualSpacing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При предоставлении муниципальной услуги </w:t>
      </w:r>
      <w:r w:rsidRPr="004C0D24">
        <w:rPr>
          <w:sz w:val="24"/>
          <w:szCs w:val="24"/>
          <w:lang w:eastAsia="ar-SA"/>
        </w:rPr>
        <w:t xml:space="preserve">администрация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Порецкого района  Чувашской Республики</w:t>
      </w:r>
      <w:r w:rsidRPr="004C0D24">
        <w:rPr>
          <w:sz w:val="24"/>
          <w:szCs w:val="24"/>
        </w:rPr>
        <w:t xml:space="preserve"> взаимодействует </w:t>
      </w:r>
      <w:proofErr w:type="gramStart"/>
      <w:r w:rsidRPr="004C0D24">
        <w:rPr>
          <w:sz w:val="24"/>
          <w:szCs w:val="24"/>
        </w:rPr>
        <w:t>с</w:t>
      </w:r>
      <w:proofErr w:type="gramEnd"/>
      <w:r w:rsidRPr="004C0D24">
        <w:rPr>
          <w:sz w:val="24"/>
          <w:szCs w:val="24"/>
        </w:rPr>
        <w:t>: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Управлением Федеральной службы государственной регистрации, кадастра и картографии по Чувашской Республике в Порецком районе;</w:t>
      </w:r>
    </w:p>
    <w:p w:rsidR="00775E5D" w:rsidRPr="004C0D24" w:rsidRDefault="00775E5D" w:rsidP="00775E5D">
      <w:pPr>
        <w:ind w:firstLine="426"/>
        <w:contextualSpacing/>
        <w:jc w:val="both"/>
        <w:rPr>
          <w:sz w:val="24"/>
          <w:szCs w:val="24"/>
        </w:rPr>
      </w:pPr>
      <w:r w:rsidRPr="004C0D24">
        <w:rPr>
          <w:sz w:val="24"/>
          <w:szCs w:val="24"/>
          <w:lang w:eastAsia="ar-SA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775E5D" w:rsidRPr="004C0D24" w:rsidRDefault="00775E5D" w:rsidP="00775E5D">
      <w:pPr>
        <w:ind w:firstLine="426"/>
        <w:contextualSpacing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- </w:t>
      </w:r>
      <w:r w:rsidRPr="004C0D24">
        <w:rPr>
          <w:sz w:val="24"/>
          <w:szCs w:val="24"/>
          <w:lang w:eastAsia="ar-SA"/>
        </w:rPr>
        <w:t>сектор земельных отношений администрации Порецкого района Чувашской Республики</w:t>
      </w:r>
      <w:r w:rsidRPr="004C0D24">
        <w:rPr>
          <w:sz w:val="24"/>
          <w:szCs w:val="24"/>
        </w:rPr>
        <w:t>;</w:t>
      </w:r>
    </w:p>
    <w:p w:rsidR="00775E5D" w:rsidRPr="004C0D24" w:rsidRDefault="00775E5D" w:rsidP="00775E5D">
      <w:pPr>
        <w:ind w:firstLine="426"/>
        <w:contextualSpacing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Бюро технической инвентаризации;</w:t>
      </w:r>
    </w:p>
    <w:p w:rsidR="00775E5D" w:rsidRPr="004C0D24" w:rsidRDefault="00775E5D" w:rsidP="00775E5D">
      <w:pPr>
        <w:ind w:firstLine="426"/>
        <w:contextualSpacing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Межрайонная инспекция МНС России № 8 по Чувашской Республике;</w:t>
      </w:r>
    </w:p>
    <w:p w:rsidR="00775E5D" w:rsidRPr="004C0D24" w:rsidRDefault="00775E5D" w:rsidP="00775E5D">
      <w:pPr>
        <w:ind w:firstLine="426"/>
        <w:contextualSpacing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МФЦ.</w:t>
      </w:r>
    </w:p>
    <w:p w:rsidR="00775E5D" w:rsidRPr="004C0D24" w:rsidRDefault="00775E5D" w:rsidP="00775E5D">
      <w:pPr>
        <w:contextualSpacing/>
        <w:jc w:val="both"/>
        <w:rPr>
          <w:b/>
          <w:sz w:val="24"/>
          <w:szCs w:val="24"/>
          <w:lang w:eastAsia="ar-SA"/>
        </w:rPr>
      </w:pPr>
      <w:r w:rsidRPr="004C0D24">
        <w:rPr>
          <w:b/>
          <w:sz w:val="24"/>
          <w:szCs w:val="24"/>
          <w:lang w:eastAsia="ar-SA"/>
        </w:rPr>
        <w:t>2.3. Результат предоставления муниципальной услуги</w:t>
      </w:r>
    </w:p>
    <w:p w:rsidR="00775E5D" w:rsidRPr="004C0D24" w:rsidRDefault="00775E5D" w:rsidP="00775E5D">
      <w:pPr>
        <w:ind w:firstLine="426"/>
        <w:contextualSpacing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Конечным результатом предоставления муниципальной услуги является: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- решение главы 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о предоставлении разр</w:t>
      </w:r>
      <w:r w:rsidRPr="004C0D24">
        <w:rPr>
          <w:sz w:val="24"/>
          <w:szCs w:val="24"/>
          <w:lang w:eastAsia="ar-SA"/>
        </w:rPr>
        <w:t>е</w:t>
      </w:r>
      <w:r w:rsidRPr="004C0D24">
        <w:rPr>
          <w:sz w:val="24"/>
          <w:szCs w:val="24"/>
          <w:lang w:eastAsia="ar-SA"/>
        </w:rPr>
        <w:t>шения на условно разрешенный вид использования земельного участка или объекта капитального строительства;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- решение главы 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 об отказе в предоставл</w:t>
      </w:r>
      <w:r w:rsidRPr="004C0D24">
        <w:rPr>
          <w:sz w:val="24"/>
          <w:szCs w:val="24"/>
          <w:lang w:eastAsia="ar-SA"/>
        </w:rPr>
        <w:t>е</w:t>
      </w:r>
      <w:r w:rsidRPr="004C0D24">
        <w:rPr>
          <w:sz w:val="24"/>
          <w:szCs w:val="24"/>
          <w:lang w:eastAsia="ar-SA"/>
        </w:rPr>
        <w:t>нии разрешения на условно разрешенный вид использования земельного участка или объекта капитального строительства.</w:t>
      </w:r>
    </w:p>
    <w:p w:rsidR="00775E5D" w:rsidRPr="004C0D24" w:rsidRDefault="00775E5D" w:rsidP="00775E5D">
      <w:pPr>
        <w:contextualSpacing/>
        <w:jc w:val="both"/>
        <w:rPr>
          <w:b/>
          <w:sz w:val="24"/>
          <w:szCs w:val="24"/>
          <w:lang w:eastAsia="ar-SA"/>
        </w:rPr>
      </w:pPr>
      <w:r w:rsidRPr="004C0D24">
        <w:rPr>
          <w:b/>
          <w:sz w:val="24"/>
          <w:szCs w:val="24"/>
          <w:lang w:eastAsia="ar-SA"/>
        </w:rPr>
        <w:t>2.4. Сроки предоставления муниципальной услуги</w:t>
      </w:r>
    </w:p>
    <w:p w:rsidR="00775E5D" w:rsidRPr="004C0D24" w:rsidRDefault="00775E5D" w:rsidP="00775E5D">
      <w:pPr>
        <w:ind w:firstLine="426"/>
        <w:contextualSpacing/>
        <w:jc w:val="both"/>
        <w:rPr>
          <w:rFonts w:eastAsia="Arial Unicode MS"/>
          <w:sz w:val="24"/>
          <w:szCs w:val="24"/>
        </w:rPr>
      </w:pPr>
      <w:r w:rsidRPr="004C0D24">
        <w:rPr>
          <w:rFonts w:eastAsia="Arial Unicode MS"/>
          <w:sz w:val="24"/>
          <w:szCs w:val="24"/>
        </w:rPr>
        <w:t xml:space="preserve">Срок предоставления муниципальной услуги, начиная со дня регистрации в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Порецкого района Чувашской Республики</w:t>
      </w:r>
      <w:r w:rsidRPr="004C0D24">
        <w:rPr>
          <w:rFonts w:eastAsia="Arial Unicode MS"/>
          <w:sz w:val="24"/>
          <w:szCs w:val="24"/>
        </w:rPr>
        <w:t>, Заявления с документами, указанными в пункте 2.6. Административного регламента, не должен превышать 14 календарных дней.</w:t>
      </w:r>
    </w:p>
    <w:p w:rsidR="00775E5D" w:rsidRPr="004C0D24" w:rsidRDefault="00775E5D" w:rsidP="00775E5D">
      <w:pPr>
        <w:suppressAutoHyphens/>
        <w:jc w:val="both"/>
        <w:rPr>
          <w:b/>
          <w:bCs/>
          <w:sz w:val="24"/>
          <w:szCs w:val="24"/>
        </w:rPr>
      </w:pPr>
      <w:r w:rsidRPr="004C0D24">
        <w:rPr>
          <w:b/>
          <w:bCs/>
          <w:sz w:val="24"/>
          <w:szCs w:val="24"/>
        </w:rPr>
        <w:t>2.5. Нормативные правовые акты, регулирующие предоставление муниципальной услуги</w:t>
      </w:r>
    </w:p>
    <w:p w:rsidR="00775E5D" w:rsidRPr="004C0D24" w:rsidRDefault="00775E5D" w:rsidP="00775E5D">
      <w:pPr>
        <w:tabs>
          <w:tab w:val="left" w:pos="900"/>
          <w:tab w:val="num" w:pos="1695"/>
        </w:tabs>
        <w:adjustRightInd w:val="0"/>
        <w:ind w:firstLine="426"/>
        <w:jc w:val="both"/>
        <w:rPr>
          <w:kern w:val="2"/>
          <w:sz w:val="24"/>
          <w:szCs w:val="24"/>
        </w:rPr>
      </w:pPr>
      <w:r w:rsidRPr="004C0D24">
        <w:rPr>
          <w:kern w:val="2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C0D24">
        <w:rPr>
          <w:kern w:val="2"/>
          <w:sz w:val="24"/>
          <w:szCs w:val="24"/>
        </w:rPr>
        <w:t>с</w:t>
      </w:r>
      <w:proofErr w:type="gramEnd"/>
      <w:r w:rsidRPr="004C0D24">
        <w:rPr>
          <w:kern w:val="2"/>
          <w:sz w:val="24"/>
          <w:szCs w:val="24"/>
        </w:rPr>
        <w:t>:</w:t>
      </w:r>
    </w:p>
    <w:p w:rsidR="00775E5D" w:rsidRPr="004C0D24" w:rsidRDefault="00775E5D" w:rsidP="00775E5D">
      <w:pPr>
        <w:tabs>
          <w:tab w:val="num" w:pos="0"/>
          <w:tab w:val="num" w:pos="1695"/>
        </w:tabs>
        <w:adjustRightInd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4C0D24">
          <w:rPr>
            <w:sz w:val="24"/>
            <w:szCs w:val="24"/>
          </w:rPr>
          <w:t>2010 г</w:t>
        </w:r>
      </w:smartTag>
      <w:r w:rsidRPr="004C0D24">
        <w:rPr>
          <w:sz w:val="24"/>
          <w:szCs w:val="24"/>
        </w:rPr>
        <w:t xml:space="preserve">. № 210-ФЗ «Об организации предоставления государственных и муниципальных услуг» (текст Федерального закона опубликован в </w:t>
      </w:r>
      <w:r w:rsidRPr="004C0D24">
        <w:rPr>
          <w:sz w:val="24"/>
          <w:szCs w:val="24"/>
        </w:rPr>
        <w:lastRenderedPageBreak/>
        <w:t xml:space="preserve">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4C0D24">
          <w:rPr>
            <w:sz w:val="24"/>
            <w:szCs w:val="24"/>
          </w:rPr>
          <w:t>2010 г</w:t>
        </w:r>
      </w:smartTag>
      <w:r w:rsidRPr="004C0D24">
        <w:rPr>
          <w:sz w:val="24"/>
          <w:szCs w:val="24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4C0D24">
          <w:rPr>
            <w:sz w:val="24"/>
            <w:szCs w:val="24"/>
          </w:rPr>
          <w:t>2010 г</w:t>
        </w:r>
      </w:smartTag>
      <w:r w:rsidRPr="004C0D24">
        <w:rPr>
          <w:sz w:val="24"/>
          <w:szCs w:val="24"/>
        </w:rPr>
        <w:t>. № 31 ст. 4179);</w:t>
      </w:r>
    </w:p>
    <w:p w:rsidR="00775E5D" w:rsidRPr="004C0D24" w:rsidRDefault="00775E5D" w:rsidP="00775E5D">
      <w:pPr>
        <w:tabs>
          <w:tab w:val="num" w:pos="0"/>
          <w:tab w:val="num" w:pos="1695"/>
        </w:tabs>
        <w:adjustRightInd w:val="0"/>
        <w:ind w:firstLine="426"/>
        <w:jc w:val="both"/>
        <w:rPr>
          <w:sz w:val="24"/>
          <w:szCs w:val="24"/>
        </w:rPr>
      </w:pPr>
      <w:proofErr w:type="gramStart"/>
      <w:r w:rsidRPr="004C0D24">
        <w:rPr>
          <w:sz w:val="24"/>
          <w:szCs w:val="24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C0D24">
          <w:rPr>
            <w:sz w:val="24"/>
            <w:szCs w:val="24"/>
          </w:rPr>
          <w:t>2003 г</w:t>
        </w:r>
      </w:smartTag>
      <w:r w:rsidRPr="004C0D24">
        <w:rPr>
          <w:sz w:val="24"/>
          <w:szCs w:val="24"/>
        </w:rPr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4C0D24">
          <w:rPr>
            <w:sz w:val="24"/>
            <w:szCs w:val="24"/>
          </w:rPr>
          <w:t>2003 г</w:t>
        </w:r>
      </w:smartTag>
      <w:r w:rsidRPr="004C0D24">
        <w:rPr>
          <w:sz w:val="24"/>
          <w:szCs w:val="24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4C0D24">
          <w:rPr>
            <w:sz w:val="24"/>
            <w:szCs w:val="24"/>
          </w:rPr>
          <w:t>2003 г</w:t>
        </w:r>
      </w:smartTag>
      <w:r w:rsidRPr="004C0D24">
        <w:rPr>
          <w:sz w:val="24"/>
          <w:szCs w:val="24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4C0D24">
          <w:rPr>
            <w:sz w:val="24"/>
            <w:szCs w:val="24"/>
          </w:rPr>
          <w:t>2003 г</w:t>
        </w:r>
      </w:smartTag>
      <w:r w:rsidRPr="004C0D24">
        <w:rPr>
          <w:sz w:val="24"/>
          <w:szCs w:val="24"/>
        </w:rPr>
        <w:t>. № 40 ст. 3822);</w:t>
      </w:r>
      <w:proofErr w:type="gramEnd"/>
    </w:p>
    <w:p w:rsidR="00775E5D" w:rsidRPr="004C0D24" w:rsidRDefault="00775E5D" w:rsidP="00775E5D">
      <w:pPr>
        <w:tabs>
          <w:tab w:val="num" w:pos="0"/>
          <w:tab w:val="num" w:pos="1695"/>
        </w:tabs>
        <w:adjustRightInd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4C0D24">
          <w:rPr>
            <w:sz w:val="24"/>
            <w:szCs w:val="24"/>
          </w:rPr>
          <w:t>2006 г</w:t>
        </w:r>
      </w:smartTag>
      <w:r w:rsidRPr="004C0D24">
        <w:rPr>
          <w:sz w:val="24"/>
          <w:szCs w:val="24"/>
        </w:rPr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4C0D24">
          <w:rPr>
            <w:sz w:val="24"/>
            <w:szCs w:val="24"/>
          </w:rPr>
          <w:t>2006 г</w:t>
        </w:r>
      </w:smartTag>
      <w:r w:rsidRPr="004C0D24">
        <w:rPr>
          <w:sz w:val="24"/>
          <w:szCs w:val="24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4C0D24">
          <w:rPr>
            <w:sz w:val="24"/>
            <w:szCs w:val="24"/>
          </w:rPr>
          <w:t>2006 г</w:t>
        </w:r>
      </w:smartTag>
      <w:r w:rsidRPr="004C0D24">
        <w:rPr>
          <w:sz w:val="24"/>
          <w:szCs w:val="24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4C0D24">
          <w:rPr>
            <w:sz w:val="24"/>
            <w:szCs w:val="24"/>
          </w:rPr>
          <w:t>2006 г</w:t>
        </w:r>
      </w:smartTag>
      <w:r w:rsidRPr="004C0D24">
        <w:rPr>
          <w:sz w:val="24"/>
          <w:szCs w:val="24"/>
        </w:rPr>
        <w:t>. № 19 ст. 2060);</w:t>
      </w:r>
    </w:p>
    <w:p w:rsidR="00775E5D" w:rsidRPr="004C0D24" w:rsidRDefault="00775E5D" w:rsidP="00775E5D">
      <w:pPr>
        <w:tabs>
          <w:tab w:val="num" w:pos="0"/>
        </w:tabs>
        <w:adjustRightInd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4C0D24">
          <w:rPr>
            <w:sz w:val="24"/>
            <w:szCs w:val="24"/>
          </w:rPr>
          <w:t>2004 г</w:t>
        </w:r>
      </w:smartTag>
      <w:r w:rsidRPr="004C0D24">
        <w:rPr>
          <w:sz w:val="24"/>
          <w:szCs w:val="24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4C0D24">
          <w:rPr>
            <w:sz w:val="24"/>
            <w:szCs w:val="24"/>
          </w:rPr>
          <w:t>2005 г</w:t>
        </w:r>
      </w:smartTag>
      <w:r w:rsidRPr="004C0D24">
        <w:rPr>
          <w:sz w:val="24"/>
          <w:szCs w:val="24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4C0D24">
          <w:rPr>
            <w:sz w:val="24"/>
            <w:szCs w:val="24"/>
          </w:rPr>
          <w:t>2005 г</w:t>
        </w:r>
      </w:smartTag>
      <w:r w:rsidRPr="004C0D24">
        <w:rPr>
          <w:sz w:val="24"/>
          <w:szCs w:val="24"/>
        </w:rPr>
        <w:t>. № 1 (часть I) ст. 16);</w:t>
      </w:r>
    </w:p>
    <w:p w:rsidR="00775E5D" w:rsidRPr="004C0D24" w:rsidRDefault="00775E5D" w:rsidP="00775E5D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4C0D24">
        <w:rPr>
          <w:rFonts w:ascii="Times New Roman" w:hAnsi="Times New Roman" w:cs="Times New Roman"/>
          <w:sz w:val="24"/>
          <w:szCs w:val="24"/>
        </w:rPr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775E5D" w:rsidRPr="004C0D24" w:rsidRDefault="00775E5D" w:rsidP="00775E5D">
      <w:pPr>
        <w:adjustRightInd w:val="0"/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</w:rPr>
        <w:t xml:space="preserve">- Уставом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поселения, утвержденным решением Собрания депутатов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Порецкого района Чувашской Республики от 15 апреля  2014 года № С-27/01(с изменениями от 20 ноября 2014 года № С-29/01, от 15 июня  2015 года № С-33/01, от 01 сентября 2015 № С-35/01, </w:t>
      </w:r>
      <w:r w:rsidRPr="004C0D24">
        <w:rPr>
          <w:sz w:val="24"/>
          <w:szCs w:val="24"/>
        </w:rPr>
        <w:t>от 15 марта 2016 года</w:t>
      </w:r>
      <w:proofErr w:type="gramStart"/>
      <w:r w:rsidRPr="004C0D24">
        <w:rPr>
          <w:sz w:val="24"/>
          <w:szCs w:val="24"/>
        </w:rPr>
        <w:t xml:space="preserve"> № С</w:t>
      </w:r>
      <w:proofErr w:type="gramEnd"/>
      <w:r w:rsidRPr="004C0D24">
        <w:rPr>
          <w:sz w:val="24"/>
          <w:szCs w:val="24"/>
        </w:rPr>
        <w:t>- 04/02</w:t>
      </w:r>
      <w:r w:rsidRPr="004C0D24">
        <w:rPr>
          <w:sz w:val="24"/>
          <w:szCs w:val="24"/>
          <w:lang w:eastAsia="ar-SA"/>
        </w:rPr>
        <w:t>).</w:t>
      </w:r>
    </w:p>
    <w:p w:rsidR="00775E5D" w:rsidRDefault="00775E5D" w:rsidP="00775E5D">
      <w:pPr>
        <w:adjustRightInd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  <w:lang w:eastAsia="ar-SA"/>
        </w:rPr>
        <w:t xml:space="preserve"> Тексты опубликованы в муниципальной газете «Вестник Поречья».</w:t>
      </w:r>
    </w:p>
    <w:p w:rsidR="00775E5D" w:rsidRPr="004C0D24" w:rsidRDefault="00775E5D" w:rsidP="00775E5D">
      <w:pPr>
        <w:adjustRightInd w:val="0"/>
        <w:jc w:val="both"/>
        <w:rPr>
          <w:sz w:val="24"/>
          <w:szCs w:val="24"/>
        </w:rPr>
      </w:pPr>
      <w:r w:rsidRPr="004C0D24">
        <w:rPr>
          <w:b/>
          <w:sz w:val="24"/>
          <w:szCs w:val="24"/>
          <w:lang w:eastAsia="ar-SA"/>
        </w:rPr>
        <w:t>2.6. Перечень документов, необходимых для получения муниципальной услуги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en-US"/>
        </w:rPr>
      </w:pPr>
      <w:r w:rsidRPr="004C0D24">
        <w:rPr>
          <w:sz w:val="24"/>
          <w:szCs w:val="24"/>
        </w:rPr>
        <w:t xml:space="preserve">Основанием для получения муниципальной услуги является представление заявителями Заявления  в </w:t>
      </w:r>
      <w:r w:rsidRPr="004C0D24">
        <w:rPr>
          <w:sz w:val="24"/>
          <w:szCs w:val="24"/>
          <w:lang w:eastAsia="ar-SA"/>
        </w:rPr>
        <w:t xml:space="preserve">администрацию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Порецкого района Чувашской Республики</w:t>
      </w:r>
      <w:r w:rsidRPr="004C0D24">
        <w:rPr>
          <w:sz w:val="24"/>
          <w:szCs w:val="24"/>
        </w:rPr>
        <w:t xml:space="preserve"> (Приложение № 3 к Административному регламенту).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В Заявлении указываются следующие обязательные характеристики: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- полное и сокращенное наименование и организационно-правовая форма юридического лица; 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- фамилия, имя, отчество гражданина (в том числе индивидуального предпринимателя); 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место нахождения или жительства, контактный телефон;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цель использования земельного участка, его предполагаемые размеры и местоположение.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К заявлению прилагаются копии следующих документов: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</w:t>
      </w:r>
      <w:r w:rsidRPr="004C0D24">
        <w:rPr>
          <w:sz w:val="24"/>
          <w:szCs w:val="24"/>
        </w:rPr>
        <w:tab/>
        <w:t xml:space="preserve">документов удостоверяющих личность (для физических лиц и  индивидуальных предпринимателей); 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</w:t>
      </w:r>
      <w:r w:rsidRPr="004C0D24">
        <w:rPr>
          <w:sz w:val="24"/>
          <w:szCs w:val="24"/>
        </w:rPr>
        <w:tab/>
        <w:t xml:space="preserve">копии учредительных документов (для юридических лиц); 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</w:t>
      </w:r>
      <w:r w:rsidRPr="004C0D24">
        <w:rPr>
          <w:sz w:val="24"/>
          <w:szCs w:val="24"/>
        </w:rPr>
        <w:tab/>
        <w:t>копии документов, подтверждающих полномочия представителя;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</w:t>
      </w:r>
      <w:r w:rsidRPr="004C0D24">
        <w:rPr>
          <w:sz w:val="24"/>
          <w:szCs w:val="24"/>
        </w:rPr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</w:t>
      </w:r>
      <w:r w:rsidRPr="004C0D24">
        <w:rPr>
          <w:sz w:val="24"/>
          <w:szCs w:val="24"/>
        </w:rPr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</w:t>
      </w:r>
      <w:r w:rsidRPr="004C0D24">
        <w:rPr>
          <w:sz w:val="24"/>
          <w:szCs w:val="24"/>
        </w:rPr>
        <w:tab/>
        <w:t>договор купли - продажи, договор аренды на земельный участок;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</w:t>
      </w:r>
      <w:r w:rsidRPr="004C0D24">
        <w:rPr>
          <w:sz w:val="24"/>
          <w:szCs w:val="24"/>
        </w:rPr>
        <w:tab/>
        <w:t>договор дарения, договор купли – продажи недвижимого имущества;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</w:t>
      </w:r>
      <w:r w:rsidRPr="004C0D24">
        <w:rPr>
          <w:sz w:val="24"/>
          <w:szCs w:val="24"/>
        </w:rPr>
        <w:tab/>
        <w:t>копии соглашения о прекращении права долевой собственности и разделе жилого дома и земельного участка.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775E5D" w:rsidRPr="004C0D24" w:rsidRDefault="00775E5D" w:rsidP="00775E5D">
      <w:pPr>
        <w:jc w:val="both"/>
        <w:rPr>
          <w:b/>
          <w:bCs/>
          <w:sz w:val="24"/>
          <w:szCs w:val="24"/>
        </w:rPr>
      </w:pPr>
      <w:r w:rsidRPr="004C0D24">
        <w:rPr>
          <w:b/>
          <w:bCs/>
          <w:sz w:val="24"/>
          <w:szCs w:val="24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775E5D" w:rsidRPr="004C0D24" w:rsidRDefault="00775E5D" w:rsidP="00775E5D">
      <w:pPr>
        <w:ind w:firstLine="426"/>
        <w:jc w:val="both"/>
        <w:rPr>
          <w:bCs/>
          <w:sz w:val="24"/>
          <w:szCs w:val="24"/>
        </w:rPr>
      </w:pPr>
      <w:r w:rsidRPr="004C0D24">
        <w:rPr>
          <w:bCs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C0D24">
          <w:rPr>
            <w:bCs/>
            <w:sz w:val="24"/>
            <w:szCs w:val="24"/>
          </w:rPr>
          <w:t>2010 г</w:t>
        </w:r>
      </w:smartTag>
      <w:r w:rsidRPr="004C0D24">
        <w:rPr>
          <w:bCs/>
          <w:sz w:val="24"/>
          <w:szCs w:val="24"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кадастровый паспорт земельного участка;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lastRenderedPageBreak/>
        <w:t>- копия выписки из единого государственного реестра индивидуальных предпринимателей;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копия выписки из единого государственного реестра юридических лиц;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4C0D24">
        <w:rPr>
          <w:sz w:val="24"/>
          <w:szCs w:val="24"/>
        </w:rPr>
        <w:t>находящиеся</w:t>
      </w:r>
      <w:proofErr w:type="gramEnd"/>
      <w:r w:rsidRPr="004C0D24">
        <w:rPr>
          <w:sz w:val="24"/>
          <w:szCs w:val="24"/>
        </w:rPr>
        <w:t xml:space="preserve"> на земельном участке;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разрешение на строительство;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выписка из ЕГРП о правах на земельный участок.</w:t>
      </w:r>
    </w:p>
    <w:p w:rsidR="00775E5D" w:rsidRPr="004C0D24" w:rsidRDefault="00775E5D" w:rsidP="00775E5D">
      <w:pPr>
        <w:jc w:val="both"/>
        <w:rPr>
          <w:b/>
          <w:bCs/>
          <w:sz w:val="24"/>
          <w:szCs w:val="24"/>
        </w:rPr>
      </w:pPr>
      <w:r w:rsidRPr="004C0D24">
        <w:rPr>
          <w:b/>
          <w:bCs/>
          <w:sz w:val="24"/>
          <w:szCs w:val="24"/>
        </w:rPr>
        <w:t>2.6.2. Особенности взаимодействия с заявителем при предоставлении муниципальной услуги</w:t>
      </w:r>
    </w:p>
    <w:p w:rsidR="00775E5D" w:rsidRPr="004C0D24" w:rsidRDefault="00775E5D" w:rsidP="00775E5D">
      <w:pPr>
        <w:ind w:firstLine="426"/>
        <w:jc w:val="both"/>
        <w:rPr>
          <w:bCs/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При подаче заявления с документами на предоставление муниципальной услуги в</w:t>
      </w:r>
      <w:r w:rsidRPr="004C0D24">
        <w:rPr>
          <w:bCs/>
          <w:sz w:val="24"/>
          <w:szCs w:val="24"/>
        </w:rPr>
        <w:t xml:space="preserve"> </w:t>
      </w:r>
      <w:r w:rsidRPr="004C0D24">
        <w:rPr>
          <w:sz w:val="24"/>
          <w:szCs w:val="24"/>
          <w:lang w:eastAsia="ar-SA"/>
        </w:rPr>
        <w:t xml:space="preserve">администрацию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Порецкого района Чувашской Республики</w:t>
      </w:r>
      <w:r w:rsidRPr="004C0D24">
        <w:rPr>
          <w:bCs/>
          <w:sz w:val="24"/>
          <w:szCs w:val="24"/>
        </w:rPr>
        <w:t>, а также в процессе предоставления муниципальной услуги,</w:t>
      </w:r>
      <w:r w:rsidRPr="004C0D24">
        <w:rPr>
          <w:sz w:val="24"/>
          <w:szCs w:val="24"/>
          <w:lang w:eastAsia="ar-SA"/>
        </w:rPr>
        <w:t xml:space="preserve"> запрещается требовать от заявителя: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proofErr w:type="gramStart"/>
      <w:r w:rsidRPr="004C0D24">
        <w:rPr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4C0D24">
        <w:rPr>
          <w:sz w:val="24"/>
          <w:szCs w:val="24"/>
        </w:rPr>
        <w:t xml:space="preserve">, </w:t>
      </w:r>
      <w:proofErr w:type="gramStart"/>
      <w:r w:rsidRPr="004C0D24">
        <w:rPr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4C0D24">
        <w:rPr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proofErr w:type="gramStart"/>
      <w:r w:rsidRPr="004C0D24">
        <w:rPr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775E5D" w:rsidRPr="004C0D24" w:rsidRDefault="00775E5D" w:rsidP="00775E5D">
      <w:pPr>
        <w:jc w:val="both"/>
        <w:rPr>
          <w:rFonts w:eastAsia="Calibri"/>
          <w:b/>
          <w:sz w:val="24"/>
          <w:szCs w:val="24"/>
          <w:lang w:eastAsia="ar-SA"/>
        </w:rPr>
      </w:pPr>
      <w:r w:rsidRPr="004C0D24">
        <w:rPr>
          <w:b/>
          <w:sz w:val="24"/>
          <w:szCs w:val="24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75E5D" w:rsidRPr="004C0D24" w:rsidRDefault="00775E5D" w:rsidP="00775E5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C0D24">
        <w:rPr>
          <w:rFonts w:ascii="Times New Roman" w:hAnsi="Times New Roman" w:cs="Times New Roman"/>
          <w:sz w:val="24"/>
          <w:szCs w:val="24"/>
        </w:rPr>
        <w:t xml:space="preserve">  - поступление от заявителя письменного заявления о прекращении предоставления муниципальной услуги;</w:t>
      </w:r>
    </w:p>
    <w:p w:rsidR="00775E5D" w:rsidRPr="004C0D24" w:rsidRDefault="00775E5D" w:rsidP="00775E5D">
      <w:pPr>
        <w:widowControl w:val="0"/>
        <w:tabs>
          <w:tab w:val="num" w:pos="1605"/>
        </w:tabs>
        <w:adjustRightInd w:val="0"/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           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rFonts w:eastAsia="Calibri"/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- наличие факсимильных подписей, содержащихся на представляемых документах;</w:t>
      </w:r>
    </w:p>
    <w:p w:rsidR="00775E5D" w:rsidRPr="004C0D24" w:rsidRDefault="00775E5D" w:rsidP="00775E5D">
      <w:pPr>
        <w:tabs>
          <w:tab w:val="left" w:pos="1080"/>
        </w:tabs>
        <w:adjustRightInd w:val="0"/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заявителя;</w:t>
      </w:r>
    </w:p>
    <w:p w:rsidR="00775E5D" w:rsidRPr="004C0D24" w:rsidRDefault="00775E5D" w:rsidP="00775E5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C0D24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C0D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0D24">
        <w:rPr>
          <w:rFonts w:ascii="Times New Roman" w:hAnsi="Times New Roman" w:cs="Times New Roman"/>
          <w:sz w:val="24"/>
          <w:szCs w:val="24"/>
        </w:rPr>
        <w:t xml:space="preserve"> если заявление и документы не поддаются прочтению.</w:t>
      </w:r>
    </w:p>
    <w:p w:rsidR="00775E5D" w:rsidRPr="004C0D24" w:rsidRDefault="00775E5D" w:rsidP="00775E5D">
      <w:pPr>
        <w:jc w:val="both"/>
        <w:rPr>
          <w:b/>
          <w:sz w:val="24"/>
          <w:szCs w:val="24"/>
          <w:lang w:eastAsia="ar-SA"/>
        </w:rPr>
      </w:pPr>
      <w:r w:rsidRPr="004C0D24">
        <w:rPr>
          <w:b/>
          <w:sz w:val="24"/>
          <w:szCs w:val="24"/>
          <w:lang w:eastAsia="ar-SA"/>
        </w:rPr>
        <w:t>2.8. Порядок, размер и основания взимания платы за предоставление м</w:t>
      </w:r>
      <w:r w:rsidRPr="004C0D24">
        <w:rPr>
          <w:b/>
          <w:sz w:val="24"/>
          <w:szCs w:val="24"/>
          <w:lang w:eastAsia="ar-SA"/>
        </w:rPr>
        <w:t>у</w:t>
      </w:r>
      <w:r w:rsidRPr="004C0D24">
        <w:rPr>
          <w:b/>
          <w:sz w:val="24"/>
          <w:szCs w:val="24"/>
          <w:lang w:eastAsia="ar-SA"/>
        </w:rPr>
        <w:t>ниципальной услуги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Муниципальная услуга предоставляется на безвозмездной основе.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Расходы, связанные с организацией и проведением публичных слушаний по вопросу </w:t>
      </w:r>
      <w:r w:rsidRPr="004C0D24">
        <w:rPr>
          <w:bCs/>
          <w:sz w:val="24"/>
          <w:szCs w:val="24"/>
        </w:rPr>
        <w:t>разр</w:t>
      </w:r>
      <w:r w:rsidRPr="004C0D24">
        <w:rPr>
          <w:bCs/>
          <w:sz w:val="24"/>
          <w:szCs w:val="24"/>
        </w:rPr>
        <w:t>е</w:t>
      </w:r>
      <w:r w:rsidRPr="004C0D24">
        <w:rPr>
          <w:bCs/>
          <w:sz w:val="24"/>
          <w:szCs w:val="24"/>
        </w:rPr>
        <w:t xml:space="preserve">шения на условно разрешенный вид использования земельного участка или объекта </w:t>
      </w:r>
      <w:r w:rsidRPr="004C0D24">
        <w:rPr>
          <w:bCs/>
          <w:sz w:val="24"/>
          <w:szCs w:val="24"/>
        </w:rPr>
        <w:lastRenderedPageBreak/>
        <w:t>капитального строительства</w:t>
      </w:r>
      <w:r w:rsidRPr="004C0D24">
        <w:rPr>
          <w:sz w:val="24"/>
          <w:szCs w:val="24"/>
          <w:lang w:eastAsia="ar-SA"/>
        </w:rPr>
        <w:t xml:space="preserve">  несет физическое или юридическое лицо, заинтересованное в предоставлении такого разрешения.</w:t>
      </w:r>
    </w:p>
    <w:p w:rsidR="00775E5D" w:rsidRPr="004C0D24" w:rsidRDefault="00775E5D" w:rsidP="00775E5D">
      <w:pPr>
        <w:jc w:val="both"/>
        <w:rPr>
          <w:b/>
          <w:sz w:val="24"/>
          <w:szCs w:val="24"/>
          <w:lang w:eastAsia="ar-SA"/>
        </w:rPr>
      </w:pPr>
      <w:r w:rsidRPr="004C0D24">
        <w:rPr>
          <w:b/>
          <w:sz w:val="24"/>
          <w:szCs w:val="24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775E5D" w:rsidRPr="004C0D24" w:rsidRDefault="00775E5D" w:rsidP="00775E5D">
      <w:pPr>
        <w:tabs>
          <w:tab w:val="num" w:pos="1260"/>
          <w:tab w:val="num" w:pos="1560"/>
        </w:tabs>
        <w:ind w:firstLine="426"/>
        <w:jc w:val="both"/>
        <w:rPr>
          <w:rFonts w:eastAsia="Arial Unicode MS"/>
          <w:sz w:val="24"/>
          <w:szCs w:val="24"/>
          <w:lang w:eastAsia="en-US"/>
        </w:rPr>
      </w:pPr>
      <w:r w:rsidRPr="004C0D24">
        <w:rPr>
          <w:rFonts w:eastAsia="Arial Unicode MS"/>
          <w:sz w:val="24"/>
          <w:szCs w:val="24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775E5D" w:rsidRPr="004C0D24" w:rsidRDefault="00775E5D" w:rsidP="00775E5D">
      <w:pPr>
        <w:tabs>
          <w:tab w:val="num" w:pos="1260"/>
          <w:tab w:val="num" w:pos="1560"/>
        </w:tabs>
        <w:ind w:firstLine="426"/>
        <w:jc w:val="both"/>
        <w:rPr>
          <w:rFonts w:eastAsia="Arial Unicode MS"/>
          <w:b/>
          <w:sz w:val="24"/>
          <w:szCs w:val="24"/>
        </w:rPr>
      </w:pPr>
      <w:r w:rsidRPr="004C0D24">
        <w:rPr>
          <w:rFonts w:eastAsia="Arial Unicode MS"/>
          <w:sz w:val="24"/>
          <w:szCs w:val="24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4C0D24">
        <w:rPr>
          <w:rFonts w:eastAsia="Arial Unicode MS"/>
          <w:bCs/>
          <w:sz w:val="24"/>
          <w:szCs w:val="24"/>
        </w:rPr>
        <w:t>15</w:t>
      </w:r>
      <w:r w:rsidRPr="004C0D24">
        <w:rPr>
          <w:rFonts w:eastAsia="Arial Unicode MS"/>
          <w:b/>
          <w:sz w:val="24"/>
          <w:szCs w:val="24"/>
        </w:rPr>
        <w:t xml:space="preserve"> </w:t>
      </w:r>
      <w:r w:rsidRPr="004C0D24">
        <w:rPr>
          <w:rFonts w:eastAsia="Arial Unicode MS"/>
          <w:bCs/>
          <w:sz w:val="24"/>
          <w:szCs w:val="24"/>
        </w:rPr>
        <w:t>минут</w:t>
      </w:r>
      <w:r w:rsidRPr="004C0D24">
        <w:rPr>
          <w:rFonts w:eastAsia="Arial Unicode MS"/>
          <w:b/>
          <w:sz w:val="24"/>
          <w:szCs w:val="24"/>
        </w:rPr>
        <w:t>.</w:t>
      </w:r>
    </w:p>
    <w:p w:rsidR="00775E5D" w:rsidRPr="004C0D24" w:rsidRDefault="00775E5D" w:rsidP="00775E5D">
      <w:pPr>
        <w:tabs>
          <w:tab w:val="num" w:pos="1260"/>
          <w:tab w:val="num" w:pos="1560"/>
        </w:tabs>
        <w:ind w:firstLine="426"/>
        <w:jc w:val="both"/>
        <w:rPr>
          <w:rFonts w:eastAsia="Arial Unicode MS"/>
          <w:sz w:val="24"/>
          <w:szCs w:val="24"/>
        </w:rPr>
      </w:pPr>
      <w:r w:rsidRPr="004C0D24">
        <w:rPr>
          <w:rFonts w:eastAsia="Arial Unicode MS"/>
          <w:sz w:val="24"/>
          <w:szCs w:val="24"/>
        </w:rPr>
        <w:t>Продолжительность приема</w:t>
      </w:r>
      <w:r w:rsidRPr="004C0D24">
        <w:rPr>
          <w:rFonts w:eastAsia="Arial Unicode MS"/>
          <w:b/>
          <w:sz w:val="24"/>
          <w:szCs w:val="24"/>
        </w:rPr>
        <w:t xml:space="preserve"> </w:t>
      </w:r>
      <w:r w:rsidRPr="004C0D24">
        <w:rPr>
          <w:rFonts w:eastAsia="Arial Unicode MS"/>
          <w:bCs/>
          <w:sz w:val="24"/>
          <w:szCs w:val="24"/>
        </w:rPr>
        <w:t>заявителей</w:t>
      </w:r>
      <w:r w:rsidRPr="004C0D24">
        <w:rPr>
          <w:rFonts w:eastAsia="Arial Unicode MS"/>
          <w:sz w:val="24"/>
          <w:szCs w:val="24"/>
        </w:rPr>
        <w:t xml:space="preserve"> у специалиста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Порецкого района  Чувашской Республики</w:t>
      </w:r>
      <w:r w:rsidRPr="004C0D24">
        <w:rPr>
          <w:bCs/>
          <w:sz w:val="24"/>
          <w:szCs w:val="24"/>
          <w:lang w:eastAsia="ar-SA"/>
        </w:rPr>
        <w:t xml:space="preserve">  </w:t>
      </w:r>
      <w:r w:rsidRPr="004C0D24">
        <w:rPr>
          <w:rFonts w:eastAsia="Arial Unicode MS"/>
          <w:sz w:val="24"/>
          <w:szCs w:val="24"/>
        </w:rPr>
        <w:t xml:space="preserve">при </w:t>
      </w:r>
      <w:r w:rsidRPr="004C0D24">
        <w:rPr>
          <w:sz w:val="24"/>
          <w:szCs w:val="24"/>
        </w:rPr>
        <w:t>получении консультации по вопросу предоставления муниципальной услуги</w:t>
      </w:r>
      <w:r w:rsidRPr="004C0D24">
        <w:rPr>
          <w:rFonts w:eastAsia="Arial Unicode MS"/>
          <w:sz w:val="24"/>
          <w:szCs w:val="24"/>
        </w:rPr>
        <w:t xml:space="preserve"> не должна превышать 15 минут.</w:t>
      </w:r>
    </w:p>
    <w:p w:rsidR="00775E5D" w:rsidRPr="004C0D24" w:rsidRDefault="00775E5D" w:rsidP="00775E5D">
      <w:pPr>
        <w:jc w:val="both"/>
        <w:rPr>
          <w:rFonts w:eastAsia="Calibri"/>
          <w:b/>
          <w:sz w:val="24"/>
          <w:szCs w:val="24"/>
          <w:lang w:eastAsia="en-US"/>
        </w:rPr>
      </w:pPr>
      <w:r w:rsidRPr="004C0D24">
        <w:rPr>
          <w:b/>
          <w:sz w:val="24"/>
          <w:szCs w:val="24"/>
        </w:rPr>
        <w:t>2.10. Срок и порядок регистрации запроса заявителя о предоставлении муниципальной услуги</w:t>
      </w:r>
    </w:p>
    <w:p w:rsidR="00775E5D" w:rsidRPr="004C0D24" w:rsidRDefault="00775E5D" w:rsidP="00775E5D">
      <w:pPr>
        <w:ind w:firstLine="426"/>
        <w:jc w:val="both"/>
        <w:rPr>
          <w:bCs/>
          <w:sz w:val="24"/>
          <w:szCs w:val="24"/>
        </w:rPr>
      </w:pPr>
      <w:r w:rsidRPr="004C0D24">
        <w:rPr>
          <w:bCs/>
          <w:sz w:val="24"/>
          <w:szCs w:val="24"/>
        </w:rPr>
        <w:t>Заявление на предоставление муниципальной услуги регистрируется:</w:t>
      </w:r>
    </w:p>
    <w:p w:rsidR="00775E5D" w:rsidRPr="004C0D24" w:rsidRDefault="00775E5D" w:rsidP="00775E5D">
      <w:pPr>
        <w:tabs>
          <w:tab w:val="left" w:pos="709"/>
        </w:tabs>
        <w:adjustRightInd w:val="0"/>
        <w:ind w:firstLine="426"/>
        <w:jc w:val="both"/>
        <w:rPr>
          <w:bCs/>
          <w:sz w:val="24"/>
          <w:szCs w:val="24"/>
        </w:rPr>
      </w:pPr>
      <w:r w:rsidRPr="004C0D24">
        <w:rPr>
          <w:sz w:val="24"/>
          <w:szCs w:val="24"/>
          <w:lang w:eastAsia="ar-SA"/>
        </w:rPr>
        <w:tab/>
        <w:t xml:space="preserve">- в журнале входящей документации 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Порецкого района Чувашской Республики</w:t>
      </w:r>
      <w:r w:rsidRPr="004C0D24">
        <w:rPr>
          <w:bCs/>
          <w:sz w:val="24"/>
          <w:szCs w:val="24"/>
          <w:lang w:eastAsia="ar-SA"/>
        </w:rPr>
        <w:t xml:space="preserve">  </w:t>
      </w:r>
      <w:r w:rsidRPr="004C0D24">
        <w:rPr>
          <w:sz w:val="24"/>
          <w:szCs w:val="24"/>
          <w:lang w:eastAsia="ar-SA"/>
        </w:rPr>
        <w:t>путем присвоения входящего номера и даты поступления документа</w:t>
      </w:r>
      <w:r w:rsidRPr="004C0D24">
        <w:rPr>
          <w:bCs/>
          <w:sz w:val="24"/>
          <w:szCs w:val="24"/>
        </w:rPr>
        <w:t xml:space="preserve"> в течение 1 рабочего дня </w:t>
      </w:r>
      <w:proofErr w:type="gramStart"/>
      <w:r w:rsidRPr="004C0D24">
        <w:rPr>
          <w:bCs/>
          <w:sz w:val="24"/>
          <w:szCs w:val="24"/>
        </w:rPr>
        <w:t>с даты поступления</w:t>
      </w:r>
      <w:proofErr w:type="gramEnd"/>
      <w:r w:rsidRPr="004C0D24">
        <w:rPr>
          <w:bCs/>
          <w:sz w:val="24"/>
          <w:szCs w:val="24"/>
        </w:rPr>
        <w:t>.</w:t>
      </w:r>
    </w:p>
    <w:p w:rsidR="00775E5D" w:rsidRPr="004C0D24" w:rsidRDefault="00775E5D" w:rsidP="00775E5D">
      <w:pPr>
        <w:tabs>
          <w:tab w:val="left" w:pos="720"/>
        </w:tabs>
        <w:jc w:val="both"/>
        <w:rPr>
          <w:b/>
          <w:sz w:val="24"/>
          <w:szCs w:val="24"/>
          <w:lang w:eastAsia="ar-SA"/>
        </w:rPr>
      </w:pPr>
      <w:r w:rsidRPr="004C0D24">
        <w:rPr>
          <w:b/>
          <w:sz w:val="24"/>
          <w:szCs w:val="24"/>
        </w:rPr>
        <w:t>2.11. Требования к помещениям предоставления муниципальной услуги</w:t>
      </w:r>
    </w:p>
    <w:p w:rsidR="00775E5D" w:rsidRPr="004C0D24" w:rsidRDefault="00775E5D" w:rsidP="00775E5D">
      <w:pPr>
        <w:ind w:firstLine="426"/>
        <w:jc w:val="both"/>
        <w:rPr>
          <w:bCs/>
          <w:sz w:val="24"/>
          <w:szCs w:val="24"/>
        </w:rPr>
      </w:pPr>
      <w:r w:rsidRPr="004C0D24">
        <w:rPr>
          <w:bCs/>
          <w:sz w:val="24"/>
          <w:szCs w:val="24"/>
        </w:rPr>
        <w:t xml:space="preserve">Вход в здания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Порецкого района  Чувашской Республики</w:t>
      </w:r>
      <w:r w:rsidRPr="004C0D24">
        <w:rPr>
          <w:bCs/>
          <w:sz w:val="24"/>
          <w:szCs w:val="24"/>
        </w:rPr>
        <w:t xml:space="preserve">  оформлен вывеской с указанием основных реквизитов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</w:t>
      </w:r>
      <w:r w:rsidRPr="004C0D24">
        <w:rPr>
          <w:bCs/>
          <w:sz w:val="24"/>
          <w:szCs w:val="24"/>
        </w:rPr>
        <w:t xml:space="preserve">на русском и чувашском языках,  а также графиком работы специалистов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Порецкого района Чувашской Республики</w:t>
      </w:r>
      <w:r w:rsidRPr="004C0D24">
        <w:rPr>
          <w:bCs/>
          <w:sz w:val="24"/>
          <w:szCs w:val="24"/>
        </w:rPr>
        <w:t>.</w:t>
      </w:r>
    </w:p>
    <w:p w:rsidR="00775E5D" w:rsidRPr="004C0D24" w:rsidRDefault="00775E5D" w:rsidP="00775E5D">
      <w:pPr>
        <w:tabs>
          <w:tab w:val="left" w:pos="720"/>
        </w:tabs>
        <w:jc w:val="both"/>
        <w:rPr>
          <w:b/>
          <w:sz w:val="24"/>
          <w:szCs w:val="24"/>
        </w:rPr>
      </w:pPr>
      <w:r w:rsidRPr="004C0D24">
        <w:rPr>
          <w:b/>
          <w:sz w:val="24"/>
          <w:szCs w:val="24"/>
        </w:rPr>
        <w:t>2.12. Показатели доступности и качества муниципальной услуги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Показатели доступности и качества предоставления муниципальной услуги:</w:t>
      </w:r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b/>
          <w:sz w:val="24"/>
          <w:szCs w:val="24"/>
        </w:rPr>
      </w:pPr>
      <w:r w:rsidRPr="004C0D24">
        <w:rPr>
          <w:sz w:val="24"/>
          <w:szCs w:val="24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775E5D" w:rsidRPr="004C0D24" w:rsidRDefault="00775E5D" w:rsidP="00775E5D">
      <w:pPr>
        <w:ind w:firstLine="426"/>
        <w:jc w:val="both"/>
        <w:rPr>
          <w:bCs/>
          <w:sz w:val="24"/>
          <w:szCs w:val="24"/>
        </w:rPr>
      </w:pPr>
      <w:r w:rsidRPr="004C0D24">
        <w:rPr>
          <w:bCs/>
          <w:sz w:val="24"/>
          <w:szCs w:val="24"/>
        </w:rPr>
        <w:t xml:space="preserve">На прилегающей территории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 Порецкого района Чувашской Республики</w:t>
      </w:r>
      <w:r w:rsidRPr="004C0D24">
        <w:rPr>
          <w:bCs/>
          <w:sz w:val="24"/>
          <w:szCs w:val="24"/>
        </w:rPr>
        <w:t xml:space="preserve">  находится парковка, как для сотрудников администрации, так и для посетителей.</w:t>
      </w:r>
    </w:p>
    <w:p w:rsidR="00775E5D" w:rsidRPr="004C0D24" w:rsidRDefault="00775E5D" w:rsidP="00775E5D">
      <w:pPr>
        <w:ind w:firstLine="426"/>
        <w:jc w:val="both"/>
        <w:rPr>
          <w:bCs/>
          <w:sz w:val="24"/>
          <w:szCs w:val="24"/>
        </w:rPr>
      </w:pPr>
      <w:r w:rsidRPr="004C0D24">
        <w:rPr>
          <w:bCs/>
          <w:sz w:val="24"/>
          <w:szCs w:val="24"/>
        </w:rPr>
        <w:t xml:space="preserve">Прием заявителей для предоставления муниципальной услуги осуществляется согласно графику приема граждан специалистом администрации </w:t>
      </w:r>
      <w:proofErr w:type="spellStart"/>
      <w:r w:rsidRPr="004C0D24">
        <w:rPr>
          <w:bCs/>
          <w:sz w:val="24"/>
          <w:szCs w:val="24"/>
        </w:rPr>
        <w:t>Кудеихинского</w:t>
      </w:r>
      <w:proofErr w:type="spellEnd"/>
      <w:r w:rsidRPr="004C0D24">
        <w:rPr>
          <w:bCs/>
          <w:sz w:val="24"/>
          <w:szCs w:val="24"/>
        </w:rPr>
        <w:t xml:space="preserve"> сельского поселения  Порецкого района Чувашской Республики.</w:t>
      </w:r>
    </w:p>
    <w:p w:rsidR="00775E5D" w:rsidRPr="004C0D24" w:rsidRDefault="00775E5D" w:rsidP="00775E5D">
      <w:pPr>
        <w:ind w:firstLine="426"/>
        <w:jc w:val="both"/>
        <w:rPr>
          <w:bCs/>
          <w:sz w:val="24"/>
          <w:szCs w:val="24"/>
        </w:rPr>
      </w:pPr>
      <w:r w:rsidRPr="004C0D24">
        <w:rPr>
          <w:bCs/>
          <w:sz w:val="24"/>
          <w:szCs w:val="24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775E5D" w:rsidRPr="004C0D24" w:rsidRDefault="00775E5D" w:rsidP="00775E5D">
      <w:pPr>
        <w:ind w:firstLine="426"/>
        <w:jc w:val="both"/>
        <w:rPr>
          <w:bCs/>
          <w:sz w:val="24"/>
          <w:szCs w:val="24"/>
        </w:rPr>
      </w:pPr>
      <w:proofErr w:type="gramStart"/>
      <w:r w:rsidRPr="004C0D24">
        <w:rPr>
          <w:bCs/>
          <w:sz w:val="24"/>
          <w:szCs w:val="24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4C0D24">
        <w:rPr>
          <w:sz w:val="24"/>
          <w:szCs w:val="24"/>
          <w:lang w:eastAsia="ar-SA"/>
        </w:rPr>
        <w:t xml:space="preserve">администрацией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Порецкого района  Чувашской Республики</w:t>
      </w:r>
      <w:r w:rsidRPr="004C0D24">
        <w:rPr>
          <w:bCs/>
          <w:sz w:val="24"/>
          <w:szCs w:val="24"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  <w:proofErr w:type="gramEnd"/>
    </w:p>
    <w:p w:rsidR="00775E5D" w:rsidRPr="004C0D24" w:rsidRDefault="00775E5D" w:rsidP="00775E5D">
      <w:pPr>
        <w:ind w:firstLine="426"/>
        <w:jc w:val="center"/>
        <w:rPr>
          <w:b/>
          <w:sz w:val="24"/>
          <w:szCs w:val="24"/>
        </w:rPr>
      </w:pPr>
      <w:r w:rsidRPr="004C0D24">
        <w:rPr>
          <w:b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75E5D" w:rsidRPr="004C0D24" w:rsidRDefault="00775E5D" w:rsidP="00775E5D">
      <w:pPr>
        <w:widowControl w:val="0"/>
        <w:adjustRightInd w:val="0"/>
        <w:jc w:val="both"/>
        <w:rPr>
          <w:b/>
          <w:sz w:val="24"/>
          <w:szCs w:val="24"/>
          <w:lang w:eastAsia="ar-SA"/>
        </w:rPr>
      </w:pPr>
      <w:r w:rsidRPr="004C0D24">
        <w:rPr>
          <w:b/>
          <w:sz w:val="24"/>
          <w:szCs w:val="24"/>
          <w:lang w:eastAsia="ar-SA"/>
        </w:rPr>
        <w:t>3.1. Перечень административных процедур, необходимых для предоставления муниципальной услуги</w:t>
      </w:r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775E5D" w:rsidRPr="004C0D24" w:rsidRDefault="00775E5D" w:rsidP="00775E5D">
      <w:pPr>
        <w:widowControl w:val="0"/>
        <w:numPr>
          <w:ilvl w:val="0"/>
          <w:numId w:val="2"/>
        </w:numPr>
        <w:adjustRightInd w:val="0"/>
        <w:ind w:left="0" w:firstLine="426"/>
        <w:jc w:val="both"/>
        <w:rPr>
          <w:sz w:val="24"/>
          <w:szCs w:val="24"/>
        </w:rPr>
      </w:pPr>
      <w:r w:rsidRPr="004C0D24">
        <w:rPr>
          <w:sz w:val="24"/>
          <w:szCs w:val="24"/>
          <w:lang w:eastAsia="ar-SA"/>
        </w:rPr>
        <w:t>первичный прием документов;</w:t>
      </w:r>
    </w:p>
    <w:p w:rsidR="00775E5D" w:rsidRPr="004C0D24" w:rsidRDefault="00775E5D" w:rsidP="00775E5D">
      <w:pPr>
        <w:widowControl w:val="0"/>
        <w:numPr>
          <w:ilvl w:val="0"/>
          <w:numId w:val="2"/>
        </w:numPr>
        <w:adjustRightInd w:val="0"/>
        <w:ind w:left="0"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775E5D" w:rsidRPr="004C0D24" w:rsidRDefault="00775E5D" w:rsidP="00775E5D">
      <w:pPr>
        <w:widowControl w:val="0"/>
        <w:numPr>
          <w:ilvl w:val="0"/>
          <w:numId w:val="2"/>
        </w:numPr>
        <w:adjustRightInd w:val="0"/>
        <w:ind w:left="0" w:firstLine="426"/>
        <w:jc w:val="both"/>
        <w:rPr>
          <w:sz w:val="24"/>
          <w:szCs w:val="24"/>
        </w:rPr>
      </w:pPr>
      <w:r w:rsidRPr="004C0D24">
        <w:rPr>
          <w:sz w:val="24"/>
          <w:szCs w:val="24"/>
          <w:lang w:eastAsia="ar-SA"/>
        </w:rPr>
        <w:lastRenderedPageBreak/>
        <w:t>рассмотрение принятых документов;</w:t>
      </w:r>
    </w:p>
    <w:p w:rsidR="00775E5D" w:rsidRPr="004C0D24" w:rsidRDefault="00775E5D" w:rsidP="00775E5D">
      <w:pPr>
        <w:widowControl w:val="0"/>
        <w:numPr>
          <w:ilvl w:val="0"/>
          <w:numId w:val="3"/>
        </w:numPr>
        <w:adjustRightInd w:val="0"/>
        <w:ind w:left="0" w:firstLine="426"/>
        <w:jc w:val="both"/>
        <w:rPr>
          <w:sz w:val="24"/>
          <w:szCs w:val="24"/>
        </w:rPr>
      </w:pPr>
      <w:r w:rsidRPr="004C0D24">
        <w:rPr>
          <w:sz w:val="24"/>
          <w:szCs w:val="24"/>
          <w:lang w:eastAsia="ar-SA"/>
        </w:rPr>
        <w:t>письменное уведомление об отказе в предоставлении муниципальной услуги;</w:t>
      </w:r>
    </w:p>
    <w:p w:rsidR="00775E5D" w:rsidRPr="004C0D24" w:rsidRDefault="00775E5D" w:rsidP="00775E5D">
      <w:pPr>
        <w:widowControl w:val="0"/>
        <w:numPr>
          <w:ilvl w:val="0"/>
          <w:numId w:val="3"/>
        </w:numPr>
        <w:adjustRightInd w:val="0"/>
        <w:ind w:left="0"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подготовка и выдача выписки из единого адресного реестра</w:t>
      </w:r>
      <w:r w:rsidRPr="004C0D24">
        <w:rPr>
          <w:sz w:val="24"/>
          <w:szCs w:val="24"/>
          <w:lang w:eastAsia="ar-SA"/>
        </w:rPr>
        <w:t>;</w:t>
      </w:r>
    </w:p>
    <w:p w:rsidR="00775E5D" w:rsidRPr="004C0D24" w:rsidRDefault="00775E5D" w:rsidP="00775E5D">
      <w:pPr>
        <w:widowControl w:val="0"/>
        <w:numPr>
          <w:ilvl w:val="0"/>
          <w:numId w:val="4"/>
        </w:numPr>
        <w:adjustRightInd w:val="0"/>
        <w:ind w:left="0" w:firstLine="426"/>
        <w:jc w:val="both"/>
        <w:rPr>
          <w:b/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направление заявителю результата предоставления муниципальной услуги. </w:t>
      </w:r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Описание </w:t>
      </w:r>
      <w:proofErr w:type="gramStart"/>
      <w:r w:rsidRPr="004C0D24">
        <w:rPr>
          <w:sz w:val="24"/>
          <w:szCs w:val="24"/>
          <w:lang w:eastAsia="ar-SA"/>
        </w:rPr>
        <w:t>последовательности прохождения процедур предоставления муниципальной услуги</w:t>
      </w:r>
      <w:proofErr w:type="gramEnd"/>
      <w:r w:rsidRPr="004C0D24">
        <w:rPr>
          <w:sz w:val="24"/>
          <w:szCs w:val="24"/>
          <w:lang w:eastAsia="ar-SA"/>
        </w:rPr>
        <w:t xml:space="preserve"> представлено в блок-схеме (Приложение № 4 к Административному регламенту).</w:t>
      </w:r>
    </w:p>
    <w:p w:rsidR="00775E5D" w:rsidRPr="004C0D24" w:rsidRDefault="00775E5D" w:rsidP="00775E5D">
      <w:pPr>
        <w:widowControl w:val="0"/>
        <w:adjustRightInd w:val="0"/>
        <w:jc w:val="both"/>
        <w:rPr>
          <w:b/>
          <w:sz w:val="24"/>
          <w:szCs w:val="24"/>
          <w:lang w:eastAsia="ar-SA"/>
        </w:rPr>
      </w:pPr>
      <w:r w:rsidRPr="004C0D24">
        <w:rPr>
          <w:b/>
          <w:sz w:val="24"/>
          <w:szCs w:val="24"/>
          <w:lang w:eastAsia="ar-SA"/>
        </w:rPr>
        <w:t>3.1.1. Прием заявления и документов для получения муниципальной услуги</w:t>
      </w:r>
    </w:p>
    <w:p w:rsidR="00775E5D" w:rsidRPr="004C0D24" w:rsidRDefault="00775E5D" w:rsidP="00775E5D">
      <w:pPr>
        <w:widowControl w:val="0"/>
        <w:numPr>
          <w:ilvl w:val="0"/>
          <w:numId w:val="5"/>
        </w:numPr>
        <w:tabs>
          <w:tab w:val="left" w:pos="0"/>
          <w:tab w:val="left" w:pos="709"/>
        </w:tabs>
        <w:adjustRightInd w:val="0"/>
        <w:ind w:left="0" w:firstLine="426"/>
        <w:jc w:val="both"/>
        <w:rPr>
          <w:bCs/>
          <w:sz w:val="24"/>
          <w:szCs w:val="24"/>
        </w:rPr>
      </w:pPr>
      <w:r w:rsidRPr="004C0D24">
        <w:rPr>
          <w:bCs/>
          <w:sz w:val="24"/>
          <w:szCs w:val="24"/>
        </w:rPr>
        <w:t xml:space="preserve">осуществляется в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Порецкого района Чувашской Республики</w:t>
      </w:r>
      <w:r w:rsidRPr="004C0D24">
        <w:rPr>
          <w:bCs/>
          <w:sz w:val="24"/>
          <w:szCs w:val="24"/>
        </w:rPr>
        <w:t>:</w:t>
      </w:r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администрацию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Порецкого района Чувашской Республики.</w:t>
      </w:r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bCs/>
          <w:sz w:val="24"/>
          <w:szCs w:val="24"/>
          <w:lang w:eastAsia="ar-SA"/>
        </w:rPr>
      </w:pPr>
      <w:r w:rsidRPr="004C0D24">
        <w:rPr>
          <w:bCs/>
          <w:sz w:val="24"/>
          <w:szCs w:val="24"/>
          <w:lang w:eastAsia="ar-SA"/>
        </w:rPr>
        <w:t xml:space="preserve">В ходе приема специалист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</w:t>
      </w:r>
      <w:r w:rsidRPr="004C0D24">
        <w:rPr>
          <w:bCs/>
          <w:sz w:val="24"/>
          <w:szCs w:val="24"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775E5D" w:rsidRPr="004C0D24" w:rsidRDefault="00775E5D" w:rsidP="00775E5D">
      <w:pPr>
        <w:tabs>
          <w:tab w:val="left" w:pos="0"/>
          <w:tab w:val="left" w:pos="360"/>
          <w:tab w:val="left" w:pos="1260"/>
        </w:tabs>
        <w:ind w:firstLine="426"/>
        <w:jc w:val="both"/>
        <w:rPr>
          <w:bCs/>
          <w:sz w:val="24"/>
          <w:szCs w:val="24"/>
        </w:rPr>
      </w:pPr>
      <w:r w:rsidRPr="004C0D24">
        <w:rPr>
          <w:bCs/>
          <w:sz w:val="24"/>
          <w:szCs w:val="24"/>
          <w:lang w:eastAsia="ar-SA"/>
        </w:rPr>
        <w:t xml:space="preserve">В ходе приема специалист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</w:t>
      </w:r>
      <w:r w:rsidRPr="004C0D24">
        <w:rPr>
          <w:bCs/>
          <w:sz w:val="24"/>
          <w:szCs w:val="24"/>
          <w:lang w:eastAsia="ar-SA"/>
        </w:rPr>
        <w:t xml:space="preserve"> производит проверку представленного заявления с приложением документов на наличие необходимых документов </w:t>
      </w:r>
      <w:r w:rsidRPr="004C0D24">
        <w:rPr>
          <w:bCs/>
          <w:sz w:val="24"/>
          <w:szCs w:val="24"/>
        </w:rPr>
        <w:t xml:space="preserve">согласно перечню, указанному в </w:t>
      </w:r>
      <w:r w:rsidRPr="004C0D24">
        <w:rPr>
          <w:bCs/>
          <w:sz w:val="24"/>
          <w:szCs w:val="24"/>
          <w:lang w:eastAsia="ar-SA"/>
        </w:rPr>
        <w:t xml:space="preserve">пункте 2.6. </w:t>
      </w:r>
      <w:r w:rsidRPr="004C0D24">
        <w:rPr>
          <w:bCs/>
          <w:sz w:val="24"/>
          <w:szCs w:val="24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</w:t>
      </w:r>
      <w:r w:rsidRPr="004C0D24">
        <w:rPr>
          <w:bCs/>
          <w:sz w:val="24"/>
          <w:szCs w:val="24"/>
          <w:lang w:eastAsia="ar-SA"/>
        </w:rPr>
        <w:t xml:space="preserve"> </w:t>
      </w:r>
      <w:r w:rsidRPr="004C0D24">
        <w:rPr>
          <w:bCs/>
          <w:sz w:val="24"/>
          <w:szCs w:val="24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В случае</w:t>
      </w:r>
      <w:proofErr w:type="gramStart"/>
      <w:r w:rsidRPr="004C0D24">
        <w:rPr>
          <w:sz w:val="24"/>
          <w:szCs w:val="24"/>
          <w:lang w:eastAsia="ar-SA"/>
        </w:rPr>
        <w:t>,</w:t>
      </w:r>
      <w:proofErr w:type="gramEnd"/>
      <w:r w:rsidRPr="004C0D24">
        <w:rPr>
          <w:sz w:val="24"/>
          <w:szCs w:val="24"/>
          <w:lang w:eastAsia="ar-SA"/>
        </w:rPr>
        <w:t xml:space="preserve"> если документы не прошли контроль, в ходе приема специалист 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 осуществляет прием документов.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proofErr w:type="gramStart"/>
      <w:r w:rsidRPr="004C0D24">
        <w:rPr>
          <w:sz w:val="24"/>
          <w:szCs w:val="24"/>
          <w:lang w:eastAsia="ar-SA"/>
        </w:rPr>
        <w:t xml:space="preserve"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Порецкого района  Чувашской Республики</w:t>
      </w:r>
      <w:r w:rsidRPr="004C0D24">
        <w:rPr>
          <w:bCs/>
          <w:sz w:val="24"/>
          <w:szCs w:val="24"/>
          <w:lang w:eastAsia="ar-SA"/>
        </w:rPr>
        <w:t xml:space="preserve"> </w:t>
      </w:r>
      <w:r w:rsidRPr="004C0D24">
        <w:rPr>
          <w:sz w:val="24"/>
          <w:szCs w:val="24"/>
          <w:lang w:eastAsia="ar-SA"/>
        </w:rPr>
        <w:t>обращения граждан», путем присвоения входящего номера и даты поступления документа, который фиксируется на обоих экземплярах заявления.</w:t>
      </w:r>
      <w:proofErr w:type="gramEnd"/>
      <w:r w:rsidRPr="004C0D24">
        <w:rPr>
          <w:sz w:val="24"/>
          <w:szCs w:val="24"/>
          <w:lang w:eastAsia="ar-SA"/>
        </w:rPr>
        <w:t xml:space="preserve"> Второй экземпляр Заявления с описью принятых документов возвращается заявителю. </w:t>
      </w:r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В случае</w:t>
      </w:r>
      <w:proofErr w:type="gramStart"/>
      <w:r w:rsidRPr="004C0D24">
        <w:rPr>
          <w:sz w:val="24"/>
          <w:szCs w:val="24"/>
          <w:lang w:eastAsia="ar-SA"/>
        </w:rPr>
        <w:t>,</w:t>
      </w:r>
      <w:proofErr w:type="gramEnd"/>
      <w:r w:rsidRPr="004C0D24">
        <w:rPr>
          <w:sz w:val="24"/>
          <w:szCs w:val="24"/>
          <w:lang w:eastAsia="ar-SA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775E5D" w:rsidRPr="004C0D24" w:rsidRDefault="00775E5D" w:rsidP="00775E5D">
      <w:pPr>
        <w:pStyle w:val="ConsNormal"/>
        <w:numPr>
          <w:ilvl w:val="12"/>
          <w:numId w:val="0"/>
        </w:numPr>
        <w:tabs>
          <w:tab w:val="left" w:pos="1406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24">
        <w:rPr>
          <w:rFonts w:ascii="Times New Roman" w:hAnsi="Times New Roman" w:cs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proofErr w:type="gramStart"/>
      <w:r w:rsidRPr="004C0D24">
        <w:rPr>
          <w:sz w:val="24"/>
          <w:szCs w:val="24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4C0D24">
        <w:rPr>
          <w:sz w:val="24"/>
          <w:szCs w:val="24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4C0D24">
        <w:rPr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4C0D24">
        <w:rPr>
          <w:sz w:val="24"/>
          <w:szCs w:val="24"/>
        </w:rPr>
        <w:lastRenderedPageBreak/>
        <w:t xml:space="preserve">муниципальными правовыми актами, </w:t>
      </w:r>
      <w:r w:rsidRPr="004C0D24">
        <w:rPr>
          <w:sz w:val="24"/>
          <w:szCs w:val="24"/>
          <w:lang w:eastAsia="ar-SA"/>
        </w:rPr>
        <w:t>с целью получения сведений, необходимых для предоставления муниципальной услуги.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Межведомственный запрос 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Порецкого района Чувашской Республики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- наименование органа, направляющего межведомственный запрос;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- наименование органа, в адрес которого направляется межведомственный запрос;</w:t>
      </w:r>
    </w:p>
    <w:p w:rsidR="00775E5D" w:rsidRPr="004C0D24" w:rsidRDefault="00775E5D" w:rsidP="00775E5D">
      <w:pPr>
        <w:adjustRightInd w:val="0"/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4C0D24">
        <w:rPr>
          <w:sz w:val="24"/>
          <w:szCs w:val="24"/>
        </w:rPr>
        <w:t>муниципальных услуг</w:t>
      </w:r>
      <w:r w:rsidRPr="004C0D24">
        <w:rPr>
          <w:sz w:val="24"/>
          <w:szCs w:val="24"/>
          <w:lang w:eastAsia="ar-SA"/>
        </w:rPr>
        <w:t>;</w:t>
      </w:r>
    </w:p>
    <w:p w:rsidR="00775E5D" w:rsidRPr="004C0D24" w:rsidRDefault="00775E5D" w:rsidP="00775E5D">
      <w:pPr>
        <w:adjustRightInd w:val="0"/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C0D24">
        <w:rPr>
          <w:sz w:val="24"/>
          <w:szCs w:val="24"/>
          <w:lang w:eastAsia="ar-SA"/>
        </w:rPr>
        <w:t>необходимых</w:t>
      </w:r>
      <w:proofErr w:type="gramEnd"/>
      <w:r w:rsidRPr="004C0D24">
        <w:rPr>
          <w:sz w:val="24"/>
          <w:szCs w:val="24"/>
          <w:lang w:eastAsia="ar-SA"/>
        </w:rPr>
        <w:t xml:space="preserve"> для предоставления </w:t>
      </w:r>
      <w:r w:rsidRPr="004C0D24">
        <w:rPr>
          <w:sz w:val="24"/>
          <w:szCs w:val="24"/>
        </w:rPr>
        <w:t>муниципальной</w:t>
      </w:r>
      <w:r w:rsidRPr="004C0D24">
        <w:rPr>
          <w:sz w:val="24"/>
          <w:szCs w:val="24"/>
          <w:lang w:eastAsia="ar-SA"/>
        </w:rPr>
        <w:t xml:space="preserve"> услуги, и указание на реквизиты данного нормативного правового акта;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4C0D24">
        <w:rPr>
          <w:sz w:val="24"/>
          <w:szCs w:val="24"/>
          <w:lang w:eastAsia="ar-SA"/>
        </w:rPr>
        <w:t>таких</w:t>
      </w:r>
      <w:proofErr w:type="gramEnd"/>
      <w:r w:rsidRPr="004C0D24">
        <w:rPr>
          <w:sz w:val="24"/>
          <w:szCs w:val="24"/>
          <w:lang w:eastAsia="ar-SA"/>
        </w:rPr>
        <w:t xml:space="preserve"> документа и (или) информации;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- контактная информация для направления ответа на межведомственный запрос;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- дата направления межведомственного запроса;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75E5D" w:rsidRPr="004C0D24" w:rsidRDefault="00775E5D" w:rsidP="00775E5D">
      <w:pPr>
        <w:adjustRightInd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4C0D24">
        <w:rPr>
          <w:sz w:val="24"/>
          <w:szCs w:val="24"/>
        </w:rPr>
        <w:t>муниципальной</w:t>
      </w:r>
      <w:r w:rsidRPr="004C0D24">
        <w:rPr>
          <w:sz w:val="24"/>
          <w:szCs w:val="24"/>
          <w:lang w:eastAsia="ar-SA"/>
        </w:rPr>
        <w:t xml:space="preserve"> услуги. </w:t>
      </w:r>
    </w:p>
    <w:p w:rsidR="00775E5D" w:rsidRPr="004C0D24" w:rsidRDefault="00775E5D" w:rsidP="00775E5D">
      <w:pPr>
        <w:pStyle w:val="210"/>
        <w:numPr>
          <w:ilvl w:val="12"/>
          <w:numId w:val="0"/>
        </w:numPr>
        <w:tabs>
          <w:tab w:val="left" w:pos="0"/>
        </w:tabs>
        <w:ind w:right="0" w:firstLine="426"/>
        <w:rPr>
          <w:sz w:val="24"/>
          <w:szCs w:val="24"/>
        </w:rPr>
      </w:pPr>
      <w:r w:rsidRPr="004C0D24">
        <w:rPr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775E5D" w:rsidRPr="004C0D24" w:rsidRDefault="00775E5D" w:rsidP="00775E5D">
      <w:pPr>
        <w:widowControl w:val="0"/>
        <w:adjustRightInd w:val="0"/>
        <w:jc w:val="both"/>
        <w:rPr>
          <w:b/>
          <w:sz w:val="24"/>
          <w:szCs w:val="24"/>
          <w:lang w:eastAsia="ar-SA"/>
        </w:rPr>
      </w:pPr>
      <w:r w:rsidRPr="004C0D24">
        <w:rPr>
          <w:b/>
          <w:sz w:val="24"/>
          <w:szCs w:val="24"/>
          <w:lang w:eastAsia="ar-SA"/>
        </w:rPr>
        <w:t>3.1.3. Рассмотрение принятых документов</w:t>
      </w:r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Специалист 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Республики.</w:t>
      </w:r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sz w:val="24"/>
          <w:szCs w:val="24"/>
          <w:lang w:eastAsia="ar-SA"/>
        </w:rPr>
      </w:pPr>
      <w:proofErr w:type="gramStart"/>
      <w:r w:rsidRPr="004C0D24">
        <w:rPr>
          <w:sz w:val="24"/>
          <w:szCs w:val="24"/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  <w:proofErr w:type="gramEnd"/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В случае</w:t>
      </w:r>
      <w:proofErr w:type="gramStart"/>
      <w:r w:rsidRPr="004C0D24">
        <w:rPr>
          <w:sz w:val="24"/>
          <w:szCs w:val="24"/>
          <w:lang w:eastAsia="ar-SA"/>
        </w:rPr>
        <w:t>,</w:t>
      </w:r>
      <w:proofErr w:type="gramEnd"/>
      <w:r w:rsidRPr="004C0D24">
        <w:rPr>
          <w:sz w:val="24"/>
          <w:szCs w:val="24"/>
          <w:lang w:eastAsia="ar-SA"/>
        </w:rPr>
        <w:t xml:space="preserve"> если в течение 3-х рабочих дней указанные замечания не устранены, специалист 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 в течение 2 рабочих дней готовит уведомление об отказе в предоставлении муниципальной услуги. </w:t>
      </w:r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В случае поступления заявления с полным пакетом документов от заявителя специалист 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 в течение 3 рабочих </w:t>
      </w:r>
      <w:r w:rsidRPr="004C0D24">
        <w:rPr>
          <w:sz w:val="24"/>
          <w:szCs w:val="24"/>
          <w:lang w:eastAsia="ar-SA"/>
        </w:rPr>
        <w:lastRenderedPageBreak/>
        <w:t>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- решение главы 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о предоставлении разр</w:t>
      </w:r>
      <w:r w:rsidRPr="004C0D24">
        <w:rPr>
          <w:sz w:val="24"/>
          <w:szCs w:val="24"/>
          <w:lang w:eastAsia="ar-SA"/>
        </w:rPr>
        <w:t>е</w:t>
      </w:r>
      <w:r w:rsidRPr="004C0D24">
        <w:rPr>
          <w:sz w:val="24"/>
          <w:szCs w:val="24"/>
          <w:lang w:eastAsia="ar-SA"/>
        </w:rPr>
        <w:t>шения на отклонение от предельных параметров разрешенного строительства;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- решение главы 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 об отказе в предоставлении разрешения на отклонение от предельных параметров разрешенного строител</w:t>
      </w:r>
      <w:r w:rsidRPr="004C0D24">
        <w:rPr>
          <w:sz w:val="24"/>
          <w:szCs w:val="24"/>
          <w:lang w:eastAsia="ar-SA"/>
        </w:rPr>
        <w:t>ь</w:t>
      </w:r>
      <w:r w:rsidRPr="004C0D24">
        <w:rPr>
          <w:sz w:val="24"/>
          <w:szCs w:val="24"/>
          <w:lang w:eastAsia="ar-SA"/>
        </w:rPr>
        <w:t>ства.</w:t>
      </w:r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color w:val="000000"/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  </w:t>
      </w:r>
      <w:r w:rsidRPr="004C0D24">
        <w:rPr>
          <w:color w:val="000000"/>
          <w:sz w:val="24"/>
          <w:szCs w:val="24"/>
          <w:lang w:eastAsia="ar-SA"/>
        </w:rPr>
        <w:t>для предоставления разр</w:t>
      </w:r>
      <w:r w:rsidRPr="004C0D24">
        <w:rPr>
          <w:color w:val="000000"/>
          <w:sz w:val="24"/>
          <w:szCs w:val="24"/>
          <w:lang w:eastAsia="ar-SA"/>
        </w:rPr>
        <w:t>е</w:t>
      </w:r>
      <w:r w:rsidRPr="004C0D24">
        <w:rPr>
          <w:color w:val="000000"/>
          <w:sz w:val="24"/>
          <w:szCs w:val="24"/>
          <w:lang w:eastAsia="ar-SA"/>
        </w:rPr>
        <w:t xml:space="preserve">шения на отклонение от предельных параметров разрешенного строительства </w:t>
      </w:r>
      <w:r w:rsidRPr="004C0D24">
        <w:rPr>
          <w:color w:val="000000"/>
          <w:sz w:val="24"/>
          <w:szCs w:val="24"/>
        </w:rPr>
        <w:t xml:space="preserve">на территории </w:t>
      </w:r>
      <w:proofErr w:type="spellStart"/>
      <w:r w:rsidRPr="004C0D24">
        <w:rPr>
          <w:color w:val="000000"/>
          <w:sz w:val="24"/>
          <w:szCs w:val="24"/>
        </w:rPr>
        <w:t>Кудеихинского</w:t>
      </w:r>
      <w:proofErr w:type="spellEnd"/>
      <w:r w:rsidRPr="004C0D24">
        <w:rPr>
          <w:color w:val="000000"/>
          <w:sz w:val="24"/>
          <w:szCs w:val="24"/>
        </w:rPr>
        <w:t xml:space="preserve"> сельского поселения</w:t>
      </w:r>
      <w:r w:rsidRPr="004C0D24">
        <w:rPr>
          <w:color w:val="000000"/>
          <w:sz w:val="24"/>
          <w:szCs w:val="24"/>
          <w:lang w:eastAsia="ar-SA"/>
        </w:rPr>
        <w:t>.</w:t>
      </w:r>
    </w:p>
    <w:p w:rsidR="00775E5D" w:rsidRPr="004C0D24" w:rsidRDefault="00775E5D" w:rsidP="00775E5D">
      <w:pPr>
        <w:widowControl w:val="0"/>
        <w:adjustRightInd w:val="0"/>
        <w:ind w:firstLine="426"/>
        <w:jc w:val="both"/>
        <w:rPr>
          <w:color w:val="000000"/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Результатом является передача в администрацию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 пакета документов для подготовки </w:t>
      </w:r>
      <w:r w:rsidRPr="004C0D24">
        <w:rPr>
          <w:color w:val="000000"/>
          <w:sz w:val="24"/>
          <w:szCs w:val="24"/>
          <w:lang w:eastAsia="ar-SA"/>
        </w:rPr>
        <w:t>разр</w:t>
      </w:r>
      <w:r w:rsidRPr="004C0D24">
        <w:rPr>
          <w:color w:val="000000"/>
          <w:sz w:val="24"/>
          <w:szCs w:val="24"/>
          <w:lang w:eastAsia="ar-SA"/>
        </w:rPr>
        <w:t>е</w:t>
      </w:r>
      <w:r w:rsidRPr="004C0D24">
        <w:rPr>
          <w:color w:val="000000"/>
          <w:sz w:val="24"/>
          <w:szCs w:val="24"/>
          <w:lang w:eastAsia="ar-SA"/>
        </w:rPr>
        <w:t xml:space="preserve">шения на отклонение от предельных параметров разрешенного строительства </w:t>
      </w:r>
      <w:r w:rsidRPr="004C0D24">
        <w:rPr>
          <w:color w:val="000000"/>
          <w:sz w:val="24"/>
          <w:szCs w:val="24"/>
        </w:rPr>
        <w:t xml:space="preserve">на территории </w:t>
      </w:r>
      <w:proofErr w:type="spellStart"/>
      <w:r w:rsidRPr="004C0D24">
        <w:rPr>
          <w:color w:val="000000"/>
          <w:sz w:val="24"/>
          <w:szCs w:val="24"/>
        </w:rPr>
        <w:t>Кудеихинского</w:t>
      </w:r>
      <w:proofErr w:type="spellEnd"/>
      <w:r w:rsidRPr="004C0D24">
        <w:rPr>
          <w:color w:val="000000"/>
          <w:sz w:val="24"/>
          <w:szCs w:val="24"/>
        </w:rPr>
        <w:t xml:space="preserve"> сельского поселения</w:t>
      </w:r>
      <w:r w:rsidRPr="004C0D24">
        <w:rPr>
          <w:color w:val="000000"/>
          <w:sz w:val="24"/>
          <w:szCs w:val="24"/>
          <w:lang w:eastAsia="ar-SA"/>
        </w:rPr>
        <w:t>.</w:t>
      </w:r>
    </w:p>
    <w:p w:rsidR="00775E5D" w:rsidRPr="004C0D24" w:rsidRDefault="00775E5D" w:rsidP="00775E5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C0D24">
        <w:rPr>
          <w:rFonts w:ascii="Times New Roman" w:hAnsi="Times New Roman" w:cs="Times New Roman"/>
          <w:b/>
          <w:sz w:val="24"/>
          <w:szCs w:val="24"/>
        </w:rPr>
        <w:t>3.1.4. Организация и проведение публичных слушаний по вопросу предоставления разрешения на условно разрешенный вид использования</w:t>
      </w:r>
    </w:p>
    <w:p w:rsidR="00775E5D" w:rsidRPr="004C0D24" w:rsidRDefault="00775E5D" w:rsidP="00775E5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C0D2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документов.</w:t>
      </w:r>
    </w:p>
    <w:p w:rsidR="00775E5D" w:rsidRPr="004C0D24" w:rsidRDefault="00775E5D" w:rsidP="00775E5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4C0D24">
        <w:rPr>
          <w:rFonts w:ascii="Times New Roman" w:hAnsi="Times New Roman" w:cs="Times New Roman"/>
          <w:sz w:val="24"/>
          <w:szCs w:val="24"/>
        </w:rPr>
        <w:t>Секретарь Комиссии после поступления документов в Комиссию Заявления осуществляет подготовку постановления администрации о проведении публичных слушаний, в течение десяти дней 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</w:t>
      </w:r>
      <w:proofErr w:type="gramEnd"/>
      <w:r w:rsidRPr="004C0D24">
        <w:rPr>
          <w:rFonts w:ascii="Times New Roman" w:hAnsi="Times New Roman" w:cs="Times New Roman"/>
          <w:sz w:val="24"/>
          <w:szCs w:val="24"/>
        </w:rPr>
        <w:t>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775E5D" w:rsidRPr="004C0D24" w:rsidRDefault="00775E5D" w:rsidP="00775E5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C0D24">
        <w:rPr>
          <w:rFonts w:ascii="Times New Roman" w:hAnsi="Times New Roman" w:cs="Times New Roman"/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775E5D" w:rsidRPr="004C0D24" w:rsidRDefault="00775E5D" w:rsidP="00775E5D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C0D24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момента оповещения жителей </w:t>
      </w:r>
      <w:proofErr w:type="spellStart"/>
      <w:r w:rsidRPr="004C0D24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Pr="004C0D24">
        <w:rPr>
          <w:rFonts w:ascii="Times New Roman" w:hAnsi="Times New Roman" w:cs="Times New Roman"/>
          <w:sz w:val="24"/>
          <w:szCs w:val="24"/>
        </w:rPr>
        <w:t xml:space="preserve"> сельского поселения о времени и месте их проведения до дня опубликования заключения о результатах публичных слушаний </w:t>
      </w:r>
      <w:r w:rsidRPr="004C0D24">
        <w:rPr>
          <w:rFonts w:ascii="Times New Roman" w:hAnsi="Times New Roman" w:cs="Times New Roman"/>
          <w:b/>
          <w:sz w:val="24"/>
          <w:szCs w:val="24"/>
        </w:rPr>
        <w:t>не может быть более одного месяца.</w:t>
      </w:r>
    </w:p>
    <w:p w:rsidR="00775E5D" w:rsidRPr="004C0D24" w:rsidRDefault="00775E5D" w:rsidP="00775E5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C0D24">
        <w:rPr>
          <w:rFonts w:ascii="Times New Roman" w:hAnsi="Times New Roman" w:cs="Times New Roman"/>
          <w:sz w:val="24"/>
          <w:szCs w:val="24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официальном сайте администрации </w:t>
      </w:r>
      <w:proofErr w:type="spellStart"/>
      <w:r w:rsidRPr="004C0D24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Pr="004C0D2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75E5D" w:rsidRPr="004C0D24" w:rsidRDefault="00775E5D" w:rsidP="00775E5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C0D2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C0D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0D24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775E5D" w:rsidRPr="004C0D24" w:rsidRDefault="00775E5D" w:rsidP="00775E5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C0D24">
        <w:rPr>
          <w:rFonts w:ascii="Times New Roman" w:hAnsi="Times New Roman" w:cs="Times New Roman"/>
          <w:b/>
          <w:sz w:val="24"/>
          <w:szCs w:val="24"/>
        </w:rPr>
        <w:t>3.1.5. Принятие решения о предоставлении или об отказе в предоставлении разрешения на условно разрешенный вид использования, подготовка и выдача результата предоставления муниципальной услуги</w:t>
      </w:r>
    </w:p>
    <w:p w:rsidR="00775E5D" w:rsidRPr="004C0D24" w:rsidRDefault="00775E5D" w:rsidP="00775E5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C0D24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</w:t>
      </w:r>
      <w:r w:rsidRPr="004C0D24">
        <w:rPr>
          <w:rFonts w:ascii="Times New Roman" w:hAnsi="Times New Roman" w:cs="Times New Roman"/>
          <w:sz w:val="24"/>
          <w:szCs w:val="24"/>
        </w:rPr>
        <w:lastRenderedPageBreak/>
        <w:t xml:space="preserve">принятого решения и направляет их главе администрации </w:t>
      </w:r>
      <w:proofErr w:type="spellStart"/>
      <w:r w:rsidRPr="004C0D24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Pr="004C0D24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15 дней.</w:t>
      </w:r>
    </w:p>
    <w:p w:rsidR="00775E5D" w:rsidRPr="004C0D24" w:rsidRDefault="00775E5D" w:rsidP="00775E5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C0D24">
        <w:rPr>
          <w:rFonts w:ascii="Times New Roman" w:hAnsi="Times New Roman" w:cs="Times New Roman"/>
          <w:sz w:val="24"/>
          <w:szCs w:val="24"/>
        </w:rPr>
        <w:t>На основании указанных рекомендаций глава 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775E5D" w:rsidRPr="004C0D24" w:rsidRDefault="00775E5D" w:rsidP="00775E5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C0D24">
        <w:rPr>
          <w:rFonts w:ascii="Times New Roman" w:hAnsi="Times New Roman" w:cs="Times New Roman"/>
          <w:sz w:val="24"/>
          <w:szCs w:val="24"/>
        </w:rPr>
        <w:t xml:space="preserve">Данное решение принимается в виде постановления администрации </w:t>
      </w:r>
      <w:proofErr w:type="spellStart"/>
      <w:r w:rsidRPr="004C0D24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Pr="004C0D2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75E5D" w:rsidRPr="004C0D24" w:rsidRDefault="00775E5D" w:rsidP="00775E5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C0D2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 </w:t>
      </w:r>
      <w:proofErr w:type="spellStart"/>
      <w:r w:rsidRPr="004C0D24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Pr="004C0D24">
        <w:rPr>
          <w:rFonts w:ascii="Times New Roman" w:hAnsi="Times New Roman" w:cs="Times New Roman"/>
          <w:sz w:val="24"/>
          <w:szCs w:val="24"/>
        </w:rPr>
        <w:t xml:space="preserve"> сельского поселения, иной официальной информации и размещается на официальном сайте </w:t>
      </w:r>
      <w:proofErr w:type="spellStart"/>
      <w:r w:rsidRPr="004C0D24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Pr="004C0D2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75E5D" w:rsidRPr="004C0D24" w:rsidRDefault="00775E5D" w:rsidP="00775E5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C0D2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и утверждение постановления администрации  о предоставлении разрешения на условно разрешенный вид использования земельного участка или об отказе в предоставлении такого разрешения.</w:t>
      </w:r>
    </w:p>
    <w:p w:rsidR="00775E5D" w:rsidRPr="004C0D24" w:rsidRDefault="00775E5D" w:rsidP="00775E5D">
      <w:pPr>
        <w:jc w:val="both"/>
        <w:rPr>
          <w:sz w:val="24"/>
          <w:szCs w:val="24"/>
        </w:rPr>
      </w:pPr>
      <w:r w:rsidRPr="004C0D24">
        <w:rPr>
          <w:b/>
          <w:sz w:val="24"/>
          <w:szCs w:val="24"/>
        </w:rPr>
        <w:t>3.1.6.Подготовка и направление заявителю результата предоставления муниципальной услуги</w:t>
      </w:r>
      <w:r w:rsidRPr="004C0D24">
        <w:rPr>
          <w:sz w:val="24"/>
          <w:szCs w:val="24"/>
        </w:rPr>
        <w:t>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Секретарь Комиссии в течение 5 дней со дня опубликования постановления направляет его заявителю либо его представителю по доверенности почтовым о</w:t>
      </w:r>
      <w:r w:rsidRPr="004C0D24">
        <w:rPr>
          <w:sz w:val="24"/>
          <w:szCs w:val="24"/>
        </w:rPr>
        <w:t>т</w:t>
      </w:r>
      <w:r w:rsidRPr="004C0D24">
        <w:rPr>
          <w:sz w:val="24"/>
          <w:szCs w:val="24"/>
        </w:rPr>
        <w:t>правлением либо вручает под расписку лично.</w:t>
      </w:r>
    </w:p>
    <w:p w:rsidR="00775E5D" w:rsidRPr="004C0D24" w:rsidRDefault="00775E5D" w:rsidP="00775E5D">
      <w:pPr>
        <w:jc w:val="both"/>
        <w:rPr>
          <w:rFonts w:eastAsia="Calibri"/>
          <w:b/>
          <w:sz w:val="24"/>
          <w:szCs w:val="24"/>
          <w:lang w:eastAsia="en-US"/>
        </w:rPr>
      </w:pPr>
      <w:r w:rsidRPr="004C0D24">
        <w:rPr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775E5D" w:rsidRPr="004C0D24" w:rsidRDefault="00775E5D" w:rsidP="00775E5D">
      <w:pPr>
        <w:pStyle w:val="20"/>
        <w:tabs>
          <w:tab w:val="left" w:pos="1080"/>
        </w:tabs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  <w:lang w:eastAsia="ar-SA"/>
        </w:rPr>
      </w:pPr>
      <w:r w:rsidRPr="004C0D24">
        <w:rPr>
          <w:bCs/>
          <w:sz w:val="24"/>
          <w:szCs w:val="24"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</w:t>
      </w:r>
      <w:r w:rsidRPr="004C0D24">
        <w:rPr>
          <w:sz w:val="24"/>
          <w:szCs w:val="24"/>
        </w:rPr>
        <w:t xml:space="preserve"> </w:t>
      </w:r>
      <w:r w:rsidRPr="004C0D24">
        <w:rPr>
          <w:bCs/>
          <w:sz w:val="24"/>
          <w:szCs w:val="24"/>
        </w:rPr>
        <w:t xml:space="preserve"> в сети «Интернет»</w:t>
      </w:r>
      <w:r w:rsidRPr="004C0D24">
        <w:rPr>
          <w:bCs/>
          <w:sz w:val="24"/>
          <w:szCs w:val="24"/>
          <w:lang w:eastAsia="ar-SA"/>
        </w:rPr>
        <w:t>.</w:t>
      </w:r>
    </w:p>
    <w:p w:rsidR="00775E5D" w:rsidRPr="004C0D24" w:rsidRDefault="00775E5D" w:rsidP="00775E5D">
      <w:pPr>
        <w:pStyle w:val="20"/>
        <w:tabs>
          <w:tab w:val="left" w:pos="1080"/>
        </w:tabs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  <w:lang w:eastAsia="ar-SA"/>
        </w:rPr>
      </w:pPr>
      <w:r w:rsidRPr="004C0D24">
        <w:rPr>
          <w:bCs/>
          <w:sz w:val="24"/>
          <w:szCs w:val="24"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</w:t>
      </w:r>
      <w:r w:rsidRPr="004C0D24">
        <w:rPr>
          <w:bCs/>
          <w:sz w:val="24"/>
          <w:szCs w:val="24"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</w:t>
      </w:r>
      <w:r w:rsidRPr="004C0D24">
        <w:rPr>
          <w:bCs/>
          <w:sz w:val="24"/>
          <w:szCs w:val="24"/>
          <w:lang w:eastAsia="ar-SA"/>
        </w:rPr>
        <w:t xml:space="preserve"> </w:t>
      </w:r>
      <w:r w:rsidRPr="004C0D24">
        <w:rPr>
          <w:bCs/>
          <w:sz w:val="24"/>
          <w:szCs w:val="24"/>
        </w:rPr>
        <w:t>в сети «Интернет»</w:t>
      </w:r>
      <w:r w:rsidRPr="004C0D24">
        <w:rPr>
          <w:bCs/>
          <w:sz w:val="24"/>
          <w:szCs w:val="24"/>
          <w:lang w:eastAsia="ar-SA"/>
        </w:rPr>
        <w:t xml:space="preserve">. </w:t>
      </w:r>
    </w:p>
    <w:p w:rsidR="00775E5D" w:rsidRPr="004C0D24" w:rsidRDefault="00775E5D" w:rsidP="00775E5D">
      <w:pPr>
        <w:pStyle w:val="20"/>
        <w:tabs>
          <w:tab w:val="left" w:pos="1080"/>
        </w:tabs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  <w:lang w:eastAsia="ar-SA"/>
        </w:rPr>
      </w:pPr>
      <w:r w:rsidRPr="004C0D24">
        <w:rPr>
          <w:bCs/>
          <w:sz w:val="24"/>
          <w:szCs w:val="24"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775E5D" w:rsidRPr="004C0D24" w:rsidRDefault="00775E5D" w:rsidP="00775E5D">
      <w:pPr>
        <w:pStyle w:val="20"/>
        <w:tabs>
          <w:tab w:val="left" w:pos="1080"/>
        </w:tabs>
        <w:adjustRightInd w:val="0"/>
        <w:spacing w:after="0" w:line="240" w:lineRule="auto"/>
        <w:ind w:left="0" w:firstLine="426"/>
        <w:jc w:val="both"/>
        <w:rPr>
          <w:bCs/>
          <w:sz w:val="24"/>
          <w:szCs w:val="24"/>
          <w:lang w:eastAsia="ar-SA"/>
        </w:rPr>
      </w:pPr>
      <w:r w:rsidRPr="004C0D24">
        <w:rPr>
          <w:sz w:val="24"/>
          <w:szCs w:val="24"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775E5D" w:rsidRPr="004C0D24" w:rsidRDefault="00775E5D" w:rsidP="00775E5D">
      <w:pPr>
        <w:ind w:firstLine="426"/>
        <w:jc w:val="center"/>
        <w:rPr>
          <w:b/>
          <w:sz w:val="24"/>
          <w:szCs w:val="24"/>
        </w:rPr>
      </w:pPr>
      <w:r w:rsidRPr="004C0D24">
        <w:rPr>
          <w:b/>
          <w:sz w:val="24"/>
          <w:szCs w:val="24"/>
          <w:lang w:val="en-US"/>
        </w:rPr>
        <w:t>IV</w:t>
      </w:r>
      <w:r w:rsidRPr="004C0D24">
        <w:rPr>
          <w:b/>
          <w:sz w:val="24"/>
          <w:szCs w:val="24"/>
        </w:rPr>
        <w:t>. Порядок и формы контроля за исполнением административного регламента</w:t>
      </w:r>
    </w:p>
    <w:p w:rsidR="00775E5D" w:rsidRPr="004C0D24" w:rsidRDefault="00775E5D" w:rsidP="00775E5D">
      <w:pPr>
        <w:ind w:firstLine="426"/>
        <w:jc w:val="both"/>
        <w:rPr>
          <w:iCs/>
          <w:sz w:val="24"/>
          <w:szCs w:val="24"/>
        </w:rPr>
      </w:pPr>
      <w:r w:rsidRPr="004C0D24">
        <w:rPr>
          <w:sz w:val="24"/>
          <w:szCs w:val="24"/>
        </w:rPr>
        <w:t xml:space="preserve">Текущий </w:t>
      </w:r>
      <w:proofErr w:type="gramStart"/>
      <w:r w:rsidRPr="004C0D24">
        <w:rPr>
          <w:sz w:val="24"/>
          <w:szCs w:val="24"/>
        </w:rPr>
        <w:t>контроль за</w:t>
      </w:r>
      <w:proofErr w:type="gramEnd"/>
      <w:r w:rsidRPr="004C0D24">
        <w:rPr>
          <w:sz w:val="24"/>
          <w:szCs w:val="24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</w:t>
      </w:r>
      <w:r w:rsidRPr="004C0D24">
        <w:rPr>
          <w:iCs/>
          <w:sz w:val="24"/>
          <w:szCs w:val="24"/>
        </w:rPr>
        <w:t>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Текущий контроль осуществляется путем согласования и </w:t>
      </w:r>
      <w:proofErr w:type="gramStart"/>
      <w:r w:rsidRPr="004C0D24">
        <w:rPr>
          <w:sz w:val="24"/>
          <w:szCs w:val="24"/>
        </w:rPr>
        <w:t>визирования</w:t>
      </w:r>
      <w:proofErr w:type="gramEnd"/>
      <w:r w:rsidRPr="004C0D24">
        <w:rPr>
          <w:sz w:val="24"/>
          <w:szCs w:val="24"/>
        </w:rPr>
        <w:t xml:space="preserve"> подготовленных специалистом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</w:t>
      </w:r>
      <w:r w:rsidRPr="004C0D24">
        <w:rPr>
          <w:sz w:val="24"/>
          <w:szCs w:val="24"/>
        </w:rPr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proofErr w:type="gramStart"/>
      <w:r w:rsidRPr="004C0D24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 жилого помещения, содержащие жалобы на решения, действия (бездействие) должностных лиц.</w:t>
      </w:r>
      <w:proofErr w:type="gramEnd"/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lastRenderedPageBreak/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Порядок проведения проверок осуществляется путём проведения главой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</w:t>
      </w:r>
      <w:r w:rsidRPr="004C0D24">
        <w:rPr>
          <w:iCs/>
          <w:sz w:val="24"/>
          <w:szCs w:val="24"/>
        </w:rPr>
        <w:t xml:space="preserve"> </w:t>
      </w:r>
      <w:r w:rsidRPr="004C0D24">
        <w:rPr>
          <w:sz w:val="24"/>
          <w:szCs w:val="24"/>
        </w:rPr>
        <w:t xml:space="preserve">проверок соблюдения и исполнения специалистом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</w:t>
      </w:r>
      <w:r w:rsidRPr="004C0D24">
        <w:rPr>
          <w:sz w:val="24"/>
          <w:szCs w:val="24"/>
        </w:rPr>
        <w:t xml:space="preserve">  положений Административного регламента, нормативных правовых актов Российской Федерации и </w:t>
      </w:r>
      <w:r w:rsidRPr="004C0D24">
        <w:rPr>
          <w:iCs/>
          <w:sz w:val="24"/>
          <w:szCs w:val="24"/>
        </w:rPr>
        <w:t>Чувашской Республики</w:t>
      </w:r>
      <w:r w:rsidRPr="004C0D24">
        <w:rPr>
          <w:sz w:val="24"/>
          <w:szCs w:val="24"/>
        </w:rPr>
        <w:t>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По результатам проведенных проверок в случае выявления нарушений прав заявителей глава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</w:t>
      </w:r>
      <w:r w:rsidRPr="004C0D24">
        <w:rPr>
          <w:sz w:val="24"/>
          <w:szCs w:val="24"/>
        </w:rPr>
        <w:t xml:space="preserve"> готовим необходимые документы</w:t>
      </w:r>
      <w:r w:rsidRPr="004C0D24">
        <w:rPr>
          <w:bCs/>
          <w:sz w:val="24"/>
          <w:szCs w:val="24"/>
        </w:rPr>
        <w:t xml:space="preserve"> </w:t>
      </w:r>
      <w:r w:rsidRPr="004C0D24">
        <w:rPr>
          <w:sz w:val="24"/>
          <w:szCs w:val="24"/>
        </w:rPr>
        <w:t xml:space="preserve"> для привлечения лиц, допустивших нарушение, к ответственности в соответствии с действующим законодательством.</w:t>
      </w:r>
    </w:p>
    <w:p w:rsidR="00775E5D" w:rsidRPr="004C0D24" w:rsidRDefault="00775E5D" w:rsidP="00775E5D">
      <w:pPr>
        <w:shd w:val="clear" w:color="auto" w:fill="FFFFFF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Специалист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</w:t>
      </w:r>
      <w:r w:rsidRPr="004C0D24">
        <w:rPr>
          <w:sz w:val="24"/>
          <w:szCs w:val="24"/>
        </w:rPr>
        <w:t xml:space="preserve"> несет ответственность </w:t>
      </w:r>
      <w:proofErr w:type="gramStart"/>
      <w:r w:rsidRPr="004C0D24">
        <w:rPr>
          <w:sz w:val="24"/>
          <w:szCs w:val="24"/>
        </w:rPr>
        <w:t>за</w:t>
      </w:r>
      <w:proofErr w:type="gramEnd"/>
      <w:r w:rsidRPr="004C0D24">
        <w:rPr>
          <w:sz w:val="24"/>
          <w:szCs w:val="24"/>
        </w:rPr>
        <w:t>:</w:t>
      </w:r>
    </w:p>
    <w:p w:rsidR="00775E5D" w:rsidRPr="004C0D24" w:rsidRDefault="00775E5D" w:rsidP="00775E5D">
      <w:pPr>
        <w:shd w:val="clear" w:color="auto" w:fill="FFFFFF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- полноту и грамотность проведенного консультирования заявителей; </w:t>
      </w:r>
    </w:p>
    <w:p w:rsidR="00775E5D" w:rsidRPr="004C0D24" w:rsidRDefault="00775E5D" w:rsidP="00775E5D">
      <w:pPr>
        <w:shd w:val="clear" w:color="auto" w:fill="FFFFFF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775E5D" w:rsidRPr="004C0D24" w:rsidRDefault="00775E5D" w:rsidP="00775E5D">
      <w:pPr>
        <w:shd w:val="clear" w:color="auto" w:fill="FFFFFF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соответствие результатов рассмотрения документов требованиям действующего законодательства;</w:t>
      </w:r>
    </w:p>
    <w:p w:rsidR="00775E5D" w:rsidRPr="004C0D24" w:rsidRDefault="00775E5D" w:rsidP="00775E5D">
      <w:pPr>
        <w:shd w:val="clear" w:color="auto" w:fill="FFFFFF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полноту представленных заявителями документов;</w:t>
      </w:r>
    </w:p>
    <w:p w:rsidR="00775E5D" w:rsidRPr="004C0D24" w:rsidRDefault="00775E5D" w:rsidP="00775E5D">
      <w:pPr>
        <w:shd w:val="clear" w:color="auto" w:fill="FFFFFF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775E5D" w:rsidRPr="004C0D24" w:rsidRDefault="00775E5D" w:rsidP="00775E5D">
      <w:pPr>
        <w:shd w:val="clear" w:color="auto" w:fill="FFFFFF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- порядок выдачи документов.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Ответственность специалиста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</w:t>
      </w:r>
      <w:r w:rsidRPr="004C0D24">
        <w:rPr>
          <w:sz w:val="24"/>
          <w:szCs w:val="24"/>
        </w:rPr>
        <w:t xml:space="preserve"> закрепляется его должностной инструкцией.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м</w:t>
      </w:r>
      <w:r w:rsidRPr="004C0D24">
        <w:rPr>
          <w:bCs/>
          <w:sz w:val="24"/>
          <w:szCs w:val="24"/>
        </w:rPr>
        <w:t>униципального образования Чувашской Республики</w:t>
      </w:r>
      <w:r w:rsidRPr="004C0D24">
        <w:rPr>
          <w:sz w:val="24"/>
          <w:szCs w:val="24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775E5D" w:rsidRPr="004C0D24" w:rsidRDefault="00775E5D" w:rsidP="00775E5D">
      <w:pPr>
        <w:pStyle w:val="20"/>
        <w:spacing w:after="0" w:line="240" w:lineRule="auto"/>
        <w:ind w:left="0" w:firstLine="426"/>
        <w:jc w:val="both"/>
        <w:rPr>
          <w:b/>
          <w:bCs/>
          <w:sz w:val="24"/>
          <w:szCs w:val="24"/>
        </w:rPr>
      </w:pPr>
      <w:r w:rsidRPr="004C0D24">
        <w:rPr>
          <w:b/>
          <w:bCs/>
          <w:sz w:val="24"/>
          <w:szCs w:val="24"/>
          <w:lang w:val="en-US"/>
        </w:rPr>
        <w:t>V</w:t>
      </w:r>
      <w:r w:rsidRPr="004C0D24">
        <w:rPr>
          <w:b/>
          <w:bCs/>
          <w:sz w:val="24"/>
          <w:szCs w:val="24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775E5D" w:rsidRPr="004C0D24" w:rsidRDefault="00775E5D" w:rsidP="00775E5D">
      <w:pPr>
        <w:pStyle w:val="20"/>
        <w:spacing w:after="0" w:line="240" w:lineRule="auto"/>
        <w:ind w:left="0"/>
        <w:jc w:val="both"/>
        <w:rPr>
          <w:rFonts w:eastAsia="Arial Unicode MS"/>
          <w:b/>
          <w:bCs/>
          <w:sz w:val="24"/>
          <w:szCs w:val="24"/>
        </w:rPr>
      </w:pPr>
      <w:r w:rsidRPr="004C0D24">
        <w:rPr>
          <w:b/>
          <w:bCs/>
          <w:sz w:val="24"/>
          <w:szCs w:val="24"/>
        </w:rPr>
        <w:t>5.1.</w:t>
      </w:r>
      <w:r w:rsidRPr="004C0D24">
        <w:rPr>
          <w:rFonts w:eastAsia="Arial Unicode MS"/>
          <w:b/>
          <w:bCs/>
          <w:sz w:val="24"/>
          <w:szCs w:val="24"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          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775E5D" w:rsidRPr="004C0D24" w:rsidRDefault="00775E5D" w:rsidP="00775E5D">
      <w:pPr>
        <w:adjustRightInd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При обращении заинтересованного лица устно к главе </w:t>
      </w:r>
      <w:r w:rsidRPr="004C0D24">
        <w:rPr>
          <w:sz w:val="24"/>
          <w:szCs w:val="24"/>
          <w:lang w:eastAsia="ar-SA"/>
        </w:rPr>
        <w:t xml:space="preserve">администрации </w:t>
      </w:r>
      <w:proofErr w:type="spellStart"/>
      <w:r w:rsidRPr="004C0D24">
        <w:rPr>
          <w:sz w:val="24"/>
          <w:szCs w:val="24"/>
          <w:lang w:eastAsia="ar-SA"/>
        </w:rPr>
        <w:t>Кудеихинского</w:t>
      </w:r>
      <w:proofErr w:type="spellEnd"/>
      <w:r w:rsidRPr="004C0D24">
        <w:rPr>
          <w:sz w:val="24"/>
          <w:szCs w:val="24"/>
          <w:lang w:eastAsia="ar-SA"/>
        </w:rPr>
        <w:t xml:space="preserve"> сельского поселения Чувашской Республики </w:t>
      </w:r>
      <w:r w:rsidRPr="004C0D24">
        <w:rPr>
          <w:sz w:val="24"/>
          <w:szCs w:val="24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775E5D" w:rsidRPr="004C0D24" w:rsidRDefault="00775E5D" w:rsidP="00775E5D">
      <w:pPr>
        <w:ind w:firstLine="426"/>
        <w:jc w:val="both"/>
        <w:rPr>
          <w:vanish/>
          <w:sz w:val="24"/>
          <w:szCs w:val="24"/>
        </w:rPr>
      </w:pPr>
      <w:r w:rsidRPr="004C0D24">
        <w:rPr>
          <w:vanish/>
          <w:sz w:val="24"/>
          <w:szCs w:val="24"/>
        </w:rPr>
        <w:t> 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75E5D" w:rsidRPr="004C0D24" w:rsidRDefault="00775E5D" w:rsidP="00775E5D">
      <w:pPr>
        <w:ind w:firstLine="426"/>
        <w:jc w:val="both"/>
        <w:rPr>
          <w:vanish/>
          <w:sz w:val="24"/>
          <w:szCs w:val="24"/>
        </w:rPr>
      </w:pPr>
      <w:r w:rsidRPr="004C0D24">
        <w:rPr>
          <w:vanish/>
          <w:sz w:val="24"/>
          <w:szCs w:val="24"/>
        </w:rPr>
        <w:t> 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2) нарушение срока предоставления муниципальной услуги;</w:t>
      </w:r>
    </w:p>
    <w:p w:rsidR="00775E5D" w:rsidRPr="004C0D24" w:rsidRDefault="00775E5D" w:rsidP="00775E5D">
      <w:pPr>
        <w:ind w:firstLine="426"/>
        <w:jc w:val="both"/>
        <w:rPr>
          <w:vanish/>
          <w:sz w:val="24"/>
          <w:szCs w:val="24"/>
        </w:rPr>
      </w:pPr>
      <w:r w:rsidRPr="004C0D24">
        <w:rPr>
          <w:vanish/>
          <w:sz w:val="24"/>
          <w:szCs w:val="24"/>
        </w:rPr>
        <w:t> 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75E5D" w:rsidRPr="004C0D24" w:rsidRDefault="00775E5D" w:rsidP="00775E5D">
      <w:pPr>
        <w:ind w:firstLine="426"/>
        <w:jc w:val="both"/>
        <w:rPr>
          <w:vanish/>
          <w:sz w:val="24"/>
          <w:szCs w:val="24"/>
        </w:rPr>
      </w:pPr>
      <w:r w:rsidRPr="004C0D24">
        <w:rPr>
          <w:vanish/>
          <w:sz w:val="24"/>
          <w:szCs w:val="24"/>
        </w:rPr>
        <w:t> 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4C0D24">
        <w:rPr>
          <w:sz w:val="24"/>
          <w:szCs w:val="24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775E5D" w:rsidRPr="004C0D24" w:rsidRDefault="00775E5D" w:rsidP="00775E5D">
      <w:pPr>
        <w:ind w:firstLine="426"/>
        <w:jc w:val="both"/>
        <w:rPr>
          <w:vanish/>
          <w:sz w:val="24"/>
          <w:szCs w:val="24"/>
        </w:rPr>
      </w:pPr>
      <w:r w:rsidRPr="004C0D24">
        <w:rPr>
          <w:vanish/>
          <w:sz w:val="24"/>
          <w:szCs w:val="24"/>
        </w:rPr>
        <w:t> 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proofErr w:type="gramStart"/>
      <w:r w:rsidRPr="004C0D24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75E5D" w:rsidRPr="004C0D24" w:rsidRDefault="00775E5D" w:rsidP="00775E5D">
      <w:pPr>
        <w:ind w:firstLine="426"/>
        <w:jc w:val="both"/>
        <w:rPr>
          <w:vanish/>
          <w:sz w:val="24"/>
          <w:szCs w:val="24"/>
        </w:rPr>
      </w:pPr>
      <w:r w:rsidRPr="004C0D24">
        <w:rPr>
          <w:vanish/>
          <w:sz w:val="24"/>
          <w:szCs w:val="24"/>
        </w:rPr>
        <w:t> 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5E5D" w:rsidRPr="004C0D24" w:rsidRDefault="00775E5D" w:rsidP="00775E5D">
      <w:pPr>
        <w:ind w:firstLine="426"/>
        <w:jc w:val="both"/>
        <w:rPr>
          <w:vanish/>
          <w:sz w:val="24"/>
          <w:szCs w:val="24"/>
        </w:rPr>
      </w:pPr>
      <w:r w:rsidRPr="004C0D24">
        <w:rPr>
          <w:vanish/>
          <w:sz w:val="24"/>
          <w:szCs w:val="24"/>
        </w:rPr>
        <w:t> 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proofErr w:type="gramStart"/>
      <w:r w:rsidRPr="004C0D24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5E5D" w:rsidRPr="004C0D24" w:rsidRDefault="00775E5D" w:rsidP="00775E5D">
      <w:pPr>
        <w:adjustRightInd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В письменном обращении заинтересованные лица в обязательном порядке указывают: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proofErr w:type="gramStart"/>
      <w:r w:rsidRPr="004C0D24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5E5D" w:rsidRPr="004C0D24" w:rsidRDefault="00775E5D" w:rsidP="00775E5D">
      <w:pPr>
        <w:adjustRightInd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775E5D" w:rsidRPr="004C0D24" w:rsidRDefault="00775E5D" w:rsidP="00775E5D">
      <w:pPr>
        <w:adjustRightInd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В случае</w:t>
      </w:r>
      <w:proofErr w:type="gramStart"/>
      <w:r w:rsidRPr="004C0D24">
        <w:rPr>
          <w:sz w:val="24"/>
          <w:szCs w:val="24"/>
        </w:rPr>
        <w:t>,</w:t>
      </w:r>
      <w:proofErr w:type="gramEnd"/>
      <w:r w:rsidRPr="004C0D24">
        <w:rPr>
          <w:sz w:val="24"/>
          <w:szCs w:val="24"/>
        </w:rPr>
        <w:t xml:space="preserve">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а</w:t>
      </w:r>
      <w:r w:rsidRPr="004C0D24">
        <w:rPr>
          <w:bCs/>
          <w:sz w:val="24"/>
          <w:szCs w:val="24"/>
          <w:lang w:eastAsia="ar-SA"/>
        </w:rPr>
        <w:t xml:space="preserve">дминистрации </w:t>
      </w:r>
      <w:proofErr w:type="spellStart"/>
      <w:r w:rsidRPr="004C0D24">
        <w:rPr>
          <w:bCs/>
          <w:sz w:val="24"/>
          <w:szCs w:val="24"/>
          <w:lang w:eastAsia="ar-SA"/>
        </w:rPr>
        <w:t>Кудеихинского</w:t>
      </w:r>
      <w:proofErr w:type="spellEnd"/>
      <w:r w:rsidRPr="004C0D24">
        <w:rPr>
          <w:bCs/>
          <w:sz w:val="24"/>
          <w:szCs w:val="24"/>
          <w:lang w:eastAsia="ar-SA"/>
        </w:rPr>
        <w:t xml:space="preserve"> сельского поселения</w:t>
      </w:r>
      <w:r w:rsidRPr="004C0D24">
        <w:rPr>
          <w:bCs/>
          <w:sz w:val="24"/>
          <w:szCs w:val="24"/>
        </w:rPr>
        <w:t xml:space="preserve"> Чувашской Республики</w:t>
      </w:r>
      <w:r w:rsidRPr="004C0D24">
        <w:rPr>
          <w:sz w:val="24"/>
          <w:szCs w:val="24"/>
        </w:rPr>
        <w:t xml:space="preserve"> 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775E5D" w:rsidRPr="004C0D24" w:rsidRDefault="00775E5D" w:rsidP="00775E5D">
      <w:pPr>
        <w:ind w:firstLine="426"/>
        <w:jc w:val="both"/>
        <w:rPr>
          <w:vanish/>
          <w:sz w:val="24"/>
          <w:szCs w:val="24"/>
        </w:rPr>
      </w:pPr>
      <w:r w:rsidRPr="004C0D24">
        <w:rPr>
          <w:vanish/>
          <w:sz w:val="24"/>
          <w:szCs w:val="24"/>
        </w:rPr>
        <w:t> 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proofErr w:type="gramStart"/>
      <w:r w:rsidRPr="004C0D24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C0D24">
        <w:rPr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775E5D" w:rsidRPr="004C0D24" w:rsidRDefault="00775E5D" w:rsidP="00775E5D">
      <w:pPr>
        <w:ind w:firstLine="426"/>
        <w:jc w:val="both"/>
        <w:rPr>
          <w:vanish/>
          <w:sz w:val="24"/>
          <w:szCs w:val="24"/>
        </w:rPr>
      </w:pPr>
      <w:r w:rsidRPr="004C0D24">
        <w:rPr>
          <w:vanish/>
          <w:sz w:val="24"/>
          <w:szCs w:val="24"/>
        </w:rPr>
        <w:t> 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proofErr w:type="gramStart"/>
      <w:r w:rsidRPr="004C0D24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lastRenderedPageBreak/>
        <w:t>2) отказывает в удовлетворении жалобы.</w:t>
      </w:r>
    </w:p>
    <w:p w:rsidR="00775E5D" w:rsidRPr="004C0D24" w:rsidRDefault="00775E5D" w:rsidP="00775E5D">
      <w:pPr>
        <w:ind w:firstLine="426"/>
        <w:jc w:val="both"/>
        <w:rPr>
          <w:vanish/>
          <w:sz w:val="24"/>
          <w:szCs w:val="24"/>
        </w:rPr>
      </w:pPr>
      <w:r w:rsidRPr="004C0D24">
        <w:rPr>
          <w:vanish/>
          <w:sz w:val="24"/>
          <w:szCs w:val="24"/>
        </w:rPr>
        <w:t> 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5E5D" w:rsidRPr="004C0D24" w:rsidRDefault="00775E5D" w:rsidP="00775E5D">
      <w:pPr>
        <w:adjustRightInd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775E5D" w:rsidRPr="004C0D24" w:rsidRDefault="00775E5D" w:rsidP="00775E5D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4C0D24">
        <w:rPr>
          <w:b/>
          <w:bCs/>
          <w:sz w:val="24"/>
          <w:szCs w:val="24"/>
        </w:rPr>
        <w:t xml:space="preserve">5.2. </w:t>
      </w:r>
      <w:r w:rsidRPr="004C0D24">
        <w:rPr>
          <w:rFonts w:eastAsia="Arial Unicode MS"/>
          <w:b/>
          <w:bCs/>
          <w:sz w:val="24"/>
          <w:szCs w:val="24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775E5D" w:rsidRPr="004C0D24" w:rsidRDefault="00775E5D" w:rsidP="00775E5D">
      <w:pPr>
        <w:tabs>
          <w:tab w:val="num" w:pos="858"/>
          <w:tab w:val="left" w:pos="6660"/>
        </w:tabs>
        <w:snapToGrid w:val="0"/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775E5D" w:rsidRPr="004C0D24" w:rsidRDefault="00775E5D" w:rsidP="00775E5D">
      <w:pPr>
        <w:tabs>
          <w:tab w:val="left" w:pos="0"/>
        </w:tabs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</w:t>
      </w:r>
      <w:proofErr w:type="gramStart"/>
      <w:r w:rsidRPr="004C0D24">
        <w:rPr>
          <w:sz w:val="24"/>
          <w:szCs w:val="24"/>
        </w:rPr>
        <w:t>решения</w:t>
      </w:r>
      <w:proofErr w:type="gramEnd"/>
      <w:r w:rsidRPr="004C0D24">
        <w:rPr>
          <w:sz w:val="24"/>
          <w:szCs w:val="24"/>
        </w:rPr>
        <w:t xml:space="preserve"> либо совершения действия (бездействия). </w:t>
      </w:r>
    </w:p>
    <w:p w:rsidR="00775E5D" w:rsidRPr="004C0D24" w:rsidRDefault="00775E5D" w:rsidP="00775E5D">
      <w:pPr>
        <w:ind w:firstLine="426"/>
        <w:jc w:val="both"/>
        <w:rPr>
          <w:sz w:val="24"/>
          <w:szCs w:val="24"/>
        </w:rPr>
      </w:pPr>
      <w:r w:rsidRPr="004C0D24">
        <w:rPr>
          <w:sz w:val="24"/>
          <w:szCs w:val="24"/>
        </w:rPr>
        <w:t xml:space="preserve">Жалоба подается в суд общей юрисдикции по месту расположения ответчика (Администрации </w:t>
      </w:r>
      <w:proofErr w:type="spellStart"/>
      <w:r w:rsidRPr="004C0D24">
        <w:rPr>
          <w:sz w:val="24"/>
          <w:szCs w:val="24"/>
        </w:rPr>
        <w:t>Кудеихинского</w:t>
      </w:r>
      <w:proofErr w:type="spellEnd"/>
      <w:r w:rsidRPr="004C0D24">
        <w:rPr>
          <w:sz w:val="24"/>
          <w:szCs w:val="24"/>
        </w:rPr>
        <w:t xml:space="preserve"> сельского поселения Чувашской Республики) или по месту жительства заявителя.</w:t>
      </w:r>
    </w:p>
    <w:p w:rsidR="00775E5D" w:rsidRPr="000D2628" w:rsidRDefault="00775E5D" w:rsidP="00775E5D">
      <w:pPr>
        <w:jc w:val="right"/>
        <w:rPr>
          <w:rStyle w:val="ab"/>
          <w:sz w:val="24"/>
          <w:szCs w:val="24"/>
        </w:rPr>
      </w:pPr>
    </w:p>
    <w:p w:rsidR="00775E5D" w:rsidRPr="000D2628" w:rsidRDefault="00775E5D" w:rsidP="00775E5D">
      <w:pPr>
        <w:jc w:val="right"/>
        <w:rPr>
          <w:rStyle w:val="ab"/>
          <w:sz w:val="24"/>
          <w:szCs w:val="24"/>
        </w:rPr>
      </w:pPr>
    </w:p>
    <w:p w:rsidR="00775E5D" w:rsidRPr="000D2628" w:rsidRDefault="00775E5D" w:rsidP="00775E5D">
      <w:pPr>
        <w:jc w:val="right"/>
        <w:rPr>
          <w:rStyle w:val="ab"/>
          <w:sz w:val="24"/>
          <w:szCs w:val="24"/>
        </w:rPr>
      </w:pPr>
    </w:p>
    <w:p w:rsidR="00775E5D" w:rsidRPr="000D2628" w:rsidRDefault="00775E5D" w:rsidP="00775E5D">
      <w:pPr>
        <w:jc w:val="right"/>
        <w:rPr>
          <w:rStyle w:val="ab"/>
          <w:sz w:val="24"/>
          <w:szCs w:val="24"/>
        </w:rPr>
      </w:pPr>
    </w:p>
    <w:p w:rsidR="00775E5D" w:rsidRPr="000D2628" w:rsidRDefault="00775E5D" w:rsidP="00775E5D">
      <w:pPr>
        <w:jc w:val="right"/>
        <w:rPr>
          <w:rStyle w:val="ab"/>
          <w:sz w:val="24"/>
          <w:szCs w:val="24"/>
        </w:rPr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</w:p>
    <w:p w:rsidR="00775E5D" w:rsidRPr="004C0D24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4C0D2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775E5D" w:rsidRPr="004C0D24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  <w:r w:rsidRPr="004C0D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к административному регламенту </w:t>
      </w:r>
    </w:p>
    <w:p w:rsidR="00775E5D" w:rsidRPr="000D2628" w:rsidRDefault="00775E5D" w:rsidP="00775E5D">
      <w:pPr>
        <w:jc w:val="right"/>
        <w:rPr>
          <w:sz w:val="24"/>
          <w:szCs w:val="24"/>
        </w:rPr>
      </w:pPr>
      <w:r w:rsidRPr="000D2628">
        <w:t xml:space="preserve">                                                                                    </w:t>
      </w:r>
    </w:p>
    <w:p w:rsidR="00775E5D" w:rsidRPr="000D2628" w:rsidRDefault="00775E5D" w:rsidP="00775E5D">
      <w:pPr>
        <w:jc w:val="right"/>
        <w:rPr>
          <w:sz w:val="24"/>
          <w:szCs w:val="24"/>
        </w:rPr>
      </w:pPr>
    </w:p>
    <w:p w:rsidR="00775E5D" w:rsidRPr="000D2628" w:rsidRDefault="00775E5D" w:rsidP="00775E5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D2628">
        <w:rPr>
          <w:rFonts w:ascii="Times New Roman" w:hAnsi="Times New Roman"/>
          <w:sz w:val="24"/>
          <w:szCs w:val="24"/>
        </w:rPr>
        <w:t>Сведения</w:t>
      </w:r>
    </w:p>
    <w:p w:rsidR="00775E5D" w:rsidRPr="000D2628" w:rsidRDefault="00775E5D" w:rsidP="00775E5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D2628">
        <w:rPr>
          <w:rFonts w:ascii="Times New Roman" w:hAnsi="Times New Roman"/>
          <w:sz w:val="24"/>
          <w:szCs w:val="24"/>
        </w:rPr>
        <w:t>о местонахождении и графике работы</w:t>
      </w:r>
    </w:p>
    <w:p w:rsidR="00775E5D" w:rsidRPr="000D2628" w:rsidRDefault="00775E5D" w:rsidP="00775E5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D262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Кудеихинского</w:t>
      </w:r>
      <w:proofErr w:type="spellEnd"/>
      <w:r w:rsidRPr="000D262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proofErr w:type="gramStart"/>
      <w:r w:rsidRPr="000D2628">
        <w:rPr>
          <w:sz w:val="24"/>
          <w:szCs w:val="24"/>
        </w:rPr>
        <w:t>Адрес: 4290</w:t>
      </w:r>
      <w:r>
        <w:rPr>
          <w:sz w:val="24"/>
          <w:szCs w:val="24"/>
        </w:rPr>
        <w:t>30</w:t>
      </w:r>
      <w:r w:rsidRPr="000D2628">
        <w:rPr>
          <w:sz w:val="24"/>
          <w:szCs w:val="24"/>
        </w:rPr>
        <w:t xml:space="preserve">, Чувашская Республика, </w:t>
      </w:r>
      <w:proofErr w:type="spellStart"/>
      <w:r w:rsidRPr="000D2628">
        <w:rPr>
          <w:sz w:val="24"/>
          <w:szCs w:val="24"/>
        </w:rPr>
        <w:t>Порецкий</w:t>
      </w:r>
      <w:proofErr w:type="spellEnd"/>
      <w:r w:rsidRPr="000D2628">
        <w:rPr>
          <w:sz w:val="24"/>
          <w:szCs w:val="24"/>
        </w:rPr>
        <w:t xml:space="preserve"> район, с. </w:t>
      </w:r>
      <w:r>
        <w:rPr>
          <w:sz w:val="24"/>
          <w:szCs w:val="24"/>
        </w:rPr>
        <w:t>Кудеиха</w:t>
      </w:r>
      <w:r w:rsidRPr="000D2628">
        <w:rPr>
          <w:sz w:val="24"/>
          <w:szCs w:val="24"/>
        </w:rPr>
        <w:t>, ул.</w:t>
      </w:r>
      <w:r>
        <w:rPr>
          <w:sz w:val="24"/>
          <w:szCs w:val="24"/>
        </w:rPr>
        <w:t xml:space="preserve"> Красная Площадь</w:t>
      </w:r>
      <w:r w:rsidRPr="000D2628">
        <w:rPr>
          <w:sz w:val="24"/>
          <w:szCs w:val="24"/>
        </w:rPr>
        <w:t xml:space="preserve">, д. </w:t>
      </w:r>
      <w:r>
        <w:rPr>
          <w:sz w:val="24"/>
          <w:szCs w:val="24"/>
        </w:rPr>
        <w:t xml:space="preserve">1 </w:t>
      </w:r>
      <w:r w:rsidRPr="000D2628">
        <w:rPr>
          <w:sz w:val="24"/>
          <w:szCs w:val="24"/>
        </w:rPr>
        <w:t>а.</w:t>
      </w:r>
      <w:proofErr w:type="gramEnd"/>
    </w:p>
    <w:p w:rsidR="00775E5D" w:rsidRPr="00504BA8" w:rsidRDefault="00775E5D" w:rsidP="00775E5D">
      <w:pPr>
        <w:rPr>
          <w:b/>
          <w:sz w:val="24"/>
          <w:szCs w:val="24"/>
        </w:rPr>
      </w:pPr>
      <w:r w:rsidRPr="000D2628">
        <w:rPr>
          <w:sz w:val="24"/>
          <w:szCs w:val="24"/>
        </w:rPr>
        <w:t xml:space="preserve">           Адрес сайта администрации </w:t>
      </w:r>
      <w:proofErr w:type="spellStart"/>
      <w:r>
        <w:rPr>
          <w:sz w:val="24"/>
          <w:szCs w:val="24"/>
        </w:rPr>
        <w:t>Кудеихинского</w:t>
      </w:r>
      <w:proofErr w:type="spellEnd"/>
      <w:r w:rsidRPr="000D2628">
        <w:rPr>
          <w:sz w:val="24"/>
          <w:szCs w:val="24"/>
        </w:rPr>
        <w:t xml:space="preserve"> сельского поселения в сети «Интернет»: </w:t>
      </w:r>
      <w:hyperlink r:id="rId7" w:history="1">
        <w:r w:rsidRPr="001B19D2">
          <w:rPr>
            <w:rStyle w:val="a5"/>
            <w:b/>
            <w:sz w:val="24"/>
            <w:szCs w:val="24"/>
            <w:lang w:val="en-US"/>
          </w:rPr>
          <w:t>http</w:t>
        </w:r>
        <w:r w:rsidRPr="001B19D2">
          <w:rPr>
            <w:rStyle w:val="a5"/>
            <w:b/>
            <w:sz w:val="24"/>
            <w:szCs w:val="24"/>
          </w:rPr>
          <w:t>://</w:t>
        </w:r>
        <w:proofErr w:type="spellStart"/>
        <w:r w:rsidRPr="001B19D2">
          <w:rPr>
            <w:rStyle w:val="a5"/>
            <w:b/>
            <w:sz w:val="24"/>
            <w:szCs w:val="24"/>
            <w:lang w:val="en-US"/>
          </w:rPr>
          <w:t>gov</w:t>
        </w:r>
        <w:proofErr w:type="spellEnd"/>
        <w:r w:rsidRPr="001B19D2">
          <w:rPr>
            <w:rStyle w:val="a5"/>
            <w:b/>
            <w:sz w:val="24"/>
            <w:szCs w:val="24"/>
          </w:rPr>
          <w:t>.</w:t>
        </w:r>
        <w:r w:rsidRPr="001B19D2">
          <w:rPr>
            <w:rStyle w:val="a5"/>
            <w:b/>
            <w:sz w:val="24"/>
            <w:szCs w:val="24"/>
            <w:lang w:val="en-US"/>
          </w:rPr>
          <w:t>cap</w:t>
        </w:r>
        <w:r w:rsidRPr="001B19D2">
          <w:rPr>
            <w:rStyle w:val="a5"/>
            <w:b/>
            <w:sz w:val="24"/>
            <w:szCs w:val="24"/>
          </w:rPr>
          <w:t>.</w:t>
        </w:r>
        <w:proofErr w:type="spellStart"/>
        <w:r w:rsidRPr="001B19D2">
          <w:rPr>
            <w:rStyle w:val="a5"/>
            <w:b/>
            <w:sz w:val="24"/>
            <w:szCs w:val="24"/>
            <w:lang w:val="en-US"/>
          </w:rPr>
          <w:t>ru</w:t>
        </w:r>
        <w:proofErr w:type="spellEnd"/>
        <w:r w:rsidRPr="001B19D2">
          <w:rPr>
            <w:rStyle w:val="a5"/>
            <w:b/>
            <w:sz w:val="24"/>
            <w:szCs w:val="24"/>
          </w:rPr>
          <w:t>/</w:t>
        </w:r>
        <w:r w:rsidRPr="001B19D2">
          <w:rPr>
            <w:rStyle w:val="a5"/>
            <w:b/>
            <w:sz w:val="24"/>
            <w:szCs w:val="24"/>
            <w:lang w:val="en-US"/>
          </w:rPr>
          <w:t>Default</w:t>
        </w:r>
        <w:r w:rsidRPr="001B19D2">
          <w:rPr>
            <w:rStyle w:val="a5"/>
            <w:b/>
            <w:sz w:val="24"/>
            <w:szCs w:val="24"/>
          </w:rPr>
          <w:t>.</w:t>
        </w:r>
        <w:proofErr w:type="spellStart"/>
        <w:r w:rsidRPr="001B19D2">
          <w:rPr>
            <w:rStyle w:val="a5"/>
            <w:b/>
            <w:sz w:val="24"/>
            <w:szCs w:val="24"/>
            <w:lang w:val="en-US"/>
          </w:rPr>
          <w:t>aspx</w:t>
        </w:r>
        <w:proofErr w:type="spellEnd"/>
        <w:r w:rsidRPr="001B19D2">
          <w:rPr>
            <w:rStyle w:val="a5"/>
            <w:b/>
            <w:sz w:val="24"/>
            <w:szCs w:val="24"/>
          </w:rPr>
          <w:t>?</w:t>
        </w:r>
        <w:proofErr w:type="spellStart"/>
        <w:r w:rsidRPr="001B19D2">
          <w:rPr>
            <w:rStyle w:val="a5"/>
            <w:b/>
            <w:sz w:val="24"/>
            <w:szCs w:val="24"/>
            <w:lang w:val="en-US"/>
          </w:rPr>
          <w:t>govid</w:t>
        </w:r>
        <w:proofErr w:type="spellEnd"/>
        <w:r w:rsidRPr="001B19D2">
          <w:rPr>
            <w:rStyle w:val="a5"/>
            <w:b/>
            <w:sz w:val="24"/>
            <w:szCs w:val="24"/>
          </w:rPr>
          <w:t>=43</w:t>
        </w:r>
        <w:r w:rsidRPr="00504BA8">
          <w:rPr>
            <w:rStyle w:val="a5"/>
            <w:b/>
            <w:sz w:val="24"/>
            <w:szCs w:val="24"/>
          </w:rPr>
          <w:t>7</w:t>
        </w:r>
      </w:hyperlink>
      <w:r>
        <w:rPr>
          <w:b/>
          <w:sz w:val="24"/>
          <w:szCs w:val="24"/>
        </w:rPr>
        <w:t xml:space="preserve"> </w:t>
      </w:r>
    </w:p>
    <w:p w:rsidR="00775E5D" w:rsidRPr="000D2628" w:rsidRDefault="00775E5D" w:rsidP="00775E5D">
      <w:pPr>
        <w:ind w:firstLine="720"/>
        <w:jc w:val="both"/>
        <w:rPr>
          <w:b/>
          <w:color w:val="0000FF"/>
          <w:sz w:val="24"/>
          <w:szCs w:val="24"/>
        </w:rPr>
      </w:pPr>
      <w:r w:rsidRPr="000D2628">
        <w:rPr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sz w:val="24"/>
          <w:szCs w:val="24"/>
        </w:rPr>
        <w:t>Кудеихинского</w:t>
      </w:r>
      <w:proofErr w:type="spellEnd"/>
      <w:r w:rsidRPr="000D2628">
        <w:rPr>
          <w:sz w:val="24"/>
          <w:szCs w:val="24"/>
        </w:rPr>
        <w:t xml:space="preserve"> сельского поселения:                  </w:t>
      </w:r>
      <w:hyperlink r:id="rId8" w:tooltip="Написать письмо" w:history="1"/>
      <w:proofErr w:type="spellStart"/>
      <w:r w:rsidRPr="000D2628">
        <w:rPr>
          <w:b/>
          <w:color w:val="0000FF"/>
          <w:sz w:val="24"/>
          <w:szCs w:val="24"/>
          <w:lang w:val="en-US"/>
        </w:rPr>
        <w:t>sao</w:t>
      </w:r>
      <w:proofErr w:type="spellEnd"/>
      <w:r w:rsidRPr="000D2628">
        <w:rPr>
          <w:b/>
          <w:color w:val="0000FF"/>
          <w:sz w:val="24"/>
          <w:szCs w:val="24"/>
        </w:rPr>
        <w:t>-</w:t>
      </w:r>
      <w:proofErr w:type="spellStart"/>
      <w:r>
        <w:rPr>
          <w:b/>
          <w:color w:val="0000FF"/>
          <w:sz w:val="24"/>
          <w:szCs w:val="24"/>
          <w:lang w:val="en-US"/>
        </w:rPr>
        <w:t>kud</w:t>
      </w:r>
      <w:proofErr w:type="spellEnd"/>
      <w:r w:rsidRPr="000D2628">
        <w:rPr>
          <w:b/>
          <w:color w:val="0000FF"/>
          <w:sz w:val="24"/>
          <w:szCs w:val="24"/>
        </w:rPr>
        <w:t>@</w:t>
      </w:r>
      <w:proofErr w:type="spellStart"/>
      <w:r w:rsidRPr="000D2628">
        <w:rPr>
          <w:b/>
          <w:color w:val="0000FF"/>
          <w:sz w:val="24"/>
          <w:szCs w:val="24"/>
          <w:lang w:val="en-US"/>
        </w:rPr>
        <w:t>porezk</w:t>
      </w:r>
      <w:proofErr w:type="spellEnd"/>
      <w:r w:rsidRPr="000D2628">
        <w:rPr>
          <w:b/>
          <w:color w:val="0000FF"/>
          <w:sz w:val="24"/>
          <w:szCs w:val="24"/>
        </w:rPr>
        <w:t>.</w:t>
      </w:r>
      <w:r w:rsidRPr="000D2628">
        <w:rPr>
          <w:b/>
          <w:color w:val="0000FF"/>
          <w:sz w:val="24"/>
          <w:szCs w:val="24"/>
          <w:lang w:val="en-US"/>
        </w:rPr>
        <w:t>cap</w:t>
      </w:r>
      <w:r w:rsidRPr="000D2628">
        <w:rPr>
          <w:b/>
          <w:color w:val="0000FF"/>
          <w:sz w:val="24"/>
          <w:szCs w:val="24"/>
        </w:rPr>
        <w:t>.</w:t>
      </w:r>
      <w:proofErr w:type="spellStart"/>
      <w:r w:rsidRPr="000D2628">
        <w:rPr>
          <w:b/>
          <w:color w:val="0000FF"/>
          <w:sz w:val="24"/>
          <w:szCs w:val="24"/>
          <w:lang w:val="en-US"/>
        </w:rPr>
        <w:t>ru</w:t>
      </w:r>
      <w:proofErr w:type="spellEnd"/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tbl>
      <w:tblPr>
        <w:tblW w:w="96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3544"/>
        <w:gridCol w:w="709"/>
        <w:gridCol w:w="1984"/>
        <w:gridCol w:w="1617"/>
      </w:tblGrid>
      <w:tr w:rsidR="00775E5D" w:rsidRPr="000D2628" w:rsidTr="00123A2B">
        <w:tc>
          <w:tcPr>
            <w:tcW w:w="96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E5D" w:rsidRPr="000D2628" w:rsidRDefault="00775E5D" w:rsidP="00123A2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628">
              <w:rPr>
                <w:rFonts w:ascii="Times New Roman" w:hAnsi="Times New Roman"/>
                <w:sz w:val="24"/>
                <w:szCs w:val="24"/>
              </w:rPr>
              <w:t>Руководство</w:t>
            </w:r>
          </w:p>
        </w:tc>
      </w:tr>
      <w:tr w:rsidR="00775E5D" w:rsidRPr="000D2628" w:rsidTr="00123A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jc w:val="center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jc w:val="center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jc w:val="center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 xml:space="preserve">№ </w:t>
            </w:r>
            <w:proofErr w:type="spellStart"/>
            <w:r w:rsidRPr="000D2628">
              <w:rPr>
                <w:rFonts w:ascii="Times New Roman" w:hAnsi="Times New Roman"/>
              </w:rPr>
              <w:t>каб</w:t>
            </w:r>
            <w:proofErr w:type="spellEnd"/>
            <w:r w:rsidRPr="000D2628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jc w:val="center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Служебный телефон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D" w:rsidRPr="000D2628" w:rsidRDefault="00775E5D" w:rsidP="00123A2B">
            <w:pPr>
              <w:pStyle w:val="aa"/>
              <w:jc w:val="center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Электронный адрес</w:t>
            </w:r>
          </w:p>
        </w:tc>
      </w:tr>
      <w:tr w:rsidR="00775E5D" w:rsidRPr="000D2628" w:rsidTr="00123A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504BA8" w:rsidRDefault="00775E5D" w:rsidP="00123A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Буянов Сергей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D2628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Кудеихинского</w:t>
            </w:r>
            <w:proofErr w:type="spellEnd"/>
            <w:r w:rsidRPr="000D262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775E5D" w:rsidRPr="000D2628" w:rsidRDefault="00775E5D" w:rsidP="00123A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8(83543) 23-2-29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D" w:rsidRPr="000D2628" w:rsidRDefault="00775E5D" w:rsidP="00123A2B">
            <w:pPr>
              <w:jc w:val="both"/>
              <w:rPr>
                <w:sz w:val="24"/>
                <w:szCs w:val="24"/>
              </w:rPr>
            </w:pPr>
            <w:proofErr w:type="spellStart"/>
            <w:r w:rsidRPr="000D2628">
              <w:rPr>
                <w:sz w:val="24"/>
                <w:szCs w:val="24"/>
                <w:lang w:val="en-US"/>
              </w:rPr>
              <w:t>sao</w:t>
            </w:r>
            <w:proofErr w:type="spellEnd"/>
            <w:r w:rsidRPr="000D262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kud</w:t>
            </w:r>
            <w:proofErr w:type="spellEnd"/>
            <w:r w:rsidRPr="000D2628">
              <w:rPr>
                <w:sz w:val="24"/>
                <w:szCs w:val="24"/>
              </w:rPr>
              <w:t>@</w:t>
            </w:r>
            <w:proofErr w:type="spellStart"/>
            <w:r w:rsidRPr="000D2628">
              <w:rPr>
                <w:sz w:val="24"/>
                <w:szCs w:val="24"/>
                <w:lang w:val="en-US"/>
              </w:rPr>
              <w:t>porezk</w:t>
            </w:r>
            <w:proofErr w:type="spellEnd"/>
            <w:r w:rsidRPr="000D2628">
              <w:rPr>
                <w:sz w:val="24"/>
                <w:szCs w:val="24"/>
              </w:rPr>
              <w:t>.</w:t>
            </w:r>
            <w:r w:rsidRPr="000D2628">
              <w:rPr>
                <w:sz w:val="24"/>
                <w:szCs w:val="24"/>
                <w:lang w:val="en-US"/>
              </w:rPr>
              <w:t>cap</w:t>
            </w:r>
            <w:r w:rsidRPr="000D2628">
              <w:rPr>
                <w:sz w:val="24"/>
                <w:szCs w:val="24"/>
              </w:rPr>
              <w:t>.</w:t>
            </w:r>
            <w:proofErr w:type="spellStart"/>
            <w:r w:rsidRPr="000D2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75E5D" w:rsidRPr="000D2628" w:rsidRDefault="00775E5D" w:rsidP="00123A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9" w:history="1"/>
          </w:p>
        </w:tc>
      </w:tr>
      <w:tr w:rsidR="00775E5D" w:rsidRPr="000D2628" w:rsidTr="00123A2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Паничкина Елена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  <w:r w:rsidRPr="000D262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Кудеихинского</w:t>
            </w:r>
            <w:proofErr w:type="spellEnd"/>
            <w:r w:rsidRPr="000D262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775E5D" w:rsidRPr="000D2628" w:rsidRDefault="00775E5D" w:rsidP="00123A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D2628">
              <w:rPr>
                <w:rFonts w:ascii="Times New Roman" w:hAnsi="Times New Roman"/>
                <w:bCs/>
                <w:sz w:val="24"/>
                <w:szCs w:val="24"/>
              </w:rPr>
              <w:t xml:space="preserve">8(83543)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0D2628">
              <w:rPr>
                <w:rFonts w:ascii="Times New Roman" w:hAnsi="Times New Roman"/>
                <w:bCs/>
                <w:sz w:val="24"/>
                <w:szCs w:val="24"/>
              </w:rPr>
              <w:t>-2-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D" w:rsidRPr="000D2628" w:rsidRDefault="00775E5D" w:rsidP="00123A2B">
            <w:pPr>
              <w:jc w:val="both"/>
              <w:rPr>
                <w:sz w:val="24"/>
                <w:szCs w:val="24"/>
              </w:rPr>
            </w:pPr>
            <w:proofErr w:type="spellStart"/>
            <w:r w:rsidRPr="000D2628">
              <w:rPr>
                <w:sz w:val="24"/>
                <w:szCs w:val="24"/>
                <w:lang w:val="en-US"/>
              </w:rPr>
              <w:t>sao</w:t>
            </w:r>
            <w:proofErr w:type="spellEnd"/>
            <w:r w:rsidRPr="000D2628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kud</w:t>
            </w:r>
            <w:proofErr w:type="spellEnd"/>
            <w:r w:rsidRPr="000D2628">
              <w:rPr>
                <w:sz w:val="24"/>
                <w:szCs w:val="24"/>
              </w:rPr>
              <w:t>@</w:t>
            </w:r>
            <w:proofErr w:type="spellStart"/>
            <w:r w:rsidRPr="000D2628">
              <w:rPr>
                <w:sz w:val="24"/>
                <w:szCs w:val="24"/>
                <w:lang w:val="en-US"/>
              </w:rPr>
              <w:t>porezk</w:t>
            </w:r>
            <w:proofErr w:type="spellEnd"/>
            <w:r w:rsidRPr="000D2628">
              <w:rPr>
                <w:sz w:val="24"/>
                <w:szCs w:val="24"/>
              </w:rPr>
              <w:t>.</w:t>
            </w:r>
            <w:r w:rsidRPr="000D2628">
              <w:rPr>
                <w:sz w:val="24"/>
                <w:szCs w:val="24"/>
                <w:lang w:val="en-US"/>
              </w:rPr>
              <w:t>cap</w:t>
            </w:r>
            <w:r w:rsidRPr="000D2628">
              <w:rPr>
                <w:sz w:val="24"/>
                <w:szCs w:val="24"/>
              </w:rPr>
              <w:t>.</w:t>
            </w:r>
            <w:proofErr w:type="spellStart"/>
            <w:r w:rsidRPr="000D2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775E5D" w:rsidRPr="000D2628" w:rsidRDefault="00775E5D" w:rsidP="00123A2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0" w:history="1"/>
          </w:p>
        </w:tc>
      </w:tr>
    </w:tbl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  <w:r w:rsidRPr="000D2628">
        <w:rPr>
          <w:color w:val="1E495C"/>
        </w:rPr>
        <w:t xml:space="preserve">                                                                                            </w:t>
      </w: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  <w:r w:rsidRPr="000D2628">
        <w:rPr>
          <w:color w:val="1E495C"/>
        </w:rPr>
        <w:t xml:space="preserve">                                                                                                                          </w:t>
      </w: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a6"/>
        <w:shd w:val="clear" w:color="auto" w:fill="FFFFFF"/>
        <w:spacing w:before="0" w:beforeAutospacing="0" w:after="0" w:afterAutospacing="0"/>
        <w:rPr>
          <w:color w:val="1E495C"/>
        </w:rPr>
      </w:pPr>
    </w:p>
    <w:p w:rsidR="00775E5D" w:rsidRPr="000D2628" w:rsidRDefault="00775E5D" w:rsidP="00775E5D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left"/>
        <w:rPr>
          <w:rStyle w:val="ab"/>
          <w:b w:val="0"/>
          <w:szCs w:val="24"/>
        </w:rPr>
      </w:pPr>
    </w:p>
    <w:p w:rsidR="00775E5D" w:rsidRPr="00504BA8" w:rsidRDefault="00775E5D" w:rsidP="00775E5D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 w:val="20"/>
        </w:rPr>
      </w:pPr>
      <w:r w:rsidRPr="00504BA8">
        <w:rPr>
          <w:rStyle w:val="ab"/>
          <w:b w:val="0"/>
          <w:sz w:val="20"/>
        </w:rPr>
        <w:t>Приложение № 2</w:t>
      </w:r>
    </w:p>
    <w:p w:rsidR="00775E5D" w:rsidRPr="00504BA8" w:rsidRDefault="00775E5D" w:rsidP="00775E5D">
      <w:pPr>
        <w:ind w:left="5670"/>
        <w:jc w:val="right"/>
        <w:rPr>
          <w:bCs/>
        </w:rPr>
      </w:pPr>
      <w:r w:rsidRPr="00504BA8">
        <w:rPr>
          <w:bCs/>
        </w:rPr>
        <w:t xml:space="preserve">к административному регламенту </w:t>
      </w:r>
    </w:p>
    <w:p w:rsidR="00775E5D" w:rsidRPr="000D2628" w:rsidRDefault="00775E5D" w:rsidP="00775E5D">
      <w:pPr>
        <w:jc w:val="both"/>
        <w:rPr>
          <w:bCs/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D2628">
        <w:rPr>
          <w:rFonts w:ascii="Times New Roman" w:hAnsi="Times New Roman"/>
          <w:sz w:val="24"/>
          <w:szCs w:val="24"/>
        </w:rPr>
        <w:t>Блок-схема</w:t>
      </w:r>
      <w:r w:rsidRPr="000D2628">
        <w:rPr>
          <w:rFonts w:ascii="Times New Roman" w:hAnsi="Times New Roman"/>
          <w:sz w:val="24"/>
          <w:szCs w:val="24"/>
        </w:rPr>
        <w:br/>
        <w:t>последовательности административных процедур при предоставлении муниципал</w:t>
      </w:r>
      <w:r w:rsidRPr="000D2628">
        <w:rPr>
          <w:rFonts w:ascii="Times New Roman" w:hAnsi="Times New Roman"/>
          <w:sz w:val="24"/>
          <w:szCs w:val="24"/>
        </w:rPr>
        <w:t>ь</w:t>
      </w:r>
      <w:r w:rsidRPr="000D2628">
        <w:rPr>
          <w:rFonts w:ascii="Times New Roman" w:hAnsi="Times New Roman"/>
          <w:sz w:val="24"/>
          <w:szCs w:val="24"/>
        </w:rPr>
        <w:t>ной услуги по предоставлению разр</w:t>
      </w:r>
      <w:r>
        <w:rPr>
          <w:rFonts w:ascii="Times New Roman" w:hAnsi="Times New Roman"/>
          <w:sz w:val="24"/>
          <w:szCs w:val="24"/>
        </w:rPr>
        <w:t>ешения на условно разрешенный вид использования земельного участка или  объекта</w:t>
      </w:r>
      <w:r w:rsidRPr="000D2628">
        <w:rPr>
          <w:rFonts w:ascii="Times New Roman" w:hAnsi="Times New Roman"/>
          <w:sz w:val="24"/>
          <w:szCs w:val="24"/>
        </w:rPr>
        <w:t xml:space="preserve"> капитального строительства</w: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4.05pt;margin-top:4.65pt;width:198pt;height:35.25pt;z-index:-251654144">
            <v:textbox style="mso-next-textbox:#_x0000_s1028">
              <w:txbxContent>
                <w:p w:rsidR="00775E5D" w:rsidRPr="008827A3" w:rsidRDefault="00775E5D" w:rsidP="00775E5D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Подача заявления заявителем с комплектом документов</w:t>
                  </w:r>
                </w:p>
              </w:txbxContent>
            </v:textbox>
          </v:shape>
        </w:pic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line id="_x0000_s1036" style="position:absolute;left:0;text-align:left;z-index:-251645952" from="275.65pt,12.3pt" to="276.65pt,25.85pt">
            <v:stroke endarrow="block"/>
          </v:line>
        </w:pic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shape id="_x0000_s1031" type="#_x0000_t202" style="position:absolute;left:0;text-align:left;margin-left:177.65pt;margin-top:12.05pt;width:198pt;height:18pt;z-index:-251651072">
            <v:textbox style="mso-next-textbox:#_x0000_s1031">
              <w:txbxContent>
                <w:p w:rsidR="00775E5D" w:rsidRPr="008827A3" w:rsidRDefault="00775E5D" w:rsidP="00775E5D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Прием и регистрация заявления</w:t>
                  </w:r>
                  <w:proofErr w:type="gramStart"/>
                  <w:r w:rsidRPr="00EC4366">
                    <w:rPr>
                      <w:b/>
                      <w:sz w:val="18"/>
                      <w:szCs w:val="18"/>
                    </w:rPr>
                    <w:t>1</w:t>
                  </w:r>
                  <w:proofErr w:type="gramEnd"/>
                  <w:r w:rsidRPr="00EC4366">
                    <w:rPr>
                      <w:b/>
                      <w:sz w:val="18"/>
                      <w:szCs w:val="18"/>
                    </w:rPr>
                    <w:t xml:space="preserve"> день</w:t>
                  </w:r>
                </w:p>
              </w:txbxContent>
            </v:textbox>
          </v:shape>
        </w:pic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rect id="_x0000_s1060" style="position:absolute;left:0;text-align:left;margin-left:407.5pt;margin-top:11.4pt;width:82.85pt;height:44.05pt;z-index:251695104">
            <v:textbox>
              <w:txbxContent>
                <w:p w:rsidR="00775E5D" w:rsidRDefault="00775E5D" w:rsidP="00775E5D">
                  <w:pPr>
                    <w:jc w:val="center"/>
                    <w:rPr>
                      <w:sz w:val="18"/>
                      <w:szCs w:val="18"/>
                    </w:rPr>
                  </w:pPr>
                  <w:r w:rsidRPr="00F20006">
                    <w:rPr>
                      <w:sz w:val="18"/>
                      <w:szCs w:val="18"/>
                    </w:rPr>
                    <w:t>Межведомстве</w:t>
                  </w:r>
                  <w:r w:rsidRPr="00F20006">
                    <w:rPr>
                      <w:sz w:val="18"/>
                      <w:szCs w:val="18"/>
                    </w:rPr>
                    <w:t>н</w:t>
                  </w:r>
                  <w:r w:rsidRPr="00F20006">
                    <w:rPr>
                      <w:sz w:val="18"/>
                      <w:szCs w:val="18"/>
                    </w:rPr>
                    <w:t xml:space="preserve">ный запрос </w:t>
                  </w:r>
                </w:p>
                <w:p w:rsidR="00775E5D" w:rsidRPr="00EC4366" w:rsidRDefault="00775E5D" w:rsidP="00775E5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rect>
        </w:pict>
      </w:r>
      <w:r w:rsidRPr="000D2628">
        <w:rPr>
          <w:noProof/>
          <w:sz w:val="24"/>
          <w:szCs w:val="24"/>
        </w:rPr>
        <w:pict>
          <v:line id="_x0000_s1037" style="position:absolute;left:0;text-align:left;z-index:-251644928" from="276.65pt,2.65pt" to="276.7pt,11.4pt">
            <v:stroke endarrow="block"/>
          </v:line>
        </w:pict>
      </w:r>
      <w:r w:rsidRPr="000D2628">
        <w:rPr>
          <w:noProof/>
          <w:sz w:val="24"/>
          <w:szCs w:val="24"/>
        </w:rPr>
        <w:pict>
          <v:shape id="_x0000_s1032" type="#_x0000_t202" style="position:absolute;left:0;text-align:left;margin-left:177.65pt;margin-top:11.4pt;width:198pt;height:31.6pt;z-index:-251650048">
            <v:textbox style="mso-next-textbox:#_x0000_s1032">
              <w:txbxContent>
                <w:p w:rsidR="00775E5D" w:rsidRPr="00EC4366" w:rsidRDefault="00775E5D" w:rsidP="00775E5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Проверка на наличие необходимых докуме</w:t>
                  </w:r>
                  <w:r w:rsidRPr="008827A3">
                    <w:rPr>
                      <w:sz w:val="18"/>
                      <w:szCs w:val="18"/>
                    </w:rPr>
                    <w:t>н</w:t>
                  </w:r>
                  <w:r w:rsidRPr="008827A3">
                    <w:rPr>
                      <w:sz w:val="18"/>
                      <w:szCs w:val="18"/>
                    </w:rPr>
                    <w:t>тов</w:t>
                  </w:r>
                  <w:r>
                    <w:rPr>
                      <w:sz w:val="18"/>
                      <w:szCs w:val="18"/>
                    </w:rPr>
                    <w:t xml:space="preserve">, их получение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shape>
        </w:pic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375.65pt;margin-top:7.95pt;width:31.85pt;height:0;z-index:251694080" o:connectortype="straight">
            <v:stroke endarrow="block"/>
          </v:shape>
        </w:pict>
      </w:r>
      <w:r w:rsidRPr="000D2628">
        <w:rPr>
          <w:noProof/>
          <w:sz w:val="24"/>
          <w:szCs w:val="24"/>
        </w:rPr>
        <w:pict>
          <v:line id="_x0000_s1045" style="position:absolute;left:0;text-align:left;flip:y;z-index:-251636736" from="60.65pt,7.95pt" to="60.7pt,49.65pt">
            <v:stroke endarrow="block"/>
          </v:line>
        </w:pict>
      </w:r>
      <w:r w:rsidRPr="000D2628">
        <w:rPr>
          <w:noProof/>
          <w:sz w:val="24"/>
          <w:szCs w:val="24"/>
        </w:rPr>
        <w:pict>
          <v:line id="_x0000_s1046" style="position:absolute;left:0;text-align:left;z-index:-251635712" from="60.7pt,6.65pt" to="177.65pt,6.65pt">
            <v:stroke endarrow="block"/>
          </v:line>
        </w:pic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shape id="_x0000_s1061" type="#_x0000_t32" style="position:absolute;left:0;text-align:left;margin-left:375.65pt;margin-top:7.35pt;width:31.85pt;height:0;flip:x;z-index:251696128" o:connectortype="straight">
            <v:stroke endarrow="block"/>
          </v:shape>
        </w:pict>
      </w:r>
    </w:p>
    <w:p w:rsidR="00775E5D" w:rsidRPr="000D2628" w:rsidRDefault="00775E5D" w:rsidP="00775E5D">
      <w:pPr>
        <w:tabs>
          <w:tab w:val="left" w:pos="1425"/>
        </w:tabs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shape id="_x0000_s1051" type="#_x0000_t202" style="position:absolute;left:0;text-align:left;margin-left:144.55pt;margin-top:1.6pt;width:27.9pt;height:20.45pt;z-index:-251630592" stroked="f">
            <v:textbox style="mso-next-textbox:#_x0000_s1051">
              <w:txbxContent>
                <w:p w:rsidR="00775E5D" w:rsidRPr="008827A3" w:rsidRDefault="00775E5D" w:rsidP="00775E5D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0D2628">
        <w:rPr>
          <w:noProof/>
          <w:sz w:val="24"/>
          <w:szCs w:val="24"/>
        </w:rPr>
        <w:pict>
          <v:line id="_x0000_s1038" style="position:absolute;left:0;text-align:left;flip:x;z-index:-251643904" from="276.7pt,1.6pt" to="276.9pt,14.9pt">
            <v:stroke endarrow="block"/>
          </v:line>
        </w:pict>
      </w:r>
      <w:r w:rsidRPr="000D2628">
        <w:rPr>
          <w:sz w:val="24"/>
          <w:szCs w:val="24"/>
        </w:rPr>
        <w:tab/>
        <w:t>да</w: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shape id="_x0000_s1034" type="#_x0000_t202" style="position:absolute;left:0;text-align:left;margin-left:-2.25pt;margin-top:8.25pt;width:134.9pt;height:42.1pt;z-index:-251648000">
            <v:textbox style="mso-next-textbox:#_x0000_s1034">
              <w:txbxContent>
                <w:p w:rsidR="00775E5D" w:rsidRPr="008827A3" w:rsidRDefault="00775E5D" w:rsidP="00775E5D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Предоставление недостающих документов, устранение н</w:t>
                  </w:r>
                  <w:r w:rsidRPr="008827A3">
                    <w:rPr>
                      <w:sz w:val="18"/>
                      <w:szCs w:val="18"/>
                    </w:rPr>
                    <w:t>е</w:t>
                  </w:r>
                  <w:r w:rsidRPr="008827A3">
                    <w:rPr>
                      <w:sz w:val="18"/>
                      <w:szCs w:val="18"/>
                    </w:rPr>
                    <w:t>достатков</w:t>
                  </w:r>
                  <w:r w:rsidRPr="00EC4366">
                    <w:rPr>
                      <w:b/>
                      <w:sz w:val="18"/>
                      <w:szCs w:val="18"/>
                    </w:rPr>
                    <w:t>3 дня</w:t>
                  </w:r>
                </w:p>
              </w:txbxContent>
            </v:textbox>
          </v:shape>
        </w:pict>
      </w:r>
      <w:r w:rsidRPr="000D2628">
        <w:rPr>
          <w:noProof/>
          <w:sz w:val="24"/>
          <w:szCs w:val="24"/>
        </w:rPr>
        <w:pict>
          <v:shape id="_x0000_s1033" type="#_x0000_t202" style="position:absolute;left:0;text-align:left;margin-left:177.65pt;margin-top:1.25pt;width:198pt;height:27pt;z-index:-251649024">
            <v:textbox style="mso-next-textbox:#_x0000_s1033">
              <w:txbxContent>
                <w:p w:rsidR="00775E5D" w:rsidRPr="008827A3" w:rsidRDefault="00775E5D" w:rsidP="00775E5D">
                  <w:pPr>
                    <w:jc w:val="center"/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 w:rsidRPr="000D2628">
        <w:rPr>
          <w:noProof/>
          <w:sz w:val="24"/>
          <w:szCs w:val="24"/>
        </w:rPr>
        <w:pict>
          <v:shape id="_x0000_s1030" type="#_x0000_t202" style="position:absolute;left:0;text-align:left;margin-left:147.35pt;margin-top:2.55pt;width:29.3pt;height:18.05pt;z-index:-251652096" stroked="f">
            <v:textbox style="mso-next-textbox:#_x0000_s1030">
              <w:txbxContent>
                <w:p w:rsidR="00775E5D" w:rsidRDefault="00775E5D" w:rsidP="00775E5D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line id="_x0000_s1044" style="position:absolute;left:0;text-align:left;rotation:180;z-index:-251637760" from="132.65pt,5.45pt" to="177.65pt,5.5pt">
            <v:stroke endarrow="block"/>
          </v:line>
        </w:pict>
      </w:r>
      <w:r w:rsidRPr="000D2628">
        <w:rPr>
          <w:noProof/>
          <w:sz w:val="24"/>
          <w:szCs w:val="24"/>
        </w:rPr>
        <w:pict>
          <v:line id="_x0000_s1043" style="position:absolute;left:0;text-align:left;z-index:-251638784" from="177.65pt,5.45pt" to="177.65pt,5.45pt">
            <v:stroke endarrow="block"/>
          </v:line>
        </w:pict>
      </w:r>
      <w:r w:rsidRPr="000D2628">
        <w:rPr>
          <w:noProof/>
          <w:sz w:val="24"/>
          <w:szCs w:val="24"/>
        </w:rPr>
        <w:pict>
          <v:line id="_x0000_s1042" style="position:absolute;left:0;text-align:left;z-index:-251639808" from="177.65pt,5.45pt" to="177.65pt,5.45pt">
            <v:stroke endarrow="block"/>
          </v:line>
        </w:pic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line id="_x0000_s1039" style="position:absolute;left:0;text-align:left;z-index:-251642880" from="276.65pt,.7pt" to="276.95pt,18.7pt">
            <v:stroke endarrow="block"/>
          </v:line>
        </w:pict>
      </w:r>
      <w:r w:rsidRPr="000D2628">
        <w:rPr>
          <w:noProof/>
          <w:sz w:val="24"/>
          <w:szCs w:val="24"/>
        </w:rPr>
        <w:pict>
          <v:shape id="_x0000_s1029" type="#_x0000_t202" style="position:absolute;left:0;text-align:left;margin-left:275.65pt;margin-top:4.75pt;width:28.5pt;height:18.05pt;z-index:-251653120" stroked="f">
            <v:textbox style="mso-next-textbox:#_x0000_s1029">
              <w:txbxContent>
                <w:p w:rsidR="00775E5D" w:rsidRPr="008827A3" w:rsidRDefault="00775E5D" w:rsidP="00775E5D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shape id="_x0000_s1035" type="#_x0000_t202" style="position:absolute;left:0;text-align:left;margin-left:177.65pt;margin-top:4.9pt;width:198pt;height:70pt;z-index:-251646976">
            <v:textbox style="mso-next-textbox:#_x0000_s1035">
              <w:txbxContent>
                <w:p w:rsidR="00775E5D" w:rsidRPr="00AE456A" w:rsidRDefault="00775E5D" w:rsidP="00775E5D">
                  <w:pPr>
                    <w:jc w:val="center"/>
                    <w:rPr>
                      <w:sz w:val="18"/>
                      <w:szCs w:val="18"/>
                    </w:rPr>
                  </w:pPr>
                  <w:r w:rsidRPr="009A7387">
                    <w:rPr>
                      <w:sz w:val="18"/>
                      <w:szCs w:val="18"/>
                    </w:rPr>
                    <w:t>Организация и проведение публичных слуш</w:t>
                  </w:r>
                  <w:r w:rsidRPr="009A7387">
                    <w:rPr>
                      <w:sz w:val="18"/>
                      <w:szCs w:val="18"/>
                    </w:rPr>
                    <w:t>а</w:t>
                  </w:r>
                  <w:r w:rsidRPr="009A7387">
                    <w:rPr>
                      <w:sz w:val="18"/>
                      <w:szCs w:val="18"/>
                    </w:rPr>
                    <w:t>ний по вопросу предоставления разрешения на  условно разрешенный вид использования земельного участка или  объе</w:t>
                  </w:r>
                  <w:r w:rsidRPr="009A7387">
                    <w:rPr>
                      <w:sz w:val="18"/>
                      <w:szCs w:val="18"/>
                    </w:rPr>
                    <w:t>к</w:t>
                  </w:r>
                  <w:r w:rsidRPr="009A7387">
                    <w:rPr>
                      <w:sz w:val="18"/>
                      <w:szCs w:val="18"/>
                    </w:rPr>
                    <w:t>та капитального</w:t>
                  </w:r>
                  <w:r w:rsidRPr="001C4618">
                    <w:rPr>
                      <w:sz w:val="18"/>
                      <w:szCs w:val="18"/>
                    </w:rPr>
                    <w:t xml:space="preserve">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30 дней</w:t>
                  </w:r>
                </w:p>
                <w:p w:rsidR="00775E5D" w:rsidRPr="008827A3" w:rsidRDefault="00775E5D" w:rsidP="00775E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D2628">
        <w:rPr>
          <w:noProof/>
          <w:sz w:val="24"/>
          <w:szCs w:val="24"/>
        </w:rPr>
        <w:pict>
          <v:shape id="_x0000_s1054" type="#_x0000_t32" style="position:absolute;left:0;text-align:left;margin-left:60.7pt;margin-top:9pt;width:.05pt;height:28.8pt;z-index:-251627520" o:connectortype="straight">
            <v:stroke endarrow="block"/>
          </v:shape>
        </w:pict>
      </w:r>
    </w:p>
    <w:p w:rsidR="00775E5D" w:rsidRPr="000D2628" w:rsidRDefault="00775E5D" w:rsidP="00775E5D">
      <w:pPr>
        <w:tabs>
          <w:tab w:val="left" w:pos="1635"/>
        </w:tabs>
        <w:ind w:firstLine="720"/>
        <w:jc w:val="both"/>
        <w:rPr>
          <w:sz w:val="24"/>
          <w:szCs w:val="24"/>
        </w:rPr>
      </w:pPr>
      <w:r w:rsidRPr="000D2628">
        <w:rPr>
          <w:sz w:val="24"/>
          <w:szCs w:val="24"/>
        </w:rPr>
        <w:t>нет</w: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rect id="_x0000_s1055" style="position:absolute;left:0;text-align:left;margin-left:-2.25pt;margin-top:12.5pt;width:134.9pt;height:46.8pt;z-index:-251626496">
            <v:textbox style="mso-next-textbox:#_x0000_s1055">
              <w:txbxContent>
                <w:p w:rsidR="00775E5D" w:rsidRPr="008315E0" w:rsidRDefault="00775E5D" w:rsidP="00775E5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Pr="008315E0">
                    <w:rPr>
                      <w:sz w:val="18"/>
                      <w:szCs w:val="18"/>
                    </w:rPr>
                    <w:t>ведомление об отказе в пр</w:t>
                  </w:r>
                  <w:r w:rsidRPr="008315E0">
                    <w:rPr>
                      <w:sz w:val="18"/>
                      <w:szCs w:val="18"/>
                    </w:rPr>
                    <w:t>е</w:t>
                  </w:r>
                  <w:r w:rsidRPr="008315E0">
                    <w:rPr>
                      <w:sz w:val="18"/>
                      <w:szCs w:val="18"/>
                    </w:rPr>
                    <w:t xml:space="preserve">доставлении </w:t>
                  </w:r>
                  <w:proofErr w:type="gramStart"/>
                  <w:r w:rsidRPr="008315E0">
                    <w:rPr>
                      <w:sz w:val="18"/>
                      <w:szCs w:val="18"/>
                    </w:rPr>
                    <w:t>муниципальной</w:t>
                  </w:r>
                  <w:proofErr w:type="gramEnd"/>
                  <w:r w:rsidRPr="008315E0">
                    <w:rPr>
                      <w:sz w:val="18"/>
                      <w:szCs w:val="18"/>
                    </w:rPr>
                    <w:t xml:space="preserve"> услуги</w:t>
                  </w:r>
                  <w:r w:rsidRPr="00EC4366">
                    <w:rPr>
                      <w:b/>
                      <w:sz w:val="18"/>
                      <w:szCs w:val="18"/>
                    </w:rPr>
                    <w:t>10 дней</w:t>
                  </w:r>
                </w:p>
              </w:txbxContent>
            </v:textbox>
          </v:rect>
        </w:pic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line id="_x0000_s1040" style="position:absolute;left:0;text-align:left;flip:x;z-index:-251641856" from="276.95pt,8.2pt" to="276.95pt,22.45pt">
            <v:stroke endarrow="block"/>
          </v:line>
        </w:pic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shape id="_x0000_s1050" type="#_x0000_t202" style="position:absolute;left:0;text-align:left;margin-left:174.05pt;margin-top:8.65pt;width:216.55pt;height:77.85pt;z-index:-251631616">
            <v:textbox style="mso-next-textbox:#_x0000_s1050">
              <w:txbxContent>
                <w:p w:rsidR="00775E5D" w:rsidRPr="00AE456A" w:rsidRDefault="00775E5D" w:rsidP="00775E5D">
                  <w:pPr>
                    <w:jc w:val="center"/>
                    <w:rPr>
                      <w:sz w:val="18"/>
                      <w:szCs w:val="18"/>
                    </w:rPr>
                  </w:pPr>
                  <w:r w:rsidRPr="00AE456A">
                    <w:rPr>
                      <w:sz w:val="18"/>
                      <w:szCs w:val="18"/>
                    </w:rPr>
                    <w:t>Подготовка и направление комиссией по земл</w:t>
                  </w:r>
                  <w:r w:rsidRPr="00AE456A">
                    <w:rPr>
                      <w:sz w:val="18"/>
                      <w:szCs w:val="18"/>
                    </w:rPr>
                    <w:t>е</w:t>
                  </w:r>
                  <w:r w:rsidRPr="00AE456A">
                    <w:rPr>
                      <w:sz w:val="18"/>
                      <w:szCs w:val="18"/>
                    </w:rPr>
                    <w:t>пользованию и застройке рекомендаций главе а</w:t>
                  </w:r>
                  <w:r w:rsidRPr="00AE456A"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z w:val="18"/>
                      <w:szCs w:val="18"/>
                    </w:rPr>
                    <w:t xml:space="preserve">министрации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Кудеихинского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сельского поселения</w:t>
                  </w:r>
                  <w:r w:rsidRPr="00AE456A">
                    <w:rPr>
                      <w:sz w:val="18"/>
                      <w:szCs w:val="18"/>
                    </w:rPr>
                    <w:t xml:space="preserve"> о предоставлении разрешения </w:t>
                  </w:r>
                  <w:r>
                    <w:rPr>
                      <w:sz w:val="18"/>
                      <w:szCs w:val="18"/>
                    </w:rPr>
                    <w:t>на</w:t>
                  </w:r>
                  <w:r w:rsidRPr="009A7387">
                    <w:rPr>
                      <w:sz w:val="24"/>
                      <w:szCs w:val="24"/>
                    </w:rPr>
                    <w:t xml:space="preserve"> </w:t>
                  </w:r>
                  <w:r w:rsidRPr="009A7387">
                    <w:rPr>
                      <w:sz w:val="18"/>
                      <w:szCs w:val="18"/>
                    </w:rPr>
                    <w:t>условно разрешенный вид использования земельного участка или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объекта</w:t>
                  </w:r>
                  <w:r w:rsidRPr="001C4618">
                    <w:rPr>
                      <w:sz w:val="18"/>
                      <w:szCs w:val="18"/>
                    </w:rPr>
                    <w:t xml:space="preserve"> капитального строительства </w:t>
                  </w:r>
                  <w:r w:rsidRPr="00EC4366">
                    <w:rPr>
                      <w:b/>
                      <w:sz w:val="18"/>
                      <w:szCs w:val="18"/>
                    </w:rPr>
                    <w:t>15 дней</w:t>
                  </w:r>
                </w:p>
                <w:p w:rsidR="00775E5D" w:rsidRPr="008827A3" w:rsidRDefault="00775E5D" w:rsidP="00775E5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shape id="_x0000_s1026" type="#_x0000_t202" style="position:absolute;left:0;text-align:left;margin-left:304.15pt;margin-top:3.85pt;width:36pt;height:17.1pt;z-index:-251656192" stroked="f">
            <v:textbox style="mso-next-textbox:#_x0000_s1026">
              <w:txbxContent>
                <w:p w:rsidR="00775E5D" w:rsidRPr="008827A3" w:rsidRDefault="00775E5D" w:rsidP="00775E5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shape id="_x0000_s1027" type="#_x0000_t202" style="position:absolute;left:0;text-align:left;margin-left:185.8pt;margin-top:10pt;width:27.9pt;height:3.55pt;z-index:-251655168" stroked="f">
            <v:textbox style="mso-next-textbox:#_x0000_s1027">
              <w:txbxContent>
                <w:p w:rsidR="00775E5D" w:rsidRPr="008827A3" w:rsidRDefault="00775E5D" w:rsidP="00775E5D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shape id="_x0000_s1052" type="#_x0000_t32" style="position:absolute;left:0;text-align:left;margin-left:274.65pt;margin-top:3.7pt;width:.05pt;height:18pt;z-index:-251629568" o:connectortype="straight">
            <v:stroke endarrow="block"/>
          </v:shape>
        </w:pic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rect id="_x0000_s1053" style="position:absolute;left:0;text-align:left;margin-left:174.05pt;margin-top:7.9pt;width:198pt;height:30pt;z-index:-251628544">
            <v:textbox style="mso-next-textbox:#_x0000_s1053">
              <w:txbxContent>
                <w:p w:rsidR="00775E5D" w:rsidRPr="00EC4366" w:rsidRDefault="00775E5D" w:rsidP="00775E5D">
                  <w:pPr>
                    <w:jc w:val="both"/>
                    <w:rPr>
                      <w:b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</w:t>
                  </w:r>
                  <w:r w:rsidRPr="006F3AD4">
                    <w:rPr>
                      <w:sz w:val="18"/>
                      <w:szCs w:val="18"/>
                    </w:rPr>
                    <w:t xml:space="preserve"> главой администрации </w:t>
                  </w:r>
                  <w:r>
                    <w:rPr>
                      <w:sz w:val="18"/>
                      <w:szCs w:val="18"/>
                    </w:rPr>
                    <w:t xml:space="preserve">города </w:t>
                  </w:r>
                  <w:r w:rsidRPr="00EC4366">
                    <w:rPr>
                      <w:b/>
                      <w:sz w:val="18"/>
                      <w:szCs w:val="18"/>
                    </w:rPr>
                    <w:t>7 дней</w:t>
                  </w:r>
                </w:p>
              </w:txbxContent>
            </v:textbox>
          </v:rect>
        </w:pic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tabs>
          <w:tab w:val="left" w:pos="2640"/>
          <w:tab w:val="left" w:pos="8115"/>
        </w:tabs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line id="_x0000_s1049" style="position:absolute;left:0;text-align:left;z-index:-251632640" from="285.75pt,10.3pt" to="386.25pt,56.05pt">
            <v:stroke endarrow="block"/>
          </v:line>
        </w:pict>
      </w:r>
      <w:r w:rsidRPr="000D2628">
        <w:rPr>
          <w:noProof/>
          <w:sz w:val="24"/>
          <w:szCs w:val="24"/>
        </w:rPr>
        <w:pict>
          <v:line id="_x0000_s1041" style="position:absolute;left:0;text-align:left;flip:x;z-index:-251640832" from="118.5pt,10.3pt" to="248.9pt,56.05pt">
            <v:stroke endarrow="block"/>
          </v:line>
        </w:pict>
      </w:r>
      <w:r w:rsidRPr="000D2628">
        <w:rPr>
          <w:sz w:val="24"/>
          <w:szCs w:val="24"/>
        </w:rPr>
        <w:tab/>
        <w:t>да</w:t>
      </w:r>
      <w:r w:rsidRPr="000D2628">
        <w:rPr>
          <w:sz w:val="24"/>
          <w:szCs w:val="24"/>
        </w:rPr>
        <w:tab/>
        <w:t>нет</w: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shape id="_x0000_s1047" type="#_x0000_t202" style="position:absolute;left:0;text-align:left;margin-left:256.9pt;margin-top:3.15pt;width:217.85pt;height:60.75pt;z-index:-251634688">
            <v:textbox style="mso-next-textbox:#_x0000_s1047">
              <w:txbxContent>
                <w:p w:rsidR="00775E5D" w:rsidRPr="007F31EB" w:rsidRDefault="00775E5D" w:rsidP="00775E5D">
                  <w:pPr>
                    <w:rPr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>Постановлени</w:t>
                  </w:r>
                  <w:r>
                    <w:rPr>
                      <w:sz w:val="18"/>
                      <w:szCs w:val="18"/>
                    </w:rPr>
                    <w:t>е администрации</w:t>
                  </w:r>
                  <w:r w:rsidRPr="008827A3">
                    <w:rPr>
                      <w:sz w:val="18"/>
                      <w:szCs w:val="18"/>
                    </w:rPr>
                    <w:t xml:space="preserve"> </w:t>
                  </w:r>
                  <w:r w:rsidRPr="00204992"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б отказе в</w:t>
                  </w:r>
                  <w:r w:rsidRPr="00204992">
                    <w:rPr>
                      <w:sz w:val="18"/>
                      <w:szCs w:val="18"/>
                    </w:rPr>
                    <w:t xml:space="preserve"> предоставлении разрешения </w:t>
                  </w:r>
                  <w:r>
                    <w:rPr>
                      <w:sz w:val="18"/>
                      <w:szCs w:val="18"/>
                    </w:rPr>
                    <w:t>на условно разрешенный вид использования земельного участка ил  объекта</w:t>
                  </w:r>
                  <w:r w:rsidRPr="008B6373">
                    <w:rPr>
                      <w:sz w:val="18"/>
                      <w:szCs w:val="18"/>
                    </w:rPr>
                    <w:t xml:space="preserve"> капитал</w:t>
                  </w:r>
                  <w:r w:rsidRPr="008B6373">
                    <w:rPr>
                      <w:sz w:val="18"/>
                      <w:szCs w:val="18"/>
                    </w:rPr>
                    <w:t>ь</w:t>
                  </w:r>
                  <w:r w:rsidRPr="008B6373">
                    <w:rPr>
                      <w:sz w:val="18"/>
                      <w:szCs w:val="18"/>
                    </w:rPr>
                    <w:t>ного строительства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  <w:r w:rsidRPr="000D2628">
        <w:rPr>
          <w:noProof/>
          <w:sz w:val="24"/>
          <w:szCs w:val="24"/>
        </w:rPr>
        <w:pict>
          <v:shape id="_x0000_s1048" type="#_x0000_t202" style="position:absolute;left:0;text-align:left;margin-left:23.8pt;margin-top:3.15pt;width:198pt;height:60.75pt;z-index:-251633664">
            <v:textbox style="mso-next-textbox:#_x0000_s1048">
              <w:txbxContent>
                <w:p w:rsidR="00775E5D" w:rsidRPr="00EC4366" w:rsidRDefault="00775E5D" w:rsidP="00775E5D">
                  <w:pPr>
                    <w:rPr>
                      <w:b/>
                      <w:sz w:val="18"/>
                      <w:szCs w:val="18"/>
                    </w:rPr>
                  </w:pPr>
                  <w:r w:rsidRPr="008827A3">
                    <w:rPr>
                      <w:sz w:val="18"/>
                      <w:szCs w:val="18"/>
                    </w:rPr>
                    <w:t xml:space="preserve">Постановление администрации </w:t>
                  </w:r>
                  <w:r>
                    <w:rPr>
                      <w:sz w:val="18"/>
                      <w:szCs w:val="18"/>
                    </w:rPr>
                    <w:t>о предоставлении разрешения на условно разрешенный вид использования земельного участка или  объекта</w:t>
                  </w:r>
                  <w:r w:rsidRPr="008B6373">
                    <w:rPr>
                      <w:sz w:val="18"/>
                      <w:szCs w:val="18"/>
                    </w:rPr>
                    <w:t xml:space="preserve"> капитального строительства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C4366">
                    <w:rPr>
                      <w:b/>
                      <w:sz w:val="18"/>
                      <w:szCs w:val="18"/>
                    </w:rPr>
                    <w:t>5 дней</w:t>
                  </w:r>
                </w:p>
              </w:txbxContent>
            </v:textbox>
          </v:shape>
        </w:pic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shape id="_x0000_s1058" type="#_x0000_t32" style="position:absolute;left:0;text-align:left;margin-left:267pt;margin-top:8.7pt;width:66pt;height:24pt;flip:x;z-index:251693056" o:connectortype="straight">
            <v:stroke endarrow="block"/>
          </v:shape>
        </w:pict>
      </w:r>
      <w:r w:rsidRPr="000D2628">
        <w:rPr>
          <w:noProof/>
          <w:sz w:val="24"/>
          <w:szCs w:val="24"/>
        </w:rPr>
        <w:pict>
          <v:shape id="_x0000_s1057" type="#_x0000_t32" style="position:absolute;left:0;text-align:left;margin-left:152.25pt;margin-top:8.7pt;width:81.75pt;height:24pt;z-index:251692032" o:connectortype="straight">
            <v:stroke endarrow="block"/>
          </v:shape>
        </w:pict>
      </w:r>
    </w:p>
    <w:p w:rsidR="00775E5D" w:rsidRPr="000D2628" w:rsidRDefault="00775E5D" w:rsidP="00775E5D">
      <w:pPr>
        <w:jc w:val="both"/>
        <w:rPr>
          <w:sz w:val="24"/>
          <w:szCs w:val="24"/>
        </w:rPr>
      </w:pPr>
    </w:p>
    <w:p w:rsidR="00775E5D" w:rsidRPr="000D2628" w:rsidRDefault="00775E5D" w:rsidP="00775E5D">
      <w:pPr>
        <w:jc w:val="both"/>
        <w:rPr>
          <w:sz w:val="24"/>
          <w:szCs w:val="24"/>
        </w:rPr>
      </w:pPr>
      <w:r w:rsidRPr="000D2628">
        <w:rPr>
          <w:noProof/>
          <w:sz w:val="24"/>
          <w:szCs w:val="24"/>
        </w:rPr>
        <w:pict>
          <v:rect id="_x0000_s1056" style="position:absolute;left:0;text-align:left;margin-left:158.95pt;margin-top:5.1pt;width:231.65pt;height:32.4pt;z-index:251691008">
            <v:textbox>
              <w:txbxContent>
                <w:p w:rsidR="00775E5D" w:rsidRPr="00AC0584" w:rsidRDefault="00775E5D" w:rsidP="00775E5D">
                  <w:pPr>
                    <w:ind w:right="-21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заявителю п</w:t>
                  </w:r>
                  <w:r w:rsidRPr="00AC0584">
                    <w:rPr>
                      <w:sz w:val="18"/>
                      <w:szCs w:val="18"/>
                    </w:rPr>
                    <w:t>остановлени</w:t>
                  </w:r>
                  <w:r>
                    <w:rPr>
                      <w:sz w:val="18"/>
                      <w:szCs w:val="18"/>
                    </w:rPr>
                    <w:t xml:space="preserve">я администрации </w:t>
                  </w:r>
                  <w:r w:rsidRPr="00F80261">
                    <w:rPr>
                      <w:b/>
                      <w:sz w:val="18"/>
                      <w:szCs w:val="18"/>
                    </w:rPr>
                    <w:t>5</w:t>
                  </w:r>
                  <w:r w:rsidRPr="00EC4366">
                    <w:rPr>
                      <w:b/>
                      <w:sz w:val="18"/>
                      <w:szCs w:val="18"/>
                    </w:rPr>
                    <w:t xml:space="preserve"> дней</w:t>
                  </w:r>
                </w:p>
              </w:txbxContent>
            </v:textbox>
          </v:rect>
        </w:pict>
      </w:r>
    </w:p>
    <w:p w:rsidR="00775E5D" w:rsidRPr="000D2628" w:rsidRDefault="00775E5D" w:rsidP="00775E5D">
      <w:pPr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both"/>
        <w:rPr>
          <w:rStyle w:val="ab"/>
          <w:b w:val="0"/>
          <w:sz w:val="24"/>
          <w:szCs w:val="24"/>
        </w:rPr>
      </w:pPr>
    </w:p>
    <w:p w:rsidR="00775E5D" w:rsidRPr="000D2628" w:rsidRDefault="00775E5D" w:rsidP="00775E5D">
      <w:pPr>
        <w:spacing w:line="200" w:lineRule="atLeast"/>
        <w:ind w:left="4961" w:firstLine="709"/>
        <w:jc w:val="both"/>
        <w:rPr>
          <w:rStyle w:val="ab"/>
          <w:b w:val="0"/>
          <w:sz w:val="24"/>
          <w:szCs w:val="24"/>
        </w:rPr>
      </w:pPr>
    </w:p>
    <w:p w:rsidR="00775E5D" w:rsidRDefault="00775E5D" w:rsidP="00775E5D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left"/>
        <w:rPr>
          <w:rStyle w:val="ab"/>
          <w:b w:val="0"/>
          <w:szCs w:val="24"/>
        </w:rPr>
      </w:pPr>
    </w:p>
    <w:p w:rsidR="00775E5D" w:rsidRPr="00504BA8" w:rsidRDefault="00775E5D" w:rsidP="00775E5D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 w:val="20"/>
        </w:rPr>
      </w:pPr>
      <w:r w:rsidRPr="00504BA8">
        <w:rPr>
          <w:rStyle w:val="ab"/>
          <w:b w:val="0"/>
          <w:sz w:val="20"/>
        </w:rPr>
        <w:lastRenderedPageBreak/>
        <w:t>Приложение № 3</w:t>
      </w:r>
    </w:p>
    <w:p w:rsidR="00775E5D" w:rsidRPr="00504BA8" w:rsidRDefault="00775E5D" w:rsidP="00775E5D">
      <w:pPr>
        <w:ind w:left="5670"/>
        <w:jc w:val="right"/>
        <w:rPr>
          <w:bCs/>
        </w:rPr>
      </w:pPr>
      <w:r w:rsidRPr="00504BA8">
        <w:rPr>
          <w:bCs/>
        </w:rPr>
        <w:t xml:space="preserve">к административному регламенту </w:t>
      </w:r>
    </w:p>
    <w:p w:rsidR="00775E5D" w:rsidRPr="000D2628" w:rsidRDefault="00775E5D" w:rsidP="00775E5D">
      <w:pPr>
        <w:jc w:val="right"/>
        <w:rPr>
          <w:bCs/>
          <w:sz w:val="24"/>
          <w:szCs w:val="24"/>
        </w:rPr>
      </w:pPr>
      <w:r w:rsidRPr="000D2628">
        <w:rPr>
          <w:bCs/>
          <w:sz w:val="24"/>
          <w:szCs w:val="24"/>
        </w:rPr>
        <w:t xml:space="preserve"> </w:t>
      </w:r>
    </w:p>
    <w:p w:rsidR="00775E5D" w:rsidRPr="000D2628" w:rsidRDefault="00775E5D" w:rsidP="00775E5D">
      <w:pPr>
        <w:ind w:firstLine="698"/>
        <w:jc w:val="both"/>
        <w:rPr>
          <w:rStyle w:val="ab"/>
          <w:b w:val="0"/>
          <w:sz w:val="24"/>
          <w:szCs w:val="24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0"/>
        <w:gridCol w:w="4320"/>
        <w:gridCol w:w="1000"/>
      </w:tblGrid>
      <w:tr w:rsidR="00775E5D" w:rsidRPr="000D2628" w:rsidTr="00123A2B">
        <w:trPr>
          <w:gridAfter w:val="1"/>
          <w:wAfter w:w="100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 xml:space="preserve">е администрации </w:t>
            </w:r>
            <w:proofErr w:type="spellStart"/>
            <w:r>
              <w:rPr>
                <w:sz w:val="24"/>
                <w:szCs w:val="24"/>
              </w:rPr>
              <w:t>Кудеихинского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</w:tr>
      <w:tr w:rsidR="00775E5D" w:rsidRPr="000D2628" w:rsidTr="00123A2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(сведения о заявителе)</w:t>
            </w:r>
            <w:hyperlink w:anchor="sub_64" w:history="1">
              <w:r w:rsidRPr="000D2628">
                <w:rPr>
                  <w:sz w:val="24"/>
                  <w:szCs w:val="24"/>
                </w:rPr>
                <w:t>*</w:t>
              </w:r>
            </w:hyperlink>
          </w:p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5E5D" w:rsidRPr="000D2628" w:rsidRDefault="00775E5D" w:rsidP="00775E5D">
      <w:pPr>
        <w:jc w:val="center"/>
        <w:rPr>
          <w:sz w:val="24"/>
          <w:szCs w:val="24"/>
        </w:rPr>
      </w:pPr>
    </w:p>
    <w:p w:rsidR="00775E5D" w:rsidRPr="00E4608D" w:rsidRDefault="00775E5D" w:rsidP="00775E5D">
      <w:pPr>
        <w:jc w:val="center"/>
        <w:rPr>
          <w:b/>
          <w:sz w:val="24"/>
          <w:szCs w:val="24"/>
        </w:rPr>
      </w:pPr>
      <w:r w:rsidRPr="00E4608D">
        <w:rPr>
          <w:b/>
          <w:sz w:val="24"/>
          <w:szCs w:val="24"/>
        </w:rPr>
        <w:t>Заявление</w:t>
      </w:r>
      <w:r w:rsidRPr="00E4608D">
        <w:rPr>
          <w:b/>
          <w:sz w:val="24"/>
          <w:szCs w:val="24"/>
        </w:rPr>
        <w:br/>
        <w:t>о предоставлении разрешения на  условно разрешенный вид использования земельного участка ил  объекта капитал</w:t>
      </w:r>
      <w:r w:rsidRPr="00E4608D">
        <w:rPr>
          <w:b/>
          <w:sz w:val="24"/>
          <w:szCs w:val="24"/>
        </w:rPr>
        <w:t>ь</w:t>
      </w:r>
      <w:r w:rsidRPr="00E4608D">
        <w:rPr>
          <w:b/>
          <w:sz w:val="24"/>
          <w:szCs w:val="24"/>
        </w:rPr>
        <w:t>ного строительства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0"/>
      </w:tblGrid>
      <w:tr w:rsidR="00775E5D" w:rsidRPr="000D2628" w:rsidTr="00123A2B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E5D" w:rsidRDefault="00775E5D" w:rsidP="00123A2B">
            <w:pPr>
              <w:rPr>
                <w:sz w:val="24"/>
                <w:szCs w:val="24"/>
              </w:rPr>
            </w:pPr>
          </w:p>
          <w:p w:rsidR="00775E5D" w:rsidRPr="000D2628" w:rsidRDefault="00775E5D" w:rsidP="00123A2B">
            <w:pPr>
              <w:rPr>
                <w:sz w:val="24"/>
                <w:szCs w:val="24"/>
                <w:u w:val="single"/>
              </w:rPr>
            </w:pPr>
            <w:r w:rsidRPr="000D2628">
              <w:rPr>
                <w:sz w:val="24"/>
                <w:szCs w:val="24"/>
              </w:rPr>
              <w:t xml:space="preserve">Прошу (просим): </w:t>
            </w:r>
            <w:r w:rsidRPr="000D2628">
              <w:rPr>
                <w:sz w:val="24"/>
                <w:szCs w:val="24"/>
                <w:u w:val="single"/>
              </w:rPr>
              <w:t>предоставить раз</w:t>
            </w:r>
            <w:r>
              <w:rPr>
                <w:sz w:val="24"/>
                <w:szCs w:val="24"/>
                <w:u w:val="single"/>
              </w:rPr>
              <w:t xml:space="preserve">решение на </w:t>
            </w:r>
            <w:r>
              <w:rPr>
                <w:sz w:val="18"/>
                <w:szCs w:val="18"/>
              </w:rPr>
              <w:t xml:space="preserve"> </w:t>
            </w:r>
            <w:r w:rsidRPr="00F80261">
              <w:rPr>
                <w:sz w:val="24"/>
                <w:szCs w:val="24"/>
              </w:rPr>
              <w:t>условно разрешенный вид использования земельного участка ил  объекта капитал</w:t>
            </w:r>
            <w:r w:rsidRPr="00F80261">
              <w:rPr>
                <w:sz w:val="24"/>
                <w:szCs w:val="24"/>
              </w:rPr>
              <w:t>ь</w:t>
            </w:r>
            <w:r w:rsidRPr="00F80261">
              <w:rPr>
                <w:sz w:val="24"/>
                <w:szCs w:val="24"/>
              </w:rPr>
              <w:t xml:space="preserve">ного строительства </w:t>
            </w:r>
            <w:r w:rsidRPr="00F80261">
              <w:rPr>
                <w:sz w:val="24"/>
                <w:szCs w:val="24"/>
                <w:u w:val="single"/>
              </w:rPr>
              <w:t>--------------</w:t>
            </w:r>
            <w:r w:rsidRPr="000D2628">
              <w:rPr>
                <w:sz w:val="24"/>
                <w:szCs w:val="24"/>
                <w:u w:val="single"/>
              </w:rPr>
              <w:t>------</w:t>
            </w:r>
            <w:r>
              <w:rPr>
                <w:sz w:val="24"/>
                <w:szCs w:val="24"/>
                <w:u w:val="single"/>
              </w:rPr>
              <w:t>-------------------</w:t>
            </w:r>
          </w:p>
          <w:p w:rsidR="00775E5D" w:rsidRPr="000D2628" w:rsidRDefault="00775E5D" w:rsidP="00123A2B">
            <w:pPr>
              <w:rPr>
                <w:sz w:val="24"/>
                <w:szCs w:val="24"/>
              </w:rPr>
            </w:pPr>
          </w:p>
        </w:tc>
      </w:tr>
    </w:tbl>
    <w:p w:rsidR="00775E5D" w:rsidRPr="000D2628" w:rsidRDefault="00775E5D" w:rsidP="00775E5D">
      <w:pPr>
        <w:jc w:val="center"/>
        <w:rPr>
          <w:sz w:val="24"/>
          <w:szCs w:val="24"/>
        </w:rPr>
      </w:pPr>
      <w:r w:rsidRPr="000D2628">
        <w:rPr>
          <w:sz w:val="24"/>
          <w:szCs w:val="24"/>
        </w:rPr>
        <w:t>реконструкции объектов капитального строительства)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780"/>
        <w:gridCol w:w="236"/>
      </w:tblGrid>
      <w:tr w:rsidR="00775E5D" w:rsidRPr="000D2628" w:rsidTr="00123A2B">
        <w:trPr>
          <w:gridAfter w:val="1"/>
          <w:wAfter w:w="236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rPr>
                <w:sz w:val="24"/>
                <w:szCs w:val="24"/>
              </w:rPr>
            </w:pPr>
            <w:proofErr w:type="gramStart"/>
            <w:r w:rsidRPr="000D2628">
              <w:rPr>
                <w:sz w:val="24"/>
                <w:szCs w:val="24"/>
              </w:rPr>
              <w:t>расположенного</w:t>
            </w:r>
            <w:proofErr w:type="gramEnd"/>
            <w:r w:rsidRPr="000D2628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E5D" w:rsidRPr="000D2628" w:rsidRDefault="00775E5D" w:rsidP="00123A2B">
            <w:pPr>
              <w:rPr>
                <w:sz w:val="24"/>
                <w:szCs w:val="24"/>
              </w:rPr>
            </w:pPr>
          </w:p>
        </w:tc>
      </w:tr>
      <w:tr w:rsidR="00775E5D" w:rsidRPr="000D2628" w:rsidTr="00123A2B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E5D" w:rsidRPr="00504BA8" w:rsidRDefault="00775E5D" w:rsidP="00123A2B">
            <w:pPr>
              <w:jc w:val="center"/>
            </w:pPr>
            <w:proofErr w:type="gramStart"/>
            <w:r w:rsidRPr="00504BA8">
              <w:t>(улица,</w:t>
            </w:r>
            <w:proofErr w:type="gramEnd"/>
          </w:p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.</w:t>
            </w:r>
          </w:p>
        </w:tc>
      </w:tr>
    </w:tbl>
    <w:p w:rsidR="00775E5D" w:rsidRPr="00504BA8" w:rsidRDefault="00775E5D" w:rsidP="00775E5D">
      <w:pPr>
        <w:jc w:val="center"/>
      </w:pPr>
      <w:r w:rsidRPr="00504BA8">
        <w:t>дом, корпус, строение)</w:t>
      </w:r>
    </w:p>
    <w:p w:rsidR="00775E5D" w:rsidRPr="000D2628" w:rsidRDefault="00775E5D" w:rsidP="00775E5D">
      <w:pPr>
        <w:jc w:val="center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0"/>
      </w:tblGrid>
      <w:tr w:rsidR="00775E5D" w:rsidRPr="000D2628" w:rsidTr="00123A2B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E5D" w:rsidRPr="00504BA8" w:rsidRDefault="00775E5D" w:rsidP="00123A2B">
            <w:pPr>
              <w:jc w:val="center"/>
            </w:pPr>
            <w:proofErr w:type="gramStart"/>
            <w:r w:rsidRPr="00504BA8">
              <w:t>(описание характеристик существующих и намечаемых построек (общая площадь, этажность,</w:t>
            </w:r>
            <w:proofErr w:type="gramEnd"/>
          </w:p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</w:tr>
      <w:tr w:rsidR="00775E5D" w:rsidRPr="000D2628" w:rsidTr="00123A2B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E5D" w:rsidRPr="00504BA8" w:rsidRDefault="00775E5D" w:rsidP="00123A2B">
            <w:pPr>
              <w:jc w:val="center"/>
            </w:pPr>
            <w:r w:rsidRPr="00504BA8">
              <w:t>открытые пространства, существующие и планируемые места парковки автомобилей и т. д.)</w:t>
            </w:r>
          </w:p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</w:tr>
      <w:tr w:rsidR="00775E5D" w:rsidRPr="000D2628" w:rsidTr="00123A2B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E5D" w:rsidRPr="00504BA8" w:rsidRDefault="00775E5D" w:rsidP="00123A2B">
            <w:pPr>
              <w:jc w:val="center"/>
            </w:pPr>
            <w:r w:rsidRPr="00504BA8">
              <w:t xml:space="preserve">с обоснованием того, что реализацией данных предложений не будет оказано негативное воздействие </w:t>
            </w:r>
            <w:proofErr w:type="gramStart"/>
            <w:r w:rsidRPr="00504BA8">
              <w:t>на</w:t>
            </w:r>
            <w:proofErr w:type="gramEnd"/>
          </w:p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5E5D" w:rsidRPr="000D2628" w:rsidRDefault="00775E5D" w:rsidP="00775E5D">
      <w:pPr>
        <w:jc w:val="center"/>
        <w:rPr>
          <w:sz w:val="24"/>
          <w:szCs w:val="24"/>
        </w:rPr>
      </w:pPr>
      <w:r w:rsidRPr="00504BA8">
        <w:t>окружающую среду в объемах, превышающих допустимые пределы</w:t>
      </w:r>
      <w:r w:rsidRPr="000D2628">
        <w:rPr>
          <w:sz w:val="24"/>
          <w:szCs w:val="24"/>
        </w:rPr>
        <w:t>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0"/>
        <w:gridCol w:w="420"/>
      </w:tblGrid>
      <w:tr w:rsidR="00775E5D" w:rsidRPr="000D2628" w:rsidTr="00123A2B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.</w:t>
            </w:r>
          </w:p>
        </w:tc>
      </w:tr>
      <w:tr w:rsidR="00775E5D" w:rsidRPr="000D2628" w:rsidTr="00123A2B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504BA8" w:rsidRDefault="00775E5D" w:rsidP="00123A2B">
            <w:pPr>
              <w:jc w:val="center"/>
            </w:pPr>
            <w:proofErr w:type="gramStart"/>
            <w:r w:rsidRPr="00504BA8">
              <w:t>определенные</w:t>
            </w:r>
            <w:proofErr w:type="gramEnd"/>
            <w:r w:rsidRPr="00504BA8">
              <w:t xml:space="preserve">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5E5D" w:rsidRPr="000D2628" w:rsidRDefault="00775E5D" w:rsidP="00775E5D">
      <w:pPr>
        <w:rPr>
          <w:sz w:val="24"/>
          <w:szCs w:val="24"/>
        </w:rPr>
      </w:pPr>
      <w:r w:rsidRPr="000D2628">
        <w:rPr>
          <w:sz w:val="24"/>
          <w:szCs w:val="24"/>
        </w:rPr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600"/>
        <w:gridCol w:w="280"/>
      </w:tblGrid>
      <w:tr w:rsidR="00775E5D" w:rsidRPr="000D2628" w:rsidTr="00123A2B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.</w:t>
            </w:r>
          </w:p>
        </w:tc>
      </w:tr>
      <w:tr w:rsidR="00775E5D" w:rsidRPr="000D2628" w:rsidTr="00123A2B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.</w:t>
            </w:r>
          </w:p>
        </w:tc>
      </w:tr>
      <w:tr w:rsidR="00775E5D" w:rsidRPr="000D2628" w:rsidTr="00123A2B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.</w:t>
            </w:r>
          </w:p>
        </w:tc>
      </w:tr>
      <w:tr w:rsidR="00775E5D" w:rsidRPr="000D2628" w:rsidTr="00123A2B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.</w:t>
            </w:r>
          </w:p>
        </w:tc>
      </w:tr>
      <w:tr w:rsidR="00775E5D" w:rsidRPr="000D2628" w:rsidTr="00123A2B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.</w:t>
            </w:r>
          </w:p>
        </w:tc>
      </w:tr>
      <w:tr w:rsidR="00775E5D" w:rsidRPr="000D2628" w:rsidTr="00123A2B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.</w:t>
            </w:r>
          </w:p>
        </w:tc>
      </w:tr>
    </w:tbl>
    <w:p w:rsidR="00775E5D" w:rsidRPr="000D2628" w:rsidRDefault="00775E5D" w:rsidP="00775E5D">
      <w:pPr>
        <w:jc w:val="center"/>
        <w:rPr>
          <w:sz w:val="24"/>
          <w:szCs w:val="24"/>
        </w:rPr>
      </w:pPr>
    </w:p>
    <w:p w:rsidR="00775E5D" w:rsidRPr="000D2628" w:rsidRDefault="00775E5D" w:rsidP="00775E5D">
      <w:pPr>
        <w:jc w:val="center"/>
        <w:rPr>
          <w:sz w:val="24"/>
          <w:szCs w:val="24"/>
        </w:rPr>
      </w:pPr>
      <w:r w:rsidRPr="000D2628">
        <w:rPr>
          <w:sz w:val="24"/>
          <w:szCs w:val="24"/>
        </w:rPr>
        <w:t>Обязуюсь нести расходы, связанные с организацией и проведением публичных слушаний.</w:t>
      </w:r>
    </w:p>
    <w:tbl>
      <w:tblPr>
        <w:tblW w:w="8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83"/>
        <w:gridCol w:w="1981"/>
        <w:gridCol w:w="844"/>
        <w:gridCol w:w="2919"/>
      </w:tblGrid>
      <w:tr w:rsidR="00775E5D" w:rsidRPr="000D2628" w:rsidTr="00123A2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</w:tr>
      <w:tr w:rsidR="00775E5D" w:rsidRPr="000D2628" w:rsidTr="00123A2B">
        <w:trPr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  <w:p w:rsidR="00775E5D" w:rsidRPr="000D2628" w:rsidRDefault="00775E5D" w:rsidP="00123A2B">
            <w:pPr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Дата 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E5D" w:rsidRPr="000D2628" w:rsidRDefault="00775E5D" w:rsidP="00123A2B">
            <w:pPr>
              <w:jc w:val="center"/>
              <w:rPr>
                <w:sz w:val="24"/>
                <w:szCs w:val="24"/>
              </w:rPr>
            </w:pPr>
            <w:r w:rsidRPr="000D2628">
              <w:rPr>
                <w:sz w:val="24"/>
                <w:szCs w:val="24"/>
              </w:rPr>
              <w:t>(инициалы, фамилия)</w:t>
            </w:r>
          </w:p>
        </w:tc>
      </w:tr>
    </w:tbl>
    <w:p w:rsidR="00775E5D" w:rsidRPr="000D2628" w:rsidRDefault="00775E5D" w:rsidP="00775E5D">
      <w:pPr>
        <w:jc w:val="both"/>
        <w:rPr>
          <w:sz w:val="24"/>
          <w:szCs w:val="24"/>
        </w:rPr>
      </w:pPr>
      <w:r w:rsidRPr="000D2628">
        <w:rPr>
          <w:sz w:val="24"/>
          <w:szCs w:val="24"/>
        </w:rPr>
        <w:t>_____________________________________</w:t>
      </w:r>
    </w:p>
    <w:p w:rsidR="00775E5D" w:rsidRPr="00504BA8" w:rsidRDefault="00775E5D" w:rsidP="00775E5D">
      <w:pPr>
        <w:jc w:val="both"/>
      </w:pPr>
      <w:r w:rsidRPr="000D2628">
        <w:rPr>
          <w:sz w:val="24"/>
          <w:szCs w:val="24"/>
        </w:rPr>
        <w:t xml:space="preserve">* </w:t>
      </w:r>
      <w:r w:rsidRPr="00504BA8">
        <w:t>Сведения о заявителе:</w:t>
      </w:r>
    </w:p>
    <w:p w:rsidR="00775E5D" w:rsidRPr="00504BA8" w:rsidRDefault="00775E5D" w:rsidP="00775E5D">
      <w:pPr>
        <w:ind w:firstLine="720"/>
        <w:jc w:val="both"/>
      </w:pPr>
      <w:proofErr w:type="gramStart"/>
      <w:r w:rsidRPr="00504BA8">
        <w:t>Для физических лиц (индивидуальных предпринимателей) указываются: фамилия, имя, отчество, реквиз</w:t>
      </w:r>
      <w:r w:rsidRPr="00504BA8">
        <w:t>и</w:t>
      </w:r>
      <w:r w:rsidRPr="00504BA8">
        <w:t>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  <w:r w:rsidRPr="00504BA8">
        <w:t>Для юридических лиц указываются: наименование, организационно-правовая форма, адрес места нахожд</w:t>
      </w:r>
      <w:r w:rsidRPr="00504BA8">
        <w:t>е</w:t>
      </w:r>
      <w:r w:rsidRPr="00504BA8">
        <w:t>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775E5D" w:rsidRDefault="00775E5D" w:rsidP="00775E5D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left"/>
        <w:rPr>
          <w:rStyle w:val="ab"/>
          <w:b w:val="0"/>
          <w:szCs w:val="24"/>
        </w:rPr>
      </w:pPr>
    </w:p>
    <w:p w:rsidR="00775E5D" w:rsidRPr="004F0CEA" w:rsidRDefault="00775E5D" w:rsidP="00775E5D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 w:val="20"/>
        </w:rPr>
      </w:pPr>
      <w:r w:rsidRPr="004F0CEA">
        <w:rPr>
          <w:rStyle w:val="ab"/>
          <w:b w:val="0"/>
          <w:sz w:val="20"/>
        </w:rPr>
        <w:lastRenderedPageBreak/>
        <w:t>Приложение № 4</w:t>
      </w:r>
    </w:p>
    <w:p w:rsidR="00775E5D" w:rsidRPr="004F0CEA" w:rsidRDefault="00775E5D" w:rsidP="00775E5D">
      <w:pPr>
        <w:ind w:left="5670"/>
        <w:jc w:val="right"/>
        <w:rPr>
          <w:bCs/>
        </w:rPr>
      </w:pPr>
      <w:r w:rsidRPr="004F0CEA">
        <w:rPr>
          <w:bCs/>
        </w:rPr>
        <w:t xml:space="preserve">к административному регламенту </w:t>
      </w:r>
    </w:p>
    <w:p w:rsidR="00775E5D" w:rsidRPr="000D2628" w:rsidRDefault="00775E5D" w:rsidP="00775E5D">
      <w:pPr>
        <w:ind w:left="5670"/>
        <w:jc w:val="both"/>
        <w:rPr>
          <w:bCs/>
          <w:sz w:val="24"/>
          <w:szCs w:val="24"/>
        </w:rPr>
      </w:pPr>
      <w:r w:rsidRPr="000D2628">
        <w:rPr>
          <w:bCs/>
          <w:sz w:val="24"/>
          <w:szCs w:val="24"/>
        </w:rPr>
        <w:t xml:space="preserve"> </w: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D2628">
        <w:rPr>
          <w:rFonts w:ascii="Times New Roman" w:hAnsi="Times New Roman"/>
          <w:sz w:val="24"/>
          <w:szCs w:val="24"/>
        </w:rPr>
        <w:t>Журнал</w:t>
      </w:r>
      <w:r w:rsidRPr="000D2628">
        <w:rPr>
          <w:rFonts w:ascii="Times New Roman" w:hAnsi="Times New Roman"/>
          <w:sz w:val="24"/>
          <w:szCs w:val="24"/>
        </w:rPr>
        <w:br/>
      </w:r>
      <w:r w:rsidRPr="00F80261">
        <w:rPr>
          <w:rFonts w:ascii="Times New Roman" w:hAnsi="Times New Roman"/>
          <w:sz w:val="24"/>
          <w:szCs w:val="24"/>
        </w:rPr>
        <w:t>регистрации заявлений о предоставлении разрешения на  условно разрешенный вид использования земельного участка ил  объекта капитал</w:t>
      </w:r>
      <w:r w:rsidRPr="00F80261">
        <w:rPr>
          <w:rFonts w:ascii="Times New Roman" w:hAnsi="Times New Roman"/>
          <w:sz w:val="24"/>
          <w:szCs w:val="24"/>
        </w:rPr>
        <w:t>ь</w:t>
      </w:r>
      <w:r w:rsidRPr="00F80261">
        <w:rPr>
          <w:rFonts w:ascii="Times New Roman" w:hAnsi="Times New Roman"/>
          <w:sz w:val="24"/>
          <w:szCs w:val="24"/>
        </w:rPr>
        <w:t>ного строительства</w:t>
      </w:r>
      <w:r>
        <w:rPr>
          <w:sz w:val="18"/>
          <w:szCs w:val="18"/>
        </w:rPr>
        <w:t xml:space="preserve"> </w:t>
      </w:r>
    </w:p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775E5D" w:rsidRPr="000D2628" w:rsidTr="00123A2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№</w:t>
            </w:r>
          </w:p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Дата предста</w:t>
            </w:r>
            <w:r w:rsidRPr="000D2628">
              <w:rPr>
                <w:rFonts w:ascii="Times New Roman" w:hAnsi="Times New Roman"/>
              </w:rPr>
              <w:t>в</w:t>
            </w:r>
            <w:r w:rsidRPr="000D2628">
              <w:rPr>
                <w:rFonts w:ascii="Times New Roman" w:hAnsi="Times New Roman"/>
              </w:rPr>
              <w:t>ления д</w:t>
            </w:r>
            <w:r w:rsidRPr="000D2628">
              <w:rPr>
                <w:rFonts w:ascii="Times New Roman" w:hAnsi="Times New Roman"/>
              </w:rPr>
              <w:t>о</w:t>
            </w:r>
            <w:r w:rsidRPr="000D2628">
              <w:rPr>
                <w:rFonts w:ascii="Times New Roman" w:hAnsi="Times New Roman"/>
              </w:rPr>
              <w:t>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Фамилия, имя, отч</w:t>
            </w:r>
            <w:r w:rsidRPr="000D2628">
              <w:rPr>
                <w:rFonts w:ascii="Times New Roman" w:hAnsi="Times New Roman"/>
              </w:rPr>
              <w:t>е</w:t>
            </w:r>
            <w:r w:rsidRPr="000D2628">
              <w:rPr>
                <w:rFonts w:ascii="Times New Roman" w:hAnsi="Times New Roman"/>
              </w:rPr>
              <w:t>ство заяв</w:t>
            </w:r>
            <w:r w:rsidRPr="000D2628">
              <w:rPr>
                <w:rFonts w:ascii="Times New Roman" w:hAnsi="Times New Roman"/>
              </w:rPr>
              <w:t>и</w:t>
            </w:r>
            <w:r w:rsidRPr="000D2628">
              <w:rPr>
                <w:rFonts w:ascii="Times New Roman" w:hAnsi="Times New Roman"/>
              </w:rPr>
              <w:t>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Контак</w:t>
            </w:r>
            <w:r w:rsidRPr="000D2628">
              <w:rPr>
                <w:rFonts w:ascii="Times New Roman" w:hAnsi="Times New Roman"/>
              </w:rPr>
              <w:t>т</w:t>
            </w:r>
            <w:r w:rsidRPr="000D2628">
              <w:rPr>
                <w:rFonts w:ascii="Times New Roman" w:hAnsi="Times New Roman"/>
              </w:rPr>
              <w:t>ные да</w:t>
            </w:r>
            <w:r w:rsidRPr="000D2628">
              <w:rPr>
                <w:rFonts w:ascii="Times New Roman" w:hAnsi="Times New Roman"/>
              </w:rPr>
              <w:t>н</w:t>
            </w:r>
            <w:r w:rsidRPr="000D2628">
              <w:rPr>
                <w:rFonts w:ascii="Times New Roman" w:hAnsi="Times New Roman"/>
              </w:rPr>
              <w:t>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Ф.И.О специал</w:t>
            </w:r>
            <w:r w:rsidRPr="000D2628">
              <w:rPr>
                <w:rFonts w:ascii="Times New Roman" w:hAnsi="Times New Roman"/>
              </w:rPr>
              <w:t>и</w:t>
            </w:r>
            <w:r w:rsidRPr="000D2628">
              <w:rPr>
                <w:rFonts w:ascii="Times New Roman" w:hAnsi="Times New Roman"/>
              </w:rPr>
              <w:t>ста, пр</w:t>
            </w:r>
            <w:r w:rsidRPr="000D2628">
              <w:rPr>
                <w:rFonts w:ascii="Times New Roman" w:hAnsi="Times New Roman"/>
              </w:rPr>
              <w:t>и</w:t>
            </w:r>
            <w:r w:rsidRPr="000D2628">
              <w:rPr>
                <w:rFonts w:ascii="Times New Roman" w:hAnsi="Times New Roman"/>
              </w:rPr>
              <w:t>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Испо</w:t>
            </w:r>
            <w:r w:rsidRPr="000D2628">
              <w:rPr>
                <w:rFonts w:ascii="Times New Roman" w:hAnsi="Times New Roman"/>
              </w:rPr>
              <w:t>л</w:t>
            </w:r>
            <w:r w:rsidRPr="000D2628">
              <w:rPr>
                <w:rFonts w:ascii="Times New Roman" w:hAnsi="Times New Roman"/>
              </w:rPr>
              <w:t>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Телефон испо</w:t>
            </w:r>
            <w:r w:rsidRPr="000D2628">
              <w:rPr>
                <w:rFonts w:ascii="Times New Roman" w:hAnsi="Times New Roman"/>
              </w:rPr>
              <w:t>л</w:t>
            </w:r>
            <w:r w:rsidRPr="000D2628">
              <w:rPr>
                <w:rFonts w:ascii="Times New Roman" w:hAnsi="Times New Roman"/>
              </w:rPr>
              <w:t>нителя</w:t>
            </w:r>
          </w:p>
        </w:tc>
      </w:tr>
      <w:tr w:rsidR="00775E5D" w:rsidRPr="000D2628" w:rsidTr="00123A2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8</w:t>
            </w:r>
          </w:p>
        </w:tc>
      </w:tr>
      <w:tr w:rsidR="00775E5D" w:rsidRPr="000D2628" w:rsidTr="00123A2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</w:tr>
      <w:tr w:rsidR="00775E5D" w:rsidRPr="000D2628" w:rsidTr="00123A2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</w:tr>
      <w:tr w:rsidR="00775E5D" w:rsidRPr="000D2628" w:rsidTr="00123A2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  <w:r w:rsidRPr="000D2628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D" w:rsidRPr="000D2628" w:rsidRDefault="00775E5D" w:rsidP="00123A2B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775E5D" w:rsidRPr="000D2628" w:rsidRDefault="00775E5D" w:rsidP="00775E5D">
      <w:pPr>
        <w:ind w:firstLine="720"/>
        <w:jc w:val="both"/>
        <w:rPr>
          <w:sz w:val="24"/>
          <w:szCs w:val="24"/>
        </w:rPr>
      </w:pPr>
    </w:p>
    <w:p w:rsidR="00775E5D" w:rsidRPr="000D2628" w:rsidRDefault="00775E5D" w:rsidP="00775E5D">
      <w:pPr>
        <w:ind w:firstLine="720"/>
        <w:jc w:val="center"/>
        <w:rPr>
          <w:sz w:val="24"/>
          <w:szCs w:val="24"/>
        </w:rPr>
        <w:sectPr w:rsidR="00775E5D" w:rsidRPr="000D2628" w:rsidSect="004F0CEA">
          <w:pgSz w:w="11906" w:h="16838"/>
          <w:pgMar w:top="1135" w:right="746" w:bottom="851" w:left="1134" w:header="708" w:footer="708" w:gutter="0"/>
          <w:cols w:space="708"/>
          <w:docGrid w:linePitch="360"/>
        </w:sectPr>
      </w:pPr>
      <w:r w:rsidRPr="000D2628">
        <w:rPr>
          <w:sz w:val="24"/>
          <w:szCs w:val="24"/>
        </w:rPr>
        <w:t>__________________________________________________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504BA8">
        <w:rPr>
          <w:rFonts w:ascii="Times New Roman" w:hAnsi="Times New Roman" w:cs="Times New Roman"/>
        </w:rPr>
        <w:lastRenderedPageBreak/>
        <w:t xml:space="preserve">Приложение №  5 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504BA8">
        <w:rPr>
          <w:rFonts w:ascii="Times New Roman" w:hAnsi="Times New Roman" w:cs="Times New Roman"/>
        </w:rPr>
        <w:t xml:space="preserve">                                                                            к административному регламенту 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</w:rPr>
      </w:pPr>
      <w:r w:rsidRPr="00504BA8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504BA8">
        <w:rPr>
          <w:rStyle w:val="a8"/>
          <w:rFonts w:ascii="Times New Roman" w:hAnsi="Times New Roman" w:cs="Times New Roman"/>
        </w:rPr>
        <w:t> 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504BA8">
        <w:rPr>
          <w:rStyle w:val="a8"/>
          <w:rFonts w:ascii="Times New Roman" w:hAnsi="Times New Roman" w:cs="Times New Roman"/>
        </w:rPr>
        <w:t>  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BA8">
        <w:rPr>
          <w:rStyle w:val="a8"/>
          <w:rFonts w:ascii="Times New Roman" w:hAnsi="Times New Roman" w:cs="Times New Roman"/>
          <w:sz w:val="24"/>
          <w:szCs w:val="24"/>
        </w:rPr>
        <w:t> 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504BA8">
        <w:rPr>
          <w:rStyle w:val="a8"/>
          <w:rFonts w:ascii="Times New Roman" w:hAnsi="Times New Roman" w:cs="Times New Roman"/>
          <w:sz w:val="24"/>
          <w:szCs w:val="24"/>
        </w:rPr>
        <w:t>Уведомление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504BA8">
        <w:rPr>
          <w:rFonts w:ascii="Times New Roman" w:hAnsi="Times New Roman" w:cs="Times New Roman"/>
          <w:sz w:val="24"/>
          <w:szCs w:val="24"/>
        </w:rPr>
        <w:t>Гражданину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504BA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04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(Ф.И.О.)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04BA8">
        <w:rPr>
          <w:rFonts w:ascii="Times New Roman" w:hAnsi="Times New Roman" w:cs="Times New Roman"/>
          <w:sz w:val="24"/>
          <w:szCs w:val="24"/>
        </w:rPr>
        <w:t>Адрес: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504BA8">
        <w:rPr>
          <w:rFonts w:ascii="Times New Roman" w:hAnsi="Times New Roman" w:cs="Times New Roman"/>
          <w:sz w:val="24"/>
          <w:szCs w:val="24"/>
        </w:rPr>
        <w:t> 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504BA8">
        <w:rPr>
          <w:rFonts w:ascii="Times New Roman" w:hAnsi="Times New Roman" w:cs="Times New Roman"/>
          <w:sz w:val="24"/>
          <w:szCs w:val="24"/>
        </w:rPr>
        <w:t> 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04BA8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504BA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04BA8">
        <w:rPr>
          <w:rFonts w:ascii="Times New Roman" w:hAnsi="Times New Roman" w:cs="Times New Roman"/>
          <w:sz w:val="24"/>
          <w:szCs w:val="24"/>
        </w:rPr>
        <w:t>) ________________________!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04BA8">
        <w:rPr>
          <w:rFonts w:ascii="Times New Roman" w:hAnsi="Times New Roman" w:cs="Times New Roman"/>
          <w:sz w:val="24"/>
          <w:szCs w:val="24"/>
        </w:rPr>
        <w:t> 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504BA8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Pr="00504BA8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 w:rsidRPr="00504BA8">
        <w:rPr>
          <w:rFonts w:ascii="Times New Roman" w:hAnsi="Times New Roman" w:cs="Times New Roman"/>
          <w:sz w:val="24"/>
          <w:szCs w:val="24"/>
        </w:rPr>
        <w:t xml:space="preserve"> сельского поселения уведомляет Вас об отказе </w:t>
      </w:r>
      <w:proofErr w:type="gramStart"/>
      <w:r w:rsidRPr="00504B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4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4B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4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объекта) _____________________________________________________________________________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4BA8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___________________________________________________________________.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4BA8">
        <w:rPr>
          <w:rFonts w:ascii="Times New Roman" w:hAnsi="Times New Roman" w:cs="Times New Roman"/>
          <w:sz w:val="24"/>
          <w:szCs w:val="24"/>
        </w:rPr>
        <w:t> 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4BA8">
        <w:rPr>
          <w:rFonts w:ascii="Times New Roman" w:hAnsi="Times New Roman" w:cs="Times New Roman"/>
          <w:sz w:val="24"/>
          <w:szCs w:val="24"/>
        </w:rPr>
        <w:t> </w:t>
      </w:r>
    </w:p>
    <w:p w:rsidR="00775E5D" w:rsidRPr="00504BA8" w:rsidRDefault="00775E5D" w:rsidP="00775E5D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045"/>
        <w:gridCol w:w="3525"/>
      </w:tblGrid>
      <w:tr w:rsidR="00775E5D" w:rsidRPr="00504BA8" w:rsidTr="00123A2B">
        <w:trPr>
          <w:tblCellSpacing w:w="0" w:type="dxa"/>
        </w:trPr>
        <w:tc>
          <w:tcPr>
            <w:tcW w:w="6045" w:type="dxa"/>
          </w:tcPr>
          <w:p w:rsidR="00775E5D" w:rsidRPr="00504BA8" w:rsidRDefault="00775E5D" w:rsidP="00123A2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BA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04BA8">
              <w:rPr>
                <w:rFonts w:ascii="Times New Roman" w:hAnsi="Times New Roman" w:cs="Times New Roman"/>
                <w:sz w:val="24"/>
                <w:szCs w:val="24"/>
              </w:rPr>
              <w:t>Кудеихинского</w:t>
            </w:r>
            <w:proofErr w:type="spellEnd"/>
            <w:r w:rsidRPr="00504B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25" w:type="dxa"/>
          </w:tcPr>
          <w:p w:rsidR="00775E5D" w:rsidRPr="00504BA8" w:rsidRDefault="00775E5D" w:rsidP="00123A2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BA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775E5D" w:rsidRPr="00504BA8" w:rsidRDefault="00775E5D" w:rsidP="00123A2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BA8">
              <w:rPr>
                <w:rFonts w:ascii="Times New Roman" w:hAnsi="Times New Roman" w:cs="Times New Roman"/>
                <w:sz w:val="24"/>
                <w:szCs w:val="24"/>
              </w:rPr>
              <w:t> ФИО, подпись</w:t>
            </w:r>
          </w:p>
          <w:p w:rsidR="00775E5D" w:rsidRPr="00504BA8" w:rsidRDefault="00775E5D" w:rsidP="00123A2B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B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75E5D" w:rsidRPr="007A354E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  <w:r w:rsidRPr="007A354E">
        <w:t> </w:t>
      </w:r>
    </w:p>
    <w:p w:rsidR="00775E5D" w:rsidRPr="007A354E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</w:pPr>
      <w:r w:rsidRPr="007A354E">
        <w:t> </w:t>
      </w:r>
    </w:p>
    <w:p w:rsidR="00775E5D" w:rsidRPr="007A354E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  <w:r w:rsidRPr="007A354E">
        <w:rPr>
          <w:b/>
        </w:rPr>
        <w:t> </w:t>
      </w:r>
    </w:p>
    <w:p w:rsidR="00775E5D" w:rsidRPr="007A354E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  <w:r w:rsidRPr="007A354E">
        <w:rPr>
          <w:b/>
        </w:rPr>
        <w:t> </w:t>
      </w:r>
    </w:p>
    <w:p w:rsidR="00775E5D" w:rsidRPr="007A354E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  <w:r w:rsidRPr="007A354E">
        <w:rPr>
          <w:b/>
        </w:rPr>
        <w:t> </w:t>
      </w:r>
    </w:p>
    <w:p w:rsidR="00775E5D" w:rsidRPr="007A354E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  <w:r w:rsidRPr="007A354E">
        <w:rPr>
          <w:b/>
        </w:rPr>
        <w:t> </w:t>
      </w:r>
    </w:p>
    <w:p w:rsidR="00775E5D" w:rsidRPr="007A354E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  <w:r w:rsidRPr="007A354E">
        <w:rPr>
          <w:b/>
        </w:rPr>
        <w:t> </w:t>
      </w:r>
    </w:p>
    <w:p w:rsidR="00775E5D" w:rsidRPr="007A354E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  <w:r w:rsidRPr="007A354E">
        <w:rPr>
          <w:b/>
        </w:rPr>
        <w:t> </w:t>
      </w:r>
    </w:p>
    <w:p w:rsidR="00775E5D" w:rsidRPr="007A354E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  <w:r w:rsidRPr="007A354E">
        <w:rPr>
          <w:b/>
        </w:rPr>
        <w:t> </w:t>
      </w:r>
    </w:p>
    <w:p w:rsidR="00775E5D" w:rsidRPr="007A354E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  <w:r w:rsidRPr="007A354E">
        <w:rPr>
          <w:b/>
        </w:rPr>
        <w:t> </w:t>
      </w:r>
    </w:p>
    <w:p w:rsidR="00775E5D" w:rsidRPr="007A354E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775E5D" w:rsidRPr="007A354E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775E5D" w:rsidRPr="007A354E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775E5D" w:rsidRPr="007A354E" w:rsidRDefault="00775E5D" w:rsidP="00775E5D">
      <w:pPr>
        <w:pStyle w:val="a6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775E5D" w:rsidRPr="00F43EA7" w:rsidRDefault="00775E5D" w:rsidP="00775E5D">
      <w:pPr>
        <w:spacing w:before="100" w:beforeAutospacing="1" w:after="100" w:afterAutospacing="1"/>
        <w:jc w:val="both"/>
        <w:rPr>
          <w:sz w:val="23"/>
          <w:szCs w:val="23"/>
        </w:rPr>
      </w:pPr>
    </w:p>
    <w:p w:rsidR="00775E5D" w:rsidRPr="00F43EA7" w:rsidRDefault="00775E5D" w:rsidP="00775E5D"/>
    <w:p w:rsidR="00775E5D" w:rsidRDefault="00775E5D" w:rsidP="00775E5D"/>
    <w:p w:rsidR="00775E5D" w:rsidRDefault="00775E5D" w:rsidP="00775E5D"/>
    <w:p w:rsidR="00775E5D" w:rsidRDefault="00775E5D" w:rsidP="00775E5D">
      <w:pPr>
        <w:rPr>
          <w:sz w:val="24"/>
          <w:szCs w:val="24"/>
        </w:rPr>
      </w:pPr>
    </w:p>
    <w:p w:rsidR="00775E5D" w:rsidRDefault="00775E5D" w:rsidP="00775E5D">
      <w:pPr>
        <w:rPr>
          <w:sz w:val="24"/>
          <w:szCs w:val="24"/>
        </w:rPr>
      </w:pPr>
    </w:p>
    <w:p w:rsidR="002F058A" w:rsidRDefault="002F058A"/>
    <w:sectPr w:rsidR="002F058A" w:rsidSect="00D06160">
      <w:pgSz w:w="11906" w:h="16838"/>
      <w:pgMar w:top="993" w:right="707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775E5D"/>
    <w:rsid w:val="002A282D"/>
    <w:rsid w:val="002D3D91"/>
    <w:rsid w:val="002F058A"/>
    <w:rsid w:val="00576857"/>
    <w:rsid w:val="00775E5D"/>
    <w:rsid w:val="00890374"/>
    <w:rsid w:val="008908CE"/>
    <w:rsid w:val="00A30DBE"/>
    <w:rsid w:val="00D736C5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5D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5E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775E5D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eastAsia="ru-RU"/>
    </w:rPr>
  </w:style>
  <w:style w:type="paragraph" w:customStyle="1" w:styleId="2">
    <w:name w:val="заголовок 2"/>
    <w:basedOn w:val="a"/>
    <w:next w:val="a"/>
    <w:rsid w:val="00775E5D"/>
    <w:pPr>
      <w:keepNext/>
      <w:jc w:val="center"/>
    </w:pPr>
    <w:rPr>
      <w:sz w:val="24"/>
      <w:szCs w:val="24"/>
    </w:rPr>
  </w:style>
  <w:style w:type="paragraph" w:styleId="a3">
    <w:name w:val="Body Text"/>
    <w:aliases w:val="бпОсновной текст"/>
    <w:basedOn w:val="a"/>
    <w:link w:val="a4"/>
    <w:rsid w:val="00775E5D"/>
    <w:pPr>
      <w:shd w:val="clear" w:color="auto" w:fill="FFFFFF"/>
      <w:autoSpaceDE/>
      <w:autoSpaceDN/>
      <w:spacing w:after="1020" w:line="240" w:lineRule="exact"/>
    </w:pPr>
    <w:rPr>
      <w:rFonts w:ascii="Calibri" w:hAnsi="Calibri"/>
      <w:sz w:val="26"/>
      <w:szCs w:val="26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775E5D"/>
    <w:rPr>
      <w:rFonts w:ascii="Calibri" w:eastAsia="Times New Roman" w:hAnsi="Calibri" w:cs="Times New Roman"/>
      <w:sz w:val="26"/>
      <w:szCs w:val="26"/>
      <w:shd w:val="clear" w:color="auto" w:fill="FFFFFF"/>
      <w:lang w:eastAsia="ru-RU"/>
    </w:rPr>
  </w:style>
  <w:style w:type="character" w:styleId="a5">
    <w:name w:val="Hyperlink"/>
    <w:uiPriority w:val="99"/>
    <w:rsid w:val="00775E5D"/>
    <w:rPr>
      <w:color w:val="0000FF"/>
      <w:u w:val="single"/>
    </w:rPr>
  </w:style>
  <w:style w:type="paragraph" w:styleId="20">
    <w:name w:val="Body Text Indent 2"/>
    <w:aliases w:val=" Знак1,Знак1"/>
    <w:basedOn w:val="a"/>
    <w:link w:val="21"/>
    <w:rsid w:val="00775E5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75E5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5E5D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link w:val="a7"/>
    <w:unhideWhenUsed/>
    <w:rsid w:val="00775E5D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8">
    <w:name w:val="Strong"/>
    <w:basedOn w:val="a0"/>
    <w:qFormat/>
    <w:rsid w:val="00775E5D"/>
    <w:rPr>
      <w:b/>
      <w:bCs/>
    </w:rPr>
  </w:style>
  <w:style w:type="paragraph" w:customStyle="1" w:styleId="a9">
    <w:name w:val="Прижатый влево"/>
    <w:basedOn w:val="a"/>
    <w:next w:val="a"/>
    <w:rsid w:val="00775E5D"/>
    <w:pPr>
      <w:adjustRightInd w:val="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rsid w:val="00775E5D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b">
    <w:name w:val="Цветовое выделение"/>
    <w:rsid w:val="00775E5D"/>
    <w:rPr>
      <w:b/>
      <w:bCs w:val="0"/>
      <w:color w:val="000080"/>
    </w:rPr>
  </w:style>
  <w:style w:type="paragraph" w:customStyle="1" w:styleId="ConsNormal">
    <w:name w:val="ConsNormal"/>
    <w:rsid w:val="00775E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775E5D"/>
    <w:pPr>
      <w:widowControl w:val="0"/>
      <w:tabs>
        <w:tab w:val="left" w:pos="1440"/>
      </w:tabs>
      <w:overflowPunct w:val="0"/>
      <w:adjustRightInd w:val="0"/>
      <w:ind w:right="-1" w:firstLine="720"/>
      <w:jc w:val="both"/>
    </w:pPr>
    <w:rPr>
      <w:sz w:val="28"/>
    </w:rPr>
  </w:style>
  <w:style w:type="paragraph" w:customStyle="1" w:styleId="ConsNonformat">
    <w:name w:val="ConsNonformat"/>
    <w:rsid w:val="00775E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basedOn w:val="a0"/>
    <w:link w:val="a6"/>
    <w:rsid w:val="00775E5D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1">
    <w:name w:val="нум список 1"/>
    <w:basedOn w:val="a"/>
    <w:semiHidden/>
    <w:rsid w:val="00775E5D"/>
    <w:pPr>
      <w:tabs>
        <w:tab w:val="left" w:pos="360"/>
      </w:tabs>
      <w:autoSpaceDE/>
      <w:autoSpaceDN/>
      <w:spacing w:before="120" w:after="120"/>
      <w:jc w:val="both"/>
    </w:pPr>
    <w:rPr>
      <w:rFonts w:eastAsia="Calibri"/>
      <w:sz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75E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5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orezk@cap.ru,%20admin@porezk.ca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.cap.ru/Default.aspx?govid=4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cap.ru/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hyperlink" Target="mailto:glava@porezk.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ava@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8267</Words>
  <Characters>47125</Characters>
  <Application>Microsoft Office Word</Application>
  <DocSecurity>0</DocSecurity>
  <Lines>392</Lines>
  <Paragraphs>110</Paragraphs>
  <ScaleCrop>false</ScaleCrop>
  <Company/>
  <LinksUpToDate>false</LinksUpToDate>
  <CharactersWithSpaces>55282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2019-07-08T16:00:00Z</dcterms:created>
  <dcterms:modified xsi:type="dcterms:W3CDTF">2019-07-08T16:03:00Z</dcterms:modified>
</cp:coreProperties>
</file>