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B0" w:rsidRDefault="00BA5CB0" w:rsidP="00BA5CB0">
      <w:pPr>
        <w:jc w:val="center"/>
        <w:rPr>
          <w:rFonts w:ascii="Times New Roman" w:hAnsi="Times New Roman" w:cs="Times New Roman"/>
        </w:rPr>
      </w:pPr>
      <w:r>
        <w:rPr>
          <w:noProof/>
        </w:rPr>
        <w:pict>
          <v:roundrect id="_x0000_s1029" style="position:absolute;left:0;text-align:left;margin-left:-47.55pt;margin-top:-32.9pt;width:552.15pt;height:171pt;z-index:-251646976" arcsize="10923f" strokeweight="3pt">
            <v:stroke linestyle="thinThin"/>
          </v:roundrect>
        </w:pict>
      </w: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17795</wp:posOffset>
            </wp:positionH>
            <wp:positionV relativeFrom="paragraph">
              <wp:posOffset>-180745</wp:posOffset>
            </wp:positionV>
            <wp:extent cx="5165792" cy="1332689"/>
            <wp:effectExtent l="19050" t="0" r="0" b="0"/>
            <wp:wrapNone/>
            <wp:docPr id="7" name="Рисунок 1" descr="C:\Users\info\Desktop\ВЕСТНИК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esktop\ВЕСТНИК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92" cy="133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F0000"/>
        </w:rPr>
        <w:t>Ярославского сельского поселения</w:t>
      </w:r>
    </w:p>
    <w:p w:rsidR="00BA5CB0" w:rsidRPr="00BA5CB0" w:rsidRDefault="00BA5CB0" w:rsidP="00BA5CB0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 </w:t>
      </w:r>
      <w:r w:rsidRPr="00BA5CB0">
        <w:rPr>
          <w:rFonts w:ascii="Times New Roman" w:hAnsi="Times New Roman" w:cs="Times New Roman"/>
          <w:color w:val="auto"/>
        </w:rPr>
        <w:t xml:space="preserve">06                                                                                </w:t>
      </w:r>
    </w:p>
    <w:p w:rsidR="00BA5CB0" w:rsidRDefault="00BA5CB0" w:rsidP="00BA5CB0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февраля</w:t>
      </w:r>
    </w:p>
    <w:p w:rsidR="00BA5CB0" w:rsidRDefault="00BA5CB0" w:rsidP="00BA5CB0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2019 года</w:t>
      </w:r>
    </w:p>
    <w:p w:rsidR="00BA5CB0" w:rsidRDefault="00BA5CB0" w:rsidP="00BA5CB0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№ 4</w:t>
      </w:r>
      <w:r>
        <w:rPr>
          <w:rFonts w:ascii="Times New Roman" w:hAnsi="Times New Roman" w:cs="Times New Roman"/>
          <w:b w:val="0"/>
          <w:color w:val="auto"/>
        </w:rPr>
        <w:t xml:space="preserve">                         </w:t>
      </w:r>
    </w:p>
    <w:p w:rsidR="00BA5CB0" w:rsidRDefault="00BA5CB0" w:rsidP="00BA5CB0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</w:t>
      </w:r>
    </w:p>
    <w:p w:rsidR="00BA5CB0" w:rsidRDefault="00BA5CB0" w:rsidP="00BA5CB0">
      <w:pPr>
        <w:pStyle w:val="4"/>
        <w:tabs>
          <w:tab w:val="left" w:pos="3438"/>
        </w:tabs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Моргаушского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Чувашской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Республики</w:t>
      </w:r>
    </w:p>
    <w:p w:rsidR="00BA5CB0" w:rsidRDefault="00BA5CB0" w:rsidP="00BA5CB0">
      <w:pPr>
        <w:pStyle w:val="4"/>
        <w:tabs>
          <w:tab w:val="left" w:pos="8550"/>
        </w:tabs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Газета органов местного самоуправления Ярославского сельского поселения</w:t>
      </w:r>
    </w:p>
    <w:p w:rsidR="00BA5CB0" w:rsidRDefault="00BA5CB0" w:rsidP="00BA5CB0">
      <w:pPr>
        <w:pStyle w:val="4"/>
        <w:spacing w:before="0" w:after="0"/>
        <w:jc w:val="lef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Моргаушского района Чувашской Республики</w:t>
      </w:r>
    </w:p>
    <w:p w:rsidR="008B59E7" w:rsidRDefault="008B59E7" w:rsidP="008B59E7">
      <w:pPr>
        <w:spacing w:after="0" w:line="240" w:lineRule="auto"/>
      </w:pPr>
    </w:p>
    <w:p w:rsidR="00BA5CB0" w:rsidRDefault="00BA5CB0" w:rsidP="008B59E7">
      <w:pPr>
        <w:spacing w:after="0" w:line="240" w:lineRule="auto"/>
      </w:pPr>
    </w:p>
    <w:p w:rsidR="00BA5CB0" w:rsidRDefault="00BA5CB0" w:rsidP="008B59E7">
      <w:pPr>
        <w:spacing w:after="0" w:line="240" w:lineRule="auto"/>
      </w:pPr>
    </w:p>
    <w:p w:rsidR="00C53BF7" w:rsidRDefault="00C53BF7" w:rsidP="00D100D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Постановление </w:t>
      </w:r>
      <w:r w:rsidR="00BA5CB0">
        <w:rPr>
          <w:rFonts w:ascii="Times New Roman" w:hAnsi="Times New Roman" w:cs="Times New Roman"/>
          <w:i/>
        </w:rPr>
        <w:t xml:space="preserve">администрации </w:t>
      </w:r>
      <w:r>
        <w:rPr>
          <w:rFonts w:ascii="Times New Roman" w:hAnsi="Times New Roman" w:cs="Times New Roman"/>
          <w:i/>
        </w:rPr>
        <w:t>Ярославского</w:t>
      </w:r>
      <w:r w:rsidRPr="00FC0585">
        <w:rPr>
          <w:rFonts w:ascii="Times New Roman" w:hAnsi="Times New Roman" w:cs="Times New Roman"/>
          <w:i/>
        </w:rPr>
        <w:t xml:space="preserve"> сельского поселения</w:t>
      </w:r>
      <w:r>
        <w:rPr>
          <w:rFonts w:ascii="Times New Roman" w:hAnsi="Times New Roman" w:cs="Times New Roman"/>
          <w:i/>
        </w:rPr>
        <w:t xml:space="preserve"> Моргаушского района</w:t>
      </w:r>
    </w:p>
    <w:p w:rsidR="00C53BF7" w:rsidRDefault="00C53BF7" w:rsidP="00C53BF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Чувашской Республики</w:t>
      </w:r>
      <w:r w:rsidRPr="00FC058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от </w:t>
      </w:r>
      <w:r w:rsidR="00BA5CB0">
        <w:rPr>
          <w:rFonts w:ascii="Times New Roman" w:hAnsi="Times New Roman" w:cs="Times New Roman"/>
          <w:i/>
        </w:rPr>
        <w:t>01 февраля</w:t>
      </w:r>
      <w:r>
        <w:rPr>
          <w:rFonts w:ascii="Times New Roman" w:hAnsi="Times New Roman" w:cs="Times New Roman"/>
          <w:i/>
        </w:rPr>
        <w:t xml:space="preserve"> 201</w:t>
      </w:r>
      <w:r w:rsidR="00BA5CB0">
        <w:rPr>
          <w:rFonts w:ascii="Times New Roman" w:hAnsi="Times New Roman" w:cs="Times New Roman"/>
          <w:i/>
        </w:rPr>
        <w:t>9</w:t>
      </w:r>
      <w:r>
        <w:rPr>
          <w:rFonts w:ascii="Times New Roman" w:hAnsi="Times New Roman" w:cs="Times New Roman"/>
          <w:i/>
        </w:rPr>
        <w:t xml:space="preserve"> года </w:t>
      </w:r>
      <w:r w:rsidR="004E3DA1">
        <w:rPr>
          <w:rFonts w:ascii="Times New Roman" w:hAnsi="Times New Roman" w:cs="Times New Roman"/>
          <w:i/>
        </w:rPr>
        <w:t>№</w:t>
      </w:r>
      <w:r w:rsidR="00BA5CB0">
        <w:rPr>
          <w:rFonts w:ascii="Times New Roman" w:hAnsi="Times New Roman" w:cs="Times New Roman"/>
          <w:i/>
        </w:rPr>
        <w:t>5</w:t>
      </w:r>
    </w:p>
    <w:tbl>
      <w:tblPr>
        <w:tblW w:w="9590" w:type="dxa"/>
        <w:tblLayout w:type="fixed"/>
        <w:tblLook w:val="0000"/>
      </w:tblPr>
      <w:tblGrid>
        <w:gridCol w:w="9590"/>
      </w:tblGrid>
      <w:tr w:rsidR="00BA5CB0" w:rsidRPr="00BA5CB0" w:rsidTr="00BA5CB0">
        <w:trPr>
          <w:trHeight w:val="1315"/>
        </w:trPr>
        <w:tc>
          <w:tcPr>
            <w:tcW w:w="9590" w:type="dxa"/>
          </w:tcPr>
          <w:p w:rsidR="00BA5CB0" w:rsidRPr="00BA5CB0" w:rsidRDefault="00BA5CB0" w:rsidP="00BA5C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A5CB0" w:rsidRPr="00BA5CB0" w:rsidRDefault="00BA5CB0" w:rsidP="00BA5CB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proofErr w:type="gramStart"/>
            <w:r w:rsidRPr="00BA5CB0">
              <w:rPr>
                <w:rFonts w:ascii="Times New Roman" w:hAnsi="Times New Roman" w:cs="Times New Roman"/>
                <w:b/>
                <w:sz w:val="18"/>
                <w:szCs w:val="18"/>
              </w:rPr>
              <w:t>Об утверждении Положения о предоставлении гражданами, претендующими на замещение должностей муниципальной службы и лицами, замещающими должности муниципальной службы в администрации Ярославского  сельского поселения Моргаушского района Чувашской Республики, сведений о доходах, расходах, об имуществе и обязательствах имущественного характера, а также о  доходах, расходах, об имуществе и обязательствах имущественного характера своих супруги (супруга) и несовершеннолетних детей</w:t>
            </w:r>
            <w:proofErr w:type="gramEnd"/>
          </w:p>
        </w:tc>
      </w:tr>
    </w:tbl>
    <w:p w:rsidR="00BA5CB0" w:rsidRPr="00BA5CB0" w:rsidRDefault="00BA5CB0" w:rsidP="00BA5CB0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BA5CB0" w:rsidRPr="00BA5CB0" w:rsidRDefault="00BA5CB0" w:rsidP="00BA5CB0">
      <w:pPr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BA5CB0">
        <w:rPr>
          <w:rFonts w:ascii="Times New Roman" w:hAnsi="Times New Roman" w:cs="Times New Roman"/>
          <w:sz w:val="17"/>
          <w:szCs w:val="17"/>
        </w:rPr>
        <w:t xml:space="preserve"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Законом Чувашской Республики от 05.10.2007 № 62 «О муниципальной службе в Чувашской Республике» администрация Ярославского  сельского поселения Моргаушского района Чувашской Республики  </w:t>
      </w:r>
      <w:proofErr w:type="spellStart"/>
      <w:proofErr w:type="gramStart"/>
      <w:r w:rsidRPr="00BA5CB0">
        <w:rPr>
          <w:rFonts w:ascii="Times New Roman" w:hAnsi="Times New Roman" w:cs="Times New Roman"/>
          <w:sz w:val="17"/>
          <w:szCs w:val="17"/>
        </w:rPr>
        <w:t>п</w:t>
      </w:r>
      <w:proofErr w:type="spellEnd"/>
      <w:proofErr w:type="gramEnd"/>
      <w:r w:rsidRPr="00BA5CB0">
        <w:rPr>
          <w:rFonts w:ascii="Times New Roman" w:hAnsi="Times New Roman" w:cs="Times New Roman"/>
          <w:sz w:val="17"/>
          <w:szCs w:val="17"/>
        </w:rPr>
        <w:t xml:space="preserve"> о с т а </w:t>
      </w:r>
      <w:proofErr w:type="spellStart"/>
      <w:r w:rsidRPr="00BA5CB0">
        <w:rPr>
          <w:rFonts w:ascii="Times New Roman" w:hAnsi="Times New Roman" w:cs="Times New Roman"/>
          <w:sz w:val="17"/>
          <w:szCs w:val="17"/>
        </w:rPr>
        <w:t>н</w:t>
      </w:r>
      <w:proofErr w:type="spellEnd"/>
      <w:r w:rsidRPr="00BA5CB0">
        <w:rPr>
          <w:rFonts w:ascii="Times New Roman" w:hAnsi="Times New Roman" w:cs="Times New Roman"/>
          <w:sz w:val="17"/>
          <w:szCs w:val="17"/>
        </w:rPr>
        <w:t xml:space="preserve"> о в л я е т :</w:t>
      </w:r>
    </w:p>
    <w:p w:rsidR="00BA5CB0" w:rsidRPr="00BA5CB0" w:rsidRDefault="00BA5CB0" w:rsidP="00BA5CB0">
      <w:pPr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BA5CB0">
        <w:rPr>
          <w:rFonts w:ascii="Times New Roman" w:hAnsi="Times New Roman" w:cs="Times New Roman"/>
          <w:sz w:val="17"/>
          <w:szCs w:val="17"/>
        </w:rPr>
        <w:t xml:space="preserve">1. </w:t>
      </w:r>
      <w:proofErr w:type="gramStart"/>
      <w:r w:rsidRPr="00BA5CB0">
        <w:rPr>
          <w:rFonts w:ascii="Times New Roman" w:hAnsi="Times New Roman" w:cs="Times New Roman"/>
          <w:sz w:val="17"/>
          <w:szCs w:val="17"/>
        </w:rPr>
        <w:t xml:space="preserve">Утвердить  прилагаемое Положение о предоставлении гражданами, претендующими на замещение должностей муниципальной службы и лицами, замещающими должности муниципальной службы в администрации Ярославского  сельского поселения Моргаушского района Чувашской Республики, сведений о доходах, расходах, об имуществе и обязательствах имущественного характера, а также доходах, расходах, об имуществе и обязательствах имущественного характера своих супруги (супруга) и несовершеннолетних детей. </w:t>
      </w:r>
      <w:proofErr w:type="gramEnd"/>
    </w:p>
    <w:p w:rsidR="00BA5CB0" w:rsidRPr="00BA5CB0" w:rsidRDefault="00BA5CB0" w:rsidP="00BA5CB0">
      <w:pPr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BA5CB0">
        <w:rPr>
          <w:rFonts w:ascii="Times New Roman" w:hAnsi="Times New Roman" w:cs="Times New Roman"/>
          <w:sz w:val="17"/>
          <w:szCs w:val="17"/>
        </w:rPr>
        <w:t>2. Главному специалисту – эксперту сельского поселения  ознакомить муниципальных служащих Ярославского  сельского поселения Моргаушского района Чувашской Республики с настоящим постановлением.</w:t>
      </w:r>
    </w:p>
    <w:p w:rsidR="00BA5CB0" w:rsidRPr="00BA5CB0" w:rsidRDefault="00BA5CB0" w:rsidP="00BA5C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BA5CB0">
        <w:rPr>
          <w:rFonts w:ascii="Times New Roman" w:hAnsi="Times New Roman" w:cs="Times New Roman"/>
          <w:sz w:val="17"/>
          <w:szCs w:val="17"/>
        </w:rPr>
        <w:t>3. Настоящее постановление вступает в силу после его официального опубликования.</w:t>
      </w:r>
    </w:p>
    <w:p w:rsidR="00BA5CB0" w:rsidRPr="00BA5CB0" w:rsidRDefault="00BA5CB0" w:rsidP="00BA5CB0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BA5CB0" w:rsidRPr="00BA5CB0" w:rsidRDefault="00BA5CB0" w:rsidP="00BA5CB0">
      <w:pPr>
        <w:spacing w:after="0"/>
        <w:rPr>
          <w:rFonts w:ascii="Times New Roman" w:hAnsi="Times New Roman" w:cs="Times New Roman"/>
          <w:sz w:val="17"/>
          <w:szCs w:val="17"/>
        </w:rPr>
      </w:pPr>
      <w:r w:rsidRPr="00BA5CB0">
        <w:rPr>
          <w:rFonts w:ascii="Times New Roman" w:hAnsi="Times New Roman" w:cs="Times New Roman"/>
          <w:sz w:val="17"/>
          <w:szCs w:val="17"/>
        </w:rPr>
        <w:t xml:space="preserve">Глава Ярославского  сельского поселения                                </w:t>
      </w:r>
    </w:p>
    <w:p w:rsidR="00BA5CB0" w:rsidRPr="00BA5CB0" w:rsidRDefault="00BA5CB0" w:rsidP="00BA5CB0">
      <w:pPr>
        <w:spacing w:after="0"/>
        <w:rPr>
          <w:rFonts w:ascii="Times New Roman" w:hAnsi="Times New Roman" w:cs="Times New Roman"/>
          <w:sz w:val="17"/>
          <w:szCs w:val="17"/>
        </w:rPr>
      </w:pPr>
      <w:r w:rsidRPr="00BA5CB0">
        <w:rPr>
          <w:rFonts w:ascii="Times New Roman" w:hAnsi="Times New Roman" w:cs="Times New Roman"/>
          <w:sz w:val="17"/>
          <w:szCs w:val="17"/>
        </w:rPr>
        <w:t xml:space="preserve">Моргаушского района Чувашской Республики                                                            С.Ю. Шадрин </w:t>
      </w:r>
    </w:p>
    <w:tbl>
      <w:tblPr>
        <w:tblW w:w="4536" w:type="dxa"/>
        <w:tblInd w:w="5778" w:type="dxa"/>
        <w:tblLook w:val="04A0"/>
      </w:tblPr>
      <w:tblGrid>
        <w:gridCol w:w="4536"/>
      </w:tblGrid>
      <w:tr w:rsidR="00BA5CB0" w:rsidRPr="00BA5CB0" w:rsidTr="0044729A">
        <w:tc>
          <w:tcPr>
            <w:tcW w:w="4536" w:type="dxa"/>
          </w:tcPr>
          <w:p w:rsidR="00BA5CB0" w:rsidRDefault="00BA5CB0" w:rsidP="00BA5CB0">
            <w:pPr>
              <w:keepNext/>
              <w:keepLines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A5CB0">
              <w:rPr>
                <w:rFonts w:ascii="Times New Roman" w:hAnsi="Times New Roman" w:cs="Times New Roman"/>
                <w:sz w:val="17"/>
                <w:szCs w:val="17"/>
              </w:rPr>
              <w:t xml:space="preserve">                     </w:t>
            </w:r>
          </w:p>
          <w:p w:rsidR="00BA5CB0" w:rsidRPr="00BA5CB0" w:rsidRDefault="00BA5CB0" w:rsidP="00BA5CB0">
            <w:pPr>
              <w:keepNext/>
              <w:keepLines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A5CB0">
              <w:rPr>
                <w:rFonts w:ascii="Times New Roman" w:hAnsi="Times New Roman" w:cs="Times New Roman"/>
                <w:sz w:val="17"/>
                <w:szCs w:val="17"/>
              </w:rPr>
              <w:t xml:space="preserve">     Утверждено </w:t>
            </w:r>
          </w:p>
          <w:p w:rsidR="00BA5CB0" w:rsidRPr="00BA5CB0" w:rsidRDefault="00BA5CB0" w:rsidP="00BA5CB0">
            <w:pPr>
              <w:keepNext/>
              <w:keepLines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A5CB0">
              <w:rPr>
                <w:rFonts w:ascii="Times New Roman" w:hAnsi="Times New Roman" w:cs="Times New Roman"/>
                <w:sz w:val="17"/>
                <w:szCs w:val="17"/>
              </w:rPr>
              <w:t>постановлением администрации Ярославского  сельского поселения Моргаушского района Чувашской Республики от 01.02.2019  №5</w:t>
            </w:r>
          </w:p>
        </w:tc>
      </w:tr>
    </w:tbl>
    <w:p w:rsidR="00BA5CB0" w:rsidRPr="00BA5CB0" w:rsidRDefault="00BA5CB0" w:rsidP="00BA5CB0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BA5CB0">
        <w:rPr>
          <w:rFonts w:ascii="Times New Roman" w:hAnsi="Times New Roman" w:cs="Times New Roman"/>
          <w:sz w:val="17"/>
          <w:szCs w:val="17"/>
        </w:rPr>
        <w:t>(Приложение)</w:t>
      </w:r>
    </w:p>
    <w:p w:rsidR="00BA5CB0" w:rsidRPr="00BA5CB0" w:rsidRDefault="00BA5CB0" w:rsidP="00BA5CB0">
      <w:pPr>
        <w:spacing w:after="0"/>
        <w:jc w:val="center"/>
        <w:rPr>
          <w:rFonts w:ascii="Times New Roman" w:hAnsi="Times New Roman" w:cs="Times New Roman"/>
          <w:b/>
          <w:sz w:val="17"/>
          <w:szCs w:val="17"/>
        </w:rPr>
      </w:pPr>
    </w:p>
    <w:p w:rsidR="00BA5CB0" w:rsidRPr="00BA5CB0" w:rsidRDefault="00BA5CB0" w:rsidP="00BA5CB0">
      <w:pPr>
        <w:spacing w:after="0"/>
        <w:jc w:val="center"/>
        <w:rPr>
          <w:rFonts w:ascii="Times New Roman" w:hAnsi="Times New Roman" w:cs="Times New Roman"/>
          <w:b/>
          <w:sz w:val="17"/>
          <w:szCs w:val="17"/>
        </w:rPr>
      </w:pPr>
    </w:p>
    <w:p w:rsidR="00BA5CB0" w:rsidRPr="00BA5CB0" w:rsidRDefault="00BA5CB0" w:rsidP="00BA5CB0">
      <w:pPr>
        <w:spacing w:after="0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BA5CB0">
        <w:rPr>
          <w:rFonts w:ascii="Times New Roman" w:hAnsi="Times New Roman" w:cs="Times New Roman"/>
          <w:b/>
          <w:sz w:val="17"/>
          <w:szCs w:val="17"/>
        </w:rPr>
        <w:t xml:space="preserve">Положение о предоставлении гражданами, претендующими на замещение </w:t>
      </w:r>
    </w:p>
    <w:p w:rsidR="00BA5CB0" w:rsidRPr="00BA5CB0" w:rsidRDefault="00BA5CB0" w:rsidP="00BA5CB0">
      <w:pPr>
        <w:spacing w:after="0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BA5CB0">
        <w:rPr>
          <w:rFonts w:ascii="Times New Roman" w:hAnsi="Times New Roman" w:cs="Times New Roman"/>
          <w:b/>
          <w:sz w:val="17"/>
          <w:szCs w:val="17"/>
        </w:rPr>
        <w:t>должностей муниципальной службы и лицами, замещающими должности муниципальной службы в администрации Ярославского  сельского поселения Моргаушского района Чувашской Республики, сведений о доходах, расходах, об имуществе и обязательствах имущественного характера, а также о 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BA5CB0" w:rsidRDefault="00BA5CB0" w:rsidP="00BA5CB0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A5CB0">
        <w:rPr>
          <w:rFonts w:ascii="Times New Roman" w:hAnsi="Times New Roman" w:cs="Times New Roman"/>
          <w:sz w:val="17"/>
          <w:szCs w:val="17"/>
        </w:rPr>
        <w:t> </w:t>
      </w:r>
    </w:p>
    <w:p w:rsidR="00BA5CB0" w:rsidRPr="00BA5CB0" w:rsidRDefault="00BA5CB0" w:rsidP="00BA5CB0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</w:t>
      </w:r>
      <w:r w:rsidRPr="00BA5CB0">
        <w:rPr>
          <w:rFonts w:ascii="Times New Roman" w:hAnsi="Times New Roman" w:cs="Times New Roman"/>
          <w:sz w:val="17"/>
          <w:szCs w:val="17"/>
        </w:rPr>
        <w:t xml:space="preserve">1. </w:t>
      </w:r>
      <w:proofErr w:type="gramStart"/>
      <w:r w:rsidRPr="00BA5CB0">
        <w:rPr>
          <w:rFonts w:ascii="Times New Roman" w:hAnsi="Times New Roman" w:cs="Times New Roman"/>
          <w:sz w:val="17"/>
          <w:szCs w:val="17"/>
        </w:rPr>
        <w:t>Настоящий Порядок устанавливает процедуру представления гражданами, претендующими на замещение должностей муниципальной службы, и лицами, замещающими должности муниципальной службы в администрации Ярославского  сельского поселения Моргаушского района Чувашской Республики, включенные в Перечень должностей муниципальной службы администрации Ярославского  сельского поселения Моргаушского района Чувашской Республики, при назначении на которые и при замещении которых граждане обязаны представлять сведения о своих доходах, об имуществе и обязательствах</w:t>
      </w:r>
      <w:proofErr w:type="gramEnd"/>
      <w:r w:rsidRPr="00BA5CB0">
        <w:rPr>
          <w:rFonts w:ascii="Times New Roman" w:hAnsi="Times New Roman" w:cs="Times New Roman"/>
          <w:sz w:val="17"/>
          <w:szCs w:val="17"/>
        </w:rPr>
        <w:t xml:space="preserve"> </w:t>
      </w:r>
      <w:proofErr w:type="gramStart"/>
      <w:r w:rsidRPr="00BA5CB0">
        <w:rPr>
          <w:rFonts w:ascii="Times New Roman" w:hAnsi="Times New Roman" w:cs="Times New Roman"/>
          <w:sz w:val="17"/>
          <w:szCs w:val="17"/>
        </w:rPr>
        <w:t xml:space="preserve"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Перечень), утвержденный постановлением администрации Ярославского   сельского поселения Моргаушского района Чувашской Республики, сведений о доходах, </w:t>
      </w:r>
      <w:r w:rsidRPr="00BA5CB0">
        <w:rPr>
          <w:rFonts w:ascii="Times New Roman" w:hAnsi="Times New Roman" w:cs="Times New Roman"/>
          <w:sz w:val="17"/>
          <w:szCs w:val="17"/>
        </w:rPr>
        <w:lastRenderedPageBreak/>
        <w:t xml:space="preserve">расходах, об имуществе и обязательствах имущественного характера, </w:t>
      </w:r>
      <w:r w:rsidRPr="00BA5CB0">
        <w:rPr>
          <w:rFonts w:ascii="Times New Roman" w:hAnsi="Times New Roman" w:cs="Times New Roman"/>
          <w:bCs/>
          <w:sz w:val="17"/>
          <w:szCs w:val="17"/>
        </w:rPr>
        <w:t>а также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BA5CB0" w:rsidRPr="00BA5CB0" w:rsidRDefault="00BA5CB0" w:rsidP="00BA5C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17"/>
          <w:szCs w:val="17"/>
        </w:rPr>
      </w:pPr>
      <w:r w:rsidRPr="00BA5CB0">
        <w:rPr>
          <w:rFonts w:ascii="Times New Roman" w:hAnsi="Times New Roman" w:cs="Times New Roman"/>
          <w:sz w:val="17"/>
          <w:szCs w:val="17"/>
        </w:rPr>
        <w:t xml:space="preserve">2. Обязанность представлять сведения о доходах, об имуществе и обязательствах имущественного характера возлагается </w:t>
      </w:r>
      <w:proofErr w:type="gramStart"/>
      <w:r w:rsidRPr="00BA5CB0">
        <w:rPr>
          <w:rFonts w:ascii="Times New Roman" w:hAnsi="Times New Roman" w:cs="Times New Roman"/>
          <w:sz w:val="17"/>
          <w:szCs w:val="17"/>
        </w:rPr>
        <w:t>на</w:t>
      </w:r>
      <w:proofErr w:type="gramEnd"/>
      <w:r w:rsidRPr="00BA5CB0">
        <w:rPr>
          <w:rFonts w:ascii="Times New Roman" w:hAnsi="Times New Roman" w:cs="Times New Roman"/>
          <w:sz w:val="17"/>
          <w:szCs w:val="17"/>
        </w:rPr>
        <w:t>:</w:t>
      </w:r>
    </w:p>
    <w:p w:rsidR="00BA5CB0" w:rsidRPr="00BA5CB0" w:rsidRDefault="00BA5CB0" w:rsidP="00BA5C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bookmarkStart w:id="0" w:name="Par2"/>
      <w:bookmarkEnd w:id="0"/>
      <w:r w:rsidRPr="00BA5CB0">
        <w:rPr>
          <w:rFonts w:ascii="Times New Roman" w:hAnsi="Times New Roman" w:cs="Times New Roman"/>
          <w:sz w:val="17"/>
          <w:szCs w:val="17"/>
        </w:rPr>
        <w:t xml:space="preserve">а) граждан, претендующих на назначение на должности, включенные в </w:t>
      </w:r>
      <w:hyperlink r:id="rId7" w:history="1">
        <w:r w:rsidRPr="00BA5CB0">
          <w:rPr>
            <w:rStyle w:val="aa"/>
            <w:rFonts w:ascii="Times New Roman" w:hAnsi="Times New Roman" w:cs="Times New Roman"/>
            <w:color w:val="auto"/>
            <w:sz w:val="17"/>
            <w:szCs w:val="17"/>
            <w:u w:val="none"/>
          </w:rPr>
          <w:t>Перечень</w:t>
        </w:r>
      </w:hyperlink>
      <w:r w:rsidRPr="00BA5CB0">
        <w:rPr>
          <w:rFonts w:ascii="Times New Roman" w:hAnsi="Times New Roman" w:cs="Times New Roman"/>
          <w:sz w:val="17"/>
          <w:szCs w:val="17"/>
        </w:rPr>
        <w:t>;</w:t>
      </w:r>
    </w:p>
    <w:p w:rsidR="00BA5CB0" w:rsidRPr="00BA5CB0" w:rsidRDefault="00BA5CB0" w:rsidP="00BA5C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BA5CB0">
        <w:rPr>
          <w:rFonts w:ascii="Times New Roman" w:hAnsi="Times New Roman" w:cs="Times New Roman"/>
          <w:sz w:val="17"/>
          <w:szCs w:val="17"/>
        </w:rPr>
        <w:t xml:space="preserve">б) лиц, замещающих должности, включенные в </w:t>
      </w:r>
      <w:hyperlink r:id="rId8" w:history="1">
        <w:r w:rsidRPr="00BA5CB0">
          <w:rPr>
            <w:rStyle w:val="aa"/>
            <w:rFonts w:ascii="Times New Roman" w:hAnsi="Times New Roman" w:cs="Times New Roman"/>
            <w:color w:val="auto"/>
            <w:sz w:val="17"/>
            <w:szCs w:val="17"/>
            <w:u w:val="none"/>
          </w:rPr>
          <w:t>Перечень</w:t>
        </w:r>
      </w:hyperlink>
      <w:r w:rsidRPr="00BA5CB0">
        <w:rPr>
          <w:rFonts w:ascii="Times New Roman" w:hAnsi="Times New Roman" w:cs="Times New Roman"/>
          <w:sz w:val="17"/>
          <w:szCs w:val="17"/>
        </w:rPr>
        <w:t>.</w:t>
      </w:r>
    </w:p>
    <w:p w:rsidR="00BA5CB0" w:rsidRPr="00BA5CB0" w:rsidRDefault="00BA5CB0" w:rsidP="00BA5C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bookmarkStart w:id="1" w:name="Par4"/>
      <w:bookmarkEnd w:id="1"/>
      <w:r w:rsidRPr="00BA5CB0">
        <w:rPr>
          <w:rFonts w:ascii="Times New Roman" w:hAnsi="Times New Roman" w:cs="Times New Roman"/>
          <w:sz w:val="17"/>
          <w:szCs w:val="17"/>
        </w:rPr>
        <w:t xml:space="preserve">3. Обязанность представлять сведения о расходах возлагается на лицо, замещающее должность, включенную в </w:t>
      </w:r>
      <w:hyperlink r:id="rId9" w:history="1">
        <w:r w:rsidRPr="00BA5CB0">
          <w:rPr>
            <w:rStyle w:val="aa"/>
            <w:rFonts w:ascii="Times New Roman" w:hAnsi="Times New Roman" w:cs="Times New Roman"/>
            <w:color w:val="auto"/>
            <w:sz w:val="17"/>
            <w:szCs w:val="17"/>
            <w:u w:val="none"/>
          </w:rPr>
          <w:t>Перечень</w:t>
        </w:r>
      </w:hyperlink>
      <w:r w:rsidRPr="00BA5CB0">
        <w:rPr>
          <w:rFonts w:ascii="Times New Roman" w:hAnsi="Times New Roman" w:cs="Times New Roman"/>
          <w:sz w:val="17"/>
          <w:szCs w:val="17"/>
        </w:rPr>
        <w:t>, если сумма сделки превышает общий доход лица и его супруги (супруга) за три последних года, предшествующих совершению сделки.</w:t>
      </w:r>
      <w:bookmarkStart w:id="2" w:name="Par5"/>
      <w:bookmarkEnd w:id="2"/>
    </w:p>
    <w:p w:rsidR="00BA5CB0" w:rsidRPr="00BA5CB0" w:rsidRDefault="00BA5CB0" w:rsidP="00BA5C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BA5CB0">
        <w:rPr>
          <w:rFonts w:ascii="Times New Roman" w:hAnsi="Times New Roman" w:cs="Times New Roman"/>
          <w:sz w:val="17"/>
          <w:szCs w:val="17"/>
        </w:rPr>
        <w:t xml:space="preserve">4. </w:t>
      </w:r>
      <w:proofErr w:type="gramStart"/>
      <w:r w:rsidRPr="00BA5CB0">
        <w:rPr>
          <w:rFonts w:ascii="Times New Roman" w:eastAsia="Calibri" w:hAnsi="Times New Roman" w:cs="Times New Roman"/>
          <w:sz w:val="17"/>
          <w:szCs w:val="17"/>
          <w:lang w:eastAsia="en-US"/>
        </w:rPr>
        <w:t xml:space="preserve">Граждане и лица, указанные в </w:t>
      </w:r>
      <w:hyperlink r:id="rId10" w:history="1">
        <w:r w:rsidRPr="00BA5CB0">
          <w:rPr>
            <w:rStyle w:val="aa"/>
            <w:rFonts w:ascii="Times New Roman" w:eastAsia="Calibri" w:hAnsi="Times New Roman" w:cs="Times New Roman"/>
            <w:color w:val="auto"/>
            <w:sz w:val="17"/>
            <w:szCs w:val="17"/>
            <w:u w:val="none"/>
            <w:lang w:eastAsia="en-US"/>
          </w:rPr>
          <w:t>подпунктах "а"</w:t>
        </w:r>
      </w:hyperlink>
      <w:r w:rsidRPr="00BA5CB0">
        <w:rPr>
          <w:rFonts w:ascii="Times New Roman" w:eastAsia="Calibri" w:hAnsi="Times New Roman" w:cs="Times New Roman"/>
          <w:sz w:val="17"/>
          <w:szCs w:val="17"/>
          <w:lang w:eastAsia="en-US"/>
        </w:rPr>
        <w:t xml:space="preserve"> и </w:t>
      </w:r>
      <w:hyperlink r:id="rId11" w:history="1">
        <w:r w:rsidRPr="00BA5CB0">
          <w:rPr>
            <w:rStyle w:val="aa"/>
            <w:rFonts w:ascii="Times New Roman" w:eastAsia="Calibri" w:hAnsi="Times New Roman" w:cs="Times New Roman"/>
            <w:color w:val="auto"/>
            <w:sz w:val="17"/>
            <w:szCs w:val="17"/>
            <w:u w:val="none"/>
            <w:lang w:eastAsia="en-US"/>
          </w:rPr>
          <w:t>"б" пункта 2</w:t>
        </w:r>
      </w:hyperlink>
      <w:r w:rsidRPr="00BA5CB0">
        <w:rPr>
          <w:rFonts w:ascii="Times New Roman" w:eastAsia="Calibri" w:hAnsi="Times New Roman" w:cs="Times New Roman"/>
          <w:sz w:val="17"/>
          <w:szCs w:val="17"/>
          <w:lang w:eastAsia="en-US"/>
        </w:rPr>
        <w:t xml:space="preserve"> настоящего Порядка, представляют сведения о доходах, об имуществе и обязательствах имущественного характера по форме справки, утвержденной Указом Президента Российской Федерации от 23.06.2014 № 460 «</w:t>
      </w:r>
      <w:r w:rsidRPr="00BA5CB0">
        <w:rPr>
          <w:rFonts w:ascii="Times New Roman" w:hAnsi="Times New Roman" w:cs="Times New Roman"/>
          <w:sz w:val="17"/>
          <w:szCs w:val="17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с использованием специального программного</w:t>
      </w:r>
      <w:proofErr w:type="gramEnd"/>
      <w:r w:rsidRPr="00BA5CB0">
        <w:rPr>
          <w:rFonts w:ascii="Times New Roman" w:hAnsi="Times New Roman" w:cs="Times New Roman"/>
          <w:sz w:val="17"/>
          <w:szCs w:val="17"/>
        </w:rPr>
        <w:t xml:space="preserve"> обеспечения «Справки БК».</w:t>
      </w:r>
    </w:p>
    <w:p w:rsidR="00BA5CB0" w:rsidRPr="00BA5CB0" w:rsidRDefault="00BA5CB0" w:rsidP="00BA5C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BA5CB0">
        <w:rPr>
          <w:rFonts w:ascii="Times New Roman" w:hAnsi="Times New Roman" w:cs="Times New Roman"/>
          <w:sz w:val="17"/>
          <w:szCs w:val="17"/>
        </w:rPr>
        <w:t xml:space="preserve">5. Лицами, указанными в </w:t>
      </w:r>
      <w:hyperlink r:id="rId12" w:anchor="Par4" w:history="1">
        <w:r w:rsidRPr="00BA5CB0">
          <w:rPr>
            <w:rStyle w:val="aa"/>
            <w:rFonts w:ascii="Times New Roman" w:hAnsi="Times New Roman" w:cs="Times New Roman"/>
            <w:color w:val="auto"/>
            <w:sz w:val="17"/>
            <w:szCs w:val="17"/>
            <w:u w:val="none"/>
          </w:rPr>
          <w:t>пункте 3</w:t>
        </w:r>
      </w:hyperlink>
      <w:r w:rsidRPr="00BA5CB0">
        <w:rPr>
          <w:rFonts w:ascii="Times New Roman" w:hAnsi="Times New Roman" w:cs="Times New Roman"/>
          <w:sz w:val="17"/>
          <w:szCs w:val="17"/>
        </w:rPr>
        <w:t xml:space="preserve"> настоящего Порядка, представляются сведения о расходах по каждой сделке по форме справок,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Чувашской Республики. </w:t>
      </w:r>
    </w:p>
    <w:p w:rsidR="00BA5CB0" w:rsidRPr="00BA5CB0" w:rsidRDefault="00BA5CB0" w:rsidP="00BA5C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BA5CB0">
        <w:rPr>
          <w:rFonts w:ascii="Times New Roman" w:hAnsi="Times New Roman" w:cs="Times New Roman"/>
          <w:sz w:val="17"/>
          <w:szCs w:val="17"/>
        </w:rPr>
        <w:t xml:space="preserve">6. Лица, замещающие должности, включенные в </w:t>
      </w:r>
      <w:hyperlink r:id="rId13" w:history="1">
        <w:r w:rsidRPr="00BA5CB0">
          <w:rPr>
            <w:rStyle w:val="aa"/>
            <w:rFonts w:ascii="Times New Roman" w:hAnsi="Times New Roman" w:cs="Times New Roman"/>
            <w:color w:val="auto"/>
            <w:sz w:val="17"/>
            <w:szCs w:val="17"/>
            <w:u w:val="none"/>
          </w:rPr>
          <w:t>Перечень</w:t>
        </w:r>
      </w:hyperlink>
      <w:r w:rsidRPr="00BA5CB0">
        <w:rPr>
          <w:rFonts w:ascii="Times New Roman" w:hAnsi="Times New Roman" w:cs="Times New Roman"/>
          <w:sz w:val="17"/>
          <w:szCs w:val="17"/>
        </w:rPr>
        <w:t xml:space="preserve">, ежегодно не позднее 30 апреля года, следующего </w:t>
      </w:r>
      <w:proofErr w:type="gramStart"/>
      <w:r w:rsidRPr="00BA5CB0">
        <w:rPr>
          <w:rFonts w:ascii="Times New Roman" w:hAnsi="Times New Roman" w:cs="Times New Roman"/>
          <w:sz w:val="17"/>
          <w:szCs w:val="17"/>
        </w:rPr>
        <w:t>за</w:t>
      </w:r>
      <w:proofErr w:type="gramEnd"/>
      <w:r w:rsidRPr="00BA5CB0">
        <w:rPr>
          <w:rFonts w:ascii="Times New Roman" w:hAnsi="Times New Roman" w:cs="Times New Roman"/>
          <w:sz w:val="17"/>
          <w:szCs w:val="17"/>
        </w:rPr>
        <w:t xml:space="preserve"> отчетным, представляют:</w:t>
      </w:r>
    </w:p>
    <w:p w:rsidR="00BA5CB0" w:rsidRPr="00BA5CB0" w:rsidRDefault="00BA5CB0" w:rsidP="00BA5C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BA5CB0">
        <w:rPr>
          <w:rFonts w:ascii="Times New Roman" w:hAnsi="Times New Roman" w:cs="Times New Roman"/>
          <w:sz w:val="17"/>
          <w:szCs w:val="17"/>
        </w:rPr>
        <w:t>-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им на праве собственности, и о своих обязательствах имущественного характера по состоянию на конец отчетного периода;</w:t>
      </w:r>
    </w:p>
    <w:p w:rsidR="00BA5CB0" w:rsidRPr="00BA5CB0" w:rsidRDefault="00BA5CB0" w:rsidP="00BA5C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BA5CB0">
        <w:rPr>
          <w:rFonts w:ascii="Times New Roman" w:hAnsi="Times New Roman" w:cs="Times New Roman"/>
          <w:sz w:val="17"/>
          <w:szCs w:val="17"/>
        </w:rPr>
        <w:t>-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BA5CB0" w:rsidRPr="00BA5CB0" w:rsidRDefault="00BA5CB0" w:rsidP="00BA5C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BA5CB0">
        <w:rPr>
          <w:rFonts w:ascii="Times New Roman" w:hAnsi="Times New Roman" w:cs="Times New Roman"/>
          <w:sz w:val="17"/>
          <w:szCs w:val="17"/>
        </w:rPr>
        <w:t>- сведения о расходах.</w:t>
      </w:r>
    </w:p>
    <w:p w:rsidR="00BA5CB0" w:rsidRPr="00BA5CB0" w:rsidRDefault="00BA5CB0" w:rsidP="00BA5C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BA5CB0">
        <w:rPr>
          <w:rFonts w:ascii="Times New Roman" w:hAnsi="Times New Roman" w:cs="Times New Roman"/>
          <w:sz w:val="17"/>
          <w:szCs w:val="17"/>
        </w:rPr>
        <w:t xml:space="preserve">7. Гражданин, претендующий на должность, включенную в </w:t>
      </w:r>
      <w:hyperlink r:id="rId14" w:history="1">
        <w:r w:rsidRPr="00BA5CB0">
          <w:rPr>
            <w:rStyle w:val="aa"/>
            <w:rFonts w:ascii="Times New Roman" w:hAnsi="Times New Roman" w:cs="Times New Roman"/>
            <w:color w:val="auto"/>
            <w:sz w:val="17"/>
            <w:szCs w:val="17"/>
            <w:u w:val="none"/>
          </w:rPr>
          <w:t>Перечень</w:t>
        </w:r>
      </w:hyperlink>
      <w:r w:rsidRPr="00BA5CB0">
        <w:rPr>
          <w:rFonts w:ascii="Times New Roman" w:hAnsi="Times New Roman" w:cs="Times New Roman"/>
          <w:sz w:val="17"/>
          <w:szCs w:val="17"/>
        </w:rPr>
        <w:t>, при поступлении на работу представляет:</w:t>
      </w:r>
    </w:p>
    <w:p w:rsidR="00BA5CB0" w:rsidRPr="00BA5CB0" w:rsidRDefault="00BA5CB0" w:rsidP="00BA5C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BA5CB0">
        <w:rPr>
          <w:rFonts w:ascii="Times New Roman" w:hAnsi="Times New Roman" w:cs="Times New Roman"/>
          <w:sz w:val="17"/>
          <w:szCs w:val="17"/>
        </w:rPr>
        <w:t>- сведения о своих доходах, полученных от всех источников (включая доходы по прежнему месту работы, пенсии, пособия и иные выплаты) за календарный год, предшествующий году подачи документов для назначения на должность,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 работу</w:t>
      </w:r>
      <w:proofErr w:type="gramEnd"/>
      <w:r w:rsidRPr="00BA5CB0">
        <w:rPr>
          <w:rFonts w:ascii="Times New Roman" w:hAnsi="Times New Roman" w:cs="Times New Roman"/>
          <w:sz w:val="17"/>
          <w:szCs w:val="17"/>
        </w:rPr>
        <w:t xml:space="preserve"> (на отчетную дату);</w:t>
      </w:r>
    </w:p>
    <w:p w:rsidR="00BA5CB0" w:rsidRPr="00BA5CB0" w:rsidRDefault="00BA5CB0" w:rsidP="00BA5C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BA5CB0">
        <w:rPr>
          <w:rFonts w:ascii="Times New Roman" w:hAnsi="Times New Roman" w:cs="Times New Roman"/>
          <w:sz w:val="17"/>
          <w:szCs w:val="17"/>
        </w:rPr>
        <w:t>- сведения о доходах супруги (супруга)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гражданином документов для назначения на должность,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поступления</w:t>
      </w:r>
      <w:proofErr w:type="gramEnd"/>
      <w:r w:rsidRPr="00BA5CB0">
        <w:rPr>
          <w:rFonts w:ascii="Times New Roman" w:hAnsi="Times New Roman" w:cs="Times New Roman"/>
          <w:sz w:val="17"/>
          <w:szCs w:val="17"/>
        </w:rPr>
        <w:t xml:space="preserve"> на работу (на отчетную дату).</w:t>
      </w:r>
    </w:p>
    <w:p w:rsidR="00BA5CB0" w:rsidRPr="00BA5CB0" w:rsidRDefault="00BA5CB0" w:rsidP="00BA5C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BA5CB0">
        <w:rPr>
          <w:rFonts w:ascii="Times New Roman" w:hAnsi="Times New Roman" w:cs="Times New Roman"/>
          <w:sz w:val="17"/>
          <w:szCs w:val="17"/>
        </w:rPr>
        <w:t xml:space="preserve">8. Граждане и лица, указанные в </w:t>
      </w:r>
      <w:hyperlink r:id="rId15" w:anchor="Par2" w:history="1">
        <w:r w:rsidRPr="00BA5CB0">
          <w:rPr>
            <w:rStyle w:val="aa"/>
            <w:rFonts w:ascii="Times New Roman" w:hAnsi="Times New Roman" w:cs="Times New Roman"/>
            <w:color w:val="auto"/>
            <w:sz w:val="17"/>
            <w:szCs w:val="17"/>
            <w:u w:val="none"/>
          </w:rPr>
          <w:t>подпунктах "а"</w:t>
        </w:r>
      </w:hyperlink>
      <w:r w:rsidRPr="00BA5CB0">
        <w:rPr>
          <w:rFonts w:ascii="Times New Roman" w:hAnsi="Times New Roman" w:cs="Times New Roman"/>
          <w:sz w:val="17"/>
          <w:szCs w:val="17"/>
        </w:rPr>
        <w:t xml:space="preserve"> и </w:t>
      </w:r>
      <w:hyperlink r:id="rId16" w:anchor="Par3" w:history="1">
        <w:r w:rsidRPr="00BA5CB0">
          <w:rPr>
            <w:rStyle w:val="aa"/>
            <w:rFonts w:ascii="Times New Roman" w:hAnsi="Times New Roman" w:cs="Times New Roman"/>
            <w:color w:val="auto"/>
            <w:sz w:val="17"/>
            <w:szCs w:val="17"/>
            <w:u w:val="none"/>
          </w:rPr>
          <w:t>"б" пункта 2</w:t>
        </w:r>
      </w:hyperlink>
      <w:r w:rsidRPr="00BA5CB0">
        <w:rPr>
          <w:rFonts w:ascii="Times New Roman" w:hAnsi="Times New Roman" w:cs="Times New Roman"/>
          <w:sz w:val="17"/>
          <w:szCs w:val="17"/>
        </w:rPr>
        <w:t xml:space="preserve"> настоящего Порядка, представляют сведения о доходах, об имуществе и обязательствах имущественного характера в администрацию Ярославского сельского поселения Моргаушского района Чувашской Республики.</w:t>
      </w:r>
    </w:p>
    <w:p w:rsidR="00BA5CB0" w:rsidRPr="00BA5CB0" w:rsidRDefault="00BA5CB0" w:rsidP="00BA5C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BA5CB0">
        <w:rPr>
          <w:rFonts w:ascii="Times New Roman" w:hAnsi="Times New Roman" w:cs="Times New Roman"/>
          <w:sz w:val="17"/>
          <w:szCs w:val="17"/>
        </w:rPr>
        <w:t xml:space="preserve">9. Сведения о расходах представляются лицами, указанными в </w:t>
      </w:r>
      <w:hyperlink r:id="rId17" w:anchor="Par4" w:history="1">
        <w:r w:rsidRPr="00BA5CB0">
          <w:rPr>
            <w:rStyle w:val="aa"/>
            <w:rFonts w:ascii="Times New Roman" w:hAnsi="Times New Roman" w:cs="Times New Roman"/>
            <w:color w:val="auto"/>
            <w:sz w:val="17"/>
            <w:szCs w:val="17"/>
            <w:u w:val="none"/>
          </w:rPr>
          <w:t>пункте 3</w:t>
        </w:r>
      </w:hyperlink>
      <w:r w:rsidRPr="00BA5CB0">
        <w:rPr>
          <w:rFonts w:ascii="Times New Roman" w:hAnsi="Times New Roman" w:cs="Times New Roman"/>
          <w:sz w:val="17"/>
          <w:szCs w:val="17"/>
        </w:rPr>
        <w:t xml:space="preserve"> настоящего Порядка, вместе со сведениями о доходах, об имуществе и обязательствах имущественного характера.</w:t>
      </w:r>
    </w:p>
    <w:p w:rsidR="00BA5CB0" w:rsidRPr="00BA5CB0" w:rsidRDefault="00BA5CB0" w:rsidP="00BA5C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BA5CB0">
        <w:rPr>
          <w:rFonts w:ascii="Times New Roman" w:hAnsi="Times New Roman" w:cs="Times New Roman"/>
          <w:sz w:val="17"/>
          <w:szCs w:val="17"/>
        </w:rPr>
        <w:t xml:space="preserve">10. </w:t>
      </w:r>
      <w:proofErr w:type="gramStart"/>
      <w:r w:rsidRPr="00BA5CB0">
        <w:rPr>
          <w:rFonts w:ascii="Times New Roman" w:hAnsi="Times New Roman" w:cs="Times New Roman"/>
          <w:sz w:val="17"/>
          <w:szCs w:val="17"/>
        </w:rPr>
        <w:t xml:space="preserve">В случае если гражданин, претендующий на назначение на должность, включенную в </w:t>
      </w:r>
      <w:hyperlink r:id="rId18" w:history="1">
        <w:r w:rsidRPr="00BA5CB0">
          <w:rPr>
            <w:rStyle w:val="aa"/>
            <w:rFonts w:ascii="Times New Roman" w:hAnsi="Times New Roman" w:cs="Times New Roman"/>
            <w:color w:val="auto"/>
            <w:sz w:val="17"/>
            <w:szCs w:val="17"/>
            <w:u w:val="none"/>
          </w:rPr>
          <w:t>Перечень</w:t>
        </w:r>
      </w:hyperlink>
      <w:r w:rsidRPr="00BA5CB0">
        <w:rPr>
          <w:rFonts w:ascii="Times New Roman" w:hAnsi="Times New Roman" w:cs="Times New Roman"/>
          <w:sz w:val="17"/>
          <w:szCs w:val="17"/>
        </w:rPr>
        <w:t>, или лицо, замещающее эту должность, обнаружили, что в представленных ими сведениях о доходах, о расходах,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установленном порядке не позднее 31 мая года, следующего за отчетным</w:t>
      </w:r>
      <w:proofErr w:type="gramEnd"/>
      <w:r w:rsidRPr="00BA5CB0">
        <w:rPr>
          <w:rFonts w:ascii="Times New Roman" w:hAnsi="Times New Roman" w:cs="Times New Roman"/>
          <w:sz w:val="17"/>
          <w:szCs w:val="17"/>
        </w:rPr>
        <w:t>.</w:t>
      </w:r>
    </w:p>
    <w:p w:rsidR="00C53BF7" w:rsidRPr="00BA5CB0" w:rsidRDefault="00BA5CB0" w:rsidP="00BA5C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BA5CB0">
        <w:rPr>
          <w:rFonts w:ascii="Times New Roman" w:hAnsi="Times New Roman" w:cs="Times New Roman"/>
          <w:sz w:val="17"/>
          <w:szCs w:val="17"/>
        </w:rPr>
        <w:t xml:space="preserve">11. Сведения о доходах, о расходах, об имуществе и обязательствах имущественного характера, представленные в соответствии с настоящим Порядком лицами, указанными в </w:t>
      </w:r>
      <w:hyperlink r:id="rId19" w:anchor="Par2" w:history="1">
        <w:r w:rsidRPr="00BA5CB0">
          <w:rPr>
            <w:rStyle w:val="aa"/>
            <w:rFonts w:ascii="Times New Roman" w:hAnsi="Times New Roman" w:cs="Times New Roman"/>
            <w:color w:val="auto"/>
            <w:sz w:val="17"/>
            <w:szCs w:val="17"/>
            <w:u w:val="none"/>
          </w:rPr>
          <w:t>подпунктах "а"</w:t>
        </w:r>
      </w:hyperlink>
      <w:r w:rsidRPr="00BA5CB0">
        <w:rPr>
          <w:rFonts w:ascii="Times New Roman" w:hAnsi="Times New Roman" w:cs="Times New Roman"/>
          <w:sz w:val="17"/>
          <w:szCs w:val="17"/>
        </w:rPr>
        <w:t xml:space="preserve"> и </w:t>
      </w:r>
      <w:hyperlink r:id="rId20" w:anchor="Par3" w:history="1">
        <w:r w:rsidRPr="00BA5CB0">
          <w:rPr>
            <w:rStyle w:val="aa"/>
            <w:rFonts w:ascii="Times New Roman" w:hAnsi="Times New Roman" w:cs="Times New Roman"/>
            <w:color w:val="auto"/>
            <w:sz w:val="17"/>
            <w:szCs w:val="17"/>
            <w:u w:val="none"/>
          </w:rPr>
          <w:t>"б" пункта 2</w:t>
        </w:r>
      </w:hyperlink>
      <w:r w:rsidRPr="00BA5CB0">
        <w:rPr>
          <w:rFonts w:ascii="Times New Roman" w:hAnsi="Times New Roman" w:cs="Times New Roman"/>
          <w:sz w:val="17"/>
          <w:szCs w:val="17"/>
        </w:rPr>
        <w:t xml:space="preserve"> и в пункте 3 настоящего Порядка, приобщаются к их личному делу администрации Ярославского  сельского поселения Моргаушского района Чувашской Республики.</w:t>
      </w:r>
    </w:p>
    <w:p w:rsidR="00C53BF7" w:rsidRPr="006324D4" w:rsidRDefault="00C53BF7" w:rsidP="00BA5CB0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C53BF7" w:rsidRDefault="00BA5CB0" w:rsidP="00C53BF7">
      <w:pPr>
        <w:pStyle w:val="a4"/>
        <w:spacing w:before="0" w:beforeAutospacing="0" w:after="0" w:afterAutospacing="0"/>
        <w:jc w:val="center"/>
        <w:rPr>
          <w:i/>
        </w:rPr>
      </w:pPr>
      <w:r>
        <w:rPr>
          <w:i/>
        </w:rPr>
        <w:t>Р</w:t>
      </w:r>
      <w:r w:rsidR="00C53BF7">
        <w:rPr>
          <w:i/>
        </w:rPr>
        <w:t>ешени</w:t>
      </w:r>
      <w:r>
        <w:rPr>
          <w:i/>
        </w:rPr>
        <w:t>е</w:t>
      </w:r>
      <w:r w:rsidR="00C53BF7">
        <w:rPr>
          <w:i/>
        </w:rPr>
        <w:t xml:space="preserve"> Собрания депутатов  Ярославского</w:t>
      </w:r>
      <w:r w:rsidR="00C53BF7" w:rsidRPr="00FC0585">
        <w:rPr>
          <w:i/>
        </w:rPr>
        <w:t xml:space="preserve"> сельского поселения</w:t>
      </w:r>
    </w:p>
    <w:p w:rsidR="004E3DA1" w:rsidRDefault="00C53BF7" w:rsidP="004E3DA1">
      <w:pPr>
        <w:pStyle w:val="a4"/>
        <w:spacing w:before="0" w:beforeAutospacing="0" w:after="0" w:afterAutospacing="0"/>
        <w:jc w:val="center"/>
        <w:rPr>
          <w:i/>
        </w:rPr>
      </w:pPr>
      <w:r>
        <w:rPr>
          <w:i/>
        </w:rPr>
        <w:t xml:space="preserve"> Моргаушского района Чувашской Республики</w:t>
      </w:r>
      <w:r w:rsidR="00BA5CB0">
        <w:rPr>
          <w:i/>
        </w:rPr>
        <w:t xml:space="preserve"> от 06.02.2019 года №С-47/2</w:t>
      </w:r>
    </w:p>
    <w:p w:rsidR="004E3DA1" w:rsidRPr="00BA5CB0" w:rsidRDefault="004E3DA1" w:rsidP="00BA5CB0">
      <w:pPr>
        <w:pStyle w:val="a4"/>
        <w:spacing w:before="0" w:beforeAutospacing="0" w:after="0" w:afterAutospacing="0"/>
        <w:jc w:val="center"/>
        <w:rPr>
          <w:color w:val="000000"/>
          <w:sz w:val="18"/>
          <w:szCs w:val="18"/>
        </w:rPr>
      </w:pPr>
    </w:p>
    <w:tbl>
      <w:tblPr>
        <w:tblW w:w="0" w:type="auto"/>
        <w:tblLayout w:type="fixed"/>
        <w:tblLook w:val="0000"/>
      </w:tblPr>
      <w:tblGrid>
        <w:gridCol w:w="9352"/>
      </w:tblGrid>
      <w:tr w:rsidR="00BA5CB0" w:rsidRPr="00BA5CB0" w:rsidTr="00BA5CB0">
        <w:trPr>
          <w:trHeight w:val="1283"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</w:tcPr>
          <w:p w:rsidR="00BA5CB0" w:rsidRPr="00BA5CB0" w:rsidRDefault="00BA5CB0" w:rsidP="00BA5CB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5CB0">
              <w:rPr>
                <w:rFonts w:ascii="Times New Roman" w:hAnsi="Times New Roman" w:cs="Times New Roman"/>
                <w:b/>
                <w:sz w:val="18"/>
                <w:szCs w:val="18"/>
              </w:rPr>
              <w:t>О внесении изменений в решение Собрания депутатов Ярославского  сельского поселения Моргаушского района Чувашской Республики от 20.06.2018 г. № С-39/2 «</w:t>
            </w:r>
            <w:r w:rsidRPr="00BA5C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 утверждении «Положения о порядке установления льготной арендной платы в отношении неиспользуемых объектов культурного наследия, находящихся в неудовлетворительном состоянии, относящихся к муниципальной собственности Ярославского  сельского поселения Моргаушского района Чувашской Республики»</w:t>
            </w:r>
          </w:p>
        </w:tc>
      </w:tr>
    </w:tbl>
    <w:p w:rsidR="00BA5CB0" w:rsidRPr="00BA5CB0" w:rsidRDefault="00BA5CB0" w:rsidP="00BA5CB0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</w:p>
    <w:p w:rsidR="00D100D7" w:rsidRDefault="00BA5CB0" w:rsidP="00BA5CB0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A5CB0">
        <w:rPr>
          <w:rFonts w:ascii="Times New Roman" w:hAnsi="Times New Roman" w:cs="Times New Roman"/>
          <w:sz w:val="17"/>
          <w:szCs w:val="17"/>
        </w:rPr>
        <w:tab/>
      </w:r>
    </w:p>
    <w:p w:rsidR="00D100D7" w:rsidRDefault="00D100D7" w:rsidP="00BA5CB0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lastRenderedPageBreak/>
        <w:t xml:space="preserve"> </w:t>
      </w:r>
    </w:p>
    <w:p w:rsidR="00BA5CB0" w:rsidRPr="00BA5CB0" w:rsidRDefault="00D100D7" w:rsidP="00BA5CB0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</w:t>
      </w:r>
      <w:proofErr w:type="gramStart"/>
      <w:r w:rsidR="00BA5CB0" w:rsidRPr="00BA5CB0">
        <w:rPr>
          <w:rFonts w:ascii="Times New Roman" w:hAnsi="Times New Roman" w:cs="Times New Roman"/>
          <w:sz w:val="17"/>
          <w:szCs w:val="17"/>
        </w:rPr>
        <w:t>На основании экспертного заключения Министерства юстиции и имущественных отношений Чувашской Республики от 17.01.2019 г. №111/2019 на решение Собрания депутатов Ярославского  сельского поселения Моргаушского района Чувашской Республики от 20.06.2018 года  №С-39/2 «Об утверждении «</w:t>
      </w:r>
      <w:r w:rsidR="00BA5CB0" w:rsidRPr="00BA5CB0">
        <w:rPr>
          <w:rFonts w:ascii="Times New Roman" w:hAnsi="Times New Roman" w:cs="Times New Roman"/>
          <w:color w:val="000000"/>
          <w:sz w:val="17"/>
          <w:szCs w:val="17"/>
        </w:rPr>
        <w:t xml:space="preserve">Положения о порядке установления льготной арендной платы в отношении неиспользуемых объектов культурного наследия, находящихся в неудовлетворительном состоянии, относящихся к муниципальной собственности </w:t>
      </w:r>
      <w:r w:rsidR="00BA5CB0" w:rsidRPr="00BA5CB0">
        <w:rPr>
          <w:rFonts w:ascii="Times New Roman" w:hAnsi="Times New Roman" w:cs="Times New Roman"/>
          <w:sz w:val="17"/>
          <w:szCs w:val="17"/>
        </w:rPr>
        <w:t xml:space="preserve">Ярославского </w:t>
      </w:r>
      <w:r w:rsidR="00BA5CB0" w:rsidRPr="00BA5CB0">
        <w:rPr>
          <w:rFonts w:ascii="Times New Roman" w:hAnsi="Times New Roman" w:cs="Times New Roman"/>
          <w:color w:val="000000"/>
          <w:sz w:val="17"/>
          <w:szCs w:val="17"/>
        </w:rPr>
        <w:t xml:space="preserve"> сельского поселения Моргаушского района</w:t>
      </w:r>
      <w:proofErr w:type="gramEnd"/>
      <w:r w:rsidR="00BA5CB0" w:rsidRPr="00BA5CB0">
        <w:rPr>
          <w:rFonts w:ascii="Times New Roman" w:hAnsi="Times New Roman" w:cs="Times New Roman"/>
          <w:color w:val="000000"/>
          <w:sz w:val="17"/>
          <w:szCs w:val="17"/>
        </w:rPr>
        <w:t xml:space="preserve"> Чувашской Республики</w:t>
      </w:r>
      <w:r w:rsidR="00BA5CB0" w:rsidRPr="00BA5CB0">
        <w:rPr>
          <w:rFonts w:ascii="Times New Roman" w:hAnsi="Times New Roman" w:cs="Times New Roman"/>
          <w:sz w:val="17"/>
          <w:szCs w:val="17"/>
        </w:rPr>
        <w:t xml:space="preserve">» Собрание депутатов Ярославского  сельского поселения Моргаушского района Чувашской Республики решило: </w:t>
      </w:r>
    </w:p>
    <w:p w:rsidR="00BA5CB0" w:rsidRPr="00BA5CB0" w:rsidRDefault="00BA5CB0" w:rsidP="00BA5CB0">
      <w:pPr>
        <w:spacing w:after="0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BA5CB0">
        <w:rPr>
          <w:rFonts w:ascii="Times New Roman" w:hAnsi="Times New Roman" w:cs="Times New Roman"/>
          <w:bCs/>
          <w:sz w:val="17"/>
          <w:szCs w:val="17"/>
        </w:rPr>
        <w:t>1.</w:t>
      </w:r>
      <w:r w:rsidRPr="00BA5CB0">
        <w:rPr>
          <w:rFonts w:ascii="Times New Roman" w:hAnsi="Times New Roman" w:cs="Times New Roman"/>
          <w:sz w:val="17"/>
          <w:szCs w:val="17"/>
        </w:rPr>
        <w:t xml:space="preserve"> </w:t>
      </w:r>
      <w:proofErr w:type="gramStart"/>
      <w:r w:rsidRPr="00BA5CB0">
        <w:rPr>
          <w:rFonts w:ascii="Times New Roman" w:hAnsi="Times New Roman" w:cs="Times New Roman"/>
          <w:sz w:val="17"/>
          <w:szCs w:val="17"/>
        </w:rPr>
        <w:t>Внести  в решение Собрания депутатов Ярославского  сельского поселения Моргаушского района Чувашской Республики от 20.06.2018 года № С-39/2 «</w:t>
      </w:r>
      <w:r w:rsidRPr="00BA5CB0">
        <w:rPr>
          <w:rFonts w:ascii="Times New Roman" w:hAnsi="Times New Roman" w:cs="Times New Roman"/>
          <w:color w:val="000000"/>
          <w:sz w:val="17"/>
          <w:szCs w:val="17"/>
        </w:rPr>
        <w:t xml:space="preserve">Об утверждении «Положения о порядке установления льготной арендной платы в отношении неиспользуемых объектов культурного наследия, находящихся в неудовлетворительном состоянии, относящихся к муниципальной собственности </w:t>
      </w:r>
      <w:r w:rsidRPr="00BA5CB0">
        <w:rPr>
          <w:rFonts w:ascii="Times New Roman" w:hAnsi="Times New Roman" w:cs="Times New Roman"/>
          <w:sz w:val="17"/>
          <w:szCs w:val="17"/>
        </w:rPr>
        <w:t xml:space="preserve">Ярославского </w:t>
      </w:r>
      <w:r w:rsidRPr="00BA5CB0">
        <w:rPr>
          <w:rFonts w:ascii="Times New Roman" w:hAnsi="Times New Roman" w:cs="Times New Roman"/>
          <w:color w:val="000000"/>
          <w:sz w:val="17"/>
          <w:szCs w:val="17"/>
        </w:rPr>
        <w:t xml:space="preserve"> сельского поселения Моргаушского района Чувашской Республики</w:t>
      </w:r>
      <w:r w:rsidRPr="00BA5CB0">
        <w:rPr>
          <w:rFonts w:ascii="Times New Roman" w:hAnsi="Times New Roman" w:cs="Times New Roman"/>
          <w:sz w:val="17"/>
          <w:szCs w:val="17"/>
        </w:rPr>
        <w:t>»  (далее – Решение) следующие изменения:</w:t>
      </w:r>
      <w:proofErr w:type="gramEnd"/>
    </w:p>
    <w:p w:rsidR="00BA5CB0" w:rsidRPr="00BA5CB0" w:rsidRDefault="00BA5CB0" w:rsidP="00BA5CB0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A5CB0">
        <w:rPr>
          <w:rFonts w:ascii="Times New Roman" w:hAnsi="Times New Roman" w:cs="Times New Roman"/>
          <w:sz w:val="17"/>
          <w:szCs w:val="17"/>
        </w:rPr>
        <w:t xml:space="preserve">         1.1. В </w:t>
      </w:r>
      <w:proofErr w:type="gramStart"/>
      <w:r w:rsidRPr="00BA5CB0">
        <w:rPr>
          <w:rFonts w:ascii="Times New Roman" w:hAnsi="Times New Roman" w:cs="Times New Roman"/>
          <w:sz w:val="17"/>
          <w:szCs w:val="17"/>
        </w:rPr>
        <w:t>подпункте</w:t>
      </w:r>
      <w:proofErr w:type="gramEnd"/>
      <w:r w:rsidRPr="00BA5CB0">
        <w:rPr>
          <w:rFonts w:ascii="Times New Roman" w:hAnsi="Times New Roman" w:cs="Times New Roman"/>
          <w:sz w:val="17"/>
          <w:szCs w:val="17"/>
        </w:rPr>
        <w:t xml:space="preserve"> «а» пункта 3 слова «от 25 июня 2014 года» заменить словами «от 25 июня 2002 года».</w:t>
      </w:r>
    </w:p>
    <w:p w:rsidR="00BA5CB0" w:rsidRPr="00BA5CB0" w:rsidRDefault="00BA5CB0" w:rsidP="00BA5CB0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A5CB0">
        <w:rPr>
          <w:rFonts w:ascii="Times New Roman" w:hAnsi="Times New Roman" w:cs="Times New Roman"/>
          <w:sz w:val="17"/>
          <w:szCs w:val="17"/>
        </w:rPr>
        <w:t xml:space="preserve">        1.2. В </w:t>
      </w:r>
      <w:proofErr w:type="gramStart"/>
      <w:r w:rsidRPr="00BA5CB0">
        <w:rPr>
          <w:rFonts w:ascii="Times New Roman" w:hAnsi="Times New Roman" w:cs="Times New Roman"/>
          <w:sz w:val="17"/>
          <w:szCs w:val="17"/>
        </w:rPr>
        <w:t>пункте</w:t>
      </w:r>
      <w:proofErr w:type="gramEnd"/>
      <w:r w:rsidRPr="00BA5CB0">
        <w:rPr>
          <w:rFonts w:ascii="Times New Roman" w:hAnsi="Times New Roman" w:cs="Times New Roman"/>
          <w:sz w:val="17"/>
          <w:szCs w:val="17"/>
        </w:rPr>
        <w:t xml:space="preserve"> 6 слова «от 25 июня 2014 года» заменить словами «от 25 июня 2002 года».</w:t>
      </w:r>
    </w:p>
    <w:p w:rsidR="00BA5CB0" w:rsidRPr="00BA5CB0" w:rsidRDefault="00BA5CB0" w:rsidP="00BA5CB0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A5CB0">
        <w:rPr>
          <w:rFonts w:ascii="Times New Roman" w:hAnsi="Times New Roman" w:cs="Times New Roman"/>
          <w:sz w:val="17"/>
          <w:szCs w:val="17"/>
        </w:rPr>
        <w:t xml:space="preserve">        1.3. В </w:t>
      </w:r>
      <w:proofErr w:type="gramStart"/>
      <w:r w:rsidRPr="00BA5CB0">
        <w:rPr>
          <w:rFonts w:ascii="Times New Roman" w:hAnsi="Times New Roman" w:cs="Times New Roman"/>
          <w:sz w:val="17"/>
          <w:szCs w:val="17"/>
        </w:rPr>
        <w:t>пункте</w:t>
      </w:r>
      <w:proofErr w:type="gramEnd"/>
      <w:r w:rsidRPr="00BA5CB0">
        <w:rPr>
          <w:rFonts w:ascii="Times New Roman" w:hAnsi="Times New Roman" w:cs="Times New Roman"/>
          <w:sz w:val="17"/>
          <w:szCs w:val="17"/>
        </w:rPr>
        <w:t xml:space="preserve"> 7 слова «от 25 июня 2014 года» заменить словами «от 25 июня 2002 года».</w:t>
      </w:r>
    </w:p>
    <w:p w:rsidR="00BA5CB0" w:rsidRPr="00BA5CB0" w:rsidRDefault="00BA5CB0" w:rsidP="00BA5CB0">
      <w:pPr>
        <w:spacing w:after="0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BA5CB0">
        <w:rPr>
          <w:rFonts w:ascii="Times New Roman" w:hAnsi="Times New Roman" w:cs="Times New Roman"/>
          <w:sz w:val="17"/>
          <w:szCs w:val="17"/>
        </w:rPr>
        <w:t>2. Настоящее решение вступает в силу после его официального опубликования.</w:t>
      </w:r>
    </w:p>
    <w:p w:rsidR="00BA5CB0" w:rsidRPr="00BA5CB0" w:rsidRDefault="00BA5CB0" w:rsidP="00BA5CB0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BA5CB0" w:rsidRPr="00BA5CB0" w:rsidRDefault="00BA5CB0" w:rsidP="00BA5CB0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A5CB0">
        <w:rPr>
          <w:rFonts w:ascii="Times New Roman" w:hAnsi="Times New Roman" w:cs="Times New Roman"/>
          <w:sz w:val="17"/>
          <w:szCs w:val="17"/>
        </w:rPr>
        <w:t xml:space="preserve">Глава Ярославского сельского поселения                                                          </w:t>
      </w:r>
    </w:p>
    <w:p w:rsidR="00BA5CB0" w:rsidRDefault="00BA5CB0" w:rsidP="00BA5CB0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A5CB0">
        <w:rPr>
          <w:rFonts w:ascii="Times New Roman" w:hAnsi="Times New Roman" w:cs="Times New Roman"/>
          <w:sz w:val="17"/>
          <w:szCs w:val="17"/>
        </w:rPr>
        <w:t xml:space="preserve">Моргаушского района Чувашской Республики                                                 С.Ю. Шадрин </w:t>
      </w:r>
    </w:p>
    <w:p w:rsidR="00D100D7" w:rsidRDefault="00D100D7" w:rsidP="00BA5CB0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D100D7" w:rsidRDefault="00D100D7" w:rsidP="00BA5CB0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D100D7" w:rsidRDefault="00D100D7" w:rsidP="00BA5CB0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D100D7" w:rsidRDefault="00D100D7" w:rsidP="00BA5CB0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D100D7" w:rsidRDefault="00D100D7" w:rsidP="00BA5CB0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D100D7" w:rsidRDefault="00D100D7" w:rsidP="00BA5CB0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D100D7" w:rsidRDefault="00D100D7" w:rsidP="00BA5CB0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D100D7" w:rsidRDefault="00D100D7" w:rsidP="00BA5CB0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D100D7" w:rsidRDefault="00D100D7" w:rsidP="00BA5CB0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D100D7" w:rsidRDefault="00D100D7" w:rsidP="00BA5CB0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D100D7" w:rsidRDefault="00D100D7" w:rsidP="00BA5CB0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D100D7" w:rsidRDefault="00D100D7" w:rsidP="00BA5CB0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D100D7" w:rsidRDefault="00D100D7" w:rsidP="00BA5CB0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D100D7" w:rsidRDefault="00D100D7" w:rsidP="00BA5CB0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D100D7" w:rsidRDefault="00D100D7" w:rsidP="00BA5CB0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D100D7" w:rsidRDefault="00D100D7" w:rsidP="00BA5CB0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D100D7" w:rsidRDefault="00D100D7" w:rsidP="00BA5CB0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D100D7" w:rsidRDefault="00D100D7" w:rsidP="00BA5CB0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D100D7" w:rsidRDefault="00D100D7" w:rsidP="00BA5CB0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D100D7" w:rsidRDefault="00D100D7" w:rsidP="00BA5CB0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D100D7" w:rsidRDefault="00D100D7" w:rsidP="00BA5CB0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D100D7" w:rsidRDefault="00D100D7" w:rsidP="00BA5CB0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D100D7" w:rsidRDefault="00D100D7" w:rsidP="00BA5CB0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D100D7" w:rsidRDefault="00D100D7" w:rsidP="00BA5CB0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D100D7" w:rsidRDefault="00D100D7" w:rsidP="00BA5CB0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D100D7" w:rsidRDefault="00D100D7" w:rsidP="00BA5CB0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D100D7" w:rsidRDefault="00D100D7" w:rsidP="00BA5CB0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D100D7" w:rsidRDefault="00D100D7" w:rsidP="00BA5CB0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BA5CB0" w:rsidRDefault="00D100D7" w:rsidP="00D100D7">
      <w:pPr>
        <w:spacing w:after="0"/>
        <w:jc w:val="both"/>
        <w:rPr>
          <w:b/>
          <w:sz w:val="24"/>
          <w:szCs w:val="24"/>
          <w:shd w:val="clear" w:color="auto" w:fill="FFFFFF"/>
        </w:rPr>
      </w:pPr>
      <w:r>
        <w:rPr>
          <w:noProof/>
          <w:color w:val="000000"/>
          <w:sz w:val="19"/>
          <w:szCs w:val="19"/>
        </w:rPr>
        <w:pict>
          <v:roundrect id="_x0000_s1030" style="position:absolute;left:0;text-align:left;margin-left:-50.55pt;margin-top:26pt;width:552.15pt;height:167.25pt;z-index:-251643904" arcsize="10923f" strokeweight="3pt">
            <v:stroke linestyle="thinThin"/>
          </v:roundrect>
        </w:pict>
      </w:r>
    </w:p>
    <w:tbl>
      <w:tblPr>
        <w:tblpPr w:leftFromText="180" w:rightFromText="180" w:vertAnchor="text" w:horzAnchor="margin" w:tblpY="214"/>
        <w:tblW w:w="9813" w:type="dxa"/>
        <w:tblLayout w:type="fixed"/>
        <w:tblLook w:val="04A0"/>
      </w:tblPr>
      <w:tblGrid>
        <w:gridCol w:w="3562"/>
        <w:gridCol w:w="2642"/>
        <w:gridCol w:w="1375"/>
        <w:gridCol w:w="2234"/>
      </w:tblGrid>
      <w:tr w:rsidR="00D100D7" w:rsidTr="00D100D7">
        <w:trPr>
          <w:trHeight w:val="2808"/>
        </w:trPr>
        <w:tc>
          <w:tcPr>
            <w:tcW w:w="3562" w:type="dxa"/>
          </w:tcPr>
          <w:p w:rsidR="00D100D7" w:rsidRDefault="00D100D7" w:rsidP="00D100D7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 xml:space="preserve">  </w:t>
            </w:r>
          </w:p>
          <w:p w:rsidR="00D100D7" w:rsidRDefault="00D100D7" w:rsidP="00D100D7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4"/>
                <w:szCs w:val="14"/>
              </w:rPr>
            </w:pPr>
            <w:r>
              <w:rPr>
                <w:b/>
                <w:bCs/>
                <w:noProof/>
                <w:color w:val="FF6600"/>
                <w:w w:val="100"/>
                <w:sz w:val="14"/>
                <w:szCs w:val="14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17145</wp:posOffset>
                  </wp:positionV>
                  <wp:extent cx="2114550" cy="447675"/>
                  <wp:effectExtent l="19050" t="0" r="0" b="0"/>
                  <wp:wrapNone/>
                  <wp:docPr id="11" name="Рисунок 1" descr="C:\Users\info\Desktop\ВЕСТНИКкопиров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fo\Desktop\ВЕСТНИКкопиров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FF6600"/>
                <w:sz w:val="14"/>
                <w:szCs w:val="14"/>
              </w:rPr>
              <w:t xml:space="preserve">                                    </w:t>
            </w:r>
            <w:r>
              <w:rPr>
                <w:b/>
                <w:bCs/>
                <w:color w:val="FF6600"/>
                <w:sz w:val="12"/>
                <w:szCs w:val="12"/>
              </w:rPr>
              <w:t>Ярославского сельского поселения</w:t>
            </w:r>
            <w:r>
              <w:rPr>
                <w:b/>
                <w:bCs/>
                <w:color w:val="FF6600"/>
                <w:sz w:val="12"/>
                <w:szCs w:val="12"/>
              </w:rPr>
              <w:tab/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17145</wp:posOffset>
                  </wp:positionV>
                  <wp:extent cx="1891665" cy="464185"/>
                  <wp:effectExtent l="19050" t="0" r="0" b="0"/>
                  <wp:wrapNone/>
                  <wp:docPr id="12" name="Рисунок 7" descr="ВЕСТНИКкоп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ВЕСТНИКкоп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464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14605</wp:posOffset>
                  </wp:positionV>
                  <wp:extent cx="1680210" cy="364490"/>
                  <wp:effectExtent l="19050" t="0" r="0" b="0"/>
                  <wp:wrapNone/>
                  <wp:docPr id="13" name="Рисунок 32" descr="вестни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вестни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lum bright="-12000" contrast="-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364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D100D7" w:rsidRDefault="00D100D7" w:rsidP="00D100D7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  <w:p w:rsidR="00D100D7" w:rsidRDefault="00D100D7" w:rsidP="00D100D7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Моргаушского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района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Чувашской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Республики</w:t>
            </w:r>
          </w:p>
          <w:p w:rsidR="00D100D7" w:rsidRPr="002A50F8" w:rsidRDefault="00D100D7" w:rsidP="00D100D7">
            <w:pPr>
              <w:pStyle w:val="4"/>
              <w:tabs>
                <w:tab w:val="left" w:pos="8550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>Газета органов местного самоуправления Ярославского сельского поселения Моргаушского района Чувашской Республики</w:t>
            </w:r>
          </w:p>
          <w:p w:rsidR="00D100D7" w:rsidRDefault="00D100D7" w:rsidP="00D100D7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Учредитель Собрание депутатов</w:t>
            </w:r>
          </w:p>
          <w:p w:rsidR="00D100D7" w:rsidRDefault="00D100D7" w:rsidP="00D100D7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Ярославского сельского поселения</w:t>
            </w:r>
          </w:p>
          <w:p w:rsidR="00D100D7" w:rsidRDefault="00D100D7" w:rsidP="00D100D7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Моргаушского района Чувашской Республики</w:t>
            </w:r>
          </w:p>
          <w:p w:rsidR="00D100D7" w:rsidRDefault="00D100D7" w:rsidP="00D100D7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(Газета учреждена решением</w:t>
            </w:r>
            <w:proofErr w:type="gramEnd"/>
          </w:p>
          <w:p w:rsidR="00D100D7" w:rsidRDefault="00D100D7" w:rsidP="00D100D7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Собрания депутатов Ярославского сельского поселения Моргаушского района Чувашской Республики №С-40/2 от 14.05.2014 г.)</w:t>
            </w:r>
            <w:proofErr w:type="gramEnd"/>
          </w:p>
          <w:p w:rsidR="00D100D7" w:rsidRDefault="00D100D7" w:rsidP="00D100D7">
            <w:pPr>
              <w:pStyle w:val="31"/>
              <w:spacing w:after="0" w:line="276" w:lineRule="auto"/>
              <w:jc w:val="both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Издается с 30 мая 2014 года</w:t>
            </w:r>
          </w:p>
        </w:tc>
        <w:tc>
          <w:tcPr>
            <w:tcW w:w="2642" w:type="dxa"/>
          </w:tcPr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Главный редактор –</w:t>
            </w:r>
          </w:p>
          <w:p w:rsidR="00D100D7" w:rsidRDefault="00D100D7" w:rsidP="00D100D7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С.Ю. Шадрин (64-7-07)</w:t>
            </w: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Зам. Главного редактора – Сорокина Л.Н.</w:t>
            </w:r>
          </w:p>
          <w:p w:rsidR="00D100D7" w:rsidRDefault="00D100D7" w:rsidP="00D100D7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Секретарь -</w:t>
            </w:r>
          </w:p>
          <w:p w:rsidR="00D100D7" w:rsidRDefault="00D100D7" w:rsidP="00D100D7">
            <w:pPr>
              <w:pStyle w:val="31"/>
              <w:spacing w:after="0" w:line="276" w:lineRule="auto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Л.В. Храмова (64-7-33)</w:t>
            </w:r>
          </w:p>
        </w:tc>
        <w:tc>
          <w:tcPr>
            <w:tcW w:w="1375" w:type="dxa"/>
          </w:tcPr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Тираж 5 экз.</w:t>
            </w:r>
          </w:p>
          <w:p w:rsidR="00D100D7" w:rsidRDefault="00D100D7" w:rsidP="00D100D7">
            <w:pPr>
              <w:pStyle w:val="31"/>
              <w:spacing w:after="0" w:line="276" w:lineRule="auto"/>
              <w:ind w:left="-108" w:firstLine="108"/>
              <w:jc w:val="center"/>
              <w:rPr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Подписано в печать</w:t>
            </w: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06.02.2019 г.</w:t>
            </w:r>
          </w:p>
        </w:tc>
        <w:tc>
          <w:tcPr>
            <w:tcW w:w="2234" w:type="dxa"/>
          </w:tcPr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Адрес редакции:</w:t>
            </w: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д. Ярославка, ул. Центральная, д.5</w:t>
            </w: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Моргаушский район,</w:t>
            </w: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Чувашская Республика,</w:t>
            </w: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429552</w:t>
            </w: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Факс:</w:t>
            </w:r>
            <w:r>
              <w:rPr>
                <w:color w:val="FF6600"/>
                <w:sz w:val="17"/>
                <w:szCs w:val="17"/>
              </w:rPr>
              <w:t xml:space="preserve"> 8(83541) 64-7-33</w:t>
            </w: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Эл</w:t>
            </w: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.</w:t>
            </w:r>
            <w:proofErr w:type="gramEnd"/>
            <w:r>
              <w:rPr>
                <w:b/>
                <w:bCs/>
                <w:color w:val="FF6600"/>
                <w:sz w:val="17"/>
                <w:szCs w:val="17"/>
              </w:rPr>
              <w:t xml:space="preserve"> </w:t>
            </w: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п</w:t>
            </w:r>
            <w:proofErr w:type="gramEnd"/>
            <w:r>
              <w:rPr>
                <w:b/>
                <w:bCs/>
                <w:color w:val="FF6600"/>
                <w:sz w:val="17"/>
                <w:szCs w:val="17"/>
              </w:rPr>
              <w:t>очта:</w:t>
            </w:r>
            <w:r>
              <w:rPr>
                <w:color w:val="FF6600"/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  <w:lang w:val="en-US"/>
              </w:rPr>
              <w:t>mrgiros</w:t>
            </w:r>
            <w:proofErr w:type="spellEnd"/>
            <w:r>
              <w:rPr>
                <w:sz w:val="17"/>
                <w:szCs w:val="17"/>
              </w:rPr>
              <w:t>_</w:t>
            </w:r>
            <w:r>
              <w:rPr>
                <w:sz w:val="17"/>
                <w:szCs w:val="17"/>
                <w:lang w:val="en-US"/>
              </w:rPr>
              <w:t>pos</w:t>
            </w:r>
            <w:r>
              <w:rPr>
                <w:sz w:val="17"/>
                <w:szCs w:val="17"/>
              </w:rPr>
              <w:t>@</w:t>
            </w:r>
            <w:proofErr w:type="spellStart"/>
            <w:r>
              <w:rPr>
                <w:sz w:val="17"/>
                <w:szCs w:val="17"/>
                <w:lang w:val="en-US"/>
              </w:rPr>
              <w:t>cbx</w:t>
            </w:r>
            <w:proofErr w:type="spellEnd"/>
            <w:r>
              <w:rPr>
                <w:sz w:val="17"/>
                <w:szCs w:val="17"/>
              </w:rPr>
              <w:t>.</w:t>
            </w:r>
            <w:proofErr w:type="spellStart"/>
            <w:r>
              <w:rPr>
                <w:sz w:val="17"/>
                <w:szCs w:val="17"/>
                <w:lang w:val="en-US"/>
              </w:rPr>
              <w:t>ru</w:t>
            </w:r>
            <w:proofErr w:type="spellEnd"/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</w:tc>
      </w:tr>
    </w:tbl>
    <w:p w:rsidR="00BA5CB0" w:rsidRDefault="00BA5CB0" w:rsidP="008B59E7">
      <w:pPr>
        <w:pStyle w:val="a4"/>
        <w:spacing w:after="0" w:afterAutospacing="0"/>
        <w:jc w:val="both"/>
        <w:rPr>
          <w:color w:val="000000"/>
          <w:sz w:val="19"/>
          <w:szCs w:val="19"/>
        </w:rPr>
      </w:pPr>
    </w:p>
    <w:p w:rsidR="00BA5CB0" w:rsidRDefault="00BA5CB0" w:rsidP="008B59E7">
      <w:pPr>
        <w:pStyle w:val="a4"/>
        <w:spacing w:after="0" w:afterAutospacing="0"/>
        <w:jc w:val="both"/>
        <w:rPr>
          <w:color w:val="000000"/>
          <w:sz w:val="19"/>
          <w:szCs w:val="19"/>
        </w:rPr>
      </w:pPr>
    </w:p>
    <w:p w:rsidR="00BA5CB0" w:rsidRDefault="00BA5CB0" w:rsidP="008B59E7">
      <w:pPr>
        <w:pStyle w:val="a4"/>
        <w:spacing w:after="0" w:afterAutospacing="0"/>
        <w:jc w:val="both"/>
        <w:rPr>
          <w:color w:val="000000"/>
          <w:sz w:val="19"/>
          <w:szCs w:val="19"/>
        </w:rPr>
      </w:pPr>
    </w:p>
    <w:p w:rsidR="008B59E7" w:rsidRPr="00EA016C" w:rsidRDefault="008B59E7" w:rsidP="008B59E7">
      <w:pPr>
        <w:pStyle w:val="2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17"/>
        </w:rPr>
      </w:pPr>
      <w:bookmarkStart w:id="3" w:name="_GoBack"/>
      <w:bookmarkStart w:id="4" w:name="last-page"/>
      <w:bookmarkEnd w:id="3"/>
      <w:bookmarkEnd w:id="4"/>
    </w:p>
    <w:p w:rsidR="00097D27" w:rsidRDefault="00097D27"/>
    <w:sectPr w:rsidR="00097D27" w:rsidSect="00097D27">
      <w:head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E2B" w:rsidRDefault="00677E2B" w:rsidP="00D100D7">
      <w:pPr>
        <w:spacing w:after="0" w:line="240" w:lineRule="auto"/>
      </w:pPr>
      <w:r>
        <w:separator/>
      </w:r>
    </w:p>
  </w:endnote>
  <w:endnote w:type="continuationSeparator" w:id="0">
    <w:p w:rsidR="00677E2B" w:rsidRDefault="00677E2B" w:rsidP="00D1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E2B" w:rsidRDefault="00677E2B" w:rsidP="00D100D7">
      <w:pPr>
        <w:spacing w:after="0" w:line="240" w:lineRule="auto"/>
      </w:pPr>
      <w:r>
        <w:separator/>
      </w:r>
    </w:p>
  </w:footnote>
  <w:footnote w:type="continuationSeparator" w:id="0">
    <w:p w:rsidR="00677E2B" w:rsidRDefault="00677E2B" w:rsidP="00D1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0D7" w:rsidRDefault="00D100D7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>Вестник Ярославского сельского поселения</w:t>
    </w:r>
  </w:p>
  <w:p w:rsidR="00D100D7" w:rsidRPr="00D100D7" w:rsidRDefault="00D100D7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 xml:space="preserve"> Моргаушского района Чувашской Республики </w:t>
    </w:r>
    <w:r>
      <w:rPr>
        <w:rFonts w:ascii="Times New Roman" w:hAnsi="Times New Roman" w:cs="Times New Roman"/>
        <w:b/>
        <w:i/>
      </w:rPr>
      <w:t xml:space="preserve">                                                          № 4 от 06.02.2019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9E7"/>
    <w:rsid w:val="00097D27"/>
    <w:rsid w:val="00111C7A"/>
    <w:rsid w:val="001130D4"/>
    <w:rsid w:val="00132C30"/>
    <w:rsid w:val="00133174"/>
    <w:rsid w:val="00173CAE"/>
    <w:rsid w:val="001F341F"/>
    <w:rsid w:val="002D7BD6"/>
    <w:rsid w:val="0035020A"/>
    <w:rsid w:val="003D0762"/>
    <w:rsid w:val="003D0F19"/>
    <w:rsid w:val="00437EEE"/>
    <w:rsid w:val="004E3DA1"/>
    <w:rsid w:val="00556D3A"/>
    <w:rsid w:val="00627B74"/>
    <w:rsid w:val="00653EF1"/>
    <w:rsid w:val="00674E56"/>
    <w:rsid w:val="00677E2B"/>
    <w:rsid w:val="006A36DD"/>
    <w:rsid w:val="00701381"/>
    <w:rsid w:val="007479C6"/>
    <w:rsid w:val="0079170E"/>
    <w:rsid w:val="007B0BCA"/>
    <w:rsid w:val="008B59E7"/>
    <w:rsid w:val="00A71595"/>
    <w:rsid w:val="00A73B4B"/>
    <w:rsid w:val="00B55078"/>
    <w:rsid w:val="00BA5CB0"/>
    <w:rsid w:val="00C013F4"/>
    <w:rsid w:val="00C22AFD"/>
    <w:rsid w:val="00C53BF7"/>
    <w:rsid w:val="00C615F9"/>
    <w:rsid w:val="00D100D7"/>
    <w:rsid w:val="00D52FEA"/>
    <w:rsid w:val="00E45406"/>
    <w:rsid w:val="00EA4666"/>
    <w:rsid w:val="00FB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E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C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nhideWhenUsed/>
    <w:qFormat/>
    <w:rsid w:val="008B59E7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B59E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rsid w:val="008B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8B59E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31">
    <w:name w:val="Body Text 3"/>
    <w:basedOn w:val="a"/>
    <w:link w:val="32"/>
    <w:uiPriority w:val="99"/>
    <w:unhideWhenUsed/>
    <w:rsid w:val="008B59E7"/>
    <w:pPr>
      <w:spacing w:after="120" w:line="240" w:lineRule="auto"/>
    </w:pPr>
    <w:rPr>
      <w:rFonts w:ascii="Times New Roman" w:eastAsia="Times New Roman" w:hAnsi="Times New Roman" w:cs="Times New Roman"/>
      <w:w w:val="80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B59E7"/>
    <w:rPr>
      <w:rFonts w:ascii="Times New Roman" w:eastAsia="Times New Roman" w:hAnsi="Times New Roman" w:cs="Times New Roman"/>
      <w:w w:val="80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8B59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B59E7"/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8B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C53BF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C53BF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C53BF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E3DA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E3DA1"/>
    <w:rPr>
      <w:rFonts w:eastAsiaTheme="minorEastAsia"/>
      <w:lang w:eastAsia="ru-RU"/>
    </w:rPr>
  </w:style>
  <w:style w:type="paragraph" w:styleId="a7">
    <w:name w:val="header"/>
    <w:basedOn w:val="a"/>
    <w:link w:val="a8"/>
    <w:rsid w:val="004E3DA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4E3DA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Текст (лев. подпись)"/>
    <w:basedOn w:val="a"/>
    <w:next w:val="a"/>
    <w:rsid w:val="004E3D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A5C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BA5C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rsid w:val="00BA5CB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A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5CB0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10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100D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DC1336ADFEE1C2EF11D47CF9F5C9348F748644778EC93CB9575005D8556BFE498DB7E58839618867T1L" TargetMode="External"/><Relationship Id="rId13" Type="http://schemas.openxmlformats.org/officeDocument/2006/relationships/hyperlink" Target="consultantplus://offline/ref=91DC1336ADFEE1C2EF11D47CF9F5C9348F748644778EC93CB9575005D8556BFE498DB7E58839618867T1L" TargetMode="External"/><Relationship Id="rId18" Type="http://schemas.openxmlformats.org/officeDocument/2006/relationships/hyperlink" Target="consultantplus://offline/ref=91DC1336ADFEE1C2EF11D47CF9F5C9348F748644778EC93CB9575005D8556BFE498DB7E58839618867T1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2.jpeg"/><Relationship Id="rId7" Type="http://schemas.openxmlformats.org/officeDocument/2006/relationships/hyperlink" Target="consultantplus://offline/ref=91DC1336ADFEE1C2EF11D47CF9F5C9348F748644778EC93CB9575005D8556BFE498DB7E58839618867T1L" TargetMode="External"/><Relationship Id="rId12" Type="http://schemas.openxmlformats.org/officeDocument/2006/relationships/hyperlink" Target="file:///C:\Users\buh01\Downloads\5_postanovlenie_ot_13.02.2015_&#8470;134_polozhenie_o_predostavlenii_municipaljnimi_sluzhaschimi_svedenij_o_dohodah%20(9).doc" TargetMode="External"/><Relationship Id="rId17" Type="http://schemas.openxmlformats.org/officeDocument/2006/relationships/hyperlink" Target="file:///C:\Users\buh01\Downloads\5_postanovlenie_ot_13.02.2015_&#8470;134_polozhenie_o_predostavlenii_municipaljnimi_sluzhaschimi_svedenij_o_dohodah%20(9).doc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Users\buh01\Downloads\5_postanovlenie_ot_13.02.2015_&#8470;134_polozhenie_o_predostavlenii_municipaljnimi_sluzhaschimi_svedenij_o_dohodah%20(9).doc" TargetMode="External"/><Relationship Id="rId20" Type="http://schemas.openxmlformats.org/officeDocument/2006/relationships/hyperlink" Target="file:///C:\Users\buh01\Downloads\5_postanovlenie_ot_13.02.2015_&#8470;134_polozhenie_o_predostavlenii_municipaljnimi_sluzhaschimi_svedenij_o_dohodah%20(9).doc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8780D723F0F85A3FA6CECED7EC87E2B3BC90D125E575DBD5C1FBF32630550D7F1F3ADBA688826C7F2C2B12BD9FCED944278C2CECA209D22EFF16Fl6G3L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file:///C:\Users\buh01\Downloads\5_postanovlenie_ot_13.02.2015_&#8470;134_polozhenie_o_predostavlenii_municipaljnimi_sluzhaschimi_svedenij_o_dohodah%20(9).doc" TargetMode="External"/><Relationship Id="rId23" Type="http://schemas.openxmlformats.org/officeDocument/2006/relationships/image" Target="media/image4.png"/><Relationship Id="rId10" Type="http://schemas.openxmlformats.org/officeDocument/2006/relationships/hyperlink" Target="consultantplus://offline/ref=F8780D723F0F85A3FA6CECED7EC87E2B3BC90D125E575DBD5C1FBF32630550D7F1F3ADBA688826C7F2C2B12AD9FCED944278C2CECA209D22EFF16Fl6G3L" TargetMode="External"/><Relationship Id="rId19" Type="http://schemas.openxmlformats.org/officeDocument/2006/relationships/hyperlink" Target="file:///C:\Users\buh01\Downloads\5_postanovlenie_ot_13.02.2015_&#8470;134_polozhenie_o_predostavlenii_municipaljnimi_sluzhaschimi_svedenij_o_dohodah%20(9).do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1DC1336ADFEE1C2EF11D47CF9F5C9348F748644778EC93CB9575005D8556BFE498DB7E58839618867T1L" TargetMode="External"/><Relationship Id="rId14" Type="http://schemas.openxmlformats.org/officeDocument/2006/relationships/hyperlink" Target="consultantplus://offline/ref=91DC1336ADFEE1C2EF11D47CF9F5C9348F748644778EC93CB9575005D8556BFE498DB7E58839618867T1L" TargetMode="External"/><Relationship Id="rId2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2187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2019-02-28T08:37:00Z</dcterms:created>
  <dcterms:modified xsi:type="dcterms:W3CDTF">2019-02-28T08:54:00Z</dcterms:modified>
</cp:coreProperties>
</file>