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174562" w:rsidP="00E20ADD">
      <w:pPr>
        <w:spacing w:after="0"/>
        <w:jc w:val="center"/>
        <w:rPr>
          <w:rFonts w:ascii="Times New Roman" w:hAnsi="Times New Roman" w:cs="Times New Roman"/>
        </w:rPr>
      </w:pPr>
      <w:r w:rsidRPr="00174562">
        <w:rPr>
          <w:noProof/>
        </w:rPr>
        <w:pict>
          <v:roundrect id="_x0000_s1029" style="position:absolute;left:0;text-align:left;margin-left:-47.55pt;margin-top:-32.9pt;width:552.15pt;height:171pt;z-index:-251654144" arcsize="10923f" strokeweight="3pt">
            <v:stroke linestyle="thinThin"/>
          </v:roundrect>
        </w:pict>
      </w:r>
      <w:r w:rsidR="00BA5CB0">
        <w:rPr>
          <w:noProof/>
        </w:rPr>
        <w:drawing>
          <wp:anchor distT="0" distB="0" distL="114300" distR="114300" simplePos="0" relativeHeight="251652096"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Pr>
          <w:rFonts w:ascii="Times New Roman" w:hAnsi="Times New Roman" w:cs="Times New Roman"/>
          <w:b/>
          <w:color w:val="FF0000"/>
        </w:rPr>
        <w:t>Ярославского сельского поселения</w:t>
      </w:r>
    </w:p>
    <w:p w:rsidR="00BA5CB0" w:rsidRPr="001F55E6" w:rsidRDefault="00BA5CB0" w:rsidP="00E20ADD">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rPr>
        <w:tab/>
        <w:t xml:space="preserve">                                                                                                                                                                  </w:t>
      </w:r>
      <w:r w:rsidRPr="001F55E6">
        <w:rPr>
          <w:rFonts w:ascii="Times New Roman" w:hAnsi="Times New Roman" w:cs="Times New Roman"/>
          <w:color w:val="auto"/>
        </w:rPr>
        <w:t xml:space="preserve"> </w:t>
      </w:r>
      <w:r w:rsidR="005E1243">
        <w:rPr>
          <w:rFonts w:ascii="Times New Roman" w:hAnsi="Times New Roman" w:cs="Times New Roman"/>
          <w:color w:val="auto"/>
        </w:rPr>
        <w:t>30</w:t>
      </w:r>
      <w:r w:rsidRPr="001F55E6">
        <w:rPr>
          <w:rFonts w:ascii="Times New Roman" w:hAnsi="Times New Roman" w:cs="Times New Roman"/>
          <w:color w:val="auto"/>
        </w:rPr>
        <w:t xml:space="preserve">                                                                               </w:t>
      </w:r>
    </w:p>
    <w:p w:rsidR="00BA5CB0" w:rsidRDefault="00BA5CB0" w:rsidP="00E20ADD">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1F55E6">
        <w:rPr>
          <w:rFonts w:ascii="Times New Roman" w:hAnsi="Times New Roman" w:cs="Times New Roman"/>
          <w:color w:val="auto"/>
        </w:rPr>
        <w:t xml:space="preserve"> августа</w:t>
      </w:r>
    </w:p>
    <w:p w:rsidR="00BA5CB0" w:rsidRDefault="00BA5CB0" w:rsidP="00E20ADD">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2019 года</w:t>
      </w:r>
    </w:p>
    <w:p w:rsidR="00BA5CB0" w:rsidRDefault="00BA5CB0" w:rsidP="00E20ADD">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DD388E">
        <w:rPr>
          <w:rFonts w:ascii="Times New Roman" w:hAnsi="Times New Roman" w:cs="Times New Roman"/>
          <w:color w:val="auto"/>
        </w:rPr>
        <w:t>2</w:t>
      </w:r>
      <w:r w:rsidR="001F55E6">
        <w:rPr>
          <w:rFonts w:ascii="Times New Roman" w:hAnsi="Times New Roman" w:cs="Times New Roman"/>
          <w:color w:val="auto"/>
        </w:rPr>
        <w:t>3</w:t>
      </w:r>
      <w:r>
        <w:rPr>
          <w:rFonts w:ascii="Times New Roman" w:hAnsi="Times New Roman" w:cs="Times New Roman"/>
          <w:b w:val="0"/>
          <w:color w:val="auto"/>
        </w:rPr>
        <w:t xml:space="preserve">                         </w:t>
      </w:r>
    </w:p>
    <w:p w:rsidR="00BA5CB0" w:rsidRDefault="00BA5CB0" w:rsidP="00E20ADD">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E20ADD">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E20ADD">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E20ADD">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E20ADD">
      <w:pPr>
        <w:spacing w:after="0" w:line="240" w:lineRule="auto"/>
      </w:pPr>
    </w:p>
    <w:p w:rsidR="00BA5CB0" w:rsidRDefault="00BA5CB0" w:rsidP="00E20ADD">
      <w:pPr>
        <w:spacing w:after="0" w:line="240" w:lineRule="auto"/>
      </w:pPr>
    </w:p>
    <w:p w:rsidR="00205B95" w:rsidRDefault="00205B95" w:rsidP="00E20ADD">
      <w:pPr>
        <w:spacing w:after="0" w:line="240" w:lineRule="auto"/>
        <w:jc w:val="center"/>
        <w:rPr>
          <w:rFonts w:ascii="Times New Roman" w:hAnsi="Times New Roman" w:cs="Times New Roman"/>
          <w:i/>
        </w:rPr>
      </w:pPr>
    </w:p>
    <w:p w:rsidR="00200DE9" w:rsidRDefault="00DD388E" w:rsidP="00E20ADD">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p>
    <w:p w:rsidR="00DD388E" w:rsidRDefault="00DD388E" w:rsidP="00E20ADD">
      <w:pPr>
        <w:spacing w:after="0" w:line="240" w:lineRule="auto"/>
        <w:jc w:val="center"/>
        <w:rPr>
          <w:rFonts w:ascii="Times New Roman" w:hAnsi="Times New Roman" w:cs="Times New Roman"/>
          <w:i/>
        </w:rPr>
      </w:pPr>
      <w:r>
        <w:rPr>
          <w:rFonts w:ascii="Times New Roman" w:hAnsi="Times New Roman" w:cs="Times New Roman"/>
          <w:i/>
        </w:rPr>
        <w:t>Моргаушского района</w:t>
      </w:r>
      <w:r w:rsidR="00200DE9">
        <w:rPr>
          <w:rFonts w:ascii="Times New Roman" w:hAnsi="Times New Roman" w:cs="Times New Roman"/>
          <w:i/>
        </w:rPr>
        <w:t xml:space="preserve"> </w:t>
      </w: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w:t>
      </w:r>
      <w:r w:rsidR="001F55E6">
        <w:rPr>
          <w:rFonts w:ascii="Times New Roman" w:hAnsi="Times New Roman" w:cs="Times New Roman"/>
          <w:i/>
        </w:rPr>
        <w:t>26 августа</w:t>
      </w:r>
      <w:r>
        <w:rPr>
          <w:rFonts w:ascii="Times New Roman" w:hAnsi="Times New Roman" w:cs="Times New Roman"/>
          <w:i/>
        </w:rPr>
        <w:t xml:space="preserve">  2019</w:t>
      </w:r>
      <w:r w:rsidR="001F55E6">
        <w:rPr>
          <w:rFonts w:ascii="Times New Roman" w:hAnsi="Times New Roman" w:cs="Times New Roman"/>
          <w:i/>
        </w:rPr>
        <w:t xml:space="preserve"> года №42</w:t>
      </w:r>
    </w:p>
    <w:p w:rsidR="00E20ADD" w:rsidRDefault="00E20ADD" w:rsidP="00E20ADD">
      <w:pPr>
        <w:spacing w:after="0"/>
        <w:jc w:val="center"/>
        <w:rPr>
          <w:rFonts w:ascii="Times New Roman" w:hAnsi="Times New Roman" w:cs="Times New Roman"/>
          <w:i/>
        </w:rPr>
      </w:pPr>
    </w:p>
    <w:p w:rsidR="00E20ADD" w:rsidRPr="00275727" w:rsidRDefault="00E20ADD" w:rsidP="00E20ADD">
      <w:pPr>
        <w:spacing w:after="0"/>
        <w:jc w:val="center"/>
        <w:rPr>
          <w:rFonts w:ascii="Times New Roman" w:hAnsi="Times New Roman" w:cs="Times New Roman"/>
          <w:b/>
          <w:sz w:val="18"/>
          <w:szCs w:val="18"/>
        </w:rPr>
      </w:pPr>
      <w:r w:rsidRPr="00275727">
        <w:rPr>
          <w:rFonts w:ascii="Times New Roman" w:hAnsi="Times New Roman" w:cs="Times New Roman"/>
          <w:b/>
          <w:sz w:val="18"/>
          <w:szCs w:val="18"/>
        </w:rPr>
        <w:t>Об основных направлениях бюджетной политики  Ярославского сельского поселения Моргаушского района Чувашской Республики на 2020 год  и на плановый период 2021 и 2022 годов</w:t>
      </w:r>
    </w:p>
    <w:p w:rsidR="00E20ADD" w:rsidRPr="00275727" w:rsidRDefault="00E20ADD" w:rsidP="00E20ADD">
      <w:pPr>
        <w:spacing w:after="0"/>
        <w:jc w:val="both"/>
        <w:rPr>
          <w:rFonts w:ascii="Times New Roman" w:hAnsi="Times New Roman" w:cs="Times New Roman"/>
          <w:sz w:val="17"/>
          <w:szCs w:val="17"/>
        </w:rPr>
      </w:pPr>
    </w:p>
    <w:p w:rsidR="00E20ADD" w:rsidRPr="00275727" w:rsidRDefault="00E20ADD" w:rsidP="00E20ADD">
      <w:pPr>
        <w:autoSpaceDE w:val="0"/>
        <w:autoSpaceDN w:val="0"/>
        <w:adjustRightInd w:val="0"/>
        <w:spacing w:after="0" w:line="245" w:lineRule="auto"/>
        <w:jc w:val="both"/>
        <w:rPr>
          <w:rFonts w:ascii="Times New Roman" w:hAnsi="Times New Roman" w:cs="Times New Roman"/>
          <w:sz w:val="17"/>
          <w:szCs w:val="17"/>
        </w:rPr>
      </w:pPr>
      <w:r w:rsidRPr="00275727">
        <w:rPr>
          <w:rFonts w:ascii="Times New Roman" w:hAnsi="Times New Roman" w:cs="Times New Roman"/>
          <w:sz w:val="17"/>
          <w:szCs w:val="17"/>
        </w:rPr>
        <w:t xml:space="preserve">              Руководствуясь Уставом Ярославского сельского поселения Моргаушского района Чувашской Республики,   администрация Ярославского сельского  поселения Моргаушского района Чувашской Республики постановляет:</w:t>
      </w:r>
    </w:p>
    <w:p w:rsidR="00E20ADD" w:rsidRPr="00275727" w:rsidRDefault="00E20ADD" w:rsidP="00E20ADD">
      <w:pPr>
        <w:autoSpaceDE w:val="0"/>
        <w:autoSpaceDN w:val="0"/>
        <w:adjustRightInd w:val="0"/>
        <w:spacing w:after="0" w:line="245" w:lineRule="auto"/>
        <w:jc w:val="both"/>
        <w:rPr>
          <w:rFonts w:ascii="Times New Roman" w:hAnsi="Times New Roman" w:cs="Times New Roman"/>
          <w:b/>
          <w:sz w:val="17"/>
          <w:szCs w:val="17"/>
        </w:rPr>
      </w:pPr>
    </w:p>
    <w:p w:rsidR="00E20ADD" w:rsidRPr="00275727" w:rsidRDefault="00E20ADD" w:rsidP="00E20ADD">
      <w:pPr>
        <w:autoSpaceDE w:val="0"/>
        <w:autoSpaceDN w:val="0"/>
        <w:adjustRightInd w:val="0"/>
        <w:spacing w:after="0" w:line="245" w:lineRule="auto"/>
        <w:ind w:firstLine="709"/>
        <w:jc w:val="both"/>
        <w:rPr>
          <w:rFonts w:ascii="Times New Roman" w:hAnsi="Times New Roman" w:cs="Times New Roman"/>
          <w:sz w:val="17"/>
          <w:szCs w:val="17"/>
        </w:rPr>
      </w:pPr>
      <w:r w:rsidRPr="00275727">
        <w:rPr>
          <w:rFonts w:ascii="Times New Roman" w:hAnsi="Times New Roman" w:cs="Times New Roman"/>
          <w:sz w:val="17"/>
          <w:szCs w:val="17"/>
        </w:rPr>
        <w:t xml:space="preserve">1. Определить основными направлениями бюджетной политики Ярославского сельского поселения  Моргаушского района Чувашской Республики  на 2020 год и на плановый период 2021 и 2022 годов: </w:t>
      </w:r>
    </w:p>
    <w:p w:rsidR="00E20ADD" w:rsidRPr="00275727" w:rsidRDefault="00E20ADD" w:rsidP="00E20ADD">
      <w:pPr>
        <w:autoSpaceDE w:val="0"/>
        <w:autoSpaceDN w:val="0"/>
        <w:adjustRightInd w:val="0"/>
        <w:spacing w:after="0" w:line="245" w:lineRule="auto"/>
        <w:ind w:firstLine="709"/>
        <w:jc w:val="both"/>
        <w:rPr>
          <w:rFonts w:ascii="Times New Roman" w:eastAsia="Calibri" w:hAnsi="Times New Roman" w:cs="Times New Roman"/>
          <w:sz w:val="17"/>
          <w:szCs w:val="17"/>
        </w:rPr>
      </w:pPr>
      <w:r w:rsidRPr="00275727">
        <w:rPr>
          <w:rFonts w:ascii="Times New Roman" w:eastAsia="Calibri" w:hAnsi="Times New Roman" w:cs="Times New Roman"/>
          <w:sz w:val="17"/>
          <w:szCs w:val="17"/>
        </w:rPr>
        <w:t xml:space="preserve">формирование условий для ускорения темпов экономического роста и роста доходного потенциала бюджета </w:t>
      </w:r>
      <w:r w:rsidRPr="00275727">
        <w:rPr>
          <w:rFonts w:ascii="Times New Roman" w:hAnsi="Times New Roman" w:cs="Times New Roman"/>
          <w:sz w:val="17"/>
          <w:szCs w:val="17"/>
        </w:rPr>
        <w:t xml:space="preserve">Ярославского </w:t>
      </w:r>
      <w:r w:rsidRPr="00275727">
        <w:rPr>
          <w:rFonts w:ascii="Times New Roman" w:eastAsia="Calibri" w:hAnsi="Times New Roman" w:cs="Times New Roman"/>
          <w:sz w:val="17"/>
          <w:szCs w:val="17"/>
        </w:rPr>
        <w:t>сельского поселения Моргаушского района Чувашской Республики;</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участие в достижении целей и результатов региональных проектов (национальных проектов и безусловном выполнении задач, поставленных в национальных проектах;</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обеспечение долгосрочной устойчивости бюджета Ярославского сельского поселения Моргаушского района Чувашской Республики, в том числе за счет повышения качества управления финансами бюджета Ярославского сельского поселения Моргаушского района Чувашской Республики.</w:t>
      </w:r>
    </w:p>
    <w:p w:rsidR="00E20ADD" w:rsidRPr="00275727" w:rsidRDefault="00E20ADD" w:rsidP="00E20ADD">
      <w:pPr>
        <w:spacing w:after="0"/>
        <w:ind w:firstLine="709"/>
        <w:jc w:val="both"/>
        <w:rPr>
          <w:rFonts w:ascii="Times New Roman" w:hAnsi="Times New Roman" w:cs="Times New Roman"/>
          <w:sz w:val="17"/>
          <w:szCs w:val="17"/>
        </w:rPr>
      </w:pPr>
      <w:r w:rsidRPr="00275727">
        <w:rPr>
          <w:rFonts w:ascii="Times New Roman" w:hAnsi="Times New Roman" w:cs="Times New Roman"/>
          <w:sz w:val="17"/>
          <w:szCs w:val="17"/>
        </w:rPr>
        <w:t>2.Администрации Ярославского сельского  поселения Моргаушского района Чувашской Республики обеспечить:</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содействие бизнесу в реализации конкретных инвестиционных проектов;</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реализацию мероприятий по формированию справедливых конкурентных условий для предпринимательства;</w:t>
      </w:r>
    </w:p>
    <w:p w:rsidR="00E20ADD" w:rsidRPr="00275727" w:rsidRDefault="00E20ADD" w:rsidP="00E20ADD">
      <w:pPr>
        <w:pStyle w:val="a4"/>
        <w:spacing w:before="0" w:beforeAutospacing="0" w:after="0" w:afterAutospacing="0"/>
        <w:ind w:firstLine="709"/>
        <w:mirrorIndents/>
        <w:jc w:val="both"/>
        <w:rPr>
          <w:sz w:val="17"/>
          <w:szCs w:val="17"/>
        </w:rPr>
      </w:pPr>
      <w:r w:rsidRPr="00275727">
        <w:rPr>
          <w:sz w:val="17"/>
          <w:szCs w:val="17"/>
        </w:rPr>
        <w:t>проведение ответственной бюджетной политики, направленной на снижение рисков возникновения просроченной кредиторской задолженности, недопущение принятия новых расходных обязательств, не обеспеченных стабильными доходными источниками;</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совершенствование инструментария реализации муниципальных программ Ярославского сельского поселения Моргаушского района Чувашской Республики;</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повышение эффективности работы с муниципальным имуществом, направленной на увеличение доходов бюджета Ярославского сельского поселения Моргаушского района Чувашской Республики;</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обеспечение открытости и прозрачности бюджетного процесса;</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своевременное проведение конкурсных процедур и заключение контрактов для обеспечения нужд Ярославского сельского поселения Моргаушского района Чувашской Республики.</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принять меры по обеспечению роста налоговых и неналоговых доходов бюджета Ярославского сельского поселения Моргаушского района Чувашской Республики;</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обеспечить эффективное и своевременное освоение бюджетных средств, в том числе за счет своевременного проведения конкурсных процедур;</w:t>
      </w: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 xml:space="preserve">усилить </w:t>
      </w:r>
      <w:proofErr w:type="gramStart"/>
      <w:r w:rsidRPr="00275727">
        <w:rPr>
          <w:sz w:val="17"/>
          <w:szCs w:val="17"/>
        </w:rPr>
        <w:t>контроль за</w:t>
      </w:r>
      <w:proofErr w:type="gramEnd"/>
      <w:r w:rsidRPr="00275727">
        <w:rPr>
          <w:sz w:val="17"/>
          <w:szCs w:val="17"/>
        </w:rPr>
        <w:t xml:space="preserve"> сроками и качеством выполнения заключенных муниципальных контрактов.</w:t>
      </w:r>
    </w:p>
    <w:p w:rsidR="00E20ADD" w:rsidRPr="00275727" w:rsidRDefault="00E20ADD" w:rsidP="00E20ADD">
      <w:pPr>
        <w:pStyle w:val="a4"/>
        <w:spacing w:before="0" w:beforeAutospacing="0" w:after="0" w:afterAutospacing="0"/>
        <w:ind w:firstLine="709"/>
        <w:jc w:val="both"/>
        <w:rPr>
          <w:sz w:val="17"/>
          <w:szCs w:val="17"/>
        </w:rPr>
      </w:pPr>
    </w:p>
    <w:p w:rsidR="00E20ADD" w:rsidRPr="00275727" w:rsidRDefault="00E20ADD" w:rsidP="00E20ADD">
      <w:pPr>
        <w:pStyle w:val="a4"/>
        <w:spacing w:before="0" w:beforeAutospacing="0" w:after="0" w:afterAutospacing="0"/>
        <w:ind w:firstLine="709"/>
        <w:jc w:val="both"/>
        <w:rPr>
          <w:sz w:val="17"/>
          <w:szCs w:val="17"/>
        </w:rPr>
      </w:pPr>
      <w:r w:rsidRPr="00275727">
        <w:rPr>
          <w:sz w:val="17"/>
          <w:szCs w:val="17"/>
        </w:rPr>
        <w:t>3. Настоящее постановление вступает в силу после его официального опубликования.</w:t>
      </w:r>
    </w:p>
    <w:p w:rsidR="00E20ADD" w:rsidRPr="00275727" w:rsidRDefault="00E20ADD" w:rsidP="00E20ADD">
      <w:pPr>
        <w:spacing w:after="0"/>
        <w:jc w:val="both"/>
        <w:rPr>
          <w:rStyle w:val="af0"/>
          <w:rFonts w:ascii="Times New Roman" w:hAnsi="Times New Roman" w:cs="Times New Roman"/>
          <w:b w:val="0"/>
          <w:color w:val="000000"/>
          <w:sz w:val="17"/>
          <w:szCs w:val="17"/>
        </w:rPr>
      </w:pPr>
    </w:p>
    <w:p w:rsidR="00E20ADD" w:rsidRPr="00275727" w:rsidRDefault="00E20ADD" w:rsidP="00E20ADD">
      <w:pPr>
        <w:spacing w:after="0"/>
        <w:jc w:val="both"/>
        <w:rPr>
          <w:rStyle w:val="af0"/>
          <w:rFonts w:ascii="Times New Roman" w:hAnsi="Times New Roman" w:cs="Times New Roman"/>
          <w:b w:val="0"/>
          <w:color w:val="000000"/>
          <w:sz w:val="17"/>
          <w:szCs w:val="17"/>
        </w:rPr>
      </w:pPr>
    </w:p>
    <w:p w:rsidR="00E20ADD" w:rsidRPr="00275727" w:rsidRDefault="00E20ADD" w:rsidP="00E20ADD">
      <w:pPr>
        <w:spacing w:after="0"/>
        <w:jc w:val="both"/>
        <w:rPr>
          <w:rStyle w:val="af0"/>
          <w:rFonts w:ascii="Times New Roman" w:hAnsi="Times New Roman" w:cs="Times New Roman"/>
          <w:b w:val="0"/>
          <w:color w:val="000000"/>
          <w:sz w:val="17"/>
          <w:szCs w:val="17"/>
        </w:rPr>
      </w:pPr>
      <w:r w:rsidRPr="00275727">
        <w:rPr>
          <w:rStyle w:val="af0"/>
          <w:rFonts w:ascii="Times New Roman" w:hAnsi="Times New Roman" w:cs="Times New Roman"/>
          <w:b w:val="0"/>
          <w:color w:val="000000"/>
          <w:sz w:val="17"/>
          <w:szCs w:val="17"/>
        </w:rPr>
        <w:t xml:space="preserve">Глава  </w:t>
      </w:r>
      <w:r w:rsidRPr="00275727">
        <w:rPr>
          <w:rFonts w:ascii="Times New Roman" w:hAnsi="Times New Roman" w:cs="Times New Roman"/>
          <w:sz w:val="17"/>
          <w:szCs w:val="17"/>
        </w:rPr>
        <w:t xml:space="preserve">Ярославского </w:t>
      </w:r>
      <w:r w:rsidRPr="00275727">
        <w:rPr>
          <w:rStyle w:val="af0"/>
          <w:rFonts w:ascii="Times New Roman" w:hAnsi="Times New Roman" w:cs="Times New Roman"/>
          <w:b w:val="0"/>
          <w:color w:val="000000"/>
          <w:sz w:val="17"/>
          <w:szCs w:val="17"/>
        </w:rPr>
        <w:t>сельского поселения</w:t>
      </w:r>
    </w:p>
    <w:p w:rsidR="00E20ADD" w:rsidRPr="00275727" w:rsidRDefault="00E20ADD" w:rsidP="00E20ADD">
      <w:pPr>
        <w:spacing w:after="0"/>
        <w:jc w:val="both"/>
        <w:rPr>
          <w:rStyle w:val="af0"/>
          <w:rFonts w:ascii="Times New Roman" w:hAnsi="Times New Roman" w:cs="Times New Roman"/>
          <w:b w:val="0"/>
          <w:color w:val="000000"/>
          <w:sz w:val="17"/>
          <w:szCs w:val="17"/>
        </w:rPr>
      </w:pPr>
      <w:r w:rsidRPr="00275727">
        <w:rPr>
          <w:rStyle w:val="af0"/>
          <w:rFonts w:ascii="Times New Roman" w:hAnsi="Times New Roman" w:cs="Times New Roman"/>
          <w:b w:val="0"/>
          <w:color w:val="000000"/>
          <w:sz w:val="17"/>
          <w:szCs w:val="17"/>
        </w:rPr>
        <w:t>Моргаушского района Чувашской Республики                                                   С.Ю. Шадрин</w:t>
      </w:r>
    </w:p>
    <w:p w:rsidR="00E20ADD" w:rsidRPr="009B4B29" w:rsidRDefault="00E20ADD" w:rsidP="00E20ADD">
      <w:pPr>
        <w:spacing w:after="0"/>
        <w:jc w:val="both"/>
        <w:rPr>
          <w:rFonts w:ascii="Times New Roman" w:hAnsi="Times New Roman" w:cs="Times New Roman"/>
          <w:sz w:val="17"/>
          <w:szCs w:val="17"/>
        </w:rPr>
      </w:pPr>
    </w:p>
    <w:p w:rsidR="00E20ADD" w:rsidRPr="000E55D0" w:rsidRDefault="00E20ADD" w:rsidP="00E20ADD">
      <w:pPr>
        <w:spacing w:after="0" w:line="240" w:lineRule="auto"/>
        <w:rPr>
          <w:rFonts w:ascii="Times New Roman" w:hAnsi="Times New Roman" w:cs="Times New Roman"/>
          <w:i/>
        </w:rPr>
      </w:pPr>
      <w:r w:rsidRPr="000E55D0">
        <w:rPr>
          <w:rFonts w:ascii="Times New Roman" w:hAnsi="Times New Roman" w:cs="Times New Roman"/>
          <w:i/>
        </w:rPr>
        <w:t>Решение Собрания депутатов  Ярославского сельского поселения Моргаушского района</w:t>
      </w:r>
    </w:p>
    <w:p w:rsidR="00E20ADD" w:rsidRDefault="00E20ADD" w:rsidP="00E20ADD">
      <w:pPr>
        <w:spacing w:after="0" w:line="240" w:lineRule="auto"/>
        <w:jc w:val="center"/>
        <w:rPr>
          <w:rFonts w:ascii="Times New Roman" w:hAnsi="Times New Roman" w:cs="Times New Roman"/>
          <w:i/>
        </w:rPr>
      </w:pPr>
      <w:r w:rsidRPr="000E55D0">
        <w:rPr>
          <w:rFonts w:ascii="Times New Roman" w:hAnsi="Times New Roman" w:cs="Times New Roman"/>
          <w:i/>
        </w:rPr>
        <w:t xml:space="preserve">Чувашской Республики от </w:t>
      </w:r>
      <w:r>
        <w:rPr>
          <w:rFonts w:ascii="Times New Roman" w:hAnsi="Times New Roman" w:cs="Times New Roman"/>
          <w:i/>
        </w:rPr>
        <w:t>27 августа</w:t>
      </w:r>
      <w:r w:rsidRPr="000E55D0">
        <w:rPr>
          <w:rFonts w:ascii="Times New Roman" w:hAnsi="Times New Roman" w:cs="Times New Roman"/>
          <w:i/>
        </w:rPr>
        <w:t xml:space="preserve">  2019 года №С-5</w:t>
      </w:r>
      <w:r>
        <w:rPr>
          <w:rFonts w:ascii="Times New Roman" w:hAnsi="Times New Roman" w:cs="Times New Roman"/>
          <w:i/>
        </w:rPr>
        <w:t>4</w:t>
      </w:r>
      <w:r w:rsidRPr="000E55D0">
        <w:rPr>
          <w:rFonts w:ascii="Times New Roman" w:hAnsi="Times New Roman" w:cs="Times New Roman"/>
          <w:i/>
        </w:rPr>
        <w:t>/1</w:t>
      </w:r>
    </w:p>
    <w:p w:rsidR="00E20ADD" w:rsidRPr="000E55D0" w:rsidRDefault="00E20ADD" w:rsidP="00E20ADD">
      <w:pPr>
        <w:spacing w:after="0" w:line="240" w:lineRule="auto"/>
        <w:jc w:val="center"/>
        <w:rPr>
          <w:rFonts w:ascii="Times New Roman" w:hAnsi="Times New Roman" w:cs="Times New Roman"/>
          <w:i/>
        </w:rPr>
      </w:pPr>
    </w:p>
    <w:tbl>
      <w:tblPr>
        <w:tblW w:w="9606" w:type="dxa"/>
        <w:tblLayout w:type="fixed"/>
        <w:tblLook w:val="0000"/>
      </w:tblPr>
      <w:tblGrid>
        <w:gridCol w:w="9606"/>
      </w:tblGrid>
      <w:tr w:rsidR="00E20ADD" w:rsidRPr="00E20ADD" w:rsidTr="00E20ADD">
        <w:tc>
          <w:tcPr>
            <w:tcW w:w="9606" w:type="dxa"/>
          </w:tcPr>
          <w:p w:rsidR="00E20ADD" w:rsidRPr="00E20ADD" w:rsidRDefault="00E20ADD" w:rsidP="00E20ADD">
            <w:pPr>
              <w:spacing w:after="0"/>
              <w:jc w:val="center"/>
              <w:rPr>
                <w:rFonts w:ascii="Times New Roman" w:hAnsi="Times New Roman" w:cs="Times New Roman"/>
                <w:b/>
                <w:sz w:val="18"/>
                <w:szCs w:val="18"/>
              </w:rPr>
            </w:pPr>
            <w:r w:rsidRPr="00E20ADD">
              <w:rPr>
                <w:rFonts w:ascii="Times New Roman" w:hAnsi="Times New Roman" w:cs="Times New Roman"/>
                <w:b/>
                <w:sz w:val="18"/>
                <w:szCs w:val="18"/>
              </w:rPr>
              <w:t>О внесении изменения в решение Собрания депутатов Ярославского сельского поселения Моргаушского района Чувашской Республики от 12.02.2014 года № С-37/3 «Об утверждении Положения</w:t>
            </w:r>
            <w:r w:rsidRPr="00E20ADD">
              <w:rPr>
                <w:rFonts w:ascii="Times New Roman" w:hAnsi="Times New Roman" w:cs="Times New Roman"/>
                <w:sz w:val="18"/>
                <w:szCs w:val="18"/>
              </w:rPr>
              <w:t xml:space="preserve"> </w:t>
            </w:r>
            <w:r w:rsidRPr="00E20ADD">
              <w:rPr>
                <w:rFonts w:ascii="Times New Roman" w:hAnsi="Times New Roman" w:cs="Times New Roman"/>
                <w:b/>
                <w:sz w:val="18"/>
                <w:szCs w:val="18"/>
              </w:rPr>
              <w:t>о  вопросах налогового регулирования в Ярославском сельском поселении Моргаушского района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w:t>
            </w:r>
          </w:p>
        </w:tc>
      </w:tr>
    </w:tbl>
    <w:p w:rsidR="00E20ADD" w:rsidRPr="00E20ADD" w:rsidRDefault="00E20ADD" w:rsidP="00E20ADD">
      <w:pPr>
        <w:spacing w:after="0"/>
        <w:jc w:val="both"/>
        <w:rPr>
          <w:rFonts w:ascii="Times New Roman" w:hAnsi="Times New Roman" w:cs="Times New Roman"/>
          <w:sz w:val="17"/>
          <w:szCs w:val="17"/>
        </w:rPr>
      </w:pPr>
    </w:p>
    <w:p w:rsidR="00E20ADD" w:rsidRDefault="00E20ADD" w:rsidP="00E20ADD">
      <w:pPr>
        <w:spacing w:after="0"/>
        <w:ind w:firstLine="540"/>
        <w:jc w:val="both"/>
        <w:rPr>
          <w:rFonts w:ascii="Times New Roman" w:hAnsi="Times New Roman" w:cs="Times New Roman"/>
          <w:bCs/>
          <w:sz w:val="17"/>
          <w:szCs w:val="17"/>
        </w:rPr>
      </w:pPr>
      <w:r w:rsidRPr="00E20ADD">
        <w:rPr>
          <w:rFonts w:ascii="Times New Roman" w:hAnsi="Times New Roman" w:cs="Times New Roman"/>
          <w:sz w:val="17"/>
          <w:szCs w:val="17"/>
        </w:rPr>
        <w:t xml:space="preserve">В соответствии с Федеральным законом от 30 сентября 2017 года № 286-ФЗ «О внесении изменений в часть вторую Налогового кодекса Российской и отдельные законодательные акты Российской Федерации» в целях регулирования налоговых </w:t>
      </w:r>
      <w:r w:rsidRPr="00E20ADD">
        <w:rPr>
          <w:rFonts w:ascii="Times New Roman" w:hAnsi="Times New Roman" w:cs="Times New Roman"/>
          <w:sz w:val="17"/>
          <w:szCs w:val="17"/>
        </w:rPr>
        <w:lastRenderedPageBreak/>
        <w:t xml:space="preserve">правоотношений Собрание депутатов Ярославского сельского поселения Моргаушского   района  Чувашской  Республики </w:t>
      </w:r>
      <w:proofErr w:type="spellStart"/>
      <w:proofErr w:type="gramStart"/>
      <w:r w:rsidRPr="00E20ADD">
        <w:rPr>
          <w:rFonts w:ascii="Times New Roman" w:hAnsi="Times New Roman" w:cs="Times New Roman"/>
          <w:bCs/>
          <w:sz w:val="17"/>
          <w:szCs w:val="17"/>
        </w:rPr>
        <w:t>р</w:t>
      </w:r>
      <w:proofErr w:type="spellEnd"/>
      <w:proofErr w:type="gramEnd"/>
      <w:r w:rsidRPr="00E20ADD">
        <w:rPr>
          <w:rFonts w:ascii="Times New Roman" w:hAnsi="Times New Roman" w:cs="Times New Roman"/>
          <w:bCs/>
          <w:sz w:val="17"/>
          <w:szCs w:val="17"/>
        </w:rPr>
        <w:t xml:space="preserve"> е </w:t>
      </w:r>
      <w:proofErr w:type="spellStart"/>
      <w:r w:rsidRPr="00E20ADD">
        <w:rPr>
          <w:rFonts w:ascii="Times New Roman" w:hAnsi="Times New Roman" w:cs="Times New Roman"/>
          <w:bCs/>
          <w:sz w:val="17"/>
          <w:szCs w:val="17"/>
        </w:rPr>
        <w:t>ш</w:t>
      </w:r>
      <w:proofErr w:type="spellEnd"/>
      <w:r w:rsidRPr="00E20ADD">
        <w:rPr>
          <w:rFonts w:ascii="Times New Roman" w:hAnsi="Times New Roman" w:cs="Times New Roman"/>
          <w:bCs/>
          <w:sz w:val="17"/>
          <w:szCs w:val="17"/>
        </w:rPr>
        <w:t xml:space="preserve"> и л о:</w:t>
      </w:r>
    </w:p>
    <w:p w:rsidR="00E20ADD" w:rsidRPr="00E20ADD" w:rsidRDefault="00E20ADD" w:rsidP="00E20ADD">
      <w:pPr>
        <w:spacing w:after="0"/>
        <w:ind w:firstLine="540"/>
        <w:jc w:val="both"/>
        <w:rPr>
          <w:rFonts w:ascii="Times New Roman" w:hAnsi="Times New Roman" w:cs="Times New Roman"/>
          <w:bCs/>
          <w:sz w:val="17"/>
          <w:szCs w:val="17"/>
        </w:rPr>
      </w:pPr>
      <w:r w:rsidRPr="00E20ADD">
        <w:rPr>
          <w:rFonts w:ascii="Times New Roman" w:hAnsi="Times New Roman" w:cs="Times New Roman"/>
          <w:bCs/>
          <w:sz w:val="17"/>
          <w:szCs w:val="17"/>
        </w:rPr>
        <w:t xml:space="preserve">1. </w:t>
      </w:r>
      <w:proofErr w:type="gramStart"/>
      <w:r w:rsidRPr="00E20ADD">
        <w:rPr>
          <w:rFonts w:ascii="Times New Roman" w:hAnsi="Times New Roman" w:cs="Times New Roman"/>
          <w:bCs/>
          <w:sz w:val="17"/>
          <w:szCs w:val="17"/>
        </w:rPr>
        <w:t>Внести в решение Собрания депутатов Ярославского сельского поселения Моргаушского района Чувашской Республики от 12.02.2014 года № С-54/1 «Об утверждении Положения о вопросах налогового регулирования в Ярославском сельском поселении Моргаушского района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 (далее – Решение) следующее изменение:</w:t>
      </w:r>
      <w:proofErr w:type="gramEnd"/>
    </w:p>
    <w:p w:rsidR="00E20ADD" w:rsidRPr="00E20ADD" w:rsidRDefault="00E20ADD" w:rsidP="00E20ADD">
      <w:pPr>
        <w:spacing w:after="0"/>
        <w:ind w:firstLine="540"/>
        <w:jc w:val="both"/>
        <w:rPr>
          <w:rFonts w:ascii="Times New Roman" w:hAnsi="Times New Roman" w:cs="Times New Roman"/>
          <w:bCs/>
          <w:sz w:val="17"/>
          <w:szCs w:val="17"/>
        </w:rPr>
      </w:pPr>
      <w:r w:rsidRPr="00E20ADD">
        <w:rPr>
          <w:rFonts w:ascii="Times New Roman" w:hAnsi="Times New Roman" w:cs="Times New Roman"/>
          <w:bCs/>
          <w:sz w:val="17"/>
          <w:szCs w:val="17"/>
        </w:rPr>
        <w:t>1.1. в приложении к Решению:</w:t>
      </w:r>
    </w:p>
    <w:p w:rsidR="00E20ADD" w:rsidRPr="00E20ADD" w:rsidRDefault="00E20ADD" w:rsidP="00E20ADD">
      <w:pPr>
        <w:autoSpaceDE w:val="0"/>
        <w:autoSpaceDN w:val="0"/>
        <w:adjustRightInd w:val="0"/>
        <w:spacing w:after="0"/>
        <w:ind w:firstLine="540"/>
        <w:jc w:val="both"/>
        <w:rPr>
          <w:rFonts w:ascii="Times New Roman" w:hAnsi="Times New Roman" w:cs="Times New Roman"/>
          <w:bCs/>
          <w:sz w:val="17"/>
          <w:szCs w:val="17"/>
        </w:rPr>
      </w:pPr>
      <w:r w:rsidRPr="00E20ADD">
        <w:rPr>
          <w:rFonts w:ascii="Times New Roman" w:hAnsi="Times New Roman" w:cs="Times New Roman"/>
          <w:bCs/>
          <w:sz w:val="17"/>
          <w:szCs w:val="17"/>
        </w:rPr>
        <w:t>1.1.1. пункт 1 статьи 20 дополнить абзацем пятым следующего содержания:</w:t>
      </w:r>
    </w:p>
    <w:p w:rsidR="00E20ADD" w:rsidRPr="00E20ADD" w:rsidRDefault="00E20ADD" w:rsidP="00E20ADD">
      <w:pPr>
        <w:autoSpaceDE w:val="0"/>
        <w:autoSpaceDN w:val="0"/>
        <w:adjustRightInd w:val="0"/>
        <w:spacing w:after="0"/>
        <w:ind w:firstLine="540"/>
        <w:jc w:val="both"/>
        <w:rPr>
          <w:rFonts w:ascii="Times New Roman" w:hAnsi="Times New Roman" w:cs="Times New Roman"/>
          <w:sz w:val="17"/>
          <w:szCs w:val="17"/>
        </w:rPr>
      </w:pPr>
      <w:r w:rsidRPr="00E20ADD">
        <w:rPr>
          <w:rFonts w:ascii="Times New Roman" w:hAnsi="Times New Roman" w:cs="Times New Roman"/>
          <w:sz w:val="17"/>
          <w:szCs w:val="17"/>
        </w:rPr>
        <w:t xml:space="preserve">«ограниченных в обороте в соответствии с </w:t>
      </w:r>
      <w:hyperlink r:id="rId8" w:history="1">
        <w:r w:rsidRPr="00E20ADD">
          <w:rPr>
            <w:rFonts w:ascii="Times New Roman" w:hAnsi="Times New Roman" w:cs="Times New Roman"/>
            <w:sz w:val="17"/>
            <w:szCs w:val="17"/>
          </w:rPr>
          <w:t>законодательством</w:t>
        </w:r>
      </w:hyperlink>
      <w:r w:rsidRPr="00E20ADD">
        <w:rPr>
          <w:rFonts w:ascii="Times New Roman" w:hAnsi="Times New Roman" w:cs="Times New Roman"/>
          <w:sz w:val="17"/>
          <w:szCs w:val="17"/>
        </w:rPr>
        <w:t xml:space="preserve"> Российской Федерации, предоставленных для обеспечения обороны, безопасности и таможенных нужд».</w:t>
      </w:r>
    </w:p>
    <w:p w:rsidR="00E20ADD" w:rsidRPr="00E20ADD" w:rsidRDefault="00E20ADD" w:rsidP="00E20ADD">
      <w:pPr>
        <w:autoSpaceDE w:val="0"/>
        <w:autoSpaceDN w:val="0"/>
        <w:adjustRightInd w:val="0"/>
        <w:spacing w:after="0"/>
        <w:ind w:firstLine="540"/>
        <w:jc w:val="both"/>
        <w:rPr>
          <w:rFonts w:ascii="Times New Roman" w:hAnsi="Times New Roman" w:cs="Times New Roman"/>
          <w:bCs/>
          <w:sz w:val="17"/>
          <w:szCs w:val="17"/>
        </w:rPr>
      </w:pPr>
      <w:r w:rsidRPr="00E20ADD">
        <w:rPr>
          <w:rFonts w:ascii="Times New Roman" w:hAnsi="Times New Roman" w:cs="Times New Roman"/>
          <w:bCs/>
          <w:sz w:val="17"/>
          <w:szCs w:val="17"/>
        </w:rPr>
        <w:t xml:space="preserve">2. Настоящее Решение </w:t>
      </w:r>
      <w:r w:rsidRPr="00E20ADD">
        <w:rPr>
          <w:rFonts w:ascii="Times New Roman" w:hAnsi="Times New Roman" w:cs="Times New Roman"/>
          <w:sz w:val="17"/>
          <w:szCs w:val="17"/>
        </w:rPr>
        <w:t>вступает в силу после его  официального опубликования</w:t>
      </w:r>
      <w:r w:rsidRPr="00E20ADD">
        <w:rPr>
          <w:rFonts w:ascii="Times New Roman" w:hAnsi="Times New Roman" w:cs="Times New Roman"/>
          <w:bCs/>
          <w:sz w:val="17"/>
          <w:szCs w:val="17"/>
        </w:rPr>
        <w:t>.</w:t>
      </w:r>
    </w:p>
    <w:p w:rsidR="00E20ADD" w:rsidRPr="00E20ADD" w:rsidRDefault="00E20ADD" w:rsidP="00E20ADD">
      <w:pPr>
        <w:spacing w:after="0"/>
        <w:jc w:val="both"/>
        <w:rPr>
          <w:rFonts w:ascii="Times New Roman" w:hAnsi="Times New Roman" w:cs="Times New Roman"/>
          <w:sz w:val="17"/>
          <w:szCs w:val="17"/>
        </w:rPr>
      </w:pPr>
    </w:p>
    <w:p w:rsidR="00E20ADD" w:rsidRPr="00E20ADD" w:rsidRDefault="00E20ADD" w:rsidP="00E20ADD">
      <w:pPr>
        <w:spacing w:after="0"/>
        <w:rPr>
          <w:rFonts w:ascii="Times New Roman" w:hAnsi="Times New Roman" w:cs="Times New Roman"/>
          <w:sz w:val="17"/>
          <w:szCs w:val="17"/>
        </w:rPr>
      </w:pPr>
      <w:r w:rsidRPr="00E20ADD">
        <w:rPr>
          <w:rFonts w:ascii="Times New Roman" w:hAnsi="Times New Roman" w:cs="Times New Roman"/>
          <w:sz w:val="17"/>
          <w:szCs w:val="17"/>
        </w:rPr>
        <w:t xml:space="preserve">Глава Ярославского сельского поселения  </w:t>
      </w:r>
    </w:p>
    <w:p w:rsidR="00E20ADD" w:rsidRPr="00E20ADD" w:rsidRDefault="00E20ADD" w:rsidP="00E20ADD">
      <w:pPr>
        <w:spacing w:after="0"/>
        <w:rPr>
          <w:rFonts w:ascii="Times New Roman" w:hAnsi="Times New Roman" w:cs="Times New Roman"/>
          <w:sz w:val="17"/>
          <w:szCs w:val="17"/>
        </w:rPr>
      </w:pPr>
      <w:r w:rsidRPr="00E20ADD">
        <w:rPr>
          <w:rFonts w:ascii="Times New Roman" w:hAnsi="Times New Roman" w:cs="Times New Roman"/>
          <w:sz w:val="17"/>
          <w:szCs w:val="17"/>
        </w:rPr>
        <w:t>Моргаушского района Чувашской Республики                                                  С.Ю. Шадрин</w:t>
      </w:r>
    </w:p>
    <w:p w:rsidR="00E20ADD" w:rsidRPr="000E55D0" w:rsidRDefault="00E20ADD" w:rsidP="00E20ADD">
      <w:pPr>
        <w:spacing w:after="0"/>
        <w:jc w:val="center"/>
        <w:rPr>
          <w:rFonts w:ascii="Times New Roman" w:hAnsi="Times New Roman" w:cs="Times New Roman"/>
          <w:sz w:val="18"/>
          <w:szCs w:val="18"/>
        </w:rPr>
      </w:pPr>
    </w:p>
    <w:p w:rsidR="00E20ADD" w:rsidRDefault="00E20ADD" w:rsidP="00E20ADD">
      <w:pPr>
        <w:spacing w:after="0" w:line="240" w:lineRule="auto"/>
        <w:jc w:val="center"/>
        <w:rPr>
          <w:rFonts w:ascii="Times New Roman" w:hAnsi="Times New Roman" w:cs="Times New Roman"/>
          <w:i/>
        </w:rPr>
      </w:pPr>
      <w:r w:rsidRPr="000E55D0">
        <w:rPr>
          <w:rFonts w:ascii="Times New Roman" w:hAnsi="Times New Roman" w:cs="Times New Roman"/>
          <w:i/>
        </w:rPr>
        <w:t>Постановление администрации  Ярославского сельского поселения</w:t>
      </w:r>
    </w:p>
    <w:p w:rsidR="00E20ADD" w:rsidRPr="000E55D0" w:rsidRDefault="00E20ADD" w:rsidP="00E20ADD">
      <w:pPr>
        <w:spacing w:after="0" w:line="240" w:lineRule="auto"/>
        <w:jc w:val="center"/>
        <w:rPr>
          <w:rFonts w:ascii="Times New Roman" w:hAnsi="Times New Roman" w:cs="Times New Roman"/>
          <w:i/>
        </w:rPr>
      </w:pPr>
      <w:r w:rsidRPr="000E55D0">
        <w:rPr>
          <w:rFonts w:ascii="Times New Roman" w:hAnsi="Times New Roman" w:cs="Times New Roman"/>
          <w:i/>
        </w:rPr>
        <w:t>Моргаушского района</w:t>
      </w:r>
      <w:r>
        <w:rPr>
          <w:rFonts w:ascii="Times New Roman" w:hAnsi="Times New Roman" w:cs="Times New Roman"/>
          <w:i/>
        </w:rPr>
        <w:t xml:space="preserve"> </w:t>
      </w:r>
      <w:r w:rsidRPr="000E55D0">
        <w:rPr>
          <w:rFonts w:ascii="Times New Roman" w:hAnsi="Times New Roman" w:cs="Times New Roman"/>
          <w:i/>
        </w:rPr>
        <w:t xml:space="preserve">Чувашской Республики от </w:t>
      </w:r>
      <w:r>
        <w:rPr>
          <w:rFonts w:ascii="Times New Roman" w:hAnsi="Times New Roman" w:cs="Times New Roman"/>
          <w:i/>
        </w:rPr>
        <w:t>28 августа  2019 года №43</w:t>
      </w:r>
    </w:p>
    <w:p w:rsidR="00E20ADD" w:rsidRPr="00200DE9" w:rsidRDefault="00E20ADD" w:rsidP="00E20ADD">
      <w:pPr>
        <w:pStyle w:val="25"/>
        <w:shd w:val="clear" w:color="auto" w:fill="auto"/>
        <w:spacing w:before="0" w:after="0" w:line="240" w:lineRule="auto"/>
        <w:jc w:val="center"/>
        <w:rPr>
          <w:rFonts w:ascii="Times New Roman" w:hAnsi="Times New Roman" w:cs="Times New Roman"/>
          <w:sz w:val="17"/>
          <w:szCs w:val="17"/>
        </w:rPr>
      </w:pPr>
    </w:p>
    <w:tbl>
      <w:tblPr>
        <w:tblpPr w:leftFromText="180" w:rightFromText="180" w:vertAnchor="page" w:horzAnchor="page" w:tblpX="1753" w:tblpY="14797"/>
        <w:tblOverlap w:val="never"/>
        <w:tblW w:w="9606" w:type="dxa"/>
        <w:tblLayout w:type="fixed"/>
        <w:tblLook w:val="01E0"/>
      </w:tblPr>
      <w:tblGrid>
        <w:gridCol w:w="9606"/>
      </w:tblGrid>
      <w:tr w:rsidR="00E20ADD" w:rsidRPr="00200DE9" w:rsidTr="00A95A96">
        <w:trPr>
          <w:trHeight w:val="617"/>
        </w:trPr>
        <w:tc>
          <w:tcPr>
            <w:tcW w:w="9606" w:type="dxa"/>
          </w:tcPr>
          <w:p w:rsidR="00E20ADD" w:rsidRPr="00200DE9" w:rsidRDefault="00E20ADD" w:rsidP="00E20ADD">
            <w:pPr>
              <w:spacing w:after="0"/>
              <w:jc w:val="center"/>
              <w:rPr>
                <w:rFonts w:ascii="Times New Roman" w:hAnsi="Times New Roman" w:cs="Times New Roman"/>
                <w:b/>
                <w:sz w:val="18"/>
                <w:szCs w:val="18"/>
              </w:rPr>
            </w:pPr>
            <w:r w:rsidRPr="00200DE9">
              <w:rPr>
                <w:rFonts w:ascii="Times New Roman" w:hAnsi="Times New Roman" w:cs="Times New Roman"/>
                <w:b/>
                <w:sz w:val="18"/>
                <w:szCs w:val="18"/>
              </w:rPr>
              <w:t>О внесении изменений в решение Собрания депутатов Ярославского  сельского поселения Моргаушского района Чувашской Республики от 21.12.2017г.  № С-30/1 «Об   утверждении  Правил  благоустройства         территории        Ярославского           сельского поселения         Моргаушского         района Чувашской  Республики»</w:t>
            </w:r>
          </w:p>
          <w:p w:rsidR="00E20ADD" w:rsidRPr="00200DE9" w:rsidRDefault="00E20ADD" w:rsidP="00E20ADD">
            <w:pPr>
              <w:autoSpaceDE w:val="0"/>
              <w:autoSpaceDN w:val="0"/>
              <w:adjustRightInd w:val="0"/>
              <w:spacing w:after="0"/>
              <w:jc w:val="both"/>
              <w:rPr>
                <w:rFonts w:ascii="Times New Roman" w:hAnsi="Times New Roman" w:cs="Times New Roman"/>
                <w:bCs/>
                <w:sz w:val="17"/>
                <w:szCs w:val="17"/>
              </w:rPr>
            </w:pPr>
          </w:p>
        </w:tc>
      </w:tr>
    </w:tbl>
    <w:p w:rsidR="00E20ADD" w:rsidRDefault="00E20ADD" w:rsidP="00E20ADD">
      <w:pPr>
        <w:spacing w:after="0"/>
        <w:jc w:val="both"/>
        <w:rPr>
          <w:rFonts w:ascii="Times New Roman" w:hAnsi="Times New Roman" w:cs="Times New Roman"/>
          <w:b/>
          <w:sz w:val="24"/>
          <w:szCs w:val="24"/>
          <w:shd w:val="clear" w:color="auto" w:fill="FFFFFF"/>
        </w:rPr>
      </w:pPr>
    </w:p>
    <w:p w:rsidR="00E20ADD" w:rsidRPr="009B4B29" w:rsidRDefault="00E20ADD" w:rsidP="00E20ADD">
      <w:pPr>
        <w:spacing w:after="0"/>
        <w:jc w:val="center"/>
        <w:rPr>
          <w:rFonts w:ascii="Times New Roman" w:hAnsi="Times New Roman" w:cs="Times New Roman"/>
          <w:sz w:val="17"/>
          <w:szCs w:val="17"/>
        </w:rPr>
      </w:pPr>
      <w:r w:rsidRPr="009B4B29">
        <w:rPr>
          <w:rFonts w:ascii="Times New Roman" w:hAnsi="Times New Roman" w:cs="Times New Roman"/>
          <w:b/>
          <w:sz w:val="18"/>
          <w:szCs w:val="18"/>
        </w:rPr>
        <w:t>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w:t>
      </w:r>
    </w:p>
    <w:p w:rsidR="00E20ADD" w:rsidRDefault="00E20ADD" w:rsidP="00E20ADD">
      <w:pPr>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Ярославского сельского поселения Моргаушского района Чувашской Республики, администрация Ярославского сельского поселения Моргаушского района Чувашской Республики </w:t>
      </w:r>
      <w:proofErr w:type="spellStart"/>
      <w:proofErr w:type="gramStart"/>
      <w:r w:rsidRPr="009B4B29">
        <w:rPr>
          <w:rFonts w:ascii="Times New Roman" w:hAnsi="Times New Roman" w:cs="Times New Roman"/>
          <w:sz w:val="17"/>
          <w:szCs w:val="17"/>
        </w:rPr>
        <w:t>п</w:t>
      </w:r>
      <w:proofErr w:type="spellEnd"/>
      <w:proofErr w:type="gramEnd"/>
      <w:r w:rsidRPr="009B4B29">
        <w:rPr>
          <w:rFonts w:ascii="Times New Roman" w:hAnsi="Times New Roman" w:cs="Times New Roman"/>
          <w:sz w:val="17"/>
          <w:szCs w:val="17"/>
        </w:rPr>
        <w:t xml:space="preserve"> о с т а </w:t>
      </w:r>
      <w:proofErr w:type="spellStart"/>
      <w:r w:rsidRPr="009B4B29">
        <w:rPr>
          <w:rFonts w:ascii="Times New Roman" w:hAnsi="Times New Roman" w:cs="Times New Roman"/>
          <w:sz w:val="17"/>
          <w:szCs w:val="17"/>
        </w:rPr>
        <w:t>н</w:t>
      </w:r>
      <w:proofErr w:type="spellEnd"/>
      <w:r w:rsidRPr="009B4B29">
        <w:rPr>
          <w:rFonts w:ascii="Times New Roman" w:hAnsi="Times New Roman" w:cs="Times New Roman"/>
          <w:sz w:val="17"/>
          <w:szCs w:val="17"/>
        </w:rPr>
        <w:t xml:space="preserve"> о в л я е т:</w:t>
      </w:r>
    </w:p>
    <w:p w:rsidR="00E20ADD" w:rsidRPr="009B4B29" w:rsidRDefault="00E20ADD" w:rsidP="00E20ADD">
      <w:pPr>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Утвердить административный регламент администрации Ярославского сельского поселения Моргаушского района Чувашской Республики по предоставлению муниципальной услуги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 (Приложение 1).</w:t>
      </w:r>
    </w:p>
    <w:p w:rsidR="00E20ADD" w:rsidRPr="009B4B29" w:rsidRDefault="00E20ADD" w:rsidP="00E20ADD">
      <w:pPr>
        <w:numPr>
          <w:ilvl w:val="0"/>
          <w:numId w:val="6"/>
        </w:numPr>
        <w:spacing w:after="0" w:line="240" w:lineRule="auto"/>
        <w:ind w:left="0" w:firstLine="567"/>
        <w:jc w:val="both"/>
        <w:rPr>
          <w:rFonts w:ascii="Times New Roman" w:hAnsi="Times New Roman" w:cs="Times New Roman"/>
          <w:sz w:val="17"/>
          <w:szCs w:val="17"/>
        </w:rPr>
      </w:pPr>
      <w:r w:rsidRPr="009B4B29">
        <w:rPr>
          <w:rFonts w:ascii="Times New Roman" w:hAnsi="Times New Roman" w:cs="Times New Roman"/>
          <w:sz w:val="17"/>
          <w:szCs w:val="17"/>
        </w:rPr>
        <w:t xml:space="preserve">Признать утратившими силу постановление администрации Ярославского сельского поселения Моргаушского района Чувашской Республики от 18.05.2016 г. № 22 «Об утверждении Административного регламента «Порядок выдачи разрешительной документации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 </w:t>
      </w:r>
    </w:p>
    <w:p w:rsidR="00E20ADD" w:rsidRPr="009B4B29" w:rsidRDefault="00E20ADD" w:rsidP="00E20ADD">
      <w:pPr>
        <w:spacing w:after="0" w:line="240" w:lineRule="auto"/>
        <w:ind w:firstLine="540"/>
        <w:rPr>
          <w:rFonts w:ascii="Times New Roman" w:hAnsi="Times New Roman" w:cs="Times New Roman"/>
          <w:sz w:val="17"/>
          <w:szCs w:val="17"/>
        </w:rPr>
      </w:pPr>
      <w:r w:rsidRPr="009B4B29">
        <w:rPr>
          <w:rFonts w:ascii="Times New Roman" w:hAnsi="Times New Roman" w:cs="Times New Roman"/>
          <w:sz w:val="17"/>
          <w:szCs w:val="17"/>
        </w:rPr>
        <w:t xml:space="preserve">3. </w:t>
      </w:r>
      <w:proofErr w:type="gramStart"/>
      <w:r w:rsidRPr="009B4B29">
        <w:rPr>
          <w:rFonts w:ascii="Times New Roman" w:hAnsi="Times New Roman" w:cs="Times New Roman"/>
          <w:sz w:val="17"/>
          <w:szCs w:val="17"/>
        </w:rPr>
        <w:t>Контроль за</w:t>
      </w:r>
      <w:proofErr w:type="gramEnd"/>
      <w:r w:rsidRPr="009B4B29">
        <w:rPr>
          <w:rFonts w:ascii="Times New Roman" w:hAnsi="Times New Roman" w:cs="Times New Roman"/>
          <w:sz w:val="17"/>
          <w:szCs w:val="17"/>
        </w:rPr>
        <w:t xml:space="preserve"> исполнением настоящего постановления оставляю за собой.</w:t>
      </w:r>
    </w:p>
    <w:p w:rsidR="00E20ADD" w:rsidRPr="009B4B29" w:rsidRDefault="00E20ADD" w:rsidP="00E20ADD">
      <w:pPr>
        <w:spacing w:after="0" w:line="240" w:lineRule="auto"/>
        <w:ind w:firstLine="540"/>
        <w:rPr>
          <w:rFonts w:ascii="Times New Roman" w:hAnsi="Times New Roman" w:cs="Times New Roman"/>
          <w:sz w:val="17"/>
          <w:szCs w:val="17"/>
        </w:rPr>
      </w:pPr>
      <w:r w:rsidRPr="009B4B29">
        <w:rPr>
          <w:rFonts w:ascii="Times New Roman" w:hAnsi="Times New Roman" w:cs="Times New Roman"/>
          <w:sz w:val="17"/>
          <w:szCs w:val="17"/>
        </w:rPr>
        <w:t>4. Настоящее постановление вступает в силу после его официального опубликования.</w:t>
      </w:r>
    </w:p>
    <w:p w:rsidR="00E20ADD" w:rsidRPr="009B4B29" w:rsidRDefault="00E20ADD" w:rsidP="00E20ADD">
      <w:pPr>
        <w:pStyle w:val="afa"/>
        <w:jc w:val="left"/>
        <w:rPr>
          <w:rStyle w:val="af0"/>
          <w:rFonts w:ascii="Times New Roman" w:hAnsi="Times New Roman" w:cs="Times New Roman"/>
          <w:b w:val="0"/>
          <w:noProof/>
          <w:color w:val="000000"/>
          <w:sz w:val="17"/>
          <w:szCs w:val="17"/>
        </w:rPr>
      </w:pPr>
      <w:r w:rsidRPr="009B4B29">
        <w:rPr>
          <w:rStyle w:val="af0"/>
          <w:rFonts w:ascii="Times New Roman" w:hAnsi="Times New Roman" w:cs="Times New Roman"/>
          <w:b w:val="0"/>
          <w:noProof/>
          <w:color w:val="000000"/>
          <w:sz w:val="17"/>
          <w:szCs w:val="17"/>
        </w:rPr>
        <w:t xml:space="preserve">Глава </w:t>
      </w:r>
      <w:r w:rsidRPr="009B4B29">
        <w:rPr>
          <w:rFonts w:ascii="Times New Roman" w:hAnsi="Times New Roman" w:cs="Times New Roman"/>
          <w:sz w:val="17"/>
          <w:szCs w:val="17"/>
        </w:rPr>
        <w:t xml:space="preserve">Ярославского  сельского поселения                 </w:t>
      </w:r>
      <w:r w:rsidRPr="009B4B29">
        <w:rPr>
          <w:rStyle w:val="af0"/>
          <w:rFonts w:ascii="Times New Roman" w:hAnsi="Times New Roman" w:cs="Times New Roman"/>
          <w:b w:val="0"/>
          <w:noProof/>
          <w:color w:val="000000"/>
          <w:sz w:val="17"/>
          <w:szCs w:val="17"/>
        </w:rPr>
        <w:t xml:space="preserve">           </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Моргаушского района Чувашской Республики                                        С.Ю. Шадрин </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w:t>
      </w: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 xml:space="preserve">Утвержден </w:t>
      </w: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 xml:space="preserve">постановлением администрации </w:t>
      </w: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Ярославского сельского поселения</w:t>
      </w: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Моргаушского района Чувашской Республики</w:t>
      </w: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 xml:space="preserve">от  30.08.2019 г. № 43        </w:t>
      </w: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(Приложение 1)</w:t>
      </w:r>
    </w:p>
    <w:p w:rsidR="00E20ADD" w:rsidRPr="009B4B29" w:rsidRDefault="00E20ADD" w:rsidP="00E20ADD">
      <w:pPr>
        <w:shd w:val="clear" w:color="auto" w:fill="FFFFFF"/>
        <w:spacing w:after="0" w:line="240" w:lineRule="auto"/>
        <w:jc w:val="center"/>
        <w:rPr>
          <w:rStyle w:val="affb"/>
          <w:rFonts w:ascii="Times New Roman" w:hAnsi="Times New Roman" w:cs="Times New Roman"/>
          <w:caps/>
          <w:sz w:val="17"/>
          <w:szCs w:val="17"/>
        </w:rPr>
      </w:pPr>
    </w:p>
    <w:p w:rsidR="00E20ADD" w:rsidRDefault="00E20ADD" w:rsidP="00E20ADD">
      <w:pPr>
        <w:shd w:val="clear" w:color="auto" w:fill="FFFFFF"/>
        <w:spacing w:after="0" w:line="240" w:lineRule="auto"/>
        <w:jc w:val="center"/>
        <w:rPr>
          <w:rStyle w:val="affb"/>
          <w:rFonts w:ascii="Times New Roman" w:hAnsi="Times New Roman" w:cs="Times New Roman"/>
          <w:caps/>
          <w:sz w:val="17"/>
          <w:szCs w:val="17"/>
        </w:rPr>
      </w:pPr>
    </w:p>
    <w:p w:rsidR="00E20ADD" w:rsidRDefault="00E20ADD" w:rsidP="00E20ADD">
      <w:pPr>
        <w:shd w:val="clear" w:color="auto" w:fill="FFFFFF"/>
        <w:spacing w:after="0" w:line="240" w:lineRule="auto"/>
        <w:jc w:val="center"/>
        <w:rPr>
          <w:rStyle w:val="affb"/>
          <w:rFonts w:ascii="Times New Roman" w:hAnsi="Times New Roman" w:cs="Times New Roman"/>
          <w:caps/>
          <w:sz w:val="17"/>
          <w:szCs w:val="17"/>
        </w:rPr>
      </w:pPr>
    </w:p>
    <w:p w:rsidR="00E20ADD" w:rsidRDefault="00E20ADD" w:rsidP="00E20ADD">
      <w:pPr>
        <w:shd w:val="clear" w:color="auto" w:fill="FFFFFF"/>
        <w:spacing w:after="0" w:line="240" w:lineRule="auto"/>
        <w:jc w:val="center"/>
        <w:rPr>
          <w:rStyle w:val="affb"/>
          <w:rFonts w:ascii="Times New Roman" w:hAnsi="Times New Roman" w:cs="Times New Roman"/>
          <w:caps/>
          <w:sz w:val="17"/>
          <w:szCs w:val="17"/>
        </w:rPr>
      </w:pPr>
    </w:p>
    <w:p w:rsidR="00E20ADD" w:rsidRPr="009B4B29" w:rsidRDefault="00E20ADD" w:rsidP="00E20ADD">
      <w:pPr>
        <w:shd w:val="clear" w:color="auto" w:fill="FFFFFF"/>
        <w:spacing w:after="0" w:line="240" w:lineRule="auto"/>
        <w:jc w:val="center"/>
        <w:rPr>
          <w:rStyle w:val="affb"/>
          <w:rFonts w:ascii="Times New Roman" w:hAnsi="Times New Roman" w:cs="Times New Roman"/>
          <w:caps/>
          <w:sz w:val="17"/>
          <w:szCs w:val="17"/>
        </w:rPr>
      </w:pPr>
      <w:r w:rsidRPr="009B4B29">
        <w:rPr>
          <w:rStyle w:val="affb"/>
          <w:rFonts w:ascii="Times New Roman" w:hAnsi="Times New Roman" w:cs="Times New Roman"/>
          <w:caps/>
          <w:sz w:val="17"/>
          <w:szCs w:val="17"/>
        </w:rPr>
        <w:t>Административный регламент</w:t>
      </w:r>
    </w:p>
    <w:p w:rsidR="00E20ADD" w:rsidRPr="009B4B29" w:rsidRDefault="00E20ADD" w:rsidP="00E20ADD">
      <w:pPr>
        <w:shd w:val="clear" w:color="auto" w:fill="FFFFFF"/>
        <w:spacing w:after="0" w:line="240" w:lineRule="auto"/>
        <w:jc w:val="center"/>
        <w:rPr>
          <w:rFonts w:ascii="Times New Roman" w:hAnsi="Times New Roman" w:cs="Times New Roman"/>
          <w:sz w:val="17"/>
          <w:szCs w:val="17"/>
        </w:rPr>
      </w:pPr>
    </w:p>
    <w:p w:rsidR="00E20ADD" w:rsidRPr="009B4B29" w:rsidRDefault="00E20ADD" w:rsidP="00E20ADD">
      <w:pPr>
        <w:shd w:val="clear" w:color="auto" w:fill="FFFFFF"/>
        <w:spacing w:after="0" w:line="240" w:lineRule="auto"/>
        <w:jc w:val="center"/>
        <w:rPr>
          <w:rFonts w:ascii="Times New Roman" w:hAnsi="Times New Roman" w:cs="Times New Roman"/>
          <w:b/>
          <w:sz w:val="17"/>
          <w:szCs w:val="17"/>
        </w:rPr>
      </w:pPr>
      <w:r w:rsidRPr="009B4B29">
        <w:rPr>
          <w:rStyle w:val="affb"/>
          <w:rFonts w:ascii="Times New Roman" w:hAnsi="Times New Roman" w:cs="Times New Roman"/>
          <w:sz w:val="17"/>
          <w:szCs w:val="17"/>
        </w:rPr>
        <w:t xml:space="preserve">Администрации Ярославского сельского поселения Моргаушского района Чувашской Республики  по предоставлению муниципальной услуги </w:t>
      </w:r>
      <w:r w:rsidRPr="009B4B29">
        <w:rPr>
          <w:rFonts w:ascii="Times New Roman" w:hAnsi="Times New Roman" w:cs="Times New Roman"/>
          <w:b/>
          <w:sz w:val="17"/>
          <w:szCs w:val="17"/>
        </w:rPr>
        <w:t xml:space="preserve">«Выдача разрешений на вырубку (снос) не отнесенных к лесным насаждениям деревьев и кустарников на территории Ярославского сельского поселения </w:t>
      </w:r>
    </w:p>
    <w:p w:rsidR="00E20ADD" w:rsidRPr="009B4B29" w:rsidRDefault="00E20ADD" w:rsidP="00E20ADD">
      <w:pPr>
        <w:shd w:val="clear" w:color="auto" w:fill="FFFFFF"/>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Моргаушского района Чувашской Республики».</w:t>
      </w:r>
    </w:p>
    <w:p w:rsidR="00E20ADD" w:rsidRPr="009B4B29" w:rsidRDefault="00E20ADD" w:rsidP="00E20ADD">
      <w:pPr>
        <w:shd w:val="clear" w:color="auto" w:fill="FFFFFF"/>
        <w:spacing w:after="0" w:line="240" w:lineRule="auto"/>
        <w:jc w:val="center"/>
        <w:rPr>
          <w:rStyle w:val="affb"/>
          <w:rFonts w:ascii="Times New Roman" w:hAnsi="Times New Roman" w:cs="Times New Roman"/>
          <w:sz w:val="17"/>
          <w:szCs w:val="17"/>
        </w:rPr>
      </w:pPr>
    </w:p>
    <w:p w:rsidR="00E20ADD" w:rsidRPr="009B4B29" w:rsidRDefault="00E20ADD" w:rsidP="00E20ADD">
      <w:pPr>
        <w:shd w:val="clear" w:color="auto" w:fill="FFFFFF"/>
        <w:spacing w:after="0" w:line="240" w:lineRule="auto"/>
        <w:jc w:val="center"/>
        <w:rPr>
          <w:rStyle w:val="affb"/>
          <w:rFonts w:ascii="Times New Roman" w:hAnsi="Times New Roman" w:cs="Times New Roman"/>
          <w:sz w:val="17"/>
          <w:szCs w:val="17"/>
        </w:rPr>
      </w:pPr>
      <w:r w:rsidRPr="009B4B29">
        <w:rPr>
          <w:rStyle w:val="affb"/>
          <w:rFonts w:ascii="Times New Roman" w:hAnsi="Times New Roman" w:cs="Times New Roman"/>
          <w:sz w:val="17"/>
          <w:szCs w:val="17"/>
        </w:rPr>
        <w:t>1. ОБЩИЕ ПОЛОЖЕНИЯ.</w:t>
      </w: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1.1.</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Предмет регулирования Административного регламента.</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1.1.1.</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Предметом регулирования настоящего Административного регламента является  предоставление муниципальной услуги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 (далее – муниципальная услуга).</w:t>
      </w:r>
    </w:p>
    <w:p w:rsidR="00E20ADD" w:rsidRPr="009B4B29" w:rsidRDefault="00E20ADD" w:rsidP="00E20ADD">
      <w:pPr>
        <w:shd w:val="clear" w:color="auto" w:fill="FFFFFF"/>
        <w:spacing w:after="0" w:line="240" w:lineRule="auto"/>
        <w:ind w:firstLine="540"/>
        <w:jc w:val="both"/>
        <w:rPr>
          <w:rStyle w:val="affb"/>
          <w:rFonts w:ascii="Times New Roman" w:hAnsi="Times New Roman" w:cs="Times New Roman"/>
          <w:b w:val="0"/>
          <w:bCs w:val="0"/>
          <w:sz w:val="17"/>
          <w:szCs w:val="17"/>
        </w:rPr>
      </w:pPr>
      <w:r w:rsidRPr="009B4B29">
        <w:rPr>
          <w:rStyle w:val="affb"/>
          <w:rFonts w:ascii="Times New Roman" w:hAnsi="Times New Roman" w:cs="Times New Roman"/>
          <w:sz w:val="17"/>
          <w:szCs w:val="17"/>
        </w:rPr>
        <w:lastRenderedPageBreak/>
        <w:t>1.1.2.</w:t>
      </w:r>
      <w:r w:rsidRPr="009B4B29">
        <w:rPr>
          <w:rStyle w:val="affb"/>
          <w:rFonts w:ascii="Times New Roman" w:hAnsi="Times New Roman" w:cs="Times New Roman"/>
          <w:color w:val="FFFFFF"/>
          <w:sz w:val="17"/>
          <w:szCs w:val="17"/>
        </w:rPr>
        <w:t>_</w:t>
      </w:r>
      <w:r w:rsidRPr="009B4B29">
        <w:rPr>
          <w:rStyle w:val="affb"/>
          <w:rFonts w:ascii="Times New Roman" w:hAnsi="Times New Roman" w:cs="Times New Roman"/>
          <w:sz w:val="17"/>
          <w:szCs w:val="17"/>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действий и административных процедур при предоставлении муниципальной услуги.</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b/>
          <w:bCs/>
          <w:sz w:val="17"/>
          <w:szCs w:val="17"/>
        </w:rPr>
        <w:t>1.2.</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Получатели муниципальной услуги, имеющие право на получение муниципальной услуги (заявители).</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1.2.1.</w:t>
      </w:r>
      <w:r w:rsidRPr="009B4B29">
        <w:rPr>
          <w:rFonts w:ascii="Times New Roman" w:hAnsi="Times New Roman" w:cs="Times New Roman"/>
          <w:color w:val="FFFFFF"/>
          <w:sz w:val="17"/>
          <w:szCs w:val="17"/>
        </w:rPr>
        <w:t>_</w:t>
      </w:r>
      <w:proofErr w:type="gramStart"/>
      <w:r w:rsidRPr="009B4B29">
        <w:rPr>
          <w:rFonts w:ascii="Times New Roman" w:hAnsi="Times New Roman" w:cs="Times New Roman"/>
          <w:sz w:val="17"/>
          <w:szCs w:val="17"/>
        </w:rPr>
        <w:t>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 светового режима или ликвидации аварийных и чрезвычайных ситуаций.</w:t>
      </w:r>
      <w:proofErr w:type="gramEnd"/>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1.3.</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Порядок информирования о предоставлении муниципальной услуги.</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Местонахождение Администрации Ярославского сельского поселения:  429552,  Чувашская Республика,  Моргаушский район, д. Ярославка, ул</w:t>
      </w:r>
      <w:proofErr w:type="gramStart"/>
      <w:r w:rsidRPr="009B4B29">
        <w:rPr>
          <w:rFonts w:ascii="Times New Roman" w:hAnsi="Times New Roman" w:cs="Times New Roman"/>
          <w:sz w:val="17"/>
          <w:szCs w:val="17"/>
        </w:rPr>
        <w:t>.Ц</w:t>
      </w:r>
      <w:proofErr w:type="gramEnd"/>
      <w:r w:rsidRPr="009B4B29">
        <w:rPr>
          <w:rFonts w:ascii="Times New Roman" w:hAnsi="Times New Roman" w:cs="Times New Roman"/>
          <w:sz w:val="17"/>
          <w:szCs w:val="17"/>
        </w:rPr>
        <w:t xml:space="preserve">ентральная, д.5,  телефон: 8 (83541) 64-7-33, адрес электронной почты:  </w:t>
      </w:r>
      <w:hyperlink r:id="rId9" w:history="1">
        <w:r w:rsidRPr="009B4B29">
          <w:rPr>
            <w:rStyle w:val="aa"/>
            <w:rFonts w:ascii="Times New Roman" w:hAnsi="Times New Roman" w:cs="Times New Roman"/>
            <w:sz w:val="17"/>
            <w:szCs w:val="17"/>
            <w:lang w:val="en-US"/>
          </w:rPr>
          <w:t>mrgjros</w:t>
        </w:r>
        <w:r w:rsidRPr="009B4B29">
          <w:rPr>
            <w:rStyle w:val="aa"/>
            <w:rFonts w:ascii="Times New Roman" w:hAnsi="Times New Roman" w:cs="Times New Roman"/>
            <w:sz w:val="17"/>
            <w:szCs w:val="17"/>
          </w:rPr>
          <w:t>_</w:t>
        </w:r>
        <w:r w:rsidRPr="009B4B29">
          <w:rPr>
            <w:rStyle w:val="aa"/>
            <w:rFonts w:ascii="Times New Roman" w:hAnsi="Times New Roman" w:cs="Times New Roman"/>
            <w:sz w:val="17"/>
            <w:szCs w:val="17"/>
            <w:lang w:val="en-US"/>
          </w:rPr>
          <w:t>pos</w:t>
        </w:r>
        <w:r w:rsidRPr="009B4B29">
          <w:rPr>
            <w:rStyle w:val="aa"/>
            <w:rFonts w:ascii="Times New Roman" w:hAnsi="Times New Roman" w:cs="Times New Roman"/>
            <w:sz w:val="17"/>
            <w:szCs w:val="17"/>
          </w:rPr>
          <w:t>@</w:t>
        </w:r>
        <w:r w:rsidRPr="009B4B29">
          <w:rPr>
            <w:rStyle w:val="aa"/>
            <w:rFonts w:ascii="Times New Roman" w:hAnsi="Times New Roman" w:cs="Times New Roman"/>
            <w:sz w:val="17"/>
            <w:szCs w:val="17"/>
            <w:lang w:val="en-US"/>
          </w:rPr>
          <w:t>cbx</w:t>
        </w:r>
        <w:r w:rsidRPr="009B4B29">
          <w:rPr>
            <w:rStyle w:val="aa"/>
            <w:rFonts w:ascii="Times New Roman" w:hAnsi="Times New Roman" w:cs="Times New Roman"/>
            <w:sz w:val="17"/>
            <w:szCs w:val="17"/>
          </w:rPr>
          <w:t>.</w:t>
        </w:r>
        <w:r w:rsidRPr="009B4B29">
          <w:rPr>
            <w:rStyle w:val="aa"/>
            <w:rFonts w:ascii="Times New Roman" w:hAnsi="Times New Roman" w:cs="Times New Roman"/>
            <w:sz w:val="17"/>
            <w:szCs w:val="17"/>
            <w:lang w:val="en-US"/>
          </w:rPr>
          <w:t>ru</w:t>
        </w:r>
      </w:hyperlink>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График работы Администрации Ярославского сельского поселения: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понедельник – пятница: 08.00 – 17.00;</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перерыв: 12.00 – 13.00;</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выходные дни: суббота и воскресенье.</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Способы получения информации о месте нахождения и графике работы Администрации Ярославского сельского поселения </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proofErr w:type="gramStart"/>
      <w:r w:rsidRPr="009B4B29">
        <w:rPr>
          <w:rFonts w:ascii="Times New Roman" w:hAnsi="Times New Roman" w:cs="Times New Roman"/>
          <w:sz w:val="17"/>
          <w:szCs w:val="17"/>
        </w:rPr>
        <w:t>информирование о месте нахождения и графике работы Администрации Ярославского сельского поселения  осуществляется Администрацией Ярославского сельского поселения  при личном обращении заявителя, посредством размещения информации на официальном сайте Администрации Ярославского сельского поселения, на информационных стендах в помещении Администрации Ярославского сельского поселения, по номерам телефонов для справок, посредством размещения информации в средствах массовой информации.</w:t>
      </w:r>
      <w:proofErr w:type="gramEnd"/>
    </w:p>
    <w:p w:rsidR="00E20ADD" w:rsidRPr="009B4B29" w:rsidRDefault="00E20ADD" w:rsidP="00E20ADD">
      <w:pPr>
        <w:shd w:val="clear" w:color="auto" w:fill="FFFFFF"/>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shd w:val="clear" w:color="auto" w:fill="FFFFFF"/>
        </w:rPr>
        <w:t xml:space="preserve">Консультации по вопросам предоставления муниципальной услуги осуществляются ответственными муниципальными служащими администрации </w:t>
      </w:r>
      <w:r w:rsidRPr="009B4B29">
        <w:rPr>
          <w:rFonts w:ascii="Times New Roman" w:hAnsi="Times New Roman" w:cs="Times New Roman"/>
          <w:sz w:val="17"/>
          <w:szCs w:val="17"/>
        </w:rPr>
        <w:t>Ярославского</w:t>
      </w:r>
      <w:r w:rsidRPr="009B4B29">
        <w:rPr>
          <w:rFonts w:ascii="Times New Roman" w:hAnsi="Times New Roman" w:cs="Times New Roman"/>
          <w:sz w:val="17"/>
          <w:szCs w:val="17"/>
          <w:shd w:val="clear" w:color="auto" w:fill="FFFFFF"/>
        </w:rPr>
        <w:t xml:space="preserve"> сельского поселения (далее – администрация) </w:t>
      </w:r>
      <w:r w:rsidRPr="009B4B29">
        <w:rPr>
          <w:rFonts w:ascii="Times New Roman" w:hAnsi="Times New Roman" w:cs="Times New Roman"/>
          <w:sz w:val="17"/>
          <w:szCs w:val="17"/>
        </w:rPr>
        <w:t xml:space="preserve">по </w:t>
      </w:r>
      <w:r w:rsidRPr="009B4B29">
        <w:rPr>
          <w:rFonts w:ascii="Times New Roman" w:hAnsi="Times New Roman" w:cs="Times New Roman"/>
          <w:sz w:val="17"/>
          <w:szCs w:val="17"/>
          <w:shd w:val="clear" w:color="auto" w:fill="FFFFFF"/>
        </w:rPr>
        <w:t>телефону:  8</w:t>
      </w:r>
      <w:r w:rsidRPr="009B4B29">
        <w:rPr>
          <w:rFonts w:ascii="Times New Roman" w:hAnsi="Times New Roman" w:cs="Times New Roman"/>
          <w:sz w:val="17"/>
          <w:szCs w:val="17"/>
        </w:rPr>
        <w:t>(83541) 64-7-33.</w:t>
      </w:r>
    </w:p>
    <w:p w:rsidR="00E20ADD" w:rsidRPr="009B4B29" w:rsidRDefault="00E20ADD" w:rsidP="00E20ADD">
      <w:pPr>
        <w:shd w:val="clear" w:color="auto" w:fill="FFFFFF"/>
        <w:spacing w:after="0" w:line="240" w:lineRule="auto"/>
        <w:jc w:val="center"/>
        <w:rPr>
          <w:rFonts w:ascii="Times New Roman" w:hAnsi="Times New Roman" w:cs="Times New Roman"/>
          <w:b/>
          <w:bCs/>
          <w:sz w:val="17"/>
          <w:szCs w:val="17"/>
        </w:rPr>
      </w:pPr>
    </w:p>
    <w:p w:rsidR="00E20ADD" w:rsidRPr="009B4B29" w:rsidRDefault="00E20ADD" w:rsidP="00E20ADD">
      <w:pPr>
        <w:shd w:val="clear" w:color="auto" w:fill="FFFFFF"/>
        <w:spacing w:after="0" w:line="240" w:lineRule="auto"/>
        <w:jc w:val="center"/>
        <w:rPr>
          <w:rFonts w:ascii="Times New Roman" w:hAnsi="Times New Roman" w:cs="Times New Roman"/>
          <w:b/>
          <w:bCs/>
          <w:sz w:val="17"/>
          <w:szCs w:val="17"/>
        </w:rPr>
      </w:pPr>
      <w:r w:rsidRPr="009B4B29">
        <w:rPr>
          <w:rFonts w:ascii="Times New Roman" w:hAnsi="Times New Roman" w:cs="Times New Roman"/>
          <w:b/>
          <w:bCs/>
          <w:sz w:val="17"/>
          <w:szCs w:val="17"/>
        </w:rPr>
        <w:t>2. СТАНДАРТ ПРЕДОСТАВЛЕНИЯ МУНИЦИПАЛЬНОЙ УСЛУГИ.</w:t>
      </w:r>
    </w:p>
    <w:p w:rsidR="00E20ADD" w:rsidRPr="009B4B29" w:rsidRDefault="00E20ADD" w:rsidP="00E20ADD">
      <w:pPr>
        <w:shd w:val="clear" w:color="auto" w:fill="FFFFFF"/>
        <w:spacing w:after="0" w:line="240" w:lineRule="auto"/>
        <w:ind w:firstLine="540"/>
        <w:jc w:val="center"/>
        <w:rPr>
          <w:rFonts w:ascii="Times New Roman" w:hAnsi="Times New Roman" w:cs="Times New Roman"/>
          <w:sz w:val="17"/>
          <w:szCs w:val="17"/>
        </w:rPr>
      </w:pPr>
    </w:p>
    <w:p w:rsidR="00E20ADD" w:rsidRPr="009B4B29" w:rsidRDefault="00E20ADD" w:rsidP="00E20ADD">
      <w:pPr>
        <w:shd w:val="clear" w:color="auto" w:fill="FFFFFF"/>
        <w:spacing w:after="0" w:line="240" w:lineRule="auto"/>
        <w:ind w:firstLine="540"/>
        <w:jc w:val="both"/>
        <w:rPr>
          <w:rStyle w:val="affb"/>
          <w:rFonts w:ascii="Times New Roman" w:hAnsi="Times New Roman" w:cs="Times New Roman"/>
          <w:b w:val="0"/>
          <w:sz w:val="17"/>
          <w:szCs w:val="17"/>
        </w:rPr>
      </w:pPr>
      <w:r w:rsidRPr="009B4B29">
        <w:rPr>
          <w:rFonts w:ascii="Times New Roman" w:hAnsi="Times New Roman" w:cs="Times New Roman"/>
          <w:b/>
          <w:bCs/>
          <w:sz w:val="17"/>
          <w:szCs w:val="17"/>
        </w:rPr>
        <w:t>2.1.</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 xml:space="preserve">Наименование муниципальной услуги: </w:t>
      </w:r>
      <w:r w:rsidRPr="009B4B29">
        <w:rPr>
          <w:rStyle w:val="affb"/>
          <w:rFonts w:ascii="Times New Roman" w:hAnsi="Times New Roman" w:cs="Times New Roman"/>
          <w:sz w:val="17"/>
          <w:szCs w:val="17"/>
        </w:rPr>
        <w:t>Выдача разрешений на вырубку деревьев и кустарников.</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b/>
          <w:bCs/>
          <w:sz w:val="17"/>
          <w:szCs w:val="17"/>
        </w:rPr>
        <w:t>2.2.</w:t>
      </w:r>
      <w:r w:rsidRPr="009B4B29">
        <w:rPr>
          <w:rFonts w:ascii="Times New Roman" w:hAnsi="Times New Roman" w:cs="Times New Roman"/>
          <w:color w:val="FFFFFF"/>
          <w:sz w:val="17"/>
          <w:szCs w:val="17"/>
        </w:rPr>
        <w:t>_</w:t>
      </w:r>
      <w:r w:rsidRPr="009B4B29">
        <w:rPr>
          <w:rFonts w:ascii="Times New Roman" w:hAnsi="Times New Roman" w:cs="Times New Roman"/>
          <w:b/>
          <w:bCs/>
          <w:sz w:val="17"/>
          <w:szCs w:val="17"/>
        </w:rPr>
        <w:t>Наименование органа местного самоуправления, предоставляющего муниципальную услугу</w:t>
      </w:r>
      <w:r w:rsidRPr="009B4B29">
        <w:rPr>
          <w:rFonts w:ascii="Times New Roman" w:hAnsi="Times New Roman" w:cs="Times New Roman"/>
          <w:sz w:val="17"/>
          <w:szCs w:val="17"/>
        </w:rPr>
        <w:t xml:space="preserve">: Администрация Ярославского сельского поселения </w:t>
      </w:r>
    </w:p>
    <w:p w:rsidR="00E20ADD" w:rsidRPr="009B4B29" w:rsidRDefault="00E20ADD" w:rsidP="00E20ADD">
      <w:pPr>
        <w:autoSpaceDE w:val="0"/>
        <w:autoSpaceDN w:val="0"/>
        <w:adjustRightInd w:val="0"/>
        <w:spacing w:after="0" w:line="240" w:lineRule="auto"/>
        <w:ind w:firstLine="540"/>
        <w:outlineLvl w:val="2"/>
        <w:rPr>
          <w:rFonts w:ascii="Times New Roman" w:hAnsi="Times New Roman" w:cs="Times New Roman"/>
          <w:sz w:val="17"/>
          <w:szCs w:val="17"/>
        </w:rPr>
      </w:pPr>
      <w:r w:rsidRPr="009B4B29">
        <w:rPr>
          <w:rFonts w:ascii="Times New Roman" w:hAnsi="Times New Roman" w:cs="Times New Roman"/>
          <w:b/>
          <w:sz w:val="17"/>
          <w:szCs w:val="17"/>
        </w:rPr>
        <w:t>Исполнитель услуги</w:t>
      </w:r>
      <w:r w:rsidRPr="009B4B29">
        <w:rPr>
          <w:rFonts w:ascii="Times New Roman" w:hAnsi="Times New Roman" w:cs="Times New Roman"/>
          <w:sz w:val="17"/>
          <w:szCs w:val="17"/>
        </w:rPr>
        <w:t xml:space="preserve">: Администрация Ярославского сельского поселения  </w:t>
      </w: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2.3.</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Результат предоставления муниципальной услуги.</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Результатом предоставления муниципальной услуги являются:</w:t>
      </w:r>
    </w:p>
    <w:p w:rsidR="00E20ADD" w:rsidRPr="009B4B29" w:rsidRDefault="00E20ADD" w:rsidP="00E20ADD">
      <w:pPr>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выдача заявителю разрешения на вырубку деревьев и кустарников (далее – разрешение на вырубку);</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письменный отказ в выдаче разрешения на вырубку с указанием причины отказа.</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b/>
          <w:bCs/>
          <w:sz w:val="17"/>
          <w:szCs w:val="17"/>
        </w:rPr>
        <w:t>2.4.</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 xml:space="preserve">Сроки предоставления муниципальной услуги </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b/>
          <w:sz w:val="17"/>
          <w:szCs w:val="17"/>
        </w:rPr>
      </w:pPr>
      <w:r w:rsidRPr="009B4B29">
        <w:rPr>
          <w:rFonts w:ascii="Times New Roman" w:hAnsi="Times New Roman" w:cs="Times New Roman"/>
          <w:sz w:val="17"/>
          <w:szCs w:val="17"/>
        </w:rPr>
        <w:t xml:space="preserve">2.4.1. </w:t>
      </w:r>
      <w:r w:rsidRPr="009B4B29">
        <w:rPr>
          <w:rFonts w:ascii="Times New Roman" w:hAnsi="Times New Roman" w:cs="Times New Roman"/>
          <w:b/>
          <w:sz w:val="17"/>
          <w:szCs w:val="17"/>
        </w:rPr>
        <w:t>Срок предоставления муниципальной услуги: выдается в течение 30 дней со дня регистрации письменного обращения о выдаче разрешения на вырубку деревьев и кустарников.</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2.4.2. Сроки прохождения отдельных административных процедур, необходимых для предоставления муниципальной услуги:</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регистрация документов в Администрации Ярославского сельского поселения  – не более 1 рабочего дня;</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рассмотрение заявления и прилагаемых к нему документов – не более 5 рабочих дней;</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уведомление заявителя о некомплектности документов и необходимости представления полного комплекта – не более 5 рабочих дней со дня поступления заявления;</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комиссионное обследование зеленых насаждений и подготовка акта комиссионного обследования – не более 20 рабочих дней;</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подготовка распоряжения Администрации Ярославского сельского поселения  и выдача разрешения – не более 3 рабочих дней;</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при условии возмещения заявителем затрат на производство работ по компенсационному озеленению срок выдачи разрешения составляет не более 5 рабочих дней с момента предоставления данных (копии платежного поручения) о перечислении денежных средств в местный бюджет;</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 уведомление заявителя об </w:t>
      </w:r>
      <w:proofErr w:type="gramStart"/>
      <w:r w:rsidRPr="009B4B29">
        <w:rPr>
          <w:rFonts w:ascii="Times New Roman" w:hAnsi="Times New Roman" w:cs="Times New Roman"/>
          <w:sz w:val="17"/>
          <w:szCs w:val="17"/>
        </w:rPr>
        <w:t>отказе</w:t>
      </w:r>
      <w:proofErr w:type="gramEnd"/>
      <w:r w:rsidRPr="009B4B29">
        <w:rPr>
          <w:rFonts w:ascii="Times New Roman" w:hAnsi="Times New Roman" w:cs="Times New Roman"/>
          <w:sz w:val="17"/>
          <w:szCs w:val="17"/>
        </w:rPr>
        <w:t xml:space="preserve"> в выдаче разрешения и возврате документов – не более 5 рабочих дней со дня выявления основания для отказа.</w:t>
      </w: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2.5.</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Нормативно-правовые акты, регулирующие предоставление муниципальной услуги.</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Предоставление муниципальной услуги осуществляется в соответствии с:</w:t>
      </w:r>
    </w:p>
    <w:p w:rsidR="00E20ADD" w:rsidRPr="009B4B29" w:rsidRDefault="00E20ADD" w:rsidP="00E20ADD">
      <w:pPr>
        <w:autoSpaceDE w:val="0"/>
        <w:autoSpaceDN w:val="0"/>
        <w:adjustRightInd w:val="0"/>
        <w:spacing w:after="0" w:line="240" w:lineRule="auto"/>
        <w:ind w:firstLine="540"/>
        <w:jc w:val="both"/>
        <w:rPr>
          <w:rFonts w:ascii="Times New Roman" w:hAnsi="Times New Roman" w:cs="Times New Roman"/>
          <w:bCs/>
          <w:sz w:val="17"/>
          <w:szCs w:val="17"/>
        </w:rPr>
      </w:pPr>
      <w:r w:rsidRPr="009B4B29">
        <w:rPr>
          <w:rFonts w:ascii="Times New Roman" w:hAnsi="Times New Roman" w:cs="Times New Roman"/>
          <w:sz w:val="17"/>
          <w:szCs w:val="17"/>
        </w:rPr>
        <w:t>1. Конституцией Российской Федерации;</w:t>
      </w:r>
      <w:r w:rsidRPr="009B4B29">
        <w:rPr>
          <w:rFonts w:ascii="Times New Roman" w:hAnsi="Times New Roman" w:cs="Times New Roman"/>
          <w:bCs/>
          <w:sz w:val="17"/>
          <w:szCs w:val="17"/>
        </w:rPr>
        <w:t xml:space="preserve">  </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2. Федеральным законом от 06.10.2003 № 131-ФЗ «Об общих принципах организации местного самоуправления в Российской Федерации»;</w:t>
      </w:r>
    </w:p>
    <w:p w:rsidR="00E20ADD" w:rsidRPr="009B4B29" w:rsidRDefault="00E20ADD" w:rsidP="00E20ADD">
      <w:pPr>
        <w:autoSpaceDE w:val="0"/>
        <w:autoSpaceDN w:val="0"/>
        <w:adjustRightInd w:val="0"/>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3. Федеральным законом от 10.01.2002 № 7-ФЗ «Об охране окружающей среды»;  </w:t>
      </w:r>
    </w:p>
    <w:p w:rsidR="00E20ADD" w:rsidRPr="009B4B29" w:rsidRDefault="00E20ADD" w:rsidP="00E20ADD">
      <w:pPr>
        <w:autoSpaceDE w:val="0"/>
        <w:autoSpaceDN w:val="0"/>
        <w:adjustRightInd w:val="0"/>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4. Федеральным законом от 30.03.1999 № 52-ФЗ «О санитарно-эпидемиологическом благополучии населения»;</w:t>
      </w:r>
    </w:p>
    <w:p w:rsidR="00E20ADD" w:rsidRPr="009B4B29" w:rsidRDefault="00E20ADD" w:rsidP="00E20ADD">
      <w:pPr>
        <w:autoSpaceDE w:val="0"/>
        <w:autoSpaceDN w:val="0"/>
        <w:adjustRightInd w:val="0"/>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5. Федеральным законом от 02.05.2006 № 59-ФЗ «О порядке рассмотрения обращений граждан Российской Федерации»;</w:t>
      </w:r>
    </w:p>
    <w:p w:rsidR="00E20ADD" w:rsidRPr="009B4B29" w:rsidRDefault="00E20ADD" w:rsidP="00E20ADD">
      <w:pPr>
        <w:autoSpaceDE w:val="0"/>
        <w:autoSpaceDN w:val="0"/>
        <w:adjustRightInd w:val="0"/>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6. Лесным кодексом Российской Федерации;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7. Уставом Ярославского сельского поселения.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8. Настоящим Административным регламентом.</w:t>
      </w: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2.6.</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Перечень документов, необходимых для предоставления муниципальной услуги.</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2.6.1.</w:t>
      </w:r>
      <w:r w:rsidRPr="009B4B29">
        <w:rPr>
          <w:rFonts w:ascii="Times New Roman" w:hAnsi="Times New Roman" w:cs="Times New Roman"/>
          <w:color w:val="FFFFFF"/>
          <w:sz w:val="17"/>
          <w:szCs w:val="17"/>
        </w:rPr>
        <w:t>_</w:t>
      </w:r>
      <w:proofErr w:type="gramStart"/>
      <w:r w:rsidRPr="009B4B29">
        <w:rPr>
          <w:rFonts w:ascii="Times New Roman" w:hAnsi="Times New Roman" w:cs="Times New Roman"/>
          <w:sz w:val="17"/>
          <w:szCs w:val="17"/>
        </w:rPr>
        <w:t>В целях получения разрешения на вырубку заявитель направляет в Администрацию Ярославского сельского поселения  заявление и комплект документов, сформированный в соответствии с настоящим пунктом Административного регламента, на вырубку деревьев и кустарников, расположенных на территории сельского поселения.</w:t>
      </w:r>
      <w:proofErr w:type="gramEnd"/>
      <w:r w:rsidRPr="009B4B29">
        <w:rPr>
          <w:rFonts w:ascii="Times New Roman" w:hAnsi="Times New Roman" w:cs="Times New Roman"/>
          <w:sz w:val="17"/>
          <w:szCs w:val="17"/>
        </w:rPr>
        <w:t xml:space="preserve">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lastRenderedPageBreak/>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для физического лица - фамилия, имя и (при наличии) отчество, место его жительства, данные документа, удостоверяющего его личность.</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2.6.2. К заявлению прилагаются следующие документы, являющиеся основанием для вырубки зеленых насаждений:</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правоустанавливающие документы на земельный участок;</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топографический план, согласование с владельцами затрагиваемых территорий условий вырубки и пересадки зеленых насаждений;</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разрешение на строительство;</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 </w:t>
      </w:r>
      <w:proofErr w:type="spellStart"/>
      <w:r w:rsidRPr="009B4B29">
        <w:rPr>
          <w:rFonts w:ascii="Times New Roman" w:hAnsi="Times New Roman" w:cs="Times New Roman"/>
          <w:sz w:val="17"/>
          <w:szCs w:val="17"/>
        </w:rPr>
        <w:t>дендроплан</w:t>
      </w:r>
      <w:proofErr w:type="spellEnd"/>
      <w:r w:rsidRPr="009B4B29">
        <w:rPr>
          <w:rFonts w:ascii="Times New Roman" w:hAnsi="Times New Roman" w:cs="Times New Roman"/>
          <w:sz w:val="17"/>
          <w:szCs w:val="17"/>
        </w:rPr>
        <w:t xml:space="preserve"> всех имеющихся зеленых насаждений на данном участке в двух экземплярах (с нанесением красных линий и коммуникаций; М-500);</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 </w:t>
      </w:r>
      <w:proofErr w:type="spellStart"/>
      <w:r w:rsidRPr="009B4B29">
        <w:rPr>
          <w:rFonts w:ascii="Times New Roman" w:hAnsi="Times New Roman" w:cs="Times New Roman"/>
          <w:sz w:val="17"/>
          <w:szCs w:val="17"/>
        </w:rPr>
        <w:t>перечетная</w:t>
      </w:r>
      <w:proofErr w:type="spellEnd"/>
      <w:r w:rsidRPr="009B4B29">
        <w:rPr>
          <w:rFonts w:ascii="Times New Roman" w:hAnsi="Times New Roman" w:cs="Times New Roman"/>
          <w:sz w:val="17"/>
          <w:szCs w:val="17"/>
        </w:rPr>
        <w:t xml:space="preserve"> ведомость (Приложение № 3);</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акт обследования зеленых насаждений (Приложение № 4).</w:t>
      </w:r>
    </w:p>
    <w:p w:rsidR="00E20ADD" w:rsidRPr="009B4B29" w:rsidRDefault="00E20ADD" w:rsidP="00E20ADD">
      <w:pPr>
        <w:autoSpaceDE w:val="0"/>
        <w:autoSpaceDN w:val="0"/>
        <w:adjustRightInd w:val="0"/>
        <w:spacing w:after="0" w:line="240" w:lineRule="auto"/>
        <w:ind w:firstLine="540"/>
        <w:jc w:val="both"/>
        <w:rPr>
          <w:rFonts w:ascii="Times New Roman" w:hAnsi="Times New Roman" w:cs="Times New Roman"/>
          <w:b/>
          <w:sz w:val="17"/>
          <w:szCs w:val="17"/>
        </w:rPr>
      </w:pPr>
      <w:r w:rsidRPr="009B4B29">
        <w:rPr>
          <w:rFonts w:ascii="Times New Roman" w:hAnsi="Times New Roman" w:cs="Times New Roman"/>
          <w:b/>
          <w:sz w:val="17"/>
          <w:szCs w:val="17"/>
        </w:rPr>
        <w:t>2.7.</w:t>
      </w:r>
      <w:r w:rsidRPr="009B4B29">
        <w:rPr>
          <w:rFonts w:ascii="Times New Roman" w:hAnsi="Times New Roman" w:cs="Times New Roman"/>
          <w:b/>
          <w:color w:val="FFFFFF"/>
          <w:sz w:val="17"/>
          <w:szCs w:val="17"/>
        </w:rPr>
        <w:t>_</w:t>
      </w:r>
      <w:r w:rsidRPr="009B4B29">
        <w:rPr>
          <w:rFonts w:ascii="Times New Roman" w:hAnsi="Times New Roman" w:cs="Times New Roman"/>
          <w:b/>
          <w:sz w:val="17"/>
          <w:szCs w:val="17"/>
        </w:rPr>
        <w:t>Перечень услуг, которые являются необходимыми и обязательными для предоставления муниципальной услуги.</w:t>
      </w:r>
    </w:p>
    <w:p w:rsidR="00E20ADD" w:rsidRPr="009B4B29" w:rsidRDefault="00E20ADD" w:rsidP="00E20ADD">
      <w:pPr>
        <w:autoSpaceDE w:val="0"/>
        <w:autoSpaceDN w:val="0"/>
        <w:adjustRightInd w:val="0"/>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Перечень услуг, которые </w:t>
      </w:r>
      <w:proofErr w:type="gramStart"/>
      <w:r w:rsidRPr="009B4B29">
        <w:rPr>
          <w:rFonts w:ascii="Times New Roman" w:hAnsi="Times New Roman" w:cs="Times New Roman"/>
          <w:sz w:val="17"/>
          <w:szCs w:val="17"/>
        </w:rPr>
        <w:t>являются необходимыми и обязательными для предоставления муниципальной услуги Администрацией Ярославского сельского поселения  и предоставляются</w:t>
      </w:r>
      <w:proofErr w:type="gramEnd"/>
      <w:r w:rsidRPr="009B4B29">
        <w:rPr>
          <w:rFonts w:ascii="Times New Roman" w:hAnsi="Times New Roman" w:cs="Times New Roman"/>
          <w:sz w:val="17"/>
          <w:szCs w:val="17"/>
        </w:rPr>
        <w:t xml:space="preserve"> организациями, участвующими в предоставлении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 выдача </w:t>
      </w:r>
      <w:proofErr w:type="spellStart"/>
      <w:r w:rsidRPr="009B4B29">
        <w:rPr>
          <w:rFonts w:ascii="Times New Roman" w:hAnsi="Times New Roman" w:cs="Times New Roman"/>
          <w:sz w:val="17"/>
          <w:szCs w:val="17"/>
        </w:rPr>
        <w:t>дендроплана</w:t>
      </w:r>
      <w:proofErr w:type="spellEnd"/>
      <w:r w:rsidRPr="009B4B29">
        <w:rPr>
          <w:rFonts w:ascii="Times New Roman" w:hAnsi="Times New Roman" w:cs="Times New Roman"/>
          <w:sz w:val="17"/>
          <w:szCs w:val="17"/>
        </w:rPr>
        <w:t>.</w:t>
      </w: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2.8.</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Перечень оснований для отказа в приеме документов, необходимых для предоставления муниципальной услуги.</w:t>
      </w:r>
    </w:p>
    <w:p w:rsidR="00E20ADD" w:rsidRPr="009B4B29" w:rsidRDefault="00E20ADD" w:rsidP="00E20ADD">
      <w:pPr>
        <w:shd w:val="clear" w:color="auto" w:fill="FFFFFF"/>
        <w:spacing w:after="0" w:line="240" w:lineRule="auto"/>
        <w:ind w:firstLine="540"/>
        <w:jc w:val="both"/>
        <w:rPr>
          <w:rFonts w:ascii="Times New Roman" w:hAnsi="Times New Roman" w:cs="Times New Roman"/>
          <w:bCs/>
          <w:sz w:val="17"/>
          <w:szCs w:val="17"/>
        </w:rPr>
      </w:pPr>
      <w:r w:rsidRPr="009B4B29">
        <w:rPr>
          <w:rFonts w:ascii="Times New Roman" w:hAnsi="Times New Roman" w:cs="Times New Roman"/>
          <w:bCs/>
          <w:sz w:val="17"/>
          <w:szCs w:val="17"/>
        </w:rPr>
        <w:t>Основаниями для отказа в приеме документов, необходимых для предоставления муниципальной услуги, являются: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содержание в документе неоговоренных приписок и (или) исправлений;</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обращение за получением муниципальной услуги ненадлежащего лица;</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отсутствие у представителя оформленной в установленном порядке доверенности на осуществление действий от имени заявителя.</w:t>
      </w: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2.9.</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2.9.1.</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 xml:space="preserve"> Основанием для отказа в предоставлении муниципальной услуги является отсутствие документов, предусмотренных п. 2.6 настоящего Административного регламента. </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2.9.2.</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Основаниями для приостановления предоставления муниципальной услуги являются: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поступление от заявителя письменного заявления о приостановлении предоставления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получение определения или решения суда, вступившего в законную силу.</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b/>
          <w:sz w:val="17"/>
          <w:szCs w:val="17"/>
        </w:rPr>
      </w:pPr>
      <w:r w:rsidRPr="009B4B29">
        <w:rPr>
          <w:rFonts w:ascii="Times New Roman" w:hAnsi="Times New Roman" w:cs="Times New Roman"/>
          <w:b/>
          <w:sz w:val="17"/>
          <w:szCs w:val="17"/>
        </w:rPr>
        <w:t>2.10. Основания для выдачи разрешения на вырубку при ликвидации чрезвычайных и аварийных ситуаций.</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В </w:t>
      </w:r>
      <w:proofErr w:type="gramStart"/>
      <w:r w:rsidRPr="009B4B29">
        <w:rPr>
          <w:rFonts w:ascii="Times New Roman" w:hAnsi="Times New Roman" w:cs="Times New Roman"/>
          <w:sz w:val="17"/>
          <w:szCs w:val="17"/>
        </w:rPr>
        <w:t>случае</w:t>
      </w:r>
      <w:proofErr w:type="gramEnd"/>
      <w:r w:rsidRPr="009B4B29">
        <w:rPr>
          <w:rFonts w:ascii="Times New Roman" w:hAnsi="Times New Roman" w:cs="Times New Roman"/>
          <w:sz w:val="17"/>
          <w:szCs w:val="17"/>
        </w:rPr>
        <w:t xml:space="preserve">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E20ADD" w:rsidRPr="009B4B29" w:rsidRDefault="00E20ADD" w:rsidP="00E20ADD">
      <w:pPr>
        <w:shd w:val="clear" w:color="auto" w:fill="FFFFFF"/>
        <w:spacing w:after="0" w:line="240" w:lineRule="auto"/>
        <w:ind w:firstLine="540"/>
        <w:jc w:val="both"/>
        <w:rPr>
          <w:rFonts w:ascii="Times New Roman" w:hAnsi="Times New Roman" w:cs="Times New Roman"/>
          <w:b/>
          <w:bCs/>
          <w:sz w:val="17"/>
          <w:szCs w:val="17"/>
        </w:rPr>
      </w:pPr>
      <w:r w:rsidRPr="009B4B29">
        <w:rPr>
          <w:rFonts w:ascii="Times New Roman" w:hAnsi="Times New Roman" w:cs="Times New Roman"/>
          <w:b/>
          <w:bCs/>
          <w:sz w:val="17"/>
          <w:szCs w:val="17"/>
        </w:rPr>
        <w:t>2.11.</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Порядок, размер и основания взимания платы за предоставление муниципальной услуги.</w:t>
      </w:r>
    </w:p>
    <w:p w:rsidR="00E20ADD" w:rsidRPr="009B4B29" w:rsidRDefault="00E20ADD" w:rsidP="00E20ADD">
      <w:pPr>
        <w:shd w:val="clear" w:color="auto" w:fill="FFFFFF"/>
        <w:spacing w:after="0" w:line="240" w:lineRule="auto"/>
        <w:ind w:firstLine="540"/>
        <w:jc w:val="both"/>
        <w:rPr>
          <w:rFonts w:ascii="Times New Roman" w:hAnsi="Times New Roman" w:cs="Times New Roman"/>
          <w:bCs/>
          <w:sz w:val="17"/>
          <w:szCs w:val="17"/>
        </w:rPr>
      </w:pPr>
      <w:r w:rsidRPr="009B4B29">
        <w:rPr>
          <w:rFonts w:ascii="Times New Roman" w:hAnsi="Times New Roman" w:cs="Times New Roman"/>
          <w:bCs/>
          <w:sz w:val="17"/>
          <w:szCs w:val="17"/>
        </w:rPr>
        <w:t>Муниципальная услуга предоставляется без взимания государственной пошлины или иной платы (за исключением случая, когда вырубка предусматривает производство работ по компенсационному озеленению).</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b/>
          <w:bCs/>
          <w:sz w:val="17"/>
          <w:szCs w:val="17"/>
        </w:rPr>
      </w:pPr>
      <w:r w:rsidRPr="009B4B29">
        <w:rPr>
          <w:rFonts w:ascii="Times New Roman" w:hAnsi="Times New Roman" w:cs="Times New Roman"/>
          <w:b/>
          <w:bCs/>
          <w:sz w:val="17"/>
          <w:szCs w:val="17"/>
        </w:rPr>
        <w:t>2.12.</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Максимальный срок ожидания в очереди при подаче запроса о предоставлении муниципальной услуги.</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bCs/>
          <w:sz w:val="17"/>
          <w:szCs w:val="17"/>
        </w:rPr>
      </w:pPr>
      <w:r w:rsidRPr="009B4B29">
        <w:rPr>
          <w:rFonts w:ascii="Times New Roman" w:hAnsi="Times New Roman" w:cs="Times New Roman"/>
          <w:bCs/>
          <w:sz w:val="17"/>
          <w:szCs w:val="17"/>
        </w:rPr>
        <w:t xml:space="preserve">Максимальный срок ожидания в очереди получателем муниципальной услуги (его законным представителем) при подаче заявления в Администрацию </w:t>
      </w:r>
      <w:r w:rsidRPr="009B4B29">
        <w:rPr>
          <w:rFonts w:ascii="Times New Roman" w:hAnsi="Times New Roman" w:cs="Times New Roman"/>
          <w:sz w:val="17"/>
          <w:szCs w:val="17"/>
        </w:rPr>
        <w:t>Ярославского</w:t>
      </w:r>
      <w:r w:rsidRPr="009B4B29">
        <w:rPr>
          <w:rFonts w:ascii="Times New Roman" w:hAnsi="Times New Roman" w:cs="Times New Roman"/>
          <w:bCs/>
          <w:sz w:val="17"/>
          <w:szCs w:val="17"/>
        </w:rPr>
        <w:t xml:space="preserve"> сельского поселения  о предоставлении муниципальной услуги и при получении результата предоставления услуги не может превышать 30 (тридцати) минут.</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b/>
          <w:bCs/>
          <w:sz w:val="17"/>
          <w:szCs w:val="17"/>
        </w:rPr>
      </w:pPr>
      <w:r w:rsidRPr="009B4B29">
        <w:rPr>
          <w:rFonts w:ascii="Times New Roman" w:hAnsi="Times New Roman" w:cs="Times New Roman"/>
          <w:b/>
          <w:bCs/>
          <w:sz w:val="17"/>
          <w:szCs w:val="17"/>
        </w:rPr>
        <w:t>2.13.</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Срок и порядок регистрации запроса заявителя о предоставлении муниципальной услуги.</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rPr>
        <w:t>Срок предоставления муниципальной услуги: выдается в течение 30 дней со дня регистрации письменного обращения о выдаче разрешения на вырубку деревьев и кустарников.</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bCs/>
          <w:sz w:val="17"/>
          <w:szCs w:val="17"/>
        </w:rPr>
      </w:pPr>
      <w:r w:rsidRPr="009B4B29">
        <w:rPr>
          <w:rFonts w:ascii="Times New Roman" w:hAnsi="Times New Roman" w:cs="Times New Roman"/>
          <w:bCs/>
          <w:sz w:val="17"/>
          <w:szCs w:val="17"/>
        </w:rPr>
        <w:t xml:space="preserve">Документы, представленные в Администрацию </w:t>
      </w:r>
      <w:r w:rsidRPr="009B4B29">
        <w:rPr>
          <w:rFonts w:ascii="Times New Roman" w:hAnsi="Times New Roman" w:cs="Times New Roman"/>
          <w:sz w:val="17"/>
          <w:szCs w:val="17"/>
        </w:rPr>
        <w:t>Ярославского</w:t>
      </w:r>
      <w:r w:rsidRPr="009B4B29">
        <w:rPr>
          <w:rFonts w:ascii="Times New Roman" w:hAnsi="Times New Roman" w:cs="Times New Roman"/>
          <w:bCs/>
          <w:sz w:val="17"/>
          <w:szCs w:val="17"/>
        </w:rPr>
        <w:t xml:space="preserve"> сельского поселения  заявителем (его законным представителем) регистрируются в день их получения в  Администрации </w:t>
      </w:r>
      <w:r w:rsidRPr="009B4B29">
        <w:rPr>
          <w:rFonts w:ascii="Times New Roman" w:hAnsi="Times New Roman" w:cs="Times New Roman"/>
          <w:sz w:val="17"/>
          <w:szCs w:val="17"/>
        </w:rPr>
        <w:t>Ярославского</w:t>
      </w:r>
      <w:r w:rsidRPr="009B4B29">
        <w:rPr>
          <w:rFonts w:ascii="Times New Roman" w:hAnsi="Times New Roman" w:cs="Times New Roman"/>
          <w:bCs/>
          <w:sz w:val="17"/>
          <w:szCs w:val="17"/>
        </w:rPr>
        <w:t xml:space="preserve"> сельского поселения.</w:t>
      </w:r>
    </w:p>
    <w:p w:rsidR="00E20ADD" w:rsidRPr="009B4B29" w:rsidRDefault="00E20ADD" w:rsidP="00E20ADD">
      <w:pPr>
        <w:shd w:val="clear" w:color="auto" w:fill="FFFFFF"/>
        <w:spacing w:after="0" w:line="240" w:lineRule="auto"/>
        <w:ind w:firstLine="540"/>
        <w:jc w:val="both"/>
        <w:rPr>
          <w:rFonts w:ascii="Times New Roman" w:hAnsi="Times New Roman" w:cs="Times New Roman"/>
          <w:b/>
          <w:sz w:val="17"/>
          <w:szCs w:val="17"/>
        </w:rPr>
      </w:pPr>
      <w:r w:rsidRPr="009B4B29">
        <w:rPr>
          <w:rFonts w:ascii="Times New Roman" w:hAnsi="Times New Roman" w:cs="Times New Roman"/>
          <w:b/>
          <w:bCs/>
          <w:sz w:val="17"/>
          <w:szCs w:val="17"/>
        </w:rPr>
        <w:t>2.14.</w:t>
      </w:r>
      <w:r w:rsidRPr="009B4B29">
        <w:rPr>
          <w:rFonts w:ascii="Times New Roman" w:hAnsi="Times New Roman" w:cs="Times New Roman"/>
          <w:b/>
          <w:bCs/>
          <w:color w:val="FFFFFF"/>
          <w:sz w:val="17"/>
          <w:szCs w:val="17"/>
        </w:rPr>
        <w:t>_</w:t>
      </w:r>
      <w:r w:rsidRPr="009B4B29">
        <w:rPr>
          <w:rFonts w:ascii="Times New Roman" w:hAnsi="Times New Roman" w:cs="Times New Roman"/>
          <w:b/>
          <w:sz w:val="17"/>
          <w:szCs w:val="17"/>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0ADD" w:rsidRPr="009B4B29" w:rsidRDefault="00E20ADD" w:rsidP="00E20ADD">
      <w:pPr>
        <w:pStyle w:val="aff7"/>
        <w:ind w:firstLine="567"/>
        <w:jc w:val="both"/>
        <w:rPr>
          <w:sz w:val="17"/>
          <w:szCs w:val="17"/>
        </w:rPr>
      </w:pPr>
      <w:r w:rsidRPr="009B4B29">
        <w:rPr>
          <w:sz w:val="17"/>
          <w:szCs w:val="17"/>
        </w:rPr>
        <w:t xml:space="preserve">2.14.1. В </w:t>
      </w:r>
      <w:proofErr w:type="gramStart"/>
      <w:r w:rsidRPr="009B4B29">
        <w:rPr>
          <w:sz w:val="17"/>
          <w:szCs w:val="17"/>
        </w:rPr>
        <w:t>помещении</w:t>
      </w:r>
      <w:proofErr w:type="gramEnd"/>
      <w:r w:rsidRPr="009B4B29">
        <w:rPr>
          <w:sz w:val="17"/>
          <w:szCs w:val="17"/>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9B4B29">
        <w:rPr>
          <w:sz w:val="17"/>
          <w:szCs w:val="17"/>
        </w:rPr>
        <w:t>местах</w:t>
      </w:r>
      <w:proofErr w:type="gramEnd"/>
      <w:r w:rsidRPr="009B4B29">
        <w:rPr>
          <w:sz w:val="17"/>
          <w:szCs w:val="17"/>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9B4B29">
        <w:rPr>
          <w:sz w:val="17"/>
          <w:szCs w:val="17"/>
        </w:rPr>
        <w:t>маломобильных</w:t>
      </w:r>
      <w:proofErr w:type="spellEnd"/>
      <w:r w:rsidRPr="009B4B29">
        <w:rPr>
          <w:sz w:val="17"/>
          <w:szCs w:val="17"/>
        </w:rPr>
        <w:t xml:space="preserve"> групп населения, в том числе оборудование пандусов, наличие удобной офисной мебели.</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rPr>
        <w:t>2.14.2. Прием заявителей осуществляется в специально выделенных для этих целей помещениях.</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rPr>
        <w:t xml:space="preserve">В </w:t>
      </w:r>
      <w:proofErr w:type="gramStart"/>
      <w:r w:rsidRPr="009B4B29">
        <w:rPr>
          <w:rFonts w:ascii="Times New Roman" w:hAnsi="Times New Roman" w:cs="Times New Roman"/>
          <w:sz w:val="17"/>
          <w:szCs w:val="17"/>
        </w:rPr>
        <w:t>помещениях</w:t>
      </w:r>
      <w:proofErr w:type="gramEnd"/>
      <w:r w:rsidRPr="009B4B29">
        <w:rPr>
          <w:rFonts w:ascii="Times New Roman" w:hAnsi="Times New Roman" w:cs="Times New Roman"/>
          <w:sz w:val="17"/>
          <w:szCs w:val="17"/>
        </w:rPr>
        <w:t>, в которых предоставляется муниципальная услуга, для ожидания приема заявителей оборудуются места (помещения), имеющие стулья, столы (стойки) для возможности оформления документов, санитарно-технические помещения (санузел). Количество мест для ожидания приема заявителей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rPr>
        <w:t>Кабинеты приема заявителей оснащены информационными табличками (вывесками) с указанием номера кабинета.</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Рабочие места специалистов, участвующих в предоставлении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устройством. </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2.14.3.</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 xml:space="preserve">В </w:t>
      </w:r>
      <w:proofErr w:type="gramStart"/>
      <w:r w:rsidRPr="009B4B29">
        <w:rPr>
          <w:rFonts w:ascii="Times New Roman" w:hAnsi="Times New Roman" w:cs="Times New Roman"/>
          <w:sz w:val="17"/>
          <w:szCs w:val="17"/>
        </w:rPr>
        <w:t>месте</w:t>
      </w:r>
      <w:proofErr w:type="gramEnd"/>
      <w:r w:rsidRPr="009B4B29">
        <w:rPr>
          <w:rFonts w:ascii="Times New Roman" w:hAnsi="Times New Roman" w:cs="Times New Roman"/>
          <w:sz w:val="17"/>
          <w:szCs w:val="17"/>
        </w:rPr>
        <w:t xml:space="preserve"> информирования размещается информационный стенд. Стенд располагается в доступном для просмотра (в том числе при большом количестве посетителей) месте. Так же информация размещается на официальном сайте Администрации Ярославского сельского поселения. Информация, предназначенная для заявителей, должна содержать следующие сведения: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справочные телефоны органа, предоставляющего муниципальную услугу, адреса официальных сайтов в сети Интернет;</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lastRenderedPageBreak/>
        <w:t>-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процедуру предоставления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перечень получателей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извлечения из нормативно-правовых актов, содержащих нормы, регулирующие предоставление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основания для приостановления и отказа в предоставлении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порядок обжалования решений;</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образец заявлений.</w:t>
      </w:r>
    </w:p>
    <w:p w:rsidR="00E20ADD" w:rsidRPr="009B4B29" w:rsidRDefault="00E20ADD" w:rsidP="00E20ADD">
      <w:pPr>
        <w:shd w:val="clear" w:color="auto" w:fill="FFFFFF"/>
        <w:spacing w:after="0" w:line="240" w:lineRule="auto"/>
        <w:ind w:firstLine="540"/>
        <w:jc w:val="both"/>
        <w:rPr>
          <w:rFonts w:ascii="Times New Roman" w:hAnsi="Times New Roman" w:cs="Times New Roman"/>
          <w:b/>
          <w:sz w:val="17"/>
          <w:szCs w:val="17"/>
        </w:rPr>
      </w:pPr>
      <w:r w:rsidRPr="009B4B29">
        <w:rPr>
          <w:rFonts w:ascii="Times New Roman" w:hAnsi="Times New Roman" w:cs="Times New Roman"/>
          <w:b/>
          <w:color w:val="000000"/>
          <w:sz w:val="17"/>
          <w:szCs w:val="17"/>
        </w:rPr>
        <w:t>2.15.</w:t>
      </w:r>
      <w:r w:rsidRPr="009B4B29">
        <w:rPr>
          <w:rFonts w:ascii="Times New Roman" w:hAnsi="Times New Roman" w:cs="Times New Roman"/>
          <w:b/>
          <w:color w:val="FFFFFF"/>
          <w:sz w:val="17"/>
          <w:szCs w:val="17"/>
        </w:rPr>
        <w:t>_</w:t>
      </w:r>
      <w:r w:rsidRPr="009B4B29">
        <w:rPr>
          <w:rFonts w:ascii="Times New Roman" w:hAnsi="Times New Roman" w:cs="Times New Roman"/>
          <w:b/>
          <w:sz w:val="17"/>
          <w:szCs w:val="17"/>
        </w:rPr>
        <w:t>Показатели доступности и качества муниципальной услуги.</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rPr>
        <w:t>2.15.1.</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Показателями доступности и качества предоставляемой муниципальной услуги являются: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администрации Ярославского сельского поселения;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отсутствие обоснованных жалоб заявителей на действия (бездействие) должностных лиц администрации Ярославского сельского поселения при предоставлении муниципальной услуги.</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rPr>
        <w:t>2.15.2.</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Основные требования к качеству предоставления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своевременность предоставления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достоверность и полнота информирования гражданина о ходе рассмотрения его заявления;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удобство и доступность получения гражданином информации о порядке предоставления муниципальной услуги.</w:t>
      </w:r>
    </w:p>
    <w:p w:rsidR="00E20ADD" w:rsidRPr="009B4B29" w:rsidRDefault="00E20ADD" w:rsidP="00E20ADD">
      <w:pPr>
        <w:autoSpaceDE w:val="0"/>
        <w:autoSpaceDN w:val="0"/>
        <w:adjustRightInd w:val="0"/>
        <w:spacing w:after="0" w:line="240" w:lineRule="auto"/>
        <w:ind w:firstLine="540"/>
        <w:jc w:val="both"/>
        <w:outlineLvl w:val="2"/>
        <w:rPr>
          <w:rFonts w:ascii="Times New Roman" w:hAnsi="Times New Roman" w:cs="Times New Roman"/>
          <w:sz w:val="17"/>
          <w:szCs w:val="17"/>
        </w:rPr>
      </w:pPr>
      <w:r w:rsidRPr="009B4B29">
        <w:rPr>
          <w:rFonts w:ascii="Times New Roman" w:hAnsi="Times New Roman" w:cs="Times New Roman"/>
          <w:sz w:val="17"/>
          <w:szCs w:val="17"/>
        </w:rPr>
        <w:t>2.15.3.</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При предоставлении муниципальной услуги: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при личном обращении заявитель осуществляет взаимодействие с должностным лицом администрации Ярославского сельского поселения при подаче заявления и получении подготовленных в ходе исполнения муниципальной услуги документов.</w:t>
      </w:r>
    </w:p>
    <w:p w:rsidR="00E20ADD" w:rsidRPr="009B4B29" w:rsidRDefault="00E20ADD" w:rsidP="00E20ADD">
      <w:pPr>
        <w:shd w:val="clear" w:color="auto" w:fill="FFFFFF"/>
        <w:spacing w:after="0" w:line="240" w:lineRule="auto"/>
        <w:rPr>
          <w:rFonts w:ascii="Times New Roman" w:hAnsi="Times New Roman" w:cs="Times New Roman"/>
          <w:bCs/>
          <w:sz w:val="17"/>
          <w:szCs w:val="17"/>
        </w:rPr>
      </w:pPr>
    </w:p>
    <w:p w:rsidR="00E20ADD" w:rsidRPr="009B4B29" w:rsidRDefault="00E20ADD" w:rsidP="00E20ADD">
      <w:pPr>
        <w:shd w:val="clear" w:color="auto" w:fill="FFFFFF"/>
        <w:spacing w:after="0" w:line="240" w:lineRule="auto"/>
        <w:jc w:val="center"/>
        <w:rPr>
          <w:rFonts w:ascii="Times New Roman" w:hAnsi="Times New Roman" w:cs="Times New Roman"/>
          <w:b/>
          <w:bCs/>
          <w:sz w:val="17"/>
          <w:szCs w:val="17"/>
        </w:rPr>
      </w:pPr>
      <w:r w:rsidRPr="009B4B29">
        <w:rPr>
          <w:rFonts w:ascii="Times New Roman" w:hAnsi="Times New Roman" w:cs="Times New Roman"/>
          <w:b/>
          <w:bCs/>
          <w:sz w:val="17"/>
          <w:szCs w:val="17"/>
        </w:rPr>
        <w:t>3.</w:t>
      </w:r>
      <w:r w:rsidRPr="009B4B29">
        <w:rPr>
          <w:rFonts w:ascii="Times New Roman" w:hAnsi="Times New Roman" w:cs="Times New Roman"/>
          <w:b/>
          <w:bCs/>
          <w:color w:val="FFFFFF"/>
          <w:sz w:val="17"/>
          <w:szCs w:val="17"/>
        </w:rPr>
        <w:t>_</w:t>
      </w:r>
      <w:r w:rsidRPr="009B4B29">
        <w:rPr>
          <w:rFonts w:ascii="Times New Roman" w:hAnsi="Times New Roman" w:cs="Times New Roman"/>
          <w:b/>
          <w:bCs/>
          <w:sz w:val="17"/>
          <w:szCs w:val="17"/>
        </w:rPr>
        <w:t>СОСТАВ, ПОСЛЕДОВАТЕЛЬНОСТЬ И СРОКИ ВЫПОЛНЕНИЯ АДМИНИСТРАТИВНЫХ ПРОЦЕДУР (ДЕЙСТВИЙ), ТРЕБОВАНИЯ К ПОРЯДКУ ИХ ВЫПОЛНЕНИЯ.</w:t>
      </w:r>
    </w:p>
    <w:p w:rsidR="00E20ADD" w:rsidRPr="009B4B29" w:rsidRDefault="00E20ADD" w:rsidP="00E20ADD">
      <w:pPr>
        <w:shd w:val="clear" w:color="auto" w:fill="FFFFFF"/>
        <w:tabs>
          <w:tab w:val="left" w:pos="804"/>
        </w:tabs>
        <w:spacing w:after="0" w:line="240" w:lineRule="auto"/>
        <w:ind w:firstLine="540"/>
        <w:rPr>
          <w:rFonts w:ascii="Times New Roman" w:hAnsi="Times New Roman" w:cs="Times New Roman"/>
          <w:b/>
          <w:color w:val="000000"/>
          <w:sz w:val="17"/>
          <w:szCs w:val="17"/>
        </w:rPr>
      </w:pPr>
      <w:bookmarkStart w:id="0" w:name="_Toc158537623"/>
    </w:p>
    <w:p w:rsidR="00E20ADD" w:rsidRPr="009B4B29" w:rsidRDefault="00E20ADD" w:rsidP="00E20ADD">
      <w:pPr>
        <w:shd w:val="clear" w:color="auto" w:fill="FFFFFF"/>
        <w:tabs>
          <w:tab w:val="left" w:pos="804"/>
        </w:tabs>
        <w:spacing w:after="0" w:line="240" w:lineRule="auto"/>
        <w:ind w:firstLine="540"/>
        <w:jc w:val="both"/>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3.1. Состав и последовательность административных процедур.</w:t>
      </w:r>
    </w:p>
    <w:p w:rsidR="00E20ADD" w:rsidRPr="009B4B29" w:rsidRDefault="00E20ADD" w:rsidP="00E20ADD">
      <w:pPr>
        <w:pStyle w:val="2"/>
        <w:shd w:val="clear" w:color="auto" w:fill="FFFFFF"/>
        <w:tabs>
          <w:tab w:val="left" w:pos="7801"/>
        </w:tabs>
        <w:spacing w:before="0" w:after="0"/>
        <w:ind w:firstLine="540"/>
        <w:jc w:val="both"/>
        <w:rPr>
          <w:rFonts w:ascii="Times New Roman" w:hAnsi="Times New Roman" w:cs="Times New Roman"/>
          <w:b w:val="0"/>
          <w:sz w:val="17"/>
          <w:szCs w:val="17"/>
        </w:rPr>
      </w:pPr>
      <w:r w:rsidRPr="009B4B29">
        <w:rPr>
          <w:rFonts w:ascii="Times New Roman" w:hAnsi="Times New Roman" w:cs="Times New Roman"/>
          <w:b w:val="0"/>
          <w:color w:val="000000"/>
          <w:sz w:val="17"/>
          <w:szCs w:val="17"/>
        </w:rPr>
        <w:t>Предоставление муниципальной услуги</w:t>
      </w:r>
      <w:r w:rsidRPr="009B4B29">
        <w:rPr>
          <w:rFonts w:ascii="Times New Roman" w:hAnsi="Times New Roman" w:cs="Times New Roman"/>
          <w:b w:val="0"/>
          <w:sz w:val="17"/>
          <w:szCs w:val="17"/>
        </w:rPr>
        <w:t xml:space="preserve"> включает в себя следующие административные процедуры (осуществляются уполномоченным специалистом администрации):</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прием и регистрация заявления (Приложение № 2) и документов, представленных заявителем;</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рассмотрение представленных документов;</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E20ADD" w:rsidRPr="009B4B29" w:rsidRDefault="00E20ADD" w:rsidP="00E20ADD">
      <w:pPr>
        <w:shd w:val="clear" w:color="auto" w:fill="FFFFFF"/>
        <w:tabs>
          <w:tab w:val="left" w:pos="900"/>
        </w:tabs>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выдача заявителю разрешения (Приложение № 1) на вырубку либо отказа в выдаче разрешения на вырубку с указанием причин.</w:t>
      </w:r>
    </w:p>
    <w:p w:rsidR="00E20ADD" w:rsidRPr="009B4B29" w:rsidRDefault="00E20ADD" w:rsidP="00E20ADD">
      <w:pPr>
        <w:pStyle w:val="2"/>
        <w:shd w:val="clear" w:color="auto" w:fill="FFFFFF"/>
        <w:tabs>
          <w:tab w:val="left" w:pos="7801"/>
        </w:tabs>
        <w:spacing w:before="0" w:after="0"/>
        <w:ind w:firstLine="540"/>
        <w:jc w:val="both"/>
        <w:rPr>
          <w:rFonts w:ascii="Times New Roman" w:hAnsi="Times New Roman" w:cs="Times New Roman"/>
          <w:b w:val="0"/>
          <w:color w:val="000000"/>
          <w:sz w:val="17"/>
          <w:szCs w:val="17"/>
        </w:rPr>
      </w:pPr>
      <w:r w:rsidRPr="009B4B29">
        <w:rPr>
          <w:rFonts w:ascii="Times New Roman" w:hAnsi="Times New Roman" w:cs="Times New Roman"/>
          <w:b w:val="0"/>
          <w:sz w:val="17"/>
          <w:szCs w:val="17"/>
        </w:rPr>
        <w:t>Блок</w:t>
      </w:r>
      <w:r w:rsidRPr="009B4B29">
        <w:rPr>
          <w:rFonts w:ascii="Times New Roman" w:hAnsi="Times New Roman" w:cs="Times New Roman"/>
          <w:b w:val="0"/>
          <w:color w:val="000000"/>
          <w:sz w:val="17"/>
          <w:szCs w:val="17"/>
        </w:rPr>
        <w:t>-схема предоставления муниципальной услуги приведена в Приложении № 5 к настоящему Административному регламенту.</w:t>
      </w:r>
    </w:p>
    <w:p w:rsidR="00E20ADD" w:rsidRPr="009B4B29" w:rsidRDefault="00E20ADD" w:rsidP="00E20ADD">
      <w:pPr>
        <w:pStyle w:val="2"/>
        <w:shd w:val="clear" w:color="auto" w:fill="FFFFFF"/>
        <w:spacing w:before="0" w:after="0"/>
        <w:ind w:firstLine="540"/>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3.2.</w:t>
      </w:r>
      <w:bookmarkEnd w:id="0"/>
      <w:r w:rsidRPr="009B4B29">
        <w:rPr>
          <w:rFonts w:ascii="Times New Roman" w:hAnsi="Times New Roman" w:cs="Times New Roman"/>
          <w:color w:val="FFFFFF"/>
          <w:sz w:val="17"/>
          <w:szCs w:val="17"/>
        </w:rPr>
        <w:t>_</w:t>
      </w:r>
      <w:r w:rsidRPr="009B4B29">
        <w:rPr>
          <w:rFonts w:ascii="Times New Roman" w:hAnsi="Times New Roman" w:cs="Times New Roman"/>
          <w:color w:val="000000"/>
          <w:sz w:val="17"/>
          <w:szCs w:val="17"/>
        </w:rPr>
        <w:t>Прием и регистрация заявления и документов, представленных заявителем.</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3.2.1. Основанием для начала предоставления муниципальной услуги является письменное обращение заявителя в Администрацию Ярославского сельского поселения  с комплектом документов.</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3.2.2.</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3.2.3.</w:t>
      </w:r>
      <w:r w:rsidRPr="009B4B29">
        <w:rPr>
          <w:rFonts w:ascii="Times New Roman" w:hAnsi="Times New Roman" w:cs="Times New Roman"/>
          <w:color w:val="FFFFFF"/>
          <w:sz w:val="17"/>
          <w:szCs w:val="17"/>
        </w:rPr>
        <w:t>_</w:t>
      </w:r>
      <w:r w:rsidRPr="009B4B29">
        <w:rPr>
          <w:rFonts w:ascii="Times New Roman" w:hAnsi="Times New Roman" w:cs="Times New Roman"/>
          <w:sz w:val="17"/>
          <w:szCs w:val="17"/>
        </w:rPr>
        <w:t>При представлении документов лично заявителем специалист  Администрации Ярославского сельского поселения,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Время исполнения процедуры по проверке наличия документов, предусмотренных  п. 2.6. Административного регламента, составляет не более 20 минут. </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При наличии оснований для отказа в приеме документов специалист  Администрации Ярославского сельского поселения  уведомляет заявителя о наличии препятствий для предоставления муниципальной услуги, </w:t>
      </w:r>
      <w:proofErr w:type="gramStart"/>
      <w:r w:rsidRPr="009B4B29">
        <w:rPr>
          <w:rFonts w:ascii="Times New Roman" w:hAnsi="Times New Roman" w:cs="Times New Roman"/>
          <w:sz w:val="17"/>
          <w:szCs w:val="17"/>
        </w:rPr>
        <w:t>объясняет заявителю содержание выявленных недостатков в представленных документах и предлагает</w:t>
      </w:r>
      <w:proofErr w:type="gramEnd"/>
      <w:r w:rsidRPr="009B4B29">
        <w:rPr>
          <w:rFonts w:ascii="Times New Roman" w:hAnsi="Times New Roman" w:cs="Times New Roman"/>
          <w:sz w:val="17"/>
          <w:szCs w:val="17"/>
        </w:rPr>
        <w:t xml:space="preserve"> принять меры к их устранению.</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При согласии заявителя устранить препятствия специалист возвращает представленные документы.</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20ADD" w:rsidRPr="009B4B29" w:rsidRDefault="00E20ADD" w:rsidP="00E20ADD">
      <w:pPr>
        <w:shd w:val="clear" w:color="auto" w:fill="FFFFFF"/>
        <w:spacing w:after="0" w:line="240" w:lineRule="auto"/>
        <w:ind w:firstLine="540"/>
        <w:jc w:val="center"/>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3.3. Рассмотрение представленных документов.</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Уполномоченный специалист администрации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E20ADD" w:rsidRPr="009B4B29" w:rsidRDefault="00E20ADD" w:rsidP="00E20ADD">
      <w:pPr>
        <w:shd w:val="clear" w:color="auto" w:fill="FFFFFF"/>
        <w:spacing w:after="0" w:line="240" w:lineRule="auto"/>
        <w:ind w:firstLine="540"/>
        <w:jc w:val="center"/>
        <w:rPr>
          <w:rFonts w:ascii="Times New Roman" w:hAnsi="Times New Roman" w:cs="Times New Roman"/>
          <w:b/>
          <w:sz w:val="17"/>
          <w:szCs w:val="17"/>
        </w:rPr>
      </w:pPr>
      <w:r w:rsidRPr="009B4B29">
        <w:rPr>
          <w:rFonts w:ascii="Times New Roman" w:hAnsi="Times New Roman" w:cs="Times New Roman"/>
          <w:b/>
          <w:sz w:val="17"/>
          <w:szCs w:val="17"/>
        </w:rPr>
        <w:t>3.4. Принятие решения по результатам рассмотрения представленных документов.</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В мотивированном </w:t>
      </w:r>
      <w:proofErr w:type="gramStart"/>
      <w:r w:rsidRPr="009B4B29">
        <w:rPr>
          <w:rFonts w:ascii="Times New Roman" w:hAnsi="Times New Roman" w:cs="Times New Roman"/>
          <w:sz w:val="17"/>
          <w:szCs w:val="17"/>
        </w:rPr>
        <w:t>отказе</w:t>
      </w:r>
      <w:proofErr w:type="gramEnd"/>
      <w:r w:rsidRPr="009B4B29">
        <w:rPr>
          <w:rFonts w:ascii="Times New Roman" w:hAnsi="Times New Roman" w:cs="Times New Roman"/>
          <w:sz w:val="17"/>
          <w:szCs w:val="17"/>
        </w:rPr>
        <w:t xml:space="preserve"> указываются основания принятия решения. К отказу прилагаются все экземпляры представленных заявителем документов.</w:t>
      </w:r>
    </w:p>
    <w:p w:rsidR="00E20ADD" w:rsidRPr="009B4B29" w:rsidRDefault="00E20ADD" w:rsidP="00E20ADD">
      <w:pPr>
        <w:shd w:val="clear" w:color="auto" w:fill="FFFFFF"/>
        <w:spacing w:after="0" w:line="240" w:lineRule="auto"/>
        <w:ind w:firstLine="540"/>
        <w:jc w:val="center"/>
        <w:rPr>
          <w:rFonts w:ascii="Times New Roman" w:hAnsi="Times New Roman" w:cs="Times New Roman"/>
          <w:b/>
          <w:sz w:val="17"/>
          <w:szCs w:val="17"/>
        </w:rPr>
      </w:pPr>
      <w:r w:rsidRPr="009B4B29">
        <w:rPr>
          <w:rFonts w:ascii="Times New Roman" w:hAnsi="Times New Roman" w:cs="Times New Roman"/>
          <w:b/>
          <w:sz w:val="17"/>
          <w:szCs w:val="17"/>
        </w:rPr>
        <w:t>3.5. Выдача заявителю разрешения на вырубку либо отказа в выдаче разрешения на вырубку.</w:t>
      </w:r>
    </w:p>
    <w:p w:rsidR="00E20ADD" w:rsidRPr="009B4B29" w:rsidRDefault="00E20ADD" w:rsidP="00E20ADD">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3.5.1 Уполномоченный специалист администрации направляет разрешение на вырубку либо мотивированный отказ в его выдаче Главе администрации Ярославского поселения  на подпись.</w:t>
      </w:r>
    </w:p>
    <w:p w:rsidR="00E20ADD" w:rsidRPr="009B4B29" w:rsidRDefault="00E20ADD" w:rsidP="00E20ADD">
      <w:pPr>
        <w:shd w:val="clear" w:color="auto" w:fill="FFFFFF"/>
        <w:spacing w:after="0" w:line="240" w:lineRule="auto"/>
        <w:ind w:firstLine="539"/>
        <w:jc w:val="both"/>
        <w:rPr>
          <w:rFonts w:ascii="Times New Roman" w:hAnsi="Times New Roman" w:cs="Times New Roman"/>
          <w:sz w:val="17"/>
          <w:szCs w:val="17"/>
        </w:rPr>
      </w:pPr>
      <w:r w:rsidRPr="009B4B29">
        <w:rPr>
          <w:rFonts w:ascii="Times New Roman" w:hAnsi="Times New Roman" w:cs="Times New Roman"/>
          <w:sz w:val="17"/>
          <w:szCs w:val="17"/>
        </w:rPr>
        <w:t>3.5.2. После подписания Главой администрации Ярославского сельского поселения  разрешения на вырубку специалист администрации регистрирует его в установленном порядке. Затем разрешение на вырубку в течение 30 (тридцати)  рабочих дней выдается заявителю на руки либо направляется по почте.</w:t>
      </w:r>
    </w:p>
    <w:p w:rsidR="00E20ADD" w:rsidRPr="009B4B29" w:rsidRDefault="00E20ADD" w:rsidP="00E20ADD">
      <w:pPr>
        <w:shd w:val="clear" w:color="auto" w:fill="FFFFFF"/>
        <w:spacing w:after="0" w:line="240" w:lineRule="auto"/>
        <w:ind w:firstLine="539"/>
        <w:jc w:val="both"/>
        <w:rPr>
          <w:rFonts w:ascii="Times New Roman" w:hAnsi="Times New Roman" w:cs="Times New Roman"/>
          <w:sz w:val="17"/>
          <w:szCs w:val="17"/>
        </w:rPr>
      </w:pPr>
      <w:r w:rsidRPr="009B4B29">
        <w:rPr>
          <w:rFonts w:ascii="Times New Roman" w:hAnsi="Times New Roman" w:cs="Times New Roman"/>
          <w:sz w:val="17"/>
          <w:szCs w:val="17"/>
        </w:rPr>
        <w:lastRenderedPageBreak/>
        <w:t xml:space="preserve">3.5.3. В </w:t>
      </w:r>
      <w:proofErr w:type="gramStart"/>
      <w:r w:rsidRPr="009B4B29">
        <w:rPr>
          <w:rFonts w:ascii="Times New Roman" w:hAnsi="Times New Roman" w:cs="Times New Roman"/>
          <w:sz w:val="17"/>
          <w:szCs w:val="17"/>
        </w:rPr>
        <w:t>случае</w:t>
      </w:r>
      <w:proofErr w:type="gramEnd"/>
      <w:r w:rsidRPr="009B4B29">
        <w:rPr>
          <w:rFonts w:ascii="Times New Roman" w:hAnsi="Times New Roman" w:cs="Times New Roman"/>
          <w:sz w:val="17"/>
          <w:szCs w:val="17"/>
        </w:rPr>
        <w:t xml:space="preserve">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p>
    <w:p w:rsidR="00E20ADD" w:rsidRPr="009B4B29" w:rsidRDefault="00E20ADD" w:rsidP="00E20ADD">
      <w:pPr>
        <w:shd w:val="clear" w:color="auto" w:fill="FFFFFF"/>
        <w:spacing w:after="0" w:line="240" w:lineRule="auto"/>
        <w:jc w:val="center"/>
        <w:rPr>
          <w:rFonts w:ascii="Times New Roman" w:hAnsi="Times New Roman" w:cs="Times New Roman"/>
          <w:sz w:val="17"/>
          <w:szCs w:val="17"/>
        </w:rPr>
      </w:pPr>
      <w:r w:rsidRPr="009B4B29">
        <w:rPr>
          <w:rFonts w:ascii="Times New Roman" w:hAnsi="Times New Roman" w:cs="Times New Roman"/>
          <w:b/>
          <w:bCs/>
          <w:sz w:val="17"/>
          <w:szCs w:val="17"/>
        </w:rPr>
        <w:t>4. Формы контроля представления муниципальной услуги.</w:t>
      </w:r>
    </w:p>
    <w:p w:rsidR="00E20ADD" w:rsidRPr="009B4B29" w:rsidRDefault="00E20ADD" w:rsidP="00E20ADD">
      <w:pPr>
        <w:spacing w:after="0" w:line="240" w:lineRule="auto"/>
        <w:ind w:firstLine="539"/>
        <w:jc w:val="both"/>
        <w:rPr>
          <w:rFonts w:ascii="Times New Roman" w:hAnsi="Times New Roman" w:cs="Times New Roman"/>
          <w:sz w:val="17"/>
          <w:szCs w:val="17"/>
        </w:rPr>
      </w:pPr>
      <w:r w:rsidRPr="009B4B29">
        <w:rPr>
          <w:rFonts w:ascii="Times New Roman" w:hAnsi="Times New Roman" w:cs="Times New Roman"/>
          <w:sz w:val="17"/>
          <w:szCs w:val="17"/>
        </w:rPr>
        <w:t>4.1. Контроль соблюдения последовательности действий, определенных процедурами по предоставлению муниципальной услуги, осуществляется ведущим специалистом администрации Ярославского сельского поселения.</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4.2. Контроль осуществляется путем проверок соблюдения и исполнения должностными лицами администрации положений настоящего Административного регламента.</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4.4. Результаты проверки оформляются в виде справки, в которой отмечаются выявленные недостатки и предложения по их устранению.</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4.5. Контроль оказания муниципальной услуги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4.6.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E20ADD" w:rsidRPr="009B4B29" w:rsidRDefault="00E20ADD" w:rsidP="00E20ADD">
      <w:pPr>
        <w:shd w:val="clear" w:color="auto" w:fill="FFFFFF"/>
        <w:spacing w:after="0" w:line="240" w:lineRule="auto"/>
        <w:jc w:val="center"/>
        <w:rPr>
          <w:rFonts w:ascii="Times New Roman" w:hAnsi="Times New Roman" w:cs="Times New Roman"/>
          <w:bCs/>
          <w:sz w:val="17"/>
          <w:szCs w:val="17"/>
        </w:rPr>
      </w:pPr>
    </w:p>
    <w:p w:rsidR="00E20ADD" w:rsidRPr="009B4B29" w:rsidRDefault="00E20ADD" w:rsidP="00E20ADD">
      <w:pPr>
        <w:shd w:val="clear" w:color="auto" w:fill="FFFFFF"/>
        <w:spacing w:after="0" w:line="240" w:lineRule="auto"/>
        <w:jc w:val="center"/>
        <w:rPr>
          <w:rFonts w:ascii="Times New Roman" w:hAnsi="Times New Roman" w:cs="Times New Roman"/>
          <w:b/>
          <w:bCs/>
          <w:sz w:val="17"/>
          <w:szCs w:val="17"/>
        </w:rPr>
      </w:pPr>
      <w:r w:rsidRPr="009B4B29">
        <w:rPr>
          <w:rFonts w:ascii="Times New Roman" w:hAnsi="Times New Roman" w:cs="Times New Roman"/>
          <w:b/>
          <w:bCs/>
          <w:sz w:val="17"/>
          <w:szCs w:val="17"/>
        </w:rPr>
        <w:t>5.</w:t>
      </w:r>
      <w:r w:rsidRPr="009B4B29">
        <w:rPr>
          <w:rFonts w:ascii="Times New Roman" w:hAnsi="Times New Roman" w:cs="Times New Roman"/>
          <w:b/>
          <w:bCs/>
          <w:sz w:val="17"/>
          <w:szCs w:val="17"/>
        </w:rPr>
        <w:tab/>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E20ADD" w:rsidRPr="009B4B29" w:rsidRDefault="00E20ADD" w:rsidP="00E20ADD">
      <w:pPr>
        <w:shd w:val="clear" w:color="auto" w:fill="FFFFFF"/>
        <w:spacing w:after="0" w:line="240" w:lineRule="auto"/>
        <w:jc w:val="center"/>
        <w:rPr>
          <w:rFonts w:ascii="Times New Roman" w:hAnsi="Times New Roman" w:cs="Times New Roman"/>
          <w:sz w:val="17"/>
          <w:szCs w:val="17"/>
        </w:rPr>
      </w:pP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5.1. Информация для заявителя о его праве подать жалобу на решение и (или) действие (бездействие) администрации поселения и (или) его должностных лиц при предоставлении муниципальной услуги (далее – жалоба)</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5.2. Предмет жалобы</w:t>
      </w:r>
    </w:p>
    <w:p w:rsidR="00E20ADD" w:rsidRPr="009B4B29" w:rsidRDefault="00E20ADD" w:rsidP="00E20ADD">
      <w:pPr>
        <w:overflowPunct w:val="0"/>
        <w:autoSpaceDE w:val="0"/>
        <w:autoSpaceDN w:val="0"/>
        <w:adjustRightInd w:val="0"/>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 xml:space="preserve">Заявитель может обратиться с </w:t>
      </w:r>
      <w:proofErr w:type="gramStart"/>
      <w:r w:rsidRPr="009B4B29">
        <w:rPr>
          <w:rFonts w:ascii="Times New Roman" w:eastAsia="Calibri" w:hAnsi="Times New Roman" w:cs="Times New Roman"/>
          <w:sz w:val="17"/>
          <w:szCs w:val="17"/>
        </w:rPr>
        <w:t>жалобой</w:t>
      </w:r>
      <w:proofErr w:type="gramEnd"/>
      <w:r w:rsidRPr="009B4B29">
        <w:rPr>
          <w:rFonts w:ascii="Times New Roman" w:eastAsia="Calibri" w:hAnsi="Times New Roman" w:cs="Times New Roman"/>
          <w:sz w:val="17"/>
          <w:szCs w:val="17"/>
        </w:rPr>
        <w:t xml:space="preserve"> в том числе в следующих случаях:</w:t>
      </w:r>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1) нарушение срока регистрации запроса о предоставлении муниципальной услуги;</w:t>
      </w:r>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2) нарушение срока предоставления муниципальной услуги;</w:t>
      </w:r>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proofErr w:type="gramStart"/>
      <w:r w:rsidRPr="009B4B29">
        <w:rPr>
          <w:rFonts w:ascii="Times New Roman" w:eastAsia="Calibri" w:hAnsi="Times New Roman" w:cs="Times New Roman"/>
          <w:sz w:val="17"/>
          <w:szCs w:val="1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proofErr w:type="gramStart"/>
      <w:r w:rsidRPr="009B4B29">
        <w:rPr>
          <w:rFonts w:ascii="Times New Roman" w:eastAsia="Calibri" w:hAnsi="Times New Roman" w:cs="Times New Roman"/>
          <w:sz w:val="17"/>
          <w:szCs w:val="17"/>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8) нарушение срока или порядка выдачи документов по результатам предоставления муниципальной услуги;</w:t>
      </w:r>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proofErr w:type="gramStart"/>
      <w:r w:rsidRPr="009B4B29">
        <w:rPr>
          <w:rFonts w:ascii="Times New Roman" w:eastAsia="Calibri" w:hAnsi="Times New Roman" w:cs="Times New Roman"/>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20ADD" w:rsidRPr="009B4B29" w:rsidRDefault="00E20ADD" w:rsidP="00E20ADD">
      <w:pPr>
        <w:spacing w:after="0" w:line="240" w:lineRule="auto"/>
        <w:ind w:firstLine="540"/>
        <w:jc w:val="both"/>
        <w:rPr>
          <w:rFonts w:ascii="Times New Roman" w:eastAsia="Calibri" w:hAnsi="Times New Roman" w:cs="Times New Roman"/>
          <w:sz w:val="17"/>
          <w:szCs w:val="17"/>
        </w:rPr>
      </w:pPr>
      <w:r w:rsidRPr="009B4B29">
        <w:rPr>
          <w:rFonts w:ascii="Times New Roman" w:eastAsia="Calibri" w:hAnsi="Times New Roman" w:cs="Times New Roman"/>
          <w:sz w:val="17"/>
          <w:szCs w:val="1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0ADD" w:rsidRPr="009B4B29" w:rsidRDefault="00E20ADD" w:rsidP="00E20ADD">
      <w:pPr>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sz w:val="17"/>
          <w:szCs w:val="1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0ADD" w:rsidRPr="009B4B29" w:rsidRDefault="00E20ADD" w:rsidP="00E20ADD">
      <w:pPr>
        <w:spacing w:after="0" w:line="240" w:lineRule="auto"/>
        <w:ind w:firstLine="540"/>
        <w:jc w:val="both"/>
        <w:rPr>
          <w:rFonts w:ascii="Times New Roman" w:hAnsi="Times New Roman" w:cs="Times New Roman"/>
          <w:sz w:val="17"/>
          <w:szCs w:val="17"/>
        </w:rPr>
      </w:pPr>
      <w:proofErr w:type="gramStart"/>
      <w:r w:rsidRPr="009B4B29">
        <w:rPr>
          <w:rFonts w:ascii="Times New Roman" w:hAnsi="Times New Roman" w:cs="Times New Roman"/>
          <w:sz w:val="17"/>
          <w:szCs w:val="17"/>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9B4B29">
        <w:rPr>
          <w:rFonts w:ascii="Times New Roman" w:hAnsi="Times New Roman" w:cs="Times New Roman"/>
          <w:sz w:val="17"/>
          <w:szCs w:val="17"/>
        </w:rPr>
        <w:t>, а также приносятся извинения за доставленные неудобства</w:t>
      </w:r>
      <w:proofErr w:type="gramStart"/>
      <w:r w:rsidRPr="009B4B29">
        <w:rPr>
          <w:rFonts w:ascii="Times New Roman" w:hAnsi="Times New Roman" w:cs="Times New Roman"/>
          <w:sz w:val="17"/>
          <w:szCs w:val="17"/>
        </w:rPr>
        <w:t>.».</w:t>
      </w:r>
      <w:proofErr w:type="gramEnd"/>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5.3. Органы власти и уполномоченные на рассмотрение жалобы должностные лица, которым может быть направлена жалоба</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5.4. Порядок подачи и рассмотрения жалобы</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Жалоба подается в Администрацию в письменной форме на бумажном носителе или в электронной форме.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lastRenderedPageBreak/>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Жалоба должна содержать:</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наименование Администрации, должностного лица либо специалиста Администрации, решения и действия (бездействие) которых обжалуются;</w:t>
      </w:r>
    </w:p>
    <w:p w:rsidR="00E20ADD" w:rsidRPr="009B4B29" w:rsidRDefault="00E20ADD" w:rsidP="00E20ADD">
      <w:pPr>
        <w:pStyle w:val="a4"/>
        <w:spacing w:before="0" w:beforeAutospacing="0" w:after="0" w:afterAutospacing="0"/>
        <w:ind w:firstLine="709"/>
        <w:jc w:val="both"/>
        <w:rPr>
          <w:color w:val="000000"/>
          <w:sz w:val="17"/>
          <w:szCs w:val="17"/>
        </w:rPr>
      </w:pPr>
      <w:proofErr w:type="gramStart"/>
      <w:r w:rsidRPr="009B4B29">
        <w:rPr>
          <w:color w:val="000000"/>
          <w:sz w:val="17"/>
          <w:szCs w:val="17"/>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 xml:space="preserve">сведения об обжалуемых </w:t>
      </w:r>
      <w:proofErr w:type="gramStart"/>
      <w:r w:rsidRPr="009B4B29">
        <w:rPr>
          <w:color w:val="000000"/>
          <w:sz w:val="17"/>
          <w:szCs w:val="17"/>
        </w:rPr>
        <w:t>решениях</w:t>
      </w:r>
      <w:proofErr w:type="gramEnd"/>
      <w:r w:rsidRPr="009B4B29">
        <w:rPr>
          <w:color w:val="000000"/>
          <w:sz w:val="17"/>
          <w:szCs w:val="17"/>
        </w:rPr>
        <w:t xml:space="preserve"> и действиях (бездействии) Администрации, должностного лица либо специалиста Администрации;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 xml:space="preserve">В </w:t>
      </w:r>
      <w:proofErr w:type="gramStart"/>
      <w:r w:rsidRPr="009B4B29">
        <w:rPr>
          <w:color w:val="000000"/>
          <w:sz w:val="17"/>
          <w:szCs w:val="17"/>
        </w:rPr>
        <w:t>случае</w:t>
      </w:r>
      <w:proofErr w:type="gramEnd"/>
      <w:r w:rsidRPr="009B4B29">
        <w:rPr>
          <w:color w:val="000000"/>
          <w:sz w:val="17"/>
          <w:szCs w:val="17"/>
        </w:rPr>
        <w:t xml:space="preserve">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B4B29">
        <w:rPr>
          <w:color w:val="000000"/>
          <w:sz w:val="17"/>
          <w:szCs w:val="17"/>
        </w:rPr>
        <w:t>представлена</w:t>
      </w:r>
      <w:proofErr w:type="gramEnd"/>
      <w:r w:rsidRPr="009B4B29">
        <w:rPr>
          <w:color w:val="000000"/>
          <w:sz w:val="17"/>
          <w:szCs w:val="17"/>
        </w:rPr>
        <w:t>:</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оформленная в соответствии с законодательством Российской Федерации доверенность (для физических лиц);</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Время приема жалоб должно совпадать со временем предоставления муниципальной услуги.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Жалоба в письменной форме может быть также направлена по почте.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 xml:space="preserve">В </w:t>
      </w:r>
      <w:proofErr w:type="gramStart"/>
      <w:r w:rsidRPr="009B4B29">
        <w:rPr>
          <w:color w:val="000000"/>
          <w:sz w:val="17"/>
          <w:szCs w:val="17"/>
        </w:rPr>
        <w:t>случае</w:t>
      </w:r>
      <w:proofErr w:type="gramEnd"/>
      <w:r w:rsidRPr="009B4B29">
        <w:rPr>
          <w:color w:val="000000"/>
          <w:sz w:val="17"/>
          <w:szCs w:val="17"/>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 xml:space="preserve">В электронном </w:t>
      </w:r>
      <w:proofErr w:type="gramStart"/>
      <w:r w:rsidRPr="009B4B29">
        <w:rPr>
          <w:color w:val="000000"/>
          <w:sz w:val="17"/>
          <w:szCs w:val="17"/>
        </w:rPr>
        <w:t>виде</w:t>
      </w:r>
      <w:proofErr w:type="gramEnd"/>
      <w:r w:rsidRPr="009B4B29">
        <w:rPr>
          <w:color w:val="000000"/>
          <w:sz w:val="17"/>
          <w:szCs w:val="17"/>
        </w:rPr>
        <w:t xml:space="preserve"> жалоба может быть подана заявителем посредством:</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официального сайта Администрации;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Портала государственных и муниципальных услуг Чувашской Республики.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5.5. Сроки рассмотрения жалобы</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20ADD" w:rsidRPr="009B4B29" w:rsidRDefault="00E20ADD" w:rsidP="00E20ADD">
      <w:pPr>
        <w:pStyle w:val="a4"/>
        <w:spacing w:before="0" w:beforeAutospacing="0" w:after="0" w:afterAutospacing="0"/>
        <w:ind w:firstLine="709"/>
        <w:jc w:val="both"/>
        <w:rPr>
          <w:color w:val="000000"/>
          <w:sz w:val="17"/>
          <w:szCs w:val="17"/>
        </w:rPr>
      </w:pPr>
      <w:proofErr w:type="gramStart"/>
      <w:r w:rsidRPr="009B4B29">
        <w:rPr>
          <w:color w:val="000000"/>
          <w:sz w:val="17"/>
          <w:szCs w:val="17"/>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Приостановление рассмотрения жалобы не предусмотрено.</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5.7. Результат рассмотрения жалобы  </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По результатам рассмотрения жалобы администрация поселения принимает одно из следующих решений:</w:t>
      </w:r>
    </w:p>
    <w:p w:rsidR="00E20ADD" w:rsidRPr="009B4B29" w:rsidRDefault="00E20ADD" w:rsidP="00E20ADD">
      <w:pPr>
        <w:pStyle w:val="a4"/>
        <w:spacing w:before="0" w:beforeAutospacing="0" w:after="0" w:afterAutospacing="0"/>
        <w:ind w:firstLine="709"/>
        <w:jc w:val="both"/>
        <w:rPr>
          <w:color w:val="000000"/>
          <w:sz w:val="17"/>
          <w:szCs w:val="17"/>
        </w:rPr>
      </w:pPr>
      <w:proofErr w:type="gramStart"/>
      <w:r w:rsidRPr="009B4B29">
        <w:rPr>
          <w:color w:val="000000"/>
          <w:sz w:val="17"/>
          <w:szCs w:val="17"/>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отказывает в удовлетворении жалобы.</w:t>
      </w:r>
    </w:p>
    <w:p w:rsidR="00E20ADD" w:rsidRPr="009B4B29" w:rsidRDefault="00E20ADD" w:rsidP="00E20ADD">
      <w:pPr>
        <w:pStyle w:val="a4"/>
        <w:spacing w:before="0" w:beforeAutospacing="0" w:after="0" w:afterAutospacing="0"/>
        <w:ind w:firstLine="709"/>
        <w:jc w:val="both"/>
        <w:rPr>
          <w:sz w:val="17"/>
          <w:szCs w:val="17"/>
        </w:rPr>
      </w:pPr>
      <w:proofErr w:type="gramStart"/>
      <w:r w:rsidRPr="009B4B29">
        <w:rPr>
          <w:sz w:val="17"/>
          <w:szCs w:val="17"/>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Администрация  отказывает в удовлетворении жалобы в следующих случаях:</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наличие вступившего в законную силу решения суда, арбитражного суда по жалобе о том же предмете и по тем же основаниям;</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подача жалобы лицом, полномочия которого не подтверждены в порядке, установленном законодательством Российской Федерации;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наличие решения по жалобе, принятого ранее в отношении того же заявителя и по тому же предмету жалобы.</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Администрация вправе оставить жалобу без ответа в следующих случаях:</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sz w:val="17"/>
          <w:szCs w:val="17"/>
        </w:rPr>
        <w:t xml:space="preserve">В случае установления в ходе или по результатам </w:t>
      </w:r>
      <w:proofErr w:type="gramStart"/>
      <w:r w:rsidRPr="009B4B29">
        <w:rPr>
          <w:sz w:val="17"/>
          <w:szCs w:val="17"/>
        </w:rPr>
        <w:t>рассмотрения жалобы признаков состава административного правонарушения</w:t>
      </w:r>
      <w:proofErr w:type="gramEnd"/>
      <w:r w:rsidRPr="009B4B29">
        <w:rPr>
          <w:sz w:val="17"/>
          <w:szCs w:val="17"/>
        </w:rPr>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5.8. Порядок информирования заявителя о результатах рассмотрения жалобы</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 xml:space="preserve">В </w:t>
      </w:r>
      <w:proofErr w:type="gramStart"/>
      <w:r w:rsidRPr="009B4B29">
        <w:rPr>
          <w:color w:val="000000"/>
          <w:sz w:val="17"/>
          <w:szCs w:val="17"/>
        </w:rPr>
        <w:t>ответе</w:t>
      </w:r>
      <w:proofErr w:type="gramEnd"/>
      <w:r w:rsidRPr="009B4B29">
        <w:rPr>
          <w:color w:val="000000"/>
          <w:sz w:val="17"/>
          <w:szCs w:val="17"/>
        </w:rPr>
        <w:t xml:space="preserve"> по результатам рассмотрения жалобы указываются:</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наименование Администрации, должность, фамилия, имя, отчество (при наличии) должностного лица Администрации, принявшего решение по жалобе;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фамилия, имя, отчество (при наличии) или наименование заявителя;</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основания для принятия решения по жалобе;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lastRenderedPageBreak/>
        <w:t>принятое по жалобе решение;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в случае</w:t>
      </w:r>
      <w:proofErr w:type="gramStart"/>
      <w:r w:rsidRPr="009B4B29">
        <w:rPr>
          <w:color w:val="000000"/>
          <w:sz w:val="17"/>
          <w:szCs w:val="17"/>
        </w:rPr>
        <w:t>,</w:t>
      </w:r>
      <w:proofErr w:type="gramEnd"/>
      <w:r w:rsidRPr="009B4B29">
        <w:rPr>
          <w:color w:val="000000"/>
          <w:sz w:val="17"/>
          <w:szCs w:val="17"/>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сведения о порядке обжалования принятого по жалобе решения.</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5.9. Порядок обжалования решения по жалобе</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sz w:val="17"/>
          <w:szCs w:val="17"/>
        </w:rPr>
        <w:t>Жалоба подается в суд общей юрисдикции по месту расположения ответчика (администрации</w:t>
      </w:r>
      <w:proofErr w:type="gramStart"/>
      <w:r w:rsidRPr="009B4B29">
        <w:rPr>
          <w:sz w:val="17"/>
          <w:szCs w:val="17"/>
        </w:rPr>
        <w:t xml:space="preserve"> )</w:t>
      </w:r>
      <w:proofErr w:type="gramEnd"/>
      <w:r w:rsidRPr="009B4B29">
        <w:rPr>
          <w:sz w:val="17"/>
          <w:szCs w:val="17"/>
        </w:rPr>
        <w:t xml:space="preserve"> или по месту жительства заявителя.</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5.10. Право заявителя на получение информации и документов, необходимых для обоснования и рассмотрения жалобы</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rStyle w:val="affb"/>
          <w:color w:val="000000"/>
          <w:sz w:val="17"/>
          <w:szCs w:val="17"/>
        </w:rPr>
        <w:t> 5.11. Способы информирования заявителей о порядке подачи и рассмотрения жалобы</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Для получения информации о порядке подачи и рассмотрения жалобы заявитель вправе обратиться:</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в устной форме лично в Администрацию;</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в форме электронного документа через официальный сайт Администрации;</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по телефону в Администрацию;</w:t>
      </w:r>
    </w:p>
    <w:p w:rsidR="00E20ADD" w:rsidRPr="009B4B29" w:rsidRDefault="00E20ADD" w:rsidP="00E20ADD">
      <w:pPr>
        <w:pStyle w:val="a4"/>
        <w:spacing w:before="0" w:beforeAutospacing="0" w:after="0" w:afterAutospacing="0"/>
        <w:ind w:firstLine="709"/>
        <w:jc w:val="both"/>
        <w:rPr>
          <w:color w:val="000000"/>
          <w:sz w:val="17"/>
          <w:szCs w:val="17"/>
        </w:rPr>
      </w:pPr>
      <w:r w:rsidRPr="009B4B29">
        <w:rPr>
          <w:color w:val="000000"/>
          <w:sz w:val="17"/>
          <w:szCs w:val="17"/>
        </w:rPr>
        <w:t>в письменной форме в Администрацию</w:t>
      </w:r>
      <w:proofErr w:type="gramStart"/>
      <w:r w:rsidRPr="009B4B29">
        <w:rPr>
          <w:color w:val="000000"/>
          <w:sz w:val="17"/>
          <w:szCs w:val="17"/>
        </w:rPr>
        <w:t>.».</w:t>
      </w:r>
      <w:proofErr w:type="gramEnd"/>
    </w:p>
    <w:p w:rsidR="00E20ADD" w:rsidRPr="009B4B29" w:rsidRDefault="00E20ADD" w:rsidP="00E20ADD">
      <w:pPr>
        <w:spacing w:after="0" w:line="240" w:lineRule="auto"/>
        <w:ind w:firstLine="540"/>
        <w:rPr>
          <w:rFonts w:ascii="Times New Roman" w:hAnsi="Times New Roman" w:cs="Times New Roman"/>
          <w:sz w:val="17"/>
          <w:szCs w:val="17"/>
        </w:rPr>
      </w:pPr>
    </w:p>
    <w:p w:rsidR="00E20ADD" w:rsidRPr="009B4B29" w:rsidRDefault="00E20ADD" w:rsidP="00E20ADD">
      <w:pPr>
        <w:spacing w:after="0" w:line="240" w:lineRule="auto"/>
        <w:ind w:firstLine="110"/>
        <w:jc w:val="right"/>
        <w:rPr>
          <w:rFonts w:ascii="Times New Roman" w:hAnsi="Times New Roman" w:cs="Times New Roman"/>
          <w:sz w:val="17"/>
          <w:szCs w:val="17"/>
        </w:rPr>
      </w:pPr>
      <w:r w:rsidRPr="009B4B29">
        <w:rPr>
          <w:rFonts w:ascii="Times New Roman" w:hAnsi="Times New Roman" w:cs="Times New Roman"/>
          <w:sz w:val="17"/>
          <w:szCs w:val="17"/>
        </w:rPr>
        <w:t>Приложение № 1</w:t>
      </w:r>
    </w:p>
    <w:p w:rsidR="00E20ADD" w:rsidRPr="009B4B29" w:rsidRDefault="00E20ADD" w:rsidP="00E20ADD">
      <w:pPr>
        <w:spacing w:after="0" w:line="240" w:lineRule="auto"/>
        <w:ind w:firstLine="110"/>
        <w:jc w:val="right"/>
        <w:rPr>
          <w:rFonts w:ascii="Times New Roman" w:hAnsi="Times New Roman" w:cs="Times New Roman"/>
          <w:sz w:val="17"/>
          <w:szCs w:val="17"/>
        </w:rPr>
      </w:pPr>
      <w:r w:rsidRPr="009B4B29">
        <w:rPr>
          <w:rFonts w:ascii="Times New Roman" w:hAnsi="Times New Roman" w:cs="Times New Roman"/>
          <w:sz w:val="17"/>
          <w:szCs w:val="17"/>
        </w:rPr>
        <w:t>к Административному регламенту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w:t>
      </w:r>
    </w:p>
    <w:p w:rsidR="00E20ADD" w:rsidRPr="009B4B29" w:rsidRDefault="00E20ADD" w:rsidP="00E20ADD">
      <w:pPr>
        <w:spacing w:after="0" w:line="240" w:lineRule="auto"/>
        <w:jc w:val="center"/>
        <w:rPr>
          <w:rFonts w:ascii="Times New Roman" w:hAnsi="Times New Roman" w:cs="Times New Roman"/>
          <w:b/>
          <w:bCs/>
          <w:sz w:val="17"/>
          <w:szCs w:val="17"/>
        </w:rPr>
      </w:pPr>
    </w:p>
    <w:p w:rsidR="00E20ADD" w:rsidRPr="009B4B29" w:rsidRDefault="00E20ADD" w:rsidP="00E20ADD">
      <w:pPr>
        <w:spacing w:after="0" w:line="240" w:lineRule="auto"/>
        <w:jc w:val="center"/>
        <w:rPr>
          <w:rFonts w:ascii="Times New Roman" w:hAnsi="Times New Roman" w:cs="Times New Roman"/>
          <w:b/>
          <w:bCs/>
          <w:sz w:val="17"/>
          <w:szCs w:val="17"/>
        </w:rPr>
      </w:pPr>
      <w:r w:rsidRPr="009B4B29">
        <w:rPr>
          <w:rFonts w:ascii="Times New Roman" w:hAnsi="Times New Roman" w:cs="Times New Roman"/>
          <w:b/>
          <w:bCs/>
          <w:sz w:val="17"/>
          <w:szCs w:val="17"/>
        </w:rPr>
        <w:t>Разрешение №___</w:t>
      </w: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на производство вырубки деревьев и кустарников</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Выдано:_________________________________________________________</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Адрес места производства вырубки: _________________________________</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_____________________________________________________________________</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 xml:space="preserve">           </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 xml:space="preserve">           Вид работ: ______________________________________________________</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На основании –  заявления от «___» ____________ 20__г. №____;</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 xml:space="preserve">                         - акта обследования № ____ от «___» __________ 20___ г.;</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 xml:space="preserve">                         - </w:t>
      </w:r>
      <w:proofErr w:type="spellStart"/>
      <w:r w:rsidRPr="009B4B29">
        <w:rPr>
          <w:rFonts w:ascii="Times New Roman" w:hAnsi="Times New Roman" w:cs="Times New Roman"/>
          <w:sz w:val="17"/>
          <w:szCs w:val="17"/>
        </w:rPr>
        <w:t>перечетной</w:t>
      </w:r>
      <w:proofErr w:type="spellEnd"/>
      <w:r w:rsidRPr="009B4B29">
        <w:rPr>
          <w:rFonts w:ascii="Times New Roman" w:hAnsi="Times New Roman" w:cs="Times New Roman"/>
          <w:sz w:val="17"/>
          <w:szCs w:val="17"/>
        </w:rPr>
        <w:t xml:space="preserve"> ведомости №____. </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 xml:space="preserve">Разрешить </w:t>
      </w:r>
      <w:proofErr w:type="spellStart"/>
      <w:r w:rsidRPr="009B4B29">
        <w:rPr>
          <w:rFonts w:ascii="Times New Roman" w:hAnsi="Times New Roman" w:cs="Times New Roman"/>
          <w:sz w:val="17"/>
          <w:szCs w:val="17"/>
        </w:rPr>
        <w:t>___________________________вырубить____деревьев</w:t>
      </w:r>
      <w:proofErr w:type="spellEnd"/>
      <w:r w:rsidRPr="009B4B29">
        <w:rPr>
          <w:rFonts w:ascii="Times New Roman" w:hAnsi="Times New Roman" w:cs="Times New Roman"/>
          <w:sz w:val="17"/>
          <w:szCs w:val="17"/>
        </w:rPr>
        <w:t xml:space="preserve">, в том числе в </w:t>
      </w:r>
      <w:proofErr w:type="spellStart"/>
      <w:r w:rsidRPr="009B4B29">
        <w:rPr>
          <w:rFonts w:ascii="Times New Roman" w:hAnsi="Times New Roman" w:cs="Times New Roman"/>
          <w:sz w:val="17"/>
          <w:szCs w:val="17"/>
        </w:rPr>
        <w:t>____________________состоянии</w:t>
      </w:r>
      <w:proofErr w:type="spellEnd"/>
      <w:r w:rsidRPr="009B4B29">
        <w:rPr>
          <w:rFonts w:ascii="Times New Roman" w:hAnsi="Times New Roman" w:cs="Times New Roman"/>
          <w:sz w:val="17"/>
          <w:szCs w:val="17"/>
        </w:rPr>
        <w:t xml:space="preserve"> ___ шт.</w:t>
      </w:r>
    </w:p>
    <w:p w:rsidR="00E20ADD" w:rsidRPr="009B4B29" w:rsidRDefault="00E20ADD" w:rsidP="00E20ADD">
      <w:pPr>
        <w:spacing w:after="0" w:line="240" w:lineRule="auto"/>
        <w:ind w:firstLine="709"/>
        <w:jc w:val="both"/>
        <w:rPr>
          <w:rFonts w:ascii="Times New Roman" w:hAnsi="Times New Roman" w:cs="Times New Roman"/>
          <w:sz w:val="17"/>
          <w:szCs w:val="17"/>
          <w:u w:val="single"/>
        </w:rPr>
      </w:pPr>
      <w:r w:rsidRPr="009B4B29">
        <w:rPr>
          <w:rFonts w:ascii="Times New Roman" w:hAnsi="Times New Roman" w:cs="Times New Roman"/>
          <w:sz w:val="17"/>
          <w:szCs w:val="17"/>
        </w:rPr>
        <w:t>Дату начала работ по вырубке зеленых насаждений сообщить в администрацию по тел. 60-5-72, 60-7-51</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Сохраняемые зеленые насаждения огородить деревянными щитами до начала производства работ.</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Работу по вырубке зеленых насаждений производить в соответствии с правилами техники безопасности.</w:t>
      </w:r>
    </w:p>
    <w:p w:rsidR="00E20ADD" w:rsidRPr="009B4B29" w:rsidRDefault="00E20ADD" w:rsidP="00E20ADD">
      <w:pPr>
        <w:spacing w:after="0" w:line="240" w:lineRule="auto"/>
        <w:ind w:firstLine="709"/>
        <w:jc w:val="both"/>
        <w:rPr>
          <w:rFonts w:ascii="Times New Roman" w:hAnsi="Times New Roman" w:cs="Times New Roman"/>
          <w:sz w:val="17"/>
          <w:szCs w:val="17"/>
        </w:rPr>
      </w:pPr>
      <w:r w:rsidRPr="009B4B29">
        <w:rPr>
          <w:rFonts w:ascii="Times New Roman" w:hAnsi="Times New Roman" w:cs="Times New Roman"/>
          <w:sz w:val="17"/>
          <w:szCs w:val="17"/>
        </w:rPr>
        <w:t>Срок действия Разрешения до «____» _____________  20___ г.</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Глава администрации Ярославского сельского поселения     </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                               </w:t>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t xml:space="preserve">      _____________ </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«____»__________ 20___ г.</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Разрешение получил ______________________________________________________________________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(должность, Ф.И.О., телефон)</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Разрешение продлено до  «____»___________ 20___ г.</w:t>
      </w:r>
    </w:p>
    <w:p w:rsidR="00E20ADD" w:rsidRDefault="00E20ADD" w:rsidP="00E20ADD">
      <w:pPr>
        <w:spacing w:after="0" w:line="240" w:lineRule="auto"/>
        <w:jc w:val="both"/>
        <w:rPr>
          <w:rFonts w:ascii="Times New Roman" w:hAnsi="Times New Roman" w:cs="Times New Roman"/>
          <w:sz w:val="17"/>
          <w:szCs w:val="17"/>
        </w:rPr>
      </w:pP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Глава администрации Ярославского сельского поселения     ________________________</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 xml:space="preserve">                 </w:t>
      </w:r>
      <w:r>
        <w:rPr>
          <w:rFonts w:ascii="Times New Roman" w:hAnsi="Times New Roman" w:cs="Times New Roman"/>
          <w:sz w:val="17"/>
          <w:szCs w:val="17"/>
        </w:rPr>
        <w:t xml:space="preserve">         </w:t>
      </w:r>
      <w:r w:rsidRPr="009B4B29">
        <w:rPr>
          <w:rFonts w:ascii="Times New Roman" w:hAnsi="Times New Roman" w:cs="Times New Roman"/>
          <w:sz w:val="17"/>
          <w:szCs w:val="17"/>
        </w:rPr>
        <w:t xml:space="preserve">           </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Разрешение закрыто «____»____________ 20__ г.</w:t>
      </w:r>
    </w:p>
    <w:p w:rsidR="00E20ADD" w:rsidRPr="009B4B29" w:rsidRDefault="00E20ADD" w:rsidP="00E20ADD">
      <w:pPr>
        <w:spacing w:after="0" w:line="240" w:lineRule="auto"/>
        <w:ind w:hanging="70"/>
        <w:rPr>
          <w:rFonts w:ascii="Times New Roman" w:hAnsi="Times New Roman" w:cs="Times New Roman"/>
          <w:sz w:val="17"/>
          <w:szCs w:val="17"/>
        </w:rPr>
      </w:pPr>
    </w:p>
    <w:p w:rsidR="00E20ADD" w:rsidRPr="009B4B29" w:rsidRDefault="00E20ADD" w:rsidP="00E20ADD">
      <w:pPr>
        <w:spacing w:after="0" w:line="240" w:lineRule="auto"/>
        <w:ind w:hanging="70"/>
        <w:jc w:val="right"/>
        <w:rPr>
          <w:rFonts w:ascii="Times New Roman" w:hAnsi="Times New Roman" w:cs="Times New Roman"/>
          <w:sz w:val="17"/>
          <w:szCs w:val="17"/>
        </w:rPr>
      </w:pPr>
    </w:p>
    <w:p w:rsidR="00E20ADD" w:rsidRPr="009B4B29" w:rsidRDefault="00E20ADD" w:rsidP="00E20ADD">
      <w:pPr>
        <w:spacing w:after="0" w:line="240" w:lineRule="auto"/>
        <w:ind w:hanging="70"/>
        <w:jc w:val="right"/>
        <w:rPr>
          <w:rFonts w:ascii="Times New Roman" w:hAnsi="Times New Roman" w:cs="Times New Roman"/>
          <w:sz w:val="17"/>
          <w:szCs w:val="17"/>
        </w:rPr>
      </w:pPr>
      <w:r w:rsidRPr="009B4B29">
        <w:rPr>
          <w:rFonts w:ascii="Times New Roman" w:hAnsi="Times New Roman" w:cs="Times New Roman"/>
          <w:sz w:val="17"/>
          <w:szCs w:val="17"/>
        </w:rPr>
        <w:t xml:space="preserve"> Приложение № 2 </w:t>
      </w:r>
    </w:p>
    <w:p w:rsidR="00E20ADD" w:rsidRPr="009B4B29" w:rsidRDefault="00E20ADD" w:rsidP="00E20ADD">
      <w:pPr>
        <w:spacing w:after="0" w:line="240" w:lineRule="auto"/>
        <w:ind w:left="5670" w:hanging="70"/>
        <w:jc w:val="right"/>
        <w:rPr>
          <w:rFonts w:ascii="Times New Roman" w:hAnsi="Times New Roman" w:cs="Times New Roman"/>
          <w:sz w:val="17"/>
          <w:szCs w:val="17"/>
        </w:rPr>
      </w:pPr>
      <w:r w:rsidRPr="009B4B29">
        <w:rPr>
          <w:rFonts w:ascii="Times New Roman" w:hAnsi="Times New Roman" w:cs="Times New Roman"/>
          <w:sz w:val="17"/>
          <w:szCs w:val="17"/>
        </w:rPr>
        <w:t>к Административному регламенту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w:t>
      </w:r>
    </w:p>
    <w:p w:rsidR="00E20ADD" w:rsidRPr="009B4B29" w:rsidRDefault="00E20ADD" w:rsidP="00E20ADD">
      <w:pPr>
        <w:spacing w:after="0" w:line="240" w:lineRule="auto"/>
        <w:jc w:val="right"/>
        <w:rPr>
          <w:rFonts w:ascii="Times New Roman" w:hAnsi="Times New Roman" w:cs="Times New Roman"/>
          <w:sz w:val="17"/>
          <w:szCs w:val="17"/>
        </w:rPr>
      </w:pPr>
    </w:p>
    <w:p w:rsidR="00E20ADD" w:rsidRPr="009B4B29" w:rsidRDefault="00E20ADD" w:rsidP="00E20ADD">
      <w:pPr>
        <w:spacing w:after="0" w:line="240" w:lineRule="auto"/>
        <w:jc w:val="right"/>
        <w:rPr>
          <w:rFonts w:ascii="Times New Roman" w:hAnsi="Times New Roman" w:cs="Times New Roman"/>
          <w:sz w:val="17"/>
          <w:szCs w:val="17"/>
        </w:rPr>
      </w:pP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 xml:space="preserve">Главе Ярославского сельского поселения </w:t>
      </w: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Моргаушского района Чувашской Республики</w:t>
      </w:r>
    </w:p>
    <w:p w:rsidR="00E20ADD" w:rsidRPr="009B4B29" w:rsidRDefault="00E20ADD" w:rsidP="00E20ADD">
      <w:pPr>
        <w:spacing w:after="0" w:line="240" w:lineRule="auto"/>
        <w:jc w:val="right"/>
        <w:rPr>
          <w:rFonts w:ascii="Times New Roman" w:hAnsi="Times New Roman" w:cs="Times New Roman"/>
          <w:sz w:val="17"/>
          <w:szCs w:val="17"/>
        </w:rPr>
      </w:pPr>
    </w:p>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 xml:space="preserve">                                                                     от ________________________________</w:t>
      </w:r>
    </w:p>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(указание наименование организации или</w:t>
      </w:r>
      <w:proofErr w:type="gramEnd"/>
    </w:p>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 xml:space="preserve">                                                                      ___________________________________</w:t>
      </w:r>
    </w:p>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Ф.И.О. и адрес)</w:t>
      </w:r>
      <w:proofErr w:type="gramEnd"/>
    </w:p>
    <w:p w:rsidR="00E20ADD" w:rsidRPr="009B4B29" w:rsidRDefault="00E20ADD" w:rsidP="00E20ADD">
      <w:pPr>
        <w:spacing w:after="0" w:line="240" w:lineRule="auto"/>
        <w:jc w:val="center"/>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lastRenderedPageBreak/>
        <w:t>ЗАЯВЛЕНИЕ</w:t>
      </w: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о выдаче разрешения на производство вырубки деревьев и кустарников</w:t>
      </w:r>
    </w:p>
    <w:p w:rsidR="00E20ADD" w:rsidRPr="009B4B29" w:rsidRDefault="00E20ADD" w:rsidP="00E20ADD">
      <w:pPr>
        <w:spacing w:after="0" w:line="240" w:lineRule="auto"/>
        <w:jc w:val="center"/>
        <w:rPr>
          <w:rFonts w:ascii="Times New Roman" w:hAnsi="Times New Roman" w:cs="Times New Roman"/>
          <w:sz w:val="17"/>
          <w:szCs w:val="17"/>
        </w:rPr>
      </w:pPr>
    </w:p>
    <w:p w:rsidR="00E20ADD" w:rsidRPr="009B4B29" w:rsidRDefault="00E20ADD" w:rsidP="00E20ADD">
      <w:pPr>
        <w:spacing w:after="0" w:line="240" w:lineRule="auto"/>
        <w:ind w:firstLine="709"/>
        <w:rPr>
          <w:rFonts w:ascii="Times New Roman" w:hAnsi="Times New Roman" w:cs="Times New Roman"/>
          <w:sz w:val="17"/>
          <w:szCs w:val="17"/>
        </w:rPr>
      </w:pPr>
      <w:r w:rsidRPr="009B4B29">
        <w:rPr>
          <w:rFonts w:ascii="Times New Roman" w:hAnsi="Times New Roman" w:cs="Times New Roman"/>
          <w:sz w:val="17"/>
          <w:szCs w:val="17"/>
        </w:rPr>
        <w:t xml:space="preserve">Прошу выдать разрешение на производство вырубки _______ деревьев, </w:t>
      </w:r>
      <w:proofErr w:type="spellStart"/>
      <w:r w:rsidRPr="009B4B29">
        <w:rPr>
          <w:rFonts w:ascii="Times New Roman" w:hAnsi="Times New Roman" w:cs="Times New Roman"/>
          <w:sz w:val="17"/>
          <w:szCs w:val="17"/>
        </w:rPr>
        <w:t>_____кустарников</w:t>
      </w:r>
      <w:proofErr w:type="spellEnd"/>
      <w:r w:rsidRPr="009B4B29">
        <w:rPr>
          <w:rFonts w:ascii="Times New Roman" w:hAnsi="Times New Roman" w:cs="Times New Roman"/>
          <w:sz w:val="17"/>
          <w:szCs w:val="17"/>
        </w:rPr>
        <w:t xml:space="preserve"> на земельном участке, находящемся</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______________________________________________________________________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(указать наименование организации или Ф.И.О. и вид права на земельный участок)</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______________________________________________________________________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И </w:t>
      </w:r>
      <w:proofErr w:type="gramStart"/>
      <w:r w:rsidRPr="009B4B29">
        <w:rPr>
          <w:rFonts w:ascii="Times New Roman" w:hAnsi="Times New Roman" w:cs="Times New Roman"/>
          <w:sz w:val="17"/>
          <w:szCs w:val="17"/>
        </w:rPr>
        <w:t>расположенном</w:t>
      </w:r>
      <w:proofErr w:type="gramEnd"/>
      <w:r w:rsidRPr="009B4B29">
        <w:rPr>
          <w:rFonts w:ascii="Times New Roman" w:hAnsi="Times New Roman" w:cs="Times New Roman"/>
          <w:sz w:val="17"/>
          <w:szCs w:val="17"/>
        </w:rPr>
        <w:t xml:space="preserve"> на землях_____________________________________________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(указать населенный пункт)</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Земельный участок характеризуется наличием:</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Деревьев_______________________ шт.</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Кустарников____________________ шт.</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Предполагаемый срок проведения работ___________________________________________</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ind w:firstLine="709"/>
        <w:rPr>
          <w:rFonts w:ascii="Times New Roman" w:hAnsi="Times New Roman" w:cs="Times New Roman"/>
          <w:sz w:val="17"/>
          <w:szCs w:val="17"/>
        </w:rPr>
      </w:pPr>
      <w:r w:rsidRPr="009B4B29">
        <w:rPr>
          <w:rFonts w:ascii="Times New Roman" w:hAnsi="Times New Roman" w:cs="Times New Roman"/>
          <w:sz w:val="17"/>
          <w:szCs w:val="17"/>
        </w:rPr>
        <w:t>Перед производством работ по вырубке деревьев и кустарников обязуюсь возместить затраты на восстановительное озеленение.</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Заявитель________________________                                   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(Ф.И.О.)                                                              (подпись)                                                                                                                                           </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(дата)</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 xml:space="preserve">  Приложение № 3 </w:t>
      </w:r>
      <w:proofErr w:type="gramStart"/>
      <w:r w:rsidRPr="009B4B29">
        <w:rPr>
          <w:rFonts w:ascii="Times New Roman" w:hAnsi="Times New Roman" w:cs="Times New Roman"/>
          <w:sz w:val="17"/>
          <w:szCs w:val="17"/>
        </w:rPr>
        <w:t>к</w:t>
      </w:r>
      <w:proofErr w:type="gramEnd"/>
    </w:p>
    <w:p w:rsidR="00E20ADD" w:rsidRPr="009B4B29" w:rsidRDefault="00E20ADD" w:rsidP="00E20ADD">
      <w:pPr>
        <w:spacing w:after="0" w:line="240" w:lineRule="auto"/>
        <w:ind w:left="4962" w:hanging="70"/>
        <w:jc w:val="right"/>
        <w:rPr>
          <w:rFonts w:ascii="Times New Roman" w:hAnsi="Times New Roman" w:cs="Times New Roman"/>
          <w:sz w:val="17"/>
          <w:szCs w:val="17"/>
        </w:rPr>
      </w:pPr>
      <w:r w:rsidRPr="009B4B29">
        <w:rPr>
          <w:rFonts w:ascii="Times New Roman" w:hAnsi="Times New Roman" w:cs="Times New Roman"/>
          <w:sz w:val="17"/>
          <w:szCs w:val="17"/>
        </w:rPr>
        <w:t xml:space="preserve"> Административному регламенту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w:t>
      </w:r>
    </w:p>
    <w:p w:rsidR="00E20ADD" w:rsidRPr="009B4B29" w:rsidRDefault="00E20ADD" w:rsidP="00E20ADD">
      <w:pPr>
        <w:spacing w:after="0" w:line="240" w:lineRule="auto"/>
        <w:jc w:val="center"/>
        <w:rPr>
          <w:rFonts w:ascii="Times New Roman" w:hAnsi="Times New Roman" w:cs="Times New Roman"/>
          <w:sz w:val="17"/>
          <w:szCs w:val="17"/>
        </w:rPr>
      </w:pP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ПЕРЕЧЕТНАЯ ВЕДОМОСТЬ №_____</w:t>
      </w: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ЗЕЛЕНЫХ НАСАЖДЕНИЙ, НАМЕЧЕНЫХ К ВЫРУБКЕ</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Местоположение и адрес объекта_________________________________________</w:t>
      </w:r>
    </w:p>
    <w:p w:rsidR="00E20ADD" w:rsidRPr="009B4B29" w:rsidRDefault="00E20ADD" w:rsidP="00E20ADD">
      <w:pPr>
        <w:spacing w:after="0" w:line="240" w:lineRule="auto"/>
        <w:jc w:val="center"/>
        <w:rPr>
          <w:rFonts w:ascii="Times New Roman" w:hAnsi="Times New Roman" w:cs="Times New Roman"/>
          <w:sz w:val="17"/>
          <w:szCs w:val="17"/>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571"/>
        <w:gridCol w:w="1414"/>
        <w:gridCol w:w="1496"/>
        <w:gridCol w:w="1384"/>
        <w:gridCol w:w="720"/>
        <w:gridCol w:w="1080"/>
        <w:gridCol w:w="1080"/>
        <w:gridCol w:w="1080"/>
      </w:tblGrid>
      <w:tr w:rsidR="00E20ADD" w:rsidRPr="009B4B29" w:rsidTr="00A95A96">
        <w:trPr>
          <w:trHeight w:val="780"/>
        </w:trPr>
        <w:tc>
          <w:tcPr>
            <w:tcW w:w="543" w:type="dxa"/>
            <w:vMerge w:val="restart"/>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 xml:space="preserve">№ </w:t>
            </w:r>
          </w:p>
          <w:p w:rsidR="00E20ADD" w:rsidRPr="009B4B29" w:rsidRDefault="00E20ADD" w:rsidP="00E20ADD">
            <w:pPr>
              <w:spacing w:after="0" w:line="240" w:lineRule="auto"/>
              <w:jc w:val="center"/>
              <w:rPr>
                <w:rFonts w:ascii="Times New Roman" w:hAnsi="Times New Roman" w:cs="Times New Roman"/>
                <w:sz w:val="17"/>
                <w:szCs w:val="17"/>
              </w:rPr>
            </w:pPr>
            <w:proofErr w:type="spellStart"/>
            <w:proofErr w:type="gramStart"/>
            <w:r w:rsidRPr="009B4B29">
              <w:rPr>
                <w:rFonts w:ascii="Times New Roman" w:hAnsi="Times New Roman" w:cs="Times New Roman"/>
                <w:sz w:val="17"/>
                <w:szCs w:val="17"/>
              </w:rPr>
              <w:t>п</w:t>
            </w:r>
            <w:proofErr w:type="spellEnd"/>
            <w:proofErr w:type="gramEnd"/>
            <w:r w:rsidRPr="009B4B29">
              <w:rPr>
                <w:rFonts w:ascii="Times New Roman" w:hAnsi="Times New Roman" w:cs="Times New Roman"/>
                <w:sz w:val="17"/>
                <w:szCs w:val="17"/>
              </w:rPr>
              <w:t>/</w:t>
            </w:r>
            <w:proofErr w:type="spellStart"/>
            <w:r w:rsidRPr="009B4B29">
              <w:rPr>
                <w:rFonts w:ascii="Times New Roman" w:hAnsi="Times New Roman" w:cs="Times New Roman"/>
                <w:sz w:val="17"/>
                <w:szCs w:val="17"/>
              </w:rPr>
              <w:t>п</w:t>
            </w:r>
            <w:proofErr w:type="spellEnd"/>
          </w:p>
        </w:tc>
        <w:tc>
          <w:tcPr>
            <w:tcW w:w="1571" w:type="dxa"/>
            <w:vMerge w:val="restart"/>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Порода деревьев и кустарников</w:t>
            </w:r>
          </w:p>
        </w:tc>
        <w:tc>
          <w:tcPr>
            <w:tcW w:w="1414" w:type="dxa"/>
            <w:vMerge w:val="restart"/>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Буквенное обозначение на плане</w:t>
            </w:r>
          </w:p>
        </w:tc>
        <w:tc>
          <w:tcPr>
            <w:tcW w:w="1496" w:type="dxa"/>
            <w:vMerge w:val="restart"/>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Кол-во деревьев</w:t>
            </w:r>
          </w:p>
        </w:tc>
        <w:tc>
          <w:tcPr>
            <w:tcW w:w="1384" w:type="dxa"/>
            <w:vMerge w:val="restart"/>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 xml:space="preserve">Диаметр деревьев на высоте </w:t>
            </w:r>
            <w:smartTag w:uri="urn:schemas-microsoft-com:office:smarttags" w:element="metricconverter">
              <w:smartTagPr>
                <w:attr w:name="ProductID" w:val="1,3 м"/>
              </w:smartTagPr>
              <w:r w:rsidRPr="009B4B29">
                <w:rPr>
                  <w:rFonts w:ascii="Times New Roman" w:hAnsi="Times New Roman" w:cs="Times New Roman"/>
                  <w:sz w:val="17"/>
                  <w:szCs w:val="17"/>
                </w:rPr>
                <w:t>1,3 м</w:t>
              </w:r>
            </w:smartTag>
          </w:p>
        </w:tc>
        <w:tc>
          <w:tcPr>
            <w:tcW w:w="2880" w:type="dxa"/>
            <w:gridSpan w:val="3"/>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Кол-во деревьев, кустарников по состоянию</w:t>
            </w:r>
          </w:p>
        </w:tc>
        <w:tc>
          <w:tcPr>
            <w:tcW w:w="1080" w:type="dxa"/>
            <w:vMerge w:val="restart"/>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Примеч.</w:t>
            </w:r>
          </w:p>
        </w:tc>
      </w:tr>
      <w:tr w:rsidR="00E20ADD" w:rsidRPr="009B4B29" w:rsidTr="00A95A96">
        <w:trPr>
          <w:trHeight w:val="281"/>
        </w:trPr>
        <w:tc>
          <w:tcPr>
            <w:tcW w:w="543" w:type="dxa"/>
            <w:vMerge/>
            <w:tcBorders>
              <w:top w:val="single" w:sz="4" w:space="0" w:color="auto"/>
              <w:left w:val="single" w:sz="4" w:space="0" w:color="auto"/>
              <w:bottom w:val="single" w:sz="4" w:space="0" w:color="auto"/>
              <w:right w:val="single" w:sz="4" w:space="0" w:color="auto"/>
            </w:tcBorders>
            <w:vAlign w:val="center"/>
          </w:tcPr>
          <w:p w:rsidR="00E20ADD" w:rsidRPr="009B4B29" w:rsidRDefault="00E20ADD" w:rsidP="00E20ADD">
            <w:pPr>
              <w:spacing w:after="0" w:line="240" w:lineRule="auto"/>
              <w:rPr>
                <w:rFonts w:ascii="Times New Roman" w:hAnsi="Times New Roman" w:cs="Times New Roman"/>
                <w:sz w:val="17"/>
                <w:szCs w:val="17"/>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E20ADD" w:rsidRPr="009B4B29" w:rsidRDefault="00E20ADD" w:rsidP="00E20ADD">
            <w:pPr>
              <w:spacing w:after="0" w:line="240" w:lineRule="auto"/>
              <w:rPr>
                <w:rFonts w:ascii="Times New Roman" w:hAnsi="Times New Roman" w:cs="Times New Roman"/>
                <w:sz w:val="17"/>
                <w:szCs w:val="17"/>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E20ADD" w:rsidRPr="009B4B29" w:rsidRDefault="00E20ADD" w:rsidP="00E20ADD">
            <w:pPr>
              <w:spacing w:after="0" w:line="240" w:lineRule="auto"/>
              <w:rPr>
                <w:rFonts w:ascii="Times New Roman" w:hAnsi="Times New Roman" w:cs="Times New Roman"/>
                <w:sz w:val="17"/>
                <w:szCs w:val="17"/>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E20ADD" w:rsidRPr="009B4B29" w:rsidRDefault="00E20ADD" w:rsidP="00E20ADD">
            <w:pPr>
              <w:spacing w:after="0" w:line="240" w:lineRule="auto"/>
              <w:rPr>
                <w:rFonts w:ascii="Times New Roman" w:hAnsi="Times New Roman" w:cs="Times New Roman"/>
                <w:sz w:val="17"/>
                <w:szCs w:val="17"/>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E20ADD" w:rsidRPr="009B4B29" w:rsidRDefault="00E20ADD" w:rsidP="00E20ADD">
            <w:pPr>
              <w:spacing w:after="0" w:line="240" w:lineRule="auto"/>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хор.</w:t>
            </w:r>
          </w:p>
        </w:tc>
        <w:tc>
          <w:tcPr>
            <w:tcW w:w="108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roofErr w:type="spellStart"/>
            <w:r w:rsidRPr="009B4B29">
              <w:rPr>
                <w:rFonts w:ascii="Times New Roman" w:hAnsi="Times New Roman" w:cs="Times New Roman"/>
                <w:sz w:val="17"/>
                <w:szCs w:val="17"/>
              </w:rPr>
              <w:t>удовлетв</w:t>
            </w:r>
            <w:proofErr w:type="spellEnd"/>
            <w:r w:rsidRPr="009B4B29">
              <w:rPr>
                <w:rFonts w:ascii="Times New Roman" w:hAnsi="Times New Roman" w:cs="Times New Roman"/>
                <w:sz w:val="17"/>
                <w:szCs w:val="17"/>
              </w:rPr>
              <w:t>.</w:t>
            </w:r>
          </w:p>
        </w:tc>
        <w:tc>
          <w:tcPr>
            <w:tcW w:w="108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roofErr w:type="spellStart"/>
            <w:r w:rsidRPr="009B4B29">
              <w:rPr>
                <w:rFonts w:ascii="Times New Roman" w:hAnsi="Times New Roman" w:cs="Times New Roman"/>
                <w:sz w:val="17"/>
                <w:szCs w:val="17"/>
              </w:rPr>
              <w:t>неудовл</w:t>
            </w:r>
            <w:proofErr w:type="spellEnd"/>
            <w:r w:rsidRPr="009B4B29">
              <w:rPr>
                <w:rFonts w:ascii="Times New Roman" w:hAnsi="Times New Roman" w:cs="Times New Roman"/>
                <w:sz w:val="17"/>
                <w:szCs w:val="17"/>
              </w:rPr>
              <w:t>.</w:t>
            </w:r>
          </w:p>
        </w:tc>
        <w:tc>
          <w:tcPr>
            <w:tcW w:w="1080" w:type="dxa"/>
            <w:vMerge/>
            <w:tcBorders>
              <w:top w:val="single" w:sz="4" w:space="0" w:color="auto"/>
              <w:left w:val="single" w:sz="4" w:space="0" w:color="auto"/>
              <w:bottom w:val="single" w:sz="4" w:space="0" w:color="auto"/>
              <w:right w:val="single" w:sz="4" w:space="0" w:color="auto"/>
            </w:tcBorders>
            <w:vAlign w:val="center"/>
          </w:tcPr>
          <w:p w:rsidR="00E20ADD" w:rsidRPr="009B4B29" w:rsidRDefault="00E20ADD" w:rsidP="00E20ADD">
            <w:pPr>
              <w:spacing w:after="0" w:line="240" w:lineRule="auto"/>
              <w:rPr>
                <w:rFonts w:ascii="Times New Roman" w:hAnsi="Times New Roman" w:cs="Times New Roman"/>
                <w:sz w:val="17"/>
                <w:szCs w:val="17"/>
              </w:rPr>
            </w:pPr>
          </w:p>
        </w:tc>
      </w:tr>
      <w:tr w:rsidR="00E20ADD" w:rsidRPr="009B4B29" w:rsidTr="00A95A96">
        <w:trPr>
          <w:trHeight w:val="373"/>
        </w:trPr>
        <w:tc>
          <w:tcPr>
            <w:tcW w:w="543"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1571"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1414"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1496"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1384"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108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108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c>
          <w:tcPr>
            <w:tcW w:w="108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center"/>
              <w:rPr>
                <w:rFonts w:ascii="Times New Roman" w:hAnsi="Times New Roman" w:cs="Times New Roman"/>
                <w:sz w:val="17"/>
                <w:szCs w:val="17"/>
              </w:rPr>
            </w:pPr>
          </w:p>
        </w:tc>
      </w:tr>
    </w:tbl>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Подписи: </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__________________________________                            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(Должность Ф.И.О.)                                             (подпись)                                                                                       </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ind w:left="4536"/>
        <w:jc w:val="right"/>
        <w:rPr>
          <w:rFonts w:ascii="Times New Roman" w:hAnsi="Times New Roman" w:cs="Times New Roman"/>
          <w:sz w:val="17"/>
          <w:szCs w:val="17"/>
        </w:rPr>
      </w:pPr>
    </w:p>
    <w:p w:rsidR="00E20ADD" w:rsidRPr="009B4B29" w:rsidRDefault="00E20ADD" w:rsidP="00E20ADD">
      <w:pPr>
        <w:spacing w:after="0" w:line="240" w:lineRule="auto"/>
        <w:ind w:left="4536"/>
        <w:jc w:val="right"/>
        <w:rPr>
          <w:rFonts w:ascii="Times New Roman" w:hAnsi="Times New Roman" w:cs="Times New Roman"/>
          <w:sz w:val="17"/>
          <w:szCs w:val="17"/>
        </w:rPr>
      </w:pPr>
      <w:r w:rsidRPr="009B4B29">
        <w:rPr>
          <w:rFonts w:ascii="Times New Roman" w:hAnsi="Times New Roman" w:cs="Times New Roman"/>
          <w:sz w:val="17"/>
          <w:szCs w:val="17"/>
        </w:rPr>
        <w:t xml:space="preserve"> Приложение № 4 </w:t>
      </w:r>
      <w:proofErr w:type="gramStart"/>
      <w:r w:rsidRPr="009B4B29">
        <w:rPr>
          <w:rFonts w:ascii="Times New Roman" w:hAnsi="Times New Roman" w:cs="Times New Roman"/>
          <w:sz w:val="17"/>
          <w:szCs w:val="17"/>
        </w:rPr>
        <w:t>к</w:t>
      </w:r>
      <w:proofErr w:type="gramEnd"/>
    </w:p>
    <w:p w:rsidR="00E20ADD" w:rsidRPr="009B4B29" w:rsidRDefault="00E20ADD" w:rsidP="00E20ADD">
      <w:pPr>
        <w:spacing w:after="0" w:line="240" w:lineRule="auto"/>
        <w:ind w:left="4536"/>
        <w:jc w:val="right"/>
        <w:rPr>
          <w:rFonts w:ascii="Times New Roman" w:hAnsi="Times New Roman" w:cs="Times New Roman"/>
          <w:sz w:val="17"/>
          <w:szCs w:val="17"/>
        </w:rPr>
      </w:pPr>
      <w:r w:rsidRPr="009B4B29">
        <w:rPr>
          <w:rFonts w:ascii="Times New Roman" w:hAnsi="Times New Roman" w:cs="Times New Roman"/>
          <w:sz w:val="17"/>
          <w:szCs w:val="17"/>
        </w:rPr>
        <w:t xml:space="preserve"> Административному регламенту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w:t>
      </w:r>
    </w:p>
    <w:p w:rsidR="00E20ADD" w:rsidRPr="009B4B29" w:rsidRDefault="00E20ADD" w:rsidP="00E20ADD">
      <w:pPr>
        <w:spacing w:after="0" w:line="240" w:lineRule="auto"/>
        <w:ind w:left="4536"/>
        <w:rPr>
          <w:rFonts w:ascii="Times New Roman" w:hAnsi="Times New Roman" w:cs="Times New Roman"/>
          <w:sz w:val="17"/>
          <w:szCs w:val="17"/>
        </w:rPr>
      </w:pP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АКТ № ____</w:t>
      </w: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обследования зеленых насаждений</w:t>
      </w:r>
    </w:p>
    <w:p w:rsidR="00E20ADD" w:rsidRPr="009B4B29" w:rsidRDefault="00E20ADD" w:rsidP="00E20ADD">
      <w:pPr>
        <w:spacing w:after="0" w:line="240" w:lineRule="auto"/>
        <w:jc w:val="center"/>
        <w:rPr>
          <w:rFonts w:ascii="Times New Roman" w:hAnsi="Times New Roman" w:cs="Times New Roman"/>
          <w:b/>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________________________                                                _______________201__ г.</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Мы, нижеподписавшиеся комиссия в составе:</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Представителя </w:t>
      </w:r>
      <w:proofErr w:type="spellStart"/>
      <w:r w:rsidRPr="009B4B29">
        <w:rPr>
          <w:rFonts w:ascii="Times New Roman" w:hAnsi="Times New Roman" w:cs="Times New Roman"/>
          <w:sz w:val="17"/>
          <w:szCs w:val="17"/>
        </w:rPr>
        <w:t>Моргаушской</w:t>
      </w:r>
      <w:proofErr w:type="spellEnd"/>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районной</w:t>
      </w:r>
      <w:proofErr w:type="gramEnd"/>
      <w:r w:rsidRPr="009B4B29">
        <w:rPr>
          <w:rFonts w:ascii="Times New Roman" w:hAnsi="Times New Roman" w:cs="Times New Roman"/>
          <w:sz w:val="17"/>
          <w:szCs w:val="17"/>
        </w:rPr>
        <w:t xml:space="preserve"> администрации   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w:t>
      </w:r>
      <w:r>
        <w:rPr>
          <w:rFonts w:ascii="Times New Roman" w:hAnsi="Times New Roman" w:cs="Times New Roman"/>
          <w:sz w:val="17"/>
          <w:szCs w:val="17"/>
        </w:rPr>
        <w:t xml:space="preserve">                       </w:t>
      </w:r>
      <w:r w:rsidRPr="009B4B29">
        <w:rPr>
          <w:rFonts w:ascii="Times New Roman" w:hAnsi="Times New Roman" w:cs="Times New Roman"/>
          <w:sz w:val="17"/>
          <w:szCs w:val="17"/>
        </w:rPr>
        <w:t xml:space="preserve">        (Должность, Ф.И.О.)                                  </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Заявителя                                                                         _______________________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w:t>
      </w:r>
      <w:r>
        <w:rPr>
          <w:rFonts w:ascii="Times New Roman" w:hAnsi="Times New Roman" w:cs="Times New Roman"/>
          <w:sz w:val="17"/>
          <w:szCs w:val="17"/>
        </w:rPr>
        <w:t xml:space="preserve">          </w:t>
      </w:r>
      <w:r w:rsidRPr="009B4B29">
        <w:rPr>
          <w:rFonts w:ascii="Times New Roman" w:hAnsi="Times New Roman" w:cs="Times New Roman"/>
          <w:sz w:val="17"/>
          <w:szCs w:val="17"/>
        </w:rPr>
        <w:t xml:space="preserve"> (Должность, Ф.И.О.)                                                         </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Сотрудника администрации                                            _______________________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w:t>
      </w:r>
      <w:r>
        <w:rPr>
          <w:rFonts w:ascii="Times New Roman" w:hAnsi="Times New Roman" w:cs="Times New Roman"/>
          <w:sz w:val="17"/>
          <w:szCs w:val="17"/>
        </w:rPr>
        <w:t xml:space="preserve">        </w:t>
      </w:r>
      <w:r w:rsidRPr="009B4B29">
        <w:rPr>
          <w:rFonts w:ascii="Times New Roman" w:hAnsi="Times New Roman" w:cs="Times New Roman"/>
          <w:sz w:val="17"/>
          <w:szCs w:val="17"/>
        </w:rPr>
        <w:t xml:space="preserve"> (Должность, Ф.И.О.)                                                        </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b/>
          <w:sz w:val="17"/>
          <w:szCs w:val="17"/>
        </w:rPr>
        <w:t>Провели обследование:</w:t>
      </w:r>
      <w:r w:rsidRPr="009B4B29">
        <w:rPr>
          <w:rFonts w:ascii="Times New Roman" w:hAnsi="Times New Roman" w:cs="Times New Roman"/>
          <w:sz w:val="17"/>
          <w:szCs w:val="17"/>
        </w:rPr>
        <w:t xml:space="preserve"> _______________________________________________</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 xml:space="preserve">                                                                                                          (наименование объекта)</w:t>
      </w:r>
    </w:p>
    <w:p w:rsidR="00E20ADD" w:rsidRPr="009B4B29" w:rsidRDefault="00E20ADD" w:rsidP="00E20ADD">
      <w:pPr>
        <w:spacing w:after="0" w:line="240" w:lineRule="auto"/>
        <w:jc w:val="both"/>
        <w:rPr>
          <w:rFonts w:ascii="Times New Roman" w:hAnsi="Times New Roman" w:cs="Times New Roman"/>
          <w:sz w:val="17"/>
          <w:szCs w:val="17"/>
        </w:rPr>
      </w:pP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b/>
          <w:sz w:val="17"/>
          <w:szCs w:val="17"/>
        </w:rPr>
        <w:t>По адресу:</w:t>
      </w:r>
      <w:r w:rsidRPr="009B4B29">
        <w:rPr>
          <w:rFonts w:ascii="Times New Roman" w:hAnsi="Times New Roman" w:cs="Times New Roman"/>
          <w:sz w:val="17"/>
          <w:szCs w:val="17"/>
        </w:rPr>
        <w:t xml:space="preserve"> ___________________________________________________________</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 xml:space="preserve">                                                                                                      (фактический адрес)</w:t>
      </w:r>
    </w:p>
    <w:p w:rsidR="00E20ADD" w:rsidRPr="009B4B29" w:rsidRDefault="00E20ADD" w:rsidP="00E20ADD">
      <w:pPr>
        <w:spacing w:after="0" w:line="240" w:lineRule="auto"/>
        <w:jc w:val="both"/>
        <w:rPr>
          <w:rFonts w:ascii="Times New Roman" w:hAnsi="Times New Roman" w:cs="Times New Roman"/>
          <w:sz w:val="17"/>
          <w:szCs w:val="17"/>
        </w:rPr>
      </w:pP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b/>
          <w:sz w:val="17"/>
          <w:szCs w:val="17"/>
        </w:rPr>
        <w:t>На основании:</w:t>
      </w:r>
      <w:r w:rsidRPr="009B4B29">
        <w:rPr>
          <w:rFonts w:ascii="Times New Roman" w:hAnsi="Times New Roman" w:cs="Times New Roman"/>
          <w:sz w:val="17"/>
          <w:szCs w:val="17"/>
        </w:rPr>
        <w:t xml:space="preserve"> ________________________________________________________</w:t>
      </w:r>
    </w:p>
    <w:p w:rsidR="00E20ADD" w:rsidRPr="009B4B29" w:rsidRDefault="00E20ADD" w:rsidP="00E20ADD">
      <w:pPr>
        <w:spacing w:after="0" w:line="240" w:lineRule="auto"/>
        <w:jc w:val="both"/>
        <w:rPr>
          <w:rFonts w:ascii="Times New Roman" w:hAnsi="Times New Roman" w:cs="Times New Roman"/>
          <w:sz w:val="17"/>
          <w:szCs w:val="17"/>
        </w:rPr>
      </w:pP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b/>
          <w:sz w:val="17"/>
          <w:szCs w:val="17"/>
        </w:rPr>
        <w:t>Составили настоящий акт в том, что</w:t>
      </w:r>
      <w:r w:rsidRPr="009B4B29">
        <w:rPr>
          <w:rFonts w:ascii="Times New Roman" w:hAnsi="Times New Roman" w:cs="Times New Roman"/>
          <w:sz w:val="17"/>
          <w:szCs w:val="17"/>
        </w:rPr>
        <w:t>_____________________________________</w:t>
      </w: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______________________________________________________________________</w:t>
      </w:r>
    </w:p>
    <w:p w:rsidR="00E20ADD" w:rsidRPr="009B4B29" w:rsidRDefault="00E20ADD" w:rsidP="00E20ADD">
      <w:pPr>
        <w:spacing w:after="0" w:line="240" w:lineRule="auto"/>
        <w:jc w:val="both"/>
        <w:rPr>
          <w:rFonts w:ascii="Times New Roman" w:hAnsi="Times New Roman" w:cs="Times New Roman"/>
          <w:sz w:val="17"/>
          <w:szCs w:val="17"/>
        </w:rPr>
      </w:pPr>
    </w:p>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b/>
          <w:sz w:val="17"/>
          <w:szCs w:val="17"/>
        </w:rPr>
        <w:t>Вывод комиссии:</w:t>
      </w:r>
      <w:r w:rsidRPr="009B4B29">
        <w:rPr>
          <w:rFonts w:ascii="Times New Roman" w:hAnsi="Times New Roman" w:cs="Times New Roman"/>
          <w:sz w:val="17"/>
          <w:szCs w:val="17"/>
        </w:rPr>
        <w:t xml:space="preserve"> _____________________________________________________</w:t>
      </w:r>
    </w:p>
    <w:p w:rsidR="00E20ADD" w:rsidRPr="009B4B29" w:rsidRDefault="00E20ADD" w:rsidP="00E20ADD">
      <w:pPr>
        <w:spacing w:after="0" w:line="240" w:lineRule="auto"/>
        <w:rPr>
          <w:rFonts w:ascii="Times New Roman" w:hAnsi="Times New Roman" w:cs="Times New Roman"/>
          <w:b/>
          <w:sz w:val="17"/>
          <w:szCs w:val="17"/>
        </w:rPr>
      </w:pPr>
    </w:p>
    <w:p w:rsidR="00E20ADD" w:rsidRPr="009B4B29" w:rsidRDefault="00E20ADD" w:rsidP="00E20ADD">
      <w:pPr>
        <w:spacing w:after="0" w:line="240" w:lineRule="auto"/>
        <w:rPr>
          <w:rFonts w:ascii="Times New Roman" w:hAnsi="Times New Roman" w:cs="Times New Roman"/>
          <w:b/>
          <w:sz w:val="17"/>
          <w:szCs w:val="17"/>
        </w:rPr>
      </w:pPr>
      <w:r w:rsidRPr="009B4B29">
        <w:rPr>
          <w:rFonts w:ascii="Times New Roman" w:hAnsi="Times New Roman" w:cs="Times New Roman"/>
          <w:b/>
          <w:sz w:val="17"/>
          <w:szCs w:val="17"/>
        </w:rPr>
        <w:t>Подписи:</w:t>
      </w:r>
    </w:p>
    <w:p w:rsidR="00E20ADD" w:rsidRPr="009B4B29" w:rsidRDefault="00E20ADD" w:rsidP="00E20ADD">
      <w:pPr>
        <w:spacing w:after="0" w:line="240" w:lineRule="auto"/>
        <w:rPr>
          <w:rFonts w:ascii="Times New Roman" w:hAnsi="Times New Roman" w:cs="Times New Roman"/>
          <w:sz w:val="17"/>
          <w:szCs w:val="17"/>
        </w:rPr>
      </w:pPr>
    </w:p>
    <w:p w:rsidR="00E20ADD" w:rsidRPr="009B4B29" w:rsidRDefault="00E20ADD" w:rsidP="00E20ADD">
      <w:pPr>
        <w:tabs>
          <w:tab w:val="left" w:pos="6450"/>
        </w:tabs>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____________________________                                  ______________________                                                      </w:t>
      </w:r>
    </w:p>
    <w:p w:rsidR="00E20ADD" w:rsidRPr="009B4B29" w:rsidRDefault="00E20ADD" w:rsidP="00E20ADD">
      <w:pPr>
        <w:tabs>
          <w:tab w:val="left" w:pos="6450"/>
        </w:tabs>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                  (Должность)                                                                  (Ф.И.О.)                                               </w:t>
      </w:r>
    </w:p>
    <w:p w:rsidR="00E20ADD" w:rsidRPr="009B4B29" w:rsidRDefault="00E20ADD" w:rsidP="00E20ADD">
      <w:pPr>
        <w:spacing w:after="0" w:line="240" w:lineRule="auto"/>
        <w:ind w:hanging="70"/>
        <w:jc w:val="center"/>
        <w:rPr>
          <w:rFonts w:ascii="Times New Roman" w:hAnsi="Times New Roman" w:cs="Times New Roman"/>
          <w:sz w:val="17"/>
          <w:szCs w:val="17"/>
        </w:rPr>
      </w:pPr>
    </w:p>
    <w:p w:rsidR="00E20ADD" w:rsidRPr="009B4B29" w:rsidRDefault="00E20ADD" w:rsidP="00E20ADD">
      <w:pPr>
        <w:spacing w:after="0" w:line="240" w:lineRule="auto"/>
        <w:ind w:hanging="70"/>
        <w:jc w:val="center"/>
        <w:rPr>
          <w:rFonts w:ascii="Times New Roman" w:hAnsi="Times New Roman" w:cs="Times New Roman"/>
          <w:sz w:val="17"/>
          <w:szCs w:val="17"/>
        </w:rPr>
      </w:pPr>
    </w:p>
    <w:p w:rsidR="00E20ADD" w:rsidRPr="009B4B29" w:rsidRDefault="00E20ADD" w:rsidP="00E20ADD">
      <w:pPr>
        <w:spacing w:after="0" w:line="240" w:lineRule="auto"/>
        <w:ind w:hanging="70"/>
        <w:jc w:val="center"/>
        <w:rPr>
          <w:rFonts w:ascii="Times New Roman" w:hAnsi="Times New Roman" w:cs="Times New Roman"/>
          <w:sz w:val="17"/>
          <w:szCs w:val="17"/>
        </w:rPr>
      </w:pPr>
    </w:p>
    <w:p w:rsidR="00E20ADD" w:rsidRPr="009B4B29" w:rsidRDefault="00E20ADD" w:rsidP="00E20ADD">
      <w:pPr>
        <w:spacing w:after="0" w:line="240" w:lineRule="auto"/>
        <w:ind w:hanging="70"/>
        <w:jc w:val="center"/>
        <w:rPr>
          <w:rFonts w:ascii="Times New Roman" w:hAnsi="Times New Roman" w:cs="Times New Roman"/>
          <w:sz w:val="17"/>
          <w:szCs w:val="17"/>
        </w:rPr>
      </w:pPr>
    </w:p>
    <w:p w:rsidR="00E20ADD" w:rsidRPr="009B4B29" w:rsidRDefault="00E20ADD" w:rsidP="00E20ADD">
      <w:pPr>
        <w:spacing w:after="0" w:line="240" w:lineRule="auto"/>
        <w:ind w:left="5245" w:hanging="70"/>
        <w:jc w:val="right"/>
        <w:rPr>
          <w:rFonts w:ascii="Times New Roman" w:hAnsi="Times New Roman" w:cs="Times New Roman"/>
          <w:sz w:val="17"/>
          <w:szCs w:val="17"/>
        </w:rPr>
      </w:pPr>
      <w:r w:rsidRPr="009B4B29">
        <w:rPr>
          <w:rFonts w:ascii="Times New Roman" w:hAnsi="Times New Roman" w:cs="Times New Roman"/>
          <w:sz w:val="17"/>
          <w:szCs w:val="17"/>
        </w:rPr>
        <w:t xml:space="preserve">  Приложение № 5 </w:t>
      </w:r>
      <w:proofErr w:type="gramStart"/>
      <w:r w:rsidRPr="009B4B29">
        <w:rPr>
          <w:rFonts w:ascii="Times New Roman" w:hAnsi="Times New Roman" w:cs="Times New Roman"/>
          <w:sz w:val="17"/>
          <w:szCs w:val="17"/>
        </w:rPr>
        <w:t>к</w:t>
      </w:r>
      <w:proofErr w:type="gramEnd"/>
    </w:p>
    <w:p w:rsidR="00E20ADD" w:rsidRPr="009B4B29" w:rsidRDefault="00E20ADD" w:rsidP="00E20ADD">
      <w:pPr>
        <w:spacing w:after="0" w:line="240" w:lineRule="auto"/>
        <w:ind w:left="5245" w:hanging="70"/>
        <w:jc w:val="right"/>
        <w:rPr>
          <w:rFonts w:ascii="Times New Roman" w:hAnsi="Times New Roman" w:cs="Times New Roman"/>
          <w:sz w:val="17"/>
          <w:szCs w:val="17"/>
        </w:rPr>
      </w:pPr>
      <w:r w:rsidRPr="009B4B29">
        <w:rPr>
          <w:rFonts w:ascii="Times New Roman" w:hAnsi="Times New Roman" w:cs="Times New Roman"/>
          <w:sz w:val="17"/>
          <w:szCs w:val="17"/>
        </w:rPr>
        <w:t xml:space="preserve"> Административному  регламенту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w:t>
      </w:r>
    </w:p>
    <w:p w:rsidR="00E20ADD" w:rsidRPr="009B4B29" w:rsidRDefault="00E20ADD" w:rsidP="00E20ADD">
      <w:pPr>
        <w:spacing w:after="0" w:line="240" w:lineRule="auto"/>
        <w:jc w:val="right"/>
        <w:rPr>
          <w:rFonts w:ascii="Times New Roman" w:hAnsi="Times New Roman" w:cs="Times New Roman"/>
          <w:sz w:val="17"/>
          <w:szCs w:val="17"/>
        </w:rPr>
      </w:pP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Блок-схема последовательности</w:t>
      </w:r>
    </w:p>
    <w:p w:rsidR="00E20ADD" w:rsidRPr="009B4B29" w:rsidRDefault="00E20ADD" w:rsidP="00E20ADD">
      <w:pPr>
        <w:spacing w:after="0" w:line="240" w:lineRule="auto"/>
        <w:jc w:val="center"/>
        <w:rPr>
          <w:rFonts w:ascii="Times New Roman" w:hAnsi="Times New Roman" w:cs="Times New Roman"/>
          <w:b/>
          <w:sz w:val="17"/>
          <w:szCs w:val="17"/>
        </w:rPr>
      </w:pPr>
      <w:r w:rsidRPr="009B4B29">
        <w:rPr>
          <w:rFonts w:ascii="Times New Roman" w:hAnsi="Times New Roman" w:cs="Times New Roman"/>
          <w:b/>
          <w:sz w:val="17"/>
          <w:szCs w:val="17"/>
        </w:rPr>
        <w:t>административной процедуры</w:t>
      </w:r>
    </w:p>
    <w:tbl>
      <w:tblPr>
        <w:tblW w:w="0" w:type="auto"/>
        <w:tblInd w:w="1908" w:type="dxa"/>
        <w:tblLook w:val="0000"/>
      </w:tblPr>
      <w:tblGrid>
        <w:gridCol w:w="1260"/>
        <w:gridCol w:w="3857"/>
        <w:gridCol w:w="1543"/>
      </w:tblGrid>
      <w:tr w:rsidR="00E20ADD" w:rsidRPr="009B4B29" w:rsidTr="00A95A96">
        <w:trPr>
          <w:gridBefore w:val="1"/>
          <w:gridAfter w:val="1"/>
          <w:wBefore w:w="1260" w:type="dxa"/>
          <w:wAfter w:w="1543" w:type="dxa"/>
          <w:trHeight w:val="555"/>
        </w:trPr>
        <w:tc>
          <w:tcPr>
            <w:tcW w:w="3857" w:type="dxa"/>
          </w:tcPr>
          <w:p w:rsidR="00E20ADD" w:rsidRPr="009B4B29" w:rsidRDefault="00E20ADD" w:rsidP="00E20ADD">
            <w:pPr>
              <w:spacing w:after="0" w:line="240" w:lineRule="auto"/>
              <w:jc w:val="center"/>
              <w:rPr>
                <w:rFonts w:ascii="Times New Roman" w:hAnsi="Times New Roman" w:cs="Times New Roman"/>
                <w:sz w:val="17"/>
                <w:szCs w:val="17"/>
              </w:rPr>
            </w:pPr>
          </w:p>
        </w:tc>
      </w:tr>
      <w:tr w:rsidR="00E20ADD" w:rsidRPr="009B4B29" w:rsidTr="00A95A96">
        <w:trPr>
          <w:trHeight w:val="655"/>
        </w:trPr>
        <w:tc>
          <w:tcPr>
            <w:tcW w:w="6660" w:type="dxa"/>
            <w:gridSpan w:val="3"/>
            <w:tcBorders>
              <w:top w:val="single" w:sz="4" w:space="0" w:color="auto"/>
              <w:left w:val="single" w:sz="4" w:space="0" w:color="auto"/>
              <w:bottom w:val="single" w:sz="4" w:space="0" w:color="auto"/>
              <w:right w:val="single" w:sz="4" w:space="0" w:color="auto"/>
            </w:tcBorders>
          </w:tcPr>
          <w:p w:rsidR="00E20ADD" w:rsidRPr="009B4B29" w:rsidRDefault="00E20ADD" w:rsidP="00E20ADD">
            <w:pPr>
              <w:tabs>
                <w:tab w:val="left" w:pos="420"/>
              </w:tabs>
              <w:spacing w:after="0" w:line="240" w:lineRule="auto"/>
              <w:jc w:val="center"/>
              <w:rPr>
                <w:rFonts w:ascii="Times New Roman" w:hAnsi="Times New Roman" w:cs="Times New Roman"/>
                <w:sz w:val="17"/>
                <w:szCs w:val="17"/>
              </w:rPr>
            </w:pPr>
            <w:r w:rsidRPr="009B4B29">
              <w:rPr>
                <w:rFonts w:ascii="Times New Roman" w:hAnsi="Times New Roman" w:cs="Times New Roman"/>
                <w:sz w:val="17"/>
                <w:szCs w:val="17"/>
              </w:rPr>
              <w:t>Прием и регистрация заявлений на получение разрешения на вырубку деревьев и кустарников</w:t>
            </w:r>
          </w:p>
        </w:tc>
      </w:tr>
    </w:tbl>
    <w:p w:rsidR="00E20ADD" w:rsidRPr="009B4B29" w:rsidRDefault="00174562" w:rsidP="00E20ADD">
      <w:pPr>
        <w:spacing w:after="0" w:line="240" w:lineRule="auto"/>
        <w:ind w:firstLine="284"/>
        <w:jc w:val="right"/>
        <w:rPr>
          <w:rFonts w:ascii="Times New Roman" w:hAnsi="Times New Roman" w:cs="Times New Roman"/>
          <w:sz w:val="17"/>
          <w:szCs w:val="17"/>
        </w:rPr>
      </w:pPr>
      <w:r>
        <w:rPr>
          <w:rFonts w:ascii="Times New Roman" w:hAnsi="Times New Roman" w:cs="Times New Roman"/>
          <w:sz w:val="17"/>
          <w:szCs w:val="17"/>
        </w:rPr>
        <w:pict>
          <v:shapetype id="_x0000_t32" coordsize="21600,21600" o:spt="32" o:oned="t" path="m,l21600,21600e" filled="f">
            <v:path arrowok="t" fillok="f" o:connecttype="none"/>
            <o:lock v:ext="edit" shapetype="t"/>
          </v:shapetype>
          <v:shape id="_x0000_s1031" type="#_x0000_t32" style="position:absolute;left:0;text-align:left;margin-left:274.95pt;margin-top:-.2pt;width:0;height:13.5pt;z-index:251656192;mso-position-horizontal-relative:text;mso-position-vertical-relative:text" o:connectortype="straight">
            <v:stroke endarrow="block"/>
          </v:shape>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4"/>
      </w:tblGrid>
      <w:tr w:rsidR="00E20ADD" w:rsidRPr="009B4B29" w:rsidTr="00A95A96">
        <w:trPr>
          <w:trHeight w:val="705"/>
        </w:trPr>
        <w:tc>
          <w:tcPr>
            <w:tcW w:w="6654" w:type="dxa"/>
            <w:tcBorders>
              <w:top w:val="single" w:sz="4" w:space="0" w:color="auto"/>
              <w:left w:val="single" w:sz="4" w:space="0" w:color="auto"/>
              <w:bottom w:val="single" w:sz="4" w:space="0" w:color="auto"/>
              <w:right w:val="single" w:sz="4" w:space="0" w:color="auto"/>
            </w:tcBorders>
            <w:vAlign w:val="center"/>
          </w:tcPr>
          <w:p w:rsidR="00E20ADD" w:rsidRPr="009B4B29" w:rsidRDefault="00174562" w:rsidP="00E20ADD">
            <w:pPr>
              <w:tabs>
                <w:tab w:val="left" w:pos="420"/>
              </w:tabs>
              <w:spacing w:after="0" w:line="240" w:lineRule="auto"/>
              <w:jc w:val="center"/>
              <w:rPr>
                <w:rFonts w:ascii="Times New Roman" w:hAnsi="Times New Roman" w:cs="Times New Roman"/>
                <w:sz w:val="17"/>
                <w:szCs w:val="17"/>
              </w:rPr>
            </w:pPr>
            <w:r>
              <w:rPr>
                <w:rFonts w:ascii="Times New Roman" w:hAnsi="Times New Roman" w:cs="Times New Roman"/>
                <w:sz w:val="17"/>
                <w:szCs w:val="17"/>
              </w:rPr>
              <w:pict>
                <v:shape id="_x0000_s1033" type="#_x0000_t32" style="position:absolute;left:0;text-align:left;margin-left:-77.4pt;margin-top:13.25pt;width:0;height:34.5pt;z-index:251657216" o:connectortype="straight">
                  <v:stroke endarrow="block"/>
                </v:shape>
              </w:pict>
            </w:r>
            <w:r>
              <w:rPr>
                <w:rFonts w:ascii="Times New Roman" w:hAnsi="Times New Roman" w:cs="Times New Roman"/>
                <w:sz w:val="17"/>
                <w:szCs w:val="17"/>
              </w:rPr>
              <w:pict>
                <v:shape id="_x0000_s1032" type="#_x0000_t32" style="position:absolute;left:0;text-align:left;margin-left:-77.4pt;margin-top:13.25pt;width:70.5pt;height:0;flip:x;z-index:251658240" o:connectortype="straight"/>
              </w:pict>
            </w:r>
            <w:r w:rsidR="00E20ADD" w:rsidRPr="009B4B29">
              <w:rPr>
                <w:rFonts w:ascii="Times New Roman" w:hAnsi="Times New Roman" w:cs="Times New Roman"/>
                <w:sz w:val="17"/>
                <w:szCs w:val="17"/>
              </w:rPr>
              <w:t>Проверка представленных документов на предмет возможности предоставления муниципальной услуги и рассмотрение заявления</w:t>
            </w:r>
          </w:p>
        </w:tc>
      </w:tr>
    </w:tbl>
    <w:p w:rsidR="00E20ADD" w:rsidRPr="009B4B29" w:rsidRDefault="00174562" w:rsidP="00E20ADD">
      <w:pPr>
        <w:spacing w:after="0" w:line="240" w:lineRule="auto"/>
        <w:ind w:firstLine="284"/>
        <w:jc w:val="center"/>
        <w:rPr>
          <w:rFonts w:ascii="Times New Roman" w:hAnsi="Times New Roman" w:cs="Times New Roman"/>
          <w:sz w:val="17"/>
          <w:szCs w:val="17"/>
        </w:rPr>
      </w:pPr>
      <w:r>
        <w:rPr>
          <w:rFonts w:ascii="Times New Roman" w:hAnsi="Times New Roman" w:cs="Times New Roman"/>
          <w:sz w:val="17"/>
          <w:szCs w:val="17"/>
        </w:rPr>
        <w:pict>
          <v:shape id="_x0000_s1034" type="#_x0000_t32" style="position:absolute;left:0;text-align:left;margin-left:369pt;margin-top:5.9pt;width:.55pt;height:19.2pt;z-index:251659264;mso-position-horizontal-relative:text;mso-position-vertical-relative:text" o:connectortype="straight">
            <v:stroke endarrow="block"/>
          </v:shape>
        </w:pic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tblGrid>
      <w:tr w:rsidR="00E20ADD" w:rsidRPr="009B4B29" w:rsidTr="00A95A96">
        <w:trPr>
          <w:trHeight w:val="600"/>
        </w:trPr>
        <w:tc>
          <w:tcPr>
            <w:tcW w:w="3000" w:type="dxa"/>
            <w:tcBorders>
              <w:top w:val="single" w:sz="4" w:space="0" w:color="auto"/>
              <w:left w:val="single" w:sz="4" w:space="0" w:color="auto"/>
              <w:bottom w:val="single" w:sz="4" w:space="0" w:color="auto"/>
              <w:right w:val="single" w:sz="4" w:space="0" w:color="auto"/>
            </w:tcBorders>
            <w:vAlign w:val="center"/>
          </w:tcPr>
          <w:p w:rsidR="00E20ADD" w:rsidRPr="009B4B29" w:rsidRDefault="00174562" w:rsidP="00E20ADD">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pict>
                <v:shape id="_x0000_s1035" type="#_x0000_t32" style="position:absolute;left:0;text-align:left;margin-left:1in;margin-top:29.6pt;width:0;height:13.5pt;z-index:251660288" o:connectortype="straight">
                  <v:stroke endarrow="block"/>
                </v:shape>
              </w:pict>
            </w:r>
            <w:r w:rsidR="00E20ADD" w:rsidRPr="009B4B29">
              <w:rPr>
                <w:rFonts w:ascii="Times New Roman" w:hAnsi="Times New Roman" w:cs="Times New Roman"/>
                <w:sz w:val="17"/>
                <w:szCs w:val="17"/>
              </w:rPr>
              <w:t>Предоставление муниципальной услуги</w:t>
            </w:r>
          </w:p>
        </w:tc>
      </w:tr>
    </w:tbl>
    <w:p w:rsidR="00E20ADD" w:rsidRPr="009B4B29" w:rsidRDefault="00E20ADD" w:rsidP="00E20ADD">
      <w:pPr>
        <w:spacing w:after="0" w:line="240" w:lineRule="auto"/>
        <w:rPr>
          <w:rFonts w:ascii="Times New Roman" w:hAnsi="Times New Roman" w:cs="Times New Roman"/>
          <w:vanish/>
          <w:sz w:val="17"/>
          <w:szCs w:val="17"/>
        </w:rPr>
      </w:pPr>
    </w:p>
    <w:tbl>
      <w:tblPr>
        <w:tblpPr w:leftFromText="180" w:rightFromText="180" w:vertAnchor="text" w:horzAnchor="page" w:tblpX="6427"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0"/>
      </w:tblGrid>
      <w:tr w:rsidR="00E20ADD" w:rsidRPr="009B4B29" w:rsidTr="00A95A96">
        <w:trPr>
          <w:trHeight w:val="435"/>
        </w:trPr>
        <w:tc>
          <w:tcPr>
            <w:tcW w:w="4220" w:type="dxa"/>
            <w:tcBorders>
              <w:top w:val="single" w:sz="4" w:space="0" w:color="auto"/>
              <w:left w:val="single" w:sz="4" w:space="0" w:color="auto"/>
              <w:bottom w:val="single" w:sz="4" w:space="0" w:color="auto"/>
              <w:right w:val="single" w:sz="4" w:space="0" w:color="auto"/>
            </w:tcBorders>
          </w:tcPr>
          <w:p w:rsidR="00E20ADD" w:rsidRPr="009B4B29" w:rsidRDefault="00174562" w:rsidP="00E20ADD">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pict>
                <v:shape id="_x0000_s1036" type="#_x0000_t32" style="position:absolute;left:0;text-align:left;margin-left:101.05pt;margin-top:27.1pt;width:0;height:27pt;z-index:251661312" o:connectortype="straight">
                  <v:stroke endarrow="block"/>
                </v:shape>
              </w:pict>
            </w:r>
            <w:r w:rsidR="00E20ADD" w:rsidRPr="009B4B29">
              <w:rPr>
                <w:rFonts w:ascii="Times New Roman" w:hAnsi="Times New Roman" w:cs="Times New Roman"/>
                <w:sz w:val="17"/>
                <w:szCs w:val="17"/>
              </w:rPr>
              <w:t>Отказ в предоставлении муниципальной услуги</w:t>
            </w:r>
          </w:p>
        </w:tc>
      </w:tr>
    </w:tbl>
    <w:p w:rsidR="00E20ADD" w:rsidRPr="009B4B29" w:rsidRDefault="00E20ADD" w:rsidP="00E20ADD">
      <w:pPr>
        <w:spacing w:after="0" w:line="240" w:lineRule="auto"/>
        <w:ind w:firstLine="284"/>
        <w:jc w:val="both"/>
        <w:rPr>
          <w:rFonts w:ascii="Times New Roman" w:hAnsi="Times New Roman" w:cs="Times New Roman"/>
          <w:sz w:val="17"/>
          <w:szCs w:val="17"/>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E20ADD" w:rsidRPr="009B4B29" w:rsidTr="00A95A96">
        <w:trPr>
          <w:trHeight w:val="2024"/>
        </w:trPr>
        <w:tc>
          <w:tcPr>
            <w:tcW w:w="4608"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 xml:space="preserve">Специалист Администрации Ярославского сельского поселения   </w:t>
            </w:r>
            <w:proofErr w:type="gramStart"/>
            <w:r w:rsidRPr="009B4B29">
              <w:rPr>
                <w:rFonts w:ascii="Times New Roman" w:hAnsi="Times New Roman" w:cs="Times New Roman"/>
                <w:sz w:val="17"/>
                <w:szCs w:val="17"/>
              </w:rPr>
              <w:t>готовит разрешение на вырубку деревьев и кустарников и выдает</w:t>
            </w:r>
            <w:proofErr w:type="gramEnd"/>
            <w:r w:rsidRPr="009B4B29">
              <w:rPr>
                <w:rFonts w:ascii="Times New Roman" w:hAnsi="Times New Roman" w:cs="Times New Roman"/>
                <w:sz w:val="17"/>
                <w:szCs w:val="17"/>
              </w:rPr>
              <w:t xml:space="preserve"> его на руки заявителю либо направляет по почте</w:t>
            </w:r>
          </w:p>
        </w:tc>
      </w:tr>
    </w:tbl>
    <w:p w:rsidR="00E20ADD" w:rsidRPr="009B4B29" w:rsidRDefault="00E20ADD" w:rsidP="00E20ADD">
      <w:pPr>
        <w:spacing w:after="0" w:line="240" w:lineRule="auto"/>
        <w:rPr>
          <w:rFonts w:ascii="Times New Roman" w:hAnsi="Times New Roman" w:cs="Times New Roman"/>
          <w:vanish/>
          <w:sz w:val="17"/>
          <w:szCs w:val="17"/>
        </w:rPr>
      </w:pPr>
    </w:p>
    <w:tbl>
      <w:tblPr>
        <w:tblpPr w:leftFromText="180" w:rightFromText="180" w:vertAnchor="text" w:horzAnchor="page" w:tblpX="6427" w:tblpY="-16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tblGrid>
      <w:tr w:rsidR="00E20ADD" w:rsidRPr="009B4B29" w:rsidTr="00A95A96">
        <w:trPr>
          <w:trHeight w:val="893"/>
        </w:trPr>
        <w:tc>
          <w:tcPr>
            <w:tcW w:w="3870" w:type="dxa"/>
            <w:tcBorders>
              <w:top w:val="single" w:sz="4" w:space="0" w:color="auto"/>
              <w:left w:val="single" w:sz="4" w:space="0" w:color="auto"/>
              <w:bottom w:val="single" w:sz="4" w:space="0" w:color="auto"/>
              <w:right w:val="single" w:sz="4" w:space="0" w:color="auto"/>
            </w:tcBorders>
          </w:tcPr>
          <w:p w:rsidR="00E20ADD" w:rsidRPr="009B4B29" w:rsidRDefault="00E20ADD" w:rsidP="00E20ADD">
            <w:pPr>
              <w:spacing w:after="0" w:line="240" w:lineRule="auto"/>
              <w:jc w:val="both"/>
              <w:rPr>
                <w:rFonts w:ascii="Times New Roman" w:hAnsi="Times New Roman" w:cs="Times New Roman"/>
                <w:sz w:val="17"/>
                <w:szCs w:val="17"/>
              </w:rPr>
            </w:pPr>
            <w:r w:rsidRPr="009B4B29">
              <w:rPr>
                <w:rFonts w:ascii="Times New Roman" w:hAnsi="Times New Roman" w:cs="Times New Roman"/>
                <w:sz w:val="17"/>
                <w:szCs w:val="17"/>
              </w:rPr>
              <w:t xml:space="preserve">Уведомление об </w:t>
            </w:r>
            <w:proofErr w:type="gramStart"/>
            <w:r w:rsidRPr="009B4B29">
              <w:rPr>
                <w:rFonts w:ascii="Times New Roman" w:hAnsi="Times New Roman" w:cs="Times New Roman"/>
                <w:sz w:val="17"/>
                <w:szCs w:val="17"/>
              </w:rPr>
              <w:t>отказе</w:t>
            </w:r>
            <w:proofErr w:type="gramEnd"/>
            <w:r w:rsidRPr="009B4B29">
              <w:rPr>
                <w:rFonts w:ascii="Times New Roman" w:hAnsi="Times New Roman" w:cs="Times New Roman"/>
                <w:sz w:val="17"/>
                <w:szCs w:val="17"/>
              </w:rPr>
              <w:t xml:space="preserve"> в предоставлении муниципальной услуги</w:t>
            </w:r>
          </w:p>
        </w:tc>
      </w:tr>
    </w:tbl>
    <w:p w:rsidR="00E20ADD" w:rsidRPr="009B4B29" w:rsidRDefault="00E20ADD" w:rsidP="00E20ADD">
      <w:pPr>
        <w:spacing w:after="0" w:line="240" w:lineRule="auto"/>
        <w:ind w:firstLine="284"/>
        <w:jc w:val="both"/>
        <w:rPr>
          <w:rFonts w:ascii="Times New Roman" w:hAnsi="Times New Roman" w:cs="Times New Roman"/>
          <w:sz w:val="17"/>
          <w:szCs w:val="17"/>
        </w:rPr>
      </w:pPr>
    </w:p>
    <w:p w:rsidR="00E20ADD" w:rsidRPr="009B4B29" w:rsidRDefault="00E20ADD" w:rsidP="00E20ADD">
      <w:pPr>
        <w:spacing w:after="0" w:line="240" w:lineRule="auto"/>
        <w:ind w:left="4962"/>
        <w:rPr>
          <w:rFonts w:ascii="Times New Roman" w:hAnsi="Times New Roman" w:cs="Times New Roman"/>
          <w:sz w:val="17"/>
          <w:szCs w:val="17"/>
        </w:rPr>
      </w:pPr>
    </w:p>
    <w:p w:rsidR="00E20ADD" w:rsidRPr="009B4B29" w:rsidRDefault="00E20ADD" w:rsidP="00E20ADD">
      <w:pPr>
        <w:spacing w:after="0" w:line="240" w:lineRule="auto"/>
        <w:ind w:left="4962" w:hanging="70"/>
        <w:jc w:val="right"/>
        <w:rPr>
          <w:rFonts w:ascii="Times New Roman" w:hAnsi="Times New Roman" w:cs="Times New Roman"/>
          <w:sz w:val="17"/>
          <w:szCs w:val="17"/>
        </w:rPr>
      </w:pPr>
      <w:r w:rsidRPr="009B4B29">
        <w:rPr>
          <w:rFonts w:ascii="Times New Roman" w:hAnsi="Times New Roman" w:cs="Times New Roman"/>
          <w:sz w:val="17"/>
          <w:szCs w:val="17"/>
        </w:rPr>
        <w:t xml:space="preserve">Приложение № 6 </w:t>
      </w:r>
      <w:proofErr w:type="gramStart"/>
      <w:r w:rsidRPr="009B4B29">
        <w:rPr>
          <w:rFonts w:ascii="Times New Roman" w:hAnsi="Times New Roman" w:cs="Times New Roman"/>
          <w:sz w:val="17"/>
          <w:szCs w:val="17"/>
        </w:rPr>
        <w:t>к</w:t>
      </w:r>
      <w:proofErr w:type="gramEnd"/>
    </w:p>
    <w:p w:rsidR="00E20ADD" w:rsidRPr="009B4B29" w:rsidRDefault="00E20ADD" w:rsidP="00E20ADD">
      <w:pPr>
        <w:spacing w:after="0" w:line="240" w:lineRule="auto"/>
        <w:ind w:left="4962" w:hanging="70"/>
        <w:jc w:val="right"/>
        <w:rPr>
          <w:rFonts w:ascii="Times New Roman" w:hAnsi="Times New Roman" w:cs="Times New Roman"/>
          <w:sz w:val="17"/>
          <w:szCs w:val="17"/>
        </w:rPr>
      </w:pPr>
      <w:r w:rsidRPr="009B4B29">
        <w:rPr>
          <w:rFonts w:ascii="Times New Roman" w:hAnsi="Times New Roman" w:cs="Times New Roman"/>
          <w:sz w:val="17"/>
          <w:szCs w:val="17"/>
        </w:rPr>
        <w:t xml:space="preserve"> Административному  регламенту «Выдача разрешений 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w:t>
      </w:r>
    </w:p>
    <w:p w:rsidR="00E20ADD" w:rsidRPr="009B4B29" w:rsidRDefault="00E20ADD" w:rsidP="00E20ADD">
      <w:pPr>
        <w:spacing w:after="0" w:line="240" w:lineRule="auto"/>
        <w:jc w:val="right"/>
        <w:rPr>
          <w:rFonts w:ascii="Times New Roman" w:hAnsi="Times New Roman" w:cs="Times New Roman"/>
          <w:sz w:val="17"/>
          <w:szCs w:val="17"/>
        </w:rPr>
      </w:pPr>
    </w:p>
    <w:p w:rsidR="00E20ADD" w:rsidRPr="009B4B29"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 xml:space="preserve">Главе  Ярославского сельского поселения </w:t>
      </w:r>
    </w:p>
    <w:p w:rsidR="00E20ADD" w:rsidRPr="00275727" w:rsidRDefault="00E20ADD" w:rsidP="00E20ADD">
      <w:pPr>
        <w:spacing w:after="0" w:line="240" w:lineRule="auto"/>
        <w:jc w:val="right"/>
        <w:rPr>
          <w:rFonts w:ascii="Times New Roman" w:hAnsi="Times New Roman" w:cs="Times New Roman"/>
          <w:sz w:val="17"/>
          <w:szCs w:val="17"/>
        </w:rPr>
      </w:pPr>
      <w:r w:rsidRPr="009B4B29">
        <w:rPr>
          <w:rFonts w:ascii="Times New Roman" w:hAnsi="Times New Roman" w:cs="Times New Roman"/>
          <w:sz w:val="17"/>
          <w:szCs w:val="17"/>
        </w:rPr>
        <w:t>Моргаушского района Чувашской Республики</w:t>
      </w:r>
    </w:p>
    <w:p w:rsidR="00E20ADD" w:rsidRDefault="00E20ADD" w:rsidP="00E20ADD">
      <w:pPr>
        <w:pStyle w:val="aff4"/>
        <w:ind w:right="0"/>
        <w:jc w:val="center"/>
        <w:rPr>
          <w:bCs/>
          <w:smallCaps/>
          <w:spacing w:val="20"/>
          <w:sz w:val="17"/>
          <w:szCs w:val="17"/>
        </w:rPr>
      </w:pPr>
    </w:p>
    <w:p w:rsidR="00E20ADD" w:rsidRPr="009B4B29" w:rsidRDefault="00E20ADD" w:rsidP="00E20ADD">
      <w:pPr>
        <w:pStyle w:val="aff4"/>
        <w:ind w:right="0"/>
        <w:jc w:val="center"/>
        <w:rPr>
          <w:bCs/>
          <w:smallCaps/>
          <w:spacing w:val="20"/>
          <w:sz w:val="17"/>
          <w:szCs w:val="17"/>
        </w:rPr>
      </w:pPr>
    </w:p>
    <w:p w:rsidR="00E20ADD" w:rsidRPr="009B4B29" w:rsidRDefault="00E20ADD" w:rsidP="00E20ADD">
      <w:pPr>
        <w:pStyle w:val="aff4"/>
        <w:ind w:right="0"/>
        <w:jc w:val="center"/>
        <w:rPr>
          <w:bCs/>
          <w:smallCaps/>
          <w:spacing w:val="20"/>
          <w:sz w:val="17"/>
          <w:szCs w:val="17"/>
        </w:rPr>
      </w:pPr>
      <w:r w:rsidRPr="009B4B29">
        <w:rPr>
          <w:bCs/>
          <w:smallCaps/>
          <w:spacing w:val="20"/>
          <w:sz w:val="17"/>
          <w:szCs w:val="17"/>
        </w:rPr>
        <w:t>ЖАЛОБА</w:t>
      </w:r>
    </w:p>
    <w:p w:rsidR="00E20ADD" w:rsidRPr="009B4B29" w:rsidRDefault="00E20ADD" w:rsidP="00E20ADD">
      <w:pPr>
        <w:pStyle w:val="a5"/>
        <w:spacing w:after="0" w:line="240" w:lineRule="auto"/>
        <w:jc w:val="center"/>
        <w:rPr>
          <w:rFonts w:ascii="Times New Roman" w:hAnsi="Times New Roman" w:cs="Times New Roman"/>
          <w:bCs/>
          <w:sz w:val="17"/>
          <w:szCs w:val="17"/>
        </w:rPr>
      </w:pPr>
      <w:r w:rsidRPr="009B4B29">
        <w:rPr>
          <w:rFonts w:ascii="Times New Roman" w:hAnsi="Times New Roman" w:cs="Times New Roman"/>
          <w:bCs/>
          <w:sz w:val="17"/>
          <w:szCs w:val="17"/>
        </w:rPr>
        <w:lastRenderedPageBreak/>
        <w:t>на решение должностного лица</w:t>
      </w:r>
    </w:p>
    <w:p w:rsidR="00E20ADD" w:rsidRPr="009B4B29" w:rsidRDefault="00E20ADD" w:rsidP="00E20ADD">
      <w:pPr>
        <w:pStyle w:val="a5"/>
        <w:spacing w:after="0" w:line="240" w:lineRule="auto"/>
        <w:ind w:firstLine="708"/>
        <w:rPr>
          <w:rFonts w:ascii="Times New Roman" w:hAnsi="Times New Roman" w:cs="Times New Roman"/>
          <w:sz w:val="17"/>
          <w:szCs w:val="17"/>
        </w:rPr>
      </w:pPr>
    </w:p>
    <w:p w:rsidR="00E20ADD" w:rsidRPr="009B4B29" w:rsidRDefault="00E20ADD" w:rsidP="00E20ADD">
      <w:pPr>
        <w:pStyle w:val="aff9"/>
        <w:ind w:firstLine="708"/>
        <w:jc w:val="both"/>
        <w:rPr>
          <w:bCs/>
          <w:sz w:val="17"/>
          <w:szCs w:val="17"/>
        </w:rPr>
      </w:pPr>
      <w:r w:rsidRPr="009B4B29">
        <w:rPr>
          <w:bCs/>
          <w:sz w:val="17"/>
          <w:szCs w:val="17"/>
        </w:rPr>
        <w:t xml:space="preserve">Я,_____________________, «___» _________________ 20___ г. обратился в _________________ с заявлением о выдаче разрешения </w:t>
      </w:r>
      <w:r w:rsidRPr="009B4B29">
        <w:rPr>
          <w:sz w:val="17"/>
          <w:szCs w:val="17"/>
        </w:rPr>
        <w:t>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 ____________________________________________</w:t>
      </w:r>
      <w:r w:rsidRPr="009B4B29">
        <w:rPr>
          <w:bCs/>
          <w:sz w:val="17"/>
          <w:szCs w:val="17"/>
        </w:rPr>
        <w:t>.</w:t>
      </w:r>
    </w:p>
    <w:p w:rsidR="00E20ADD" w:rsidRPr="009B4B29" w:rsidRDefault="00E20ADD" w:rsidP="00E20ADD">
      <w:pPr>
        <w:pStyle w:val="aff9"/>
        <w:ind w:firstLine="708"/>
        <w:jc w:val="both"/>
        <w:rPr>
          <w:bCs/>
          <w:sz w:val="17"/>
          <w:szCs w:val="17"/>
        </w:rPr>
      </w:pPr>
      <w:r w:rsidRPr="009B4B29">
        <w:rPr>
          <w:bCs/>
          <w:sz w:val="17"/>
          <w:szCs w:val="17"/>
        </w:rPr>
        <w:t xml:space="preserve"> «___» _________________ 20___ г. мной был получен отказ в предоставлении муниципальной услуги, который я считаю необоснованным.</w:t>
      </w:r>
    </w:p>
    <w:p w:rsidR="00E20ADD" w:rsidRPr="009B4B29" w:rsidRDefault="00E20ADD" w:rsidP="00E20ADD">
      <w:pPr>
        <w:pStyle w:val="aff9"/>
        <w:ind w:firstLine="708"/>
        <w:jc w:val="both"/>
        <w:rPr>
          <w:bCs/>
          <w:sz w:val="17"/>
          <w:szCs w:val="17"/>
        </w:rPr>
      </w:pPr>
      <w:r w:rsidRPr="009B4B29">
        <w:rPr>
          <w:sz w:val="17"/>
          <w:szCs w:val="17"/>
        </w:rPr>
        <w:t xml:space="preserve">Прошу повторно рассмотреть мое заявление и выдать </w:t>
      </w:r>
      <w:r w:rsidRPr="009B4B29">
        <w:rPr>
          <w:bCs/>
          <w:sz w:val="17"/>
          <w:szCs w:val="17"/>
        </w:rPr>
        <w:t xml:space="preserve">разрешение </w:t>
      </w:r>
      <w:r w:rsidRPr="009B4B29">
        <w:rPr>
          <w:sz w:val="17"/>
          <w:szCs w:val="17"/>
        </w:rPr>
        <w:t>на вырубку (снос) не отнесенных к лесным насаждениям деревьев и кустарников на территории Ярославского сельского поселения Моргаушского района Чувашской Республики ____________________________________________</w:t>
      </w:r>
      <w:r w:rsidRPr="009B4B29">
        <w:rPr>
          <w:bCs/>
          <w:sz w:val="17"/>
          <w:szCs w:val="17"/>
        </w:rPr>
        <w:t>.</w:t>
      </w:r>
    </w:p>
    <w:p w:rsidR="00E20ADD" w:rsidRPr="009B4B29" w:rsidRDefault="00E20ADD" w:rsidP="00E20ADD">
      <w:pPr>
        <w:pStyle w:val="a5"/>
        <w:spacing w:after="0" w:line="240" w:lineRule="auto"/>
        <w:rPr>
          <w:rFonts w:ascii="Times New Roman" w:hAnsi="Times New Roman" w:cs="Times New Roman"/>
          <w:sz w:val="17"/>
          <w:szCs w:val="17"/>
        </w:rPr>
      </w:pP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 xml:space="preserve">«____» _____________ 20__г.         </w:t>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t>____________________</w:t>
      </w:r>
    </w:p>
    <w:p w:rsidR="00E20ADD" w:rsidRPr="009B4B29" w:rsidRDefault="00E20ADD" w:rsidP="00E20ADD">
      <w:pPr>
        <w:spacing w:after="0" w:line="240" w:lineRule="auto"/>
        <w:rPr>
          <w:rFonts w:ascii="Times New Roman" w:hAnsi="Times New Roman" w:cs="Times New Roman"/>
          <w:sz w:val="17"/>
          <w:szCs w:val="17"/>
        </w:rPr>
      </w:pP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r>
      <w:r w:rsidRPr="009B4B29">
        <w:rPr>
          <w:rFonts w:ascii="Times New Roman" w:hAnsi="Times New Roman" w:cs="Times New Roman"/>
          <w:sz w:val="17"/>
          <w:szCs w:val="17"/>
        </w:rPr>
        <w:tab/>
        <w:t>(подпись)</w:t>
      </w: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jc w:val="center"/>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E20ADD" w:rsidRDefault="00E20ADD" w:rsidP="00E20ADD">
      <w:pPr>
        <w:spacing w:after="0" w:line="240" w:lineRule="auto"/>
      </w:pPr>
    </w:p>
    <w:p w:rsidR="001F55E6" w:rsidRPr="000E55D0" w:rsidRDefault="001F55E6" w:rsidP="00E20ADD">
      <w:pPr>
        <w:spacing w:after="0" w:line="240" w:lineRule="auto"/>
        <w:rPr>
          <w:rFonts w:ascii="Times New Roman" w:hAnsi="Times New Roman" w:cs="Times New Roman"/>
          <w:i/>
        </w:rPr>
      </w:pPr>
    </w:p>
    <w:tbl>
      <w:tblPr>
        <w:tblpPr w:leftFromText="180" w:rightFromText="180" w:vertAnchor="text" w:horzAnchor="margin" w:tblpXSpec="center" w:tblpY="268"/>
        <w:tblW w:w="9813" w:type="dxa"/>
        <w:tblLayout w:type="fixed"/>
        <w:tblLook w:val="04A0"/>
      </w:tblPr>
      <w:tblGrid>
        <w:gridCol w:w="3562"/>
        <w:gridCol w:w="2642"/>
        <w:gridCol w:w="1375"/>
        <w:gridCol w:w="2234"/>
      </w:tblGrid>
      <w:tr w:rsidR="00E20ADD" w:rsidRPr="000E55D0" w:rsidTr="00E20ADD">
        <w:trPr>
          <w:trHeight w:val="2808"/>
        </w:trPr>
        <w:tc>
          <w:tcPr>
            <w:tcW w:w="3562" w:type="dxa"/>
          </w:tcPr>
          <w:p w:rsidR="00E20ADD" w:rsidRPr="000E55D0" w:rsidRDefault="00E20ADD" w:rsidP="00E20ADD">
            <w:pPr>
              <w:pStyle w:val="31"/>
              <w:tabs>
                <w:tab w:val="left" w:pos="1333"/>
                <w:tab w:val="center" w:pos="1517"/>
                <w:tab w:val="right" w:pos="3035"/>
              </w:tabs>
              <w:spacing w:after="0" w:line="276" w:lineRule="auto"/>
              <w:rPr>
                <w:b/>
                <w:bCs/>
                <w:color w:val="FF6600"/>
                <w:sz w:val="17"/>
                <w:szCs w:val="17"/>
              </w:rPr>
            </w:pPr>
            <w:bookmarkStart w:id="1" w:name="_GoBack"/>
            <w:bookmarkStart w:id="2" w:name="last-page"/>
            <w:bookmarkEnd w:id="1"/>
            <w:bookmarkEnd w:id="2"/>
            <w:r w:rsidRPr="000E55D0">
              <w:rPr>
                <w:b/>
                <w:bCs/>
                <w:color w:val="FF6600"/>
                <w:sz w:val="17"/>
                <w:szCs w:val="17"/>
              </w:rPr>
              <w:t xml:space="preserve">  </w:t>
            </w:r>
          </w:p>
          <w:p w:rsidR="00E20ADD" w:rsidRPr="000E55D0" w:rsidRDefault="00E20ADD" w:rsidP="00E20ADD">
            <w:pPr>
              <w:pStyle w:val="31"/>
              <w:tabs>
                <w:tab w:val="left" w:pos="1333"/>
                <w:tab w:val="center" w:pos="1517"/>
                <w:tab w:val="right" w:pos="3035"/>
              </w:tabs>
              <w:spacing w:after="0" w:line="276" w:lineRule="auto"/>
              <w:rPr>
                <w:b/>
                <w:bCs/>
                <w:color w:val="FF6600"/>
                <w:sz w:val="14"/>
                <w:szCs w:val="14"/>
              </w:rPr>
            </w:pPr>
            <w:r w:rsidRPr="000E55D0">
              <w:rPr>
                <w:b/>
                <w:bCs/>
                <w:noProof/>
                <w:color w:val="FF6600"/>
                <w:w w:val="100"/>
                <w:sz w:val="14"/>
                <w:szCs w:val="14"/>
              </w:rPr>
              <w:drawing>
                <wp:anchor distT="0" distB="0" distL="114300" distR="114300" simplePos="0" relativeHeight="25165516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8"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sidRPr="000E55D0">
              <w:rPr>
                <w:b/>
                <w:bCs/>
                <w:color w:val="FF6600"/>
                <w:sz w:val="14"/>
                <w:szCs w:val="14"/>
              </w:rPr>
              <w:t xml:space="preserve">                                    </w:t>
            </w:r>
            <w:r w:rsidRPr="000E55D0">
              <w:rPr>
                <w:b/>
                <w:bCs/>
                <w:color w:val="FF6600"/>
                <w:sz w:val="12"/>
                <w:szCs w:val="12"/>
              </w:rPr>
              <w:t>Ярославского сельского поселения</w:t>
            </w:r>
            <w:r w:rsidRPr="000E55D0">
              <w:rPr>
                <w:b/>
                <w:bCs/>
                <w:color w:val="FF6600"/>
                <w:sz w:val="12"/>
                <w:szCs w:val="12"/>
              </w:rPr>
              <w:tab/>
            </w:r>
            <w:r w:rsidRPr="000E55D0">
              <w:rPr>
                <w:noProof/>
                <w:w w:val="100"/>
              </w:rPr>
              <w:drawing>
                <wp:anchor distT="0" distB="0" distL="114300" distR="114300" simplePos="0" relativeHeight="25165312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9"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1" cstate="print"/>
                          <a:srcRect/>
                          <a:stretch>
                            <a:fillRect/>
                          </a:stretch>
                        </pic:blipFill>
                        <pic:spPr bwMode="auto">
                          <a:xfrm>
                            <a:off x="0" y="0"/>
                            <a:ext cx="1891665" cy="464185"/>
                          </a:xfrm>
                          <a:prstGeom prst="rect">
                            <a:avLst/>
                          </a:prstGeom>
                          <a:noFill/>
                        </pic:spPr>
                      </pic:pic>
                    </a:graphicData>
                  </a:graphic>
                </wp:anchor>
              </w:drawing>
            </w:r>
            <w:r w:rsidRPr="000E55D0">
              <w:rPr>
                <w:noProof/>
                <w:w w:val="100"/>
              </w:rPr>
              <w:drawing>
                <wp:anchor distT="0" distB="0" distL="114300" distR="114300" simplePos="0" relativeHeight="25165414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0"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2"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E20ADD" w:rsidRPr="000E55D0" w:rsidRDefault="00E20ADD" w:rsidP="00E20ADD">
            <w:pPr>
              <w:pStyle w:val="31"/>
              <w:spacing w:after="0" w:line="276" w:lineRule="auto"/>
              <w:jc w:val="center"/>
              <w:rPr>
                <w:b/>
                <w:bCs/>
                <w:color w:val="FF6600"/>
                <w:sz w:val="17"/>
                <w:szCs w:val="17"/>
              </w:rPr>
            </w:pPr>
          </w:p>
          <w:p w:rsidR="00E20ADD" w:rsidRPr="000E55D0" w:rsidRDefault="00E20ADD" w:rsidP="00E20ADD">
            <w:pPr>
              <w:pStyle w:val="31"/>
              <w:spacing w:after="0" w:line="276" w:lineRule="auto"/>
              <w:jc w:val="center"/>
              <w:rPr>
                <w:b/>
                <w:bCs/>
                <w:color w:val="FF6600"/>
                <w:sz w:val="17"/>
                <w:szCs w:val="17"/>
              </w:rPr>
            </w:pPr>
          </w:p>
          <w:p w:rsidR="00E20ADD" w:rsidRPr="000E55D0" w:rsidRDefault="00E20ADD" w:rsidP="00E20ADD">
            <w:pPr>
              <w:pStyle w:val="4"/>
              <w:tabs>
                <w:tab w:val="center" w:pos="4677"/>
                <w:tab w:val="left" w:pos="8430"/>
              </w:tabs>
              <w:spacing w:before="0" w:after="0" w:line="276" w:lineRule="auto"/>
              <w:rPr>
                <w:rFonts w:ascii="Times New Roman" w:hAnsi="Times New Roman" w:cs="Times New Roman"/>
                <w:color w:val="FF0000"/>
                <w:sz w:val="12"/>
                <w:szCs w:val="12"/>
              </w:rPr>
            </w:pPr>
          </w:p>
          <w:p w:rsidR="00E20ADD" w:rsidRPr="000E55D0" w:rsidRDefault="00E20ADD" w:rsidP="00E20ADD">
            <w:pPr>
              <w:pStyle w:val="4"/>
              <w:tabs>
                <w:tab w:val="center" w:pos="4677"/>
                <w:tab w:val="left" w:pos="8430"/>
              </w:tabs>
              <w:spacing w:before="0" w:after="0" w:line="276" w:lineRule="auto"/>
              <w:rPr>
                <w:rFonts w:ascii="Times New Roman" w:hAnsi="Times New Roman" w:cs="Times New Roman"/>
                <w:b w:val="0"/>
                <w:color w:val="auto"/>
                <w:sz w:val="12"/>
                <w:szCs w:val="12"/>
              </w:rPr>
            </w:pPr>
            <w:r w:rsidRPr="000E55D0">
              <w:rPr>
                <w:rFonts w:ascii="Times New Roman" w:hAnsi="Times New Roman" w:cs="Times New Roman"/>
                <w:color w:val="FF0000"/>
                <w:sz w:val="12"/>
                <w:szCs w:val="12"/>
              </w:rPr>
              <w:t>Моргаушского</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района</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Чувашской</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Республики</w:t>
            </w:r>
          </w:p>
          <w:p w:rsidR="00E20ADD" w:rsidRPr="000E55D0" w:rsidRDefault="00E20ADD" w:rsidP="00E20ADD">
            <w:pPr>
              <w:pStyle w:val="4"/>
              <w:tabs>
                <w:tab w:val="left" w:pos="8550"/>
              </w:tabs>
              <w:spacing w:before="0" w:after="0" w:line="276" w:lineRule="auto"/>
              <w:rPr>
                <w:rFonts w:ascii="Times New Roman" w:hAnsi="Times New Roman" w:cs="Times New Roman"/>
                <w:color w:val="auto"/>
                <w:sz w:val="10"/>
                <w:szCs w:val="10"/>
              </w:rPr>
            </w:pPr>
            <w:r w:rsidRPr="000E55D0">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E20ADD" w:rsidRPr="000E55D0" w:rsidRDefault="00E20ADD" w:rsidP="00E20ADD">
            <w:pPr>
              <w:pStyle w:val="31"/>
              <w:spacing w:after="0" w:line="276" w:lineRule="auto"/>
              <w:jc w:val="both"/>
              <w:rPr>
                <w:b/>
                <w:bCs/>
                <w:color w:val="FF6600"/>
                <w:sz w:val="17"/>
                <w:szCs w:val="17"/>
              </w:rPr>
            </w:pPr>
            <w:r w:rsidRPr="000E55D0">
              <w:rPr>
                <w:b/>
                <w:bCs/>
                <w:color w:val="FF6600"/>
                <w:sz w:val="17"/>
                <w:szCs w:val="17"/>
              </w:rPr>
              <w:t>Учредитель Собрание депутатов</w:t>
            </w:r>
          </w:p>
          <w:p w:rsidR="00E20ADD" w:rsidRPr="000E55D0" w:rsidRDefault="00E20ADD" w:rsidP="00E20ADD">
            <w:pPr>
              <w:pStyle w:val="31"/>
              <w:spacing w:after="0" w:line="276" w:lineRule="auto"/>
              <w:jc w:val="both"/>
              <w:rPr>
                <w:b/>
                <w:bCs/>
                <w:color w:val="FF6600"/>
                <w:sz w:val="17"/>
                <w:szCs w:val="17"/>
              </w:rPr>
            </w:pPr>
            <w:r w:rsidRPr="000E55D0">
              <w:rPr>
                <w:b/>
                <w:bCs/>
                <w:color w:val="FF6600"/>
                <w:sz w:val="17"/>
                <w:szCs w:val="17"/>
              </w:rPr>
              <w:t>Ярославского сельского поселения</w:t>
            </w:r>
          </w:p>
          <w:p w:rsidR="00E20ADD" w:rsidRPr="000E55D0" w:rsidRDefault="00E20ADD" w:rsidP="00E20ADD">
            <w:pPr>
              <w:pStyle w:val="31"/>
              <w:spacing w:after="0" w:line="276" w:lineRule="auto"/>
              <w:jc w:val="both"/>
              <w:rPr>
                <w:b/>
                <w:bCs/>
                <w:color w:val="FF6600"/>
                <w:sz w:val="17"/>
                <w:szCs w:val="17"/>
              </w:rPr>
            </w:pPr>
            <w:r w:rsidRPr="000E55D0">
              <w:rPr>
                <w:b/>
                <w:bCs/>
                <w:color w:val="FF6600"/>
                <w:sz w:val="17"/>
                <w:szCs w:val="17"/>
              </w:rPr>
              <w:t>Моргаушского района Чувашской Республики</w:t>
            </w:r>
          </w:p>
          <w:p w:rsidR="00E20ADD" w:rsidRPr="000E55D0" w:rsidRDefault="00E20ADD" w:rsidP="00E20ADD">
            <w:pPr>
              <w:pStyle w:val="31"/>
              <w:spacing w:after="0" w:line="276" w:lineRule="auto"/>
              <w:jc w:val="both"/>
              <w:rPr>
                <w:b/>
                <w:bCs/>
                <w:color w:val="FF6600"/>
                <w:sz w:val="17"/>
                <w:szCs w:val="17"/>
              </w:rPr>
            </w:pPr>
            <w:proofErr w:type="gramStart"/>
            <w:r w:rsidRPr="000E55D0">
              <w:rPr>
                <w:b/>
                <w:bCs/>
                <w:color w:val="FF6600"/>
                <w:sz w:val="17"/>
                <w:szCs w:val="17"/>
              </w:rPr>
              <w:t>(Газета учреждена решением</w:t>
            </w:r>
            <w:proofErr w:type="gramEnd"/>
          </w:p>
          <w:p w:rsidR="00E20ADD" w:rsidRPr="000E55D0" w:rsidRDefault="00E20ADD" w:rsidP="00E20ADD">
            <w:pPr>
              <w:pStyle w:val="31"/>
              <w:spacing w:after="0" w:line="276" w:lineRule="auto"/>
              <w:jc w:val="both"/>
              <w:rPr>
                <w:b/>
                <w:bCs/>
                <w:color w:val="FF6600"/>
                <w:sz w:val="17"/>
                <w:szCs w:val="17"/>
              </w:rPr>
            </w:pPr>
            <w:proofErr w:type="gramStart"/>
            <w:r w:rsidRPr="000E55D0">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E20ADD" w:rsidRPr="000E55D0" w:rsidRDefault="00E20ADD" w:rsidP="00E20ADD">
            <w:pPr>
              <w:pStyle w:val="31"/>
              <w:spacing w:after="0" w:line="276" w:lineRule="auto"/>
              <w:jc w:val="both"/>
              <w:rPr>
                <w:sz w:val="17"/>
                <w:szCs w:val="17"/>
              </w:rPr>
            </w:pPr>
            <w:r w:rsidRPr="000E55D0">
              <w:rPr>
                <w:color w:val="FF6600"/>
                <w:sz w:val="17"/>
                <w:szCs w:val="17"/>
              </w:rPr>
              <w:t>Издается с 30 мая 2014 года</w:t>
            </w:r>
          </w:p>
        </w:tc>
        <w:tc>
          <w:tcPr>
            <w:tcW w:w="2642" w:type="dxa"/>
          </w:tcPr>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color w:val="FF6600"/>
                <w:sz w:val="17"/>
                <w:szCs w:val="17"/>
              </w:rPr>
            </w:pPr>
          </w:p>
          <w:p w:rsidR="00E20ADD" w:rsidRPr="000E55D0" w:rsidRDefault="00E20ADD" w:rsidP="00E20ADD">
            <w:pPr>
              <w:pStyle w:val="31"/>
              <w:spacing w:after="0" w:line="276" w:lineRule="auto"/>
              <w:jc w:val="center"/>
              <w:rPr>
                <w:color w:val="FF6600"/>
                <w:sz w:val="17"/>
                <w:szCs w:val="17"/>
              </w:rPr>
            </w:pPr>
          </w:p>
          <w:p w:rsidR="00E20ADD" w:rsidRPr="000E55D0" w:rsidRDefault="00E20ADD" w:rsidP="00E20ADD">
            <w:pPr>
              <w:pStyle w:val="31"/>
              <w:spacing w:after="0" w:line="276" w:lineRule="auto"/>
              <w:rPr>
                <w:color w:val="FF6600"/>
                <w:sz w:val="17"/>
                <w:szCs w:val="17"/>
              </w:rPr>
            </w:pPr>
          </w:p>
          <w:p w:rsidR="00E20ADD" w:rsidRPr="000E55D0" w:rsidRDefault="00E20ADD" w:rsidP="00E20ADD">
            <w:pPr>
              <w:pStyle w:val="31"/>
              <w:spacing w:after="0" w:line="276" w:lineRule="auto"/>
              <w:rPr>
                <w:color w:val="FF6600"/>
                <w:sz w:val="17"/>
                <w:szCs w:val="17"/>
              </w:rPr>
            </w:pPr>
          </w:p>
          <w:p w:rsidR="00E20ADD" w:rsidRPr="000E55D0" w:rsidRDefault="00E20ADD" w:rsidP="00E20ADD">
            <w:pPr>
              <w:pStyle w:val="31"/>
              <w:spacing w:after="0" w:line="276" w:lineRule="auto"/>
              <w:rPr>
                <w:color w:val="FF6600"/>
                <w:sz w:val="17"/>
                <w:szCs w:val="17"/>
              </w:rPr>
            </w:pPr>
          </w:p>
          <w:p w:rsidR="00E20ADD" w:rsidRPr="000E55D0" w:rsidRDefault="00E20ADD" w:rsidP="00E20ADD">
            <w:pPr>
              <w:pStyle w:val="31"/>
              <w:spacing w:after="0" w:line="276" w:lineRule="auto"/>
              <w:rPr>
                <w:color w:val="FF6600"/>
                <w:sz w:val="17"/>
                <w:szCs w:val="17"/>
              </w:rPr>
            </w:pPr>
            <w:r w:rsidRPr="000E55D0">
              <w:rPr>
                <w:color w:val="FF6600"/>
                <w:sz w:val="17"/>
                <w:szCs w:val="17"/>
              </w:rPr>
              <w:t>Главный редактор –</w:t>
            </w:r>
          </w:p>
          <w:p w:rsidR="00E20ADD" w:rsidRPr="000E55D0" w:rsidRDefault="00E20ADD" w:rsidP="00E20ADD">
            <w:pPr>
              <w:pStyle w:val="31"/>
              <w:spacing w:after="0" w:line="276" w:lineRule="auto"/>
              <w:rPr>
                <w:color w:val="FF6600"/>
                <w:sz w:val="17"/>
                <w:szCs w:val="17"/>
              </w:rPr>
            </w:pPr>
            <w:r w:rsidRPr="000E55D0">
              <w:rPr>
                <w:color w:val="FF6600"/>
                <w:sz w:val="17"/>
                <w:szCs w:val="17"/>
              </w:rPr>
              <w:t>С.Ю. Шадрин (64-7-07)</w:t>
            </w:r>
          </w:p>
          <w:p w:rsidR="00E20ADD" w:rsidRPr="000E55D0" w:rsidRDefault="00E20ADD" w:rsidP="00E20ADD">
            <w:pPr>
              <w:pStyle w:val="31"/>
              <w:spacing w:after="0" w:line="276" w:lineRule="auto"/>
              <w:jc w:val="center"/>
              <w:rPr>
                <w:color w:val="FF6600"/>
                <w:sz w:val="17"/>
                <w:szCs w:val="17"/>
              </w:rPr>
            </w:pPr>
          </w:p>
          <w:p w:rsidR="00E20ADD" w:rsidRPr="000E55D0" w:rsidRDefault="00E20ADD" w:rsidP="00E20ADD">
            <w:pPr>
              <w:pStyle w:val="31"/>
              <w:spacing w:after="0" w:line="276" w:lineRule="auto"/>
              <w:rPr>
                <w:color w:val="FF6600"/>
                <w:sz w:val="17"/>
                <w:szCs w:val="17"/>
              </w:rPr>
            </w:pPr>
            <w:r w:rsidRPr="000E55D0">
              <w:rPr>
                <w:color w:val="FF6600"/>
                <w:sz w:val="17"/>
                <w:szCs w:val="17"/>
              </w:rPr>
              <w:t>Зам. Главного редактора – Сорокина Л.Н.</w:t>
            </w:r>
          </w:p>
          <w:p w:rsidR="00E20ADD" w:rsidRPr="000E55D0" w:rsidRDefault="00E20ADD" w:rsidP="00E20ADD">
            <w:pPr>
              <w:pStyle w:val="31"/>
              <w:spacing w:after="0" w:line="276" w:lineRule="auto"/>
              <w:rPr>
                <w:color w:val="FF6600"/>
                <w:sz w:val="17"/>
                <w:szCs w:val="17"/>
              </w:rPr>
            </w:pPr>
          </w:p>
          <w:p w:rsidR="00E20ADD" w:rsidRPr="000E55D0" w:rsidRDefault="00E20ADD" w:rsidP="00E20ADD">
            <w:pPr>
              <w:pStyle w:val="31"/>
              <w:spacing w:after="0" w:line="276" w:lineRule="auto"/>
              <w:rPr>
                <w:color w:val="FF6600"/>
                <w:sz w:val="17"/>
                <w:szCs w:val="17"/>
              </w:rPr>
            </w:pPr>
            <w:r w:rsidRPr="000E55D0">
              <w:rPr>
                <w:color w:val="FF6600"/>
                <w:sz w:val="17"/>
                <w:szCs w:val="17"/>
              </w:rPr>
              <w:t>Секретарь -</w:t>
            </w:r>
          </w:p>
          <w:p w:rsidR="00E20ADD" w:rsidRPr="000E55D0" w:rsidRDefault="00E20ADD" w:rsidP="00E20ADD">
            <w:pPr>
              <w:pStyle w:val="31"/>
              <w:spacing w:after="0" w:line="276" w:lineRule="auto"/>
              <w:rPr>
                <w:sz w:val="17"/>
                <w:szCs w:val="17"/>
              </w:rPr>
            </w:pPr>
            <w:r w:rsidRPr="000E55D0">
              <w:rPr>
                <w:color w:val="FF6600"/>
                <w:sz w:val="17"/>
                <w:szCs w:val="17"/>
              </w:rPr>
              <w:t>Л.В. Храмова (64-7-33)</w:t>
            </w:r>
          </w:p>
        </w:tc>
        <w:tc>
          <w:tcPr>
            <w:tcW w:w="1375" w:type="dxa"/>
          </w:tcPr>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p>
          <w:p w:rsidR="00E20ADD" w:rsidRPr="000E55D0" w:rsidRDefault="00E20ADD" w:rsidP="00E20ADD">
            <w:pPr>
              <w:pStyle w:val="31"/>
              <w:spacing w:after="0" w:line="276" w:lineRule="auto"/>
              <w:jc w:val="center"/>
              <w:rPr>
                <w:sz w:val="17"/>
                <w:szCs w:val="17"/>
              </w:rPr>
            </w:pPr>
            <w:r w:rsidRPr="000E55D0">
              <w:rPr>
                <w:sz w:val="17"/>
                <w:szCs w:val="17"/>
              </w:rPr>
              <w:t>Тираж 5 экз.</w:t>
            </w:r>
          </w:p>
          <w:p w:rsidR="00E20ADD" w:rsidRPr="000E55D0" w:rsidRDefault="00E20ADD" w:rsidP="00E20ADD">
            <w:pPr>
              <w:pStyle w:val="31"/>
              <w:spacing w:after="0" w:line="276" w:lineRule="auto"/>
              <w:ind w:firstLine="108"/>
              <w:jc w:val="center"/>
              <w:rPr>
                <w:sz w:val="17"/>
                <w:szCs w:val="17"/>
              </w:rPr>
            </w:pPr>
          </w:p>
          <w:p w:rsidR="00E20ADD" w:rsidRPr="000E55D0" w:rsidRDefault="00E20ADD" w:rsidP="00E20ADD">
            <w:pPr>
              <w:pStyle w:val="31"/>
              <w:spacing w:after="0" w:line="276" w:lineRule="auto"/>
              <w:jc w:val="center"/>
              <w:rPr>
                <w:sz w:val="17"/>
                <w:szCs w:val="17"/>
              </w:rPr>
            </w:pPr>
            <w:r w:rsidRPr="000E55D0">
              <w:rPr>
                <w:sz w:val="17"/>
                <w:szCs w:val="17"/>
              </w:rPr>
              <w:t>Подписано в печать</w:t>
            </w:r>
          </w:p>
          <w:p w:rsidR="00E20ADD" w:rsidRPr="000E55D0" w:rsidRDefault="00E20ADD" w:rsidP="00E20ADD">
            <w:pPr>
              <w:pStyle w:val="31"/>
              <w:spacing w:after="0" w:line="276" w:lineRule="auto"/>
              <w:jc w:val="center"/>
              <w:rPr>
                <w:sz w:val="17"/>
                <w:szCs w:val="17"/>
              </w:rPr>
            </w:pPr>
            <w:r>
              <w:rPr>
                <w:color w:val="000000"/>
                <w:sz w:val="17"/>
                <w:szCs w:val="17"/>
              </w:rPr>
              <w:t>28</w:t>
            </w:r>
            <w:r w:rsidRPr="000E55D0">
              <w:rPr>
                <w:color w:val="000000"/>
                <w:sz w:val="17"/>
                <w:szCs w:val="17"/>
              </w:rPr>
              <w:t>.0</w:t>
            </w:r>
            <w:r>
              <w:rPr>
                <w:color w:val="000000"/>
                <w:sz w:val="17"/>
                <w:szCs w:val="17"/>
              </w:rPr>
              <w:t>8</w:t>
            </w:r>
            <w:r w:rsidRPr="000E55D0">
              <w:rPr>
                <w:color w:val="000000"/>
                <w:sz w:val="17"/>
                <w:szCs w:val="17"/>
              </w:rPr>
              <w:t>.2019 г.</w:t>
            </w:r>
          </w:p>
        </w:tc>
        <w:tc>
          <w:tcPr>
            <w:tcW w:w="2234" w:type="dxa"/>
          </w:tcPr>
          <w:p w:rsidR="00E20ADD" w:rsidRPr="000E55D0" w:rsidRDefault="00E20ADD" w:rsidP="00E20ADD">
            <w:pPr>
              <w:pStyle w:val="31"/>
              <w:spacing w:after="0" w:line="276" w:lineRule="auto"/>
              <w:jc w:val="center"/>
              <w:rPr>
                <w:b/>
                <w:bCs/>
                <w:sz w:val="17"/>
                <w:szCs w:val="17"/>
              </w:rPr>
            </w:pPr>
          </w:p>
          <w:p w:rsidR="00E20ADD" w:rsidRPr="000E55D0" w:rsidRDefault="00E20ADD" w:rsidP="00E20ADD">
            <w:pPr>
              <w:pStyle w:val="31"/>
              <w:spacing w:after="0" w:line="276" w:lineRule="auto"/>
              <w:jc w:val="center"/>
              <w:rPr>
                <w:b/>
                <w:bCs/>
                <w:color w:val="FF6600"/>
                <w:sz w:val="17"/>
                <w:szCs w:val="17"/>
              </w:rPr>
            </w:pPr>
          </w:p>
          <w:p w:rsidR="00E20ADD" w:rsidRPr="000E55D0" w:rsidRDefault="00E20ADD" w:rsidP="00E20ADD">
            <w:pPr>
              <w:pStyle w:val="31"/>
              <w:spacing w:after="0" w:line="276" w:lineRule="auto"/>
              <w:jc w:val="center"/>
              <w:rPr>
                <w:b/>
                <w:bCs/>
                <w:color w:val="FF6600"/>
                <w:sz w:val="17"/>
                <w:szCs w:val="17"/>
              </w:rPr>
            </w:pPr>
            <w:r w:rsidRPr="000E55D0">
              <w:rPr>
                <w:b/>
                <w:bCs/>
                <w:color w:val="FF6600"/>
                <w:sz w:val="17"/>
                <w:szCs w:val="17"/>
              </w:rPr>
              <w:t>Адрес редакции:</w:t>
            </w:r>
          </w:p>
          <w:p w:rsidR="00E20ADD" w:rsidRPr="000E55D0" w:rsidRDefault="00E20ADD" w:rsidP="00E20ADD">
            <w:pPr>
              <w:pStyle w:val="31"/>
              <w:spacing w:after="0" w:line="276" w:lineRule="auto"/>
              <w:jc w:val="center"/>
              <w:rPr>
                <w:i/>
                <w:iCs/>
                <w:color w:val="FF6600"/>
                <w:sz w:val="17"/>
                <w:szCs w:val="17"/>
              </w:rPr>
            </w:pPr>
            <w:r w:rsidRPr="000E55D0">
              <w:rPr>
                <w:i/>
                <w:iCs/>
                <w:color w:val="FF6600"/>
                <w:sz w:val="17"/>
                <w:szCs w:val="17"/>
              </w:rPr>
              <w:t>д. Ярославка, ул. Центральная, д.5</w:t>
            </w:r>
          </w:p>
          <w:p w:rsidR="00E20ADD" w:rsidRPr="000E55D0" w:rsidRDefault="00E20ADD" w:rsidP="00E20ADD">
            <w:pPr>
              <w:pStyle w:val="31"/>
              <w:spacing w:after="0" w:line="276" w:lineRule="auto"/>
              <w:jc w:val="center"/>
              <w:rPr>
                <w:i/>
                <w:iCs/>
                <w:color w:val="FF6600"/>
                <w:sz w:val="17"/>
                <w:szCs w:val="17"/>
              </w:rPr>
            </w:pPr>
            <w:r w:rsidRPr="000E55D0">
              <w:rPr>
                <w:i/>
                <w:iCs/>
                <w:color w:val="FF6600"/>
                <w:sz w:val="17"/>
                <w:szCs w:val="17"/>
              </w:rPr>
              <w:t>Моргаушский район,</w:t>
            </w:r>
          </w:p>
          <w:p w:rsidR="00E20ADD" w:rsidRPr="000E55D0" w:rsidRDefault="00E20ADD" w:rsidP="00E20ADD">
            <w:pPr>
              <w:pStyle w:val="31"/>
              <w:spacing w:after="0" w:line="276" w:lineRule="auto"/>
              <w:jc w:val="center"/>
              <w:rPr>
                <w:i/>
                <w:iCs/>
                <w:color w:val="FF6600"/>
                <w:sz w:val="17"/>
                <w:szCs w:val="17"/>
              </w:rPr>
            </w:pPr>
            <w:r w:rsidRPr="000E55D0">
              <w:rPr>
                <w:i/>
                <w:iCs/>
                <w:color w:val="FF6600"/>
                <w:sz w:val="17"/>
                <w:szCs w:val="17"/>
              </w:rPr>
              <w:t>Чувашская Республика,</w:t>
            </w:r>
          </w:p>
          <w:p w:rsidR="00E20ADD" w:rsidRPr="000E55D0" w:rsidRDefault="00E20ADD" w:rsidP="00E20ADD">
            <w:pPr>
              <w:pStyle w:val="31"/>
              <w:spacing w:after="0" w:line="276" w:lineRule="auto"/>
              <w:jc w:val="center"/>
              <w:rPr>
                <w:i/>
                <w:iCs/>
                <w:color w:val="FF6600"/>
                <w:sz w:val="17"/>
                <w:szCs w:val="17"/>
              </w:rPr>
            </w:pPr>
            <w:r w:rsidRPr="000E55D0">
              <w:rPr>
                <w:i/>
                <w:iCs/>
                <w:color w:val="FF6600"/>
                <w:sz w:val="17"/>
                <w:szCs w:val="17"/>
              </w:rPr>
              <w:t>429552</w:t>
            </w:r>
          </w:p>
          <w:p w:rsidR="00E20ADD" w:rsidRPr="000E55D0" w:rsidRDefault="00E20ADD" w:rsidP="00E20ADD">
            <w:pPr>
              <w:pStyle w:val="31"/>
              <w:spacing w:after="0" w:line="276" w:lineRule="auto"/>
              <w:jc w:val="center"/>
              <w:rPr>
                <w:color w:val="FF6600"/>
                <w:sz w:val="17"/>
                <w:szCs w:val="17"/>
              </w:rPr>
            </w:pPr>
          </w:p>
          <w:p w:rsidR="00E20ADD" w:rsidRPr="000E55D0" w:rsidRDefault="00E20ADD" w:rsidP="00E20ADD">
            <w:pPr>
              <w:pStyle w:val="31"/>
              <w:spacing w:after="0" w:line="276" w:lineRule="auto"/>
              <w:jc w:val="center"/>
              <w:rPr>
                <w:color w:val="FF6600"/>
                <w:sz w:val="17"/>
                <w:szCs w:val="17"/>
              </w:rPr>
            </w:pPr>
            <w:r w:rsidRPr="000E55D0">
              <w:rPr>
                <w:b/>
                <w:bCs/>
                <w:color w:val="FF6600"/>
                <w:sz w:val="17"/>
                <w:szCs w:val="17"/>
              </w:rPr>
              <w:t>Факс:</w:t>
            </w:r>
            <w:r w:rsidRPr="000E55D0">
              <w:rPr>
                <w:color w:val="FF6600"/>
                <w:sz w:val="17"/>
                <w:szCs w:val="17"/>
              </w:rPr>
              <w:t xml:space="preserve"> 8(83541) 64-7-33</w:t>
            </w:r>
          </w:p>
          <w:p w:rsidR="00E20ADD" w:rsidRPr="000E55D0" w:rsidRDefault="00E20ADD" w:rsidP="00E20ADD">
            <w:pPr>
              <w:pStyle w:val="31"/>
              <w:spacing w:after="0" w:line="276" w:lineRule="auto"/>
              <w:jc w:val="center"/>
              <w:rPr>
                <w:color w:val="FF6600"/>
                <w:sz w:val="17"/>
                <w:szCs w:val="17"/>
              </w:rPr>
            </w:pPr>
            <w:r w:rsidRPr="000E55D0">
              <w:rPr>
                <w:b/>
                <w:bCs/>
                <w:color w:val="FF6600"/>
                <w:sz w:val="17"/>
                <w:szCs w:val="17"/>
              </w:rPr>
              <w:t>Эл</w:t>
            </w:r>
            <w:proofErr w:type="gramStart"/>
            <w:r w:rsidRPr="000E55D0">
              <w:rPr>
                <w:b/>
                <w:bCs/>
                <w:color w:val="FF6600"/>
                <w:sz w:val="17"/>
                <w:szCs w:val="17"/>
              </w:rPr>
              <w:t>.</w:t>
            </w:r>
            <w:proofErr w:type="gramEnd"/>
            <w:r w:rsidRPr="000E55D0">
              <w:rPr>
                <w:b/>
                <w:bCs/>
                <w:color w:val="FF6600"/>
                <w:sz w:val="17"/>
                <w:szCs w:val="17"/>
              </w:rPr>
              <w:t xml:space="preserve"> </w:t>
            </w:r>
            <w:proofErr w:type="gramStart"/>
            <w:r w:rsidRPr="000E55D0">
              <w:rPr>
                <w:b/>
                <w:bCs/>
                <w:color w:val="FF6600"/>
                <w:sz w:val="17"/>
                <w:szCs w:val="17"/>
              </w:rPr>
              <w:t>п</w:t>
            </w:r>
            <w:proofErr w:type="gramEnd"/>
            <w:r w:rsidRPr="000E55D0">
              <w:rPr>
                <w:b/>
                <w:bCs/>
                <w:color w:val="FF6600"/>
                <w:sz w:val="17"/>
                <w:szCs w:val="17"/>
              </w:rPr>
              <w:t>очта:</w:t>
            </w:r>
            <w:r w:rsidRPr="000E55D0">
              <w:rPr>
                <w:color w:val="FF6600"/>
                <w:sz w:val="17"/>
                <w:szCs w:val="17"/>
              </w:rPr>
              <w:t xml:space="preserve"> </w:t>
            </w:r>
            <w:proofErr w:type="spellStart"/>
            <w:r w:rsidRPr="000E55D0">
              <w:rPr>
                <w:sz w:val="17"/>
                <w:szCs w:val="17"/>
                <w:lang w:val="en-US"/>
              </w:rPr>
              <w:t>mrgiros</w:t>
            </w:r>
            <w:proofErr w:type="spellEnd"/>
            <w:r w:rsidRPr="000E55D0">
              <w:rPr>
                <w:sz w:val="17"/>
                <w:szCs w:val="17"/>
              </w:rPr>
              <w:t>_</w:t>
            </w:r>
            <w:r w:rsidRPr="000E55D0">
              <w:rPr>
                <w:sz w:val="17"/>
                <w:szCs w:val="17"/>
                <w:lang w:val="en-US"/>
              </w:rPr>
              <w:t>pos</w:t>
            </w:r>
            <w:r w:rsidRPr="000E55D0">
              <w:rPr>
                <w:sz w:val="17"/>
                <w:szCs w:val="17"/>
              </w:rPr>
              <w:t>@</w:t>
            </w:r>
            <w:proofErr w:type="spellStart"/>
            <w:r w:rsidRPr="000E55D0">
              <w:rPr>
                <w:sz w:val="17"/>
                <w:szCs w:val="17"/>
                <w:lang w:val="en-US"/>
              </w:rPr>
              <w:t>cbx</w:t>
            </w:r>
            <w:proofErr w:type="spellEnd"/>
            <w:r w:rsidRPr="000E55D0">
              <w:rPr>
                <w:sz w:val="17"/>
                <w:szCs w:val="17"/>
              </w:rPr>
              <w:t>.</w:t>
            </w:r>
            <w:proofErr w:type="spellStart"/>
            <w:r w:rsidRPr="000E55D0">
              <w:rPr>
                <w:sz w:val="17"/>
                <w:szCs w:val="17"/>
                <w:lang w:val="en-US"/>
              </w:rPr>
              <w:t>ru</w:t>
            </w:r>
            <w:proofErr w:type="spellEnd"/>
          </w:p>
          <w:p w:rsidR="00E20ADD" w:rsidRPr="000E55D0" w:rsidRDefault="00E20ADD" w:rsidP="00E20ADD">
            <w:pPr>
              <w:pStyle w:val="31"/>
              <w:spacing w:after="0" w:line="276" w:lineRule="auto"/>
              <w:jc w:val="center"/>
              <w:rPr>
                <w:sz w:val="17"/>
                <w:szCs w:val="17"/>
              </w:rPr>
            </w:pPr>
          </w:p>
        </w:tc>
      </w:tr>
    </w:tbl>
    <w:p w:rsidR="00097D27" w:rsidRPr="000E55D0" w:rsidRDefault="00174562" w:rsidP="00E20ADD">
      <w:pPr>
        <w:spacing w:after="0"/>
        <w:rPr>
          <w:rFonts w:ascii="Times New Roman" w:hAnsi="Times New Roman" w:cs="Times New Roman"/>
        </w:rPr>
      </w:pPr>
      <w:r w:rsidRPr="00174562">
        <w:rPr>
          <w:rFonts w:ascii="Times New Roman" w:hAnsi="Times New Roman" w:cs="Times New Roman"/>
          <w:i/>
          <w:noProof/>
        </w:rPr>
        <w:pict>
          <v:roundrect id="_x0000_s1038" style="position:absolute;margin-left:-50.55pt;margin-top:11.1pt;width:552.15pt;height:167.25pt;z-index:-251653120;mso-position-horizontal-relative:text;mso-position-vertical-relative:text" arcsize="10923f" strokeweight="3pt">
            <v:stroke linestyle="thinThin"/>
          </v:roundrect>
        </w:pict>
      </w:r>
    </w:p>
    <w:sectPr w:rsidR="00097D27" w:rsidRPr="000E55D0" w:rsidSect="00E20ADD">
      <w:headerReference w:type="default" r:id="rId13"/>
      <w:pgSz w:w="11906" w:h="16838"/>
      <w:pgMar w:top="127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DE8" w:rsidRDefault="00205DE8" w:rsidP="00D100D7">
      <w:pPr>
        <w:spacing w:after="0" w:line="240" w:lineRule="auto"/>
      </w:pPr>
      <w:r>
        <w:separator/>
      </w:r>
    </w:p>
  </w:endnote>
  <w:endnote w:type="continuationSeparator" w:id="0">
    <w:p w:rsidR="00205DE8" w:rsidRDefault="00205DE8"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DE8" w:rsidRDefault="00205DE8" w:rsidP="00D100D7">
      <w:pPr>
        <w:spacing w:after="0" w:line="240" w:lineRule="auto"/>
      </w:pPr>
      <w:r>
        <w:separator/>
      </w:r>
    </w:p>
  </w:footnote>
  <w:footnote w:type="continuationSeparator" w:id="0">
    <w:p w:rsidR="00205DE8" w:rsidRDefault="00205DE8"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0E55D0">
      <w:rPr>
        <w:rFonts w:ascii="Times New Roman" w:hAnsi="Times New Roman" w:cs="Times New Roman"/>
        <w:b/>
        <w:i/>
      </w:rPr>
      <w:t>2</w:t>
    </w:r>
    <w:r w:rsidR="00AD1705">
      <w:rPr>
        <w:rFonts w:ascii="Times New Roman" w:hAnsi="Times New Roman" w:cs="Times New Roman"/>
        <w:b/>
        <w:i/>
      </w:rPr>
      <w:t>3 от 30</w:t>
    </w:r>
    <w:r w:rsidR="000E55D0">
      <w:rPr>
        <w:rFonts w:ascii="Times New Roman" w:hAnsi="Times New Roman" w:cs="Times New Roman"/>
        <w:b/>
        <w:i/>
      </w:rPr>
      <w:t>.0</w:t>
    </w:r>
    <w:r w:rsidR="00AD1705">
      <w:rPr>
        <w:rFonts w:ascii="Times New Roman" w:hAnsi="Times New Roman" w:cs="Times New Roman"/>
        <w:b/>
        <w:i/>
      </w:rPr>
      <w:t>8</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F45"/>
    <w:multiLevelType w:val="hybridMultilevel"/>
    <w:tmpl w:val="3F260BD4"/>
    <w:lvl w:ilvl="0" w:tplc="A1CEFB8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7453"/>
    <w:rsid w:val="00097D27"/>
    <w:rsid w:val="000E55D0"/>
    <w:rsid w:val="00111C7A"/>
    <w:rsid w:val="001130D4"/>
    <w:rsid w:val="00132C30"/>
    <w:rsid w:val="00133174"/>
    <w:rsid w:val="00173CAE"/>
    <w:rsid w:val="00174562"/>
    <w:rsid w:val="001F341F"/>
    <w:rsid w:val="001F55E6"/>
    <w:rsid w:val="00200DE9"/>
    <w:rsid w:val="00205B95"/>
    <w:rsid w:val="00205DE8"/>
    <w:rsid w:val="0027366B"/>
    <w:rsid w:val="0029534C"/>
    <w:rsid w:val="002D466F"/>
    <w:rsid w:val="002D7BD6"/>
    <w:rsid w:val="003133FC"/>
    <w:rsid w:val="0032340C"/>
    <w:rsid w:val="0035020A"/>
    <w:rsid w:val="003A6D5B"/>
    <w:rsid w:val="003C02E3"/>
    <w:rsid w:val="003D0762"/>
    <w:rsid w:val="003D0F19"/>
    <w:rsid w:val="00426DCA"/>
    <w:rsid w:val="00437EEE"/>
    <w:rsid w:val="004E3DA1"/>
    <w:rsid w:val="004E473C"/>
    <w:rsid w:val="00530837"/>
    <w:rsid w:val="00556D3A"/>
    <w:rsid w:val="00584D91"/>
    <w:rsid w:val="005A60EE"/>
    <w:rsid w:val="005C1AB0"/>
    <w:rsid w:val="005E1243"/>
    <w:rsid w:val="00627B74"/>
    <w:rsid w:val="00653EF1"/>
    <w:rsid w:val="00673552"/>
    <w:rsid w:val="00674E56"/>
    <w:rsid w:val="00677E2B"/>
    <w:rsid w:val="00697E15"/>
    <w:rsid w:val="006A36DD"/>
    <w:rsid w:val="006E4499"/>
    <w:rsid w:val="00701381"/>
    <w:rsid w:val="007479C6"/>
    <w:rsid w:val="00775EB5"/>
    <w:rsid w:val="0079132C"/>
    <w:rsid w:val="0079170E"/>
    <w:rsid w:val="007B0BCA"/>
    <w:rsid w:val="007C177B"/>
    <w:rsid w:val="007E305C"/>
    <w:rsid w:val="0084422D"/>
    <w:rsid w:val="00892827"/>
    <w:rsid w:val="008A44F9"/>
    <w:rsid w:val="008B59E7"/>
    <w:rsid w:val="008E403D"/>
    <w:rsid w:val="00905E60"/>
    <w:rsid w:val="00906881"/>
    <w:rsid w:val="009C3F9E"/>
    <w:rsid w:val="009D606D"/>
    <w:rsid w:val="009E09F7"/>
    <w:rsid w:val="00A34C35"/>
    <w:rsid w:val="00A62325"/>
    <w:rsid w:val="00A625D5"/>
    <w:rsid w:val="00A67415"/>
    <w:rsid w:val="00A71595"/>
    <w:rsid w:val="00A73B4B"/>
    <w:rsid w:val="00AD1705"/>
    <w:rsid w:val="00AD6B32"/>
    <w:rsid w:val="00B012D4"/>
    <w:rsid w:val="00B55078"/>
    <w:rsid w:val="00B96ACA"/>
    <w:rsid w:val="00BA5CB0"/>
    <w:rsid w:val="00C00673"/>
    <w:rsid w:val="00C013F4"/>
    <w:rsid w:val="00C22AFD"/>
    <w:rsid w:val="00C53BF7"/>
    <w:rsid w:val="00C615F9"/>
    <w:rsid w:val="00C93CD2"/>
    <w:rsid w:val="00CC2024"/>
    <w:rsid w:val="00D00233"/>
    <w:rsid w:val="00D100D7"/>
    <w:rsid w:val="00D346C1"/>
    <w:rsid w:val="00D45DE0"/>
    <w:rsid w:val="00D52FEA"/>
    <w:rsid w:val="00D8368E"/>
    <w:rsid w:val="00DB06D3"/>
    <w:rsid w:val="00DD388E"/>
    <w:rsid w:val="00E20ADD"/>
    <w:rsid w:val="00E24C23"/>
    <w:rsid w:val="00E45406"/>
    <w:rsid w:val="00EA4666"/>
    <w:rsid w:val="00EC3F08"/>
    <w:rsid w:val="00F20487"/>
    <w:rsid w:val="00F53D6E"/>
    <w:rsid w:val="00F54690"/>
    <w:rsid w:val="00F76E41"/>
    <w:rsid w:val="00F8761D"/>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rules v:ext="edit">
        <o:r id="V:Rule7" type="connector" idref="#_x0000_s1031"/>
        <o:r id="V:Rule8" type="connector" idref="#_x0000_s1032"/>
        <o:r id="V:Rule9" type="connector" idref="#_x0000_s1033"/>
        <o:r id="V:Rule10" type="connector" idref="#_x0000_s1036"/>
        <o:r id="V:Rule11" type="connector" idref="#_x0000_s1034"/>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uiPriority w:val="99"/>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styleId="aff9">
    <w:name w:val="Title"/>
    <w:basedOn w:val="a"/>
    <w:link w:val="affa"/>
    <w:qFormat/>
    <w:rsid w:val="00E20ADD"/>
    <w:pPr>
      <w:spacing w:after="0" w:line="240" w:lineRule="auto"/>
      <w:jc w:val="center"/>
    </w:pPr>
    <w:rPr>
      <w:rFonts w:ascii="Times New Roman" w:eastAsia="Times New Roman" w:hAnsi="Times New Roman" w:cs="Times New Roman"/>
      <w:sz w:val="32"/>
      <w:szCs w:val="20"/>
    </w:rPr>
  </w:style>
  <w:style w:type="character" w:customStyle="1" w:styleId="affa">
    <w:name w:val="Название Знак"/>
    <w:basedOn w:val="a0"/>
    <w:link w:val="aff9"/>
    <w:rsid w:val="00E20ADD"/>
    <w:rPr>
      <w:rFonts w:ascii="Times New Roman" w:eastAsia="Times New Roman" w:hAnsi="Times New Roman" w:cs="Times New Roman"/>
      <w:sz w:val="32"/>
      <w:szCs w:val="20"/>
      <w:lang w:eastAsia="ru-RU"/>
    </w:rPr>
  </w:style>
  <w:style w:type="character" w:styleId="affb">
    <w:name w:val="Strong"/>
    <w:basedOn w:val="a0"/>
    <w:qFormat/>
    <w:rsid w:val="00E20AD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27799&amp;date=30.07.2019&amp;dst=100225&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rgjros_pos@cb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7542</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2019-06-28T11:59:00Z</cp:lastPrinted>
  <dcterms:created xsi:type="dcterms:W3CDTF">2019-09-02T13:04:00Z</dcterms:created>
  <dcterms:modified xsi:type="dcterms:W3CDTF">2019-09-16T13:24:00Z</dcterms:modified>
</cp:coreProperties>
</file>