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227"/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C77E58" w:rsidRPr="0004672F" w:rsidTr="008449E0">
        <w:trPr>
          <w:cantSplit/>
          <w:trHeight w:val="420"/>
        </w:trPr>
        <w:tc>
          <w:tcPr>
            <w:tcW w:w="4195" w:type="dxa"/>
          </w:tcPr>
          <w:p w:rsidR="00C77E58" w:rsidRPr="0004672F" w:rsidRDefault="00C77E58" w:rsidP="008449E0">
            <w:pPr>
              <w:pStyle w:val="aa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04672F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C77E58" w:rsidRPr="0004672F" w:rsidRDefault="00C77E58" w:rsidP="008449E0">
            <w:pPr>
              <w:pStyle w:val="aa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2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</w:t>
            </w:r>
            <w:r w:rsidRPr="0004672F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Ě</w:t>
            </w:r>
            <w:r w:rsidRPr="0004672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нт</w:t>
            </w:r>
            <w:r w:rsidRPr="0004672F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Ě</w:t>
            </w:r>
            <w:r w:rsidRPr="0004672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рв</w:t>
            </w:r>
            <w:r w:rsidRPr="0004672F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Pr="0004672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рри</w:t>
            </w:r>
            <w:r w:rsidRPr="0004672F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РАЙОНĚ</w:t>
            </w:r>
            <w:r w:rsidRPr="0004672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C77E58" w:rsidRPr="0004672F" w:rsidRDefault="00C77E58" w:rsidP="008449E0">
            <w:pPr>
              <w:spacing w:line="276" w:lineRule="auto"/>
              <w:jc w:val="center"/>
              <w:rPr>
                <w:sz w:val="24"/>
              </w:rPr>
            </w:pPr>
            <w:r w:rsidRPr="0004672F">
              <w:rPr>
                <w:noProof/>
                <w:sz w:val="24"/>
                <w:lang w:bidi="ar-SA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-76835</wp:posOffset>
                  </wp:positionH>
                  <wp:positionV relativeFrom="paragraph">
                    <wp:posOffset>99060</wp:posOffset>
                  </wp:positionV>
                  <wp:extent cx="720090" cy="723900"/>
                  <wp:effectExtent l="0" t="0" r="0" b="0"/>
                  <wp:wrapNone/>
                  <wp:docPr id="3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</w:tcPr>
          <w:p w:rsidR="00C77E58" w:rsidRPr="0004672F" w:rsidRDefault="00C77E58" w:rsidP="008449E0">
            <w:pPr>
              <w:pStyle w:val="aa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72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 w:rsidRPr="0004672F">
              <w:rPr>
                <w:rStyle w:val="a7"/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04672F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МАРИИНСКО-ПОСАДСКИЙ РАЙОН  </w:t>
            </w:r>
          </w:p>
        </w:tc>
      </w:tr>
      <w:tr w:rsidR="00C77E58" w:rsidRPr="0004672F" w:rsidTr="008449E0">
        <w:trPr>
          <w:cantSplit/>
          <w:trHeight w:val="2131"/>
        </w:trPr>
        <w:tc>
          <w:tcPr>
            <w:tcW w:w="4195" w:type="dxa"/>
          </w:tcPr>
          <w:p w:rsidR="00C77E58" w:rsidRPr="0004672F" w:rsidRDefault="00C77E58" w:rsidP="008449E0">
            <w:pPr>
              <w:pStyle w:val="aa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04672F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АКСАРИН  ПОСЕЛЕНИЙĚН </w:t>
            </w:r>
          </w:p>
          <w:p w:rsidR="00C77E58" w:rsidRPr="0004672F" w:rsidRDefault="00C77E58" w:rsidP="008449E0">
            <w:pPr>
              <w:pStyle w:val="aa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04672F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ЯЛ ХУТЛĂХĚ</w:t>
            </w:r>
          </w:p>
          <w:p w:rsidR="00C77E58" w:rsidRPr="0004672F" w:rsidRDefault="00C77E58" w:rsidP="008449E0">
            <w:pPr>
              <w:pStyle w:val="aa"/>
              <w:tabs>
                <w:tab w:val="left" w:pos="4285"/>
              </w:tabs>
              <w:spacing w:line="192" w:lineRule="auto"/>
              <w:jc w:val="center"/>
              <w:rPr>
                <w:rStyle w:val="a7"/>
                <w:rFonts w:ascii="Times New Roman" w:hAnsi="Times New Roman"/>
                <w:color w:val="000000"/>
                <w:sz w:val="24"/>
                <w:szCs w:val="24"/>
              </w:rPr>
            </w:pPr>
            <w:r w:rsidRPr="0004672F">
              <w:rPr>
                <w:rStyle w:val="a7"/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C77E58" w:rsidRPr="0004672F" w:rsidRDefault="00C77E58" w:rsidP="008449E0">
            <w:pPr>
              <w:spacing w:line="192" w:lineRule="auto"/>
              <w:rPr>
                <w:sz w:val="24"/>
              </w:rPr>
            </w:pPr>
          </w:p>
          <w:p w:rsidR="00C77E58" w:rsidRPr="0004672F" w:rsidRDefault="00C77E58" w:rsidP="008449E0">
            <w:pPr>
              <w:pStyle w:val="aa"/>
              <w:tabs>
                <w:tab w:val="left" w:pos="4285"/>
              </w:tabs>
              <w:spacing w:line="192" w:lineRule="auto"/>
              <w:jc w:val="center"/>
              <w:rPr>
                <w:rStyle w:val="a7"/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04672F">
              <w:rPr>
                <w:rStyle w:val="a7"/>
                <w:rFonts w:ascii="Times New Roman" w:hAnsi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C77E58" w:rsidRPr="0004672F" w:rsidRDefault="00C77E58" w:rsidP="008449E0">
            <w:pPr>
              <w:spacing w:line="276" w:lineRule="auto"/>
              <w:rPr>
                <w:sz w:val="24"/>
              </w:rPr>
            </w:pPr>
          </w:p>
          <w:p w:rsidR="00C77E58" w:rsidRPr="0004672F" w:rsidRDefault="00C77E58" w:rsidP="008449E0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04672F">
              <w:rPr>
                <w:rFonts w:ascii="Times New Roman" w:hAnsi="Times New Roman" w:cs="Times New Roman"/>
                <w:noProof/>
                <w:color w:val="0D0D0D"/>
                <w:sz w:val="24"/>
                <w:szCs w:val="24"/>
              </w:rPr>
              <w:t>201</w:t>
            </w:r>
            <w:r w:rsidR="00E31176" w:rsidRPr="0004672F">
              <w:rPr>
                <w:rFonts w:ascii="Times New Roman" w:hAnsi="Times New Roman" w:cs="Times New Roman"/>
                <w:noProof/>
                <w:color w:val="0D0D0D"/>
                <w:sz w:val="24"/>
                <w:szCs w:val="24"/>
              </w:rPr>
              <w:t>9.03</w:t>
            </w:r>
            <w:r w:rsidRPr="0004672F">
              <w:rPr>
                <w:rFonts w:ascii="Times New Roman" w:hAnsi="Times New Roman" w:cs="Times New Roman"/>
                <w:noProof/>
                <w:color w:val="0D0D0D"/>
                <w:sz w:val="24"/>
                <w:szCs w:val="24"/>
              </w:rPr>
              <w:t>.</w:t>
            </w:r>
            <w:r w:rsidR="00E31176" w:rsidRPr="0004672F">
              <w:rPr>
                <w:rFonts w:ascii="Times New Roman" w:hAnsi="Times New Roman" w:cs="Times New Roman"/>
                <w:noProof/>
                <w:color w:val="0D0D0D"/>
                <w:sz w:val="24"/>
                <w:szCs w:val="24"/>
              </w:rPr>
              <w:t>25</w:t>
            </w:r>
            <w:r w:rsidRPr="0004672F">
              <w:rPr>
                <w:rFonts w:ascii="Times New Roman" w:hAnsi="Times New Roman" w:cs="Times New Roman"/>
                <w:noProof/>
                <w:color w:val="0D0D0D"/>
                <w:sz w:val="24"/>
                <w:szCs w:val="24"/>
              </w:rPr>
              <w:t xml:space="preserve">    № </w:t>
            </w:r>
            <w:r w:rsidR="00E31176" w:rsidRPr="0004672F">
              <w:rPr>
                <w:rFonts w:ascii="Times New Roman" w:hAnsi="Times New Roman" w:cs="Times New Roman"/>
                <w:noProof/>
                <w:color w:val="0D0D0D"/>
                <w:sz w:val="24"/>
                <w:szCs w:val="24"/>
              </w:rPr>
              <w:t>16</w:t>
            </w:r>
          </w:p>
          <w:p w:rsidR="00C77E58" w:rsidRPr="0004672F" w:rsidRDefault="00C77E58" w:rsidP="008449E0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 w:rsidRPr="0004672F">
              <w:rPr>
                <w:rFonts w:ascii="Times New Roman" w:hAnsi="Times New Roman" w:cs="Times New Roman"/>
                <w:noProof/>
                <w:color w:val="000000"/>
                <w:sz w:val="24"/>
              </w:rPr>
              <w:t>Аксарин ялě</w:t>
            </w:r>
          </w:p>
        </w:tc>
        <w:tc>
          <w:tcPr>
            <w:tcW w:w="0" w:type="auto"/>
            <w:vMerge/>
            <w:vAlign w:val="center"/>
          </w:tcPr>
          <w:p w:rsidR="00C77E58" w:rsidRPr="0004672F" w:rsidRDefault="00C77E58" w:rsidP="008449E0">
            <w:pPr>
              <w:jc w:val="both"/>
              <w:rPr>
                <w:sz w:val="24"/>
              </w:rPr>
            </w:pPr>
          </w:p>
        </w:tc>
        <w:tc>
          <w:tcPr>
            <w:tcW w:w="4202" w:type="dxa"/>
          </w:tcPr>
          <w:p w:rsidR="00C77E58" w:rsidRPr="0004672F" w:rsidRDefault="00C77E58" w:rsidP="008449E0">
            <w:pPr>
              <w:pStyle w:val="aa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04672F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C77E58" w:rsidRPr="0004672F" w:rsidRDefault="00C77E58" w:rsidP="008449E0">
            <w:pPr>
              <w:pStyle w:val="aa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04672F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АКСАРИНСКОГО  СЕЛЬСКОГО</w:t>
            </w:r>
          </w:p>
          <w:p w:rsidR="00C77E58" w:rsidRPr="0004672F" w:rsidRDefault="00C77E58" w:rsidP="008449E0">
            <w:pPr>
              <w:pStyle w:val="aa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4672F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 w:rsidRPr="0004672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C77E58" w:rsidRPr="0004672F" w:rsidRDefault="00C77E58" w:rsidP="008449E0">
            <w:pPr>
              <w:pStyle w:val="aa"/>
              <w:spacing w:line="192" w:lineRule="auto"/>
              <w:jc w:val="center"/>
              <w:rPr>
                <w:rStyle w:val="a7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7E58" w:rsidRPr="0004672F" w:rsidRDefault="00C77E58" w:rsidP="008449E0">
            <w:pPr>
              <w:pStyle w:val="aa"/>
              <w:spacing w:line="192" w:lineRule="auto"/>
              <w:jc w:val="center"/>
              <w:rPr>
                <w:rStyle w:val="a7"/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04672F">
              <w:rPr>
                <w:rStyle w:val="a7"/>
                <w:rFonts w:ascii="Times New Roman" w:hAnsi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C77E58" w:rsidRPr="0004672F" w:rsidRDefault="00C77E58" w:rsidP="008449E0">
            <w:pPr>
              <w:spacing w:line="276" w:lineRule="auto"/>
              <w:rPr>
                <w:sz w:val="24"/>
              </w:rPr>
            </w:pPr>
          </w:p>
          <w:p w:rsidR="00C77E58" w:rsidRPr="0004672F" w:rsidRDefault="00E31176" w:rsidP="008449E0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72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25</w:t>
            </w:r>
            <w:r w:rsidR="00C77E58" w:rsidRPr="0004672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</w:t>
            </w:r>
            <w:r w:rsidRPr="0004672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03</w:t>
            </w:r>
            <w:r w:rsidR="00C77E58" w:rsidRPr="0004672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.201</w:t>
            </w:r>
            <w:r w:rsidRPr="0004672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9</w:t>
            </w:r>
            <w:r w:rsidR="00C77E58" w:rsidRPr="0004672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г    № </w:t>
            </w:r>
            <w:r w:rsidRPr="0004672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16</w:t>
            </w:r>
            <w:r w:rsidR="00C77E58" w:rsidRPr="0004672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04672F" w:rsidRDefault="00C77E58" w:rsidP="008449E0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 w:rsidRPr="0004672F">
              <w:rPr>
                <w:rFonts w:ascii="Times New Roman" w:hAnsi="Times New Roman" w:cs="Times New Roman"/>
                <w:noProof/>
                <w:color w:val="000000"/>
                <w:sz w:val="24"/>
              </w:rPr>
              <w:t>деревня Аксарино</w:t>
            </w:r>
          </w:p>
          <w:p w:rsidR="0004672F" w:rsidRPr="0004672F" w:rsidRDefault="0004672F" w:rsidP="008449E0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</w:tr>
    </w:tbl>
    <w:tbl>
      <w:tblPr>
        <w:tblW w:w="5224" w:type="dxa"/>
        <w:tblLook w:val="01E0" w:firstRow="1" w:lastRow="1" w:firstColumn="1" w:lastColumn="1" w:noHBand="0" w:noVBand="0"/>
      </w:tblPr>
      <w:tblGrid>
        <w:gridCol w:w="5224"/>
      </w:tblGrid>
      <w:tr w:rsidR="009A506D" w:rsidRPr="00AB44EB" w:rsidTr="00051C41">
        <w:trPr>
          <w:trHeight w:val="686"/>
        </w:trPr>
        <w:tc>
          <w:tcPr>
            <w:tcW w:w="5224" w:type="dxa"/>
          </w:tcPr>
          <w:p w:rsidR="0004672F" w:rsidRDefault="0004672F" w:rsidP="009A506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bookmarkStart w:id="0" w:name="0"/>
            <w:bookmarkEnd w:id="0"/>
          </w:p>
          <w:p w:rsidR="0004672F" w:rsidRDefault="0004672F" w:rsidP="009A506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A506D" w:rsidRPr="009A506D" w:rsidRDefault="009A506D" w:rsidP="009A506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A506D">
              <w:rPr>
                <w:rFonts w:ascii="Times New Roman" w:hAnsi="Times New Roman" w:cs="Times New Roman"/>
                <w:b/>
                <w:sz w:val="24"/>
              </w:rPr>
              <w:t>Об утверждении реестра мест (площадок) накопления твердых коммунальных отходов на территории Аксаринского</w:t>
            </w:r>
            <w:r w:rsidRPr="009A506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A506D">
              <w:rPr>
                <w:rFonts w:ascii="Times New Roman" w:hAnsi="Times New Roman" w:cs="Times New Roman"/>
                <w:b/>
                <w:sz w:val="24"/>
              </w:rPr>
              <w:t>сельского поселения Мариинско- Посадского района Чувашской Республики</w:t>
            </w:r>
          </w:p>
        </w:tc>
      </w:tr>
    </w:tbl>
    <w:p w:rsidR="00051C41" w:rsidRDefault="00051C41" w:rsidP="00D40CE7">
      <w:pPr>
        <w:jc w:val="both"/>
        <w:rPr>
          <w:rFonts w:ascii="Times New Roman" w:eastAsia="Times New Roman" w:hAnsi="Times New Roman" w:cs="Times New Roman"/>
          <w:sz w:val="24"/>
          <w:lang w:bidi="ar-SA"/>
        </w:rPr>
      </w:pPr>
    </w:p>
    <w:p w:rsidR="00D40CE7" w:rsidRPr="00D40CE7" w:rsidRDefault="00D40CE7" w:rsidP="00C77E58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lang w:bidi="ar-SA"/>
        </w:rPr>
      </w:pPr>
      <w:r w:rsidRPr="00D40CE7">
        <w:rPr>
          <w:rFonts w:ascii="Times New Roman" w:eastAsia="Times New Roman" w:hAnsi="Times New Roman" w:cs="Times New Roman"/>
          <w:sz w:val="24"/>
          <w:lang w:bidi="ar-SA"/>
        </w:rPr>
        <w:t xml:space="preserve">Руководствуясь со статьей 13.4 Федерального закона "Об отходах производства и потребления", постановления администрации Аксаринского сельского поселения от </w:t>
      </w:r>
      <w:r w:rsidR="00497956">
        <w:rPr>
          <w:rFonts w:ascii="Times New Roman" w:eastAsia="Times New Roman" w:hAnsi="Times New Roman" w:cs="Times New Roman"/>
          <w:sz w:val="24"/>
          <w:lang w:bidi="ar-SA"/>
        </w:rPr>
        <w:t>04</w:t>
      </w:r>
      <w:r w:rsidRPr="00D40CE7">
        <w:rPr>
          <w:rFonts w:ascii="Times New Roman" w:eastAsia="Times New Roman" w:hAnsi="Times New Roman" w:cs="Times New Roman"/>
          <w:sz w:val="24"/>
          <w:lang w:bidi="ar-SA"/>
        </w:rPr>
        <w:t>.1</w:t>
      </w:r>
      <w:r w:rsidR="00497956">
        <w:rPr>
          <w:rFonts w:ascii="Times New Roman" w:eastAsia="Times New Roman" w:hAnsi="Times New Roman" w:cs="Times New Roman"/>
          <w:sz w:val="24"/>
          <w:lang w:bidi="ar-SA"/>
        </w:rPr>
        <w:t>2</w:t>
      </w:r>
      <w:r w:rsidRPr="00D40CE7">
        <w:rPr>
          <w:rFonts w:ascii="Times New Roman" w:eastAsia="Times New Roman" w:hAnsi="Times New Roman" w:cs="Times New Roman"/>
          <w:sz w:val="24"/>
          <w:lang w:bidi="ar-SA"/>
        </w:rPr>
        <w:t xml:space="preserve">.2018 г. № </w:t>
      </w:r>
      <w:r w:rsidR="00497956">
        <w:rPr>
          <w:rFonts w:ascii="Times New Roman" w:eastAsia="Times New Roman" w:hAnsi="Times New Roman" w:cs="Times New Roman"/>
          <w:sz w:val="24"/>
          <w:lang w:bidi="ar-SA"/>
        </w:rPr>
        <w:t>69</w:t>
      </w:r>
      <w:r w:rsidRPr="00D40CE7">
        <w:rPr>
          <w:rFonts w:ascii="Times New Roman" w:eastAsia="Times New Roman" w:hAnsi="Times New Roman" w:cs="Times New Roman"/>
          <w:sz w:val="24"/>
          <w:lang w:bidi="ar-SA"/>
        </w:rPr>
        <w:t xml:space="preserve"> «</w:t>
      </w:r>
      <w:r w:rsidRPr="00D40CE7">
        <w:rPr>
          <w:rFonts w:ascii="Times New Roman" w:eastAsia="Times New Roman" w:hAnsi="Times New Roman" w:cs="Times New Roman"/>
          <w:bCs/>
          <w:sz w:val="24"/>
          <w:lang w:bidi="ar-SA"/>
        </w:rPr>
        <w:t>Об утверждении Правил обустройства мест (площадок) накоплен</w:t>
      </w:r>
      <w:r w:rsidR="00DE222B">
        <w:rPr>
          <w:rFonts w:ascii="Times New Roman" w:eastAsia="Times New Roman" w:hAnsi="Times New Roman" w:cs="Times New Roman"/>
          <w:bCs/>
          <w:sz w:val="24"/>
          <w:lang w:bidi="ar-SA"/>
        </w:rPr>
        <w:t xml:space="preserve">ия твердых коммунальных отходов </w:t>
      </w:r>
      <w:r w:rsidRPr="00D40CE7">
        <w:rPr>
          <w:rFonts w:ascii="Times New Roman" w:eastAsia="Times New Roman" w:hAnsi="Times New Roman" w:cs="Times New Roman"/>
          <w:bCs/>
          <w:sz w:val="24"/>
          <w:lang w:bidi="ar-SA"/>
        </w:rPr>
        <w:t>на территории Аксаринского сельского поселения Мариинско-Посадского района Чувашской Республики</w:t>
      </w:r>
      <w:r w:rsidR="00DE222B">
        <w:rPr>
          <w:rFonts w:ascii="Times New Roman" w:eastAsia="Times New Roman" w:hAnsi="Times New Roman" w:cs="Times New Roman"/>
          <w:bCs/>
          <w:sz w:val="24"/>
          <w:lang w:bidi="ar-SA"/>
        </w:rPr>
        <w:t xml:space="preserve"> и ведения их реестра</w:t>
      </w:r>
      <w:r w:rsidRPr="00D40CE7">
        <w:rPr>
          <w:rFonts w:ascii="Times New Roman" w:eastAsia="Times New Roman" w:hAnsi="Times New Roman" w:cs="Times New Roman"/>
          <w:bCs/>
          <w:sz w:val="24"/>
          <w:lang w:bidi="ar-SA"/>
        </w:rPr>
        <w:t>»,</w:t>
      </w:r>
      <w:r w:rsidRPr="00D40CE7">
        <w:rPr>
          <w:rFonts w:ascii="Times New Roman" w:eastAsia="Times New Roman" w:hAnsi="Times New Roman" w:cs="Times New Roman"/>
          <w:b/>
          <w:bCs/>
          <w:sz w:val="24"/>
          <w:lang w:bidi="ar-SA"/>
        </w:rPr>
        <w:t xml:space="preserve"> </w:t>
      </w:r>
      <w:r w:rsidRPr="00D40CE7">
        <w:rPr>
          <w:rFonts w:ascii="Times New Roman" w:eastAsia="Times New Roman" w:hAnsi="Times New Roman" w:cs="Times New Roman"/>
          <w:sz w:val="24"/>
          <w:lang w:bidi="ar-SA"/>
        </w:rPr>
        <w:t>администрация Аксаринского сельского поселения</w:t>
      </w:r>
      <w:r w:rsidRPr="00D40CE7">
        <w:rPr>
          <w:rFonts w:ascii="Times New Roman" w:eastAsia="Times New Roman" w:hAnsi="Times New Roman" w:cs="Times New Roman"/>
          <w:b/>
          <w:bCs/>
          <w:sz w:val="24"/>
          <w:lang w:bidi="ar-SA"/>
        </w:rPr>
        <w:t xml:space="preserve"> </w:t>
      </w:r>
      <w:r w:rsidRPr="00D40CE7">
        <w:rPr>
          <w:rFonts w:ascii="Times New Roman" w:eastAsia="Times New Roman" w:hAnsi="Times New Roman" w:cs="Times New Roman"/>
          <w:sz w:val="24"/>
          <w:lang w:bidi="ar-SA"/>
        </w:rPr>
        <w:t>п о с т а н о в л я е т:</w:t>
      </w:r>
    </w:p>
    <w:p w:rsidR="00D40CE7" w:rsidRPr="00D40CE7" w:rsidRDefault="00D40CE7" w:rsidP="00C77E58">
      <w:pPr>
        <w:widowControl/>
        <w:suppressAutoHyphens w:val="0"/>
        <w:autoSpaceDE/>
        <w:ind w:firstLine="709"/>
        <w:jc w:val="both"/>
        <w:rPr>
          <w:rFonts w:ascii="Times New Roman" w:eastAsia="Times New Roman" w:hAnsi="Times New Roman" w:cs="Times New Roman"/>
          <w:sz w:val="24"/>
          <w:lang w:bidi="ar-SA"/>
        </w:rPr>
      </w:pPr>
      <w:r w:rsidRPr="00D40CE7">
        <w:rPr>
          <w:rFonts w:ascii="Times New Roman" w:eastAsia="Times New Roman" w:hAnsi="Times New Roman" w:cs="Times New Roman"/>
          <w:sz w:val="24"/>
          <w:lang w:bidi="ar-SA"/>
        </w:rPr>
        <w:t xml:space="preserve"> 1.Утвердить реестр контейнерных площадок для сбора твердых коммунальных отходов, расположенных на территории Аксаринского сельского поселения согласно Приложению.</w:t>
      </w:r>
    </w:p>
    <w:p w:rsidR="00F37405" w:rsidRPr="00C77E58" w:rsidRDefault="00D40CE7" w:rsidP="00C77E58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4"/>
        </w:rPr>
      </w:pPr>
      <w:r w:rsidRPr="00D40CE7">
        <w:rPr>
          <w:rFonts w:ascii="Times New Roman" w:eastAsia="Times New Roman" w:hAnsi="Times New Roman" w:cs="Times New Roman"/>
          <w:sz w:val="24"/>
          <w:lang w:bidi="ar-SA"/>
        </w:rPr>
        <w:t xml:space="preserve"> </w:t>
      </w:r>
      <w:r w:rsidR="00C77E58" w:rsidRPr="00C77E58">
        <w:rPr>
          <w:rFonts w:ascii="Times New Roman" w:eastAsia="Times New Roman" w:hAnsi="Times New Roman" w:cs="Times New Roman"/>
          <w:sz w:val="24"/>
          <w:lang w:bidi="ar-SA"/>
        </w:rPr>
        <w:t>2</w:t>
      </w:r>
      <w:r w:rsidR="00C77E58">
        <w:rPr>
          <w:rFonts w:ascii="Times New Roman" w:hAnsi="Times New Roman" w:cs="Times New Roman"/>
          <w:sz w:val="24"/>
        </w:rPr>
        <w:t>. Признать утратившими силу</w:t>
      </w:r>
      <w:r w:rsidR="00F37405" w:rsidRPr="00C77E58">
        <w:rPr>
          <w:rFonts w:ascii="Times New Roman" w:hAnsi="Times New Roman" w:cs="Times New Roman"/>
          <w:sz w:val="24"/>
        </w:rPr>
        <w:t>:</w:t>
      </w:r>
    </w:p>
    <w:p w:rsidR="00F37405" w:rsidRPr="00C77E58" w:rsidRDefault="00F37405" w:rsidP="00C77E5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C77E58">
        <w:rPr>
          <w:rFonts w:ascii="Times New Roman" w:hAnsi="Times New Roman" w:cs="Times New Roman"/>
          <w:sz w:val="24"/>
        </w:rPr>
        <w:t xml:space="preserve">- постановление администрации </w:t>
      </w:r>
      <w:r w:rsidR="00C77E58">
        <w:rPr>
          <w:rFonts w:ascii="Times New Roman" w:hAnsi="Times New Roman" w:cs="Times New Roman"/>
          <w:sz w:val="24"/>
        </w:rPr>
        <w:t>Аксаринского</w:t>
      </w:r>
      <w:r w:rsidRPr="00C77E58">
        <w:rPr>
          <w:rFonts w:ascii="Times New Roman" w:hAnsi="Times New Roman" w:cs="Times New Roman"/>
          <w:sz w:val="24"/>
        </w:rPr>
        <w:t xml:space="preserve"> сельского поселения от 0</w:t>
      </w:r>
      <w:r w:rsidR="00294BD2">
        <w:rPr>
          <w:rFonts w:ascii="Times New Roman" w:hAnsi="Times New Roman" w:cs="Times New Roman"/>
          <w:sz w:val="24"/>
        </w:rPr>
        <w:t>4</w:t>
      </w:r>
      <w:r w:rsidRPr="00C77E58">
        <w:rPr>
          <w:rFonts w:ascii="Times New Roman" w:hAnsi="Times New Roman" w:cs="Times New Roman"/>
          <w:sz w:val="24"/>
        </w:rPr>
        <w:t xml:space="preserve">.12.2018 г. № </w:t>
      </w:r>
      <w:r w:rsidR="00294BD2">
        <w:rPr>
          <w:rFonts w:ascii="Times New Roman" w:hAnsi="Times New Roman" w:cs="Times New Roman"/>
          <w:sz w:val="24"/>
        </w:rPr>
        <w:t>70</w:t>
      </w:r>
      <w:r w:rsidRPr="00C77E58">
        <w:rPr>
          <w:rFonts w:ascii="Times New Roman" w:hAnsi="Times New Roman" w:cs="Times New Roman"/>
          <w:sz w:val="24"/>
        </w:rPr>
        <w:t xml:space="preserve"> "Об утверждении реестра </w:t>
      </w:r>
      <w:r w:rsidR="0036526C">
        <w:rPr>
          <w:rFonts w:ascii="Times New Roman" w:hAnsi="Times New Roman" w:cs="Times New Roman"/>
          <w:sz w:val="24"/>
        </w:rPr>
        <w:t xml:space="preserve">контейнерных площадках </w:t>
      </w:r>
      <w:r w:rsidRPr="00C77E58">
        <w:rPr>
          <w:rFonts w:ascii="Times New Roman" w:hAnsi="Times New Roman" w:cs="Times New Roman"/>
          <w:sz w:val="24"/>
        </w:rPr>
        <w:t xml:space="preserve">на территории </w:t>
      </w:r>
      <w:r w:rsidR="00294BD2">
        <w:rPr>
          <w:rFonts w:ascii="Times New Roman" w:hAnsi="Times New Roman" w:cs="Times New Roman"/>
          <w:sz w:val="24"/>
        </w:rPr>
        <w:t>Аксаринского</w:t>
      </w:r>
      <w:r w:rsidRPr="00C77E58">
        <w:rPr>
          <w:rFonts w:ascii="Times New Roman" w:hAnsi="Times New Roman" w:cs="Times New Roman"/>
          <w:sz w:val="24"/>
        </w:rPr>
        <w:t xml:space="preserve"> сельского поселения Мариинско- Посадского района Чувашской Республики";</w:t>
      </w:r>
    </w:p>
    <w:p w:rsidR="00C77E58" w:rsidRDefault="00C77E58" w:rsidP="008449E0">
      <w:pPr>
        <w:ind w:firstLine="709"/>
        <w:jc w:val="both"/>
        <w:rPr>
          <w:rFonts w:ascii="Times New Roman" w:hAnsi="Times New Roman" w:cs="Times New Roman"/>
          <w:sz w:val="24"/>
        </w:rPr>
      </w:pPr>
      <w:r w:rsidRPr="00C77E58">
        <w:rPr>
          <w:rFonts w:ascii="Times New Roman" w:hAnsi="Times New Roman" w:cs="Times New Roman"/>
          <w:sz w:val="24"/>
        </w:rPr>
        <w:t>3</w:t>
      </w:r>
      <w:r w:rsidR="00F37405" w:rsidRPr="00C77E58">
        <w:rPr>
          <w:rFonts w:ascii="Times New Roman" w:hAnsi="Times New Roman" w:cs="Times New Roman"/>
          <w:sz w:val="24"/>
        </w:rPr>
        <w:t>.Контроль за исполнением данного постановления оставляю за собой.</w:t>
      </w:r>
    </w:p>
    <w:p w:rsidR="008449E0" w:rsidRDefault="008449E0" w:rsidP="008449E0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8449E0" w:rsidRDefault="008449E0" w:rsidP="008449E0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3C75BF" w:rsidRDefault="003C75BF" w:rsidP="008449E0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3C75BF" w:rsidRDefault="003C75BF" w:rsidP="008449E0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8449E0" w:rsidRDefault="008449E0" w:rsidP="008449E0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C77E58" w:rsidRDefault="00C77E58" w:rsidP="00F37405">
      <w:pPr>
        <w:jc w:val="right"/>
        <w:rPr>
          <w:rFonts w:ascii="Times New Roman" w:hAnsi="Times New Roman" w:cs="Times New Roman"/>
          <w:szCs w:val="20"/>
        </w:rPr>
      </w:pPr>
    </w:p>
    <w:p w:rsidR="008449E0" w:rsidRPr="008449E0" w:rsidRDefault="008449E0" w:rsidP="008449E0">
      <w:pPr>
        <w:shd w:val="clear" w:color="auto" w:fill="FFFFFF"/>
        <w:rPr>
          <w:rFonts w:ascii="Times New Roman" w:eastAsia="Times New Roman" w:hAnsi="Times New Roman" w:cs="Times New Roman"/>
          <w:sz w:val="24"/>
          <w:lang w:bidi="ar-SA"/>
        </w:rPr>
      </w:pPr>
      <w:r>
        <w:rPr>
          <w:rFonts w:ascii="Times New Roman" w:hAnsi="Times New Roman" w:cs="Times New Roman"/>
          <w:szCs w:val="20"/>
        </w:rPr>
        <w:tab/>
      </w:r>
      <w:r w:rsidRPr="008449E0">
        <w:rPr>
          <w:rFonts w:ascii="Times New Roman" w:eastAsia="Times New Roman" w:hAnsi="Times New Roman" w:cs="Times New Roman"/>
          <w:sz w:val="24"/>
          <w:lang w:bidi="ar-SA"/>
        </w:rPr>
        <w:t>Глава Аксаринского сельского поселения                                           В.Г.Осокин</w:t>
      </w:r>
    </w:p>
    <w:p w:rsidR="00C77E58" w:rsidRDefault="00C77E58" w:rsidP="00F37405">
      <w:pPr>
        <w:jc w:val="right"/>
        <w:rPr>
          <w:rFonts w:ascii="Times New Roman" w:hAnsi="Times New Roman" w:cs="Times New Roman"/>
          <w:szCs w:val="20"/>
        </w:rPr>
      </w:pPr>
    </w:p>
    <w:p w:rsidR="003C75BF" w:rsidRDefault="003C75BF" w:rsidP="00F37405">
      <w:pPr>
        <w:jc w:val="right"/>
        <w:rPr>
          <w:rFonts w:ascii="Times New Roman" w:hAnsi="Times New Roman" w:cs="Times New Roman"/>
          <w:szCs w:val="20"/>
        </w:rPr>
      </w:pPr>
    </w:p>
    <w:p w:rsidR="00C77E58" w:rsidRDefault="00C77E58" w:rsidP="00F37405">
      <w:pPr>
        <w:jc w:val="right"/>
        <w:rPr>
          <w:rFonts w:ascii="Times New Roman" w:hAnsi="Times New Roman" w:cs="Times New Roman"/>
          <w:szCs w:val="20"/>
        </w:rPr>
      </w:pPr>
    </w:p>
    <w:p w:rsidR="00C77E58" w:rsidRDefault="00C77E58" w:rsidP="00F37405">
      <w:pPr>
        <w:jc w:val="right"/>
        <w:rPr>
          <w:rFonts w:ascii="Times New Roman" w:hAnsi="Times New Roman" w:cs="Times New Roman"/>
          <w:szCs w:val="20"/>
        </w:rPr>
      </w:pPr>
    </w:p>
    <w:p w:rsidR="00C77E58" w:rsidRDefault="00C77E58" w:rsidP="00F37405">
      <w:pPr>
        <w:jc w:val="right"/>
        <w:rPr>
          <w:rFonts w:ascii="Times New Roman" w:hAnsi="Times New Roman" w:cs="Times New Roman"/>
          <w:szCs w:val="20"/>
        </w:rPr>
      </w:pPr>
    </w:p>
    <w:p w:rsidR="00C77E58" w:rsidRDefault="00C77E58" w:rsidP="00F37405">
      <w:pPr>
        <w:jc w:val="right"/>
        <w:rPr>
          <w:rFonts w:ascii="Times New Roman" w:hAnsi="Times New Roman" w:cs="Times New Roman"/>
          <w:szCs w:val="20"/>
        </w:rPr>
      </w:pPr>
    </w:p>
    <w:p w:rsidR="00C77E58" w:rsidRDefault="00C77E58" w:rsidP="00F37405">
      <w:pPr>
        <w:jc w:val="right"/>
        <w:rPr>
          <w:rFonts w:ascii="Times New Roman" w:hAnsi="Times New Roman" w:cs="Times New Roman"/>
          <w:szCs w:val="20"/>
        </w:rPr>
      </w:pPr>
    </w:p>
    <w:p w:rsidR="00C77E58" w:rsidRDefault="00C77E58" w:rsidP="00F37405">
      <w:pPr>
        <w:jc w:val="right"/>
        <w:rPr>
          <w:rFonts w:ascii="Times New Roman" w:hAnsi="Times New Roman" w:cs="Times New Roman"/>
          <w:szCs w:val="20"/>
        </w:rPr>
      </w:pPr>
    </w:p>
    <w:p w:rsidR="00C77E58" w:rsidRDefault="00C77E58" w:rsidP="00F37405">
      <w:pPr>
        <w:jc w:val="right"/>
        <w:rPr>
          <w:rFonts w:ascii="Times New Roman" w:hAnsi="Times New Roman" w:cs="Times New Roman"/>
          <w:szCs w:val="20"/>
        </w:rPr>
      </w:pPr>
    </w:p>
    <w:p w:rsidR="00C77E58" w:rsidRDefault="00C77E58" w:rsidP="00F37405">
      <w:pPr>
        <w:jc w:val="right"/>
        <w:rPr>
          <w:rFonts w:ascii="Times New Roman" w:hAnsi="Times New Roman" w:cs="Times New Roman"/>
          <w:szCs w:val="20"/>
        </w:rPr>
      </w:pPr>
    </w:p>
    <w:p w:rsidR="008449E0" w:rsidRDefault="008449E0" w:rsidP="00F37405">
      <w:pPr>
        <w:jc w:val="right"/>
        <w:rPr>
          <w:rFonts w:ascii="Times New Roman" w:hAnsi="Times New Roman" w:cs="Times New Roman"/>
          <w:szCs w:val="20"/>
        </w:rPr>
      </w:pPr>
    </w:p>
    <w:p w:rsidR="00E02D46" w:rsidRDefault="00E02D46" w:rsidP="00F37405">
      <w:pPr>
        <w:jc w:val="right"/>
        <w:rPr>
          <w:rFonts w:ascii="Times New Roman" w:hAnsi="Times New Roman" w:cs="Times New Roman"/>
          <w:szCs w:val="20"/>
        </w:rPr>
      </w:pPr>
    </w:p>
    <w:p w:rsidR="008449E0" w:rsidRDefault="008449E0" w:rsidP="00F37405">
      <w:pPr>
        <w:jc w:val="right"/>
        <w:rPr>
          <w:rFonts w:ascii="Times New Roman" w:hAnsi="Times New Roman" w:cs="Times New Roman"/>
          <w:szCs w:val="20"/>
        </w:rPr>
      </w:pPr>
    </w:p>
    <w:p w:rsidR="00B90665" w:rsidRDefault="00B90665" w:rsidP="00F37405">
      <w:pPr>
        <w:jc w:val="right"/>
        <w:rPr>
          <w:rFonts w:ascii="Times New Roman" w:hAnsi="Times New Roman" w:cs="Times New Roman"/>
          <w:szCs w:val="20"/>
        </w:rPr>
      </w:pPr>
    </w:p>
    <w:p w:rsidR="008449E0" w:rsidRDefault="008449E0" w:rsidP="00F37405">
      <w:pPr>
        <w:jc w:val="right"/>
        <w:rPr>
          <w:rFonts w:ascii="Times New Roman" w:hAnsi="Times New Roman" w:cs="Times New Roman"/>
          <w:szCs w:val="20"/>
        </w:rPr>
      </w:pPr>
    </w:p>
    <w:p w:rsidR="00C77E58" w:rsidRDefault="00C77E58" w:rsidP="00F37405">
      <w:pPr>
        <w:jc w:val="right"/>
        <w:rPr>
          <w:rFonts w:ascii="Times New Roman" w:hAnsi="Times New Roman" w:cs="Times New Roman"/>
          <w:szCs w:val="20"/>
        </w:rPr>
      </w:pPr>
    </w:p>
    <w:p w:rsidR="00C77E58" w:rsidRDefault="00C77E58" w:rsidP="00F37405">
      <w:pPr>
        <w:jc w:val="right"/>
        <w:rPr>
          <w:rFonts w:ascii="Times New Roman" w:hAnsi="Times New Roman" w:cs="Times New Roman"/>
          <w:szCs w:val="20"/>
        </w:rPr>
      </w:pPr>
    </w:p>
    <w:p w:rsidR="00F37405" w:rsidRPr="00E775EC" w:rsidRDefault="00F37405" w:rsidP="00F37405">
      <w:pPr>
        <w:jc w:val="right"/>
        <w:rPr>
          <w:rFonts w:ascii="Times New Roman" w:hAnsi="Times New Roman" w:cs="Times New Roman"/>
          <w:szCs w:val="20"/>
        </w:rPr>
      </w:pPr>
      <w:r w:rsidRPr="00E775EC">
        <w:rPr>
          <w:rFonts w:ascii="Times New Roman" w:hAnsi="Times New Roman" w:cs="Times New Roman"/>
          <w:szCs w:val="20"/>
        </w:rPr>
        <w:lastRenderedPageBreak/>
        <w:t>Приложение</w:t>
      </w:r>
    </w:p>
    <w:p w:rsidR="00F37405" w:rsidRPr="00E775EC" w:rsidRDefault="00F37405" w:rsidP="00F37405">
      <w:pPr>
        <w:shd w:val="clear" w:color="auto" w:fill="FFFFFF"/>
        <w:jc w:val="right"/>
        <w:rPr>
          <w:rFonts w:ascii="Times New Roman" w:hAnsi="Times New Roman" w:cs="Times New Roman"/>
          <w:szCs w:val="20"/>
        </w:rPr>
      </w:pPr>
      <w:r w:rsidRPr="00E775EC">
        <w:rPr>
          <w:rFonts w:ascii="Times New Roman" w:hAnsi="Times New Roman" w:cs="Times New Roman"/>
          <w:szCs w:val="20"/>
        </w:rPr>
        <w:t>к постановлению администрации</w:t>
      </w:r>
    </w:p>
    <w:p w:rsidR="00F37405" w:rsidRPr="00E775EC" w:rsidRDefault="007A100E" w:rsidP="00F37405">
      <w:pPr>
        <w:shd w:val="clear" w:color="auto" w:fill="FFFFFF"/>
        <w:jc w:val="righ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Аксаринского</w:t>
      </w:r>
      <w:r w:rsidR="00F37405" w:rsidRPr="00E775EC">
        <w:rPr>
          <w:rFonts w:ascii="Times New Roman" w:hAnsi="Times New Roman" w:cs="Times New Roman"/>
          <w:szCs w:val="20"/>
        </w:rPr>
        <w:t xml:space="preserve"> сельского поселения</w:t>
      </w:r>
    </w:p>
    <w:p w:rsidR="00F37405" w:rsidRPr="00E775EC" w:rsidRDefault="00F37405" w:rsidP="00F37405">
      <w:pPr>
        <w:shd w:val="clear" w:color="auto" w:fill="FFFFFF"/>
        <w:jc w:val="right"/>
        <w:rPr>
          <w:rFonts w:ascii="Times New Roman" w:hAnsi="Times New Roman" w:cs="Times New Roman"/>
          <w:szCs w:val="20"/>
        </w:rPr>
      </w:pPr>
      <w:r w:rsidRPr="00E775EC">
        <w:rPr>
          <w:rFonts w:ascii="Times New Roman" w:hAnsi="Times New Roman" w:cs="Times New Roman"/>
          <w:szCs w:val="20"/>
        </w:rPr>
        <w:t>Мариинско-Посадского района</w:t>
      </w:r>
    </w:p>
    <w:p w:rsidR="00F37405" w:rsidRPr="00E775EC" w:rsidRDefault="00F37405" w:rsidP="00F37405">
      <w:pPr>
        <w:shd w:val="clear" w:color="auto" w:fill="FFFFFF"/>
        <w:jc w:val="right"/>
        <w:rPr>
          <w:rFonts w:ascii="Times New Roman" w:hAnsi="Times New Roman" w:cs="Times New Roman"/>
          <w:szCs w:val="20"/>
        </w:rPr>
      </w:pPr>
      <w:r w:rsidRPr="00E775EC">
        <w:rPr>
          <w:rFonts w:ascii="Times New Roman" w:hAnsi="Times New Roman" w:cs="Times New Roman"/>
          <w:szCs w:val="20"/>
        </w:rPr>
        <w:t>Чувашской Республики</w:t>
      </w:r>
    </w:p>
    <w:p w:rsidR="00F37405" w:rsidRPr="00E775EC" w:rsidRDefault="00F37405" w:rsidP="00F37405">
      <w:pPr>
        <w:jc w:val="right"/>
        <w:rPr>
          <w:rFonts w:ascii="Times New Roman" w:hAnsi="Times New Roman" w:cs="Times New Roman"/>
          <w:b/>
          <w:noProof/>
          <w:sz w:val="26"/>
        </w:rPr>
      </w:pPr>
      <w:r w:rsidRPr="00E775EC">
        <w:rPr>
          <w:rFonts w:ascii="Times New Roman" w:hAnsi="Times New Roman" w:cs="Times New Roman"/>
          <w:szCs w:val="20"/>
        </w:rPr>
        <w:t xml:space="preserve">от </w:t>
      </w:r>
      <w:r w:rsidRPr="00E775EC">
        <w:rPr>
          <w:rFonts w:ascii="Times New Roman" w:hAnsi="Times New Roman" w:cs="Times New Roman"/>
          <w:noProof/>
          <w:szCs w:val="20"/>
        </w:rPr>
        <w:t>«</w:t>
      </w:r>
      <w:r w:rsidR="00433712">
        <w:rPr>
          <w:rFonts w:ascii="Times New Roman" w:hAnsi="Times New Roman" w:cs="Times New Roman"/>
          <w:noProof/>
          <w:szCs w:val="20"/>
        </w:rPr>
        <w:t>25</w:t>
      </w:r>
      <w:r w:rsidRPr="00E775EC">
        <w:rPr>
          <w:rFonts w:ascii="Times New Roman" w:hAnsi="Times New Roman" w:cs="Times New Roman"/>
          <w:noProof/>
          <w:szCs w:val="20"/>
        </w:rPr>
        <w:t xml:space="preserve">»  </w:t>
      </w:r>
      <w:r>
        <w:rPr>
          <w:rFonts w:ascii="Times New Roman" w:hAnsi="Times New Roman" w:cs="Times New Roman"/>
          <w:noProof/>
          <w:szCs w:val="20"/>
        </w:rPr>
        <w:t>марта</w:t>
      </w:r>
      <w:r w:rsidRPr="00E775EC">
        <w:rPr>
          <w:rFonts w:ascii="Times New Roman" w:hAnsi="Times New Roman" w:cs="Times New Roman"/>
          <w:noProof/>
          <w:szCs w:val="20"/>
        </w:rPr>
        <w:t xml:space="preserve"> 201</w:t>
      </w:r>
      <w:r>
        <w:rPr>
          <w:rFonts w:ascii="Times New Roman" w:hAnsi="Times New Roman" w:cs="Times New Roman"/>
          <w:noProof/>
          <w:szCs w:val="20"/>
        </w:rPr>
        <w:t>9</w:t>
      </w:r>
      <w:r w:rsidRPr="00E775EC">
        <w:rPr>
          <w:rFonts w:ascii="Times New Roman" w:hAnsi="Times New Roman" w:cs="Times New Roman"/>
          <w:noProof/>
          <w:szCs w:val="20"/>
        </w:rPr>
        <w:t xml:space="preserve"> г. №</w:t>
      </w:r>
      <w:r w:rsidR="00F32918">
        <w:rPr>
          <w:rFonts w:ascii="Times New Roman" w:hAnsi="Times New Roman" w:cs="Times New Roman"/>
          <w:noProof/>
          <w:szCs w:val="20"/>
        </w:rPr>
        <w:t xml:space="preserve"> 16</w:t>
      </w:r>
      <w:r w:rsidRPr="00E775EC">
        <w:rPr>
          <w:rFonts w:ascii="Times New Roman" w:hAnsi="Times New Roman" w:cs="Times New Roman"/>
          <w:noProof/>
          <w:szCs w:val="20"/>
        </w:rPr>
        <w:t xml:space="preserve">  </w:t>
      </w:r>
      <w:r>
        <w:rPr>
          <w:rFonts w:ascii="Times New Roman" w:hAnsi="Times New Roman" w:cs="Times New Roman"/>
          <w:noProof/>
          <w:szCs w:val="20"/>
        </w:rPr>
        <w:t xml:space="preserve"> </w:t>
      </w:r>
    </w:p>
    <w:p w:rsidR="00F37405" w:rsidRPr="00857ABF" w:rsidRDefault="00F37405" w:rsidP="00F37405">
      <w:pPr>
        <w:ind w:firstLine="540"/>
        <w:jc w:val="right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561"/>
        <w:gridCol w:w="831"/>
        <w:gridCol w:w="992"/>
        <w:gridCol w:w="1276"/>
        <w:gridCol w:w="992"/>
        <w:gridCol w:w="1701"/>
        <w:gridCol w:w="1808"/>
      </w:tblGrid>
      <w:tr w:rsidR="008449E0" w:rsidRPr="00E775EC" w:rsidTr="00CD0EF9">
        <w:trPr>
          <w:trHeight w:val="1725"/>
        </w:trPr>
        <w:tc>
          <w:tcPr>
            <w:tcW w:w="410" w:type="dxa"/>
            <w:vMerge w:val="restart"/>
          </w:tcPr>
          <w:p w:rsidR="008449E0" w:rsidRPr="00E775EC" w:rsidRDefault="008449E0" w:rsidP="009B3F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75E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61" w:type="dxa"/>
            <w:vMerge w:val="restart"/>
          </w:tcPr>
          <w:p w:rsidR="008449E0" w:rsidRPr="00E775EC" w:rsidRDefault="008449E0" w:rsidP="009B3F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75EC">
              <w:rPr>
                <w:rFonts w:ascii="Times New Roman" w:hAnsi="Times New Roman" w:cs="Times New Roman"/>
                <w:b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4091" w:type="dxa"/>
            <w:gridSpan w:val="4"/>
          </w:tcPr>
          <w:p w:rsidR="008449E0" w:rsidRPr="00E775EC" w:rsidRDefault="008449E0" w:rsidP="009B3F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75EC">
              <w:rPr>
                <w:rFonts w:ascii="Times New Roman" w:hAnsi="Times New Roman" w:cs="Times New Roman"/>
                <w:b/>
              </w:rPr>
              <w:t>Технические характеристики мест (площадок) накопления твердых коммунальных отходов</w:t>
            </w:r>
          </w:p>
        </w:tc>
        <w:tc>
          <w:tcPr>
            <w:tcW w:w="1701" w:type="dxa"/>
            <w:vMerge w:val="restart"/>
          </w:tcPr>
          <w:p w:rsidR="008449E0" w:rsidRPr="00E775EC" w:rsidRDefault="008449E0" w:rsidP="009B3F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75EC">
              <w:rPr>
                <w:rFonts w:ascii="Times New Roman" w:hAnsi="Times New Roman" w:cs="Times New Roman"/>
                <w:b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1808" w:type="dxa"/>
            <w:vMerge w:val="restart"/>
          </w:tcPr>
          <w:p w:rsidR="008449E0" w:rsidRPr="00E775EC" w:rsidRDefault="008449E0" w:rsidP="009B3F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75EC">
              <w:rPr>
                <w:rFonts w:ascii="Times New Roman" w:hAnsi="Times New Roman" w:cs="Times New Roman"/>
                <w:b/>
              </w:rPr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</w:t>
            </w:r>
          </w:p>
        </w:tc>
      </w:tr>
      <w:tr w:rsidR="008449E0" w:rsidRPr="00E775EC" w:rsidTr="00CD0EF9">
        <w:trPr>
          <w:trHeight w:val="1725"/>
        </w:trPr>
        <w:tc>
          <w:tcPr>
            <w:tcW w:w="410" w:type="dxa"/>
            <w:vMerge/>
          </w:tcPr>
          <w:p w:rsidR="008449E0" w:rsidRPr="00E775EC" w:rsidRDefault="008449E0" w:rsidP="009B3F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vMerge/>
          </w:tcPr>
          <w:p w:rsidR="008449E0" w:rsidRPr="00E775EC" w:rsidRDefault="008449E0" w:rsidP="009B3F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1" w:type="dxa"/>
          </w:tcPr>
          <w:p w:rsidR="008449E0" w:rsidRPr="00E775EC" w:rsidRDefault="008449E0" w:rsidP="009B3F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Покрытие</w:t>
            </w:r>
          </w:p>
        </w:tc>
        <w:tc>
          <w:tcPr>
            <w:tcW w:w="992" w:type="dxa"/>
          </w:tcPr>
          <w:p w:rsidR="008449E0" w:rsidRPr="00E775EC" w:rsidRDefault="008449E0" w:rsidP="009B3F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Площадь, кв.м.</w:t>
            </w:r>
          </w:p>
        </w:tc>
        <w:tc>
          <w:tcPr>
            <w:tcW w:w="1276" w:type="dxa"/>
          </w:tcPr>
          <w:p w:rsidR="008449E0" w:rsidRPr="00E775EC" w:rsidRDefault="008449E0" w:rsidP="009B3F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размещенных контейнеров, шт.</w:t>
            </w:r>
          </w:p>
        </w:tc>
        <w:tc>
          <w:tcPr>
            <w:tcW w:w="992" w:type="dxa"/>
          </w:tcPr>
          <w:p w:rsidR="008449E0" w:rsidRPr="00E775EC" w:rsidRDefault="00623E29" w:rsidP="009B3F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E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  <w:t>Объем, м</w:t>
            </w:r>
            <w:r w:rsidRPr="00623E29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bidi="ar-SA"/>
              </w:rPr>
              <w:t>3</w:t>
            </w:r>
            <w:bookmarkStart w:id="1" w:name="_GoBack"/>
            <w:bookmarkEnd w:id="1"/>
          </w:p>
        </w:tc>
        <w:tc>
          <w:tcPr>
            <w:tcW w:w="1701" w:type="dxa"/>
            <w:vMerge/>
          </w:tcPr>
          <w:p w:rsidR="008449E0" w:rsidRPr="00E775EC" w:rsidRDefault="008449E0" w:rsidP="009B3F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  <w:vMerge/>
          </w:tcPr>
          <w:p w:rsidR="008449E0" w:rsidRPr="00E775EC" w:rsidRDefault="008449E0" w:rsidP="009B3F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449E0" w:rsidRPr="00E775EC" w:rsidTr="00CD0EF9">
        <w:trPr>
          <w:trHeight w:val="1725"/>
        </w:trPr>
        <w:tc>
          <w:tcPr>
            <w:tcW w:w="410" w:type="dxa"/>
          </w:tcPr>
          <w:p w:rsidR="008449E0" w:rsidRPr="008449E0" w:rsidRDefault="008449E0" w:rsidP="008449E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561" w:type="dxa"/>
          </w:tcPr>
          <w:p w:rsidR="008449E0" w:rsidRPr="008449E0" w:rsidRDefault="008449E0" w:rsidP="008449E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449E0">
              <w:rPr>
                <w:rFonts w:ascii="Times New Roman" w:hAnsi="Times New Roman" w:cs="Times New Roman"/>
                <w:szCs w:val="20"/>
              </w:rPr>
              <w:t>Контейнерная площадка д.Аксарино</w:t>
            </w:r>
          </w:p>
          <w:p w:rsidR="00CD0EF9" w:rsidRPr="008449E0" w:rsidRDefault="008449E0" w:rsidP="00CD0EF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449E0">
              <w:rPr>
                <w:rFonts w:ascii="Times New Roman" w:hAnsi="Times New Roman" w:cs="Times New Roman"/>
                <w:szCs w:val="20"/>
              </w:rPr>
              <w:t>напротив д.7</w:t>
            </w:r>
            <w:r w:rsidR="00CD0EF9">
              <w:rPr>
                <w:rFonts w:ascii="Times New Roman" w:hAnsi="Times New Roman" w:cs="Times New Roman"/>
                <w:szCs w:val="20"/>
              </w:rPr>
              <w:t xml:space="preserve"> по </w:t>
            </w:r>
            <w:r w:rsidR="00CD0EF9" w:rsidRPr="008449E0">
              <w:rPr>
                <w:rFonts w:ascii="Times New Roman" w:hAnsi="Times New Roman" w:cs="Times New Roman"/>
                <w:szCs w:val="20"/>
              </w:rPr>
              <w:t>ул. Центральная усадьба</w:t>
            </w:r>
          </w:p>
          <w:p w:rsidR="008449E0" w:rsidRPr="008449E0" w:rsidRDefault="008449E0" w:rsidP="008449E0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31" w:type="dxa"/>
          </w:tcPr>
          <w:p w:rsidR="008449E0" w:rsidRPr="008449E0" w:rsidRDefault="008449E0" w:rsidP="008449E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449E0">
              <w:rPr>
                <w:rFonts w:ascii="Times New Roman" w:hAnsi="Times New Roman" w:cs="Times New Roman"/>
                <w:szCs w:val="20"/>
              </w:rPr>
              <w:t>бетонное</w:t>
            </w:r>
          </w:p>
        </w:tc>
        <w:tc>
          <w:tcPr>
            <w:tcW w:w="992" w:type="dxa"/>
          </w:tcPr>
          <w:p w:rsidR="008449E0" w:rsidRPr="008449E0" w:rsidRDefault="00F63830" w:rsidP="008449E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276" w:type="dxa"/>
          </w:tcPr>
          <w:p w:rsidR="008449E0" w:rsidRPr="008449E0" w:rsidRDefault="008449E0" w:rsidP="008449E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449E0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992" w:type="dxa"/>
          </w:tcPr>
          <w:p w:rsidR="008449E0" w:rsidRPr="008449E0" w:rsidRDefault="00897A80" w:rsidP="008449E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1,1</w:t>
            </w:r>
          </w:p>
        </w:tc>
        <w:tc>
          <w:tcPr>
            <w:tcW w:w="1701" w:type="dxa"/>
          </w:tcPr>
          <w:p w:rsidR="008449E0" w:rsidRPr="008449E0" w:rsidRDefault="008449E0" w:rsidP="008449E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449E0">
              <w:rPr>
                <w:rFonts w:ascii="Times New Roman" w:hAnsi="Times New Roman" w:cs="Times New Roman"/>
                <w:szCs w:val="20"/>
              </w:rPr>
              <w:t>Администрация Аксаринского сельского поселения Мариинско-Посадского района Чувашской Республики</w:t>
            </w:r>
          </w:p>
          <w:p w:rsidR="008449E0" w:rsidRPr="008449E0" w:rsidRDefault="008449E0" w:rsidP="008449E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449E0">
              <w:rPr>
                <w:rFonts w:ascii="Times New Roman" w:hAnsi="Times New Roman" w:cs="Times New Roman"/>
                <w:szCs w:val="20"/>
              </w:rPr>
              <w:t>429567 ЧР, Мариинско-Посадский район, д.Аксарино, ул.Центральная усадьба, д.11</w:t>
            </w:r>
          </w:p>
          <w:p w:rsidR="008449E0" w:rsidRPr="008449E0" w:rsidRDefault="008449E0" w:rsidP="008449E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449E0">
              <w:rPr>
                <w:rFonts w:ascii="Times New Roman" w:hAnsi="Times New Roman" w:cs="Times New Roman"/>
                <w:szCs w:val="20"/>
              </w:rPr>
              <w:t>ОГРН 1052135015900</w:t>
            </w:r>
          </w:p>
        </w:tc>
        <w:tc>
          <w:tcPr>
            <w:tcW w:w="1808" w:type="dxa"/>
          </w:tcPr>
          <w:p w:rsidR="00CD0EF9" w:rsidRPr="008449E0" w:rsidRDefault="00DF4C25" w:rsidP="00CD0EF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F4C25">
              <w:rPr>
                <w:rFonts w:ascii="Times New Roman" w:hAnsi="Times New Roman" w:cs="Times New Roman"/>
                <w:szCs w:val="20"/>
              </w:rPr>
              <w:t>Жители д. Аксарино</w:t>
            </w:r>
            <w:r w:rsidR="00CD0EF9">
              <w:rPr>
                <w:rFonts w:ascii="Times New Roman" w:hAnsi="Times New Roman" w:cs="Times New Roman"/>
                <w:szCs w:val="20"/>
              </w:rPr>
              <w:t xml:space="preserve"> по ул. </w:t>
            </w:r>
            <w:r w:rsidR="00CD0EF9" w:rsidRPr="008449E0">
              <w:rPr>
                <w:rFonts w:ascii="Times New Roman" w:hAnsi="Times New Roman" w:cs="Times New Roman"/>
                <w:szCs w:val="20"/>
              </w:rPr>
              <w:t>Центральная усадьба</w:t>
            </w:r>
            <w:r w:rsidR="00CD0EF9">
              <w:rPr>
                <w:rFonts w:ascii="Times New Roman" w:hAnsi="Times New Roman" w:cs="Times New Roman"/>
                <w:szCs w:val="20"/>
              </w:rPr>
              <w:t>, ул. Шипчики</w:t>
            </w:r>
          </w:p>
          <w:p w:rsidR="008449E0" w:rsidRPr="00DF4C25" w:rsidRDefault="008449E0" w:rsidP="008449E0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449E0" w:rsidRPr="00E775EC" w:rsidTr="00CD0EF9">
        <w:trPr>
          <w:trHeight w:val="1725"/>
        </w:trPr>
        <w:tc>
          <w:tcPr>
            <w:tcW w:w="410" w:type="dxa"/>
          </w:tcPr>
          <w:p w:rsidR="008449E0" w:rsidRPr="008449E0" w:rsidRDefault="008449E0" w:rsidP="008449E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449E0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561" w:type="dxa"/>
          </w:tcPr>
          <w:p w:rsidR="008449E0" w:rsidRPr="008449E0" w:rsidRDefault="008449E0" w:rsidP="008449E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449E0">
              <w:rPr>
                <w:rFonts w:ascii="Times New Roman" w:hAnsi="Times New Roman" w:cs="Times New Roman"/>
                <w:szCs w:val="20"/>
              </w:rPr>
              <w:t>Контейнерная площадка д.Аксарино</w:t>
            </w:r>
          </w:p>
          <w:p w:rsidR="00897A80" w:rsidRPr="008449E0" w:rsidRDefault="008449E0" w:rsidP="00897A8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449E0">
              <w:rPr>
                <w:rFonts w:ascii="Times New Roman" w:hAnsi="Times New Roman" w:cs="Times New Roman"/>
                <w:szCs w:val="20"/>
              </w:rPr>
              <w:t>около д.12</w:t>
            </w:r>
            <w:r w:rsidR="00897A80">
              <w:rPr>
                <w:rFonts w:ascii="Times New Roman" w:hAnsi="Times New Roman" w:cs="Times New Roman"/>
                <w:szCs w:val="20"/>
              </w:rPr>
              <w:t xml:space="preserve"> по </w:t>
            </w:r>
            <w:r w:rsidR="00897A80" w:rsidRPr="008449E0">
              <w:rPr>
                <w:rFonts w:ascii="Times New Roman" w:hAnsi="Times New Roman" w:cs="Times New Roman"/>
                <w:szCs w:val="20"/>
              </w:rPr>
              <w:t>ул.Чикмизин</w:t>
            </w:r>
          </w:p>
          <w:p w:rsidR="008449E0" w:rsidRPr="008449E0" w:rsidRDefault="008449E0" w:rsidP="008449E0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31" w:type="dxa"/>
          </w:tcPr>
          <w:p w:rsidR="008449E0" w:rsidRPr="008449E0" w:rsidRDefault="008449E0" w:rsidP="008449E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449E0">
              <w:rPr>
                <w:rFonts w:ascii="Times New Roman" w:hAnsi="Times New Roman" w:cs="Times New Roman"/>
                <w:szCs w:val="20"/>
              </w:rPr>
              <w:t>бетонное</w:t>
            </w:r>
          </w:p>
        </w:tc>
        <w:tc>
          <w:tcPr>
            <w:tcW w:w="992" w:type="dxa"/>
          </w:tcPr>
          <w:p w:rsidR="008449E0" w:rsidRPr="008449E0" w:rsidRDefault="00F63830" w:rsidP="008449E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276" w:type="dxa"/>
          </w:tcPr>
          <w:p w:rsidR="008449E0" w:rsidRPr="008449E0" w:rsidRDefault="008449E0" w:rsidP="008449E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449E0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992" w:type="dxa"/>
          </w:tcPr>
          <w:p w:rsidR="008449E0" w:rsidRPr="008449E0" w:rsidRDefault="00897A80" w:rsidP="008449E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1,1</w:t>
            </w:r>
          </w:p>
        </w:tc>
        <w:tc>
          <w:tcPr>
            <w:tcW w:w="1701" w:type="dxa"/>
          </w:tcPr>
          <w:p w:rsidR="008449E0" w:rsidRPr="008449E0" w:rsidRDefault="008449E0" w:rsidP="008449E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449E0">
              <w:rPr>
                <w:rFonts w:ascii="Times New Roman" w:hAnsi="Times New Roman" w:cs="Times New Roman"/>
                <w:szCs w:val="20"/>
              </w:rPr>
              <w:t>Администрация Аксаринского сельского поселения Мариинско-Посадского района Чувашской Республики</w:t>
            </w:r>
          </w:p>
          <w:p w:rsidR="008449E0" w:rsidRPr="008449E0" w:rsidRDefault="008449E0" w:rsidP="008449E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449E0">
              <w:rPr>
                <w:rFonts w:ascii="Times New Roman" w:hAnsi="Times New Roman" w:cs="Times New Roman"/>
                <w:szCs w:val="20"/>
              </w:rPr>
              <w:t xml:space="preserve">429567 ЧР, Мариинско-Посадский район, д.Аксарино, ул.Центральная </w:t>
            </w:r>
          </w:p>
          <w:p w:rsidR="008449E0" w:rsidRPr="008449E0" w:rsidRDefault="008449E0" w:rsidP="008449E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449E0">
              <w:rPr>
                <w:rFonts w:ascii="Times New Roman" w:hAnsi="Times New Roman" w:cs="Times New Roman"/>
                <w:szCs w:val="20"/>
              </w:rPr>
              <w:t>усадьба, д.11</w:t>
            </w:r>
          </w:p>
          <w:p w:rsidR="008449E0" w:rsidRPr="008449E0" w:rsidRDefault="008449E0" w:rsidP="008449E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449E0">
              <w:rPr>
                <w:rFonts w:ascii="Times New Roman" w:hAnsi="Times New Roman" w:cs="Times New Roman"/>
                <w:szCs w:val="20"/>
              </w:rPr>
              <w:t>ОГРН 1052135015900</w:t>
            </w:r>
          </w:p>
          <w:p w:rsidR="008449E0" w:rsidRPr="008449E0" w:rsidRDefault="008449E0" w:rsidP="008449E0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08" w:type="dxa"/>
          </w:tcPr>
          <w:p w:rsidR="008449E0" w:rsidRPr="00DF4C25" w:rsidRDefault="00DF4C25" w:rsidP="008449E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F4C25">
              <w:rPr>
                <w:rFonts w:ascii="Times New Roman" w:hAnsi="Times New Roman" w:cs="Times New Roman"/>
                <w:szCs w:val="20"/>
              </w:rPr>
              <w:t>Жители д. Аксарино</w:t>
            </w:r>
            <w:r w:rsidR="00515139">
              <w:rPr>
                <w:rFonts w:ascii="Times New Roman" w:hAnsi="Times New Roman" w:cs="Times New Roman"/>
                <w:szCs w:val="20"/>
              </w:rPr>
              <w:t xml:space="preserve"> по ул. Чикмизин, ул. Синъял и ул. Аксаринская</w:t>
            </w:r>
          </w:p>
        </w:tc>
      </w:tr>
      <w:tr w:rsidR="003A4513" w:rsidRPr="00E775EC" w:rsidTr="00CD0EF9">
        <w:trPr>
          <w:trHeight w:val="1725"/>
        </w:trPr>
        <w:tc>
          <w:tcPr>
            <w:tcW w:w="410" w:type="dxa"/>
          </w:tcPr>
          <w:p w:rsidR="003A4513" w:rsidRPr="008449E0" w:rsidRDefault="003A4513" w:rsidP="003A45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3</w:t>
            </w:r>
          </w:p>
        </w:tc>
        <w:tc>
          <w:tcPr>
            <w:tcW w:w="1561" w:type="dxa"/>
          </w:tcPr>
          <w:p w:rsidR="003A4513" w:rsidRPr="008449E0" w:rsidRDefault="003A4513" w:rsidP="003A45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449E0">
              <w:rPr>
                <w:rFonts w:ascii="Times New Roman" w:hAnsi="Times New Roman" w:cs="Times New Roman"/>
                <w:szCs w:val="20"/>
              </w:rPr>
              <w:t>Контейнерная площадка д.Аксарино</w:t>
            </w:r>
          </w:p>
          <w:p w:rsidR="003A4513" w:rsidRPr="008449E0" w:rsidRDefault="003A4513" w:rsidP="003A45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449E0">
              <w:rPr>
                <w:rFonts w:ascii="Times New Roman" w:hAnsi="Times New Roman" w:cs="Times New Roman"/>
                <w:szCs w:val="20"/>
              </w:rPr>
              <w:t xml:space="preserve">около </w:t>
            </w:r>
            <w:r>
              <w:rPr>
                <w:rFonts w:ascii="Times New Roman" w:hAnsi="Times New Roman" w:cs="Times New Roman"/>
                <w:szCs w:val="20"/>
              </w:rPr>
              <w:t>магазина ИП Сергеева О.В.</w:t>
            </w:r>
          </w:p>
          <w:p w:rsidR="003A4513" w:rsidRPr="008449E0" w:rsidRDefault="003A4513" w:rsidP="003A45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31" w:type="dxa"/>
          </w:tcPr>
          <w:p w:rsidR="003A4513" w:rsidRPr="008449E0" w:rsidRDefault="003A4513" w:rsidP="003A45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449E0">
              <w:rPr>
                <w:rFonts w:ascii="Times New Roman" w:hAnsi="Times New Roman" w:cs="Times New Roman"/>
                <w:szCs w:val="20"/>
              </w:rPr>
              <w:t>бетонное</w:t>
            </w:r>
          </w:p>
        </w:tc>
        <w:tc>
          <w:tcPr>
            <w:tcW w:w="992" w:type="dxa"/>
          </w:tcPr>
          <w:p w:rsidR="003A4513" w:rsidRPr="008449E0" w:rsidRDefault="003A4513" w:rsidP="003A45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276" w:type="dxa"/>
          </w:tcPr>
          <w:p w:rsidR="003A4513" w:rsidRPr="008449E0" w:rsidRDefault="003A4513" w:rsidP="003A45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449E0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992" w:type="dxa"/>
          </w:tcPr>
          <w:p w:rsidR="003A4513" w:rsidRPr="008449E0" w:rsidRDefault="003A4513" w:rsidP="003A45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1,1</w:t>
            </w:r>
          </w:p>
        </w:tc>
        <w:tc>
          <w:tcPr>
            <w:tcW w:w="1701" w:type="dxa"/>
          </w:tcPr>
          <w:p w:rsidR="003A4513" w:rsidRPr="008449E0" w:rsidRDefault="003A4513" w:rsidP="003A45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449E0">
              <w:rPr>
                <w:rFonts w:ascii="Times New Roman" w:hAnsi="Times New Roman" w:cs="Times New Roman"/>
                <w:szCs w:val="20"/>
              </w:rPr>
              <w:t>Администрация Аксаринского сельского поселения Мариинско-Посадского района Чувашской Республики</w:t>
            </w:r>
          </w:p>
          <w:p w:rsidR="003A4513" w:rsidRPr="008449E0" w:rsidRDefault="003A4513" w:rsidP="003A45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449E0">
              <w:rPr>
                <w:rFonts w:ascii="Times New Roman" w:hAnsi="Times New Roman" w:cs="Times New Roman"/>
                <w:szCs w:val="20"/>
              </w:rPr>
              <w:t xml:space="preserve">429567 ЧР, Мариинско-Посадский район, д.Аксарино, ул.Центральная </w:t>
            </w:r>
          </w:p>
          <w:p w:rsidR="003A4513" w:rsidRPr="008449E0" w:rsidRDefault="003A4513" w:rsidP="003A45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449E0">
              <w:rPr>
                <w:rFonts w:ascii="Times New Roman" w:hAnsi="Times New Roman" w:cs="Times New Roman"/>
                <w:szCs w:val="20"/>
              </w:rPr>
              <w:t>усадьба, д.11</w:t>
            </w:r>
          </w:p>
          <w:p w:rsidR="003A4513" w:rsidRPr="008449E0" w:rsidRDefault="003A4513" w:rsidP="003A45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449E0">
              <w:rPr>
                <w:rFonts w:ascii="Times New Roman" w:hAnsi="Times New Roman" w:cs="Times New Roman"/>
                <w:szCs w:val="20"/>
              </w:rPr>
              <w:t>ОГРН 1052135015900</w:t>
            </w:r>
          </w:p>
          <w:p w:rsidR="003A4513" w:rsidRPr="008449E0" w:rsidRDefault="003A4513" w:rsidP="003A45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08" w:type="dxa"/>
          </w:tcPr>
          <w:p w:rsidR="003A4513" w:rsidRPr="00DF4C25" w:rsidRDefault="003A4513" w:rsidP="003A45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F4C25">
              <w:rPr>
                <w:rFonts w:ascii="Times New Roman" w:hAnsi="Times New Roman" w:cs="Times New Roman"/>
                <w:szCs w:val="20"/>
              </w:rPr>
              <w:t>Жители д. Аксарино</w:t>
            </w:r>
            <w:r>
              <w:rPr>
                <w:rFonts w:ascii="Times New Roman" w:hAnsi="Times New Roman" w:cs="Times New Roman"/>
                <w:szCs w:val="20"/>
              </w:rPr>
              <w:t xml:space="preserve"> по ул. Шупашкарзин и ул. Чапаева</w:t>
            </w:r>
          </w:p>
        </w:tc>
      </w:tr>
      <w:tr w:rsidR="003A4513" w:rsidRPr="00E775EC" w:rsidTr="00CD0EF9">
        <w:trPr>
          <w:trHeight w:val="1725"/>
        </w:trPr>
        <w:tc>
          <w:tcPr>
            <w:tcW w:w="410" w:type="dxa"/>
          </w:tcPr>
          <w:p w:rsidR="003A4513" w:rsidRPr="008449E0" w:rsidRDefault="009A69DF" w:rsidP="003A45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561" w:type="dxa"/>
          </w:tcPr>
          <w:p w:rsidR="003A4513" w:rsidRPr="008449E0" w:rsidRDefault="003A4513" w:rsidP="003A45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449E0">
              <w:rPr>
                <w:rFonts w:ascii="Times New Roman" w:hAnsi="Times New Roman" w:cs="Times New Roman"/>
                <w:szCs w:val="20"/>
              </w:rPr>
              <w:t>Контейнерная площадка д.Сятракасы</w:t>
            </w:r>
          </w:p>
          <w:p w:rsidR="003A4513" w:rsidRPr="008449E0" w:rsidRDefault="003A4513" w:rsidP="003A45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449E0">
              <w:rPr>
                <w:rFonts w:ascii="Times New Roman" w:hAnsi="Times New Roman" w:cs="Times New Roman"/>
                <w:szCs w:val="20"/>
              </w:rPr>
              <w:t>ул.Центральная</w:t>
            </w:r>
          </w:p>
          <w:p w:rsidR="003A4513" w:rsidRPr="008449E0" w:rsidRDefault="003A4513" w:rsidP="003A45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449E0">
              <w:rPr>
                <w:rFonts w:ascii="Times New Roman" w:hAnsi="Times New Roman" w:cs="Times New Roman"/>
                <w:szCs w:val="20"/>
              </w:rPr>
              <w:t>около д.43</w:t>
            </w:r>
          </w:p>
          <w:p w:rsidR="003A4513" w:rsidRPr="008449E0" w:rsidRDefault="003A4513" w:rsidP="003A45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31" w:type="dxa"/>
          </w:tcPr>
          <w:p w:rsidR="003A4513" w:rsidRPr="008449E0" w:rsidRDefault="003A4513" w:rsidP="003A45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449E0">
              <w:rPr>
                <w:rFonts w:ascii="Times New Roman" w:hAnsi="Times New Roman" w:cs="Times New Roman"/>
                <w:szCs w:val="20"/>
              </w:rPr>
              <w:t>бетонное</w:t>
            </w:r>
          </w:p>
        </w:tc>
        <w:tc>
          <w:tcPr>
            <w:tcW w:w="992" w:type="dxa"/>
          </w:tcPr>
          <w:p w:rsidR="003A4513" w:rsidRPr="008449E0" w:rsidRDefault="003A4513" w:rsidP="003A45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276" w:type="dxa"/>
          </w:tcPr>
          <w:p w:rsidR="003A4513" w:rsidRPr="008449E0" w:rsidRDefault="003A4513" w:rsidP="003A45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449E0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992" w:type="dxa"/>
          </w:tcPr>
          <w:p w:rsidR="003A4513" w:rsidRPr="008449E0" w:rsidRDefault="003A4513" w:rsidP="003A45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1,1</w:t>
            </w:r>
          </w:p>
        </w:tc>
        <w:tc>
          <w:tcPr>
            <w:tcW w:w="1701" w:type="dxa"/>
          </w:tcPr>
          <w:p w:rsidR="003A4513" w:rsidRPr="008449E0" w:rsidRDefault="003A4513" w:rsidP="003A45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449E0">
              <w:rPr>
                <w:rFonts w:ascii="Times New Roman" w:hAnsi="Times New Roman" w:cs="Times New Roman"/>
                <w:szCs w:val="20"/>
              </w:rPr>
              <w:t>Администрация Аксаринского сельского поселения Мариинско-Посадского района Чувашской Республики</w:t>
            </w:r>
          </w:p>
          <w:p w:rsidR="003A4513" w:rsidRPr="008449E0" w:rsidRDefault="003A4513" w:rsidP="003A45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449E0">
              <w:rPr>
                <w:rFonts w:ascii="Times New Roman" w:hAnsi="Times New Roman" w:cs="Times New Roman"/>
                <w:szCs w:val="20"/>
              </w:rPr>
              <w:t xml:space="preserve">429567 ЧР, Мариинско-Посадский район, д.Аксарино, ул.Центральная </w:t>
            </w:r>
          </w:p>
          <w:p w:rsidR="003A4513" w:rsidRPr="008449E0" w:rsidRDefault="003A4513" w:rsidP="003A45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449E0">
              <w:rPr>
                <w:rFonts w:ascii="Times New Roman" w:hAnsi="Times New Roman" w:cs="Times New Roman"/>
                <w:szCs w:val="20"/>
              </w:rPr>
              <w:t>усадьба, д.11</w:t>
            </w:r>
          </w:p>
          <w:p w:rsidR="003A4513" w:rsidRPr="008449E0" w:rsidRDefault="003A4513" w:rsidP="003A45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449E0">
              <w:rPr>
                <w:rFonts w:ascii="Times New Roman" w:hAnsi="Times New Roman" w:cs="Times New Roman"/>
                <w:szCs w:val="20"/>
              </w:rPr>
              <w:t>ОГРН 1052135015900</w:t>
            </w:r>
          </w:p>
          <w:p w:rsidR="003A4513" w:rsidRPr="008449E0" w:rsidRDefault="003A4513" w:rsidP="003A45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08" w:type="dxa"/>
          </w:tcPr>
          <w:p w:rsidR="003A4513" w:rsidRPr="00F63830" w:rsidRDefault="003A4513" w:rsidP="003A45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Жители д. Сятракасы</w:t>
            </w:r>
          </w:p>
        </w:tc>
      </w:tr>
      <w:tr w:rsidR="003A4513" w:rsidRPr="00E775EC" w:rsidTr="00CD0EF9">
        <w:trPr>
          <w:trHeight w:val="1725"/>
        </w:trPr>
        <w:tc>
          <w:tcPr>
            <w:tcW w:w="410" w:type="dxa"/>
          </w:tcPr>
          <w:p w:rsidR="003A4513" w:rsidRPr="008449E0" w:rsidRDefault="009A69DF" w:rsidP="003A45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561" w:type="dxa"/>
          </w:tcPr>
          <w:p w:rsidR="003A4513" w:rsidRPr="008449E0" w:rsidRDefault="003A4513" w:rsidP="003A45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449E0">
              <w:rPr>
                <w:rFonts w:ascii="Times New Roman" w:hAnsi="Times New Roman" w:cs="Times New Roman"/>
                <w:szCs w:val="20"/>
              </w:rPr>
              <w:t>Контейнерная площадка д.</w:t>
            </w:r>
            <w:r>
              <w:rPr>
                <w:rFonts w:ascii="Times New Roman" w:hAnsi="Times New Roman" w:cs="Times New Roman"/>
                <w:szCs w:val="20"/>
              </w:rPr>
              <w:t xml:space="preserve"> Нижеры</w:t>
            </w:r>
          </w:p>
          <w:p w:rsidR="003A4513" w:rsidRPr="008449E0" w:rsidRDefault="003A4513" w:rsidP="003A45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напротив автобусной остановки</w:t>
            </w:r>
          </w:p>
          <w:p w:rsidR="003A4513" w:rsidRPr="008449E0" w:rsidRDefault="003A4513" w:rsidP="003A45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31" w:type="dxa"/>
          </w:tcPr>
          <w:p w:rsidR="003A4513" w:rsidRPr="008449E0" w:rsidRDefault="003A4513" w:rsidP="003A45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449E0">
              <w:rPr>
                <w:rFonts w:ascii="Times New Roman" w:hAnsi="Times New Roman" w:cs="Times New Roman"/>
                <w:szCs w:val="20"/>
              </w:rPr>
              <w:t>бетонное</w:t>
            </w:r>
          </w:p>
        </w:tc>
        <w:tc>
          <w:tcPr>
            <w:tcW w:w="992" w:type="dxa"/>
          </w:tcPr>
          <w:p w:rsidR="003A4513" w:rsidRPr="008449E0" w:rsidRDefault="003A4513" w:rsidP="003A45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276" w:type="dxa"/>
          </w:tcPr>
          <w:p w:rsidR="003A4513" w:rsidRPr="008449E0" w:rsidRDefault="003A4513" w:rsidP="003A45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449E0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992" w:type="dxa"/>
          </w:tcPr>
          <w:p w:rsidR="003A4513" w:rsidRPr="008449E0" w:rsidRDefault="003A4513" w:rsidP="003A45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1,1</w:t>
            </w:r>
          </w:p>
        </w:tc>
        <w:tc>
          <w:tcPr>
            <w:tcW w:w="1701" w:type="dxa"/>
          </w:tcPr>
          <w:p w:rsidR="003A4513" w:rsidRPr="008449E0" w:rsidRDefault="003A4513" w:rsidP="003A45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449E0">
              <w:rPr>
                <w:rFonts w:ascii="Times New Roman" w:hAnsi="Times New Roman" w:cs="Times New Roman"/>
                <w:szCs w:val="20"/>
              </w:rPr>
              <w:t>Администрация Аксаринского сельского поселения Мариинско-Посадского района Чувашской Республики</w:t>
            </w:r>
          </w:p>
          <w:p w:rsidR="003A4513" w:rsidRPr="008449E0" w:rsidRDefault="003A4513" w:rsidP="003A45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449E0">
              <w:rPr>
                <w:rFonts w:ascii="Times New Roman" w:hAnsi="Times New Roman" w:cs="Times New Roman"/>
                <w:szCs w:val="20"/>
              </w:rPr>
              <w:t xml:space="preserve">429567 ЧР, Мариинско-Посадский район, д.Аксарино, ул.Центральная </w:t>
            </w:r>
          </w:p>
          <w:p w:rsidR="003A4513" w:rsidRPr="008449E0" w:rsidRDefault="003A4513" w:rsidP="003A45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449E0">
              <w:rPr>
                <w:rFonts w:ascii="Times New Roman" w:hAnsi="Times New Roman" w:cs="Times New Roman"/>
                <w:szCs w:val="20"/>
              </w:rPr>
              <w:t>усадьба, д.11</w:t>
            </w:r>
          </w:p>
          <w:p w:rsidR="003A4513" w:rsidRPr="008449E0" w:rsidRDefault="003A4513" w:rsidP="003A45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449E0">
              <w:rPr>
                <w:rFonts w:ascii="Times New Roman" w:hAnsi="Times New Roman" w:cs="Times New Roman"/>
                <w:szCs w:val="20"/>
              </w:rPr>
              <w:t>ОГРН 1052135015900</w:t>
            </w:r>
          </w:p>
          <w:p w:rsidR="003A4513" w:rsidRPr="008449E0" w:rsidRDefault="003A4513" w:rsidP="003A45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449E0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808" w:type="dxa"/>
          </w:tcPr>
          <w:p w:rsidR="003A4513" w:rsidRPr="00F63830" w:rsidRDefault="003A4513" w:rsidP="003A45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63830">
              <w:rPr>
                <w:rFonts w:ascii="Times New Roman" w:hAnsi="Times New Roman" w:cs="Times New Roman"/>
                <w:szCs w:val="20"/>
              </w:rPr>
              <w:t>Жители д. Щамалы и д. Нижеры</w:t>
            </w:r>
          </w:p>
        </w:tc>
      </w:tr>
      <w:tr w:rsidR="003A4513" w:rsidRPr="00E775EC" w:rsidTr="00CD0EF9">
        <w:trPr>
          <w:trHeight w:val="1725"/>
        </w:trPr>
        <w:tc>
          <w:tcPr>
            <w:tcW w:w="410" w:type="dxa"/>
          </w:tcPr>
          <w:p w:rsidR="003A4513" w:rsidRPr="008449E0" w:rsidRDefault="009A69DF" w:rsidP="003A45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1561" w:type="dxa"/>
          </w:tcPr>
          <w:p w:rsidR="003A4513" w:rsidRPr="008449E0" w:rsidRDefault="003A4513" w:rsidP="003A45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449E0">
              <w:rPr>
                <w:rFonts w:ascii="Times New Roman" w:hAnsi="Times New Roman" w:cs="Times New Roman"/>
                <w:szCs w:val="20"/>
              </w:rPr>
              <w:t xml:space="preserve">Контейнерная площадка д.Тузи </w:t>
            </w:r>
          </w:p>
          <w:p w:rsidR="003A4513" w:rsidRPr="008449E0" w:rsidRDefault="003A4513" w:rsidP="003A45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449E0">
              <w:rPr>
                <w:rFonts w:ascii="Times New Roman" w:hAnsi="Times New Roman" w:cs="Times New Roman"/>
                <w:szCs w:val="20"/>
              </w:rPr>
              <w:t xml:space="preserve">до въезда в деревню </w:t>
            </w:r>
          </w:p>
        </w:tc>
        <w:tc>
          <w:tcPr>
            <w:tcW w:w="831" w:type="dxa"/>
          </w:tcPr>
          <w:p w:rsidR="003A4513" w:rsidRPr="008449E0" w:rsidRDefault="003A4513" w:rsidP="003A45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449E0">
              <w:rPr>
                <w:rFonts w:ascii="Times New Roman" w:hAnsi="Times New Roman" w:cs="Times New Roman"/>
                <w:szCs w:val="20"/>
              </w:rPr>
              <w:t>бетонное</w:t>
            </w:r>
          </w:p>
        </w:tc>
        <w:tc>
          <w:tcPr>
            <w:tcW w:w="992" w:type="dxa"/>
          </w:tcPr>
          <w:p w:rsidR="003A4513" w:rsidRPr="008449E0" w:rsidRDefault="003A4513" w:rsidP="003A45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276" w:type="dxa"/>
          </w:tcPr>
          <w:p w:rsidR="003A4513" w:rsidRPr="008449E0" w:rsidRDefault="003A4513" w:rsidP="003A45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449E0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992" w:type="dxa"/>
          </w:tcPr>
          <w:p w:rsidR="003A4513" w:rsidRPr="008449E0" w:rsidRDefault="003A4513" w:rsidP="003A45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1,1</w:t>
            </w:r>
          </w:p>
        </w:tc>
        <w:tc>
          <w:tcPr>
            <w:tcW w:w="1701" w:type="dxa"/>
          </w:tcPr>
          <w:p w:rsidR="003A4513" w:rsidRPr="008449E0" w:rsidRDefault="003A4513" w:rsidP="003A45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449E0">
              <w:rPr>
                <w:rFonts w:ascii="Times New Roman" w:hAnsi="Times New Roman" w:cs="Times New Roman"/>
                <w:szCs w:val="20"/>
              </w:rPr>
              <w:t>Администрация Аксаринского сельского поселения Мариинско-Посадского района Чувашской Республики</w:t>
            </w:r>
          </w:p>
          <w:p w:rsidR="003A4513" w:rsidRPr="008449E0" w:rsidRDefault="003A4513" w:rsidP="003A45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449E0">
              <w:rPr>
                <w:rFonts w:ascii="Times New Roman" w:hAnsi="Times New Roman" w:cs="Times New Roman"/>
                <w:szCs w:val="20"/>
              </w:rPr>
              <w:lastRenderedPageBreak/>
              <w:t xml:space="preserve">429567 ЧР, Мариинско-Посадский район, д.Аксарино, ул.Центральная </w:t>
            </w:r>
          </w:p>
          <w:p w:rsidR="003A4513" w:rsidRPr="008449E0" w:rsidRDefault="003A4513" w:rsidP="003A45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449E0">
              <w:rPr>
                <w:rFonts w:ascii="Times New Roman" w:hAnsi="Times New Roman" w:cs="Times New Roman"/>
                <w:szCs w:val="20"/>
              </w:rPr>
              <w:t>усадьба, д.11</w:t>
            </w:r>
          </w:p>
          <w:p w:rsidR="003A4513" w:rsidRPr="008449E0" w:rsidRDefault="003A4513" w:rsidP="003A45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449E0">
              <w:rPr>
                <w:rFonts w:ascii="Times New Roman" w:hAnsi="Times New Roman" w:cs="Times New Roman"/>
                <w:szCs w:val="20"/>
              </w:rPr>
              <w:t>ОГРН 1052135015900</w:t>
            </w:r>
          </w:p>
          <w:p w:rsidR="003A4513" w:rsidRPr="008449E0" w:rsidRDefault="003A4513" w:rsidP="003A45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08" w:type="dxa"/>
          </w:tcPr>
          <w:p w:rsidR="003A4513" w:rsidRPr="00F63830" w:rsidRDefault="003A4513" w:rsidP="003A45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Жители д. Тузи</w:t>
            </w:r>
          </w:p>
        </w:tc>
      </w:tr>
      <w:tr w:rsidR="003A4513" w:rsidRPr="00E775EC" w:rsidTr="00CD0EF9">
        <w:trPr>
          <w:trHeight w:val="1725"/>
        </w:trPr>
        <w:tc>
          <w:tcPr>
            <w:tcW w:w="410" w:type="dxa"/>
          </w:tcPr>
          <w:p w:rsidR="003A4513" w:rsidRPr="008449E0" w:rsidRDefault="00D96F1F" w:rsidP="003A45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1561" w:type="dxa"/>
          </w:tcPr>
          <w:p w:rsidR="003A4513" w:rsidRPr="008449E0" w:rsidRDefault="003A4513" w:rsidP="003A45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449E0">
              <w:rPr>
                <w:rFonts w:ascii="Times New Roman" w:hAnsi="Times New Roman" w:cs="Times New Roman"/>
                <w:szCs w:val="20"/>
              </w:rPr>
              <w:t>Контейнерная площадка д.Мертень</w:t>
            </w:r>
          </w:p>
          <w:p w:rsidR="003A4513" w:rsidRPr="008449E0" w:rsidRDefault="003A4513" w:rsidP="003A451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449E0">
              <w:rPr>
                <w:rFonts w:ascii="Times New Roman" w:hAnsi="Times New Roman" w:cs="Times New Roman"/>
                <w:szCs w:val="20"/>
              </w:rPr>
              <w:t>до въезда в деревню</w:t>
            </w:r>
          </w:p>
          <w:p w:rsidR="003A4513" w:rsidRPr="008449E0" w:rsidRDefault="003A4513" w:rsidP="003A45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31" w:type="dxa"/>
          </w:tcPr>
          <w:p w:rsidR="003A4513" w:rsidRPr="008449E0" w:rsidRDefault="003A4513" w:rsidP="003A45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449E0">
              <w:rPr>
                <w:rFonts w:ascii="Times New Roman" w:hAnsi="Times New Roman" w:cs="Times New Roman"/>
                <w:szCs w:val="20"/>
              </w:rPr>
              <w:t>бетонное</w:t>
            </w:r>
          </w:p>
        </w:tc>
        <w:tc>
          <w:tcPr>
            <w:tcW w:w="992" w:type="dxa"/>
          </w:tcPr>
          <w:p w:rsidR="003A4513" w:rsidRPr="008449E0" w:rsidRDefault="003A4513" w:rsidP="003A45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276" w:type="dxa"/>
          </w:tcPr>
          <w:p w:rsidR="003A4513" w:rsidRPr="008449E0" w:rsidRDefault="003A4513" w:rsidP="003A45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449E0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992" w:type="dxa"/>
          </w:tcPr>
          <w:p w:rsidR="003A4513" w:rsidRPr="008449E0" w:rsidRDefault="003A4513" w:rsidP="003A45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1,1</w:t>
            </w:r>
          </w:p>
        </w:tc>
        <w:tc>
          <w:tcPr>
            <w:tcW w:w="1701" w:type="dxa"/>
          </w:tcPr>
          <w:p w:rsidR="003A4513" w:rsidRPr="008449E0" w:rsidRDefault="003A4513" w:rsidP="003A45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449E0">
              <w:rPr>
                <w:rFonts w:ascii="Times New Roman" w:hAnsi="Times New Roman" w:cs="Times New Roman"/>
                <w:szCs w:val="20"/>
              </w:rPr>
              <w:t>Администрация Аксаринского сельского поселения Мариинско-Посадского района Чувашской Республики</w:t>
            </w:r>
          </w:p>
          <w:p w:rsidR="003A4513" w:rsidRPr="008449E0" w:rsidRDefault="003A4513" w:rsidP="003A45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449E0">
              <w:rPr>
                <w:rFonts w:ascii="Times New Roman" w:hAnsi="Times New Roman" w:cs="Times New Roman"/>
                <w:szCs w:val="20"/>
              </w:rPr>
              <w:t xml:space="preserve">429567 ЧР, Мариинско-Посадский район, д.Аксарино, ул.Центральная </w:t>
            </w:r>
          </w:p>
          <w:p w:rsidR="003A4513" w:rsidRPr="008449E0" w:rsidRDefault="003A4513" w:rsidP="003A45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449E0">
              <w:rPr>
                <w:rFonts w:ascii="Times New Roman" w:hAnsi="Times New Roman" w:cs="Times New Roman"/>
                <w:szCs w:val="20"/>
              </w:rPr>
              <w:t>усадьба, д.11</w:t>
            </w:r>
          </w:p>
          <w:p w:rsidR="003A4513" w:rsidRPr="008449E0" w:rsidRDefault="003A4513" w:rsidP="003A45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449E0">
              <w:rPr>
                <w:rFonts w:ascii="Times New Roman" w:hAnsi="Times New Roman" w:cs="Times New Roman"/>
                <w:szCs w:val="20"/>
              </w:rPr>
              <w:t>ОГРН 1052135015900</w:t>
            </w:r>
          </w:p>
          <w:p w:rsidR="003A4513" w:rsidRPr="008449E0" w:rsidRDefault="003A4513" w:rsidP="003A45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08" w:type="dxa"/>
          </w:tcPr>
          <w:p w:rsidR="003A4513" w:rsidRPr="00F63830" w:rsidRDefault="003A4513" w:rsidP="003A45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63830">
              <w:rPr>
                <w:rFonts w:ascii="Times New Roman" w:hAnsi="Times New Roman" w:cs="Times New Roman"/>
                <w:szCs w:val="20"/>
              </w:rPr>
              <w:t>Жители д. Мертень</w:t>
            </w:r>
          </w:p>
        </w:tc>
      </w:tr>
    </w:tbl>
    <w:p w:rsidR="00F84084" w:rsidRPr="003444FA" w:rsidRDefault="00F84084">
      <w:pPr>
        <w:rPr>
          <w:rFonts w:ascii="Times New Roman" w:hAnsi="Times New Roman" w:cs="Times New Roman"/>
          <w:sz w:val="18"/>
          <w:szCs w:val="18"/>
        </w:rPr>
      </w:pPr>
    </w:p>
    <w:p w:rsidR="004220F4" w:rsidRDefault="004220F4" w:rsidP="00AF233D">
      <w:pPr>
        <w:widowControl/>
        <w:suppressAutoHyphens w:val="0"/>
        <w:autoSpaceDE/>
        <w:spacing w:after="200" w:line="276" w:lineRule="auto"/>
      </w:pPr>
    </w:p>
    <w:sectPr w:rsidR="004220F4" w:rsidSect="00AF233D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286" w:rsidRDefault="00FA6286" w:rsidP="00F37405">
      <w:r>
        <w:separator/>
      </w:r>
    </w:p>
  </w:endnote>
  <w:endnote w:type="continuationSeparator" w:id="0">
    <w:p w:rsidR="00FA6286" w:rsidRDefault="00FA6286" w:rsidP="00F37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27">
    <w:altName w:val="Arial Unicode MS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286" w:rsidRDefault="00FA6286" w:rsidP="00F37405">
      <w:r>
        <w:separator/>
      </w:r>
    </w:p>
  </w:footnote>
  <w:footnote w:type="continuationSeparator" w:id="0">
    <w:p w:rsidR="00FA6286" w:rsidRDefault="00FA6286" w:rsidP="00F374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4FF8"/>
    <w:rsid w:val="0004672F"/>
    <w:rsid w:val="00051C41"/>
    <w:rsid w:val="000628FA"/>
    <w:rsid w:val="000A3AA7"/>
    <w:rsid w:val="000F3329"/>
    <w:rsid w:val="00101D60"/>
    <w:rsid w:val="00106B4A"/>
    <w:rsid w:val="00124D4E"/>
    <w:rsid w:val="00131389"/>
    <w:rsid w:val="001B1150"/>
    <w:rsid w:val="00294BD2"/>
    <w:rsid w:val="002D1270"/>
    <w:rsid w:val="003444FA"/>
    <w:rsid w:val="003579DA"/>
    <w:rsid w:val="0036526C"/>
    <w:rsid w:val="003A4513"/>
    <w:rsid w:val="003B6182"/>
    <w:rsid w:val="003C75BF"/>
    <w:rsid w:val="00410046"/>
    <w:rsid w:val="004220F4"/>
    <w:rsid w:val="00433712"/>
    <w:rsid w:val="00475B87"/>
    <w:rsid w:val="00497956"/>
    <w:rsid w:val="004F358D"/>
    <w:rsid w:val="00503D08"/>
    <w:rsid w:val="00515139"/>
    <w:rsid w:val="005161AB"/>
    <w:rsid w:val="005E6645"/>
    <w:rsid w:val="00623E29"/>
    <w:rsid w:val="006643F3"/>
    <w:rsid w:val="006E4A06"/>
    <w:rsid w:val="00723E6C"/>
    <w:rsid w:val="007564EB"/>
    <w:rsid w:val="00770C53"/>
    <w:rsid w:val="00787BE8"/>
    <w:rsid w:val="007A100E"/>
    <w:rsid w:val="007B5BF3"/>
    <w:rsid w:val="007E1368"/>
    <w:rsid w:val="008449E0"/>
    <w:rsid w:val="00897A80"/>
    <w:rsid w:val="008D4BD0"/>
    <w:rsid w:val="008D693E"/>
    <w:rsid w:val="009142F5"/>
    <w:rsid w:val="00947710"/>
    <w:rsid w:val="00993FD6"/>
    <w:rsid w:val="009A506D"/>
    <w:rsid w:val="009A69DF"/>
    <w:rsid w:val="00A27D49"/>
    <w:rsid w:val="00A91DD7"/>
    <w:rsid w:val="00AB2F36"/>
    <w:rsid w:val="00AB48AB"/>
    <w:rsid w:val="00AF233D"/>
    <w:rsid w:val="00B00CAB"/>
    <w:rsid w:val="00B10EF5"/>
    <w:rsid w:val="00B90665"/>
    <w:rsid w:val="00B92F7E"/>
    <w:rsid w:val="00C77E58"/>
    <w:rsid w:val="00C94FF8"/>
    <w:rsid w:val="00CD0EF9"/>
    <w:rsid w:val="00D10447"/>
    <w:rsid w:val="00D40CE7"/>
    <w:rsid w:val="00D96F1F"/>
    <w:rsid w:val="00DE222B"/>
    <w:rsid w:val="00DF4C25"/>
    <w:rsid w:val="00DF57EB"/>
    <w:rsid w:val="00DF6C4C"/>
    <w:rsid w:val="00DF6CF5"/>
    <w:rsid w:val="00E02D46"/>
    <w:rsid w:val="00E31176"/>
    <w:rsid w:val="00E376EE"/>
    <w:rsid w:val="00E4421C"/>
    <w:rsid w:val="00E775D7"/>
    <w:rsid w:val="00EF5F57"/>
    <w:rsid w:val="00F32918"/>
    <w:rsid w:val="00F37405"/>
    <w:rsid w:val="00F63830"/>
    <w:rsid w:val="00F71AC4"/>
    <w:rsid w:val="00F84084"/>
    <w:rsid w:val="00FA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6D4574-8DFF-4424-94C7-9520CEE2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FF8"/>
    <w:pPr>
      <w:widowControl w:val="0"/>
      <w:suppressAutoHyphens/>
      <w:autoSpaceDE w:val="0"/>
      <w:spacing w:after="0" w:line="240" w:lineRule="auto"/>
    </w:pPr>
    <w:rPr>
      <w:rFonts w:ascii="font227" w:eastAsia="font227" w:hAnsi="font227" w:cs="font227"/>
      <w:sz w:val="2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74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37405"/>
    <w:rPr>
      <w:rFonts w:ascii="font227" w:eastAsia="font227" w:hAnsi="font227" w:cs="font227"/>
      <w:sz w:val="20"/>
      <w:szCs w:val="24"/>
      <w:lang w:eastAsia="ru-RU" w:bidi="ru-RU"/>
    </w:rPr>
  </w:style>
  <w:style w:type="paragraph" w:styleId="a5">
    <w:name w:val="footer"/>
    <w:basedOn w:val="a"/>
    <w:link w:val="a6"/>
    <w:uiPriority w:val="99"/>
    <w:semiHidden/>
    <w:unhideWhenUsed/>
    <w:rsid w:val="00F374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37405"/>
    <w:rPr>
      <w:rFonts w:ascii="font227" w:eastAsia="font227" w:hAnsi="font227" w:cs="font227"/>
      <w:sz w:val="20"/>
      <w:szCs w:val="24"/>
      <w:lang w:eastAsia="ru-RU" w:bidi="ru-RU"/>
    </w:rPr>
  </w:style>
  <w:style w:type="character" w:customStyle="1" w:styleId="a7">
    <w:name w:val="Цветовое выделение"/>
    <w:uiPriority w:val="99"/>
    <w:rsid w:val="00F37405"/>
    <w:rPr>
      <w:b/>
      <w:bCs/>
      <w:color w:val="00008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20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20F4"/>
    <w:rPr>
      <w:rFonts w:ascii="Tahoma" w:eastAsia="font227" w:hAnsi="Tahoma" w:cs="Tahoma"/>
      <w:sz w:val="16"/>
      <w:szCs w:val="16"/>
      <w:lang w:eastAsia="ru-RU" w:bidi="ru-RU"/>
    </w:rPr>
  </w:style>
  <w:style w:type="paragraph" w:customStyle="1" w:styleId="aa">
    <w:name w:val="Таблицы (моноширинный)"/>
    <w:basedOn w:val="a"/>
    <w:next w:val="a"/>
    <w:uiPriority w:val="99"/>
    <w:rsid w:val="00C77E58"/>
    <w:pPr>
      <w:widowControl/>
      <w:suppressAutoHyphens w:val="0"/>
      <w:autoSpaceDN w:val="0"/>
      <w:adjustRightInd w:val="0"/>
      <w:jc w:val="both"/>
    </w:pPr>
    <w:rPr>
      <w:rFonts w:ascii="Courier New" w:eastAsia="Times New Roman" w:hAnsi="Courier New" w:cs="Courier New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28C3F-6180-4343-9CE4-A3A04D13E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</dc:creator>
  <cp:lastModifiedBy>Пользователь</cp:lastModifiedBy>
  <cp:revision>55</cp:revision>
  <cp:lastPrinted>2019-03-27T13:19:00Z</cp:lastPrinted>
  <dcterms:created xsi:type="dcterms:W3CDTF">2019-03-13T11:33:00Z</dcterms:created>
  <dcterms:modified xsi:type="dcterms:W3CDTF">2019-03-27T13:20:00Z</dcterms:modified>
</cp:coreProperties>
</file>