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0D" w:rsidRDefault="00AF7A0D" w:rsidP="00AF7A0D"/>
    <w:p w:rsidR="00AF7A0D" w:rsidRDefault="00AF7A0D" w:rsidP="00AF7A0D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Прогноз</w:t>
      </w:r>
    </w:p>
    <w:p w:rsidR="00AF7A0D" w:rsidRDefault="00AF7A0D" w:rsidP="00AF7A0D">
      <w:pPr>
        <w:pStyle w:val="a3"/>
        <w:spacing w:before="0" w:beforeAutospacing="0" w:after="0" w:afterAutospacing="0"/>
        <w:jc w:val="center"/>
      </w:pPr>
      <w:r>
        <w:rPr>
          <w:rStyle w:val="a4"/>
        </w:rPr>
        <w:t> развития малого и среднего предпринимательства</w:t>
      </w:r>
    </w:p>
    <w:p w:rsidR="00AF7A0D" w:rsidRDefault="00AF7A0D" w:rsidP="00AF7A0D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в </w:t>
      </w:r>
      <w:proofErr w:type="spellStart"/>
      <w:r>
        <w:rPr>
          <w:rStyle w:val="a4"/>
        </w:rPr>
        <w:t>Испуханском</w:t>
      </w:r>
      <w:proofErr w:type="spellEnd"/>
      <w:r>
        <w:rPr>
          <w:rStyle w:val="a4"/>
        </w:rPr>
        <w:t xml:space="preserve"> сельском поселении сельском  поселении</w:t>
      </w:r>
    </w:p>
    <w:p w:rsidR="00AF7A0D" w:rsidRDefault="00AF7A0D" w:rsidP="00AF7A0D">
      <w:pPr>
        <w:pStyle w:val="a3"/>
        <w:spacing w:before="0" w:beforeAutospacing="0" w:after="0" w:afterAutospacing="0"/>
        <w:jc w:val="center"/>
      </w:pPr>
      <w:r>
        <w:rPr>
          <w:rStyle w:val="a4"/>
        </w:rPr>
        <w:t>на 2018 год и на период до 2020 года</w:t>
      </w:r>
    </w:p>
    <w:p w:rsidR="00AF7A0D" w:rsidRDefault="00AF7A0D" w:rsidP="00AF7A0D">
      <w:pPr>
        <w:pStyle w:val="a3"/>
        <w:spacing w:before="0" w:beforeAutospacing="0" w:after="0" w:afterAutospacing="0"/>
        <w:jc w:val="center"/>
      </w:pPr>
      <w:r>
        <w:t> </w:t>
      </w:r>
    </w:p>
    <w:p w:rsidR="00AF7A0D" w:rsidRDefault="00AF7A0D" w:rsidP="00AF7A0D">
      <w:pPr>
        <w:pStyle w:val="a3"/>
        <w:spacing w:before="0" w:beforeAutospacing="0" w:after="0" w:afterAutospacing="0"/>
        <w:jc w:val="center"/>
      </w:pPr>
      <w:r>
        <w:rPr>
          <w:rStyle w:val="a4"/>
        </w:rPr>
        <w:t>Малое предпринимательство.</w:t>
      </w:r>
    </w:p>
    <w:p w:rsidR="00AF7A0D" w:rsidRDefault="00AF7A0D" w:rsidP="00AF7A0D">
      <w:pPr>
        <w:pStyle w:val="a3"/>
      </w:pPr>
      <w:r>
        <w:t> </w:t>
      </w:r>
    </w:p>
    <w:p w:rsidR="00AF7A0D" w:rsidRDefault="00AF7A0D" w:rsidP="00AF7A0D">
      <w:pPr>
        <w:pStyle w:val="a3"/>
        <w:jc w:val="both"/>
      </w:pPr>
      <w:r>
        <w:t xml:space="preserve">Развитие малого предпринимательства в </w:t>
      </w:r>
      <w:proofErr w:type="spellStart"/>
      <w:r>
        <w:t>Испуханском</w:t>
      </w:r>
      <w:proofErr w:type="spellEnd"/>
      <w:r>
        <w:t xml:space="preserve"> сельском поселении в течение 2018-2020 гг. предполагает:</w:t>
      </w:r>
    </w:p>
    <w:p w:rsidR="00AF7A0D" w:rsidRDefault="00AF7A0D" w:rsidP="00AF7A0D">
      <w:pPr>
        <w:pStyle w:val="a3"/>
        <w:jc w:val="both"/>
      </w:pPr>
      <w:r>
        <w:t>-                     увеличение количества малых предприятий;</w:t>
      </w:r>
    </w:p>
    <w:p w:rsidR="00AF7A0D" w:rsidRDefault="00AF7A0D" w:rsidP="00AF7A0D">
      <w:pPr>
        <w:pStyle w:val="a3"/>
        <w:jc w:val="both"/>
      </w:pPr>
      <w:r>
        <w:t>-                     создание новых рабочих мест</w:t>
      </w:r>
    </w:p>
    <w:p w:rsidR="00AF7A0D" w:rsidRDefault="00AF7A0D" w:rsidP="00AF7A0D">
      <w:pPr>
        <w:pStyle w:val="a3"/>
        <w:jc w:val="both"/>
      </w:pPr>
      <w:proofErr w:type="gramStart"/>
      <w:r>
        <w:t>-                     обеспечение устойчивого развития малого предпринимательства в сельскохозяйственной и иных сферах экономики;</w:t>
      </w:r>
      <w:proofErr w:type="gramEnd"/>
    </w:p>
    <w:p w:rsidR="00AF7A0D" w:rsidRDefault="00AF7A0D" w:rsidP="00AF7A0D">
      <w:pPr>
        <w:pStyle w:val="a3"/>
        <w:jc w:val="both"/>
      </w:pPr>
      <w:r>
        <w:t>-                     насыщение товарного рынка сельского поселения конкурентоспособными отечественными товарами и услугами;</w:t>
      </w:r>
    </w:p>
    <w:p w:rsidR="00AF7A0D" w:rsidRDefault="00AF7A0D" w:rsidP="00AF7A0D">
      <w:pPr>
        <w:pStyle w:val="a3"/>
        <w:jc w:val="both"/>
      </w:pPr>
      <w:r>
        <w:t>-                     сохранение, возрождение и развитие народных промыслов и ремесел;</w:t>
      </w:r>
    </w:p>
    <w:p w:rsidR="00AF7A0D" w:rsidRDefault="00AF7A0D" w:rsidP="00AF7A0D">
      <w:pPr>
        <w:pStyle w:val="a3"/>
        <w:jc w:val="both"/>
      </w:pPr>
      <w:r>
        <w:t>-                     поиск современных технологий и инноваций для создания новых производств.</w:t>
      </w:r>
    </w:p>
    <w:p w:rsidR="00AF7A0D" w:rsidRDefault="00AF7A0D" w:rsidP="00AF7A0D">
      <w:pPr>
        <w:pStyle w:val="a3"/>
        <w:jc w:val="both"/>
      </w:pPr>
      <w:r>
        <w:t>В 201 году количество малых предприятий на территории сельского поселения составило 29, по прогнозным оценкам к 2019 году  составит 31 и увеличится соответственно  на  две единицы.  Среднесписочная численность работников  на малых предприятиях составит  к  2020 году  примерно 16 человек и к уровню 2017 года  увеличится на 23,1% за счет создания дополнительных рабочих мест.</w:t>
      </w:r>
    </w:p>
    <w:p w:rsidR="00AF7A0D" w:rsidRDefault="00AF7A0D" w:rsidP="00AF7A0D">
      <w:pPr>
        <w:pStyle w:val="a3"/>
        <w:jc w:val="both"/>
      </w:pPr>
      <w:r>
        <w:t>Вследствие повышения эффективности деятельности  оборот малого предприятия в 2017 году составил 24900,0 тыс. руб., в 2020 году прогнозируется в объеме  26000,000 тыс</w:t>
      </w:r>
      <w:proofErr w:type="gramStart"/>
      <w:r>
        <w:t>.р</w:t>
      </w:r>
      <w:proofErr w:type="gramEnd"/>
      <w:r>
        <w:t>уб.</w:t>
      </w:r>
    </w:p>
    <w:p w:rsidR="00204916" w:rsidRPr="00AF7A0D" w:rsidRDefault="00204916" w:rsidP="00AF7A0D"/>
    <w:sectPr w:rsidR="00204916" w:rsidRPr="00AF7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A0D"/>
    <w:rsid w:val="00204916"/>
    <w:rsid w:val="00A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7A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3</cp:revision>
  <dcterms:created xsi:type="dcterms:W3CDTF">2019-01-18T09:49:00Z</dcterms:created>
  <dcterms:modified xsi:type="dcterms:W3CDTF">2019-01-18T09:55:00Z</dcterms:modified>
</cp:coreProperties>
</file>