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53" w:rsidRPr="00093A53" w:rsidRDefault="00093A53" w:rsidP="00093A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008"/>
      </w:tblGrid>
      <w:tr w:rsidR="00093A53" w:rsidRPr="00093A53" w:rsidTr="00952BAF">
        <w:trPr>
          <w:cantSplit/>
          <w:trHeight w:val="710"/>
        </w:trPr>
        <w:tc>
          <w:tcPr>
            <w:tcW w:w="4428" w:type="dxa"/>
          </w:tcPr>
          <w:p w:rsidR="00093A53" w:rsidRPr="00093A53" w:rsidRDefault="00093A53" w:rsidP="00093A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093A53" w:rsidRPr="00093A53" w:rsidRDefault="00093A53" w:rsidP="00093A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093A53" w:rsidRPr="00093A53" w:rsidRDefault="00093A53" w:rsidP="00093A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КРАСНОАРМЕЙСКИ РАЙОНẺ</w:t>
            </w:r>
          </w:p>
        </w:tc>
        <w:tc>
          <w:tcPr>
            <w:tcW w:w="1440" w:type="dxa"/>
            <w:vMerge w:val="restart"/>
          </w:tcPr>
          <w:p w:rsidR="00093A53" w:rsidRPr="00093A53" w:rsidRDefault="00093A53" w:rsidP="0009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AC4761" wp14:editId="623B4A0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-422910</wp:posOffset>
                  </wp:positionV>
                  <wp:extent cx="694055" cy="694055"/>
                  <wp:effectExtent l="0" t="0" r="0" b="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8" w:type="dxa"/>
          </w:tcPr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</w:pPr>
          </w:p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093A53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</w:tr>
      <w:tr w:rsidR="00093A53" w:rsidRPr="00093A53" w:rsidTr="00952BAF">
        <w:trPr>
          <w:cantSplit/>
          <w:trHeight w:val="1961"/>
        </w:trPr>
        <w:tc>
          <w:tcPr>
            <w:tcW w:w="4428" w:type="dxa"/>
          </w:tcPr>
          <w:p w:rsidR="00093A53" w:rsidRPr="00093A53" w:rsidRDefault="00093A53" w:rsidP="00093A5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8"/>
                <w:lang w:eastAsia="ru-RU"/>
              </w:rPr>
              <w:t xml:space="preserve">ЕНШИК-ЧУЛЛĂ ЯЛ ПОСЕЛЕНИЙĚН </w:t>
            </w:r>
          </w:p>
          <w:p w:rsidR="00093A53" w:rsidRPr="00093A53" w:rsidRDefault="00093A53" w:rsidP="00093A53">
            <w:pPr>
              <w:spacing w:before="20"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4"/>
                <w:lang w:eastAsia="ru-RU"/>
              </w:rPr>
            </w:pPr>
            <w:r w:rsidRPr="00093A53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093A53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093A53" w:rsidRPr="00093A53" w:rsidRDefault="00093A53" w:rsidP="00093A5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A53" w:rsidRPr="00093A53" w:rsidRDefault="00093A53" w:rsidP="00093A5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93A53" w:rsidRPr="00093A53" w:rsidRDefault="00093A53" w:rsidP="00093A5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  <w:t xml:space="preserve"> 2019ç.04.16     № С – 45/2 </w:t>
            </w:r>
          </w:p>
          <w:p w:rsidR="00093A53" w:rsidRPr="00093A53" w:rsidRDefault="00093A53" w:rsidP="00093A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Еншик-Чуллă ялě</w:t>
            </w:r>
          </w:p>
        </w:tc>
        <w:tc>
          <w:tcPr>
            <w:tcW w:w="1440" w:type="dxa"/>
            <w:vMerge/>
          </w:tcPr>
          <w:p w:rsidR="00093A53" w:rsidRPr="00093A53" w:rsidRDefault="00093A53" w:rsidP="00093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</w:tcPr>
          <w:p w:rsidR="00093A53" w:rsidRPr="00093A53" w:rsidRDefault="00093A53" w:rsidP="00093A53">
            <w:pPr>
              <w:spacing w:before="40"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  <w:r w:rsidRPr="00093A53"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Cs w:val="28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Cs w:val="28"/>
                <w:lang w:eastAsia="ru-RU"/>
              </w:rPr>
              <w:t>ЯНШИХОВО-ЧЕЛЛИНСКОГО СЕЛЬСКОГО ПОСЕЛЕНИЯ</w:t>
            </w:r>
          </w:p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</w:pPr>
          </w:p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  <w:t>РЕШЕНИЕ</w:t>
            </w:r>
          </w:p>
          <w:p w:rsidR="00093A53" w:rsidRPr="00093A53" w:rsidRDefault="00093A53" w:rsidP="00093A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A53" w:rsidRPr="00093A53" w:rsidRDefault="00093A53" w:rsidP="00093A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</w:pPr>
            <w:r w:rsidRPr="00093A53">
              <w:rPr>
                <w:rFonts w:ascii="Times New Roman" w:eastAsia="Times New Roman" w:hAnsi="Times New Roman" w:cs="Courier New"/>
                <w:b/>
                <w:noProof/>
                <w:sz w:val="26"/>
                <w:szCs w:val="28"/>
                <w:lang w:eastAsia="ru-RU"/>
              </w:rPr>
              <w:t xml:space="preserve">16.04.2019г.  № </w:t>
            </w:r>
            <w:r w:rsidRPr="00093A53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8"/>
                <w:lang w:eastAsia="ru-RU"/>
              </w:rPr>
              <w:t>С – 45/2</w:t>
            </w:r>
          </w:p>
          <w:p w:rsidR="00093A53" w:rsidRPr="00093A53" w:rsidRDefault="00093A53" w:rsidP="00093A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93A53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д. Яншихово-Челлы</w:t>
            </w:r>
          </w:p>
        </w:tc>
      </w:tr>
    </w:tbl>
    <w:p w:rsidR="00093A53" w:rsidRPr="00093A53" w:rsidRDefault="00093A53" w:rsidP="0009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A53" w:rsidRPr="00093A53" w:rsidRDefault="00093A53" w:rsidP="0009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A53" w:rsidRPr="00093A53" w:rsidRDefault="00093A53" w:rsidP="0009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A53" w:rsidRPr="00093A53" w:rsidRDefault="00093A53" w:rsidP="0009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A53" w:rsidRPr="00093A53" w:rsidRDefault="00093A53" w:rsidP="0009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A53" w:rsidRPr="00093A53" w:rsidRDefault="00093A53" w:rsidP="0009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B9" w:rsidRPr="004919B9" w:rsidRDefault="004919B9" w:rsidP="004919B9">
      <w:pPr>
        <w:pStyle w:val="a4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4919B9">
        <w:rPr>
          <w:rFonts w:ascii="Times New Roman" w:hAnsi="Times New Roman"/>
          <w:b/>
          <w:sz w:val="28"/>
          <w:szCs w:val="28"/>
        </w:rPr>
        <w:t>О внесении изменений в Устав Яншихово-Челлинского сельского поселения Красноармейского района Чувашской Республики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B9" w:rsidRPr="004919B9" w:rsidRDefault="004919B9" w:rsidP="004919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19B9">
        <w:rPr>
          <w:rFonts w:ascii="Times New Roman" w:hAnsi="Times New Roman"/>
          <w:sz w:val="28"/>
          <w:szCs w:val="28"/>
        </w:rPr>
        <w:t xml:space="preserve">В целях приведения Устава Яншихово-Челлинского сельского поселения Красноармейского района Чувашской Республики в соответствии c  требованиями Федерального закона от 06.10.2003 № 131-ФЗ «Об общих принципах организации местного самоуправления в Российской Федерации» и Закона Чувашской Республики от 18.10.2004 № 19 «Об организации местного самоуправления в Чувашской Республике»,  </w:t>
      </w:r>
    </w:p>
    <w:p w:rsidR="004919B9" w:rsidRPr="004919B9" w:rsidRDefault="009C63FC" w:rsidP="009C63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19B9" w:rsidRPr="004919B9">
        <w:rPr>
          <w:rFonts w:ascii="Times New Roman" w:hAnsi="Times New Roman"/>
          <w:b/>
          <w:sz w:val="28"/>
          <w:szCs w:val="28"/>
        </w:rPr>
        <w:t>Собрание депутатов Яншихово-Челлинского сельского поселения решило: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</w:rPr>
        <w:t xml:space="preserve">      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19B9">
        <w:rPr>
          <w:rFonts w:ascii="Times New Roman" w:hAnsi="Times New Roman"/>
          <w:sz w:val="28"/>
          <w:szCs w:val="28"/>
        </w:rPr>
        <w:t xml:space="preserve">Внести в Устав Яншихово-Челлинского сельского поселения Красноармейского района Чувашской Республики, принятый  решением Собрания депутатов Яншихово-Челлинского сельского поселения Красноармейского района Чувашской Республики  от 25 июня 2012 года № С-16/1 (с изменениями, внесенными решениями Собрания депутатов Яншихово-Челлинского </w:t>
      </w:r>
      <w:r w:rsidRPr="004919B9">
        <w:rPr>
          <w:rFonts w:ascii="Times New Roman" w:hAnsi="Times New Roman"/>
          <w:bCs/>
          <w:sz w:val="28"/>
          <w:szCs w:val="28"/>
        </w:rPr>
        <w:t>сельского поселения Красноармейского района Чувашской Республики от 26.07.2013 года № С-30/1, от 27.03.2014 года № С-36/1, от 14.11.2014 года № С-41/4, от 26.06.2015 года № С-47</w:t>
      </w:r>
      <w:proofErr w:type="gramEnd"/>
      <w:r w:rsidRPr="004919B9">
        <w:rPr>
          <w:rFonts w:ascii="Times New Roman" w:hAnsi="Times New Roman"/>
          <w:bCs/>
          <w:sz w:val="28"/>
          <w:szCs w:val="28"/>
        </w:rPr>
        <w:t xml:space="preserve">/1, от 04.02.2016 года № С-6/1), </w:t>
      </w:r>
      <w:r w:rsidRPr="004919B9">
        <w:rPr>
          <w:rFonts w:ascii="Times New Roman" w:hAnsi="Times New Roman"/>
          <w:sz w:val="28"/>
          <w:szCs w:val="28"/>
        </w:rPr>
        <w:t>следующие изменения: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</w:rPr>
        <w:t>1) в абзаце втором части 1 статьи 2 слова «рекреационные земли» заменить словами «земли рекреационного назначения»;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</w:rPr>
        <w:t>2) изложить часть 7 статьи 5 в следующей редакции: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Яншихово-</w:t>
      </w:r>
      <w:r w:rsidRPr="004919B9">
        <w:rPr>
          <w:rFonts w:ascii="Times New Roman" w:hAnsi="Times New Roman"/>
          <w:sz w:val="28"/>
          <w:szCs w:val="28"/>
        </w:rPr>
        <w:lastRenderedPageBreak/>
        <w:t xml:space="preserve">Челлинское </w:t>
      </w:r>
      <w:proofErr w:type="gramStart"/>
      <w:r w:rsidRPr="004919B9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4919B9">
        <w:rPr>
          <w:rFonts w:ascii="Times New Roman" w:hAnsi="Times New Roman"/>
          <w:sz w:val="28"/>
          <w:szCs w:val="28"/>
        </w:rPr>
        <w:t xml:space="preserve">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«Вестник Яншихово-Челлинского сельского поселения»,</w:t>
      </w:r>
      <w:r w:rsidRPr="00491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9B9">
        <w:rPr>
          <w:rFonts w:ascii="Times New Roman" w:hAnsi="Times New Roman" w:cs="Times New Roman"/>
          <w:sz w:val="28"/>
          <w:szCs w:val="28"/>
        </w:rPr>
        <w:t>распространяемом в Яншихово-</w:t>
      </w:r>
      <w:proofErr w:type="spellStart"/>
      <w:r w:rsidRPr="004919B9">
        <w:rPr>
          <w:rFonts w:ascii="Times New Roman" w:hAnsi="Times New Roman" w:cs="Times New Roman"/>
          <w:sz w:val="28"/>
          <w:szCs w:val="28"/>
        </w:rPr>
        <w:t>Челлинском</w:t>
      </w:r>
      <w:proofErr w:type="spellEnd"/>
      <w:r w:rsidRPr="004919B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919B9">
        <w:rPr>
          <w:rFonts w:ascii="Times New Roman" w:hAnsi="Times New Roman" w:cs="Times New Roman"/>
          <w:i/>
          <w:sz w:val="28"/>
          <w:szCs w:val="28"/>
        </w:rPr>
        <w:t>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сельских поселений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19B9" w:rsidRPr="004919B9" w:rsidRDefault="009C63FC" w:rsidP="009C63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9B9" w:rsidRPr="004919B9">
        <w:rPr>
          <w:rFonts w:ascii="Times New Roman" w:hAnsi="Times New Roman" w:cs="Times New Roman"/>
          <w:sz w:val="28"/>
          <w:szCs w:val="28"/>
        </w:rPr>
        <w:t>3) в части 1 статьи 6: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пункт 5 после слов «за сохранностью автомобильных дорог местного значения в границах населенных пунктов Яншихово-Челлинского сельского поселения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движения;»;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«15)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>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 xml:space="preserve">«16) утверждение правил благоустройства территории </w:t>
      </w:r>
      <w:proofErr w:type="spellStart"/>
      <w:r w:rsidRPr="004919B9">
        <w:rPr>
          <w:rFonts w:ascii="Times New Roman" w:hAnsi="Times New Roman" w:cs="Times New Roman"/>
          <w:sz w:val="28"/>
          <w:szCs w:val="28"/>
        </w:rPr>
        <w:t>Большешатьминского</w:t>
      </w:r>
      <w:proofErr w:type="spellEnd"/>
      <w:r w:rsidRPr="004919B9">
        <w:rPr>
          <w:rFonts w:ascii="Times New Roman" w:hAnsi="Times New Roman" w:cs="Times New Roman"/>
          <w:sz w:val="28"/>
          <w:szCs w:val="28"/>
        </w:rPr>
        <w:t xml:space="preserve">  сельского поселения, осуществление контроля за их соблюдением, организация благоустройства территории </w:t>
      </w:r>
      <w:proofErr w:type="spellStart"/>
      <w:r w:rsidRPr="004919B9">
        <w:rPr>
          <w:rFonts w:ascii="Times New Roman" w:hAnsi="Times New Roman" w:cs="Times New Roman"/>
          <w:sz w:val="28"/>
          <w:szCs w:val="28"/>
        </w:rPr>
        <w:t>Большешатьминского</w:t>
      </w:r>
      <w:proofErr w:type="spellEnd"/>
      <w:r w:rsidRPr="004919B9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указанными правилами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>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sz w:val="28"/>
          <w:szCs w:val="28"/>
        </w:rPr>
        <w:t>пункт 16.1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4919B9">
        <w:rPr>
          <w:rFonts w:ascii="Times New Roman" w:hAnsi="Times New Roman" w:cs="Times New Roman"/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919B9" w:rsidRPr="004919B9" w:rsidRDefault="009C63FC" w:rsidP="009C63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9B9" w:rsidRPr="004919B9">
        <w:rPr>
          <w:rFonts w:ascii="Times New Roman" w:hAnsi="Times New Roman" w:cs="Times New Roman"/>
          <w:sz w:val="28"/>
          <w:szCs w:val="28"/>
        </w:rPr>
        <w:t>4) изложить часть 1 статьи 6.1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 xml:space="preserve">«1. Органы местного самоуправления Яншихово-Челлинского сельского поселения имеют право 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>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1) создание музеев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Яншихово-</w:t>
      </w:r>
      <w:proofErr w:type="spellStart"/>
      <w:r w:rsidRPr="004919B9">
        <w:rPr>
          <w:rFonts w:ascii="Times New Roman" w:hAnsi="Times New Roman" w:cs="Times New Roman"/>
          <w:sz w:val="28"/>
          <w:szCs w:val="28"/>
        </w:rPr>
        <w:t>Челлинском</w:t>
      </w:r>
      <w:proofErr w:type="spellEnd"/>
      <w:r w:rsidRPr="004919B9">
        <w:rPr>
          <w:rFonts w:ascii="Times New Roman" w:hAnsi="Times New Roman" w:cs="Times New Roman"/>
          <w:sz w:val="28"/>
          <w:szCs w:val="28"/>
        </w:rPr>
        <w:t xml:space="preserve"> сельском поселении нотариуса;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lastRenderedPageBreak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 xml:space="preserve">11) создание условий для организации 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13) осуществление деятельности по обращению с животными без владельцев, обитающими на территории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19B9" w:rsidRPr="004919B9" w:rsidRDefault="009C63FC" w:rsidP="009C63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9B9" w:rsidRPr="004919B9">
        <w:rPr>
          <w:rFonts w:ascii="Times New Roman" w:hAnsi="Times New Roman" w:cs="Times New Roman"/>
          <w:sz w:val="28"/>
          <w:szCs w:val="28"/>
        </w:rPr>
        <w:t>5) и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 xml:space="preserve">зложить статью 7 в следующей редакции:             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«Статья 7. Полномочия органов местного самоуправления Яншихово-Челлинского сельского поселения по решению вопросов местного значения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1. В целях решения вопросов местного значения органы местного самоуправления Яншихово-Челлинского сельского поселения обладают следующими полномочиями: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1) принятие Устава Яншихово-Челлинского сельского поселения и внесение в него изменений и дополнений, издание муниципальных правовых актов;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2) установление официальных символов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учреждениями, а также осуществление закупок товаров, работ, услуг для обеспечения муниципальных нужд;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Яншихово-Челлинского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Яншихово-Челлинского сельского поселения и органами местного самоуправления Красноармейского района;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4.2) полномочиями по организации теплоснабжения, предусмотренными Федеральным законом «О теплоснабжении»;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Яншихово-Челлинского сельского поселения, преобразования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Яншихово-Челлинского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6.1) разработка и утверждение программ комплексного развития систем коммунальной инфраструктуры Яншихово-Челлинского сельского поселения, программ комплексного развития транспортной инфраструктуры Яншихово-Челлинского сельского поселения, программ комплексного 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 социальной инфраструктуры </w:t>
      </w:r>
      <w:proofErr w:type="spellStart"/>
      <w:r w:rsidRPr="004919B9">
        <w:rPr>
          <w:rFonts w:ascii="Times New Roman" w:hAnsi="Times New Roman" w:cs="Times New Roman"/>
          <w:bCs/>
          <w:sz w:val="28"/>
          <w:szCs w:val="28"/>
        </w:rPr>
        <w:t>Большешатьминского</w:t>
      </w:r>
      <w:proofErr w:type="spell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Яншихово-Челлинского сельского поселения официальной информации о социально-экономическом и культурном развитии Яншихово-Челлинского сельского поселения, о развитии его общественной инфраструктуры и иной официальной информации;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8) осуществление международных и внешнеэкономических связей в соответствии с федеральными законами;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Яншихово-Челлинского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Яншихово-Челлинского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9) иными полномочиями в соответствии с настоящим Федеральным законом, Уставом Яншихово-Челлинского сельского поселения.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2. Собрание депутатов Яншихово-Челлинского сельского поселения вправе принимать решение о привлечении граждан к выполнению на добровольной основе социально значимых для Яншихово-Челлинского сельского поселения работ (в том числе дежурств) в целях решения вопросов местного значения Яншихово-Челлинского сельского поселения, предусмотренных пунктами 6 - 9, 13 и 16  части 1 статьи 6 настоящего Устава.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Яншихово-Челлинского сельского поселения в свободное от основной работы или учебы время на 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Организация и материально-техническое обеспечение проведения социально значимых работ осуществляется администрацией Яншихово-Челлинского сельского поселения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6) в статье 14: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«Статья 14. Публичные слушания, общественные обсуждения»;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часть 2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«2. На публичные слушания должны выноситься: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1) проект Устава Яншихово-Челлинского сельского поселения, а также проект муниципального нормативного правового акта о внесении изменений и дополнений в Устав, кроме случаев, когда в Устав Яншихово-Челлинского сельского поселения 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3) прое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кт стр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>атегии социально-экономического развития Яншихово-Челлинского сельского поселения;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4) вопросы о преобразовании Яншихово-Челлинского сельского поселения, за исключением случаев, если в соответствии со статьей 13 Федерального закона от 06.10.2003 № 131-ФЗ «Об общих принципах местного самоуправления в Российской Федерации» для преобразования Яншихово-Челлинского сельского поселения требуется получение согласия населения Яншихово-Челлинского сельского поселения, выраженного путем голосования либо на сходах граждан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дополнить частью 4 следующего содержания: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По проектам генерального плана, проектам правил землепользования и застройки, проектам  планировки территории, проектам  межевания территории, проектам 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строительства, 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нормативными правовыми актами Собрания депутатов Яншихово-Челлинского сельского поселения с учетом положений законодательства о градостроительной деятельности.»;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7) дополнить статьей 17.1 следующего содержания: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«Статья 17.1. Староста сельского населенного пункта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1. Для организации взаимодействия органов местного самоуправления  Яншихово-Челлинского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Яншихово-</w:t>
      </w:r>
      <w:proofErr w:type="spellStart"/>
      <w:r w:rsidRPr="004919B9">
        <w:rPr>
          <w:rFonts w:ascii="Times New Roman" w:hAnsi="Times New Roman" w:cs="Times New Roman"/>
          <w:bCs/>
          <w:sz w:val="28"/>
          <w:szCs w:val="28"/>
        </w:rPr>
        <w:t>Челлинском</w:t>
      </w:r>
      <w:proofErr w:type="spell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2. Староста сельского населенного пункта назначается Собранием депутатов  Яншихово-Челлинского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замещающее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признанное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судом недееспособным или ограниченно дееспособным;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имеющее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непогашенную или неснятую судимость.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5. Срок полномочий старосты сельского населенного пункта составляет 3 года.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Яншихово-Челлинского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в случаях, </w:t>
      </w:r>
      <w:r w:rsidRPr="004919B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6" w:history="1">
        <w:r w:rsidRPr="004919B9"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919B9">
        <w:rPr>
          <w:rFonts w:ascii="Times New Roman" w:hAnsi="Times New Roman" w:cs="Times New Roman"/>
          <w:sz w:val="28"/>
          <w:szCs w:val="28"/>
        </w:rPr>
        <w:t xml:space="preserve"> - 7 части 10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Собрания депутатов Яншихово-Челлинского сельского поселения в соответствии с законом Чувашской Республики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8) в статье 21: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изложить часть 3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«3. Порядок проведения конкурса по отбору кандидатур на должность главы Яншихово-Челлинского сельского поселения устанавливается Собранием депутатов Яншихово-Челлинского сельского поселения.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Кандидатом на должность главы Яншихово-Челлинского сельского поселения Красноармейского района Чувашской Республики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Общее число членов конкурсной комиссии в Яншихово-</w:t>
      </w:r>
      <w:proofErr w:type="spellStart"/>
      <w:r w:rsidRPr="004919B9">
        <w:rPr>
          <w:rFonts w:ascii="Times New Roman" w:hAnsi="Times New Roman" w:cs="Times New Roman"/>
          <w:bCs/>
          <w:sz w:val="28"/>
          <w:szCs w:val="28"/>
        </w:rPr>
        <w:t>Челлинском</w:t>
      </w:r>
      <w:proofErr w:type="spell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устанавливается Собранием депутатов Яншихово-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>Челлинского сельского поселения. Половина членов конкурсной комиссии назначается Собранием депутатов Яншихово-Челлинского сельского поселения, а другая половина – главой Красноармейского района Чувашской Республики.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Собранию депутатов Яншихово-Челлинского сельского поселения для проведения голосования по кандидатурам на должность главы Яншихово-Челлинского сельского поселения представляется не менее двух зарегистрированных конкурсной комиссией кандидатов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часть 10 изложить  в следующей редакции: 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Глава Яншихово-Челлинского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дополнить частями 11, 12 и 13 следующего содержания: 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«11. Сведения о доходах, расходах, об имуществе и обязательствах имущественного характера, представленные главой Яншихово-Челлинского сельского поселения, размещаются на официальном сайте администрации Яншихово-Челлинского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12. В случае досрочного прекращения полномочий главы Яншихово-Челлинского сельского поселения избрание главы Яншихово-Челлинского сельского поселения, избираемого Собранием депутатов Яншихово-Челлинского сельского поселения из числа кандидатов, представленных конкурсной комиссией по результатам конкурса,  осуществляется не позднее чем через шесть месяцев со дня такого прекращения полномочий.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При этом если до истечения срока полномочий Собрания депутатов Яншихово-Челлинского сельского поселения  осталось менее шести месяцев, избрание главы Яншихово-Челлинского сельского поселения осуществляется из числа кандидатов, представленных конкурсной комиссией по результатам конкурса в течение трех месяцев со дня избрания Собрания депутатов Яншихово-Челлинского сельского поселения в правомочном составе.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13. В случае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если глава Яншихово-Челлинского сельского поселения, полномочия которого прекращены досрочно на основании правового акта </w:t>
      </w:r>
      <w:r w:rsidRPr="004919B9">
        <w:rPr>
          <w:rFonts w:ascii="Times New Roman" w:hAnsi="Times New Roman" w:cs="Times New Roman"/>
          <w:bCs/>
          <w:sz w:val="28"/>
          <w:szCs w:val="28"/>
        </w:rPr>
        <w:lastRenderedPageBreak/>
        <w:t>Главы Чувашской Республики об отрешении от должности главы Яншихово-Челлинского сельского поселения  либо на основании решения Собрания депутатов Яншихово-Челлинского сельского поселения об удалении главы Яншихово-Челлинского сельского поселения в отставку, обжалует данные правовой акт или решение в судебном порядке, Собрание депутатов Яншихово-Челлинского сельского поселения не вправе принимать решение об избрании главы Яншихово-Челлинского сельского поселения, избираемого Собранием депутатов Яншихово-Челлинского сельского поселения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9) статью 23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 «Статья 23. Исполнение обязанностей главы Яншихово-Челлинского сельского поселения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1. В случае досрочного прекращения полномочий главы Яншихово-Челлинского сельского поселения его полномочия временно исполняет должностное лицо администрации Яншихово-Челлинского сельского поселения, назначенный решением Собрания депутатов Яншихово-Челлинского сельского поселения.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2. В случае временного отсутствия главы Яншихово-Челлинского сельского поселения его полномочия временно исполняет должностное лицо администрации Яншихово-Челлинского сельского поселения, уполномоченное на основании распоряжения главы Яншихово-Челлинского сельского поселения.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В случае невозможности исполнения главой Яншихово-Челлинского сельского поселения своих полномочий и невозможности принятия распоряжения, указанного в абзаце первом настоящей части, в том числе в случае 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администрации Яншихово-Челлинского сельского поселения, назначенный решением Собрания депутатов Яншихово-Челлинского сельского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10) пункт 4 части 2 статьи 24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11) в статье 26: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пункт 4 части 1 изложить в следующей редакции: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«4) утверждение стратегии социально-экономического развития Яншихово-Челлинского сельского поселения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4919B9">
        <w:rPr>
          <w:rFonts w:ascii="Times New Roman" w:hAnsi="Times New Roman" w:cs="Times New Roman"/>
          <w:bCs/>
          <w:sz w:val="28"/>
          <w:szCs w:val="28"/>
        </w:rPr>
        <w:t>;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часть 1  дополнить пунктом 11 следующего содержания: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«11) утверждение правил благоустройства территории Яншихово-Челлинского сельского поселения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C4129F" w:rsidP="00C41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12) статью 29 дополнить частями  4 и 5 следующего содержания: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919B9">
        <w:rPr>
          <w:rFonts w:ascii="Times New Roman" w:hAnsi="Times New Roman" w:cs="Times New Roman"/>
          <w:bCs/>
          <w:sz w:val="28"/>
          <w:szCs w:val="28"/>
        </w:rPr>
        <w:t>внутридворовых</w:t>
      </w:r>
      <w:proofErr w:type="spellEnd"/>
      <w:r w:rsidRPr="004919B9">
        <w:rPr>
          <w:rFonts w:ascii="Times New Roman" w:hAnsi="Times New Roman" w:cs="Times New Roman"/>
          <w:bCs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 либо доступу граждан к жилым помещениям или объектам транспортной или социальной инфраструктуры.</w:t>
      </w:r>
      <w:proofErr w:type="gramEnd"/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Администрация Яншихово-Челлинского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Яншихово-Челлинского сельского поселения для проведения встреч депутатов с избирателями, и порядок их предоставления.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5. Сведения о доходах, расходах, об имуществе и обязательствах имущественного характера, представленные депутатом Собрания депутатов Яншихово-Челлинского сельского поселения, размещаются на официальном сайте администрации Яншихово-Челлинского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9C63FC" w:rsidP="009C63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>13) статью 35 дополнить абзацем следующего содержания:</w:t>
      </w:r>
    </w:p>
    <w:p w:rsidR="004919B9" w:rsidRPr="004919B9" w:rsidRDefault="004919B9" w:rsidP="004919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B9">
        <w:rPr>
          <w:rFonts w:ascii="Times New Roman" w:hAnsi="Times New Roman" w:cs="Times New Roman"/>
          <w:bCs/>
          <w:sz w:val="28"/>
          <w:szCs w:val="28"/>
        </w:rPr>
        <w:t>«В случае обращения Главы Чувашской Республики с заявлением о досрочном прекращении полномочий депутата Собрания депутатов Яншихово-Челлинского сельского поселения днем появления основания для досрочного прекращения полномочий является день поступления в Собрание депутатов Яншихово-Челлинского сельского поселения данного заявления</w:t>
      </w:r>
      <w:proofErr w:type="gramStart"/>
      <w:r w:rsidRPr="004919B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919B9" w:rsidRPr="004919B9" w:rsidRDefault="009C63FC" w:rsidP="009C63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 xml:space="preserve">14) в абзаце третьем пункта 3 статьи 59 заменить слова «нецелевое расходование субвенций из федерального бюджета или республиканского бюджета Чувашской Республики» словами «нецелевое использование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lastRenderedPageBreak/>
        <w:t>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4919B9" w:rsidRPr="004919B9" w:rsidRDefault="009C63FC" w:rsidP="009C6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19B9" w:rsidRPr="004919B9">
        <w:rPr>
          <w:rFonts w:ascii="Times New Roman" w:hAnsi="Times New Roman" w:cs="Times New Roman"/>
          <w:bCs/>
          <w:sz w:val="28"/>
          <w:szCs w:val="28"/>
        </w:rPr>
        <w:t xml:space="preserve">15) в </w:t>
      </w:r>
      <w:r w:rsidR="004919B9" w:rsidRPr="004919B9">
        <w:rPr>
          <w:rFonts w:ascii="Times New Roman" w:hAnsi="Times New Roman" w:cs="Times New Roman"/>
          <w:sz w:val="28"/>
          <w:szCs w:val="28"/>
        </w:rPr>
        <w:t>статье 61:</w:t>
      </w:r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изложить второе предложение части 2 в следующей редакции:</w:t>
      </w:r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B9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Яншихово-Челлинского сельского поселения, а также порядка участия граждан в его обсуждении в случае, когда в Устав Яншихово-Челлинского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приведения данного устава в соответствии с этими нормативными правовыми актами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часть 3 дополнить абзацем следующего содержания:</w:t>
      </w:r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«Изменения и дополнения в Устав Яншихово-Челлинского сельского поселения вносятся муниципальным правовым актом, который оформляется решением Собрания депутатов Яншихово-Челлинского сельского поселения, подписанным его председателем и главой Яншихово-Челлинского сельского поселения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дополнить частями 5 и 6 следующего содержания:</w:t>
      </w:r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>«5. Приведение Устава Яншихово-Челлинского сельского поселения в соответствие с федеральными законами, законами Чувашской Республики осуществляется в установленный этими законодательными актами срок. В случае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Чувашской Республики  указанный срок не установлен, срок приведения Устава Яншихово-Челлинского сельского поселения в соответствие с федеральным законом, законом Чувашской Республики определяется с учетом даты вступления в силу соответствующего федерального закона, закона Чувашской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Яншихово-Челлинского сельского поселения, учета предложений граждан по нему, периодичности заседаний Собрания депутатов  Яншихово-Челлинского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4919B9" w:rsidRPr="004919B9" w:rsidRDefault="004919B9" w:rsidP="004919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B9">
        <w:rPr>
          <w:rFonts w:ascii="Times New Roman" w:hAnsi="Times New Roman" w:cs="Times New Roman"/>
          <w:sz w:val="28"/>
          <w:szCs w:val="28"/>
        </w:rPr>
        <w:t xml:space="preserve"> 6. Официальное опубликование Устава Яншихово-Челлинского сельского  поселения, решения Собрания депутатов Яншихово-Челлинского сельского  поселения</w:t>
      </w:r>
      <w:r w:rsidRPr="004919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919B9">
        <w:rPr>
          <w:rFonts w:ascii="Times New Roman" w:hAnsi="Times New Roman" w:cs="Times New Roman"/>
          <w:sz w:val="28"/>
          <w:szCs w:val="28"/>
        </w:rPr>
        <w:t xml:space="preserve">о внесении в Устав Яншихово-Челлинского сельского  поселения изменений и (или) дополнений также осуществляется </w:t>
      </w:r>
      <w:r w:rsidRPr="004919B9">
        <w:rPr>
          <w:rFonts w:ascii="Times New Roman" w:hAnsi="Times New Roman" w:cs="Times New Roman"/>
          <w:sz w:val="28"/>
          <w:szCs w:val="28"/>
        </w:rPr>
        <w:lastRenderedPageBreak/>
        <w:t>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919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19B9">
        <w:rPr>
          <w:rFonts w:ascii="Times New Roman" w:hAnsi="Times New Roman" w:cs="Times New Roman"/>
          <w:sz w:val="28"/>
          <w:szCs w:val="28"/>
        </w:rPr>
        <w:t>ф) в информационно-телекоммуникационной сети «Интернет».».</w:t>
      </w:r>
    </w:p>
    <w:p w:rsidR="004919B9" w:rsidRPr="004919B9" w:rsidRDefault="004919B9" w:rsidP="004919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4919B9" w:rsidRPr="004919B9" w:rsidRDefault="004919B9" w:rsidP="004919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919B9">
        <w:rPr>
          <w:rFonts w:ascii="Times New Roman" w:hAnsi="Times New Roman"/>
          <w:sz w:val="28"/>
          <w:szCs w:val="28"/>
          <w:highlight w:val="yellow"/>
        </w:rPr>
        <w:t xml:space="preserve">      </w:t>
      </w:r>
    </w:p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B9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B9">
        <w:rPr>
          <w:rFonts w:ascii="Times New Roman" w:hAnsi="Times New Roman" w:cs="Times New Roman"/>
          <w:b/>
          <w:sz w:val="28"/>
          <w:szCs w:val="28"/>
        </w:rPr>
        <w:t xml:space="preserve">Яншихово-Челлинского сельского поселения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Арманова</w:t>
      </w:r>
      <w:proofErr w:type="spellEnd"/>
      <w:r w:rsidRPr="004919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B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B9">
        <w:rPr>
          <w:rFonts w:ascii="Times New Roman" w:hAnsi="Times New Roman" w:cs="Times New Roman"/>
          <w:b/>
          <w:sz w:val="28"/>
          <w:szCs w:val="28"/>
        </w:rPr>
        <w:t xml:space="preserve">Яншихово-Челлинского </w:t>
      </w:r>
    </w:p>
    <w:p w:rsidR="004919B9" w:rsidRPr="004919B9" w:rsidRDefault="004919B9" w:rsidP="0049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B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919B9">
        <w:rPr>
          <w:rFonts w:ascii="Times New Roman" w:hAnsi="Times New Roman" w:cs="Times New Roman"/>
          <w:b/>
          <w:sz w:val="28"/>
          <w:szCs w:val="28"/>
        </w:rPr>
        <w:t>В.Н. Петров</w:t>
      </w:r>
    </w:p>
    <w:p w:rsidR="00875C4B" w:rsidRPr="004919B9" w:rsidRDefault="00875C4B">
      <w:pPr>
        <w:rPr>
          <w:rFonts w:ascii="Times New Roman" w:hAnsi="Times New Roman" w:cs="Times New Roman"/>
          <w:sz w:val="28"/>
          <w:szCs w:val="28"/>
        </w:rPr>
      </w:pPr>
    </w:p>
    <w:sectPr w:rsidR="00875C4B" w:rsidRPr="004919B9" w:rsidSect="004919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8"/>
    <w:rsid w:val="00093A53"/>
    <w:rsid w:val="004919B9"/>
    <w:rsid w:val="00875C4B"/>
    <w:rsid w:val="009C63FC"/>
    <w:rsid w:val="00C4129F"/>
    <w:rsid w:val="00F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9B9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919B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919B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49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9B9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919B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919B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49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2019-04-16T07:10:00Z</dcterms:created>
  <dcterms:modified xsi:type="dcterms:W3CDTF">2019-05-14T06:18:00Z</dcterms:modified>
</cp:coreProperties>
</file>