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C" w:rsidRDefault="007A7287" w:rsidP="0093491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173C2C">
        <w:rPr>
          <w:rFonts w:ascii="Times New Roman" w:hAnsi="Times New Roman" w:cs="Times New Roman"/>
          <w:b/>
        </w:rPr>
        <w:t>ПОКАЗАТЕЛИ</w:t>
      </w:r>
      <w:r w:rsidR="00934918" w:rsidRPr="00173C2C">
        <w:rPr>
          <w:rFonts w:ascii="Times New Roman" w:hAnsi="Times New Roman" w:cs="Times New Roman"/>
          <w:b/>
        </w:rPr>
        <w:t xml:space="preserve"> </w:t>
      </w:r>
    </w:p>
    <w:p w:rsidR="00934918" w:rsidRPr="00934918" w:rsidRDefault="007A7287" w:rsidP="0093491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C2C">
        <w:rPr>
          <w:rFonts w:ascii="Times New Roman" w:hAnsi="Times New Roman" w:cs="Times New Roman"/>
          <w:b/>
          <w:sz w:val="24"/>
          <w:szCs w:val="24"/>
        </w:rPr>
        <w:t>оценки эффективности</w:t>
      </w:r>
      <w:bookmarkEnd w:id="0"/>
      <w:r w:rsidRPr="00173C2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>
        <w:t xml:space="preserve"> </w:t>
      </w:r>
      <w:r w:rsidR="00934918" w:rsidRPr="0093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  <w:proofErr w:type="spellStart"/>
      <w:r w:rsidR="00934918" w:rsidRPr="0093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Шакуловского</w:t>
      </w:r>
      <w:proofErr w:type="spellEnd"/>
      <w:r w:rsidR="00934918" w:rsidRPr="00934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«Использование и охрана земель </w:t>
      </w:r>
    </w:p>
    <w:p w:rsidR="00934918" w:rsidRPr="00934918" w:rsidRDefault="00934918" w:rsidP="0093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34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Шакуловского</w:t>
      </w:r>
      <w:proofErr w:type="spellEnd"/>
      <w:r w:rsidRPr="00934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 </w:t>
      </w:r>
      <w:proofErr w:type="spellStart"/>
      <w:r w:rsidRPr="00934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Канашского</w:t>
      </w:r>
      <w:proofErr w:type="spellEnd"/>
      <w:r w:rsidRPr="00934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района </w:t>
      </w:r>
    </w:p>
    <w:p w:rsidR="007A7287" w:rsidRDefault="00934918" w:rsidP="00C568BB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349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Чувашской Республики на 2018 - 2020 годы»</w:t>
      </w:r>
    </w:p>
    <w:p w:rsidR="008C76C8" w:rsidRPr="008C76C8" w:rsidRDefault="008C76C8" w:rsidP="0093491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5"/>
        <w:gridCol w:w="1253"/>
        <w:gridCol w:w="1782"/>
        <w:gridCol w:w="15"/>
        <w:gridCol w:w="1759"/>
      </w:tblGrid>
      <w:tr w:rsidR="00173C2C" w:rsidRPr="007A7287" w:rsidTr="00173C2C">
        <w:tc>
          <w:tcPr>
            <w:tcW w:w="3495" w:type="dxa"/>
            <w:vMerge w:val="restart"/>
          </w:tcPr>
          <w:p w:rsidR="00173C2C" w:rsidRPr="007A7287" w:rsidRDefault="00173C2C" w:rsidP="00A3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Наименование целевого показателя </w:t>
            </w:r>
          </w:p>
        </w:tc>
        <w:tc>
          <w:tcPr>
            <w:tcW w:w="1253" w:type="dxa"/>
            <w:vMerge w:val="restart"/>
          </w:tcPr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3556" w:type="dxa"/>
            <w:gridSpan w:val="3"/>
          </w:tcPr>
          <w:p w:rsidR="00173C2C" w:rsidRPr="007A7287" w:rsidRDefault="00173C2C" w:rsidP="00173C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Значение показателей</w:t>
            </w:r>
          </w:p>
        </w:tc>
      </w:tr>
      <w:tr w:rsidR="00173C2C" w:rsidRPr="007A7287" w:rsidTr="00173C2C">
        <w:tc>
          <w:tcPr>
            <w:tcW w:w="3495" w:type="dxa"/>
            <w:vMerge/>
          </w:tcPr>
          <w:p w:rsidR="00173C2C" w:rsidRDefault="00173C2C" w:rsidP="00A35D88">
            <w:pPr>
              <w:spacing w:after="0" w:line="240" w:lineRule="auto"/>
              <w:jc w:val="center"/>
            </w:pPr>
          </w:p>
        </w:tc>
        <w:tc>
          <w:tcPr>
            <w:tcW w:w="1253" w:type="dxa"/>
            <w:vMerge/>
          </w:tcPr>
          <w:p w:rsidR="00173C2C" w:rsidRDefault="00173C2C" w:rsidP="007A7287">
            <w:pPr>
              <w:spacing w:after="0" w:line="240" w:lineRule="auto"/>
              <w:jc w:val="center"/>
            </w:pPr>
          </w:p>
        </w:tc>
        <w:tc>
          <w:tcPr>
            <w:tcW w:w="1797" w:type="dxa"/>
            <w:gridSpan w:val="2"/>
          </w:tcPr>
          <w:p w:rsidR="00173C2C" w:rsidRDefault="00173C2C" w:rsidP="001006A0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759" w:type="dxa"/>
          </w:tcPr>
          <w:p w:rsidR="00173C2C" w:rsidRDefault="00173C2C" w:rsidP="007A7287">
            <w:pPr>
              <w:spacing w:after="0" w:line="240" w:lineRule="auto"/>
              <w:jc w:val="center"/>
            </w:pPr>
            <w:r>
              <w:t>2018</w:t>
            </w:r>
          </w:p>
        </w:tc>
      </w:tr>
      <w:tr w:rsidR="00173C2C" w:rsidRPr="007A7287" w:rsidTr="00173C2C">
        <w:tc>
          <w:tcPr>
            <w:tcW w:w="3495" w:type="dxa"/>
          </w:tcPr>
          <w:p w:rsidR="00173C2C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7A7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лучшение качественных характеристик земель сельскохозяйственного назначения</w:t>
            </w:r>
          </w:p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82" w:type="dxa"/>
          </w:tcPr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417,77</w:t>
            </w:r>
          </w:p>
        </w:tc>
        <w:tc>
          <w:tcPr>
            <w:tcW w:w="1774" w:type="dxa"/>
            <w:gridSpan w:val="2"/>
          </w:tcPr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417,77</w:t>
            </w:r>
          </w:p>
        </w:tc>
      </w:tr>
      <w:tr w:rsidR="00173C2C" w:rsidRPr="007A7287" w:rsidTr="00173C2C">
        <w:trPr>
          <w:trHeight w:val="2500"/>
        </w:trPr>
        <w:tc>
          <w:tcPr>
            <w:tcW w:w="3495" w:type="dxa"/>
          </w:tcPr>
          <w:p w:rsidR="00173C2C" w:rsidRDefault="00173C2C" w:rsidP="007A7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Pr="007A7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елевое и эффективное использование земель сельскохозяйственного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73C2C" w:rsidRPr="00173C2C" w:rsidRDefault="00173C2C" w:rsidP="00173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 w:rsidRPr="005A60B0">
              <w:rPr>
                <w:rFonts w:ascii="Times New Roman" w:hAnsi="Times New Roman" w:cs="Times New Roman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253" w:type="dxa"/>
          </w:tcPr>
          <w:p w:rsidR="00173C2C" w:rsidRDefault="00173C2C" w:rsidP="007A7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Pr="0007245B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3C2C" w:rsidRDefault="00173C2C" w:rsidP="007A7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537,933</w:t>
            </w:r>
          </w:p>
          <w:p w:rsidR="00173C2C" w:rsidRPr="0007245B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Pr="0007245B" w:rsidRDefault="00173C2C" w:rsidP="00B41C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173C2C" w:rsidRDefault="00173C2C" w:rsidP="007A7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544,56</w:t>
            </w:r>
          </w:p>
          <w:p w:rsidR="00173C2C" w:rsidRDefault="00173C2C" w:rsidP="00072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Default="00173C2C" w:rsidP="00072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C2C" w:rsidRPr="0007245B" w:rsidRDefault="00173C2C" w:rsidP="00B41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C2C" w:rsidRPr="007A7287" w:rsidTr="00173C2C">
        <w:tc>
          <w:tcPr>
            <w:tcW w:w="3495" w:type="dxa"/>
          </w:tcPr>
          <w:p w:rsidR="00173C2C" w:rsidRPr="007A7287" w:rsidRDefault="00173C2C" w:rsidP="00B41C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доходов в </w:t>
            </w:r>
            <w:r w:rsidRPr="007A72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бюджет от уплаты налогов</w:t>
            </w:r>
          </w:p>
        </w:tc>
        <w:tc>
          <w:tcPr>
            <w:tcW w:w="1253" w:type="dxa"/>
          </w:tcPr>
          <w:p w:rsidR="00173C2C" w:rsidRPr="007A7287" w:rsidRDefault="00173C2C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82" w:type="dxa"/>
          </w:tcPr>
          <w:p w:rsidR="00173C2C" w:rsidRPr="007A7287" w:rsidRDefault="004C753B" w:rsidP="007A7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1774" w:type="dxa"/>
            <w:gridSpan w:val="2"/>
          </w:tcPr>
          <w:p w:rsidR="00173C2C" w:rsidRPr="007A7287" w:rsidRDefault="005A60B0" w:rsidP="004C7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</w:t>
            </w:r>
            <w:r w:rsidR="004C7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A60B0" w:rsidRPr="005A60B0" w:rsidRDefault="005A60B0" w:rsidP="005A60B0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A60B0">
        <w:rPr>
          <w:rFonts w:ascii="Times New Roman" w:eastAsia="Calibri" w:hAnsi="Times New Roman" w:cs="Times New Roman"/>
          <w:sz w:val="24"/>
          <w:szCs w:val="24"/>
        </w:rPr>
        <w:t xml:space="preserve">Общая площадь земельных участков СХН </w:t>
      </w:r>
      <w:proofErr w:type="spellStart"/>
      <w:r w:rsidRPr="005A60B0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5A60B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B25C27" w:rsidRPr="007A7287" w:rsidRDefault="005A60B0" w:rsidP="005A60B0">
      <w:r>
        <w:rPr>
          <w:rFonts w:ascii="Times New Roman" w:eastAsia="Calibri" w:hAnsi="Times New Roman" w:cs="Times New Roman"/>
          <w:sz w:val="24"/>
          <w:szCs w:val="24"/>
        </w:rPr>
        <w:t xml:space="preserve"> -1142,163 га.</w:t>
      </w:r>
    </w:p>
    <w:sectPr w:rsidR="00B25C27" w:rsidRPr="007A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A06"/>
    <w:multiLevelType w:val="hybridMultilevel"/>
    <w:tmpl w:val="F5E8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5"/>
    <w:rsid w:val="0007245B"/>
    <w:rsid w:val="001006A0"/>
    <w:rsid w:val="00173C2C"/>
    <w:rsid w:val="00272B35"/>
    <w:rsid w:val="0044005F"/>
    <w:rsid w:val="004C753B"/>
    <w:rsid w:val="005A60B0"/>
    <w:rsid w:val="007A7287"/>
    <w:rsid w:val="008C76C8"/>
    <w:rsid w:val="00934918"/>
    <w:rsid w:val="00A35D88"/>
    <w:rsid w:val="00B25C27"/>
    <w:rsid w:val="00B41CDF"/>
    <w:rsid w:val="00C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49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A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491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A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2019-05-13T12:13:00Z</dcterms:created>
  <dcterms:modified xsi:type="dcterms:W3CDTF">2019-05-13T14:06:00Z</dcterms:modified>
</cp:coreProperties>
</file>