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B9" w:rsidRPr="007A14B9" w:rsidRDefault="007A14B9" w:rsidP="007A1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Прокуратурой Вурнарского района утверждено обвинительное постановление по уголовному делу в отношении 39 –летнего жителя Аликовского района.   </w:t>
      </w:r>
    </w:p>
    <w:p w:rsidR="007A14B9" w:rsidRPr="007A14B9" w:rsidRDefault="007A14B9" w:rsidP="007A1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>Он обвиняется в совершении преступления, предусмотренного ст. 264.1 УК РФ (управление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7A14B9" w:rsidRPr="007A14B9" w:rsidRDefault="007A14B9" w:rsidP="007A1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предварительного следствия установлено, что указанное </w:t>
      </w:r>
      <w:proofErr w:type="gramStart"/>
      <w:r w:rsidRP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proofErr w:type="gramEnd"/>
      <w:r w:rsidRP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будучи подвергнутым постановлением мирового судьи судебного участка № 1 Аликовского района от 01.08.2017 административному наказанию в виде административного штрафа в размере 30 тыс. руб. с лишением права управления транспортным средством на срок 1 год и 6 месяцев, 12.02.2019, управляя автомобилем в состоянии алкогольного опьянения, не справился с управлением и съехал в кювет возле д. Яндоба Вурнарского района, где в последующем был задержан сотрудниками ОГИБДД МО МВД РФ «Вурнарский».  </w:t>
      </w:r>
    </w:p>
    <w:p w:rsidR="007A14B9" w:rsidRPr="007A14B9" w:rsidRDefault="007A14B9" w:rsidP="007A14B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Уголовное дело для рассмотрения направлено в Вурнарский районный суд.</w:t>
      </w:r>
    </w:p>
    <w:p w:rsidR="00EA7C15" w:rsidRPr="00EA7C15" w:rsidRDefault="00EA7C15" w:rsidP="00EA7C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7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Санкция ст. 264.1 УК РФ предусматривает </w:t>
      </w:r>
      <w:r w:rsidR="007A14B9"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наказание вплоть до лишения</w:t>
      </w:r>
      <w:r w:rsidRPr="00EA7C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свободы на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EA7C15" w:rsidRPr="00EA7C15" w:rsidRDefault="00EA7C15" w:rsidP="00EA7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5868" w:rsidRPr="00CD1782" w:rsidRDefault="007A14B9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 xml:space="preserve">Пом. прокурора района                                                  </w:t>
      </w:r>
      <w:r w:rsidR="00CD1782" w:rsidRPr="00CD1782">
        <w:rPr>
          <w:rFonts w:ascii="Times New Roman" w:eastAsia="Times New Roman" w:hAnsi="Times New Roman" w:cs="Times New Roman"/>
          <w:sz w:val="26"/>
          <w:szCs w:val="28"/>
        </w:rPr>
        <w:t xml:space="preserve">                    </w:t>
      </w:r>
      <w:r w:rsidR="00674EBD">
        <w:rPr>
          <w:rFonts w:ascii="Times New Roman" w:eastAsia="Times New Roman" w:hAnsi="Times New Roman" w:cs="Times New Roman"/>
          <w:sz w:val="26"/>
          <w:szCs w:val="28"/>
        </w:rPr>
        <w:t xml:space="preserve">              </w:t>
      </w:r>
      <w:r w:rsidR="00CD1782" w:rsidRPr="00CD1782">
        <w:rPr>
          <w:rFonts w:ascii="Times New Roman" w:eastAsia="Times New Roman" w:hAnsi="Times New Roman" w:cs="Times New Roman"/>
          <w:sz w:val="26"/>
          <w:szCs w:val="28"/>
        </w:rPr>
        <w:t>А.В. Сорокин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CD1782">
        <w:rPr>
          <w:rFonts w:ascii="Times New Roman" w:eastAsia="Times New Roman" w:hAnsi="Times New Roman" w:cs="Times New Roman"/>
          <w:sz w:val="26"/>
          <w:szCs w:val="28"/>
        </w:rPr>
        <w:t>Согласовано:</w:t>
      </w:r>
    </w:p>
    <w:p w:rsidR="00EF5868" w:rsidRPr="00CD1782" w:rsidRDefault="00EF5868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EF5868" w:rsidRPr="00CD1782" w:rsidRDefault="00081526" w:rsidP="00EF58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Зам. п</w:t>
      </w:r>
      <w:r w:rsidR="00EF5868" w:rsidRPr="00CD1782">
        <w:rPr>
          <w:rFonts w:ascii="Times New Roman" w:eastAsia="Times New Roman" w:hAnsi="Times New Roman" w:cs="Times New Roman"/>
          <w:sz w:val="26"/>
          <w:szCs w:val="28"/>
        </w:rPr>
        <w:t>рокурор</w:t>
      </w:r>
      <w:r>
        <w:rPr>
          <w:rFonts w:ascii="Times New Roman" w:eastAsia="Times New Roman" w:hAnsi="Times New Roman" w:cs="Times New Roman"/>
          <w:sz w:val="26"/>
          <w:szCs w:val="28"/>
        </w:rPr>
        <w:t>а</w:t>
      </w:r>
      <w:r w:rsidR="00EF5868" w:rsidRPr="00CD1782">
        <w:rPr>
          <w:rFonts w:ascii="Times New Roman" w:eastAsia="Times New Roman" w:hAnsi="Times New Roman" w:cs="Times New Roman"/>
          <w:sz w:val="26"/>
          <w:szCs w:val="28"/>
        </w:rPr>
        <w:t xml:space="preserve"> района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 Е.Н. Дмитриева</w:t>
      </w:r>
    </w:p>
    <w:p w:rsidR="000358F4" w:rsidRPr="00CD1782" w:rsidRDefault="000358F4" w:rsidP="00D6426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8"/>
        </w:rPr>
      </w:pPr>
    </w:p>
    <w:p w:rsidR="009313C9" w:rsidRPr="00CD1782" w:rsidRDefault="009313C9">
      <w:pPr>
        <w:rPr>
          <w:sz w:val="26"/>
        </w:rPr>
      </w:pPr>
    </w:p>
    <w:sectPr w:rsidR="009313C9" w:rsidRPr="00CD1782" w:rsidSect="00CD17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26F"/>
    <w:rsid w:val="000358F4"/>
    <w:rsid w:val="00081526"/>
    <w:rsid w:val="000C336B"/>
    <w:rsid w:val="002B61F0"/>
    <w:rsid w:val="003B3B88"/>
    <w:rsid w:val="005F6697"/>
    <w:rsid w:val="00665D9F"/>
    <w:rsid w:val="00674EBD"/>
    <w:rsid w:val="00781A32"/>
    <w:rsid w:val="007A14B9"/>
    <w:rsid w:val="008F5979"/>
    <w:rsid w:val="009313C9"/>
    <w:rsid w:val="00AE18F6"/>
    <w:rsid w:val="00CD1782"/>
    <w:rsid w:val="00D021D5"/>
    <w:rsid w:val="00D6426F"/>
    <w:rsid w:val="00DA1BD5"/>
    <w:rsid w:val="00EA7C15"/>
    <w:rsid w:val="00EC3EB9"/>
    <w:rsid w:val="00EF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</dc:creator>
  <cp:lastModifiedBy>1</cp:lastModifiedBy>
  <cp:revision>17</cp:revision>
  <cp:lastPrinted>2019-03-12T07:53:00Z</cp:lastPrinted>
  <dcterms:created xsi:type="dcterms:W3CDTF">2019-01-23T16:01:00Z</dcterms:created>
  <dcterms:modified xsi:type="dcterms:W3CDTF">2019-04-02T12:40:00Z</dcterms:modified>
</cp:coreProperties>
</file>