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12"/>
        <w:gridCol w:w="1326"/>
        <w:gridCol w:w="4133"/>
      </w:tblGrid>
      <w:tr w:rsidR="00FD7156" w:rsidTr="00FD7156">
        <w:trPr>
          <w:cantSplit/>
          <w:trHeight w:val="420"/>
        </w:trPr>
        <w:tc>
          <w:tcPr>
            <w:tcW w:w="4112" w:type="dxa"/>
            <w:hideMark/>
          </w:tcPr>
          <w:p w:rsidR="00FD7156" w:rsidRDefault="00FD7156" w:rsidP="00FD7156">
            <w:pPr>
              <w:pStyle w:val="a3"/>
              <w:tabs>
                <w:tab w:val="left" w:pos="4285"/>
              </w:tabs>
              <w:spacing w:line="192" w:lineRule="auto"/>
              <w:jc w:val="center"/>
              <w:rPr>
                <w:rFonts w:ascii="Arial Cyr Chuv" w:hAnsi="Arial Cyr Chuv" w:cs="Times New Roman"/>
                <w:b/>
                <w:bCs/>
                <w:noProof/>
                <w:sz w:val="22"/>
                <w:lang w:eastAsia="en-US"/>
              </w:rPr>
            </w:pPr>
            <w:r>
              <w:rPr>
                <w:rFonts w:ascii="Arial Cyr Chuv" w:hAnsi="Arial Cyr Chuv" w:cs="Times New Roman"/>
                <w:b/>
                <w:bCs/>
                <w:noProof/>
                <w:sz w:val="22"/>
                <w:lang w:eastAsia="en-US"/>
              </w:rPr>
              <w:t>ЧЁВАШ РЕСПУБЛИКИ</w:t>
            </w:r>
          </w:p>
          <w:p w:rsidR="00FD7156" w:rsidRDefault="00FD7156" w:rsidP="00FD7156">
            <w:pPr>
              <w:pStyle w:val="a3"/>
              <w:tabs>
                <w:tab w:val="left" w:pos="4285"/>
              </w:tabs>
              <w:spacing w:line="192" w:lineRule="auto"/>
              <w:jc w:val="center"/>
              <w:rPr>
                <w:rFonts w:ascii="Times New Roman" w:hAnsi="Times New Roman" w:cs="Times New Roman"/>
                <w:sz w:val="26"/>
                <w:lang w:eastAsia="en-US"/>
              </w:rPr>
            </w:pPr>
            <w:r>
              <w:rPr>
                <w:rFonts w:ascii="Times New Roman" w:hAnsi="Times New Roman" w:cs="Times New Roman"/>
                <w:b/>
                <w:bCs/>
                <w:noProof/>
                <w:sz w:val="22"/>
                <w:lang w:eastAsia="en-US"/>
              </w:rPr>
              <w:t>ВАРНАР  РАЙОН,</w:t>
            </w:r>
          </w:p>
        </w:tc>
        <w:tc>
          <w:tcPr>
            <w:tcW w:w="1326" w:type="dxa"/>
            <w:vMerge w:val="restart"/>
          </w:tcPr>
          <w:p w:rsidR="00FD7156" w:rsidRDefault="00FD7156" w:rsidP="00FD7156">
            <w:pPr>
              <w:pStyle w:val="a4"/>
              <w:spacing w:line="276" w:lineRule="auto"/>
              <w:rPr>
                <w:lang w:eastAsia="en-US"/>
              </w:rPr>
            </w:pPr>
            <w:r>
              <w:rPr>
                <w:noProof/>
              </w:rPr>
              <w:drawing>
                <wp:inline distT="0" distB="0" distL="0" distR="0">
                  <wp:extent cx="685800" cy="6477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FD7156" w:rsidRDefault="00FD7156" w:rsidP="00FD7156">
            <w:pPr>
              <w:spacing w:line="276" w:lineRule="auto"/>
              <w:jc w:val="center"/>
              <w:rPr>
                <w:sz w:val="26"/>
                <w:lang w:eastAsia="en-US"/>
              </w:rPr>
            </w:pPr>
          </w:p>
        </w:tc>
        <w:tc>
          <w:tcPr>
            <w:tcW w:w="4133" w:type="dxa"/>
            <w:hideMark/>
          </w:tcPr>
          <w:p w:rsidR="00FD7156" w:rsidRDefault="00FD7156" w:rsidP="00FD7156">
            <w:pPr>
              <w:pStyle w:val="a3"/>
              <w:spacing w:line="192" w:lineRule="auto"/>
              <w:jc w:val="center"/>
              <w:rPr>
                <w:rFonts w:ascii="Times New Roman" w:hAnsi="Times New Roman" w:cs="Times New Roman"/>
                <w:b/>
                <w:bCs/>
                <w:sz w:val="22"/>
                <w:lang w:eastAsia="en-US"/>
              </w:rPr>
            </w:pPr>
            <w:r>
              <w:rPr>
                <w:rFonts w:ascii="Times New Roman" w:hAnsi="Times New Roman" w:cs="Times New Roman"/>
                <w:b/>
                <w:bCs/>
                <w:noProof/>
                <w:sz w:val="22"/>
                <w:lang w:eastAsia="en-US"/>
              </w:rPr>
              <w:t>ЧУВАШСКАЯ РЕСПУБЛИКА</w:t>
            </w:r>
            <w:r>
              <w:rPr>
                <w:rStyle w:val="a5"/>
                <w:noProof/>
                <w:sz w:val="22"/>
                <w:lang w:eastAsia="en-US"/>
              </w:rPr>
              <w:t xml:space="preserve"> </w:t>
            </w:r>
            <w:r w:rsidRPr="004D07EB">
              <w:rPr>
                <w:rStyle w:val="a5"/>
                <w:rFonts w:ascii="Times New Roman" w:hAnsi="Times New Roman" w:cs="Times New Roman"/>
                <w:noProof/>
                <w:color w:val="000000" w:themeColor="text1"/>
                <w:sz w:val="22"/>
                <w:lang w:eastAsia="en-US"/>
              </w:rPr>
              <w:t>ВУРНАРС</w:t>
            </w:r>
            <w:r>
              <w:rPr>
                <w:rFonts w:ascii="Times New Roman" w:hAnsi="Times New Roman" w:cs="Times New Roman"/>
                <w:b/>
                <w:bCs/>
                <w:noProof/>
                <w:sz w:val="22"/>
                <w:lang w:eastAsia="en-US"/>
              </w:rPr>
              <w:t xml:space="preserve">КИЙ РАЙОН  </w:t>
            </w:r>
          </w:p>
        </w:tc>
      </w:tr>
      <w:tr w:rsidR="00FD7156" w:rsidTr="00FD7156">
        <w:trPr>
          <w:cantSplit/>
          <w:trHeight w:val="2023"/>
        </w:trPr>
        <w:tc>
          <w:tcPr>
            <w:tcW w:w="4112" w:type="dxa"/>
          </w:tcPr>
          <w:p w:rsidR="00FD7156" w:rsidRDefault="00FD7156" w:rsidP="00FD7156">
            <w:pPr>
              <w:pStyle w:val="a3"/>
              <w:tabs>
                <w:tab w:val="left" w:pos="4285"/>
              </w:tabs>
              <w:spacing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КЕСЕН КИПЕК</w:t>
            </w:r>
          </w:p>
          <w:p w:rsidR="00FD7156" w:rsidRDefault="00FD7156" w:rsidP="00FD7156">
            <w:pPr>
              <w:pStyle w:val="a3"/>
              <w:tabs>
                <w:tab w:val="left" w:pos="4285"/>
              </w:tabs>
              <w:spacing w:before="80"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ЯЛ ПОСЕЛЕНИЙЕН</w:t>
            </w:r>
          </w:p>
          <w:p w:rsidR="00FD7156" w:rsidRDefault="00FD7156" w:rsidP="00FD7156">
            <w:pPr>
              <w:spacing w:line="192" w:lineRule="auto"/>
              <w:jc w:val="center"/>
              <w:rPr>
                <w:rStyle w:val="a5"/>
              </w:rPr>
            </w:pPr>
            <w:r>
              <w:rPr>
                <w:b/>
                <w:bCs/>
                <w:noProof/>
                <w:sz w:val="22"/>
                <w:lang w:eastAsia="en-US"/>
              </w:rPr>
              <w:t>ДЕПУТАТСЕН ПУХĂВĚ</w:t>
            </w:r>
            <w:r>
              <w:rPr>
                <w:rStyle w:val="a5"/>
                <w:noProof/>
                <w:sz w:val="22"/>
                <w:lang w:eastAsia="en-US"/>
              </w:rPr>
              <w:t xml:space="preserve"> </w:t>
            </w:r>
          </w:p>
          <w:p w:rsidR="00FD7156" w:rsidRDefault="00FD7156" w:rsidP="00FD7156">
            <w:pPr>
              <w:pStyle w:val="a3"/>
              <w:tabs>
                <w:tab w:val="left" w:pos="4285"/>
              </w:tabs>
              <w:spacing w:line="192" w:lineRule="auto"/>
              <w:jc w:val="center"/>
              <w:rPr>
                <w:rStyle w:val="a5"/>
                <w:sz w:val="26"/>
                <w:lang w:eastAsia="en-US"/>
              </w:rPr>
            </w:pPr>
          </w:p>
          <w:p w:rsidR="00FD7156" w:rsidRPr="004D07EB" w:rsidRDefault="00FD7156" w:rsidP="00FD7156">
            <w:pPr>
              <w:pStyle w:val="a3"/>
              <w:tabs>
                <w:tab w:val="left" w:pos="4285"/>
              </w:tabs>
              <w:spacing w:line="192" w:lineRule="auto"/>
              <w:jc w:val="center"/>
              <w:rPr>
                <w:rFonts w:ascii="Times New Roman" w:hAnsi="Times New Roman" w:cs="Times New Roman"/>
                <w:color w:val="000000" w:themeColor="text1"/>
              </w:rPr>
            </w:pPr>
            <w:r w:rsidRPr="004D07EB">
              <w:rPr>
                <w:rStyle w:val="a5"/>
                <w:rFonts w:ascii="Times New Roman" w:hAnsi="Times New Roman" w:cs="Times New Roman"/>
                <w:noProof/>
                <w:color w:val="000000" w:themeColor="text1"/>
                <w:sz w:val="26"/>
                <w:lang w:eastAsia="en-US"/>
              </w:rPr>
              <w:t>ПРОТОКОЛ</w:t>
            </w:r>
          </w:p>
          <w:p w:rsidR="00FD7156" w:rsidRDefault="00FD7156" w:rsidP="00FD7156">
            <w:pPr>
              <w:pStyle w:val="a3"/>
              <w:spacing w:line="276" w:lineRule="auto"/>
              <w:ind w:right="-35"/>
              <w:jc w:val="center"/>
              <w:rPr>
                <w:rFonts w:ascii="Times New Roman" w:hAnsi="Times New Roman" w:cs="Times New Roman"/>
                <w:noProof/>
                <w:sz w:val="26"/>
                <w:lang w:eastAsia="en-US"/>
              </w:rPr>
            </w:pPr>
            <w:r>
              <w:rPr>
                <w:rFonts w:ascii="Times New Roman" w:hAnsi="Times New Roman" w:cs="Times New Roman"/>
                <w:noProof/>
                <w:sz w:val="26"/>
                <w:lang w:eastAsia="en-US"/>
              </w:rPr>
              <w:t xml:space="preserve">«14» </w:t>
            </w:r>
            <w:r>
              <w:rPr>
                <w:rFonts w:ascii="Arial Cyr Chuv" w:hAnsi="Arial Cyr Chuv" w:cs="Times New Roman"/>
                <w:noProof/>
                <w:sz w:val="26"/>
                <w:lang w:eastAsia="en-US"/>
              </w:rPr>
              <w:t>нар</w:t>
            </w:r>
            <w:r>
              <w:rPr>
                <w:rFonts w:ascii="Arial" w:hAnsi="Arial" w:cs="Arial"/>
                <w:noProof/>
                <w:sz w:val="26"/>
                <w:lang w:eastAsia="en-US"/>
              </w:rPr>
              <w:t>ă</w:t>
            </w:r>
            <w:r>
              <w:rPr>
                <w:rFonts w:ascii="Arial Cyr Chuv" w:hAnsi="Arial Cyr Chuv" w:cs="Times New Roman"/>
                <w:noProof/>
                <w:sz w:val="26"/>
                <w:lang w:eastAsia="en-US"/>
              </w:rPr>
              <w:t xml:space="preserve">с </w:t>
            </w:r>
            <w:r>
              <w:rPr>
                <w:rFonts w:ascii="Times New Roman" w:hAnsi="Times New Roman" w:cs="Times New Roman"/>
                <w:noProof/>
                <w:sz w:val="26"/>
                <w:lang w:eastAsia="en-US"/>
              </w:rPr>
              <w:t xml:space="preserve"> 2019 с     №41</w:t>
            </w:r>
          </w:p>
          <w:p w:rsidR="00FD7156" w:rsidRDefault="00FD7156" w:rsidP="00FD7156">
            <w:pPr>
              <w:spacing w:line="276" w:lineRule="auto"/>
              <w:rPr>
                <w:rFonts w:ascii="Arial Cyr Chuv" w:hAnsi="Arial Cyr Chuv"/>
                <w:noProof/>
                <w:sz w:val="26"/>
                <w:lang w:eastAsia="en-US"/>
              </w:rPr>
            </w:pPr>
            <w:r>
              <w:rPr>
                <w:rFonts w:ascii="Arial Cyr Chuv" w:hAnsi="Arial Cyr Chuv"/>
                <w:noProof/>
                <w:sz w:val="26"/>
                <w:lang w:eastAsia="en-US"/>
              </w:rPr>
              <w:t xml:space="preserve">          </w:t>
            </w:r>
            <w:r>
              <w:rPr>
                <w:rFonts w:ascii="Arial Cyr Chuv" w:hAnsi="Arial Cyr Chuv"/>
                <w:noProof/>
                <w:lang w:eastAsia="en-US"/>
              </w:rPr>
              <w:t xml:space="preserve">   К.=.н</w:t>
            </w:r>
            <w:r>
              <w:rPr>
                <w:rFonts w:ascii="Arial Cyr Chuv" w:hAnsi="Arial Cyr Chuv"/>
                <w:noProof/>
                <w:sz w:val="26"/>
                <w:lang w:eastAsia="en-US"/>
              </w:rPr>
              <w:t xml:space="preserve"> Кипек сали</w:t>
            </w:r>
          </w:p>
        </w:tc>
        <w:tc>
          <w:tcPr>
            <w:tcW w:w="0" w:type="auto"/>
            <w:vMerge/>
            <w:vAlign w:val="center"/>
            <w:hideMark/>
          </w:tcPr>
          <w:p w:rsidR="00FD7156" w:rsidRDefault="00FD7156" w:rsidP="00FD7156">
            <w:pPr>
              <w:rPr>
                <w:sz w:val="26"/>
                <w:lang w:eastAsia="en-US"/>
              </w:rPr>
            </w:pPr>
          </w:p>
        </w:tc>
        <w:tc>
          <w:tcPr>
            <w:tcW w:w="4133" w:type="dxa"/>
          </w:tcPr>
          <w:p w:rsidR="00FD7156" w:rsidRDefault="00FD7156" w:rsidP="00FD7156">
            <w:pPr>
              <w:pStyle w:val="a3"/>
              <w:spacing w:before="80"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 xml:space="preserve">СОБРАНИЕ ДЕПУТАТОВ </w:t>
            </w:r>
          </w:p>
          <w:p w:rsidR="00FD7156" w:rsidRDefault="00FD7156" w:rsidP="00FD7156">
            <w:pPr>
              <w:pStyle w:val="a3"/>
              <w:spacing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МАЛОЯУШСКОГО СЕЛЬСКОГО</w:t>
            </w:r>
          </w:p>
          <w:p w:rsidR="00FD7156" w:rsidRDefault="00FD7156" w:rsidP="00FD7156">
            <w:pPr>
              <w:pStyle w:val="a3"/>
              <w:spacing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 xml:space="preserve">ПОСЕЛЕНИЯ </w:t>
            </w:r>
          </w:p>
          <w:p w:rsidR="00FD7156" w:rsidRDefault="00FD7156" w:rsidP="00FD7156">
            <w:pPr>
              <w:pStyle w:val="a3"/>
              <w:spacing w:line="192" w:lineRule="auto"/>
              <w:jc w:val="center"/>
              <w:rPr>
                <w:rStyle w:val="a5"/>
              </w:rPr>
            </w:pPr>
            <w:r>
              <w:rPr>
                <w:rFonts w:ascii="Times New Roman" w:hAnsi="Times New Roman" w:cs="Times New Roman"/>
                <w:b/>
                <w:bCs/>
                <w:noProof/>
                <w:sz w:val="22"/>
                <w:lang w:eastAsia="en-US"/>
              </w:rPr>
              <w:t>ТРЕТЬЕГО СОЗЫВА</w:t>
            </w:r>
            <w:r>
              <w:rPr>
                <w:rFonts w:ascii="Times New Roman" w:hAnsi="Times New Roman" w:cs="Times New Roman"/>
                <w:noProof/>
                <w:sz w:val="26"/>
                <w:lang w:eastAsia="en-US"/>
              </w:rPr>
              <w:t xml:space="preserve"> </w:t>
            </w:r>
          </w:p>
          <w:p w:rsidR="00FD7156" w:rsidRPr="004D07EB" w:rsidRDefault="00FD7156" w:rsidP="00FD7156">
            <w:pPr>
              <w:pStyle w:val="a3"/>
              <w:spacing w:line="192" w:lineRule="auto"/>
              <w:jc w:val="center"/>
              <w:rPr>
                <w:rFonts w:ascii="Times New Roman" w:hAnsi="Times New Roman" w:cs="Times New Roman"/>
                <w:color w:val="000000" w:themeColor="text1"/>
              </w:rPr>
            </w:pPr>
            <w:r w:rsidRPr="004D07EB">
              <w:rPr>
                <w:rStyle w:val="a5"/>
                <w:rFonts w:ascii="Times New Roman" w:hAnsi="Times New Roman" w:cs="Times New Roman"/>
                <w:noProof/>
                <w:color w:val="000000" w:themeColor="text1"/>
                <w:sz w:val="26"/>
                <w:lang w:eastAsia="en-US"/>
              </w:rPr>
              <w:t>ПРОТОКОЛ</w:t>
            </w:r>
          </w:p>
          <w:p w:rsidR="00FD7156" w:rsidRDefault="00FD7156" w:rsidP="00FD7156">
            <w:pPr>
              <w:pStyle w:val="a3"/>
              <w:spacing w:line="276" w:lineRule="auto"/>
              <w:jc w:val="center"/>
              <w:rPr>
                <w:rFonts w:ascii="Times New Roman" w:hAnsi="Times New Roman" w:cs="Times New Roman"/>
                <w:sz w:val="26"/>
                <w:lang w:eastAsia="en-US"/>
              </w:rPr>
            </w:pPr>
            <w:r>
              <w:rPr>
                <w:rFonts w:ascii="Times New Roman" w:hAnsi="Times New Roman" w:cs="Times New Roman"/>
                <w:noProof/>
                <w:sz w:val="26"/>
                <w:lang w:eastAsia="en-US"/>
              </w:rPr>
              <w:t>«14» февраля 2019 г.  № 41</w:t>
            </w:r>
          </w:p>
          <w:p w:rsidR="00FD7156" w:rsidRDefault="00FD7156" w:rsidP="00FD7156">
            <w:pPr>
              <w:spacing w:line="276" w:lineRule="auto"/>
              <w:jc w:val="center"/>
              <w:rPr>
                <w:noProof/>
                <w:sz w:val="26"/>
                <w:lang w:eastAsia="en-US"/>
              </w:rPr>
            </w:pPr>
            <w:r>
              <w:rPr>
                <w:noProof/>
                <w:sz w:val="26"/>
                <w:lang w:eastAsia="en-US"/>
              </w:rPr>
              <w:t>с. МАЛЫЕ ЯУШИ</w:t>
            </w:r>
          </w:p>
        </w:tc>
      </w:tr>
    </w:tbl>
    <w:p w:rsidR="00FD7156" w:rsidRDefault="00FD7156" w:rsidP="00FD7156"/>
    <w:p w:rsidR="00FD7156" w:rsidRDefault="00FD7156" w:rsidP="00FD7156">
      <w:pPr>
        <w:ind w:firstLine="397"/>
        <w:jc w:val="both"/>
      </w:pPr>
      <w:r>
        <w:t>Председательствующий – Михайлова Н.И. - председатель Собрания депутатов Малояушского       сельского поселения.</w:t>
      </w:r>
    </w:p>
    <w:p w:rsidR="00FD7156" w:rsidRDefault="00FD7156" w:rsidP="00FD7156">
      <w:pPr>
        <w:ind w:firstLine="397"/>
        <w:jc w:val="both"/>
      </w:pPr>
      <w:r>
        <w:t>Секретарь – Никишова Н.П.  – главный специалист-эксперт администрации Малояушского    сельского поселения.</w:t>
      </w:r>
    </w:p>
    <w:p w:rsidR="00FD7156" w:rsidRDefault="00FD7156" w:rsidP="00FD7156">
      <w:pPr>
        <w:ind w:firstLine="397"/>
        <w:jc w:val="both"/>
      </w:pPr>
      <w:r>
        <w:t>По Уставу - 10 депутатов</w:t>
      </w:r>
    </w:p>
    <w:p w:rsidR="00FD7156" w:rsidRDefault="00FD7156" w:rsidP="00FD7156">
      <w:pPr>
        <w:jc w:val="both"/>
      </w:pPr>
      <w:r>
        <w:t xml:space="preserve">      Избрано - 10 депутатов.</w:t>
      </w:r>
    </w:p>
    <w:p w:rsidR="00FD7156" w:rsidRDefault="00FD7156" w:rsidP="00FD7156">
      <w:r>
        <w:t xml:space="preserve">      Присутствовали -  9 депутатов:</w:t>
      </w:r>
    </w:p>
    <w:p w:rsidR="00FD7156" w:rsidRDefault="00FD7156" w:rsidP="00FD7156">
      <w:r>
        <w:t xml:space="preserve">Данилова Римма Ильинична-депутат по одномандатному избирательному округу № 1, </w:t>
      </w:r>
    </w:p>
    <w:p w:rsidR="00FD7156" w:rsidRDefault="00FD7156" w:rsidP="00FD7156">
      <w:r>
        <w:t>Николаева Надежда Николаевна – депутат по одномандатному избирательному округу № 2,</w:t>
      </w:r>
    </w:p>
    <w:p w:rsidR="00FD7156" w:rsidRDefault="00FD7156" w:rsidP="00FD7156">
      <w:r>
        <w:t>Данилов Николай Сергееви</w:t>
      </w:r>
      <w:proofErr w:type="gramStart"/>
      <w:r>
        <w:t>ч-</w:t>
      </w:r>
      <w:proofErr w:type="gramEnd"/>
      <w:r>
        <w:t xml:space="preserve"> депутат по одномандатному избирательному округу № 3,</w:t>
      </w:r>
    </w:p>
    <w:p w:rsidR="00FD7156" w:rsidRDefault="00FD7156" w:rsidP="00FD7156">
      <w:r>
        <w:t>Кириллов Николай Сергеевич - депутат по одномандатному избирательному округу № 4,</w:t>
      </w:r>
    </w:p>
    <w:p w:rsidR="00FD7156" w:rsidRDefault="00FD7156" w:rsidP="00FD7156">
      <w:proofErr w:type="spellStart"/>
      <w:r>
        <w:t>Курсова</w:t>
      </w:r>
      <w:proofErr w:type="spellEnd"/>
      <w:r>
        <w:t xml:space="preserve"> Надежда Юрьевна - депутат по одномандатному избирательному округу № 5,</w:t>
      </w:r>
    </w:p>
    <w:p w:rsidR="00FD7156" w:rsidRDefault="00FD7156" w:rsidP="00FD7156">
      <w:r>
        <w:t>Петрова Зинаида Васильевна - депутат по одномандатному избирательному округу № 6,</w:t>
      </w:r>
    </w:p>
    <w:p w:rsidR="00FD7156" w:rsidRDefault="00FD7156" w:rsidP="00FD7156">
      <w:r>
        <w:t xml:space="preserve">Андреева Тамара Федоровна - депутат по одномандатному избирательному округу № 7,            </w:t>
      </w:r>
    </w:p>
    <w:p w:rsidR="00FD7156" w:rsidRDefault="00FD7156" w:rsidP="00FD7156">
      <w:pPr>
        <w:jc w:val="both"/>
      </w:pPr>
      <w:r>
        <w:t xml:space="preserve">Михайлова Надежда Николаевна - депутат по одномандатному избирательному округу № 9. </w:t>
      </w:r>
    </w:p>
    <w:p w:rsidR="00FD7156" w:rsidRDefault="00FD7156" w:rsidP="00FD7156">
      <w:pPr>
        <w:jc w:val="both"/>
      </w:pPr>
      <w:r>
        <w:t xml:space="preserve">Павлов Валентин Николаевич - депутат по одномандатному избирательному округу №10 </w:t>
      </w:r>
    </w:p>
    <w:p w:rsidR="00FD7156" w:rsidRDefault="00FD7156" w:rsidP="00FD7156">
      <w:pPr>
        <w:jc w:val="both"/>
      </w:pPr>
    </w:p>
    <w:p w:rsidR="00FD7156" w:rsidRPr="009A72B9" w:rsidRDefault="00FD7156" w:rsidP="00FD7156">
      <w:pPr>
        <w:jc w:val="both"/>
      </w:pPr>
      <w:proofErr w:type="gramStart"/>
      <w:r w:rsidRPr="009A72B9">
        <w:t>Приглашенные</w:t>
      </w:r>
      <w:proofErr w:type="gramEnd"/>
      <w:r w:rsidRPr="009A72B9">
        <w:t xml:space="preserve"> - 9 человек.</w:t>
      </w:r>
    </w:p>
    <w:p w:rsidR="00FD7156" w:rsidRPr="009A72B9" w:rsidRDefault="00FD7156" w:rsidP="00FD7156">
      <w:pPr>
        <w:jc w:val="center"/>
      </w:pPr>
      <w:r w:rsidRPr="009A72B9">
        <w:t>ПОВЕСТКА ДНЯ.</w:t>
      </w:r>
    </w:p>
    <w:p w:rsidR="009417F0" w:rsidRPr="004F1629" w:rsidRDefault="009417F0" w:rsidP="009417F0">
      <w:pPr>
        <w:pStyle w:val="a9"/>
        <w:numPr>
          <w:ilvl w:val="0"/>
          <w:numId w:val="2"/>
        </w:numPr>
        <w:jc w:val="both"/>
      </w:pPr>
      <w:r>
        <w:t>О</w:t>
      </w:r>
      <w:r w:rsidRPr="009417F0">
        <w:t xml:space="preserve"> </w:t>
      </w:r>
      <w:r w:rsidRPr="004F1629">
        <w:t>Поряд</w:t>
      </w:r>
      <w:r>
        <w:t>ке</w:t>
      </w:r>
      <w:r w:rsidRPr="004F1629">
        <w:t xml:space="preserve"> </w:t>
      </w:r>
      <w:r w:rsidRPr="00BA6E6A">
        <w:t xml:space="preserve">проведения конкурса «Лучший староста сельского населенного пункта» </w:t>
      </w:r>
      <w:r>
        <w:t xml:space="preserve">Малояушского </w:t>
      </w:r>
      <w:r w:rsidRPr="00BA6E6A">
        <w:t>сельского поселения Вурнарского района Чувашской Республики</w:t>
      </w:r>
      <w:r w:rsidRPr="004F1629">
        <w:t xml:space="preserve">. </w:t>
      </w:r>
    </w:p>
    <w:p w:rsidR="009417F0" w:rsidRPr="009417F0" w:rsidRDefault="009417F0" w:rsidP="009417F0">
      <w:pPr>
        <w:pStyle w:val="a9"/>
        <w:numPr>
          <w:ilvl w:val="0"/>
          <w:numId w:val="2"/>
        </w:numPr>
        <w:ind w:right="27"/>
        <w:jc w:val="both"/>
      </w:pPr>
      <w:r w:rsidRPr="009417F0">
        <w:t>О материально-техническом и организационном обеспечении деятельности старост сельских населенных пунктов Малояушского сельского поселения Вурнарского района Чувашской Республики</w:t>
      </w:r>
      <w:r>
        <w:t>.</w:t>
      </w:r>
    </w:p>
    <w:p w:rsidR="009417F0" w:rsidRPr="009417F0" w:rsidRDefault="009417F0" w:rsidP="009417F0">
      <w:pPr>
        <w:pStyle w:val="a9"/>
        <w:numPr>
          <w:ilvl w:val="0"/>
          <w:numId w:val="2"/>
        </w:numPr>
        <w:ind w:right="27"/>
        <w:jc w:val="both"/>
      </w:pPr>
      <w:r w:rsidRPr="009417F0">
        <w:t>О  Порядке выдачи, замены, учета удостоверений старост сельских населенных пунктов Малояушского сельского поселения Вурнарского района Чувашской Республики</w:t>
      </w:r>
      <w:r>
        <w:t>.</w:t>
      </w:r>
      <w:r w:rsidRPr="009417F0">
        <w:t xml:space="preserve"> </w:t>
      </w:r>
    </w:p>
    <w:p w:rsidR="009417F0" w:rsidRDefault="009417F0" w:rsidP="009417F0">
      <w:pPr>
        <w:pStyle w:val="a9"/>
        <w:numPr>
          <w:ilvl w:val="0"/>
          <w:numId w:val="2"/>
        </w:numPr>
        <w:ind w:right="27"/>
        <w:jc w:val="both"/>
      </w:pPr>
      <w:r w:rsidRPr="009417F0">
        <w:t>О гарантиях деятельности старост сельских населенных пунктов Малояушского сельского поселения Вурнарского района Чувашской Республики и порядке их осуществления</w:t>
      </w:r>
      <w:r w:rsidR="003E55AF">
        <w:t>.</w:t>
      </w:r>
      <w:r w:rsidRPr="009417F0">
        <w:t xml:space="preserve"> </w:t>
      </w:r>
    </w:p>
    <w:p w:rsidR="00C44545" w:rsidRDefault="00C44545" w:rsidP="00C44545">
      <w:pPr>
        <w:pStyle w:val="a9"/>
        <w:numPr>
          <w:ilvl w:val="0"/>
          <w:numId w:val="2"/>
        </w:numPr>
        <w:ind w:right="27"/>
        <w:rPr>
          <w:bCs/>
        </w:rPr>
      </w:pPr>
      <w:r w:rsidRPr="00C44545">
        <w:rPr>
          <w:bCs/>
        </w:rPr>
        <w:t>Об утверждении Положения о публичных слушаниях, общественных обсуждениях в Малояушском сельском поселении Вурнарского района Чувашской Республики»</w:t>
      </w:r>
      <w:r>
        <w:rPr>
          <w:bCs/>
        </w:rPr>
        <w:t>.</w:t>
      </w:r>
    </w:p>
    <w:p w:rsidR="009417F0" w:rsidRDefault="009417F0" w:rsidP="00FD7156">
      <w:pPr>
        <w:ind w:left="-142" w:firstLine="850"/>
        <w:jc w:val="both"/>
        <w:rPr>
          <w:b/>
        </w:rPr>
      </w:pPr>
    </w:p>
    <w:p w:rsidR="0053648F" w:rsidRPr="004F1629" w:rsidRDefault="00FD7156" w:rsidP="0053648F">
      <w:pPr>
        <w:ind w:firstLine="567"/>
        <w:jc w:val="both"/>
      </w:pPr>
      <w:r w:rsidRPr="00BA73D4">
        <w:rPr>
          <w:b/>
        </w:rPr>
        <w:t xml:space="preserve">Слушали  по </w:t>
      </w:r>
      <w:r>
        <w:rPr>
          <w:b/>
        </w:rPr>
        <w:t>первому</w:t>
      </w:r>
      <w:r w:rsidRPr="00BA73D4">
        <w:rPr>
          <w:b/>
        </w:rPr>
        <w:t xml:space="preserve">  вопросу:</w:t>
      </w:r>
      <w:r w:rsidRPr="00BA73D4">
        <w:rPr>
          <w:b/>
          <w:bCs/>
        </w:rPr>
        <w:t xml:space="preserve"> </w:t>
      </w:r>
      <w:r w:rsidRPr="00527043">
        <w:t xml:space="preserve">  </w:t>
      </w:r>
      <w:r>
        <w:t>Волкова Сергея Калистратовича – главу Малояушского сельского поселения. В своем выступлении он отметил,</w:t>
      </w:r>
      <w:r w:rsidR="0053648F">
        <w:t xml:space="preserve"> что необходимо утвердить </w:t>
      </w:r>
      <w:r>
        <w:t xml:space="preserve"> </w:t>
      </w:r>
      <w:r w:rsidR="0053648F">
        <w:t>п</w:t>
      </w:r>
      <w:r w:rsidR="0053648F" w:rsidRPr="004F1629">
        <w:t xml:space="preserve">орядок </w:t>
      </w:r>
      <w:r w:rsidR="0053648F" w:rsidRPr="00BA6E6A">
        <w:t xml:space="preserve">проведения конкурса «Лучший староста сельского населенного пункта» </w:t>
      </w:r>
      <w:r w:rsidR="0053648F">
        <w:t xml:space="preserve">Малояушского </w:t>
      </w:r>
      <w:r w:rsidR="0053648F" w:rsidRPr="00BA6E6A">
        <w:t>сельского поселения Вурнарского района Чувашской Республики</w:t>
      </w:r>
      <w:r w:rsidR="0053648F" w:rsidRPr="004F1629">
        <w:t xml:space="preserve">. </w:t>
      </w:r>
    </w:p>
    <w:p w:rsidR="00FD7156" w:rsidRPr="00527043" w:rsidRDefault="00FD7156" w:rsidP="0053648F">
      <w:pPr>
        <w:ind w:left="-142" w:firstLine="850"/>
        <w:jc w:val="both"/>
      </w:pPr>
      <w:r>
        <w:t xml:space="preserve">         </w:t>
      </w:r>
      <w:r>
        <w:rPr>
          <w:b/>
        </w:rPr>
        <w:t>Выступили:</w:t>
      </w:r>
      <w:r>
        <w:t xml:space="preserve"> Петрова Зинаида Васильевна - депутат по одномандатному избирательному округу № 6. Она </w:t>
      </w:r>
      <w:proofErr w:type="gramStart"/>
      <w:r>
        <w:t>поддержала предложение Волкова С.К. и предложила</w:t>
      </w:r>
      <w:proofErr w:type="gramEnd"/>
      <w:r>
        <w:t xml:space="preserve"> собранию депутатов принять решение по данному вопросу</w:t>
      </w:r>
      <w:r>
        <w:rPr>
          <w:b/>
        </w:rPr>
        <w:t xml:space="preserve">       </w:t>
      </w:r>
    </w:p>
    <w:p w:rsidR="00FD7156" w:rsidRPr="002E7E8A" w:rsidRDefault="00FD7156" w:rsidP="0053648F">
      <w:pPr>
        <w:pStyle w:val="a6"/>
        <w:jc w:val="both"/>
      </w:pPr>
      <w:r w:rsidRPr="007B749A">
        <w:rPr>
          <w:b/>
        </w:rPr>
        <w:t xml:space="preserve">       Решили</w:t>
      </w:r>
      <w:r>
        <w:t xml:space="preserve">: </w:t>
      </w:r>
      <w:r w:rsidR="0053648F" w:rsidRPr="004F1629">
        <w:t xml:space="preserve">Утвердить </w:t>
      </w:r>
      <w:r w:rsidR="0053648F">
        <w:t xml:space="preserve">прилагаемый </w:t>
      </w:r>
      <w:r w:rsidR="0053648F" w:rsidRPr="004F1629">
        <w:t xml:space="preserve">Порядок </w:t>
      </w:r>
      <w:r w:rsidR="0053648F" w:rsidRPr="00BA6E6A">
        <w:t xml:space="preserve">проведения конкурса «Лучший староста сельского населенного пункта» </w:t>
      </w:r>
      <w:r w:rsidR="0053648F">
        <w:t xml:space="preserve">Малояушского </w:t>
      </w:r>
      <w:r w:rsidR="0053648F" w:rsidRPr="00BA6E6A">
        <w:t>сельского поселения Вурнарского района Чувашской Республики</w:t>
      </w:r>
      <w:r w:rsidR="0053648F" w:rsidRPr="004F1629">
        <w:t>.</w:t>
      </w:r>
    </w:p>
    <w:p w:rsidR="00FD7156" w:rsidRDefault="00FD7156" w:rsidP="00FD7156">
      <w:pPr>
        <w:pStyle w:val="a6"/>
        <w:ind w:left="0"/>
        <w:jc w:val="both"/>
      </w:pPr>
      <w:r w:rsidRPr="00E70EA1">
        <w:lastRenderedPageBreak/>
        <w:t xml:space="preserve"> </w:t>
      </w:r>
      <w:r w:rsidRPr="00C9216F">
        <w:rPr>
          <w:lang w:eastAsia="en-US"/>
        </w:rPr>
        <w:t>(Решение прилагается</w:t>
      </w:r>
      <w:r>
        <w:rPr>
          <w:lang w:eastAsia="en-US"/>
        </w:rPr>
        <w:t>)</w:t>
      </w:r>
    </w:p>
    <w:p w:rsidR="00FD7156" w:rsidRPr="00527043" w:rsidRDefault="00FD7156" w:rsidP="00FD7156">
      <w:pPr>
        <w:ind w:firstLine="397"/>
        <w:jc w:val="both"/>
      </w:pPr>
      <w:r w:rsidRPr="00527043">
        <w:t>Итоги открытого голосования:     ЗА                              9</w:t>
      </w:r>
    </w:p>
    <w:p w:rsidR="00FD7156" w:rsidRPr="00527043" w:rsidRDefault="00FD7156" w:rsidP="00FD7156">
      <w:pPr>
        <w:ind w:firstLine="397"/>
        <w:jc w:val="both"/>
      </w:pPr>
      <w:r w:rsidRPr="00527043">
        <w:t xml:space="preserve">                                                         ПРОТИВ                    0</w:t>
      </w:r>
    </w:p>
    <w:p w:rsidR="00FD7156" w:rsidRPr="00527043" w:rsidRDefault="00FD7156" w:rsidP="00FD7156">
      <w:pPr>
        <w:ind w:firstLine="397"/>
        <w:jc w:val="both"/>
      </w:pPr>
      <w:r w:rsidRPr="00527043">
        <w:t xml:space="preserve">                                                         ВОЗДЕРЖАЛИСЬ    0</w:t>
      </w:r>
    </w:p>
    <w:p w:rsidR="00FD7156" w:rsidRDefault="00FD7156" w:rsidP="00FD7156">
      <w:pPr>
        <w:jc w:val="both"/>
        <w:rPr>
          <w:b/>
        </w:rPr>
      </w:pPr>
    </w:p>
    <w:p w:rsidR="0053648F" w:rsidRPr="0053648F" w:rsidRDefault="0053648F" w:rsidP="0053648F">
      <w:pPr>
        <w:ind w:right="27"/>
        <w:jc w:val="both"/>
        <w:rPr>
          <w:b/>
        </w:rPr>
      </w:pPr>
      <w:r w:rsidRPr="00BA73D4">
        <w:rPr>
          <w:b/>
        </w:rPr>
        <w:t xml:space="preserve">Слушали  по </w:t>
      </w:r>
      <w:r>
        <w:rPr>
          <w:b/>
        </w:rPr>
        <w:t>второму</w:t>
      </w:r>
      <w:r w:rsidRPr="00BA73D4">
        <w:rPr>
          <w:b/>
        </w:rPr>
        <w:t xml:space="preserve">  вопросу:</w:t>
      </w:r>
      <w:r w:rsidRPr="00BA73D4">
        <w:rPr>
          <w:b/>
          <w:bCs/>
        </w:rPr>
        <w:t xml:space="preserve"> </w:t>
      </w:r>
      <w:r w:rsidRPr="00527043">
        <w:t xml:space="preserve">  </w:t>
      </w:r>
      <w:r>
        <w:t>Волкова Сергея Калистратовича – главу Малояушского сельского поселения. В своем выступлении он отметил, что необходимо утвердить  п</w:t>
      </w:r>
      <w:r w:rsidRPr="004F1629">
        <w:t xml:space="preserve">орядок </w:t>
      </w:r>
      <w:r w:rsidRPr="0053648F">
        <w:t>о материально-техническом и организационном обеспечении деятельности старост сельских населенных пунктов Малояушского сельского поселения Вурнарского района Чувашской Республики</w:t>
      </w:r>
      <w:r>
        <w:t>.</w:t>
      </w:r>
      <w:r w:rsidRPr="004F1629">
        <w:t xml:space="preserve"> </w:t>
      </w:r>
    </w:p>
    <w:p w:rsidR="0053648F" w:rsidRPr="00527043" w:rsidRDefault="0053648F" w:rsidP="0053648F">
      <w:pPr>
        <w:ind w:left="-142" w:firstLine="850"/>
        <w:jc w:val="both"/>
      </w:pPr>
      <w:r>
        <w:t xml:space="preserve"> </w:t>
      </w:r>
      <w:r>
        <w:rPr>
          <w:b/>
        </w:rPr>
        <w:t>Выступили:</w:t>
      </w:r>
      <w:r>
        <w:t xml:space="preserve"> </w:t>
      </w:r>
      <w:proofErr w:type="spellStart"/>
      <w:r w:rsidR="00E04DA3">
        <w:t>Курсова</w:t>
      </w:r>
      <w:proofErr w:type="spellEnd"/>
      <w:r w:rsidR="00E04DA3">
        <w:t xml:space="preserve"> Надежда Юрьевна</w:t>
      </w:r>
      <w:r>
        <w:t xml:space="preserve"> - депутат по одномандатному избирательному округу № </w:t>
      </w:r>
      <w:r w:rsidR="00E04DA3">
        <w:t>5</w:t>
      </w:r>
      <w:r>
        <w:t xml:space="preserve">. Она </w:t>
      </w:r>
      <w:proofErr w:type="gramStart"/>
      <w:r>
        <w:t>поддержала предложение Волкова С.К. и предложила</w:t>
      </w:r>
      <w:proofErr w:type="gramEnd"/>
      <w:r>
        <w:t xml:space="preserve"> собранию депутатов принять решение по данному вопросу</w:t>
      </w:r>
      <w:r>
        <w:rPr>
          <w:b/>
        </w:rPr>
        <w:t xml:space="preserve">       </w:t>
      </w:r>
    </w:p>
    <w:p w:rsidR="0053648F" w:rsidRDefault="0053648F" w:rsidP="0053648F">
      <w:pPr>
        <w:ind w:firstLine="567"/>
        <w:jc w:val="both"/>
      </w:pPr>
      <w:r w:rsidRPr="007B749A">
        <w:rPr>
          <w:b/>
        </w:rPr>
        <w:t xml:space="preserve">       Решили</w:t>
      </w:r>
      <w:r>
        <w:t xml:space="preserve">: </w:t>
      </w:r>
      <w:r w:rsidRPr="00655642">
        <w:t xml:space="preserve">1. Установить размер выплат на материально-техническое и организационное обеспечение деятельности старост сельских населенных пунктов </w:t>
      </w:r>
      <w:r>
        <w:t xml:space="preserve">Малояушского сельского поселения Вурнарского района Чувашской Республики (далее – старост) </w:t>
      </w:r>
      <w:r w:rsidRPr="00655642">
        <w:t xml:space="preserve">в сумме </w:t>
      </w:r>
      <w:r>
        <w:t xml:space="preserve">100 </w:t>
      </w:r>
      <w:proofErr w:type="gramStart"/>
      <w:r>
        <w:t xml:space="preserve">( </w:t>
      </w:r>
      <w:proofErr w:type="gramEnd"/>
      <w:r>
        <w:t xml:space="preserve">сто) </w:t>
      </w:r>
      <w:r w:rsidRPr="00655642">
        <w:t>рублей ежеквартально за счет средств бюджета</w:t>
      </w:r>
      <w:r>
        <w:t xml:space="preserve">  Малояушского сельского поселения Вурнарского района Чувашской Республики (далее – сельское поселение)</w:t>
      </w:r>
      <w:r w:rsidRPr="00655642">
        <w:t xml:space="preserve">. </w:t>
      </w:r>
    </w:p>
    <w:p w:rsidR="0053648F" w:rsidRDefault="0053648F" w:rsidP="0053648F">
      <w:pPr>
        <w:ind w:firstLine="567"/>
        <w:jc w:val="both"/>
      </w:pPr>
      <w:r w:rsidRPr="00655642">
        <w:t xml:space="preserve">2. Определить, что оплата осуществляется в виде компенсационных выплат на возмещение расходов, связанных с материально-техническим и организационным обеспечением деятельности старост. </w:t>
      </w:r>
    </w:p>
    <w:p w:rsidR="0053648F" w:rsidRDefault="0053648F" w:rsidP="0053648F">
      <w:pPr>
        <w:ind w:firstLine="567"/>
        <w:jc w:val="both"/>
      </w:pPr>
      <w:r w:rsidRPr="00655642">
        <w:t xml:space="preserve">3. Утвердить </w:t>
      </w:r>
      <w:r>
        <w:t xml:space="preserve">прилагаемый </w:t>
      </w:r>
      <w:r w:rsidRPr="00655642">
        <w:t xml:space="preserve">Порядок предоставления компенсационных выплат на возмещение расходов, связанных с материально-техническим и организационным обеспечением деятельности старост. </w:t>
      </w:r>
      <w:r w:rsidRPr="00E70EA1">
        <w:t xml:space="preserve"> </w:t>
      </w:r>
      <w:r w:rsidRPr="00C9216F">
        <w:rPr>
          <w:lang w:eastAsia="en-US"/>
        </w:rPr>
        <w:t>(Решение прилагается</w:t>
      </w:r>
      <w:r>
        <w:rPr>
          <w:lang w:eastAsia="en-US"/>
        </w:rPr>
        <w:t>)</w:t>
      </w:r>
    </w:p>
    <w:p w:rsidR="0053648F" w:rsidRDefault="0053648F" w:rsidP="0053648F">
      <w:pPr>
        <w:ind w:firstLine="397"/>
        <w:jc w:val="both"/>
      </w:pPr>
    </w:p>
    <w:p w:rsidR="0053648F" w:rsidRPr="00527043" w:rsidRDefault="0053648F" w:rsidP="0053648F">
      <w:pPr>
        <w:ind w:firstLine="397"/>
        <w:jc w:val="both"/>
      </w:pPr>
      <w:r w:rsidRPr="00527043">
        <w:t>Итоги открытого голосования:     ЗА                              9</w:t>
      </w:r>
    </w:p>
    <w:p w:rsidR="0053648F" w:rsidRPr="00527043" w:rsidRDefault="0053648F" w:rsidP="0053648F">
      <w:pPr>
        <w:ind w:firstLine="397"/>
        <w:jc w:val="both"/>
      </w:pPr>
      <w:r w:rsidRPr="00527043">
        <w:t xml:space="preserve">                                                         ПРОТИВ                    0</w:t>
      </w:r>
    </w:p>
    <w:p w:rsidR="00FD7156" w:rsidRDefault="0053648F" w:rsidP="0053648F">
      <w:pPr>
        <w:jc w:val="both"/>
      </w:pPr>
      <w:r w:rsidRPr="00527043">
        <w:t xml:space="preserve">                                                         </w:t>
      </w:r>
      <w:r w:rsidR="00E04DA3">
        <w:t xml:space="preserve">      </w:t>
      </w:r>
      <w:r w:rsidRPr="00527043">
        <w:t>ВОЗДЕРЖАЛИСЬ    0</w:t>
      </w:r>
    </w:p>
    <w:p w:rsidR="00E04DA3" w:rsidRDefault="00E04DA3" w:rsidP="0053648F">
      <w:pPr>
        <w:jc w:val="both"/>
      </w:pPr>
    </w:p>
    <w:p w:rsidR="00E04DA3" w:rsidRDefault="0053648F" w:rsidP="00E04DA3">
      <w:pPr>
        <w:ind w:right="27"/>
        <w:jc w:val="both"/>
      </w:pPr>
      <w:r w:rsidRPr="00BA73D4">
        <w:rPr>
          <w:b/>
        </w:rPr>
        <w:t xml:space="preserve">Слушали  по </w:t>
      </w:r>
      <w:r w:rsidR="00E04DA3">
        <w:rPr>
          <w:b/>
        </w:rPr>
        <w:t>третьему</w:t>
      </w:r>
      <w:r w:rsidRPr="00BA73D4">
        <w:rPr>
          <w:b/>
        </w:rPr>
        <w:t xml:space="preserve">  вопросу:</w:t>
      </w:r>
      <w:r w:rsidRPr="00BA73D4">
        <w:rPr>
          <w:b/>
          <w:bCs/>
        </w:rPr>
        <w:t xml:space="preserve"> </w:t>
      </w:r>
      <w:r w:rsidRPr="00527043">
        <w:t xml:space="preserve">  </w:t>
      </w:r>
      <w:r>
        <w:t xml:space="preserve">Волкова Сергея Калистратовича – главу Малояушского сельского поселения. В своем выступлении он отметил, что необходимо утвердить  </w:t>
      </w:r>
      <w:r w:rsidR="00E04DA3">
        <w:t xml:space="preserve">прилагаемый </w:t>
      </w:r>
      <w:r w:rsidR="00E04DA3" w:rsidRPr="004F1629">
        <w:t xml:space="preserve">Порядок </w:t>
      </w:r>
      <w:r w:rsidR="00E04DA3" w:rsidRPr="00564ABC">
        <w:t xml:space="preserve">выдачи, замены, учета удостоверений старост сельских населенных пунктов </w:t>
      </w:r>
      <w:r w:rsidR="00E04DA3">
        <w:t>Малояушского сельского</w:t>
      </w:r>
      <w:r w:rsidR="00E04DA3" w:rsidRPr="00564ABC">
        <w:t xml:space="preserve"> поселения Вурнарского района Чувашской Республики</w:t>
      </w:r>
      <w:r w:rsidR="00E04DA3" w:rsidRPr="004F1629">
        <w:t xml:space="preserve">. </w:t>
      </w:r>
    </w:p>
    <w:p w:rsidR="0053648F" w:rsidRPr="00527043" w:rsidRDefault="0053648F" w:rsidP="00E04DA3">
      <w:pPr>
        <w:ind w:right="27" w:firstLine="567"/>
        <w:jc w:val="both"/>
      </w:pPr>
      <w:r>
        <w:t xml:space="preserve"> </w:t>
      </w:r>
      <w:r>
        <w:rPr>
          <w:b/>
        </w:rPr>
        <w:t>Выступили:</w:t>
      </w:r>
      <w:r>
        <w:t xml:space="preserve"> </w:t>
      </w:r>
      <w:r w:rsidR="00E04DA3">
        <w:t>Николаева Надежда Николаевна</w:t>
      </w:r>
      <w:r>
        <w:t xml:space="preserve"> - депутат по одномандатному избирательному округу № </w:t>
      </w:r>
      <w:r w:rsidR="00E04DA3">
        <w:t>2</w:t>
      </w:r>
      <w:r>
        <w:t xml:space="preserve">. Она </w:t>
      </w:r>
      <w:proofErr w:type="gramStart"/>
      <w:r>
        <w:t>поддержала предложение Волкова С.К. и предложила</w:t>
      </w:r>
      <w:proofErr w:type="gramEnd"/>
      <w:r>
        <w:t xml:space="preserve"> собранию депутатов принять решение по данному вопросу</w:t>
      </w:r>
      <w:r>
        <w:rPr>
          <w:b/>
        </w:rPr>
        <w:t xml:space="preserve">       </w:t>
      </w:r>
    </w:p>
    <w:p w:rsidR="0053648F" w:rsidRDefault="0053648F" w:rsidP="00E04DA3">
      <w:pPr>
        <w:ind w:firstLine="567"/>
        <w:jc w:val="both"/>
      </w:pPr>
      <w:r w:rsidRPr="007B749A">
        <w:rPr>
          <w:b/>
        </w:rPr>
        <w:t xml:space="preserve">       Решили</w:t>
      </w:r>
      <w:r>
        <w:t xml:space="preserve">: </w:t>
      </w:r>
      <w:r w:rsidR="00E04DA3" w:rsidRPr="004F1629">
        <w:t xml:space="preserve">Утвердить </w:t>
      </w:r>
      <w:r w:rsidR="00E04DA3">
        <w:t xml:space="preserve">прилагаемый </w:t>
      </w:r>
      <w:r w:rsidR="00E04DA3" w:rsidRPr="004F1629">
        <w:t xml:space="preserve">Порядок </w:t>
      </w:r>
      <w:r w:rsidR="00E04DA3" w:rsidRPr="00564ABC">
        <w:t xml:space="preserve">выдачи, замены, учета удостоверений старост сельских населенных пунктов </w:t>
      </w:r>
      <w:r w:rsidR="00E04DA3">
        <w:t>Малояушского сельского</w:t>
      </w:r>
      <w:r w:rsidR="00E04DA3" w:rsidRPr="00564ABC">
        <w:t xml:space="preserve"> поселения Вурнарского района Чувашской Республики</w:t>
      </w:r>
      <w:r w:rsidRPr="00E70EA1">
        <w:t xml:space="preserve"> </w:t>
      </w:r>
      <w:r w:rsidRPr="00C9216F">
        <w:rPr>
          <w:lang w:eastAsia="en-US"/>
        </w:rPr>
        <w:t>(Решение прилагается</w:t>
      </w:r>
      <w:r>
        <w:rPr>
          <w:lang w:eastAsia="en-US"/>
        </w:rPr>
        <w:t>)</w:t>
      </w:r>
    </w:p>
    <w:p w:rsidR="0053648F" w:rsidRDefault="0053648F" w:rsidP="0053648F">
      <w:pPr>
        <w:ind w:firstLine="397"/>
        <w:jc w:val="both"/>
      </w:pPr>
    </w:p>
    <w:p w:rsidR="0053648F" w:rsidRPr="00527043" w:rsidRDefault="0053648F" w:rsidP="0053648F">
      <w:pPr>
        <w:ind w:firstLine="397"/>
        <w:jc w:val="both"/>
      </w:pPr>
      <w:r w:rsidRPr="00527043">
        <w:t>Итоги открытого голосования:     ЗА                              9</w:t>
      </w:r>
    </w:p>
    <w:p w:rsidR="0053648F" w:rsidRPr="00527043" w:rsidRDefault="0053648F" w:rsidP="0053648F">
      <w:pPr>
        <w:ind w:firstLine="397"/>
        <w:jc w:val="both"/>
      </w:pPr>
      <w:r w:rsidRPr="00527043">
        <w:t xml:space="preserve">                                                         ПРОТИВ                    0</w:t>
      </w:r>
    </w:p>
    <w:p w:rsidR="0053648F" w:rsidRDefault="0053648F" w:rsidP="0053648F">
      <w:pPr>
        <w:jc w:val="both"/>
      </w:pPr>
      <w:r w:rsidRPr="00527043">
        <w:t xml:space="preserve">                                                         ВОЗДЕРЖАЛИСЬ    0</w:t>
      </w:r>
    </w:p>
    <w:p w:rsidR="0053648F" w:rsidRDefault="0053648F" w:rsidP="0053648F">
      <w:pPr>
        <w:jc w:val="both"/>
      </w:pPr>
    </w:p>
    <w:p w:rsidR="00E04DA3" w:rsidRPr="00E04DA3" w:rsidRDefault="00E04DA3" w:rsidP="00AD1E69">
      <w:pPr>
        <w:ind w:right="27" w:firstLine="567"/>
        <w:jc w:val="both"/>
      </w:pPr>
      <w:r w:rsidRPr="00E04DA3">
        <w:rPr>
          <w:b/>
        </w:rPr>
        <w:t>Слушали  по четвертому  вопросу:</w:t>
      </w:r>
      <w:r w:rsidRPr="00E04DA3">
        <w:rPr>
          <w:bCs/>
        </w:rPr>
        <w:t xml:space="preserve"> </w:t>
      </w:r>
      <w:r w:rsidRPr="00E04DA3">
        <w:t xml:space="preserve">  Волкова Сергея Калистратовича – главу Малояушского сельского поселения. В своем выступлении он отметил, что необходимо </w:t>
      </w:r>
      <w:r>
        <w:t>рассмотреть условия</w:t>
      </w:r>
      <w:r w:rsidRPr="00E04DA3">
        <w:t xml:space="preserve">   гаранти</w:t>
      </w:r>
      <w:r>
        <w:t>й</w:t>
      </w:r>
      <w:r w:rsidRPr="00E04DA3">
        <w:t xml:space="preserve"> деятельности старост сельских населенных пунктов Малояушского сельского поселения Вурнарского района Чувашской Республики и порядк</w:t>
      </w:r>
      <w:r>
        <w:t>и</w:t>
      </w:r>
      <w:r w:rsidRPr="00E04DA3">
        <w:t xml:space="preserve"> их осуществления</w:t>
      </w:r>
      <w:r>
        <w:t>.</w:t>
      </w:r>
      <w:r w:rsidRPr="00E04DA3">
        <w:t xml:space="preserve">  </w:t>
      </w:r>
    </w:p>
    <w:p w:rsidR="00E04DA3" w:rsidRDefault="00E04DA3" w:rsidP="00E04DA3">
      <w:pPr>
        <w:ind w:right="27"/>
        <w:jc w:val="both"/>
      </w:pPr>
      <w:r w:rsidRPr="004F1629">
        <w:t xml:space="preserve"> </w:t>
      </w:r>
    </w:p>
    <w:p w:rsidR="00E04DA3" w:rsidRPr="00527043" w:rsidRDefault="00E04DA3" w:rsidP="00E04DA3">
      <w:pPr>
        <w:ind w:right="27" w:firstLine="567"/>
        <w:jc w:val="both"/>
      </w:pPr>
      <w:r>
        <w:lastRenderedPageBreak/>
        <w:t xml:space="preserve"> </w:t>
      </w:r>
      <w:r>
        <w:rPr>
          <w:b/>
        </w:rPr>
        <w:t>Выступили:</w:t>
      </w:r>
      <w:r>
        <w:t xml:space="preserve"> Данилова Римма Ильинична - депутат по одномандатному избирательному округу № 1. Она </w:t>
      </w:r>
      <w:proofErr w:type="gramStart"/>
      <w:r>
        <w:t>поддержала предложение Волкова С.К. и предложила</w:t>
      </w:r>
      <w:proofErr w:type="gramEnd"/>
      <w:r>
        <w:t xml:space="preserve"> собранию депутатов принять решение по данному вопросу</w:t>
      </w:r>
      <w:r>
        <w:rPr>
          <w:b/>
        </w:rPr>
        <w:t xml:space="preserve">       </w:t>
      </w:r>
    </w:p>
    <w:p w:rsidR="00E04DA3" w:rsidRPr="004F1629" w:rsidRDefault="00E04DA3" w:rsidP="00E04DA3">
      <w:pPr>
        <w:ind w:firstLine="567"/>
        <w:jc w:val="both"/>
      </w:pPr>
      <w:r w:rsidRPr="007B749A">
        <w:rPr>
          <w:b/>
        </w:rPr>
        <w:t xml:space="preserve">       Решили</w:t>
      </w:r>
      <w:r>
        <w:t xml:space="preserve">: </w:t>
      </w:r>
      <w:r w:rsidRPr="004F1629">
        <w:t xml:space="preserve">1. </w:t>
      </w:r>
      <w:proofErr w:type="gramStart"/>
      <w:r w:rsidRPr="004F1629">
        <w:t xml:space="preserve">Утвердить Порядок получения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старосты сельских населенного пункта </w:t>
      </w:r>
      <w:r w:rsidRPr="00BD17BE">
        <w:t>Малояушского</w:t>
      </w:r>
      <w:r w:rsidRPr="004F1629">
        <w:t xml:space="preserve"> сельского поселения Вурнарского района Чувашской Республики, в том числе по вопросам обеспечения безопасности граждан согласно приложению №1 к настоящему решению. </w:t>
      </w:r>
      <w:proofErr w:type="gramEnd"/>
    </w:p>
    <w:p w:rsidR="00E04DA3" w:rsidRPr="004F1629" w:rsidRDefault="00E04DA3" w:rsidP="00E04DA3">
      <w:pPr>
        <w:ind w:firstLine="567"/>
        <w:jc w:val="both"/>
      </w:pPr>
      <w:r w:rsidRPr="00290F0E">
        <w:t xml:space="preserve">2. </w:t>
      </w:r>
      <w:proofErr w:type="gramStart"/>
      <w:r w:rsidRPr="00290F0E">
        <w:t>Утвердить Порядок направлени</w:t>
      </w:r>
      <w:r>
        <w:t>я</w:t>
      </w:r>
      <w:r w:rsidRPr="00290F0E">
        <w:t xml:space="preserve"> </w:t>
      </w:r>
      <w:r w:rsidRPr="00E91B0E">
        <w:t xml:space="preserve">старостой населенного пункта </w:t>
      </w:r>
      <w:r w:rsidRPr="00BD17BE">
        <w:t>Малояушского</w:t>
      </w:r>
      <w:r w:rsidRPr="00E91B0E">
        <w:t xml:space="preserve"> сельского поселения Вурнарского района Чувашской Республики</w:t>
      </w:r>
      <w:r>
        <w:rPr>
          <w:b/>
        </w:rPr>
        <w:t xml:space="preserve"> </w:t>
      </w:r>
      <w:r w:rsidRPr="00290F0E">
        <w:t>обращений и предложений органам местного самоуправления</w:t>
      </w:r>
      <w:r>
        <w:t xml:space="preserve"> Малояушского сельского поселения Вурнарского района Чувашской Республики</w:t>
      </w:r>
      <w:r w:rsidRPr="00290F0E">
        <w:t>, в том числе оформленных в виде проектов муниципальных правовых актов, подлежащих обязательному рассмотрению органами местного самоуправления</w:t>
      </w:r>
      <w:r>
        <w:t xml:space="preserve"> Малояушского</w:t>
      </w:r>
      <w:r w:rsidRPr="00BD17BE">
        <w:t xml:space="preserve"> </w:t>
      </w:r>
      <w:r>
        <w:t>сельского поселения Вурнарского района Чувашской Республики</w:t>
      </w:r>
      <w:r w:rsidRPr="00725B8C">
        <w:t xml:space="preserve"> </w:t>
      </w:r>
      <w:r w:rsidRPr="004F1629">
        <w:t>согласно приложению №</w:t>
      </w:r>
      <w:r>
        <w:t>2</w:t>
      </w:r>
      <w:r w:rsidRPr="004F1629">
        <w:t xml:space="preserve"> к настоящему решению. </w:t>
      </w:r>
      <w:proofErr w:type="gramEnd"/>
    </w:p>
    <w:p w:rsidR="00E04DA3" w:rsidRDefault="00E04DA3" w:rsidP="00E04DA3">
      <w:pPr>
        <w:ind w:firstLine="567"/>
        <w:jc w:val="both"/>
      </w:pPr>
      <w:r w:rsidRPr="007B1779">
        <w:t>3. Утвердить Порядок беспрепятственно</w:t>
      </w:r>
      <w:r>
        <w:t>го</w:t>
      </w:r>
      <w:r w:rsidRPr="007B1779">
        <w:t xml:space="preserve"> посещени</w:t>
      </w:r>
      <w:r>
        <w:t>я</w:t>
      </w:r>
      <w:r w:rsidRPr="007B1779">
        <w:t xml:space="preserve"> </w:t>
      </w:r>
      <w:r w:rsidRPr="00E91B0E">
        <w:t xml:space="preserve">старостой населенного пункта </w:t>
      </w:r>
      <w:r w:rsidRPr="00BD17BE">
        <w:t>Малояушского</w:t>
      </w:r>
      <w:r w:rsidRPr="00E91B0E">
        <w:t xml:space="preserve"> сельского поселения Вурнарского района Чувашской Республики</w:t>
      </w:r>
      <w:r>
        <w:rPr>
          <w:b/>
        </w:rPr>
        <w:t xml:space="preserve"> </w:t>
      </w:r>
      <w:r w:rsidRPr="007B1779">
        <w:t xml:space="preserve">органов местного самоуправления </w:t>
      </w:r>
      <w:r>
        <w:t>Малояушского сельского поселения Вурнарского района Чувашской Республики</w:t>
      </w:r>
      <w:r w:rsidRPr="00725B8C">
        <w:t xml:space="preserve"> </w:t>
      </w:r>
      <w:r w:rsidRPr="004F1629">
        <w:t>согласно приложению №</w:t>
      </w:r>
      <w:r>
        <w:t>3</w:t>
      </w:r>
      <w:r w:rsidRPr="004F1629">
        <w:t xml:space="preserve"> к настоящему решению.</w:t>
      </w:r>
      <w:r w:rsidRPr="00C9216F">
        <w:rPr>
          <w:lang w:eastAsia="en-US"/>
        </w:rPr>
        <w:t xml:space="preserve"> (Решение прилагается</w:t>
      </w:r>
      <w:r>
        <w:rPr>
          <w:lang w:eastAsia="en-US"/>
        </w:rPr>
        <w:t>)</w:t>
      </w:r>
    </w:p>
    <w:p w:rsidR="00E04DA3" w:rsidRDefault="00E04DA3" w:rsidP="00E04DA3">
      <w:pPr>
        <w:ind w:firstLine="397"/>
        <w:jc w:val="both"/>
      </w:pPr>
    </w:p>
    <w:p w:rsidR="00E04DA3" w:rsidRPr="00527043" w:rsidRDefault="00E04DA3" w:rsidP="00E04DA3">
      <w:pPr>
        <w:ind w:firstLine="397"/>
        <w:jc w:val="both"/>
      </w:pPr>
      <w:r w:rsidRPr="00527043">
        <w:t>Итоги открытого голосования:     ЗА                              9</w:t>
      </w:r>
    </w:p>
    <w:p w:rsidR="00E04DA3" w:rsidRPr="00527043" w:rsidRDefault="00E04DA3" w:rsidP="00E04DA3">
      <w:pPr>
        <w:ind w:firstLine="397"/>
        <w:jc w:val="both"/>
      </w:pPr>
      <w:r w:rsidRPr="00527043">
        <w:t xml:space="preserve">                                                         ПРОТИВ                    0</w:t>
      </w:r>
    </w:p>
    <w:p w:rsidR="00E04DA3" w:rsidRDefault="00E04DA3" w:rsidP="00E04DA3">
      <w:pPr>
        <w:jc w:val="both"/>
      </w:pPr>
      <w:r w:rsidRPr="00527043">
        <w:t xml:space="preserve">                                                         ВОЗДЕРЖАЛИСЬ    0</w:t>
      </w:r>
    </w:p>
    <w:p w:rsidR="00AD1E69" w:rsidRDefault="00AD1E69" w:rsidP="00AD1E69">
      <w:pPr>
        <w:ind w:right="27" w:firstLine="567"/>
        <w:jc w:val="both"/>
        <w:rPr>
          <w:b/>
        </w:rPr>
      </w:pPr>
    </w:p>
    <w:p w:rsidR="00AD1E69" w:rsidRDefault="00AD1E69" w:rsidP="00AD1E69">
      <w:pPr>
        <w:ind w:firstLine="567"/>
        <w:jc w:val="both"/>
      </w:pPr>
      <w:r w:rsidRPr="00E04DA3">
        <w:rPr>
          <w:b/>
        </w:rPr>
        <w:t xml:space="preserve">Слушали  по </w:t>
      </w:r>
      <w:r>
        <w:rPr>
          <w:b/>
        </w:rPr>
        <w:t>пя</w:t>
      </w:r>
      <w:r w:rsidRPr="00E04DA3">
        <w:rPr>
          <w:b/>
        </w:rPr>
        <w:t>тому  вопросу:</w:t>
      </w:r>
      <w:r w:rsidRPr="00E04DA3">
        <w:rPr>
          <w:bCs/>
        </w:rPr>
        <w:t xml:space="preserve"> </w:t>
      </w:r>
      <w:r w:rsidRPr="00E04DA3">
        <w:t xml:space="preserve">  Волкова Сергея Калистратовича – главу Малояушского сельского поселения. В своем выступлении он отметил, что необходимо </w:t>
      </w:r>
      <w:r>
        <w:t>внести изменения в Положение о публичных слушаниях, общественных обсуждениях в Малояушском сельском поселении Вурнарского района Чувашской Республики» согласно действующему законодательству.</w:t>
      </w:r>
    </w:p>
    <w:p w:rsidR="00AD1E69" w:rsidRDefault="00AD1E69" w:rsidP="00AD1E69">
      <w:pPr>
        <w:ind w:right="27" w:firstLine="567"/>
        <w:jc w:val="both"/>
      </w:pPr>
      <w:r w:rsidRPr="00E04DA3">
        <w:t xml:space="preserve">  </w:t>
      </w:r>
      <w:r w:rsidRPr="004F1629">
        <w:t xml:space="preserve"> </w:t>
      </w:r>
    </w:p>
    <w:p w:rsidR="00AD1E69" w:rsidRPr="00527043" w:rsidRDefault="00AD1E69" w:rsidP="00AD1E69">
      <w:pPr>
        <w:ind w:right="27" w:firstLine="567"/>
        <w:jc w:val="both"/>
      </w:pPr>
      <w:r>
        <w:t xml:space="preserve"> </w:t>
      </w:r>
      <w:r>
        <w:rPr>
          <w:b/>
        </w:rPr>
        <w:t>Выступили:</w:t>
      </w:r>
      <w:r>
        <w:t xml:space="preserve"> Данилова Римма Ильинична - депутат по одномандатному избирательному округу № 1. Она </w:t>
      </w:r>
      <w:proofErr w:type="gramStart"/>
      <w:r>
        <w:t>поддержала предложение Волкова С.К. и предложила</w:t>
      </w:r>
      <w:proofErr w:type="gramEnd"/>
      <w:r>
        <w:t xml:space="preserve"> собранию депутатов принять решение по данному вопросу</w:t>
      </w:r>
      <w:r>
        <w:rPr>
          <w:b/>
        </w:rPr>
        <w:t xml:space="preserve">       </w:t>
      </w:r>
    </w:p>
    <w:p w:rsidR="00AD1E69" w:rsidRDefault="00AD1E69" w:rsidP="00AD1E69">
      <w:pPr>
        <w:ind w:firstLine="710"/>
        <w:jc w:val="both"/>
      </w:pPr>
      <w:r>
        <w:rPr>
          <w:b/>
        </w:rPr>
        <w:t xml:space="preserve">      </w:t>
      </w:r>
      <w:r w:rsidRPr="007B749A">
        <w:rPr>
          <w:b/>
        </w:rPr>
        <w:t>Решили</w:t>
      </w:r>
      <w:r>
        <w:t xml:space="preserve">: Утвердить Положение о публичных слушаниях, общественных обсуждениях в Малояушском сельском поселении Вурнарского района Чувашской Республики» </w:t>
      </w:r>
      <w:proofErr w:type="gramStart"/>
      <w:r>
        <w:t>согласно приложения</w:t>
      </w:r>
      <w:proofErr w:type="gramEnd"/>
      <w:r>
        <w:t xml:space="preserve"> к настоящему решению.</w:t>
      </w:r>
    </w:p>
    <w:p w:rsidR="00AD1E69" w:rsidRDefault="00AD1E69" w:rsidP="00AD1E69">
      <w:pPr>
        <w:ind w:firstLine="710"/>
        <w:jc w:val="both"/>
      </w:pPr>
      <w:r>
        <w:t xml:space="preserve">Считать утратившим силу решение Собрания депутатов Малояушского сельского поселения Вурнарского района Чувашской Республики  от 18 июля 2012 года №20-2 «Об утверждении Положения о порядке организации и проведения публичных слушаний в Малояушском сельском поселении Вурнарского района Чувашской Республики»  </w:t>
      </w:r>
    </w:p>
    <w:p w:rsidR="00AD1E69" w:rsidRDefault="00AD1E69" w:rsidP="00AD1E69">
      <w:pPr>
        <w:ind w:firstLine="710"/>
        <w:jc w:val="both"/>
      </w:pPr>
      <w:r w:rsidRPr="004F1629">
        <w:t>.</w:t>
      </w:r>
      <w:r w:rsidRPr="00C9216F">
        <w:rPr>
          <w:lang w:eastAsia="en-US"/>
        </w:rPr>
        <w:t xml:space="preserve"> (Решение прилагается</w:t>
      </w:r>
      <w:r>
        <w:rPr>
          <w:lang w:eastAsia="en-US"/>
        </w:rPr>
        <w:t>)</w:t>
      </w:r>
    </w:p>
    <w:p w:rsidR="00AD1E69" w:rsidRDefault="00AD1E69" w:rsidP="00AD1E69">
      <w:pPr>
        <w:ind w:firstLine="710"/>
        <w:jc w:val="both"/>
      </w:pPr>
    </w:p>
    <w:p w:rsidR="00AD1E69" w:rsidRPr="00527043" w:rsidRDefault="00AD1E69" w:rsidP="00AD1E69">
      <w:pPr>
        <w:ind w:firstLine="397"/>
        <w:jc w:val="both"/>
      </w:pPr>
      <w:r w:rsidRPr="00527043">
        <w:t>Итоги открытого голосования:     ЗА                              9</w:t>
      </w:r>
    </w:p>
    <w:p w:rsidR="00AD1E69" w:rsidRPr="00527043" w:rsidRDefault="00AD1E69" w:rsidP="00AD1E69">
      <w:pPr>
        <w:ind w:firstLine="397"/>
        <w:jc w:val="both"/>
      </w:pPr>
      <w:r w:rsidRPr="00527043">
        <w:t xml:space="preserve">                                                         ПРОТИВ                    0</w:t>
      </w:r>
    </w:p>
    <w:p w:rsidR="00AD1E69" w:rsidRDefault="00AD1E69" w:rsidP="00AD1E69">
      <w:pPr>
        <w:jc w:val="both"/>
      </w:pPr>
      <w:r w:rsidRPr="00527043">
        <w:t xml:space="preserve">                                                         ВОЗДЕРЖАЛИСЬ    0</w:t>
      </w:r>
    </w:p>
    <w:p w:rsidR="00E04DA3" w:rsidRDefault="00E04DA3" w:rsidP="00FD7156">
      <w:pPr>
        <w:jc w:val="both"/>
      </w:pPr>
    </w:p>
    <w:p w:rsidR="00AD1E69" w:rsidRDefault="00AD1E69" w:rsidP="00AD1E69">
      <w:pPr>
        <w:ind w:left="-142" w:firstLine="850"/>
        <w:jc w:val="both"/>
      </w:pPr>
      <w:r w:rsidRPr="00E04DA3">
        <w:rPr>
          <w:b/>
        </w:rPr>
        <w:t xml:space="preserve">Слушали  по </w:t>
      </w:r>
      <w:r>
        <w:rPr>
          <w:b/>
        </w:rPr>
        <w:t>шест</w:t>
      </w:r>
      <w:r w:rsidRPr="00E04DA3">
        <w:rPr>
          <w:b/>
        </w:rPr>
        <w:t>ому  вопросу:</w:t>
      </w:r>
      <w:r w:rsidRPr="00E04DA3">
        <w:rPr>
          <w:bCs/>
        </w:rPr>
        <w:t xml:space="preserve"> </w:t>
      </w:r>
      <w:r w:rsidRPr="00E04DA3">
        <w:t xml:space="preserve">  Волкова Сергея Калистратовича – главу Малояушского сельского поселения. В своем выступлении он отметил</w:t>
      </w:r>
      <w:r>
        <w:t xml:space="preserve"> о</w:t>
      </w:r>
      <w:r w:rsidRPr="008F2F77">
        <w:t xml:space="preserve"> </w:t>
      </w:r>
      <w:r>
        <w:t xml:space="preserve">необходимости  </w:t>
      </w:r>
      <w:proofErr w:type="gramStart"/>
      <w:r>
        <w:t>н</w:t>
      </w:r>
      <w:r w:rsidRPr="00B95C42">
        <w:t>азнач</w:t>
      </w:r>
      <w:r>
        <w:t>ения</w:t>
      </w:r>
      <w:r w:rsidRPr="00B95C42">
        <w:t xml:space="preserve"> публичны</w:t>
      </w:r>
      <w:r>
        <w:t>х</w:t>
      </w:r>
      <w:r w:rsidRPr="00B95C42">
        <w:t xml:space="preserve"> слушани</w:t>
      </w:r>
      <w:r>
        <w:t>й</w:t>
      </w:r>
      <w:r w:rsidRPr="00B95C42">
        <w:t xml:space="preserve"> проекта решения Собрания депутатов</w:t>
      </w:r>
      <w:proofErr w:type="gramEnd"/>
      <w:r w:rsidRPr="00B95C42">
        <w:t xml:space="preserve"> Малояушского </w:t>
      </w:r>
      <w:r w:rsidRPr="00B95C42">
        <w:lastRenderedPageBreak/>
        <w:t xml:space="preserve">сельского поселения  Вурнарского района Чувашской Республики «О внесении изменений в Устав Малояушского сельского поселения </w:t>
      </w:r>
      <w:r w:rsidRPr="00B95C42">
        <w:rPr>
          <w:b/>
        </w:rPr>
        <w:t xml:space="preserve"> </w:t>
      </w:r>
      <w:r w:rsidRPr="00B95C42">
        <w:t xml:space="preserve">Вурнарского района Чувашской Республики» </w:t>
      </w:r>
    </w:p>
    <w:p w:rsidR="00AD1E69" w:rsidRPr="00527043" w:rsidRDefault="00AD1E69" w:rsidP="00AD1E69">
      <w:pPr>
        <w:tabs>
          <w:tab w:val="left" w:pos="5387"/>
        </w:tabs>
        <w:ind w:right="-2" w:hanging="426"/>
        <w:jc w:val="both"/>
      </w:pPr>
      <w:r>
        <w:rPr>
          <w:b/>
        </w:rPr>
        <w:t xml:space="preserve">       </w:t>
      </w:r>
      <w:r>
        <w:rPr>
          <w:b/>
        </w:rPr>
        <w:tab/>
      </w:r>
      <w:r w:rsidRPr="00BA73D4">
        <w:rPr>
          <w:b/>
        </w:rPr>
        <w:t>Выступили:</w:t>
      </w:r>
      <w:r>
        <w:rPr>
          <w:b/>
        </w:rPr>
        <w:t xml:space="preserve"> </w:t>
      </w:r>
      <w:r>
        <w:t>Кириллов Николай Сергееви</w:t>
      </w:r>
      <w:proofErr w:type="gramStart"/>
      <w:r>
        <w:t>ч</w:t>
      </w:r>
      <w:r w:rsidRPr="00527043">
        <w:t>-</w:t>
      </w:r>
      <w:proofErr w:type="gramEnd"/>
      <w:r w:rsidRPr="00527043">
        <w:t xml:space="preserve"> депутат по одномандатному избирательному округу № </w:t>
      </w:r>
      <w:r>
        <w:t>4</w:t>
      </w:r>
      <w:r w:rsidRPr="00527043">
        <w:t xml:space="preserve">. Он </w:t>
      </w:r>
      <w:r>
        <w:t>предложил собранию депутатов принять решение по данному вопросу.</w:t>
      </w:r>
    </w:p>
    <w:p w:rsidR="00AD1E69" w:rsidRDefault="00AD1E69" w:rsidP="00AD1E69">
      <w:pPr>
        <w:ind w:firstLine="567"/>
        <w:jc w:val="both"/>
      </w:pPr>
      <w:r>
        <w:t xml:space="preserve">       </w:t>
      </w:r>
      <w:r w:rsidRPr="005057A6">
        <w:rPr>
          <w:b/>
        </w:rPr>
        <w:t>Решили:</w:t>
      </w:r>
      <w:r>
        <w:t xml:space="preserve"> </w:t>
      </w:r>
      <w:r>
        <w:rPr>
          <w:bCs/>
        </w:rPr>
        <w:t>Собрание депутатов Малояушского сельского поселения Вурнарского района Чувашской Республики</w:t>
      </w:r>
      <w:r>
        <w:t xml:space="preserve">  решило: </w:t>
      </w:r>
      <w:r w:rsidRPr="00C9216F">
        <w:t xml:space="preserve">Назначить публичные слушания проекта решения Собрания депутатов Малояушского сельского поселения  Вурнарского района Чувашской Республики «О внесении изменений в Устав Малояушского сельского поселения  Вурнарского района Чувашской Республики» </w:t>
      </w:r>
      <w:r w:rsidRPr="00B95C42">
        <w:t xml:space="preserve">на </w:t>
      </w:r>
      <w:r>
        <w:t>22 марта</w:t>
      </w:r>
      <w:r w:rsidRPr="00B95C42">
        <w:t xml:space="preserve">   201</w:t>
      </w:r>
      <w:r>
        <w:t>9</w:t>
      </w:r>
      <w:r w:rsidRPr="00B95C42">
        <w:t xml:space="preserve"> года  в 11 часов 00 мин. в Малояушском структурном подразделении МБУК «Централизованная клубная система» Вурнарского района Чувашской Республики</w:t>
      </w:r>
      <w:proofErr w:type="gramStart"/>
      <w:r w:rsidRPr="00B95C42">
        <w:t xml:space="preserve"> .</w:t>
      </w:r>
      <w:proofErr w:type="gramEnd"/>
      <w:r w:rsidRPr="004F1629">
        <w:t>.</w:t>
      </w:r>
      <w:r w:rsidRPr="00C9216F">
        <w:rPr>
          <w:lang w:eastAsia="en-US"/>
        </w:rPr>
        <w:t xml:space="preserve"> (Решение прилагается</w:t>
      </w:r>
      <w:r>
        <w:rPr>
          <w:lang w:eastAsia="en-US"/>
        </w:rPr>
        <w:t>)</w:t>
      </w:r>
    </w:p>
    <w:p w:rsidR="00AD1E69" w:rsidRDefault="00AD1E69" w:rsidP="00AD1E69">
      <w:pPr>
        <w:ind w:firstLine="710"/>
        <w:jc w:val="both"/>
      </w:pPr>
    </w:p>
    <w:p w:rsidR="00AD1E69" w:rsidRPr="00527043" w:rsidRDefault="00AD1E69" w:rsidP="00AD1E69">
      <w:pPr>
        <w:ind w:firstLine="397"/>
        <w:jc w:val="both"/>
      </w:pPr>
      <w:r w:rsidRPr="00527043">
        <w:t>Итоги открытого голосования:     ЗА                              9</w:t>
      </w:r>
    </w:p>
    <w:p w:rsidR="00AD1E69" w:rsidRPr="00527043" w:rsidRDefault="00AD1E69" w:rsidP="00AD1E69">
      <w:pPr>
        <w:ind w:firstLine="397"/>
        <w:jc w:val="both"/>
      </w:pPr>
      <w:r w:rsidRPr="00527043">
        <w:t xml:space="preserve">                                                         ПРОТИВ                    0</w:t>
      </w:r>
    </w:p>
    <w:p w:rsidR="00AD1E69" w:rsidRDefault="00AD1E69" w:rsidP="00AD1E69">
      <w:pPr>
        <w:jc w:val="both"/>
      </w:pPr>
      <w:r w:rsidRPr="00527043">
        <w:t xml:space="preserve">                                                         ВОЗДЕРЖАЛИСЬ    0</w:t>
      </w:r>
    </w:p>
    <w:p w:rsidR="00AD1E69" w:rsidRDefault="00AD1E69" w:rsidP="00FD7156">
      <w:pPr>
        <w:jc w:val="both"/>
      </w:pPr>
    </w:p>
    <w:p w:rsidR="00AD1E69" w:rsidRDefault="00AD1E69" w:rsidP="00FD7156">
      <w:pPr>
        <w:jc w:val="both"/>
      </w:pPr>
    </w:p>
    <w:p w:rsidR="00AD1E69" w:rsidRDefault="00AD1E69" w:rsidP="00FD7156">
      <w:pPr>
        <w:jc w:val="both"/>
      </w:pPr>
    </w:p>
    <w:p w:rsidR="00AD1E69" w:rsidRDefault="00AD1E69" w:rsidP="00FD7156">
      <w:pPr>
        <w:jc w:val="both"/>
      </w:pPr>
    </w:p>
    <w:p w:rsidR="00AD1E69" w:rsidRDefault="00AD1E69" w:rsidP="00FD7156">
      <w:pPr>
        <w:jc w:val="both"/>
      </w:pPr>
    </w:p>
    <w:p w:rsidR="00AD1E69" w:rsidRDefault="00AD1E69" w:rsidP="00FD7156">
      <w:pPr>
        <w:jc w:val="both"/>
      </w:pPr>
    </w:p>
    <w:p w:rsidR="00FD7156" w:rsidRPr="009A72B9" w:rsidRDefault="00FD7156" w:rsidP="00FD7156">
      <w:pPr>
        <w:jc w:val="both"/>
      </w:pPr>
      <w:r w:rsidRPr="009A72B9">
        <w:t>Председатель Собрания депутатов</w:t>
      </w:r>
    </w:p>
    <w:p w:rsidR="00FD7156" w:rsidRPr="009A72B9" w:rsidRDefault="00FD7156" w:rsidP="00FD7156">
      <w:pPr>
        <w:jc w:val="both"/>
      </w:pPr>
      <w:r w:rsidRPr="009A72B9">
        <w:t xml:space="preserve">Малояушского сельского поселения:                                                        Н.И. Михайлова </w:t>
      </w:r>
    </w:p>
    <w:p w:rsidR="00FD7156" w:rsidRPr="009A72B9" w:rsidRDefault="00FD7156" w:rsidP="00FD7156">
      <w:pPr>
        <w:jc w:val="both"/>
      </w:pPr>
      <w:r w:rsidRPr="009A72B9">
        <w:t xml:space="preserve">        </w:t>
      </w:r>
    </w:p>
    <w:p w:rsidR="00FD7156" w:rsidRDefault="00FD7156" w:rsidP="00FD7156">
      <w:pPr>
        <w:jc w:val="both"/>
      </w:pPr>
      <w:r w:rsidRPr="009A72B9">
        <w:t xml:space="preserve"> Секретарь:                                                                    </w:t>
      </w:r>
      <w:r w:rsidR="00E04DA3">
        <w:t xml:space="preserve">   </w:t>
      </w:r>
      <w:r w:rsidRPr="009A72B9">
        <w:t xml:space="preserve">                              Н.П. Никишова</w:t>
      </w:r>
    </w:p>
    <w:p w:rsidR="009417F0" w:rsidRDefault="009417F0" w:rsidP="00FD7156">
      <w:pPr>
        <w:jc w:val="both"/>
      </w:pPr>
    </w:p>
    <w:p w:rsidR="009417F0" w:rsidRDefault="009417F0" w:rsidP="00FD7156">
      <w:pPr>
        <w:jc w:val="both"/>
      </w:pPr>
    </w:p>
    <w:p w:rsidR="009417F0" w:rsidRDefault="009417F0" w:rsidP="00FD7156">
      <w:pPr>
        <w:jc w:val="both"/>
      </w:pPr>
    </w:p>
    <w:p w:rsidR="009417F0" w:rsidRDefault="009417F0" w:rsidP="00FD7156">
      <w:pPr>
        <w:jc w:val="both"/>
      </w:pPr>
    </w:p>
    <w:p w:rsidR="009417F0" w:rsidRDefault="009417F0" w:rsidP="00FD7156">
      <w:pPr>
        <w:jc w:val="both"/>
      </w:pPr>
    </w:p>
    <w:p w:rsidR="009417F0" w:rsidRDefault="009417F0" w:rsidP="00FD7156">
      <w:pPr>
        <w:jc w:val="both"/>
      </w:pPr>
    </w:p>
    <w:p w:rsidR="009417F0" w:rsidRDefault="009417F0" w:rsidP="00FD7156">
      <w:pPr>
        <w:jc w:val="both"/>
      </w:pPr>
    </w:p>
    <w:p w:rsidR="009417F0" w:rsidRDefault="009417F0" w:rsidP="00FD7156">
      <w:pPr>
        <w:jc w:val="both"/>
      </w:pPr>
    </w:p>
    <w:p w:rsidR="00AD1E69" w:rsidRDefault="00AD1E69" w:rsidP="00FD7156">
      <w:pPr>
        <w:jc w:val="both"/>
      </w:pPr>
    </w:p>
    <w:p w:rsidR="00AD1E69" w:rsidRDefault="00AD1E69" w:rsidP="00FD7156">
      <w:pPr>
        <w:jc w:val="both"/>
      </w:pPr>
    </w:p>
    <w:p w:rsidR="00AD1E69" w:rsidRDefault="00AD1E69" w:rsidP="00FD7156">
      <w:pPr>
        <w:jc w:val="both"/>
      </w:pPr>
    </w:p>
    <w:p w:rsidR="00AD1E69" w:rsidRDefault="00AD1E69" w:rsidP="00FD7156">
      <w:pPr>
        <w:jc w:val="both"/>
      </w:pPr>
    </w:p>
    <w:p w:rsidR="00AD1E69" w:rsidRDefault="00AD1E69" w:rsidP="00FD7156">
      <w:pPr>
        <w:jc w:val="both"/>
      </w:pPr>
    </w:p>
    <w:p w:rsidR="00AD1E69" w:rsidRDefault="00AD1E69" w:rsidP="00FD7156">
      <w:pPr>
        <w:jc w:val="both"/>
      </w:pPr>
    </w:p>
    <w:p w:rsidR="009417F0" w:rsidRDefault="009417F0" w:rsidP="00FD7156">
      <w:pPr>
        <w:jc w:val="both"/>
      </w:pPr>
    </w:p>
    <w:p w:rsidR="009417F0" w:rsidRDefault="009417F0" w:rsidP="00FD7156">
      <w:pPr>
        <w:jc w:val="both"/>
      </w:pPr>
    </w:p>
    <w:p w:rsidR="009417F0" w:rsidRDefault="009417F0" w:rsidP="00FD7156">
      <w:pPr>
        <w:jc w:val="both"/>
      </w:pPr>
    </w:p>
    <w:p w:rsidR="009417F0" w:rsidRDefault="009417F0" w:rsidP="00FD7156">
      <w:pPr>
        <w:jc w:val="both"/>
      </w:pPr>
    </w:p>
    <w:p w:rsidR="009158F1" w:rsidRDefault="009158F1" w:rsidP="00FD7156">
      <w:pPr>
        <w:jc w:val="both"/>
      </w:pPr>
    </w:p>
    <w:p w:rsidR="009158F1" w:rsidRDefault="009158F1" w:rsidP="00FD7156">
      <w:pPr>
        <w:jc w:val="both"/>
      </w:pPr>
    </w:p>
    <w:p w:rsidR="009158F1" w:rsidRDefault="009158F1" w:rsidP="00FD7156">
      <w:pPr>
        <w:jc w:val="both"/>
      </w:pPr>
    </w:p>
    <w:p w:rsidR="009158F1" w:rsidRDefault="009158F1" w:rsidP="00FD7156">
      <w:pPr>
        <w:jc w:val="both"/>
      </w:pPr>
    </w:p>
    <w:p w:rsidR="009158F1" w:rsidRDefault="009158F1" w:rsidP="00FD7156">
      <w:pPr>
        <w:jc w:val="both"/>
      </w:pPr>
    </w:p>
    <w:p w:rsidR="009417F0" w:rsidRDefault="009417F0" w:rsidP="00FD7156">
      <w:pPr>
        <w:jc w:val="both"/>
      </w:pPr>
    </w:p>
    <w:p w:rsidR="009417F0" w:rsidRDefault="009417F0" w:rsidP="00FD7156">
      <w:pPr>
        <w:jc w:val="both"/>
      </w:pPr>
    </w:p>
    <w:p w:rsidR="009417F0" w:rsidRDefault="009417F0" w:rsidP="00FD7156">
      <w:pPr>
        <w:jc w:val="both"/>
      </w:pPr>
    </w:p>
    <w:p w:rsidR="009417F0" w:rsidRDefault="009417F0" w:rsidP="00FD7156">
      <w:pPr>
        <w:jc w:val="both"/>
      </w:pPr>
    </w:p>
    <w:tbl>
      <w:tblPr>
        <w:tblW w:w="0" w:type="auto"/>
        <w:tblLook w:val="04A0"/>
      </w:tblPr>
      <w:tblGrid>
        <w:gridCol w:w="4110"/>
        <w:gridCol w:w="1330"/>
        <w:gridCol w:w="4131"/>
      </w:tblGrid>
      <w:tr w:rsidR="00FD7156" w:rsidTr="00FD7156">
        <w:trPr>
          <w:cantSplit/>
          <w:trHeight w:val="568"/>
        </w:trPr>
        <w:tc>
          <w:tcPr>
            <w:tcW w:w="4110" w:type="dxa"/>
            <w:hideMark/>
          </w:tcPr>
          <w:p w:rsidR="00FD7156" w:rsidRPr="004D07EB" w:rsidRDefault="00FD7156" w:rsidP="00FD7156">
            <w:pPr>
              <w:pStyle w:val="a3"/>
              <w:tabs>
                <w:tab w:val="left" w:pos="4285"/>
              </w:tabs>
              <w:spacing w:line="192" w:lineRule="auto"/>
              <w:jc w:val="center"/>
              <w:rPr>
                <w:rFonts w:ascii="Arial Cyr Chuv" w:hAnsi="Arial Cyr Chuv" w:cs="Times New Roman"/>
                <w:b/>
                <w:bCs/>
                <w:noProof/>
                <w:color w:val="000000" w:themeColor="text1"/>
                <w:sz w:val="22"/>
                <w:lang w:eastAsia="en-US"/>
              </w:rPr>
            </w:pPr>
            <w:r w:rsidRPr="004D07EB">
              <w:rPr>
                <w:color w:val="000000" w:themeColor="text1"/>
                <w:sz w:val="24"/>
                <w:szCs w:val="24"/>
              </w:rPr>
              <w:lastRenderedPageBreak/>
              <w:t xml:space="preserve"> </w:t>
            </w:r>
          </w:p>
          <w:p w:rsidR="00FD7156" w:rsidRPr="004D07EB" w:rsidRDefault="00FD7156" w:rsidP="00FD7156">
            <w:pPr>
              <w:pStyle w:val="a3"/>
              <w:tabs>
                <w:tab w:val="left" w:pos="4285"/>
              </w:tabs>
              <w:spacing w:line="192" w:lineRule="auto"/>
              <w:jc w:val="center"/>
              <w:rPr>
                <w:rFonts w:ascii="Arial Cyr Chuv" w:hAnsi="Arial Cyr Chuv" w:cs="Times New Roman"/>
                <w:b/>
                <w:bCs/>
                <w:noProof/>
                <w:color w:val="000000" w:themeColor="text1"/>
                <w:sz w:val="22"/>
                <w:lang w:eastAsia="en-US"/>
              </w:rPr>
            </w:pPr>
            <w:r w:rsidRPr="004D07EB">
              <w:rPr>
                <w:rFonts w:ascii="Arial Cyr Chuv" w:hAnsi="Arial Cyr Chuv" w:cs="Times New Roman"/>
                <w:b/>
                <w:bCs/>
                <w:noProof/>
                <w:color w:val="000000" w:themeColor="text1"/>
                <w:sz w:val="22"/>
                <w:lang w:eastAsia="en-US"/>
              </w:rPr>
              <w:t>ЧЁВАШ РЕСПУБЛИКИ</w:t>
            </w:r>
          </w:p>
          <w:p w:rsidR="00FD7156" w:rsidRPr="004D07EB" w:rsidRDefault="00FD7156" w:rsidP="00FD7156">
            <w:pPr>
              <w:pStyle w:val="a3"/>
              <w:tabs>
                <w:tab w:val="left" w:pos="4285"/>
              </w:tabs>
              <w:spacing w:line="192" w:lineRule="auto"/>
              <w:jc w:val="center"/>
              <w:rPr>
                <w:rFonts w:ascii="Times New Roman" w:hAnsi="Times New Roman" w:cs="Times New Roman"/>
                <w:color w:val="000000" w:themeColor="text1"/>
                <w:sz w:val="26"/>
                <w:lang w:eastAsia="en-US"/>
              </w:rPr>
            </w:pPr>
            <w:r w:rsidRPr="004D07EB">
              <w:rPr>
                <w:rFonts w:ascii="Times New Roman" w:hAnsi="Times New Roman" w:cs="Times New Roman"/>
                <w:b/>
                <w:bCs/>
                <w:noProof/>
                <w:color w:val="000000" w:themeColor="text1"/>
                <w:sz w:val="22"/>
                <w:lang w:eastAsia="en-US"/>
              </w:rPr>
              <w:t>ВАРНАР  РАЙОН,</w:t>
            </w:r>
          </w:p>
        </w:tc>
        <w:tc>
          <w:tcPr>
            <w:tcW w:w="1330" w:type="dxa"/>
            <w:vMerge w:val="restart"/>
          </w:tcPr>
          <w:p w:rsidR="00FD7156" w:rsidRDefault="00FD7156" w:rsidP="00FD7156">
            <w:pPr>
              <w:pStyle w:val="a4"/>
              <w:spacing w:line="276" w:lineRule="auto"/>
              <w:rPr>
                <w:lang w:eastAsia="en-US"/>
              </w:rPr>
            </w:pPr>
            <w:r>
              <w:rPr>
                <w:noProof/>
              </w:rPr>
              <w:drawing>
                <wp:inline distT="0" distB="0" distL="0" distR="0">
                  <wp:extent cx="685800" cy="6477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FD7156" w:rsidRDefault="00FD7156" w:rsidP="00FD7156">
            <w:pPr>
              <w:spacing w:line="276" w:lineRule="auto"/>
              <w:jc w:val="center"/>
              <w:rPr>
                <w:sz w:val="26"/>
                <w:lang w:eastAsia="en-US"/>
              </w:rPr>
            </w:pPr>
          </w:p>
        </w:tc>
        <w:tc>
          <w:tcPr>
            <w:tcW w:w="4131" w:type="dxa"/>
            <w:hideMark/>
          </w:tcPr>
          <w:p w:rsidR="00FD7156" w:rsidRPr="004D07EB" w:rsidRDefault="00FD7156" w:rsidP="00FD7156">
            <w:pPr>
              <w:pStyle w:val="a3"/>
              <w:spacing w:line="192" w:lineRule="auto"/>
              <w:jc w:val="center"/>
              <w:rPr>
                <w:rFonts w:ascii="Times New Roman" w:hAnsi="Times New Roman" w:cs="Times New Roman"/>
                <w:b/>
                <w:bCs/>
                <w:noProof/>
                <w:color w:val="000000" w:themeColor="text1"/>
                <w:sz w:val="22"/>
                <w:szCs w:val="22"/>
                <w:lang w:eastAsia="en-US"/>
              </w:rPr>
            </w:pPr>
          </w:p>
          <w:p w:rsidR="00FD7156" w:rsidRPr="004D07EB" w:rsidRDefault="00FD7156" w:rsidP="00FD7156">
            <w:pPr>
              <w:pStyle w:val="a3"/>
              <w:spacing w:line="192" w:lineRule="auto"/>
              <w:jc w:val="center"/>
              <w:rPr>
                <w:rFonts w:ascii="Times New Roman" w:hAnsi="Times New Roman" w:cs="Times New Roman"/>
                <w:b/>
                <w:bCs/>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ЧУВАШСКАЯ РЕСПУБЛИКА</w:t>
            </w:r>
            <w:r w:rsidRPr="004D07EB">
              <w:rPr>
                <w:rStyle w:val="a5"/>
                <w:rFonts w:ascii="Times New Roman" w:hAnsi="Times New Roman" w:cs="Times New Roman"/>
                <w:noProof/>
                <w:color w:val="000000" w:themeColor="text1"/>
                <w:sz w:val="22"/>
                <w:szCs w:val="22"/>
                <w:lang w:eastAsia="en-US"/>
              </w:rPr>
              <w:t xml:space="preserve"> ВУРНАРС</w:t>
            </w:r>
            <w:r w:rsidRPr="004D07EB">
              <w:rPr>
                <w:rFonts w:ascii="Times New Roman" w:hAnsi="Times New Roman" w:cs="Times New Roman"/>
                <w:b/>
                <w:bCs/>
                <w:noProof/>
                <w:color w:val="000000" w:themeColor="text1"/>
                <w:sz w:val="22"/>
                <w:szCs w:val="22"/>
                <w:lang w:eastAsia="en-US"/>
              </w:rPr>
              <w:t xml:space="preserve">КИЙ РАЙОН  </w:t>
            </w:r>
          </w:p>
        </w:tc>
      </w:tr>
      <w:tr w:rsidR="00FD7156" w:rsidTr="00FD7156">
        <w:trPr>
          <w:cantSplit/>
          <w:trHeight w:val="1950"/>
        </w:trPr>
        <w:tc>
          <w:tcPr>
            <w:tcW w:w="4110" w:type="dxa"/>
          </w:tcPr>
          <w:p w:rsidR="00FD7156" w:rsidRPr="004D07EB" w:rsidRDefault="00FD7156" w:rsidP="00FD7156">
            <w:pPr>
              <w:pStyle w:val="a3"/>
              <w:tabs>
                <w:tab w:val="left" w:pos="4285"/>
              </w:tabs>
              <w:spacing w:line="192" w:lineRule="auto"/>
              <w:jc w:val="center"/>
              <w:rPr>
                <w:rFonts w:ascii="Times New Roman" w:hAnsi="Times New Roman" w:cs="Times New Roman"/>
                <w:b/>
                <w:bCs/>
                <w:noProof/>
                <w:color w:val="000000" w:themeColor="text1"/>
                <w:sz w:val="22"/>
                <w:lang w:eastAsia="en-US"/>
              </w:rPr>
            </w:pPr>
            <w:r w:rsidRPr="004D07EB">
              <w:rPr>
                <w:rFonts w:ascii="Times New Roman" w:hAnsi="Times New Roman" w:cs="Times New Roman"/>
                <w:b/>
                <w:bCs/>
                <w:noProof/>
                <w:color w:val="000000" w:themeColor="text1"/>
                <w:sz w:val="22"/>
                <w:lang w:eastAsia="en-US"/>
              </w:rPr>
              <w:t>КЕСЕН КИПЕК</w:t>
            </w:r>
          </w:p>
          <w:p w:rsidR="00FD7156" w:rsidRPr="004D07EB" w:rsidRDefault="00FD7156" w:rsidP="00FD7156">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sidRPr="004D07EB">
              <w:rPr>
                <w:rFonts w:ascii="Times New Roman" w:hAnsi="Times New Roman" w:cs="Times New Roman"/>
                <w:b/>
                <w:bCs/>
                <w:noProof/>
                <w:color w:val="000000" w:themeColor="text1"/>
                <w:sz w:val="22"/>
                <w:lang w:eastAsia="en-US"/>
              </w:rPr>
              <w:t>ЯЛ ПОСЕЛЕНИЙЕН</w:t>
            </w:r>
          </w:p>
          <w:p w:rsidR="00FD7156" w:rsidRPr="004D07EB" w:rsidRDefault="00FD7156" w:rsidP="00FD7156">
            <w:pPr>
              <w:spacing w:line="192" w:lineRule="auto"/>
              <w:jc w:val="center"/>
              <w:rPr>
                <w:rStyle w:val="a5"/>
                <w:color w:val="000000" w:themeColor="text1"/>
              </w:rPr>
            </w:pPr>
            <w:r w:rsidRPr="004D07EB">
              <w:rPr>
                <w:b/>
                <w:bCs/>
                <w:noProof/>
                <w:color w:val="000000" w:themeColor="text1"/>
                <w:sz w:val="22"/>
                <w:lang w:eastAsia="en-US"/>
              </w:rPr>
              <w:t>ДЕПУТАТСЕН ПУХĂВĚ</w:t>
            </w:r>
            <w:r w:rsidRPr="004D07EB">
              <w:rPr>
                <w:rStyle w:val="a5"/>
                <w:noProof/>
                <w:color w:val="000000" w:themeColor="text1"/>
                <w:sz w:val="22"/>
                <w:lang w:eastAsia="en-US"/>
              </w:rPr>
              <w:t xml:space="preserve"> </w:t>
            </w:r>
          </w:p>
          <w:p w:rsidR="00FD7156" w:rsidRPr="004D07EB" w:rsidRDefault="00FD7156" w:rsidP="00FD7156">
            <w:pPr>
              <w:pStyle w:val="a3"/>
              <w:tabs>
                <w:tab w:val="left" w:pos="4285"/>
              </w:tabs>
              <w:spacing w:line="192" w:lineRule="auto"/>
              <w:jc w:val="center"/>
              <w:rPr>
                <w:rStyle w:val="a5"/>
                <w:color w:val="000000" w:themeColor="text1"/>
                <w:sz w:val="26"/>
                <w:lang w:eastAsia="en-US"/>
              </w:rPr>
            </w:pPr>
          </w:p>
          <w:p w:rsidR="00FD7156" w:rsidRPr="004D07EB" w:rsidRDefault="00FD7156" w:rsidP="00FD7156">
            <w:pPr>
              <w:pStyle w:val="a3"/>
              <w:tabs>
                <w:tab w:val="left" w:pos="4285"/>
              </w:tabs>
              <w:spacing w:line="192" w:lineRule="auto"/>
              <w:jc w:val="center"/>
              <w:rPr>
                <w:rFonts w:ascii="Arial Cyr Chuv" w:hAnsi="Arial Cyr Chuv" w:cs="Times New Roman"/>
                <w:color w:val="000000" w:themeColor="text1"/>
              </w:rPr>
            </w:pPr>
            <w:r w:rsidRPr="004D07EB">
              <w:rPr>
                <w:rStyle w:val="a5"/>
                <w:rFonts w:ascii="Arial Cyr Chuv" w:hAnsi="Arial Cyr Chuv"/>
                <w:noProof/>
                <w:color w:val="000000" w:themeColor="text1"/>
                <w:sz w:val="26"/>
                <w:lang w:eastAsia="en-US"/>
              </w:rPr>
              <w:t>ЙЫШАНУ</w:t>
            </w:r>
          </w:p>
          <w:p w:rsidR="00FD7156" w:rsidRPr="004D07EB" w:rsidRDefault="00FD7156" w:rsidP="00FD7156">
            <w:pPr>
              <w:pStyle w:val="a3"/>
              <w:spacing w:line="276" w:lineRule="auto"/>
              <w:ind w:right="-35"/>
              <w:jc w:val="center"/>
              <w:rPr>
                <w:rFonts w:ascii="Times New Roman" w:hAnsi="Times New Roman" w:cs="Times New Roman"/>
                <w:noProof/>
                <w:color w:val="000000" w:themeColor="text1"/>
                <w:sz w:val="26"/>
                <w:lang w:eastAsia="en-US"/>
              </w:rPr>
            </w:pPr>
            <w:r w:rsidRPr="004D07EB">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14</w:t>
            </w:r>
            <w:r w:rsidRPr="004D07EB">
              <w:rPr>
                <w:rFonts w:ascii="Times New Roman" w:hAnsi="Times New Roman" w:cs="Times New Roman"/>
                <w:noProof/>
                <w:color w:val="000000" w:themeColor="text1"/>
                <w:sz w:val="26"/>
                <w:lang w:eastAsia="en-US"/>
              </w:rPr>
              <w:t xml:space="preserve">» </w:t>
            </w:r>
            <w:r>
              <w:rPr>
                <w:rFonts w:asciiTheme="minorHAnsi" w:hAnsiTheme="minorHAnsi" w:cs="Times New Roman"/>
                <w:noProof/>
                <w:color w:val="000000" w:themeColor="text1"/>
                <w:sz w:val="26"/>
                <w:lang w:eastAsia="en-US"/>
              </w:rPr>
              <w:t>нар</w:t>
            </w:r>
            <w:r>
              <w:rPr>
                <w:rFonts w:ascii="Calibri" w:hAnsi="Calibri" w:cs="Times New Roman"/>
                <w:noProof/>
                <w:color w:val="000000" w:themeColor="text1"/>
                <w:sz w:val="26"/>
                <w:lang w:eastAsia="en-US"/>
              </w:rPr>
              <w:t>ă</w:t>
            </w:r>
            <w:r>
              <w:rPr>
                <w:rFonts w:asciiTheme="minorHAnsi" w:hAnsiTheme="minorHAnsi" w:cs="Times New Roman"/>
                <w:noProof/>
                <w:color w:val="000000" w:themeColor="text1"/>
                <w:sz w:val="26"/>
                <w:lang w:eastAsia="en-US"/>
              </w:rPr>
              <w:t>с</w:t>
            </w:r>
            <w:r w:rsidRPr="004D07EB">
              <w:rPr>
                <w:rFonts w:ascii="Arial Cyr Chuv" w:hAnsi="Arial Cyr Chuv" w:cs="Times New Roman"/>
                <w:noProof/>
                <w:color w:val="000000" w:themeColor="text1"/>
                <w:sz w:val="26"/>
                <w:lang w:eastAsia="en-US"/>
              </w:rPr>
              <w:t xml:space="preserve"> </w:t>
            </w:r>
            <w:r w:rsidRPr="004D07EB">
              <w:rPr>
                <w:rFonts w:ascii="Times New Roman" w:hAnsi="Times New Roman" w:cs="Times New Roman"/>
                <w:noProof/>
                <w:color w:val="000000" w:themeColor="text1"/>
                <w:sz w:val="26"/>
                <w:lang w:eastAsia="en-US"/>
              </w:rPr>
              <w:t xml:space="preserve"> 201</w:t>
            </w:r>
            <w:r>
              <w:rPr>
                <w:rFonts w:ascii="Times New Roman" w:hAnsi="Times New Roman" w:cs="Times New Roman"/>
                <w:noProof/>
                <w:color w:val="000000" w:themeColor="text1"/>
                <w:sz w:val="26"/>
                <w:lang w:eastAsia="en-US"/>
              </w:rPr>
              <w:t>9</w:t>
            </w:r>
            <w:r w:rsidRPr="004D07EB">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41</w:t>
            </w:r>
            <w:r w:rsidRPr="004D07EB">
              <w:rPr>
                <w:rFonts w:ascii="Times New Roman" w:hAnsi="Times New Roman" w:cs="Times New Roman"/>
                <w:noProof/>
                <w:color w:val="000000" w:themeColor="text1"/>
                <w:sz w:val="26"/>
                <w:lang w:eastAsia="en-US"/>
              </w:rPr>
              <w:t>-1</w:t>
            </w:r>
          </w:p>
          <w:p w:rsidR="00FD7156" w:rsidRPr="004D07EB" w:rsidRDefault="00FD7156" w:rsidP="00FD7156">
            <w:pPr>
              <w:spacing w:line="276" w:lineRule="auto"/>
              <w:rPr>
                <w:rFonts w:ascii="Arial Cyr Chuv" w:hAnsi="Arial Cyr Chuv"/>
                <w:noProof/>
                <w:color w:val="000000" w:themeColor="text1"/>
                <w:sz w:val="26"/>
                <w:lang w:eastAsia="en-US"/>
              </w:rPr>
            </w:pPr>
            <w:r w:rsidRPr="004D07EB">
              <w:rPr>
                <w:rFonts w:ascii="Arial Cyr Chuv" w:hAnsi="Arial Cyr Chuv"/>
                <w:noProof/>
                <w:color w:val="000000" w:themeColor="text1"/>
                <w:sz w:val="26"/>
                <w:lang w:eastAsia="en-US"/>
              </w:rPr>
              <w:t xml:space="preserve">          </w:t>
            </w:r>
            <w:r w:rsidRPr="004D07EB">
              <w:rPr>
                <w:rFonts w:ascii="Arial Cyr Chuv" w:hAnsi="Arial Cyr Chuv"/>
                <w:noProof/>
                <w:color w:val="000000" w:themeColor="text1"/>
                <w:lang w:eastAsia="en-US"/>
              </w:rPr>
              <w:t xml:space="preserve">   К.=.н</w:t>
            </w:r>
            <w:r w:rsidRPr="004D07EB">
              <w:rPr>
                <w:rFonts w:ascii="Arial Cyr Chuv" w:hAnsi="Arial Cyr Chuv"/>
                <w:noProof/>
                <w:color w:val="000000" w:themeColor="text1"/>
                <w:sz w:val="26"/>
                <w:lang w:eastAsia="en-US"/>
              </w:rPr>
              <w:t xml:space="preserve"> Кипек сали</w:t>
            </w:r>
          </w:p>
        </w:tc>
        <w:tc>
          <w:tcPr>
            <w:tcW w:w="0" w:type="auto"/>
            <w:vMerge/>
            <w:vAlign w:val="center"/>
            <w:hideMark/>
          </w:tcPr>
          <w:p w:rsidR="00FD7156" w:rsidRDefault="00FD7156" w:rsidP="00FD7156">
            <w:pPr>
              <w:rPr>
                <w:sz w:val="26"/>
                <w:lang w:eastAsia="en-US"/>
              </w:rPr>
            </w:pPr>
          </w:p>
        </w:tc>
        <w:tc>
          <w:tcPr>
            <w:tcW w:w="4131" w:type="dxa"/>
          </w:tcPr>
          <w:p w:rsidR="00FD7156" w:rsidRPr="004D07EB" w:rsidRDefault="00FD7156" w:rsidP="00FD7156">
            <w:pPr>
              <w:pStyle w:val="a3"/>
              <w:spacing w:before="80" w:line="192" w:lineRule="auto"/>
              <w:jc w:val="center"/>
              <w:rPr>
                <w:rFonts w:ascii="Times New Roman" w:hAnsi="Times New Roman" w:cs="Times New Roman"/>
                <w:b/>
                <w:bCs/>
                <w:noProof/>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 xml:space="preserve">СОБРАНИЕ ДЕПУТАТОВ </w:t>
            </w:r>
          </w:p>
          <w:p w:rsidR="00FD7156" w:rsidRPr="004D07EB" w:rsidRDefault="00FD7156" w:rsidP="00FD7156">
            <w:pPr>
              <w:pStyle w:val="a3"/>
              <w:spacing w:line="192" w:lineRule="auto"/>
              <w:jc w:val="center"/>
              <w:rPr>
                <w:rFonts w:ascii="Times New Roman" w:hAnsi="Times New Roman" w:cs="Times New Roman"/>
                <w:b/>
                <w:bCs/>
                <w:noProof/>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МАЛОЯУШСКОГО СЕЛЬСКОГО</w:t>
            </w:r>
          </w:p>
          <w:p w:rsidR="00FD7156" w:rsidRPr="004D07EB" w:rsidRDefault="00FD7156" w:rsidP="00FD7156">
            <w:pPr>
              <w:pStyle w:val="a3"/>
              <w:spacing w:line="192" w:lineRule="auto"/>
              <w:jc w:val="center"/>
              <w:rPr>
                <w:rStyle w:val="a5"/>
                <w:rFonts w:ascii="Times New Roman" w:hAnsi="Times New Roman" w:cs="Times New Roman"/>
                <w:color w:val="000000" w:themeColor="text1"/>
                <w:sz w:val="22"/>
                <w:szCs w:val="22"/>
              </w:rPr>
            </w:pPr>
            <w:r w:rsidRPr="004D07EB">
              <w:rPr>
                <w:rFonts w:ascii="Times New Roman" w:hAnsi="Times New Roman" w:cs="Times New Roman"/>
                <w:b/>
                <w:bCs/>
                <w:noProof/>
                <w:color w:val="000000" w:themeColor="text1"/>
                <w:sz w:val="22"/>
                <w:szCs w:val="22"/>
                <w:lang w:eastAsia="en-US"/>
              </w:rPr>
              <w:t>ПОСЕЛЕНИЯ</w:t>
            </w:r>
            <w:r w:rsidRPr="004D07EB">
              <w:rPr>
                <w:rFonts w:ascii="Times New Roman" w:hAnsi="Times New Roman" w:cs="Times New Roman"/>
                <w:noProof/>
                <w:color w:val="000000" w:themeColor="text1"/>
                <w:sz w:val="22"/>
                <w:szCs w:val="22"/>
                <w:lang w:eastAsia="en-US"/>
              </w:rPr>
              <w:t xml:space="preserve"> </w:t>
            </w:r>
            <w:r w:rsidRPr="004D07EB">
              <w:rPr>
                <w:rFonts w:ascii="Times New Roman" w:hAnsi="Times New Roman" w:cs="Times New Roman"/>
                <w:b/>
                <w:noProof/>
                <w:color w:val="000000" w:themeColor="text1"/>
                <w:sz w:val="22"/>
                <w:szCs w:val="22"/>
                <w:lang w:eastAsia="en-US"/>
              </w:rPr>
              <w:t>ТРЕТЬЕГО СОЗЫВА</w:t>
            </w:r>
          </w:p>
          <w:p w:rsidR="00FD7156" w:rsidRPr="004D07EB" w:rsidRDefault="00FD7156" w:rsidP="00FD7156">
            <w:pPr>
              <w:pStyle w:val="a3"/>
              <w:spacing w:line="192" w:lineRule="auto"/>
              <w:jc w:val="center"/>
              <w:rPr>
                <w:rStyle w:val="a5"/>
                <w:rFonts w:ascii="Times New Roman" w:hAnsi="Times New Roman" w:cs="Times New Roman"/>
                <w:noProof/>
                <w:color w:val="000000" w:themeColor="text1"/>
                <w:sz w:val="22"/>
                <w:szCs w:val="22"/>
                <w:lang w:eastAsia="en-US"/>
              </w:rPr>
            </w:pPr>
          </w:p>
          <w:p w:rsidR="00FD7156" w:rsidRPr="004D07EB" w:rsidRDefault="00FD7156" w:rsidP="00FD7156">
            <w:pPr>
              <w:pStyle w:val="a3"/>
              <w:spacing w:line="192" w:lineRule="auto"/>
              <w:jc w:val="center"/>
              <w:rPr>
                <w:rFonts w:ascii="Times New Roman" w:hAnsi="Times New Roman" w:cs="Times New Roman"/>
                <w:color w:val="000000" w:themeColor="text1"/>
                <w:sz w:val="22"/>
                <w:szCs w:val="22"/>
              </w:rPr>
            </w:pPr>
            <w:r w:rsidRPr="004D07EB">
              <w:rPr>
                <w:rStyle w:val="a5"/>
                <w:rFonts w:ascii="Times New Roman" w:hAnsi="Times New Roman" w:cs="Times New Roman"/>
                <w:noProof/>
                <w:color w:val="000000" w:themeColor="text1"/>
                <w:sz w:val="22"/>
                <w:szCs w:val="22"/>
                <w:lang w:eastAsia="en-US"/>
              </w:rPr>
              <w:t>РЕШЕНИЕ</w:t>
            </w:r>
          </w:p>
          <w:p w:rsidR="00FD7156" w:rsidRPr="004D07EB" w:rsidRDefault="00FD7156" w:rsidP="00FD7156">
            <w:pPr>
              <w:pStyle w:val="a3"/>
              <w:spacing w:line="276" w:lineRule="auto"/>
              <w:jc w:val="center"/>
              <w:rPr>
                <w:rFonts w:ascii="Times New Roman" w:hAnsi="Times New Roman" w:cs="Times New Roman"/>
                <w:color w:val="000000" w:themeColor="text1"/>
                <w:sz w:val="22"/>
                <w:szCs w:val="22"/>
                <w:lang w:eastAsia="en-US"/>
              </w:rPr>
            </w:pPr>
            <w:r w:rsidRPr="004D07EB">
              <w:rPr>
                <w:rFonts w:ascii="Times New Roman" w:hAnsi="Times New Roman" w:cs="Times New Roman"/>
                <w:noProof/>
                <w:color w:val="000000" w:themeColor="text1"/>
                <w:sz w:val="22"/>
                <w:szCs w:val="22"/>
                <w:lang w:eastAsia="en-US"/>
              </w:rPr>
              <w:t>«</w:t>
            </w:r>
            <w:r>
              <w:rPr>
                <w:rFonts w:ascii="Times New Roman" w:hAnsi="Times New Roman" w:cs="Times New Roman"/>
                <w:noProof/>
                <w:color w:val="000000" w:themeColor="text1"/>
                <w:sz w:val="22"/>
                <w:szCs w:val="22"/>
                <w:lang w:eastAsia="en-US"/>
              </w:rPr>
              <w:t>14</w:t>
            </w:r>
            <w:r w:rsidRPr="004D07EB">
              <w:rPr>
                <w:rFonts w:ascii="Times New Roman" w:hAnsi="Times New Roman" w:cs="Times New Roman"/>
                <w:noProof/>
                <w:color w:val="000000" w:themeColor="text1"/>
                <w:sz w:val="22"/>
                <w:szCs w:val="22"/>
                <w:lang w:eastAsia="en-US"/>
              </w:rPr>
              <w:t xml:space="preserve">» </w:t>
            </w:r>
            <w:r>
              <w:rPr>
                <w:rFonts w:ascii="Times New Roman" w:hAnsi="Times New Roman" w:cs="Times New Roman"/>
                <w:noProof/>
                <w:color w:val="000000" w:themeColor="text1"/>
                <w:sz w:val="22"/>
                <w:szCs w:val="22"/>
                <w:lang w:eastAsia="en-US"/>
              </w:rPr>
              <w:t>февраля</w:t>
            </w:r>
            <w:r w:rsidRPr="004D07EB">
              <w:rPr>
                <w:rFonts w:ascii="Times New Roman" w:hAnsi="Times New Roman" w:cs="Times New Roman"/>
                <w:noProof/>
                <w:color w:val="000000" w:themeColor="text1"/>
                <w:sz w:val="22"/>
                <w:szCs w:val="22"/>
                <w:lang w:eastAsia="en-US"/>
              </w:rPr>
              <w:t xml:space="preserve"> 201</w:t>
            </w:r>
            <w:r>
              <w:rPr>
                <w:rFonts w:ascii="Times New Roman" w:hAnsi="Times New Roman" w:cs="Times New Roman"/>
                <w:noProof/>
                <w:color w:val="000000" w:themeColor="text1"/>
                <w:sz w:val="22"/>
                <w:szCs w:val="22"/>
                <w:lang w:eastAsia="en-US"/>
              </w:rPr>
              <w:t>9</w:t>
            </w:r>
            <w:r w:rsidRPr="004D07EB">
              <w:rPr>
                <w:rFonts w:ascii="Times New Roman" w:hAnsi="Times New Roman" w:cs="Times New Roman"/>
                <w:noProof/>
                <w:color w:val="000000" w:themeColor="text1"/>
                <w:sz w:val="22"/>
                <w:szCs w:val="22"/>
                <w:lang w:eastAsia="en-US"/>
              </w:rPr>
              <w:t xml:space="preserve">г.   № </w:t>
            </w:r>
            <w:r>
              <w:rPr>
                <w:rFonts w:ascii="Times New Roman" w:hAnsi="Times New Roman" w:cs="Times New Roman"/>
                <w:noProof/>
                <w:color w:val="000000" w:themeColor="text1"/>
                <w:sz w:val="22"/>
                <w:szCs w:val="22"/>
                <w:lang w:eastAsia="en-US"/>
              </w:rPr>
              <w:t>4</w:t>
            </w:r>
            <w:r w:rsidR="00BD17BE">
              <w:rPr>
                <w:rFonts w:ascii="Times New Roman" w:hAnsi="Times New Roman" w:cs="Times New Roman"/>
                <w:noProof/>
                <w:color w:val="000000" w:themeColor="text1"/>
                <w:sz w:val="22"/>
                <w:szCs w:val="22"/>
                <w:lang w:eastAsia="en-US"/>
              </w:rPr>
              <w:t>1</w:t>
            </w:r>
            <w:r w:rsidRPr="004D07EB">
              <w:rPr>
                <w:rFonts w:ascii="Times New Roman" w:hAnsi="Times New Roman" w:cs="Times New Roman"/>
                <w:noProof/>
                <w:color w:val="000000" w:themeColor="text1"/>
                <w:sz w:val="22"/>
                <w:szCs w:val="22"/>
                <w:lang w:eastAsia="en-US"/>
              </w:rPr>
              <w:t>-1</w:t>
            </w:r>
          </w:p>
          <w:p w:rsidR="00FD7156" w:rsidRPr="004D07EB" w:rsidRDefault="00FD7156" w:rsidP="00FD7156">
            <w:pPr>
              <w:spacing w:line="276" w:lineRule="auto"/>
              <w:jc w:val="center"/>
              <w:rPr>
                <w:noProof/>
                <w:color w:val="000000" w:themeColor="text1"/>
                <w:lang w:eastAsia="en-US"/>
              </w:rPr>
            </w:pPr>
            <w:r w:rsidRPr="004D07EB">
              <w:rPr>
                <w:noProof/>
                <w:color w:val="000000" w:themeColor="text1"/>
                <w:sz w:val="22"/>
                <w:szCs w:val="22"/>
                <w:lang w:eastAsia="en-US"/>
              </w:rPr>
              <w:t>с. МАЛЫЕ ЯУШИ</w:t>
            </w:r>
          </w:p>
        </w:tc>
      </w:tr>
    </w:tbl>
    <w:p w:rsidR="009417F0" w:rsidRDefault="009417F0" w:rsidP="00FD7156">
      <w:pPr>
        <w:ind w:right="4110"/>
        <w:jc w:val="both"/>
        <w:rPr>
          <w:b/>
        </w:rPr>
      </w:pPr>
    </w:p>
    <w:p w:rsidR="009417F0" w:rsidRDefault="009417F0" w:rsidP="00FD7156">
      <w:pPr>
        <w:ind w:right="4110"/>
        <w:jc w:val="both"/>
        <w:rPr>
          <w:b/>
        </w:rPr>
      </w:pPr>
    </w:p>
    <w:p w:rsidR="009417F0" w:rsidRDefault="009417F0" w:rsidP="00FD7156">
      <w:pPr>
        <w:ind w:right="4110"/>
        <w:jc w:val="both"/>
        <w:rPr>
          <w:b/>
        </w:rPr>
      </w:pPr>
    </w:p>
    <w:p w:rsidR="00FD7156" w:rsidRDefault="00FD7156" w:rsidP="00FD7156">
      <w:pPr>
        <w:ind w:right="4110"/>
        <w:jc w:val="both"/>
        <w:rPr>
          <w:b/>
        </w:rPr>
      </w:pPr>
      <w:r w:rsidRPr="008F6C2A">
        <w:rPr>
          <w:b/>
        </w:rPr>
        <w:t xml:space="preserve">О </w:t>
      </w:r>
      <w:r>
        <w:rPr>
          <w:b/>
        </w:rPr>
        <w:t xml:space="preserve"> Порядке  проведения конкурса «Лучший староста сельского населенного пункта» </w:t>
      </w:r>
      <w:r w:rsidR="00BD17BE">
        <w:rPr>
          <w:b/>
        </w:rPr>
        <w:t xml:space="preserve">Малояушского </w:t>
      </w:r>
      <w:r w:rsidRPr="008F6C2A">
        <w:rPr>
          <w:b/>
        </w:rPr>
        <w:t>сельского поселения Вурнарского района Чувашской Республики</w:t>
      </w:r>
      <w:r>
        <w:rPr>
          <w:b/>
        </w:rPr>
        <w:t xml:space="preserve"> </w:t>
      </w:r>
    </w:p>
    <w:p w:rsidR="009417F0" w:rsidRPr="008F6C2A" w:rsidRDefault="009417F0" w:rsidP="00FD7156">
      <w:pPr>
        <w:ind w:right="4110"/>
        <w:jc w:val="both"/>
        <w:rPr>
          <w:b/>
        </w:rPr>
      </w:pPr>
    </w:p>
    <w:p w:rsidR="00FD7156" w:rsidRDefault="00FD7156" w:rsidP="00FD7156">
      <w:pPr>
        <w:ind w:firstLine="567"/>
        <w:jc w:val="both"/>
      </w:pPr>
      <w:proofErr w:type="gramStart"/>
      <w:r w:rsidRPr="00655642">
        <w:t xml:space="preserve">В соответствии с Федеральным законом от 06.10.2003 №131-ФЗ «Об общих принципах организации местного самоуправления в Российской Федерации», Законом </w:t>
      </w:r>
      <w:r>
        <w:t xml:space="preserve">Чувашской  Республики </w:t>
      </w:r>
      <w:r w:rsidRPr="00655642">
        <w:t xml:space="preserve">от </w:t>
      </w:r>
      <w:r>
        <w:t>21 декабря 2018 года № 99 «Об отдельных вопросах, связанных с деятельностью и статусом старосты населенного пункта на территории Чувашской Республики»</w:t>
      </w:r>
      <w:r w:rsidRPr="00655642">
        <w:t xml:space="preserve">, </w:t>
      </w:r>
      <w:r>
        <w:t xml:space="preserve">Уставом </w:t>
      </w:r>
      <w:r w:rsidR="00BD17BE">
        <w:t xml:space="preserve">Малояушского </w:t>
      </w:r>
      <w:r>
        <w:t xml:space="preserve">сельского поселения Вурнарского района Чувашской Республики, в целях стимулирования и поддержки старост населенных пунктов </w:t>
      </w:r>
      <w:r w:rsidRPr="00A15541">
        <w:rPr>
          <w:b/>
        </w:rPr>
        <w:t xml:space="preserve">Собрание депутатов </w:t>
      </w:r>
      <w:r w:rsidR="00BD17BE">
        <w:t>Малояушского</w:t>
      </w:r>
      <w:proofErr w:type="gramEnd"/>
      <w:r w:rsidRPr="00A15541">
        <w:rPr>
          <w:b/>
        </w:rPr>
        <w:t xml:space="preserve"> сельского поселения Вурнарского района Чувашской Республики РЕШИЛО:</w:t>
      </w:r>
      <w:r w:rsidRPr="00655642">
        <w:t xml:space="preserve"> </w:t>
      </w:r>
    </w:p>
    <w:p w:rsidR="00FD7156" w:rsidRPr="004F1629" w:rsidRDefault="00FD7156" w:rsidP="00FD7156">
      <w:pPr>
        <w:ind w:firstLine="567"/>
        <w:jc w:val="both"/>
      </w:pPr>
      <w:r w:rsidRPr="004F1629">
        <w:t xml:space="preserve">1. Утвердить </w:t>
      </w:r>
      <w:r>
        <w:t xml:space="preserve">прилагаемый </w:t>
      </w:r>
      <w:r w:rsidRPr="004F1629">
        <w:t xml:space="preserve">Порядок </w:t>
      </w:r>
      <w:r w:rsidRPr="00BA6E6A">
        <w:t xml:space="preserve">проведения конкурса «Лучший староста сельского населенного пункта» </w:t>
      </w:r>
      <w:r w:rsidR="00BD17BE">
        <w:t xml:space="preserve">Малояушского </w:t>
      </w:r>
      <w:r w:rsidRPr="00BA6E6A">
        <w:t>сельского поселения Вурнарского района Чувашской Республики</w:t>
      </w:r>
      <w:r w:rsidRPr="004F1629">
        <w:t xml:space="preserve">. </w:t>
      </w:r>
    </w:p>
    <w:p w:rsidR="00FD7156" w:rsidRDefault="00FD7156" w:rsidP="00FD7156">
      <w:pPr>
        <w:ind w:firstLine="567"/>
        <w:jc w:val="both"/>
      </w:pPr>
      <w:r>
        <w:t>2</w:t>
      </w:r>
      <w:r w:rsidRPr="00655642">
        <w:t xml:space="preserve">. Опубликовать настоящее решение в </w:t>
      </w:r>
      <w:r>
        <w:t xml:space="preserve">печатном издании </w:t>
      </w:r>
      <w:r w:rsidR="00BD17BE">
        <w:t>Малояушского</w:t>
      </w:r>
      <w:r>
        <w:t xml:space="preserve"> сельского поселения «Бюллетень </w:t>
      </w:r>
      <w:r w:rsidR="00BD17BE">
        <w:t>Малояушского</w:t>
      </w:r>
      <w:r>
        <w:t xml:space="preserve"> сельского поселения» </w:t>
      </w:r>
      <w:r w:rsidRPr="00655642">
        <w:t xml:space="preserve">и разместить на официальном сайте </w:t>
      </w:r>
      <w:r>
        <w:t xml:space="preserve"> поселения </w:t>
      </w:r>
      <w:r w:rsidRPr="00655642">
        <w:t>в информационн</w:t>
      </w:r>
      <w:proofErr w:type="gramStart"/>
      <w:r w:rsidRPr="00655642">
        <w:t>о-</w:t>
      </w:r>
      <w:proofErr w:type="gramEnd"/>
      <w:r w:rsidRPr="00655642">
        <w:t xml:space="preserve"> телекоммуникационной сети «Интернет».</w:t>
      </w:r>
    </w:p>
    <w:p w:rsidR="009417F0" w:rsidRDefault="009417F0" w:rsidP="00FD7156">
      <w:pPr>
        <w:ind w:firstLine="567"/>
        <w:jc w:val="both"/>
      </w:pPr>
    </w:p>
    <w:p w:rsidR="009417F0" w:rsidRDefault="009417F0" w:rsidP="00FD7156">
      <w:pPr>
        <w:ind w:firstLine="567"/>
        <w:jc w:val="both"/>
      </w:pPr>
    </w:p>
    <w:p w:rsidR="009417F0" w:rsidRDefault="009417F0" w:rsidP="00FD7156">
      <w:pPr>
        <w:ind w:firstLine="567"/>
        <w:jc w:val="both"/>
      </w:pPr>
    </w:p>
    <w:p w:rsidR="009417F0" w:rsidRDefault="009417F0" w:rsidP="00FD7156">
      <w:pPr>
        <w:ind w:firstLine="567"/>
        <w:jc w:val="both"/>
      </w:pPr>
    </w:p>
    <w:p w:rsidR="009417F0" w:rsidRDefault="009417F0" w:rsidP="00FD7156">
      <w:pPr>
        <w:ind w:firstLine="567"/>
        <w:jc w:val="both"/>
      </w:pPr>
    </w:p>
    <w:p w:rsidR="009417F0" w:rsidRDefault="009417F0" w:rsidP="00FD7156">
      <w:pPr>
        <w:ind w:firstLine="567"/>
        <w:jc w:val="both"/>
      </w:pPr>
    </w:p>
    <w:p w:rsidR="00FD7156" w:rsidRDefault="00FD7156" w:rsidP="00FD7156">
      <w:pPr>
        <w:ind w:firstLine="567"/>
        <w:jc w:val="both"/>
      </w:pPr>
      <w:r>
        <w:t xml:space="preserve">Глава </w:t>
      </w:r>
      <w:r w:rsidR="009417F0">
        <w:t xml:space="preserve">Малояушского сельского </w:t>
      </w:r>
      <w:r>
        <w:t>поселения</w:t>
      </w:r>
    </w:p>
    <w:p w:rsidR="009417F0" w:rsidRDefault="009417F0" w:rsidP="00FD7156">
      <w:pPr>
        <w:ind w:firstLine="567"/>
        <w:jc w:val="both"/>
      </w:pPr>
      <w:r>
        <w:t>Вурнарского района Чувашской Республики:                                 С.К.Волков</w:t>
      </w:r>
    </w:p>
    <w:p w:rsidR="00FD7156" w:rsidRDefault="00FD7156" w:rsidP="00FD7156">
      <w:pPr>
        <w:ind w:firstLine="567"/>
        <w:jc w:val="both"/>
      </w:pPr>
    </w:p>
    <w:p w:rsidR="00FD7156" w:rsidRDefault="00FD7156" w:rsidP="00FD7156">
      <w:pPr>
        <w:ind w:firstLine="567"/>
        <w:jc w:val="both"/>
      </w:pPr>
    </w:p>
    <w:p w:rsidR="00FD7156" w:rsidRDefault="00FD7156" w:rsidP="00FD7156">
      <w:pPr>
        <w:ind w:left="4820"/>
        <w:jc w:val="both"/>
      </w:pPr>
    </w:p>
    <w:p w:rsidR="00FD7156" w:rsidRDefault="00FD7156" w:rsidP="00FD7156">
      <w:pPr>
        <w:ind w:left="4820"/>
        <w:jc w:val="both"/>
      </w:pPr>
    </w:p>
    <w:p w:rsidR="00FD7156" w:rsidRDefault="00FD7156" w:rsidP="00FD7156">
      <w:pPr>
        <w:ind w:left="4820"/>
        <w:jc w:val="both"/>
      </w:pPr>
    </w:p>
    <w:p w:rsidR="00FD7156" w:rsidRDefault="00FD7156" w:rsidP="00FD7156">
      <w:pPr>
        <w:ind w:left="4820"/>
        <w:jc w:val="both"/>
      </w:pPr>
    </w:p>
    <w:p w:rsidR="00FD7156" w:rsidRDefault="00FD7156" w:rsidP="00FD7156">
      <w:pPr>
        <w:ind w:left="4820"/>
        <w:jc w:val="both"/>
      </w:pPr>
    </w:p>
    <w:p w:rsidR="00FD7156" w:rsidRDefault="00FD7156" w:rsidP="00FD7156">
      <w:pPr>
        <w:ind w:left="4820"/>
        <w:jc w:val="both"/>
      </w:pPr>
    </w:p>
    <w:p w:rsidR="00FD7156" w:rsidRDefault="00FD7156" w:rsidP="00FD7156">
      <w:pPr>
        <w:ind w:left="4820"/>
        <w:jc w:val="both"/>
      </w:pPr>
    </w:p>
    <w:p w:rsidR="00FD7156" w:rsidRDefault="00FD7156" w:rsidP="00FD7156">
      <w:pPr>
        <w:ind w:left="4820"/>
        <w:jc w:val="both"/>
      </w:pPr>
    </w:p>
    <w:p w:rsidR="003E55AF" w:rsidRDefault="003E55AF" w:rsidP="00FD7156">
      <w:pPr>
        <w:ind w:left="4820"/>
        <w:jc w:val="both"/>
      </w:pPr>
    </w:p>
    <w:p w:rsidR="00FD7156" w:rsidRDefault="00FD7156" w:rsidP="00FD7156">
      <w:pPr>
        <w:ind w:left="4820"/>
        <w:jc w:val="both"/>
      </w:pPr>
    </w:p>
    <w:p w:rsidR="00FD7156" w:rsidRDefault="00FD7156" w:rsidP="00FD7156">
      <w:pPr>
        <w:ind w:left="4820"/>
        <w:jc w:val="both"/>
      </w:pPr>
    </w:p>
    <w:p w:rsidR="00FD7156" w:rsidRDefault="00FD7156" w:rsidP="00FD7156">
      <w:pPr>
        <w:ind w:left="4820"/>
        <w:jc w:val="both"/>
      </w:pPr>
      <w:r>
        <w:lastRenderedPageBreak/>
        <w:t>П</w:t>
      </w:r>
      <w:r w:rsidRPr="00655642">
        <w:t xml:space="preserve">риложение к решению </w:t>
      </w:r>
      <w:r>
        <w:t xml:space="preserve">Собрания депутатов </w:t>
      </w:r>
      <w:r w:rsidR="00BD17BE">
        <w:t xml:space="preserve">Малояушского </w:t>
      </w:r>
      <w:r>
        <w:t xml:space="preserve">сельского поселения Вурнарского района </w:t>
      </w:r>
      <w:r w:rsidR="009417F0">
        <w:t xml:space="preserve">Чувашской Республики </w:t>
      </w:r>
      <w:r>
        <w:t xml:space="preserve">от </w:t>
      </w:r>
      <w:r w:rsidR="00BD17BE">
        <w:t>14.02.</w:t>
      </w:r>
      <w:r>
        <w:t>2019 года №</w:t>
      </w:r>
      <w:r w:rsidR="00BD17BE">
        <w:t>41-1</w:t>
      </w:r>
    </w:p>
    <w:p w:rsidR="009417F0" w:rsidRDefault="009417F0" w:rsidP="00FD7156">
      <w:pPr>
        <w:jc w:val="center"/>
        <w:rPr>
          <w:b/>
        </w:rPr>
      </w:pPr>
    </w:p>
    <w:p w:rsidR="00FD7156" w:rsidRDefault="00FD7156" w:rsidP="00FD7156">
      <w:pPr>
        <w:jc w:val="center"/>
        <w:rPr>
          <w:b/>
        </w:rPr>
      </w:pPr>
      <w:r w:rsidRPr="00325E9F">
        <w:rPr>
          <w:b/>
        </w:rPr>
        <w:t xml:space="preserve">Порядок </w:t>
      </w:r>
    </w:p>
    <w:p w:rsidR="00FD7156" w:rsidRDefault="00FD7156" w:rsidP="00FD7156">
      <w:pPr>
        <w:pStyle w:val="ac"/>
        <w:ind w:firstLine="567"/>
        <w:jc w:val="center"/>
        <w:rPr>
          <w:rFonts w:ascii="Times New Roman" w:hAnsi="Times New Roman" w:cs="Times New Roman"/>
          <w:b/>
          <w:sz w:val="24"/>
          <w:szCs w:val="24"/>
        </w:rPr>
      </w:pPr>
      <w:r>
        <w:rPr>
          <w:rFonts w:ascii="Times New Roman" w:hAnsi="Times New Roman" w:cs="Times New Roman"/>
          <w:b/>
          <w:sz w:val="24"/>
          <w:szCs w:val="24"/>
        </w:rPr>
        <w:t xml:space="preserve">проведения конкурса «Лучший староста сельского населенного пункта» </w:t>
      </w:r>
      <w:r w:rsidR="00BD17BE">
        <w:rPr>
          <w:rFonts w:ascii="Times New Roman" w:hAnsi="Times New Roman" w:cs="Times New Roman"/>
          <w:b/>
          <w:sz w:val="24"/>
          <w:szCs w:val="24"/>
        </w:rPr>
        <w:t>Малояушского сельского</w:t>
      </w:r>
      <w:r w:rsidRPr="008F6C2A">
        <w:rPr>
          <w:rFonts w:ascii="Times New Roman" w:hAnsi="Times New Roman" w:cs="Times New Roman"/>
          <w:b/>
          <w:sz w:val="24"/>
          <w:szCs w:val="24"/>
        </w:rPr>
        <w:t xml:space="preserve"> поселения Вурнарского района </w:t>
      </w:r>
    </w:p>
    <w:p w:rsidR="00FD7156" w:rsidRDefault="00FD7156" w:rsidP="00FD7156">
      <w:pPr>
        <w:pStyle w:val="ac"/>
        <w:ind w:firstLine="567"/>
        <w:jc w:val="center"/>
        <w:rPr>
          <w:rFonts w:ascii="Times New Roman" w:hAnsi="Times New Roman" w:cs="Times New Roman"/>
          <w:b/>
          <w:sz w:val="24"/>
          <w:szCs w:val="24"/>
        </w:rPr>
      </w:pPr>
      <w:r w:rsidRPr="008F6C2A">
        <w:rPr>
          <w:rFonts w:ascii="Times New Roman" w:hAnsi="Times New Roman" w:cs="Times New Roman"/>
          <w:b/>
          <w:sz w:val="24"/>
          <w:szCs w:val="24"/>
        </w:rPr>
        <w:t>Чувашской Республики</w:t>
      </w:r>
    </w:p>
    <w:p w:rsidR="00FD7156" w:rsidRDefault="00FD7156" w:rsidP="00FD7156">
      <w:pPr>
        <w:pStyle w:val="ac"/>
        <w:ind w:firstLine="567"/>
        <w:jc w:val="center"/>
        <w:rPr>
          <w:rFonts w:ascii="Times New Roman" w:hAnsi="Times New Roman" w:cs="Times New Roman"/>
          <w:b/>
          <w:sz w:val="24"/>
          <w:szCs w:val="24"/>
        </w:rPr>
      </w:pPr>
    </w:p>
    <w:p w:rsidR="00FD7156" w:rsidRPr="00FC5D57" w:rsidRDefault="00FD7156" w:rsidP="00FD7156">
      <w:pPr>
        <w:pStyle w:val="ac"/>
        <w:ind w:firstLine="567"/>
        <w:jc w:val="both"/>
        <w:rPr>
          <w:rFonts w:ascii="Times New Roman" w:hAnsi="Times New Roman" w:cs="Times New Roman"/>
          <w:b/>
          <w:sz w:val="24"/>
          <w:szCs w:val="24"/>
        </w:rPr>
      </w:pPr>
      <w:r>
        <w:rPr>
          <w:sz w:val="24"/>
          <w:szCs w:val="24"/>
        </w:rPr>
        <w:t xml:space="preserve">1. </w:t>
      </w:r>
      <w:proofErr w:type="gramStart"/>
      <w:r w:rsidRPr="00FC5D57">
        <w:rPr>
          <w:rFonts w:ascii="Times New Roman" w:hAnsi="Times New Roman" w:cs="Times New Roman"/>
          <w:sz w:val="24"/>
          <w:szCs w:val="24"/>
        </w:rPr>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Уставом </w:t>
      </w:r>
      <w:r w:rsidR="00BD17BE">
        <w:rPr>
          <w:rFonts w:ascii="Times New Roman" w:hAnsi="Times New Roman" w:cs="Times New Roman"/>
          <w:sz w:val="24"/>
          <w:szCs w:val="24"/>
        </w:rPr>
        <w:t>Малояушского</w:t>
      </w:r>
      <w:r w:rsidRPr="00FC5D57">
        <w:rPr>
          <w:rFonts w:ascii="Times New Roman" w:hAnsi="Times New Roman" w:cs="Times New Roman"/>
          <w:sz w:val="24"/>
          <w:szCs w:val="24"/>
        </w:rPr>
        <w:t xml:space="preserve"> сельского поселения Вурнарского района Чувашской Республики и регулирует вопросы проведения конкурса «Лучший староста сельского</w:t>
      </w:r>
      <w:proofErr w:type="gramEnd"/>
      <w:r w:rsidRPr="00FC5D57">
        <w:rPr>
          <w:rFonts w:ascii="Times New Roman" w:hAnsi="Times New Roman" w:cs="Times New Roman"/>
          <w:sz w:val="24"/>
          <w:szCs w:val="24"/>
        </w:rPr>
        <w:t xml:space="preserve"> населенного пункта» </w:t>
      </w:r>
      <w:r w:rsidR="00BD17BE">
        <w:rPr>
          <w:rFonts w:ascii="Times New Roman" w:hAnsi="Times New Roman" w:cs="Times New Roman"/>
          <w:sz w:val="24"/>
          <w:szCs w:val="24"/>
        </w:rPr>
        <w:t>Малояушского сельского</w:t>
      </w:r>
      <w:r w:rsidRPr="00FC5D57">
        <w:rPr>
          <w:rFonts w:ascii="Times New Roman" w:hAnsi="Times New Roman" w:cs="Times New Roman"/>
          <w:sz w:val="24"/>
          <w:szCs w:val="24"/>
        </w:rPr>
        <w:t xml:space="preserve"> поселения Вурнарского района Чувашской Республики.</w:t>
      </w:r>
    </w:p>
    <w:p w:rsidR="00FD7156" w:rsidRPr="00FC5D57" w:rsidRDefault="00FD7156" w:rsidP="00FD7156">
      <w:pPr>
        <w:pStyle w:val="ac"/>
        <w:ind w:firstLine="567"/>
        <w:jc w:val="both"/>
        <w:rPr>
          <w:rFonts w:ascii="Times New Roman" w:hAnsi="Times New Roman" w:cs="Times New Roman"/>
          <w:sz w:val="24"/>
          <w:szCs w:val="24"/>
        </w:rPr>
      </w:pPr>
      <w:r w:rsidRPr="00FC5D57">
        <w:rPr>
          <w:rFonts w:ascii="Times New Roman" w:hAnsi="Times New Roman" w:cs="Times New Roman"/>
          <w:sz w:val="24"/>
          <w:szCs w:val="24"/>
        </w:rPr>
        <w:t xml:space="preserve">2. Муниципальный конкурс среди старост населенных пунктов </w:t>
      </w:r>
      <w:r w:rsidR="00BD17BE">
        <w:rPr>
          <w:rFonts w:ascii="Times New Roman" w:hAnsi="Times New Roman" w:cs="Times New Roman"/>
          <w:sz w:val="24"/>
          <w:szCs w:val="24"/>
        </w:rPr>
        <w:t>Малояушского сельского</w:t>
      </w:r>
      <w:r w:rsidRPr="00FC5D57">
        <w:rPr>
          <w:rFonts w:ascii="Times New Roman" w:hAnsi="Times New Roman" w:cs="Times New Roman"/>
          <w:sz w:val="24"/>
          <w:szCs w:val="24"/>
        </w:rPr>
        <w:t xml:space="preserve"> поселения Вурнарского района Чувашской Республики (далее - конкурс) проводится </w:t>
      </w:r>
      <w:r>
        <w:rPr>
          <w:rFonts w:ascii="Times New Roman" w:hAnsi="Times New Roman" w:cs="Times New Roman"/>
          <w:sz w:val="24"/>
          <w:szCs w:val="24"/>
        </w:rPr>
        <w:t xml:space="preserve">ежегодно </w:t>
      </w:r>
      <w:r w:rsidRPr="00FC5D57">
        <w:rPr>
          <w:rFonts w:ascii="Times New Roman" w:hAnsi="Times New Roman" w:cs="Times New Roman"/>
          <w:sz w:val="24"/>
          <w:szCs w:val="24"/>
        </w:rPr>
        <w:t>с целью выявления и поддержки старост населенных пунктов поселения, имеющих значительные достижения в области общественной работы, авторитета старост, пропаганды передового практического опыта</w:t>
      </w:r>
      <w:r>
        <w:rPr>
          <w:rFonts w:ascii="Times New Roman" w:hAnsi="Times New Roman" w:cs="Times New Roman"/>
          <w:sz w:val="24"/>
          <w:szCs w:val="24"/>
        </w:rPr>
        <w:t>,</w:t>
      </w:r>
      <w:r w:rsidRPr="00FC5D57">
        <w:rPr>
          <w:rFonts w:ascii="Times New Roman" w:hAnsi="Times New Roman" w:cs="Times New Roman"/>
          <w:sz w:val="24"/>
          <w:szCs w:val="24"/>
        </w:rPr>
        <w:t xml:space="preserve"> стимулирования повышения их деловой активности.</w:t>
      </w:r>
    </w:p>
    <w:p w:rsidR="00FD7156" w:rsidRPr="00FC5D57" w:rsidRDefault="00FD7156" w:rsidP="00FD7156">
      <w:pPr>
        <w:pStyle w:val="ac"/>
        <w:ind w:firstLine="567"/>
        <w:jc w:val="both"/>
        <w:rPr>
          <w:rFonts w:ascii="Times New Roman" w:hAnsi="Times New Roman" w:cs="Times New Roman"/>
          <w:sz w:val="24"/>
          <w:szCs w:val="24"/>
        </w:rPr>
      </w:pPr>
      <w:r w:rsidRPr="00FC5D57">
        <w:rPr>
          <w:rFonts w:ascii="Times New Roman" w:hAnsi="Times New Roman" w:cs="Times New Roman"/>
          <w:sz w:val="24"/>
          <w:szCs w:val="24"/>
        </w:rPr>
        <w:t>3.Организатором конкурса выступает администрация</w:t>
      </w:r>
      <w:r w:rsidR="00BD17BE">
        <w:rPr>
          <w:rFonts w:ascii="Times New Roman" w:hAnsi="Times New Roman" w:cs="Times New Roman"/>
          <w:sz w:val="24"/>
          <w:szCs w:val="24"/>
        </w:rPr>
        <w:t xml:space="preserve"> Малояушского сельского</w:t>
      </w:r>
      <w:r w:rsidRPr="00FC5D57">
        <w:rPr>
          <w:rFonts w:ascii="Times New Roman" w:hAnsi="Times New Roman" w:cs="Times New Roman"/>
          <w:sz w:val="24"/>
          <w:szCs w:val="24"/>
        </w:rPr>
        <w:t xml:space="preserve"> поселения Вурнарского района Чувашской Республики</w:t>
      </w:r>
      <w:r>
        <w:rPr>
          <w:rFonts w:ascii="Times New Roman" w:hAnsi="Times New Roman" w:cs="Times New Roman"/>
          <w:sz w:val="24"/>
          <w:szCs w:val="24"/>
        </w:rPr>
        <w:t xml:space="preserve"> (далее – администрация)</w:t>
      </w:r>
      <w:r w:rsidRPr="00FC5D57">
        <w:rPr>
          <w:rFonts w:ascii="Times New Roman" w:hAnsi="Times New Roman" w:cs="Times New Roman"/>
          <w:sz w:val="24"/>
          <w:szCs w:val="24"/>
        </w:rPr>
        <w:t xml:space="preserve">, которая формирует конкурсную комиссию (далее - комиссия), состав которой утверждается </w:t>
      </w:r>
      <w:r>
        <w:rPr>
          <w:rFonts w:ascii="Times New Roman" w:hAnsi="Times New Roman" w:cs="Times New Roman"/>
          <w:sz w:val="24"/>
          <w:szCs w:val="24"/>
        </w:rPr>
        <w:t xml:space="preserve"> постановлением администрации поселения.</w:t>
      </w:r>
    </w:p>
    <w:p w:rsidR="00FD7156" w:rsidRPr="00FC5D57" w:rsidRDefault="00FD7156"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C5D57">
        <w:rPr>
          <w:rFonts w:ascii="Times New Roman" w:hAnsi="Times New Roman" w:cs="Times New Roman"/>
          <w:sz w:val="24"/>
          <w:szCs w:val="24"/>
        </w:rPr>
        <w:t xml:space="preserve">Сведения о конкурсе и условия его проведения публикуются в средствах массовой информации, </w:t>
      </w:r>
      <w:proofErr w:type="gramStart"/>
      <w:r w:rsidRPr="00FC5D57">
        <w:rPr>
          <w:rFonts w:ascii="Times New Roman" w:hAnsi="Times New Roman" w:cs="Times New Roman"/>
          <w:sz w:val="24"/>
          <w:szCs w:val="24"/>
        </w:rPr>
        <w:t xml:space="preserve">размещаются на сайте администрации и </w:t>
      </w:r>
      <w:proofErr w:type="spellStart"/>
      <w:r w:rsidRPr="00FC5D57">
        <w:rPr>
          <w:rFonts w:ascii="Times New Roman" w:hAnsi="Times New Roman" w:cs="Times New Roman"/>
          <w:sz w:val="24"/>
          <w:szCs w:val="24"/>
        </w:rPr>
        <w:t>адресно</w:t>
      </w:r>
      <w:proofErr w:type="spellEnd"/>
      <w:r w:rsidRPr="00FC5D57">
        <w:rPr>
          <w:rFonts w:ascii="Times New Roman" w:hAnsi="Times New Roman" w:cs="Times New Roman"/>
          <w:sz w:val="24"/>
          <w:szCs w:val="24"/>
        </w:rPr>
        <w:t xml:space="preserve"> рассылаются</w:t>
      </w:r>
      <w:proofErr w:type="gramEnd"/>
      <w:r w:rsidRPr="00FC5D57">
        <w:rPr>
          <w:rFonts w:ascii="Times New Roman" w:hAnsi="Times New Roman" w:cs="Times New Roman"/>
          <w:sz w:val="24"/>
          <w:szCs w:val="24"/>
        </w:rPr>
        <w:t xml:space="preserve"> </w:t>
      </w:r>
      <w:r>
        <w:rPr>
          <w:rFonts w:ascii="Times New Roman" w:hAnsi="Times New Roman" w:cs="Times New Roman"/>
          <w:sz w:val="24"/>
          <w:szCs w:val="24"/>
        </w:rPr>
        <w:t>старостам населенных пунктов</w:t>
      </w:r>
      <w:r w:rsidRPr="00FC5D57">
        <w:rPr>
          <w:rFonts w:ascii="Times New Roman" w:hAnsi="Times New Roman" w:cs="Times New Roman"/>
          <w:sz w:val="24"/>
          <w:szCs w:val="24"/>
        </w:rPr>
        <w:t>.</w:t>
      </w:r>
    </w:p>
    <w:p w:rsidR="00FD7156" w:rsidRPr="00FC5D57" w:rsidRDefault="00FD7156"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FC5D57">
        <w:rPr>
          <w:rFonts w:ascii="Times New Roman" w:hAnsi="Times New Roman" w:cs="Times New Roman"/>
          <w:sz w:val="24"/>
          <w:szCs w:val="24"/>
        </w:rPr>
        <w:t xml:space="preserve">Конкурс </w:t>
      </w:r>
      <w:r>
        <w:rPr>
          <w:rFonts w:ascii="Times New Roman" w:hAnsi="Times New Roman" w:cs="Times New Roman"/>
          <w:sz w:val="24"/>
          <w:szCs w:val="24"/>
        </w:rPr>
        <w:t xml:space="preserve">проходит по </w:t>
      </w:r>
      <w:r w:rsidRPr="00FC5D57">
        <w:rPr>
          <w:rFonts w:ascii="Times New Roman" w:hAnsi="Times New Roman" w:cs="Times New Roman"/>
          <w:sz w:val="24"/>
          <w:szCs w:val="24"/>
        </w:rPr>
        <w:t xml:space="preserve"> номинаци</w:t>
      </w:r>
      <w:r>
        <w:rPr>
          <w:rFonts w:ascii="Times New Roman" w:hAnsi="Times New Roman" w:cs="Times New Roman"/>
          <w:sz w:val="24"/>
          <w:szCs w:val="24"/>
        </w:rPr>
        <w:t xml:space="preserve">и </w:t>
      </w:r>
      <w:r w:rsidRPr="00FC5D57">
        <w:rPr>
          <w:rFonts w:ascii="Times New Roman" w:hAnsi="Times New Roman" w:cs="Times New Roman"/>
          <w:sz w:val="24"/>
          <w:szCs w:val="24"/>
        </w:rPr>
        <w:t>"Лучший староста населенного пункта".</w:t>
      </w:r>
    </w:p>
    <w:p w:rsidR="00FD7156" w:rsidRPr="00FC5D57" w:rsidRDefault="00FD7156"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FC5D57">
        <w:rPr>
          <w:rFonts w:ascii="Times New Roman" w:hAnsi="Times New Roman" w:cs="Times New Roman"/>
          <w:sz w:val="24"/>
          <w:szCs w:val="24"/>
        </w:rPr>
        <w:t>Для участия в конкурсе глав</w:t>
      </w:r>
      <w:r>
        <w:rPr>
          <w:rFonts w:ascii="Times New Roman" w:hAnsi="Times New Roman" w:cs="Times New Roman"/>
          <w:sz w:val="24"/>
          <w:szCs w:val="24"/>
        </w:rPr>
        <w:t xml:space="preserve">а </w:t>
      </w:r>
      <w:r w:rsidRPr="00FC5D57">
        <w:rPr>
          <w:rFonts w:ascii="Times New Roman" w:hAnsi="Times New Roman" w:cs="Times New Roman"/>
          <w:sz w:val="24"/>
          <w:szCs w:val="24"/>
        </w:rPr>
        <w:t>поселени</w:t>
      </w:r>
      <w:r>
        <w:rPr>
          <w:rFonts w:ascii="Times New Roman" w:hAnsi="Times New Roman" w:cs="Times New Roman"/>
          <w:sz w:val="24"/>
          <w:szCs w:val="24"/>
        </w:rPr>
        <w:t>я</w:t>
      </w:r>
      <w:r w:rsidRPr="00FC5D57">
        <w:rPr>
          <w:rFonts w:ascii="Times New Roman" w:hAnsi="Times New Roman" w:cs="Times New Roman"/>
          <w:sz w:val="24"/>
          <w:szCs w:val="24"/>
        </w:rPr>
        <w:t xml:space="preserve">  рекоменду</w:t>
      </w:r>
      <w:r>
        <w:rPr>
          <w:rFonts w:ascii="Times New Roman" w:hAnsi="Times New Roman" w:cs="Times New Roman"/>
          <w:sz w:val="24"/>
          <w:szCs w:val="24"/>
        </w:rPr>
        <w:t>е</w:t>
      </w:r>
      <w:r w:rsidRPr="00FC5D57">
        <w:rPr>
          <w:rFonts w:ascii="Times New Roman" w:hAnsi="Times New Roman" w:cs="Times New Roman"/>
          <w:sz w:val="24"/>
          <w:szCs w:val="24"/>
        </w:rPr>
        <w:t xml:space="preserve">т старост населенных пунктов, проработавших старостами не менее трех лет, проживающих на территории </w:t>
      </w:r>
      <w:r>
        <w:rPr>
          <w:rFonts w:ascii="Times New Roman" w:hAnsi="Times New Roman" w:cs="Times New Roman"/>
          <w:sz w:val="24"/>
          <w:szCs w:val="24"/>
        </w:rPr>
        <w:t>населенного пункта, старостами которых являются</w:t>
      </w:r>
      <w:r w:rsidRPr="00FC5D57">
        <w:rPr>
          <w:rFonts w:ascii="Times New Roman" w:hAnsi="Times New Roman" w:cs="Times New Roman"/>
          <w:sz w:val="24"/>
          <w:szCs w:val="24"/>
        </w:rPr>
        <w:t>, добившихся высоких практических результатов в работе и внесших вклад в практику муниципального хозяйств</w:t>
      </w:r>
      <w:r>
        <w:rPr>
          <w:rFonts w:ascii="Times New Roman" w:hAnsi="Times New Roman" w:cs="Times New Roman"/>
          <w:sz w:val="24"/>
          <w:szCs w:val="24"/>
        </w:rPr>
        <w:t>ования</w:t>
      </w:r>
      <w:r w:rsidRPr="00FC5D57">
        <w:rPr>
          <w:rFonts w:ascii="Times New Roman" w:hAnsi="Times New Roman" w:cs="Times New Roman"/>
          <w:sz w:val="24"/>
          <w:szCs w:val="24"/>
        </w:rPr>
        <w:t>.</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Cs/>
          <w:bdr w:val="none" w:sz="0" w:space="0" w:color="auto" w:frame="1"/>
        </w:rPr>
        <w:t>5.</w:t>
      </w:r>
      <w:r>
        <w:rPr>
          <w:rStyle w:val="num"/>
          <w:bCs/>
          <w:bdr w:val="none" w:sz="0" w:space="0" w:color="auto" w:frame="1"/>
        </w:rPr>
        <w:t xml:space="preserve"> </w:t>
      </w:r>
      <w:r w:rsidRPr="00FC5D57">
        <w:rPr>
          <w:rFonts w:ascii="Times New Roman" w:hAnsi="Times New Roman" w:cs="Times New Roman"/>
          <w:sz w:val="24"/>
          <w:szCs w:val="24"/>
        </w:rPr>
        <w:t>Участники конкурса представляют в комиссию конкурсную заявку в сроки, указанные в информации о конкурсе. Конкурсная заявка состоит из следующих документов:</w:t>
      </w:r>
    </w:p>
    <w:p w:rsidR="00FD7156" w:rsidRPr="00EB4382" w:rsidRDefault="00FD7156" w:rsidP="00FD7156">
      <w:pPr>
        <w:pStyle w:val="ac"/>
        <w:ind w:firstLine="567"/>
        <w:jc w:val="both"/>
        <w:rPr>
          <w:rFonts w:ascii="Times New Roman" w:hAnsi="Times New Roman" w:cs="Times New Roman"/>
          <w:sz w:val="24"/>
          <w:szCs w:val="24"/>
        </w:rPr>
      </w:pPr>
      <w:r>
        <w:rPr>
          <w:rStyle w:val="num"/>
          <w:bCs/>
          <w:bdr w:val="none" w:sz="0" w:space="0" w:color="auto" w:frame="1"/>
        </w:rPr>
        <w:t xml:space="preserve">а) </w:t>
      </w:r>
      <w:r w:rsidRPr="00EB4382">
        <w:rPr>
          <w:rFonts w:ascii="Times New Roman" w:hAnsi="Times New Roman" w:cs="Times New Roman"/>
          <w:sz w:val="24"/>
          <w:szCs w:val="24"/>
        </w:rPr>
        <w:t xml:space="preserve">заявка (приложение </w:t>
      </w:r>
      <w:r>
        <w:rPr>
          <w:rFonts w:ascii="Times New Roman" w:hAnsi="Times New Roman" w:cs="Times New Roman"/>
          <w:sz w:val="24"/>
          <w:szCs w:val="24"/>
        </w:rPr>
        <w:t xml:space="preserve">№ </w:t>
      </w:r>
      <w:r w:rsidRPr="00EB4382">
        <w:rPr>
          <w:rFonts w:ascii="Times New Roman" w:hAnsi="Times New Roman" w:cs="Times New Roman"/>
          <w:sz w:val="24"/>
          <w:szCs w:val="24"/>
        </w:rPr>
        <w:t>1);</w:t>
      </w:r>
    </w:p>
    <w:p w:rsidR="00FD7156" w:rsidRPr="00EB4382" w:rsidRDefault="00FD7156" w:rsidP="00FD7156">
      <w:pPr>
        <w:pStyle w:val="ac"/>
        <w:ind w:firstLine="567"/>
        <w:jc w:val="both"/>
        <w:rPr>
          <w:rFonts w:ascii="Times New Roman" w:hAnsi="Times New Roman" w:cs="Times New Roman"/>
          <w:sz w:val="24"/>
          <w:szCs w:val="24"/>
        </w:rPr>
      </w:pPr>
      <w:r w:rsidRPr="00EB4382">
        <w:rPr>
          <w:rStyle w:val="num"/>
          <w:bCs/>
          <w:bdr w:val="none" w:sz="0" w:space="0" w:color="auto" w:frame="1"/>
        </w:rPr>
        <w:t>б)</w:t>
      </w:r>
      <w:r>
        <w:rPr>
          <w:rStyle w:val="num"/>
          <w:bCs/>
          <w:bdr w:val="none" w:sz="0" w:space="0" w:color="auto" w:frame="1"/>
        </w:rPr>
        <w:t xml:space="preserve"> </w:t>
      </w:r>
      <w:r w:rsidRPr="00EB4382">
        <w:rPr>
          <w:rFonts w:ascii="Times New Roman" w:hAnsi="Times New Roman" w:cs="Times New Roman"/>
          <w:sz w:val="24"/>
          <w:szCs w:val="24"/>
        </w:rPr>
        <w:t xml:space="preserve">анкета участника конкурса (приложение </w:t>
      </w:r>
      <w:r>
        <w:rPr>
          <w:rFonts w:ascii="Times New Roman" w:hAnsi="Times New Roman" w:cs="Times New Roman"/>
          <w:sz w:val="24"/>
          <w:szCs w:val="24"/>
        </w:rPr>
        <w:t xml:space="preserve">№ </w:t>
      </w:r>
      <w:r w:rsidRPr="00EB4382">
        <w:rPr>
          <w:rFonts w:ascii="Times New Roman" w:hAnsi="Times New Roman" w:cs="Times New Roman"/>
          <w:sz w:val="24"/>
          <w:szCs w:val="24"/>
        </w:rPr>
        <w:t xml:space="preserve">2) с приложением </w:t>
      </w:r>
      <w:proofErr w:type="spellStart"/>
      <w:r w:rsidRPr="00EB4382">
        <w:rPr>
          <w:rFonts w:ascii="Times New Roman" w:hAnsi="Times New Roman" w:cs="Times New Roman"/>
          <w:sz w:val="24"/>
          <w:szCs w:val="24"/>
        </w:rPr>
        <w:t>справки-объективки</w:t>
      </w:r>
      <w:proofErr w:type="spellEnd"/>
      <w:r w:rsidRPr="00EB4382">
        <w:rPr>
          <w:rFonts w:ascii="Times New Roman" w:hAnsi="Times New Roman" w:cs="Times New Roman"/>
          <w:sz w:val="24"/>
          <w:szCs w:val="24"/>
        </w:rPr>
        <w:t>;</w:t>
      </w:r>
    </w:p>
    <w:p w:rsidR="00FD7156" w:rsidRPr="00FC5D57" w:rsidRDefault="00FD7156" w:rsidP="00FD7156">
      <w:pPr>
        <w:pStyle w:val="ac"/>
        <w:ind w:firstLine="567"/>
        <w:jc w:val="both"/>
        <w:rPr>
          <w:rFonts w:ascii="Times New Roman" w:hAnsi="Times New Roman" w:cs="Times New Roman"/>
          <w:sz w:val="24"/>
          <w:szCs w:val="24"/>
        </w:rPr>
      </w:pPr>
      <w:r w:rsidRPr="00EB4382">
        <w:rPr>
          <w:rStyle w:val="num"/>
          <w:bCs/>
          <w:bdr w:val="none" w:sz="0" w:space="0" w:color="auto" w:frame="1"/>
        </w:rPr>
        <w:t>в)</w:t>
      </w:r>
      <w:r>
        <w:rPr>
          <w:rStyle w:val="num"/>
          <w:bCs/>
          <w:bdr w:val="none" w:sz="0" w:space="0" w:color="auto" w:frame="1"/>
        </w:rPr>
        <w:t xml:space="preserve"> </w:t>
      </w:r>
      <w:r w:rsidRPr="00EB4382">
        <w:rPr>
          <w:rFonts w:ascii="Times New Roman" w:hAnsi="Times New Roman" w:cs="Times New Roman"/>
          <w:sz w:val="24"/>
          <w:szCs w:val="24"/>
        </w:rPr>
        <w:t>развернутое</w:t>
      </w:r>
      <w:r w:rsidRPr="00FC5D57">
        <w:rPr>
          <w:rFonts w:ascii="Times New Roman" w:hAnsi="Times New Roman" w:cs="Times New Roman"/>
          <w:sz w:val="24"/>
          <w:szCs w:val="24"/>
        </w:rPr>
        <w:t xml:space="preserve"> описание своей деятельности</w:t>
      </w:r>
      <w:r>
        <w:rPr>
          <w:rFonts w:ascii="Times New Roman" w:hAnsi="Times New Roman" w:cs="Times New Roman"/>
          <w:sz w:val="24"/>
          <w:szCs w:val="24"/>
        </w:rPr>
        <w:t xml:space="preserve"> за год, пред</w:t>
      </w:r>
      <w:bookmarkStart w:id="0" w:name="_GoBack"/>
      <w:bookmarkEnd w:id="0"/>
      <w:r>
        <w:rPr>
          <w:rFonts w:ascii="Times New Roman" w:hAnsi="Times New Roman" w:cs="Times New Roman"/>
          <w:sz w:val="24"/>
          <w:szCs w:val="24"/>
        </w:rPr>
        <w:t>шествующий году проведения конкурса</w:t>
      </w:r>
      <w:r w:rsidRPr="00FC5D57">
        <w:rPr>
          <w:rFonts w:ascii="Times New Roman" w:hAnsi="Times New Roman" w:cs="Times New Roman"/>
          <w:sz w:val="24"/>
          <w:szCs w:val="24"/>
        </w:rPr>
        <w:t xml:space="preserve"> (приложение </w:t>
      </w:r>
      <w:r>
        <w:rPr>
          <w:rFonts w:ascii="Times New Roman" w:hAnsi="Times New Roman" w:cs="Times New Roman"/>
          <w:sz w:val="24"/>
          <w:szCs w:val="24"/>
        </w:rPr>
        <w:t>№</w:t>
      </w:r>
      <w:r w:rsidRPr="00FC5D57">
        <w:rPr>
          <w:rFonts w:ascii="Times New Roman" w:hAnsi="Times New Roman" w:cs="Times New Roman"/>
          <w:sz w:val="24"/>
          <w:szCs w:val="24"/>
        </w:rPr>
        <w:t>3).</w:t>
      </w:r>
    </w:p>
    <w:p w:rsidR="00FD7156" w:rsidRPr="00FC5D57" w:rsidRDefault="00FD7156" w:rsidP="00FD7156">
      <w:pPr>
        <w:pStyle w:val="ac"/>
        <w:ind w:firstLine="567"/>
        <w:jc w:val="both"/>
        <w:rPr>
          <w:rFonts w:ascii="Times New Roman" w:hAnsi="Times New Roman" w:cs="Times New Roman"/>
          <w:sz w:val="24"/>
          <w:szCs w:val="24"/>
        </w:rPr>
      </w:pPr>
      <w:r w:rsidRPr="00FC5D57">
        <w:rPr>
          <w:rFonts w:ascii="Times New Roman" w:hAnsi="Times New Roman" w:cs="Times New Roman"/>
          <w:sz w:val="24"/>
          <w:szCs w:val="24"/>
        </w:rPr>
        <w:t>Конкурсная заявка направляется в комиссию в письменном виде.</w:t>
      </w:r>
    </w:p>
    <w:p w:rsidR="00FD7156" w:rsidRPr="00FC5D57" w:rsidRDefault="00FD7156"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FC5D57">
        <w:rPr>
          <w:rFonts w:ascii="Times New Roman" w:hAnsi="Times New Roman" w:cs="Times New Roman"/>
          <w:sz w:val="24"/>
          <w:szCs w:val="24"/>
        </w:rPr>
        <w:t>Комиссия самостоятельно определяет регламент своей работы.</w:t>
      </w:r>
    </w:p>
    <w:p w:rsidR="00FD7156" w:rsidRPr="00FC5D57" w:rsidRDefault="00FD7156"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FC5D57">
        <w:rPr>
          <w:rFonts w:ascii="Times New Roman" w:hAnsi="Times New Roman" w:cs="Times New Roman"/>
          <w:sz w:val="24"/>
          <w:szCs w:val="24"/>
        </w:rPr>
        <w:t>В ходе рассмотрения конкурсных заявок комиссия имеет право запрашивать у участников конкурса дополнительные сведения и разъяснения.</w:t>
      </w:r>
    </w:p>
    <w:p w:rsidR="00FD7156" w:rsidRPr="00FC5D57" w:rsidRDefault="00FD7156"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FC5D57">
        <w:rPr>
          <w:rFonts w:ascii="Times New Roman" w:hAnsi="Times New Roman" w:cs="Times New Roman"/>
          <w:sz w:val="24"/>
          <w:szCs w:val="24"/>
        </w:rPr>
        <w:t xml:space="preserve">Для подтверждения собственных достижений </w:t>
      </w:r>
      <w:r>
        <w:rPr>
          <w:rFonts w:ascii="Times New Roman" w:hAnsi="Times New Roman" w:cs="Times New Roman"/>
          <w:sz w:val="24"/>
          <w:szCs w:val="24"/>
        </w:rPr>
        <w:t xml:space="preserve">старостами могут </w:t>
      </w:r>
      <w:r w:rsidRPr="00FC5D57">
        <w:rPr>
          <w:rFonts w:ascii="Times New Roman" w:hAnsi="Times New Roman" w:cs="Times New Roman"/>
          <w:sz w:val="24"/>
          <w:szCs w:val="24"/>
        </w:rPr>
        <w:t>представлят</w:t>
      </w:r>
      <w:r>
        <w:rPr>
          <w:rFonts w:ascii="Times New Roman" w:hAnsi="Times New Roman" w:cs="Times New Roman"/>
          <w:sz w:val="24"/>
          <w:szCs w:val="24"/>
        </w:rPr>
        <w:t>ь</w:t>
      </w:r>
      <w:r w:rsidRPr="00FC5D57">
        <w:rPr>
          <w:rFonts w:ascii="Times New Roman" w:hAnsi="Times New Roman" w:cs="Times New Roman"/>
          <w:sz w:val="24"/>
          <w:szCs w:val="24"/>
        </w:rPr>
        <w:t>ся иные документы (справки, характеристики, фотоматериалы, публикации в СМИ).</w:t>
      </w:r>
    </w:p>
    <w:p w:rsidR="00FD7156" w:rsidRPr="00FC5D57" w:rsidRDefault="00FD7156"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FC5D57">
        <w:rPr>
          <w:rFonts w:ascii="Times New Roman" w:hAnsi="Times New Roman" w:cs="Times New Roman"/>
          <w:sz w:val="24"/>
          <w:szCs w:val="24"/>
        </w:rPr>
        <w:t xml:space="preserve">В приеме заявки может быть отказано в случаях, если она составлена не в соответствии с требованиями данного </w:t>
      </w:r>
      <w:r>
        <w:rPr>
          <w:rFonts w:ascii="Times New Roman" w:hAnsi="Times New Roman" w:cs="Times New Roman"/>
          <w:sz w:val="24"/>
          <w:szCs w:val="24"/>
        </w:rPr>
        <w:t xml:space="preserve">Порядка, </w:t>
      </w:r>
      <w:proofErr w:type="gramStart"/>
      <w:r w:rsidRPr="00FC5D57">
        <w:rPr>
          <w:rFonts w:ascii="Times New Roman" w:hAnsi="Times New Roman" w:cs="Times New Roman"/>
          <w:sz w:val="24"/>
          <w:szCs w:val="24"/>
        </w:rPr>
        <w:t>и</w:t>
      </w:r>
      <w:proofErr w:type="gramEnd"/>
      <w:r w:rsidRPr="00FC5D57">
        <w:rPr>
          <w:rFonts w:ascii="Times New Roman" w:hAnsi="Times New Roman" w:cs="Times New Roman"/>
          <w:sz w:val="24"/>
          <w:szCs w:val="24"/>
        </w:rPr>
        <w:t xml:space="preserve"> если документы представлены не в полном объеме</w:t>
      </w:r>
      <w:r>
        <w:rPr>
          <w:rFonts w:ascii="Times New Roman" w:hAnsi="Times New Roman" w:cs="Times New Roman"/>
          <w:sz w:val="24"/>
          <w:szCs w:val="24"/>
        </w:rPr>
        <w:t>,</w:t>
      </w:r>
      <w:r w:rsidRPr="00FC5D57">
        <w:rPr>
          <w:rFonts w:ascii="Times New Roman" w:hAnsi="Times New Roman" w:cs="Times New Roman"/>
          <w:sz w:val="24"/>
          <w:szCs w:val="24"/>
        </w:rPr>
        <w:t xml:space="preserve"> с нарушением установленного срока.</w:t>
      </w:r>
    </w:p>
    <w:p w:rsidR="00FD7156" w:rsidRPr="00FC5D57" w:rsidRDefault="00FD7156" w:rsidP="00FD7156">
      <w:pPr>
        <w:pStyle w:val="ac"/>
        <w:ind w:firstLine="567"/>
        <w:jc w:val="both"/>
        <w:rPr>
          <w:rFonts w:ascii="Times New Roman" w:hAnsi="Times New Roman" w:cs="Times New Roman"/>
          <w:sz w:val="24"/>
          <w:szCs w:val="24"/>
        </w:rPr>
      </w:pPr>
      <w:r w:rsidRPr="00EB4382">
        <w:rPr>
          <w:rStyle w:val="num"/>
          <w:bCs/>
          <w:bdr w:val="none" w:sz="0" w:space="0" w:color="auto" w:frame="1"/>
        </w:rPr>
        <w:lastRenderedPageBreak/>
        <w:t>10.</w:t>
      </w:r>
      <w:r>
        <w:rPr>
          <w:rStyle w:val="num"/>
          <w:b/>
          <w:bCs/>
          <w:bdr w:val="none" w:sz="0" w:space="0" w:color="auto" w:frame="1"/>
        </w:rPr>
        <w:t xml:space="preserve"> </w:t>
      </w:r>
      <w:r w:rsidRPr="00FC5D57">
        <w:rPr>
          <w:rFonts w:ascii="Times New Roman" w:hAnsi="Times New Roman" w:cs="Times New Roman"/>
          <w:sz w:val="24"/>
          <w:szCs w:val="24"/>
        </w:rPr>
        <w:t>В случае представления на конкурс единственной конкурсной заявки комиссия имеет право продлить срок подачи конкурсных заявок</w:t>
      </w:r>
      <w:r>
        <w:rPr>
          <w:rFonts w:ascii="Times New Roman" w:hAnsi="Times New Roman" w:cs="Times New Roman"/>
          <w:sz w:val="24"/>
          <w:szCs w:val="24"/>
        </w:rPr>
        <w:t>, либо определить победителем единственного участника</w:t>
      </w:r>
      <w:r w:rsidRPr="00FC5D57">
        <w:rPr>
          <w:rFonts w:ascii="Times New Roman" w:hAnsi="Times New Roman" w:cs="Times New Roman"/>
          <w:sz w:val="24"/>
          <w:szCs w:val="24"/>
        </w:rPr>
        <w:t>.</w:t>
      </w:r>
    </w:p>
    <w:p w:rsidR="00FD7156" w:rsidRPr="00FC5D57" w:rsidRDefault="00FD7156" w:rsidP="00FD7156">
      <w:pPr>
        <w:pStyle w:val="ac"/>
        <w:ind w:firstLine="567"/>
        <w:jc w:val="both"/>
        <w:rPr>
          <w:rFonts w:ascii="Times New Roman" w:hAnsi="Times New Roman" w:cs="Times New Roman"/>
          <w:sz w:val="24"/>
          <w:szCs w:val="24"/>
        </w:rPr>
      </w:pPr>
      <w:r w:rsidRPr="00EB4382">
        <w:rPr>
          <w:rStyle w:val="num"/>
          <w:bCs/>
          <w:bdr w:val="none" w:sz="0" w:space="0" w:color="auto" w:frame="1"/>
        </w:rPr>
        <w:t>11.</w:t>
      </w:r>
      <w:r>
        <w:rPr>
          <w:rStyle w:val="num"/>
          <w:b/>
          <w:bCs/>
          <w:bdr w:val="none" w:sz="0" w:space="0" w:color="auto" w:frame="1"/>
        </w:rPr>
        <w:t xml:space="preserve"> </w:t>
      </w:r>
      <w:r w:rsidRPr="00FC5D57">
        <w:rPr>
          <w:rFonts w:ascii="Times New Roman" w:hAnsi="Times New Roman" w:cs="Times New Roman"/>
          <w:sz w:val="24"/>
          <w:szCs w:val="24"/>
        </w:rPr>
        <w:t xml:space="preserve">Критерии по определению </w:t>
      </w:r>
      <w:r>
        <w:rPr>
          <w:rFonts w:ascii="Times New Roman" w:hAnsi="Times New Roman" w:cs="Times New Roman"/>
          <w:sz w:val="24"/>
          <w:szCs w:val="24"/>
        </w:rPr>
        <w:t xml:space="preserve">победителей </w:t>
      </w:r>
      <w:r w:rsidRPr="00FC5D57">
        <w:rPr>
          <w:rFonts w:ascii="Times New Roman" w:hAnsi="Times New Roman" w:cs="Times New Roman"/>
          <w:sz w:val="24"/>
          <w:szCs w:val="24"/>
        </w:rPr>
        <w:t>конкурса устанавливаются решением комиссии:</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w:t>
      </w:r>
      <w:r w:rsidRPr="00FC5D57">
        <w:rPr>
          <w:rFonts w:ascii="Times New Roman" w:hAnsi="Times New Roman" w:cs="Times New Roman"/>
          <w:sz w:val="24"/>
          <w:szCs w:val="24"/>
        </w:rPr>
        <w:t>проведение среди жителей разъяснительной работы о необходимости соблюдения пользования жилыми помещениями, пожарной безопасности, содержания собак и кошек;</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w:t>
      </w:r>
      <w:r w:rsidRPr="00FC5D57">
        <w:rPr>
          <w:rFonts w:ascii="Times New Roman" w:hAnsi="Times New Roman" w:cs="Times New Roman"/>
          <w:sz w:val="24"/>
          <w:szCs w:val="24"/>
        </w:rPr>
        <w:t>благоустройство и содержание в чистоте жилых домов, придомовых территорий, озеленение, санитарное состояние шахтных колодцев, водозаборных колонок, создание благоприятных условий для проживания жителей населенных пунктов, проведение субботников, развитие движения за дом образцового порядка;</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w:t>
      </w:r>
      <w:r w:rsidRPr="00FC5D57">
        <w:rPr>
          <w:rFonts w:ascii="Times New Roman" w:hAnsi="Times New Roman" w:cs="Times New Roman"/>
          <w:sz w:val="24"/>
          <w:szCs w:val="24"/>
        </w:rPr>
        <w:t>отсутствие несанкционированных свалок мусора и бытовых отходов;</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w:t>
      </w:r>
      <w:r w:rsidRPr="00FC5D57">
        <w:rPr>
          <w:rFonts w:ascii="Times New Roman" w:hAnsi="Times New Roman" w:cs="Times New Roman"/>
          <w:sz w:val="24"/>
          <w:szCs w:val="24"/>
        </w:rPr>
        <w:t xml:space="preserve">отсутствие фактов </w:t>
      </w:r>
      <w:proofErr w:type="gramStart"/>
      <w:r w:rsidRPr="00FC5D57">
        <w:rPr>
          <w:rFonts w:ascii="Times New Roman" w:hAnsi="Times New Roman" w:cs="Times New Roman"/>
          <w:sz w:val="24"/>
          <w:szCs w:val="24"/>
        </w:rPr>
        <w:t>самовольного</w:t>
      </w:r>
      <w:proofErr w:type="gramEnd"/>
      <w:r w:rsidRPr="00FC5D57">
        <w:rPr>
          <w:rFonts w:ascii="Times New Roman" w:hAnsi="Times New Roman" w:cs="Times New Roman"/>
          <w:sz w:val="24"/>
          <w:szCs w:val="24"/>
        </w:rPr>
        <w:t xml:space="preserve"> строительства;</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w:t>
      </w:r>
      <w:r w:rsidRPr="00FC5D57">
        <w:rPr>
          <w:rFonts w:ascii="Times New Roman" w:hAnsi="Times New Roman" w:cs="Times New Roman"/>
          <w:sz w:val="24"/>
          <w:szCs w:val="24"/>
        </w:rPr>
        <w:t>состояние работы с социально незащищенной категорией граждан;</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w:t>
      </w:r>
      <w:r w:rsidRPr="00FC5D57">
        <w:rPr>
          <w:rFonts w:ascii="Times New Roman" w:hAnsi="Times New Roman" w:cs="Times New Roman"/>
          <w:sz w:val="24"/>
          <w:szCs w:val="24"/>
        </w:rPr>
        <w:t>привлечение жителей к охране общественного порядка</w:t>
      </w:r>
      <w:r>
        <w:rPr>
          <w:rFonts w:ascii="Times New Roman" w:hAnsi="Times New Roman" w:cs="Times New Roman"/>
          <w:sz w:val="24"/>
          <w:szCs w:val="24"/>
        </w:rPr>
        <w:t>,</w:t>
      </w:r>
      <w:r w:rsidRPr="00EB4382">
        <w:rPr>
          <w:rFonts w:ascii="Times New Roman" w:hAnsi="Times New Roman" w:cs="Times New Roman"/>
          <w:sz w:val="24"/>
          <w:szCs w:val="24"/>
        </w:rPr>
        <w:t xml:space="preserve"> </w:t>
      </w:r>
      <w:r w:rsidRPr="00FC5D57">
        <w:rPr>
          <w:rFonts w:ascii="Times New Roman" w:hAnsi="Times New Roman" w:cs="Times New Roman"/>
          <w:sz w:val="24"/>
          <w:szCs w:val="24"/>
        </w:rPr>
        <w:t>участие общественности в профилактике правонарушений;</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w:t>
      </w:r>
      <w:r w:rsidRPr="00FC5D57">
        <w:rPr>
          <w:rFonts w:ascii="Times New Roman" w:hAnsi="Times New Roman" w:cs="Times New Roman"/>
          <w:sz w:val="24"/>
          <w:szCs w:val="24"/>
        </w:rPr>
        <w:t>проведение работы с жителями, имеющими задолженность по оплате жилья и коммунальных услуг;</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w:t>
      </w:r>
      <w:r w:rsidRPr="00FC5D57">
        <w:rPr>
          <w:rFonts w:ascii="Times New Roman" w:hAnsi="Times New Roman" w:cs="Times New Roman"/>
          <w:sz w:val="24"/>
          <w:szCs w:val="24"/>
        </w:rPr>
        <w:t>эффективность работы добровольных общественных формирований по пожарной безопасности, отсутствие пожаров;</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w:t>
      </w:r>
      <w:r w:rsidRPr="00FC5D57">
        <w:rPr>
          <w:rFonts w:ascii="Times New Roman" w:hAnsi="Times New Roman" w:cs="Times New Roman"/>
          <w:sz w:val="24"/>
          <w:szCs w:val="24"/>
        </w:rPr>
        <w:t>организация общественной заботы о пожилых и одиноких людях, ветеранах войны, инвалидах;</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 xml:space="preserve"> -</w:t>
      </w:r>
      <w:r w:rsidRPr="00FC5D57">
        <w:rPr>
          <w:rFonts w:ascii="Times New Roman" w:hAnsi="Times New Roman" w:cs="Times New Roman"/>
          <w:sz w:val="24"/>
          <w:szCs w:val="24"/>
        </w:rPr>
        <w:t>воспитательная работа с детьми и подростками по месту жительства;</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w:t>
      </w:r>
      <w:r w:rsidRPr="00FC5D57">
        <w:rPr>
          <w:rFonts w:ascii="Times New Roman" w:hAnsi="Times New Roman" w:cs="Times New Roman"/>
          <w:sz w:val="24"/>
          <w:szCs w:val="24"/>
        </w:rPr>
        <w:t>развитие культурно-оздоровительной и спортивно-массовой работы;</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w:t>
      </w:r>
      <w:r w:rsidRPr="00FC5D57">
        <w:rPr>
          <w:rFonts w:ascii="Times New Roman" w:hAnsi="Times New Roman" w:cs="Times New Roman"/>
          <w:sz w:val="24"/>
          <w:szCs w:val="24"/>
        </w:rPr>
        <w:t>организация культурных мероприятий, праздников улиц, участие в мероприятиях, проводимых в поселении, районе;</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w:t>
      </w:r>
      <w:r w:rsidRPr="00FC5D57">
        <w:rPr>
          <w:rFonts w:ascii="Times New Roman" w:hAnsi="Times New Roman" w:cs="Times New Roman"/>
          <w:sz w:val="24"/>
          <w:szCs w:val="24"/>
        </w:rPr>
        <w:t>участие в общественно-политических мероприятиях;</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w:t>
      </w:r>
      <w:r w:rsidRPr="00FC5D57">
        <w:rPr>
          <w:rFonts w:ascii="Times New Roman" w:hAnsi="Times New Roman" w:cs="Times New Roman"/>
          <w:sz w:val="24"/>
          <w:szCs w:val="24"/>
        </w:rPr>
        <w:t>уровень организации информирования населения, проведение собраний граждан;</w:t>
      </w:r>
    </w:p>
    <w:p w:rsidR="00FD7156" w:rsidRPr="00FC5D57" w:rsidRDefault="00FD7156" w:rsidP="00FD7156">
      <w:pPr>
        <w:pStyle w:val="ac"/>
        <w:ind w:firstLine="567"/>
        <w:jc w:val="both"/>
        <w:rPr>
          <w:rFonts w:ascii="Times New Roman" w:hAnsi="Times New Roman" w:cs="Times New Roman"/>
          <w:sz w:val="24"/>
          <w:szCs w:val="24"/>
        </w:rPr>
      </w:pPr>
      <w:r w:rsidRPr="00FC5D57">
        <w:rPr>
          <w:rStyle w:val="num"/>
          <w:b/>
          <w:bCs/>
          <w:bdr w:val="none" w:sz="0" w:space="0" w:color="auto" w:frame="1"/>
        </w:rPr>
        <w:t>-</w:t>
      </w:r>
      <w:r w:rsidRPr="00FC5D57">
        <w:rPr>
          <w:rFonts w:ascii="Times New Roman" w:hAnsi="Times New Roman" w:cs="Times New Roman"/>
          <w:sz w:val="24"/>
          <w:szCs w:val="24"/>
        </w:rPr>
        <w:t>отсутствие обоснованных обращений граждан в вышестоящие органы.</w:t>
      </w:r>
    </w:p>
    <w:p w:rsidR="00FD7156" w:rsidRPr="00FC5D57" w:rsidRDefault="00FD7156"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FC5D57">
        <w:rPr>
          <w:rFonts w:ascii="Times New Roman" w:hAnsi="Times New Roman" w:cs="Times New Roman"/>
          <w:sz w:val="24"/>
          <w:szCs w:val="24"/>
        </w:rPr>
        <w:t>Решение по итогам конкурса принимается большинством голосов членов комиссии.</w:t>
      </w:r>
    </w:p>
    <w:p w:rsidR="00FD7156" w:rsidRPr="00FC5D57" w:rsidRDefault="00FD7156"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FC5D57">
        <w:rPr>
          <w:rFonts w:ascii="Times New Roman" w:hAnsi="Times New Roman" w:cs="Times New Roman"/>
          <w:sz w:val="24"/>
          <w:szCs w:val="24"/>
        </w:rPr>
        <w:t xml:space="preserve">Решение комиссии </w:t>
      </w:r>
      <w:proofErr w:type="gramStart"/>
      <w:r w:rsidRPr="00FC5D57">
        <w:rPr>
          <w:rFonts w:ascii="Times New Roman" w:hAnsi="Times New Roman" w:cs="Times New Roman"/>
          <w:sz w:val="24"/>
          <w:szCs w:val="24"/>
        </w:rPr>
        <w:t>является окончательным и не подлежит</w:t>
      </w:r>
      <w:proofErr w:type="gramEnd"/>
      <w:r w:rsidRPr="00FC5D57">
        <w:rPr>
          <w:rFonts w:ascii="Times New Roman" w:hAnsi="Times New Roman" w:cs="Times New Roman"/>
          <w:sz w:val="24"/>
          <w:szCs w:val="24"/>
        </w:rPr>
        <w:t xml:space="preserve"> пересмотру.</w:t>
      </w:r>
    </w:p>
    <w:p w:rsidR="00FD7156" w:rsidRPr="00FC5D57" w:rsidRDefault="00FD7156" w:rsidP="00FD7156">
      <w:pPr>
        <w:pStyle w:val="ac"/>
        <w:ind w:firstLine="567"/>
        <w:jc w:val="both"/>
        <w:rPr>
          <w:rFonts w:ascii="Times New Roman" w:hAnsi="Times New Roman" w:cs="Times New Roman"/>
          <w:sz w:val="24"/>
          <w:szCs w:val="24"/>
        </w:rPr>
      </w:pPr>
      <w:r w:rsidRPr="005618C8">
        <w:rPr>
          <w:rStyle w:val="num"/>
          <w:bCs/>
          <w:bdr w:val="none" w:sz="0" w:space="0" w:color="auto" w:frame="1"/>
        </w:rPr>
        <w:t>14.</w:t>
      </w:r>
      <w:r>
        <w:rPr>
          <w:rStyle w:val="num"/>
          <w:b/>
          <w:bCs/>
          <w:bdr w:val="none" w:sz="0" w:space="0" w:color="auto" w:frame="1"/>
        </w:rPr>
        <w:t xml:space="preserve"> </w:t>
      </w:r>
      <w:r w:rsidRPr="003E55AF">
        <w:rPr>
          <w:rStyle w:val="num"/>
          <w:rFonts w:ascii="Times New Roman" w:hAnsi="Times New Roman" w:cs="Times New Roman"/>
          <w:bCs/>
          <w:bdr w:val="none" w:sz="0" w:space="0" w:color="auto" w:frame="1"/>
        </w:rPr>
        <w:t>Победители и участники</w:t>
      </w:r>
      <w:r w:rsidRPr="003E55AF">
        <w:rPr>
          <w:rFonts w:ascii="Times New Roman" w:hAnsi="Times New Roman" w:cs="Times New Roman"/>
          <w:sz w:val="24"/>
          <w:szCs w:val="24"/>
        </w:rPr>
        <w:t xml:space="preserve"> конкурса</w:t>
      </w:r>
      <w:r w:rsidRPr="00FC5D57">
        <w:rPr>
          <w:rFonts w:ascii="Times New Roman" w:hAnsi="Times New Roman" w:cs="Times New Roman"/>
          <w:sz w:val="24"/>
          <w:szCs w:val="24"/>
        </w:rPr>
        <w:t xml:space="preserve"> награждаются грамотами администрации </w:t>
      </w:r>
      <w:r>
        <w:rPr>
          <w:rFonts w:ascii="Times New Roman" w:hAnsi="Times New Roman" w:cs="Times New Roman"/>
          <w:sz w:val="24"/>
          <w:szCs w:val="24"/>
        </w:rPr>
        <w:t xml:space="preserve"> поселения, могут предусматриваться </w:t>
      </w:r>
      <w:r w:rsidRPr="00FC5D57">
        <w:rPr>
          <w:rFonts w:ascii="Times New Roman" w:hAnsi="Times New Roman" w:cs="Times New Roman"/>
          <w:sz w:val="24"/>
          <w:szCs w:val="24"/>
        </w:rPr>
        <w:t>денежны</w:t>
      </w:r>
      <w:r>
        <w:rPr>
          <w:rFonts w:ascii="Times New Roman" w:hAnsi="Times New Roman" w:cs="Times New Roman"/>
          <w:sz w:val="24"/>
          <w:szCs w:val="24"/>
        </w:rPr>
        <w:t>е</w:t>
      </w:r>
      <w:r w:rsidRPr="00FC5D57">
        <w:rPr>
          <w:rFonts w:ascii="Times New Roman" w:hAnsi="Times New Roman" w:cs="Times New Roman"/>
          <w:sz w:val="24"/>
          <w:szCs w:val="24"/>
        </w:rPr>
        <w:t xml:space="preserve"> премии и ценны</w:t>
      </w:r>
      <w:r>
        <w:rPr>
          <w:rFonts w:ascii="Times New Roman" w:hAnsi="Times New Roman" w:cs="Times New Roman"/>
          <w:sz w:val="24"/>
          <w:szCs w:val="24"/>
        </w:rPr>
        <w:t>е</w:t>
      </w:r>
      <w:r w:rsidRPr="00FC5D57">
        <w:rPr>
          <w:rFonts w:ascii="Times New Roman" w:hAnsi="Times New Roman" w:cs="Times New Roman"/>
          <w:sz w:val="24"/>
          <w:szCs w:val="24"/>
        </w:rPr>
        <w:t xml:space="preserve"> подарк</w:t>
      </w:r>
      <w:r>
        <w:rPr>
          <w:rFonts w:ascii="Times New Roman" w:hAnsi="Times New Roman" w:cs="Times New Roman"/>
          <w:sz w:val="24"/>
          <w:szCs w:val="24"/>
        </w:rPr>
        <w:t>и</w:t>
      </w:r>
      <w:r w:rsidRPr="00FC5D57">
        <w:rPr>
          <w:rFonts w:ascii="Times New Roman" w:hAnsi="Times New Roman" w:cs="Times New Roman"/>
          <w:sz w:val="24"/>
          <w:szCs w:val="24"/>
        </w:rPr>
        <w:t>.</w:t>
      </w:r>
    </w:p>
    <w:p w:rsidR="00FD7156" w:rsidRPr="00FC5D57" w:rsidRDefault="00FD7156"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 15. </w:t>
      </w:r>
      <w:r w:rsidRPr="00FC5D57">
        <w:rPr>
          <w:rFonts w:ascii="Times New Roman" w:hAnsi="Times New Roman" w:cs="Times New Roman"/>
          <w:sz w:val="24"/>
          <w:szCs w:val="24"/>
        </w:rPr>
        <w:t xml:space="preserve">Итоги конкурса доводятся до общественности через </w:t>
      </w:r>
      <w:r>
        <w:rPr>
          <w:rFonts w:ascii="Times New Roman" w:hAnsi="Times New Roman" w:cs="Times New Roman"/>
          <w:sz w:val="24"/>
          <w:szCs w:val="24"/>
        </w:rPr>
        <w:t>средства массовой информации</w:t>
      </w:r>
      <w:r w:rsidRPr="00FC5D57">
        <w:rPr>
          <w:rFonts w:ascii="Times New Roman" w:hAnsi="Times New Roman" w:cs="Times New Roman"/>
          <w:sz w:val="24"/>
          <w:szCs w:val="24"/>
        </w:rPr>
        <w:t>.</w:t>
      </w:r>
    </w:p>
    <w:p w:rsidR="00FD7156" w:rsidRDefault="00FD7156" w:rsidP="00FD7156">
      <w:pPr>
        <w:pStyle w:val="ac"/>
        <w:ind w:firstLine="567"/>
        <w:jc w:val="both"/>
        <w:rPr>
          <w:rFonts w:ascii="Times New Roman" w:hAnsi="Times New Roman" w:cs="Times New Roman"/>
          <w:color w:val="2D3038"/>
          <w:sz w:val="24"/>
          <w:szCs w:val="24"/>
        </w:rPr>
      </w:pPr>
    </w:p>
    <w:p w:rsidR="00FD7156" w:rsidRDefault="00FD7156" w:rsidP="00FD7156">
      <w:pPr>
        <w:pStyle w:val="ac"/>
        <w:ind w:firstLine="567"/>
        <w:jc w:val="both"/>
        <w:rPr>
          <w:rFonts w:ascii="Times New Roman" w:hAnsi="Times New Roman" w:cs="Times New Roman"/>
          <w:color w:val="2D3038"/>
          <w:sz w:val="24"/>
          <w:szCs w:val="24"/>
        </w:rPr>
      </w:pPr>
    </w:p>
    <w:p w:rsidR="00FD7156" w:rsidRDefault="00FD7156" w:rsidP="00FD7156">
      <w:pPr>
        <w:pStyle w:val="ac"/>
        <w:ind w:firstLine="567"/>
        <w:jc w:val="both"/>
        <w:rPr>
          <w:rFonts w:ascii="Times New Roman" w:hAnsi="Times New Roman" w:cs="Times New Roman"/>
          <w:color w:val="2D3038"/>
          <w:sz w:val="24"/>
          <w:szCs w:val="24"/>
        </w:rPr>
      </w:pPr>
    </w:p>
    <w:p w:rsidR="00FD7156" w:rsidRDefault="00FD7156" w:rsidP="00FD7156">
      <w:pPr>
        <w:pStyle w:val="ac"/>
        <w:ind w:firstLine="567"/>
        <w:jc w:val="both"/>
        <w:rPr>
          <w:rFonts w:ascii="Times New Roman" w:hAnsi="Times New Roman" w:cs="Times New Roman"/>
          <w:color w:val="2D3038"/>
          <w:sz w:val="24"/>
          <w:szCs w:val="24"/>
        </w:rPr>
      </w:pPr>
    </w:p>
    <w:p w:rsidR="00FD7156" w:rsidRDefault="00FD7156" w:rsidP="00FD7156">
      <w:pPr>
        <w:pStyle w:val="ac"/>
        <w:ind w:firstLine="567"/>
        <w:jc w:val="both"/>
        <w:rPr>
          <w:rFonts w:ascii="Times New Roman" w:hAnsi="Times New Roman" w:cs="Times New Roman"/>
          <w:color w:val="2D3038"/>
          <w:sz w:val="24"/>
          <w:szCs w:val="24"/>
        </w:rPr>
      </w:pPr>
    </w:p>
    <w:p w:rsidR="00FD7156" w:rsidRDefault="00FD7156" w:rsidP="00FD7156">
      <w:pPr>
        <w:pStyle w:val="ac"/>
        <w:ind w:firstLine="567"/>
        <w:jc w:val="both"/>
        <w:rPr>
          <w:rFonts w:ascii="Times New Roman" w:hAnsi="Times New Roman" w:cs="Times New Roman"/>
          <w:color w:val="2D3038"/>
          <w:sz w:val="24"/>
          <w:szCs w:val="24"/>
        </w:rPr>
      </w:pPr>
    </w:p>
    <w:p w:rsidR="00FD7156" w:rsidRDefault="00FD7156" w:rsidP="00FD7156">
      <w:pPr>
        <w:pStyle w:val="ac"/>
        <w:ind w:firstLine="567"/>
        <w:jc w:val="both"/>
        <w:rPr>
          <w:rFonts w:ascii="Times New Roman" w:hAnsi="Times New Roman" w:cs="Times New Roman"/>
          <w:color w:val="2D3038"/>
          <w:sz w:val="24"/>
          <w:szCs w:val="24"/>
        </w:rPr>
      </w:pPr>
    </w:p>
    <w:p w:rsidR="00FD7156" w:rsidRDefault="00FD7156" w:rsidP="00FD7156">
      <w:pPr>
        <w:pStyle w:val="ac"/>
        <w:ind w:firstLine="567"/>
        <w:jc w:val="both"/>
        <w:rPr>
          <w:rFonts w:ascii="Times New Roman" w:hAnsi="Times New Roman" w:cs="Times New Roman"/>
          <w:color w:val="2D3038"/>
          <w:sz w:val="24"/>
          <w:szCs w:val="24"/>
        </w:rPr>
      </w:pPr>
    </w:p>
    <w:p w:rsidR="00FD7156" w:rsidRDefault="00FD7156" w:rsidP="00FD7156">
      <w:pPr>
        <w:pStyle w:val="ac"/>
        <w:ind w:firstLine="567"/>
        <w:jc w:val="both"/>
        <w:rPr>
          <w:rFonts w:ascii="Times New Roman" w:hAnsi="Times New Roman" w:cs="Times New Roman"/>
          <w:color w:val="2D3038"/>
          <w:sz w:val="24"/>
          <w:szCs w:val="24"/>
        </w:rPr>
      </w:pPr>
    </w:p>
    <w:p w:rsidR="00FD7156" w:rsidRDefault="00FD7156" w:rsidP="00FD7156">
      <w:pPr>
        <w:pStyle w:val="ac"/>
        <w:ind w:firstLine="567"/>
        <w:jc w:val="both"/>
        <w:rPr>
          <w:rFonts w:ascii="Times New Roman" w:hAnsi="Times New Roman" w:cs="Times New Roman"/>
          <w:color w:val="2D3038"/>
          <w:sz w:val="24"/>
          <w:szCs w:val="24"/>
        </w:rPr>
      </w:pPr>
    </w:p>
    <w:p w:rsidR="00FD7156" w:rsidRDefault="00FD7156" w:rsidP="00FD7156">
      <w:pPr>
        <w:pStyle w:val="ac"/>
        <w:ind w:firstLine="567"/>
        <w:jc w:val="both"/>
        <w:rPr>
          <w:rFonts w:ascii="Times New Roman" w:hAnsi="Times New Roman" w:cs="Times New Roman"/>
          <w:color w:val="2D3038"/>
          <w:sz w:val="24"/>
          <w:szCs w:val="24"/>
        </w:rPr>
      </w:pPr>
    </w:p>
    <w:p w:rsidR="00FD7156" w:rsidRDefault="00FD7156" w:rsidP="00FD7156">
      <w:pPr>
        <w:pStyle w:val="ac"/>
        <w:ind w:firstLine="567"/>
        <w:jc w:val="both"/>
        <w:rPr>
          <w:rFonts w:ascii="Times New Roman" w:hAnsi="Times New Roman" w:cs="Times New Roman"/>
          <w:color w:val="2D3038"/>
          <w:sz w:val="24"/>
          <w:szCs w:val="24"/>
        </w:rPr>
      </w:pPr>
    </w:p>
    <w:p w:rsidR="009417F0" w:rsidRDefault="009417F0" w:rsidP="00FD7156">
      <w:pPr>
        <w:pStyle w:val="ac"/>
        <w:ind w:firstLine="567"/>
        <w:jc w:val="both"/>
        <w:rPr>
          <w:rFonts w:ascii="Times New Roman" w:hAnsi="Times New Roman" w:cs="Times New Roman"/>
          <w:color w:val="2D3038"/>
          <w:sz w:val="24"/>
          <w:szCs w:val="24"/>
        </w:rPr>
      </w:pPr>
    </w:p>
    <w:p w:rsidR="009417F0" w:rsidRDefault="009417F0" w:rsidP="00FD7156">
      <w:pPr>
        <w:pStyle w:val="ac"/>
        <w:ind w:firstLine="567"/>
        <w:jc w:val="both"/>
        <w:rPr>
          <w:rFonts w:ascii="Times New Roman" w:hAnsi="Times New Roman" w:cs="Times New Roman"/>
          <w:color w:val="2D3038"/>
          <w:sz w:val="24"/>
          <w:szCs w:val="24"/>
        </w:rPr>
      </w:pPr>
    </w:p>
    <w:p w:rsidR="00FD7156" w:rsidRDefault="00FD7156" w:rsidP="00FD7156">
      <w:pPr>
        <w:pStyle w:val="ac"/>
        <w:ind w:firstLine="567"/>
        <w:jc w:val="both"/>
        <w:rPr>
          <w:rFonts w:ascii="Times New Roman" w:hAnsi="Times New Roman" w:cs="Times New Roman"/>
          <w:color w:val="2D3038"/>
          <w:sz w:val="24"/>
          <w:szCs w:val="24"/>
        </w:rPr>
      </w:pPr>
    </w:p>
    <w:p w:rsidR="00FD7156" w:rsidRDefault="00FD7156" w:rsidP="00FD7156">
      <w:pPr>
        <w:pStyle w:val="ac"/>
        <w:ind w:firstLine="567"/>
        <w:jc w:val="both"/>
        <w:rPr>
          <w:rFonts w:ascii="Times New Roman" w:hAnsi="Times New Roman" w:cs="Times New Roman"/>
          <w:color w:val="2D3038"/>
          <w:sz w:val="24"/>
          <w:szCs w:val="24"/>
        </w:rPr>
      </w:pPr>
    </w:p>
    <w:p w:rsidR="00FD7156" w:rsidRPr="005618C8" w:rsidRDefault="00FD7156" w:rsidP="00FD7156">
      <w:pPr>
        <w:pStyle w:val="ac"/>
        <w:ind w:left="5103"/>
        <w:jc w:val="both"/>
        <w:rPr>
          <w:rFonts w:ascii="Times New Roman" w:hAnsi="Times New Roman" w:cs="Times New Roman"/>
          <w:sz w:val="24"/>
          <w:szCs w:val="24"/>
        </w:rPr>
      </w:pPr>
      <w:r w:rsidRPr="005618C8">
        <w:rPr>
          <w:rFonts w:ascii="Times New Roman" w:hAnsi="Times New Roman" w:cs="Times New Roman"/>
          <w:sz w:val="24"/>
          <w:szCs w:val="24"/>
        </w:rPr>
        <w:lastRenderedPageBreak/>
        <w:t xml:space="preserve">Приложение  №1 к Порядку проведения конкурса «Лучший староста сельского населенного пункта» </w:t>
      </w:r>
      <w:r w:rsidR="00BD17BE">
        <w:rPr>
          <w:rFonts w:ascii="Times New Roman" w:hAnsi="Times New Roman" w:cs="Times New Roman"/>
          <w:sz w:val="24"/>
          <w:szCs w:val="24"/>
        </w:rPr>
        <w:t>Малояушского сельского</w:t>
      </w:r>
      <w:r>
        <w:rPr>
          <w:rFonts w:ascii="Times New Roman" w:hAnsi="Times New Roman" w:cs="Times New Roman"/>
          <w:sz w:val="24"/>
          <w:szCs w:val="24"/>
        </w:rPr>
        <w:t xml:space="preserve"> </w:t>
      </w:r>
      <w:r w:rsidRPr="005618C8">
        <w:rPr>
          <w:rFonts w:ascii="Times New Roman" w:hAnsi="Times New Roman" w:cs="Times New Roman"/>
          <w:sz w:val="24"/>
          <w:szCs w:val="24"/>
        </w:rPr>
        <w:t xml:space="preserve">поселения Вурнарского района </w:t>
      </w:r>
    </w:p>
    <w:p w:rsidR="00FD7156" w:rsidRPr="005618C8" w:rsidRDefault="00FD7156" w:rsidP="00FD7156">
      <w:pPr>
        <w:pStyle w:val="ac"/>
        <w:ind w:left="5103"/>
        <w:jc w:val="both"/>
        <w:rPr>
          <w:rFonts w:ascii="Times New Roman" w:hAnsi="Times New Roman" w:cs="Times New Roman"/>
          <w:sz w:val="24"/>
          <w:szCs w:val="24"/>
        </w:rPr>
      </w:pPr>
      <w:r w:rsidRPr="005618C8">
        <w:rPr>
          <w:rFonts w:ascii="Times New Roman" w:hAnsi="Times New Roman" w:cs="Times New Roman"/>
          <w:sz w:val="24"/>
          <w:szCs w:val="24"/>
        </w:rPr>
        <w:t>Чувашской Республики</w:t>
      </w:r>
    </w:p>
    <w:p w:rsidR="00FD7156" w:rsidRPr="00FC5D57" w:rsidRDefault="00FD7156" w:rsidP="00FD7156">
      <w:pPr>
        <w:pStyle w:val="ac"/>
        <w:ind w:firstLine="567"/>
        <w:jc w:val="right"/>
        <w:rPr>
          <w:rFonts w:ascii="Times New Roman" w:hAnsi="Times New Roman" w:cs="Times New Roman"/>
          <w:color w:val="2D3038"/>
          <w:sz w:val="24"/>
          <w:szCs w:val="24"/>
        </w:rPr>
      </w:pPr>
    </w:p>
    <w:p w:rsidR="00FD7156" w:rsidRPr="00FC5D57" w:rsidRDefault="00FD7156" w:rsidP="00FD7156">
      <w:pPr>
        <w:pStyle w:val="ac"/>
        <w:ind w:firstLine="567"/>
        <w:jc w:val="both"/>
        <w:rPr>
          <w:rFonts w:ascii="Times New Roman" w:hAnsi="Times New Roman" w:cs="Times New Roman"/>
          <w:b/>
          <w:bCs/>
          <w:color w:val="303030"/>
          <w:sz w:val="24"/>
          <w:szCs w:val="24"/>
        </w:rPr>
      </w:pPr>
    </w:p>
    <w:p w:rsidR="00FD7156" w:rsidRPr="005618C8" w:rsidRDefault="00FD7156" w:rsidP="00FD7156">
      <w:pPr>
        <w:pStyle w:val="ac"/>
        <w:ind w:left="5103"/>
        <w:jc w:val="both"/>
        <w:rPr>
          <w:rFonts w:ascii="Times New Roman" w:hAnsi="Times New Roman" w:cs="Times New Roman"/>
          <w:sz w:val="24"/>
          <w:szCs w:val="24"/>
        </w:rPr>
      </w:pPr>
      <w:r w:rsidRPr="005618C8">
        <w:rPr>
          <w:rFonts w:ascii="Times New Roman" w:hAnsi="Times New Roman" w:cs="Times New Roman"/>
          <w:sz w:val="24"/>
          <w:szCs w:val="24"/>
        </w:rPr>
        <w:t>В</w:t>
      </w:r>
      <w:r>
        <w:rPr>
          <w:rFonts w:ascii="Times New Roman" w:hAnsi="Times New Roman" w:cs="Times New Roman"/>
          <w:sz w:val="24"/>
          <w:szCs w:val="24"/>
        </w:rPr>
        <w:t xml:space="preserve"> </w:t>
      </w:r>
      <w:r w:rsidRPr="005618C8">
        <w:rPr>
          <w:rFonts w:ascii="Times New Roman" w:hAnsi="Times New Roman" w:cs="Times New Roman"/>
          <w:sz w:val="24"/>
          <w:szCs w:val="24"/>
        </w:rPr>
        <w:t xml:space="preserve">администрацию </w:t>
      </w:r>
      <w:r w:rsidR="00BD17BE">
        <w:rPr>
          <w:rFonts w:ascii="Times New Roman" w:hAnsi="Times New Roman" w:cs="Times New Roman"/>
          <w:sz w:val="24"/>
          <w:szCs w:val="24"/>
        </w:rPr>
        <w:t>Малояушского сельского</w:t>
      </w:r>
      <w:r>
        <w:rPr>
          <w:rFonts w:ascii="Times New Roman" w:hAnsi="Times New Roman" w:cs="Times New Roman"/>
          <w:sz w:val="24"/>
          <w:szCs w:val="24"/>
        </w:rPr>
        <w:t xml:space="preserve"> </w:t>
      </w:r>
      <w:r w:rsidRPr="005618C8">
        <w:rPr>
          <w:rFonts w:ascii="Times New Roman" w:hAnsi="Times New Roman" w:cs="Times New Roman"/>
          <w:sz w:val="24"/>
          <w:szCs w:val="24"/>
        </w:rPr>
        <w:t xml:space="preserve">поселения Вурнарского района </w:t>
      </w:r>
    </w:p>
    <w:p w:rsidR="00FD7156" w:rsidRPr="005618C8" w:rsidRDefault="00FD7156" w:rsidP="00FD7156">
      <w:pPr>
        <w:pStyle w:val="ac"/>
        <w:ind w:left="5103"/>
        <w:jc w:val="both"/>
        <w:rPr>
          <w:rFonts w:ascii="Times New Roman" w:hAnsi="Times New Roman" w:cs="Times New Roman"/>
          <w:sz w:val="24"/>
          <w:szCs w:val="24"/>
        </w:rPr>
      </w:pPr>
      <w:r w:rsidRPr="005618C8">
        <w:rPr>
          <w:rFonts w:ascii="Times New Roman" w:hAnsi="Times New Roman" w:cs="Times New Roman"/>
          <w:sz w:val="24"/>
          <w:szCs w:val="24"/>
        </w:rPr>
        <w:t>Чувашской Республики</w:t>
      </w:r>
    </w:p>
    <w:p w:rsidR="00FD7156" w:rsidRPr="005618C8" w:rsidRDefault="00FD7156" w:rsidP="00FD7156">
      <w:pPr>
        <w:pStyle w:val="ac"/>
        <w:ind w:firstLine="567"/>
        <w:jc w:val="right"/>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w:t>
      </w: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center"/>
        <w:rPr>
          <w:rFonts w:ascii="Times New Roman" w:hAnsi="Times New Roman" w:cs="Times New Roman"/>
          <w:sz w:val="24"/>
          <w:szCs w:val="24"/>
        </w:rPr>
      </w:pPr>
      <w:r w:rsidRPr="005618C8">
        <w:rPr>
          <w:rFonts w:ascii="Times New Roman" w:hAnsi="Times New Roman" w:cs="Times New Roman"/>
          <w:sz w:val="24"/>
          <w:szCs w:val="24"/>
        </w:rPr>
        <w:t>ЗАЯВКА</w:t>
      </w:r>
    </w:p>
    <w:p w:rsidR="00FD7156" w:rsidRPr="005618C8" w:rsidRDefault="00FD7156" w:rsidP="00FD7156">
      <w:pPr>
        <w:pStyle w:val="ac"/>
        <w:ind w:firstLine="567"/>
        <w:jc w:val="center"/>
        <w:rPr>
          <w:rFonts w:ascii="Times New Roman" w:hAnsi="Times New Roman" w:cs="Times New Roman"/>
          <w:sz w:val="24"/>
          <w:szCs w:val="24"/>
        </w:rPr>
      </w:pPr>
    </w:p>
    <w:p w:rsidR="00FD7156" w:rsidRPr="005618C8"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 xml:space="preserve">Я, староста населенного пункта </w:t>
      </w:r>
      <w:r w:rsidR="00BD17BE">
        <w:rPr>
          <w:rFonts w:ascii="Times New Roman" w:hAnsi="Times New Roman" w:cs="Times New Roman"/>
          <w:sz w:val="24"/>
          <w:szCs w:val="24"/>
        </w:rPr>
        <w:t>Малояушского сельского</w:t>
      </w:r>
      <w:r>
        <w:rPr>
          <w:rFonts w:ascii="Times New Roman" w:hAnsi="Times New Roman" w:cs="Times New Roman"/>
          <w:sz w:val="24"/>
          <w:szCs w:val="24"/>
        </w:rPr>
        <w:t xml:space="preserve"> </w:t>
      </w:r>
      <w:r w:rsidRPr="005618C8">
        <w:rPr>
          <w:rFonts w:ascii="Times New Roman" w:hAnsi="Times New Roman" w:cs="Times New Roman"/>
          <w:sz w:val="24"/>
          <w:szCs w:val="24"/>
        </w:rPr>
        <w:t xml:space="preserve">поселения Вурнарского района Чувашской Республики </w:t>
      </w:r>
      <w:r w:rsidR="00BD17BE">
        <w:rPr>
          <w:rFonts w:ascii="Times New Roman" w:hAnsi="Times New Roman" w:cs="Times New Roman"/>
          <w:sz w:val="24"/>
          <w:szCs w:val="24"/>
        </w:rPr>
        <w:t>_________________________________________________________</w:t>
      </w:r>
      <w:r w:rsidRPr="005618C8">
        <w:rPr>
          <w:rFonts w:ascii="Times New Roman" w:hAnsi="Times New Roman" w:cs="Times New Roman"/>
          <w:sz w:val="24"/>
          <w:szCs w:val="24"/>
        </w:rPr>
        <w:t>_</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Ф.И.О.</w:t>
      </w:r>
    </w:p>
    <w:p w:rsidR="00FD7156" w:rsidRPr="005618C8" w:rsidRDefault="00FD7156" w:rsidP="00FD7156">
      <w:pPr>
        <w:pStyle w:val="ac"/>
        <w:jc w:val="both"/>
        <w:rPr>
          <w:rFonts w:ascii="Times New Roman" w:hAnsi="Times New Roman" w:cs="Times New Roman"/>
          <w:sz w:val="24"/>
          <w:szCs w:val="24"/>
        </w:rPr>
      </w:pPr>
      <w:proofErr w:type="gramStart"/>
      <w:r w:rsidRPr="005618C8">
        <w:rPr>
          <w:rFonts w:ascii="Times New Roman" w:hAnsi="Times New Roman" w:cs="Times New Roman"/>
          <w:sz w:val="24"/>
          <w:szCs w:val="24"/>
        </w:rPr>
        <w:t>заявля</w:t>
      </w:r>
      <w:r>
        <w:rPr>
          <w:rFonts w:ascii="Times New Roman" w:hAnsi="Times New Roman" w:cs="Times New Roman"/>
          <w:sz w:val="24"/>
          <w:szCs w:val="24"/>
        </w:rPr>
        <w:t>ю</w:t>
      </w:r>
      <w:r w:rsidRPr="005618C8">
        <w:rPr>
          <w:rFonts w:ascii="Times New Roman" w:hAnsi="Times New Roman" w:cs="Times New Roman"/>
          <w:sz w:val="24"/>
          <w:szCs w:val="24"/>
        </w:rPr>
        <w:t xml:space="preserve"> об участии в конкурсе среди старост населенных пунктов  и</w:t>
      </w:r>
      <w:r>
        <w:rPr>
          <w:rFonts w:ascii="Times New Roman" w:hAnsi="Times New Roman" w:cs="Times New Roman"/>
          <w:sz w:val="24"/>
          <w:szCs w:val="24"/>
        </w:rPr>
        <w:t xml:space="preserve"> </w:t>
      </w:r>
      <w:r w:rsidRPr="005618C8">
        <w:rPr>
          <w:rFonts w:ascii="Times New Roman" w:hAnsi="Times New Roman" w:cs="Times New Roman"/>
          <w:sz w:val="24"/>
          <w:szCs w:val="24"/>
        </w:rPr>
        <w:t>представля</w:t>
      </w:r>
      <w:r>
        <w:rPr>
          <w:rFonts w:ascii="Times New Roman" w:hAnsi="Times New Roman" w:cs="Times New Roman"/>
          <w:sz w:val="24"/>
          <w:szCs w:val="24"/>
        </w:rPr>
        <w:t>ю</w:t>
      </w:r>
      <w:proofErr w:type="gramEnd"/>
      <w:r w:rsidRPr="005618C8">
        <w:rPr>
          <w:rFonts w:ascii="Times New Roman" w:hAnsi="Times New Roman" w:cs="Times New Roman"/>
          <w:sz w:val="24"/>
          <w:szCs w:val="24"/>
        </w:rPr>
        <w:t xml:space="preserve"> для участия в конкурсе следующи</w:t>
      </w:r>
      <w:r>
        <w:rPr>
          <w:rFonts w:ascii="Times New Roman" w:hAnsi="Times New Roman" w:cs="Times New Roman"/>
          <w:sz w:val="24"/>
          <w:szCs w:val="24"/>
        </w:rPr>
        <w:t>е документы:</w:t>
      </w:r>
    </w:p>
    <w:p w:rsidR="00FD7156" w:rsidRPr="005618C8" w:rsidRDefault="00BD17BE" w:rsidP="00FD7156">
      <w:pPr>
        <w:pStyle w:val="ac"/>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FD7156" w:rsidRPr="005618C8">
        <w:rPr>
          <w:rFonts w:ascii="Times New Roman" w:hAnsi="Times New Roman" w:cs="Times New Roman"/>
          <w:sz w:val="24"/>
          <w:szCs w:val="24"/>
        </w:rPr>
        <w:t>_________</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w:t>
      </w:r>
      <w:r>
        <w:rPr>
          <w:rFonts w:ascii="Times New Roman" w:hAnsi="Times New Roman" w:cs="Times New Roman"/>
          <w:sz w:val="24"/>
          <w:szCs w:val="24"/>
        </w:rPr>
        <w:t>перечень документов</w:t>
      </w:r>
      <w:r w:rsidRPr="005618C8">
        <w:rPr>
          <w:rFonts w:ascii="Times New Roman" w:hAnsi="Times New Roman" w:cs="Times New Roman"/>
          <w:sz w:val="24"/>
          <w:szCs w:val="24"/>
        </w:rPr>
        <w:t>)</w:t>
      </w:r>
    </w:p>
    <w:p w:rsidR="00FD7156" w:rsidRPr="005618C8" w:rsidRDefault="00BD17BE" w:rsidP="00FD7156">
      <w:pPr>
        <w:pStyle w:val="ac"/>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r w:rsidR="00FD7156" w:rsidRPr="005618C8">
        <w:rPr>
          <w:rFonts w:ascii="Times New Roman" w:hAnsi="Times New Roman" w:cs="Times New Roman"/>
          <w:sz w:val="24"/>
          <w:szCs w:val="24"/>
        </w:rPr>
        <w:t>_________</w:t>
      </w:r>
    </w:p>
    <w:p w:rsidR="00FD7156"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_</w:t>
      </w:r>
      <w:r w:rsidR="00BD17BE">
        <w:rPr>
          <w:rFonts w:ascii="Times New Roman" w:hAnsi="Times New Roman" w:cs="Times New Roman"/>
          <w:sz w:val="24"/>
          <w:szCs w:val="24"/>
        </w:rPr>
        <w:t>___________</w:t>
      </w:r>
      <w:r w:rsidRPr="005618C8">
        <w:rPr>
          <w:rFonts w:ascii="Times New Roman" w:hAnsi="Times New Roman" w:cs="Times New Roman"/>
          <w:sz w:val="24"/>
          <w:szCs w:val="24"/>
        </w:rPr>
        <w:t xml:space="preserve">______  </w:t>
      </w:r>
      <w:r w:rsidR="00BD17BE">
        <w:rPr>
          <w:rFonts w:ascii="Times New Roman" w:hAnsi="Times New Roman" w:cs="Times New Roman"/>
          <w:sz w:val="24"/>
          <w:szCs w:val="24"/>
        </w:rPr>
        <w:t xml:space="preserve">        </w:t>
      </w:r>
      <w:r w:rsidRPr="005618C8">
        <w:rPr>
          <w:rFonts w:ascii="Times New Roman" w:hAnsi="Times New Roman" w:cs="Times New Roman"/>
          <w:sz w:val="24"/>
          <w:szCs w:val="24"/>
        </w:rPr>
        <w:t>_____</w:t>
      </w:r>
      <w:r w:rsidR="00BD17BE">
        <w:rPr>
          <w:rFonts w:ascii="Times New Roman" w:hAnsi="Times New Roman" w:cs="Times New Roman"/>
          <w:sz w:val="24"/>
          <w:szCs w:val="24"/>
        </w:rPr>
        <w:t>__________</w:t>
      </w:r>
      <w:r w:rsidRPr="005618C8">
        <w:rPr>
          <w:rFonts w:ascii="Times New Roman" w:hAnsi="Times New Roman" w:cs="Times New Roman"/>
          <w:sz w:val="24"/>
          <w:szCs w:val="24"/>
        </w:rPr>
        <w:t>_</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(подпись)           (расшифровка подписи)</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Дата ________</w:t>
      </w: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3E55AF" w:rsidRDefault="003E55AF"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9417F0" w:rsidRDefault="009417F0"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Pr="005618C8" w:rsidRDefault="00FD7156" w:rsidP="00FD7156">
      <w:pPr>
        <w:pStyle w:val="ac"/>
        <w:ind w:left="5103"/>
        <w:jc w:val="both"/>
        <w:rPr>
          <w:rFonts w:ascii="Times New Roman" w:hAnsi="Times New Roman" w:cs="Times New Roman"/>
          <w:sz w:val="24"/>
          <w:szCs w:val="24"/>
        </w:rPr>
      </w:pPr>
      <w:r w:rsidRPr="005618C8">
        <w:rPr>
          <w:rFonts w:ascii="Times New Roman" w:hAnsi="Times New Roman" w:cs="Times New Roman"/>
          <w:sz w:val="24"/>
          <w:szCs w:val="24"/>
        </w:rPr>
        <w:lastRenderedPageBreak/>
        <w:t>Приложение  №</w:t>
      </w:r>
      <w:r>
        <w:rPr>
          <w:rFonts w:ascii="Times New Roman" w:hAnsi="Times New Roman" w:cs="Times New Roman"/>
          <w:sz w:val="24"/>
          <w:szCs w:val="24"/>
        </w:rPr>
        <w:t>2</w:t>
      </w:r>
      <w:r w:rsidRPr="005618C8">
        <w:rPr>
          <w:rFonts w:ascii="Times New Roman" w:hAnsi="Times New Roman" w:cs="Times New Roman"/>
          <w:sz w:val="24"/>
          <w:szCs w:val="24"/>
        </w:rPr>
        <w:t xml:space="preserve"> к Порядку проведения конкурса «Лучший староста сельского населенного пункта» </w:t>
      </w:r>
      <w:r w:rsidR="00BD17BE">
        <w:rPr>
          <w:rFonts w:ascii="Times New Roman" w:hAnsi="Times New Roman" w:cs="Times New Roman"/>
          <w:sz w:val="24"/>
          <w:szCs w:val="24"/>
        </w:rPr>
        <w:t>Малояушского сельского</w:t>
      </w:r>
      <w:r>
        <w:rPr>
          <w:rFonts w:ascii="Times New Roman" w:hAnsi="Times New Roman" w:cs="Times New Roman"/>
          <w:sz w:val="24"/>
          <w:szCs w:val="24"/>
        </w:rPr>
        <w:t xml:space="preserve"> </w:t>
      </w:r>
      <w:r w:rsidRPr="005618C8">
        <w:rPr>
          <w:rFonts w:ascii="Times New Roman" w:hAnsi="Times New Roman" w:cs="Times New Roman"/>
          <w:sz w:val="24"/>
          <w:szCs w:val="24"/>
        </w:rPr>
        <w:t xml:space="preserve">поселения Вурнарского района </w:t>
      </w:r>
    </w:p>
    <w:p w:rsidR="00FD7156" w:rsidRDefault="00FD7156" w:rsidP="00FD7156">
      <w:pPr>
        <w:pStyle w:val="ac"/>
        <w:ind w:left="5103"/>
        <w:jc w:val="both"/>
        <w:rPr>
          <w:rFonts w:ascii="Times New Roman" w:hAnsi="Times New Roman" w:cs="Times New Roman"/>
          <w:sz w:val="24"/>
          <w:szCs w:val="24"/>
        </w:rPr>
      </w:pPr>
      <w:r w:rsidRPr="005618C8">
        <w:rPr>
          <w:rFonts w:ascii="Times New Roman" w:hAnsi="Times New Roman" w:cs="Times New Roman"/>
          <w:sz w:val="24"/>
          <w:szCs w:val="24"/>
        </w:rPr>
        <w:t>Чувашской Республики</w:t>
      </w:r>
    </w:p>
    <w:p w:rsidR="00FD7156" w:rsidRPr="005618C8" w:rsidRDefault="00FD7156" w:rsidP="00FD7156">
      <w:pPr>
        <w:pStyle w:val="ac"/>
        <w:ind w:left="5103"/>
        <w:jc w:val="both"/>
        <w:rPr>
          <w:rFonts w:ascii="Times New Roman" w:hAnsi="Times New Roman" w:cs="Times New Roman"/>
          <w:sz w:val="24"/>
          <w:szCs w:val="24"/>
        </w:rPr>
      </w:pPr>
    </w:p>
    <w:p w:rsidR="00FD7156" w:rsidRPr="005618C8" w:rsidRDefault="00FD7156" w:rsidP="00FD7156">
      <w:pPr>
        <w:pStyle w:val="ac"/>
        <w:ind w:firstLine="567"/>
        <w:jc w:val="center"/>
        <w:rPr>
          <w:rFonts w:ascii="Times New Roman" w:hAnsi="Times New Roman" w:cs="Times New Roman"/>
          <w:b/>
          <w:bCs/>
          <w:sz w:val="24"/>
          <w:szCs w:val="24"/>
        </w:rPr>
      </w:pPr>
      <w:r w:rsidRPr="005618C8">
        <w:rPr>
          <w:rFonts w:ascii="Times New Roman" w:hAnsi="Times New Roman" w:cs="Times New Roman"/>
          <w:sz w:val="24"/>
          <w:szCs w:val="24"/>
        </w:rPr>
        <w:t>Анкета участника</w:t>
      </w:r>
    </w:p>
    <w:p w:rsidR="00FD7156" w:rsidRPr="005618C8" w:rsidRDefault="00FD7156" w:rsidP="00FD7156">
      <w:pPr>
        <w:pStyle w:val="ac"/>
        <w:ind w:firstLine="567"/>
        <w:jc w:val="both"/>
        <w:rPr>
          <w:rFonts w:ascii="Times New Roman" w:hAnsi="Times New Roman" w:cs="Times New Roman"/>
          <w:sz w:val="24"/>
          <w:szCs w:val="24"/>
        </w:rPr>
      </w:pPr>
    </w:p>
    <w:p w:rsidR="00FD7156" w:rsidRPr="005618C8" w:rsidRDefault="00FD7156" w:rsidP="00FD7156">
      <w:pPr>
        <w:pStyle w:val="ac"/>
        <w:ind w:firstLine="567"/>
        <w:jc w:val="both"/>
        <w:rPr>
          <w:rFonts w:ascii="Times New Roman" w:hAnsi="Times New Roman" w:cs="Times New Roman"/>
          <w:b/>
          <w:bCs/>
          <w:sz w:val="24"/>
          <w:szCs w:val="24"/>
        </w:rPr>
      </w:pP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Фамилия </w:t>
      </w:r>
      <w:r w:rsidR="009417F0">
        <w:rPr>
          <w:rFonts w:ascii="Times New Roman" w:hAnsi="Times New Roman" w:cs="Times New Roman"/>
          <w:sz w:val="24"/>
          <w:szCs w:val="24"/>
        </w:rPr>
        <w:t>_______________________________________________</w:t>
      </w:r>
      <w:r w:rsidRPr="005618C8">
        <w:rPr>
          <w:rFonts w:ascii="Times New Roman" w:hAnsi="Times New Roman" w:cs="Times New Roman"/>
          <w:sz w:val="24"/>
          <w:szCs w:val="24"/>
        </w:rPr>
        <w:t>_______</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Имя </w:t>
      </w:r>
      <w:r w:rsidR="009417F0">
        <w:rPr>
          <w:rFonts w:ascii="Times New Roman" w:hAnsi="Times New Roman" w:cs="Times New Roman"/>
          <w:sz w:val="24"/>
          <w:szCs w:val="24"/>
        </w:rPr>
        <w:t>____________________________________</w:t>
      </w:r>
      <w:r w:rsidRPr="005618C8">
        <w:rPr>
          <w:rFonts w:ascii="Times New Roman" w:hAnsi="Times New Roman" w:cs="Times New Roman"/>
          <w:sz w:val="24"/>
          <w:szCs w:val="24"/>
        </w:rPr>
        <w:t>_</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Отчество </w:t>
      </w:r>
      <w:r w:rsidR="009417F0">
        <w:rPr>
          <w:rFonts w:ascii="Times New Roman" w:hAnsi="Times New Roman" w:cs="Times New Roman"/>
          <w:sz w:val="24"/>
          <w:szCs w:val="24"/>
        </w:rPr>
        <w:t>_________________________________________</w:t>
      </w:r>
      <w:r w:rsidRPr="005618C8">
        <w:rPr>
          <w:rFonts w:ascii="Times New Roman" w:hAnsi="Times New Roman" w:cs="Times New Roman"/>
          <w:sz w:val="24"/>
          <w:szCs w:val="24"/>
        </w:rPr>
        <w:t>______</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Дата рождения "____" </w:t>
      </w:r>
      <w:r w:rsidR="009417F0">
        <w:rPr>
          <w:rFonts w:ascii="Times New Roman" w:hAnsi="Times New Roman" w:cs="Times New Roman"/>
          <w:sz w:val="24"/>
          <w:szCs w:val="24"/>
        </w:rPr>
        <w:t>______________</w:t>
      </w:r>
      <w:r w:rsidRPr="005618C8">
        <w:rPr>
          <w:rFonts w:ascii="Times New Roman" w:hAnsi="Times New Roman" w:cs="Times New Roman"/>
          <w:sz w:val="24"/>
          <w:szCs w:val="24"/>
        </w:rPr>
        <w:t>_ 19__ г.</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Место жительства, телефон </w:t>
      </w:r>
      <w:r w:rsidR="009417F0">
        <w:rPr>
          <w:rFonts w:ascii="Times New Roman" w:hAnsi="Times New Roman" w:cs="Times New Roman"/>
          <w:sz w:val="24"/>
          <w:szCs w:val="24"/>
        </w:rPr>
        <w:t>______________________________________________</w:t>
      </w:r>
      <w:r w:rsidRPr="005618C8">
        <w:rPr>
          <w:rFonts w:ascii="Times New Roman" w:hAnsi="Times New Roman" w:cs="Times New Roman"/>
          <w:sz w:val="24"/>
          <w:szCs w:val="24"/>
        </w:rPr>
        <w:t>_</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Должность </w:t>
      </w:r>
      <w:r w:rsidR="009417F0">
        <w:rPr>
          <w:rFonts w:ascii="Times New Roman" w:hAnsi="Times New Roman" w:cs="Times New Roman"/>
          <w:sz w:val="24"/>
          <w:szCs w:val="24"/>
        </w:rPr>
        <w:t>_______________________________________________________</w:t>
      </w:r>
      <w:r w:rsidRPr="005618C8">
        <w:rPr>
          <w:rFonts w:ascii="Times New Roman" w:hAnsi="Times New Roman" w:cs="Times New Roman"/>
          <w:sz w:val="24"/>
          <w:szCs w:val="24"/>
        </w:rPr>
        <w:t>_____</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В каких проектах по  проблемам  местного  самоуправления  Вы  принимали</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участие (перечислите) </w:t>
      </w:r>
      <w:r w:rsidR="009417F0">
        <w:rPr>
          <w:rFonts w:ascii="Times New Roman" w:hAnsi="Times New Roman" w:cs="Times New Roman"/>
          <w:sz w:val="24"/>
          <w:szCs w:val="24"/>
        </w:rPr>
        <w:t>_________________________________________</w:t>
      </w:r>
    </w:p>
    <w:p w:rsidR="00FD7156" w:rsidRPr="005618C8" w:rsidRDefault="009417F0"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FD7156" w:rsidRPr="005618C8">
        <w:rPr>
          <w:rFonts w:ascii="Times New Roman" w:hAnsi="Times New Roman" w:cs="Times New Roman"/>
          <w:sz w:val="24"/>
          <w:szCs w:val="24"/>
        </w:rPr>
        <w:t>________</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Имеете ли Вы награды, дипломы </w:t>
      </w:r>
      <w:r w:rsidR="009417F0">
        <w:rPr>
          <w:rFonts w:ascii="Times New Roman" w:hAnsi="Times New Roman" w:cs="Times New Roman"/>
          <w:sz w:val="24"/>
          <w:szCs w:val="24"/>
        </w:rPr>
        <w:t>__________________________________</w:t>
      </w:r>
      <w:r w:rsidRPr="005618C8">
        <w:rPr>
          <w:rFonts w:ascii="Times New Roman" w:hAnsi="Times New Roman" w:cs="Times New Roman"/>
          <w:sz w:val="24"/>
          <w:szCs w:val="24"/>
        </w:rPr>
        <w:t>______</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Как часто Вы проводите сходы граждан </w:t>
      </w:r>
      <w:r w:rsidR="009417F0">
        <w:rPr>
          <w:rFonts w:ascii="Times New Roman" w:hAnsi="Times New Roman" w:cs="Times New Roman"/>
          <w:sz w:val="24"/>
          <w:szCs w:val="24"/>
        </w:rPr>
        <w:t>___________________________________</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Продолжительность работы старостой </w:t>
      </w:r>
      <w:r w:rsidR="009417F0">
        <w:rPr>
          <w:rFonts w:ascii="Times New Roman" w:hAnsi="Times New Roman" w:cs="Times New Roman"/>
          <w:sz w:val="24"/>
          <w:szCs w:val="24"/>
        </w:rPr>
        <w:t>___________________________________</w:t>
      </w:r>
      <w:r w:rsidRPr="005618C8">
        <w:rPr>
          <w:rFonts w:ascii="Times New Roman" w:hAnsi="Times New Roman" w:cs="Times New Roman"/>
          <w:sz w:val="24"/>
          <w:szCs w:val="24"/>
        </w:rPr>
        <w:t>__</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Какую  еще  информацию  о  своей  деятельности  Вы  хотели  бы сообщить</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дополнительно </w:t>
      </w:r>
      <w:r w:rsidR="009417F0">
        <w:rPr>
          <w:rFonts w:ascii="Times New Roman" w:hAnsi="Times New Roman" w:cs="Times New Roman"/>
          <w:sz w:val="24"/>
          <w:szCs w:val="24"/>
        </w:rPr>
        <w:t>____________________________________________________</w:t>
      </w:r>
      <w:r w:rsidRPr="005618C8">
        <w:rPr>
          <w:rFonts w:ascii="Times New Roman" w:hAnsi="Times New Roman" w:cs="Times New Roman"/>
          <w:sz w:val="24"/>
          <w:szCs w:val="24"/>
        </w:rPr>
        <w:t>_____</w:t>
      </w:r>
    </w:p>
    <w:p w:rsidR="00FD7156" w:rsidRPr="005618C8" w:rsidRDefault="00FD7156" w:rsidP="00FD7156">
      <w:pPr>
        <w:pStyle w:val="ac"/>
        <w:ind w:firstLine="567"/>
        <w:jc w:val="both"/>
        <w:rPr>
          <w:rFonts w:ascii="Times New Roman" w:hAnsi="Times New Roman" w:cs="Times New Roman"/>
          <w:sz w:val="24"/>
          <w:szCs w:val="24"/>
        </w:rPr>
      </w:pPr>
      <w:r w:rsidRPr="005618C8">
        <w:rPr>
          <w:rFonts w:ascii="Times New Roman" w:hAnsi="Times New Roman" w:cs="Times New Roman"/>
          <w:sz w:val="24"/>
          <w:szCs w:val="24"/>
        </w:rPr>
        <w:t xml:space="preserve">    Дата заполнения </w:t>
      </w:r>
      <w:r w:rsidR="009417F0">
        <w:rPr>
          <w:rFonts w:ascii="Times New Roman" w:hAnsi="Times New Roman" w:cs="Times New Roman"/>
          <w:sz w:val="24"/>
          <w:szCs w:val="24"/>
        </w:rPr>
        <w:t>____________________</w:t>
      </w:r>
      <w:r w:rsidRPr="005618C8">
        <w:rPr>
          <w:rFonts w:ascii="Times New Roman" w:hAnsi="Times New Roman" w:cs="Times New Roman"/>
          <w:sz w:val="24"/>
          <w:szCs w:val="24"/>
        </w:rPr>
        <w:t xml:space="preserve">_ Подпись </w:t>
      </w:r>
      <w:r w:rsidR="009417F0">
        <w:rPr>
          <w:rFonts w:ascii="Times New Roman" w:hAnsi="Times New Roman" w:cs="Times New Roman"/>
          <w:sz w:val="24"/>
          <w:szCs w:val="24"/>
        </w:rPr>
        <w:t>_____________________</w:t>
      </w: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9417F0" w:rsidRDefault="009417F0" w:rsidP="00FD7156">
      <w:pPr>
        <w:pStyle w:val="ac"/>
        <w:ind w:firstLine="567"/>
        <w:jc w:val="both"/>
        <w:rPr>
          <w:rFonts w:ascii="Times New Roman" w:hAnsi="Times New Roman" w:cs="Times New Roman"/>
          <w:sz w:val="24"/>
          <w:szCs w:val="24"/>
        </w:rPr>
      </w:pPr>
    </w:p>
    <w:p w:rsidR="009417F0" w:rsidRDefault="009417F0" w:rsidP="00FD7156">
      <w:pPr>
        <w:pStyle w:val="ac"/>
        <w:ind w:firstLine="567"/>
        <w:jc w:val="both"/>
        <w:rPr>
          <w:rFonts w:ascii="Times New Roman" w:hAnsi="Times New Roman" w:cs="Times New Roman"/>
          <w:sz w:val="24"/>
          <w:szCs w:val="24"/>
        </w:rPr>
      </w:pPr>
    </w:p>
    <w:p w:rsidR="009417F0" w:rsidRDefault="009417F0"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3E55AF" w:rsidRDefault="003E55AF"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Pr="005618C8" w:rsidRDefault="00FD7156" w:rsidP="00FD7156">
      <w:pPr>
        <w:pStyle w:val="ac"/>
        <w:ind w:left="5103"/>
        <w:jc w:val="both"/>
        <w:rPr>
          <w:rFonts w:ascii="Times New Roman" w:hAnsi="Times New Roman" w:cs="Times New Roman"/>
          <w:sz w:val="24"/>
          <w:szCs w:val="24"/>
        </w:rPr>
      </w:pPr>
      <w:r w:rsidRPr="005618C8">
        <w:rPr>
          <w:rFonts w:ascii="Times New Roman" w:hAnsi="Times New Roman" w:cs="Times New Roman"/>
          <w:sz w:val="24"/>
          <w:szCs w:val="24"/>
        </w:rPr>
        <w:lastRenderedPageBreak/>
        <w:t>Приложение  №</w:t>
      </w:r>
      <w:r>
        <w:rPr>
          <w:rFonts w:ascii="Times New Roman" w:hAnsi="Times New Roman" w:cs="Times New Roman"/>
          <w:sz w:val="24"/>
          <w:szCs w:val="24"/>
        </w:rPr>
        <w:t>3</w:t>
      </w:r>
      <w:r w:rsidRPr="005618C8">
        <w:rPr>
          <w:rFonts w:ascii="Times New Roman" w:hAnsi="Times New Roman" w:cs="Times New Roman"/>
          <w:sz w:val="24"/>
          <w:szCs w:val="24"/>
        </w:rPr>
        <w:t xml:space="preserve"> к Порядку проведения конкурса «Лучший староста сельского населенного пункта» </w:t>
      </w:r>
      <w:r w:rsidR="00BD17BE">
        <w:rPr>
          <w:rFonts w:ascii="Times New Roman" w:hAnsi="Times New Roman" w:cs="Times New Roman"/>
          <w:sz w:val="24"/>
          <w:szCs w:val="24"/>
        </w:rPr>
        <w:t>Малояушского сельского</w:t>
      </w:r>
      <w:r>
        <w:rPr>
          <w:rFonts w:ascii="Times New Roman" w:hAnsi="Times New Roman" w:cs="Times New Roman"/>
          <w:sz w:val="24"/>
          <w:szCs w:val="24"/>
        </w:rPr>
        <w:t xml:space="preserve"> </w:t>
      </w:r>
      <w:r w:rsidRPr="005618C8">
        <w:rPr>
          <w:rFonts w:ascii="Times New Roman" w:hAnsi="Times New Roman" w:cs="Times New Roman"/>
          <w:sz w:val="24"/>
          <w:szCs w:val="24"/>
        </w:rPr>
        <w:t xml:space="preserve">поселения Вурнарского района </w:t>
      </w:r>
    </w:p>
    <w:p w:rsidR="00FD7156" w:rsidRDefault="00FD7156" w:rsidP="00FD7156">
      <w:pPr>
        <w:pStyle w:val="ac"/>
        <w:ind w:left="5103"/>
        <w:jc w:val="both"/>
        <w:rPr>
          <w:rFonts w:ascii="Times New Roman" w:hAnsi="Times New Roman" w:cs="Times New Roman"/>
          <w:sz w:val="24"/>
          <w:szCs w:val="24"/>
        </w:rPr>
      </w:pPr>
      <w:r w:rsidRPr="005618C8">
        <w:rPr>
          <w:rFonts w:ascii="Times New Roman" w:hAnsi="Times New Roman" w:cs="Times New Roman"/>
          <w:sz w:val="24"/>
          <w:szCs w:val="24"/>
        </w:rPr>
        <w:t>Чувашской Республики</w:t>
      </w:r>
    </w:p>
    <w:p w:rsidR="00FD7156" w:rsidRDefault="00FD7156" w:rsidP="00FD7156">
      <w:pPr>
        <w:pStyle w:val="ac"/>
        <w:ind w:left="5103"/>
        <w:jc w:val="both"/>
        <w:rPr>
          <w:rFonts w:ascii="Times New Roman" w:hAnsi="Times New Roman" w:cs="Times New Roman"/>
          <w:sz w:val="24"/>
          <w:szCs w:val="24"/>
        </w:rPr>
      </w:pPr>
    </w:p>
    <w:p w:rsidR="00FD7156" w:rsidRPr="004B426A" w:rsidRDefault="00FD7156" w:rsidP="00FD7156">
      <w:pPr>
        <w:pStyle w:val="ac"/>
        <w:ind w:firstLine="567"/>
        <w:jc w:val="center"/>
        <w:rPr>
          <w:rFonts w:ascii="Times New Roman" w:hAnsi="Times New Roman" w:cs="Times New Roman"/>
          <w:sz w:val="24"/>
          <w:szCs w:val="24"/>
        </w:rPr>
      </w:pPr>
      <w:r w:rsidRPr="004B426A">
        <w:rPr>
          <w:rFonts w:ascii="Times New Roman" w:hAnsi="Times New Roman" w:cs="Times New Roman"/>
          <w:sz w:val="24"/>
          <w:szCs w:val="24"/>
        </w:rPr>
        <w:t>Развернутое описание деятельности старосты населенного пункта.</w:t>
      </w:r>
    </w:p>
    <w:p w:rsidR="00FD7156" w:rsidRPr="00FA241C" w:rsidRDefault="00FD7156" w:rsidP="00FD7156">
      <w:pPr>
        <w:pStyle w:val="ac"/>
        <w:ind w:firstLine="567"/>
        <w:jc w:val="center"/>
        <w:rPr>
          <w:rFonts w:ascii="Times New Roman" w:hAnsi="Times New Roman" w:cs="Times New Roman"/>
          <w:b/>
          <w:bCs/>
          <w:sz w:val="24"/>
          <w:szCs w:val="24"/>
        </w:rPr>
      </w:pPr>
      <w:r w:rsidRPr="00FA241C">
        <w:rPr>
          <w:rFonts w:ascii="Times New Roman" w:hAnsi="Times New Roman" w:cs="Times New Roman"/>
          <w:sz w:val="24"/>
          <w:szCs w:val="24"/>
        </w:rPr>
        <w:t xml:space="preserve"> Уважаемые участники конкурса!</w:t>
      </w:r>
    </w:p>
    <w:p w:rsidR="00FD7156" w:rsidRPr="00FA241C" w:rsidRDefault="00FD7156" w:rsidP="00FD7156">
      <w:pPr>
        <w:pStyle w:val="ac"/>
        <w:ind w:firstLine="567"/>
        <w:jc w:val="both"/>
        <w:rPr>
          <w:rFonts w:ascii="Times New Roman" w:hAnsi="Times New Roman" w:cs="Times New Roman"/>
          <w:sz w:val="24"/>
          <w:szCs w:val="24"/>
        </w:rPr>
      </w:pPr>
    </w:p>
    <w:p w:rsidR="00FD7156" w:rsidRPr="00FA241C" w:rsidRDefault="00FD7156" w:rsidP="00FD7156">
      <w:pPr>
        <w:pStyle w:val="ac"/>
        <w:ind w:firstLine="567"/>
        <w:jc w:val="both"/>
        <w:rPr>
          <w:rFonts w:ascii="Times New Roman" w:hAnsi="Times New Roman" w:cs="Times New Roman"/>
          <w:b/>
          <w:bCs/>
          <w:sz w:val="24"/>
          <w:szCs w:val="24"/>
        </w:rPr>
      </w:pPr>
    </w:p>
    <w:p w:rsidR="00FD7156" w:rsidRPr="00FA241C" w:rsidRDefault="00FD7156" w:rsidP="00FD7156">
      <w:pPr>
        <w:pStyle w:val="ac"/>
        <w:ind w:firstLine="567"/>
        <w:jc w:val="both"/>
        <w:rPr>
          <w:rFonts w:ascii="Times New Roman" w:hAnsi="Times New Roman" w:cs="Times New Roman"/>
          <w:sz w:val="24"/>
          <w:szCs w:val="24"/>
        </w:rPr>
      </w:pPr>
      <w:r w:rsidRPr="00FA241C">
        <w:rPr>
          <w:rFonts w:ascii="Times New Roman" w:hAnsi="Times New Roman" w:cs="Times New Roman"/>
          <w:sz w:val="24"/>
          <w:szCs w:val="24"/>
        </w:rPr>
        <w:t>Для того</w:t>
      </w:r>
      <w:proofErr w:type="gramStart"/>
      <w:r w:rsidRPr="00FA241C">
        <w:rPr>
          <w:rFonts w:ascii="Times New Roman" w:hAnsi="Times New Roman" w:cs="Times New Roman"/>
          <w:sz w:val="24"/>
          <w:szCs w:val="24"/>
        </w:rPr>
        <w:t>,</w:t>
      </w:r>
      <w:proofErr w:type="gramEnd"/>
      <w:r w:rsidRPr="00FA241C">
        <w:rPr>
          <w:rFonts w:ascii="Times New Roman" w:hAnsi="Times New Roman" w:cs="Times New Roman"/>
          <w:sz w:val="24"/>
          <w:szCs w:val="24"/>
        </w:rPr>
        <w:t xml:space="preserve"> чтобы мы могли объективно и всесторонне оценить ваш вклад в развитие</w:t>
      </w:r>
      <w:r>
        <w:rPr>
          <w:rFonts w:ascii="Times New Roman" w:hAnsi="Times New Roman" w:cs="Times New Roman"/>
          <w:sz w:val="24"/>
          <w:szCs w:val="24"/>
        </w:rPr>
        <w:t xml:space="preserve"> населенного пункта </w:t>
      </w:r>
      <w:r w:rsidR="00BD17BE">
        <w:rPr>
          <w:rFonts w:ascii="Times New Roman" w:hAnsi="Times New Roman" w:cs="Times New Roman"/>
          <w:sz w:val="24"/>
          <w:szCs w:val="24"/>
        </w:rPr>
        <w:t>Малояушского</w:t>
      </w:r>
      <w:r>
        <w:rPr>
          <w:rFonts w:ascii="Times New Roman" w:hAnsi="Times New Roman" w:cs="Times New Roman"/>
          <w:sz w:val="24"/>
          <w:szCs w:val="24"/>
        </w:rPr>
        <w:t xml:space="preserve">  </w:t>
      </w:r>
      <w:r w:rsidRPr="005618C8">
        <w:rPr>
          <w:rFonts w:ascii="Times New Roman" w:hAnsi="Times New Roman" w:cs="Times New Roman"/>
          <w:sz w:val="24"/>
          <w:szCs w:val="24"/>
        </w:rPr>
        <w:t>сельского</w:t>
      </w:r>
      <w:r>
        <w:rPr>
          <w:rFonts w:ascii="Times New Roman" w:hAnsi="Times New Roman" w:cs="Times New Roman"/>
          <w:sz w:val="24"/>
          <w:szCs w:val="24"/>
        </w:rPr>
        <w:t xml:space="preserve"> </w:t>
      </w:r>
      <w:r w:rsidRPr="005618C8">
        <w:rPr>
          <w:rFonts w:ascii="Times New Roman" w:hAnsi="Times New Roman" w:cs="Times New Roman"/>
          <w:sz w:val="24"/>
          <w:szCs w:val="24"/>
        </w:rPr>
        <w:t>поселения Вурнарского района</w:t>
      </w:r>
      <w:r>
        <w:rPr>
          <w:rFonts w:ascii="Times New Roman" w:hAnsi="Times New Roman" w:cs="Times New Roman"/>
          <w:sz w:val="24"/>
          <w:szCs w:val="24"/>
        </w:rPr>
        <w:t xml:space="preserve"> </w:t>
      </w:r>
      <w:r w:rsidRPr="005618C8">
        <w:rPr>
          <w:rFonts w:ascii="Times New Roman" w:hAnsi="Times New Roman" w:cs="Times New Roman"/>
          <w:sz w:val="24"/>
          <w:szCs w:val="24"/>
        </w:rPr>
        <w:t>Чувашской Республики</w:t>
      </w:r>
      <w:r w:rsidRPr="00FA241C">
        <w:rPr>
          <w:rFonts w:ascii="Times New Roman" w:hAnsi="Times New Roman" w:cs="Times New Roman"/>
          <w:sz w:val="24"/>
          <w:szCs w:val="24"/>
        </w:rPr>
        <w:t xml:space="preserve">, пожалуйста, опишите вашу деятельность по прилагаемому ниже вопроснику (анкете). Постарайтесь ответить на все поставленные вопросы таким образом, чтобы объем текста не превышал </w:t>
      </w:r>
      <w:r>
        <w:rPr>
          <w:rFonts w:ascii="Times New Roman" w:hAnsi="Times New Roman" w:cs="Times New Roman"/>
          <w:sz w:val="24"/>
          <w:szCs w:val="24"/>
        </w:rPr>
        <w:t>2</w:t>
      </w:r>
      <w:r w:rsidRPr="00FA241C">
        <w:rPr>
          <w:rFonts w:ascii="Times New Roman" w:hAnsi="Times New Roman" w:cs="Times New Roman"/>
          <w:sz w:val="24"/>
          <w:szCs w:val="24"/>
        </w:rPr>
        <w:t xml:space="preserve"> стр</w:t>
      </w:r>
      <w:r>
        <w:rPr>
          <w:rFonts w:ascii="Times New Roman" w:hAnsi="Times New Roman" w:cs="Times New Roman"/>
          <w:sz w:val="24"/>
          <w:szCs w:val="24"/>
        </w:rPr>
        <w:t>аниц.</w:t>
      </w:r>
      <w:r w:rsidRPr="00FA241C">
        <w:rPr>
          <w:rFonts w:ascii="Times New Roman" w:hAnsi="Times New Roman" w:cs="Times New Roman"/>
          <w:sz w:val="24"/>
          <w:szCs w:val="24"/>
        </w:rPr>
        <w:t xml:space="preserve"> Не забудьте указывать номер вопроса перед вашим ответом.</w:t>
      </w:r>
    </w:p>
    <w:p w:rsidR="00FD7156" w:rsidRPr="00FA241C" w:rsidRDefault="00FD7156" w:rsidP="00FD7156">
      <w:pPr>
        <w:pStyle w:val="ac"/>
        <w:ind w:firstLine="567"/>
        <w:jc w:val="both"/>
        <w:rPr>
          <w:rFonts w:ascii="Times New Roman" w:hAnsi="Times New Roman" w:cs="Times New Roman"/>
          <w:sz w:val="24"/>
          <w:szCs w:val="24"/>
        </w:rPr>
      </w:pPr>
      <w:r w:rsidRPr="00FA241C">
        <w:rPr>
          <w:rStyle w:val="num"/>
          <w:bCs/>
          <w:bdr w:val="none" w:sz="0" w:space="0" w:color="auto" w:frame="1"/>
        </w:rPr>
        <w:t>1.</w:t>
      </w:r>
      <w:r>
        <w:rPr>
          <w:rStyle w:val="num"/>
          <w:b/>
          <w:bCs/>
          <w:bdr w:val="none" w:sz="0" w:space="0" w:color="auto" w:frame="1"/>
        </w:rPr>
        <w:t xml:space="preserve"> </w:t>
      </w:r>
      <w:r w:rsidRPr="00FA241C">
        <w:rPr>
          <w:rFonts w:ascii="Times New Roman" w:hAnsi="Times New Roman" w:cs="Times New Roman"/>
          <w:sz w:val="24"/>
          <w:szCs w:val="24"/>
        </w:rPr>
        <w:t>Сообщите ваши анкетные данные: Ф.И.О., занимаемая должность, данные об опыте и продолжительности работы в системе МСУ.</w:t>
      </w:r>
    </w:p>
    <w:p w:rsidR="00FD7156" w:rsidRPr="00FA241C" w:rsidRDefault="00FD7156" w:rsidP="00FD7156">
      <w:pPr>
        <w:pStyle w:val="ac"/>
        <w:ind w:firstLine="567"/>
        <w:jc w:val="both"/>
        <w:rPr>
          <w:rFonts w:ascii="Times New Roman" w:hAnsi="Times New Roman" w:cs="Times New Roman"/>
          <w:sz w:val="24"/>
          <w:szCs w:val="24"/>
        </w:rPr>
      </w:pPr>
      <w:r w:rsidRPr="00FA241C">
        <w:rPr>
          <w:rStyle w:val="num"/>
          <w:bCs/>
          <w:bdr w:val="none" w:sz="0" w:space="0" w:color="auto" w:frame="1"/>
        </w:rPr>
        <w:t>2.</w:t>
      </w:r>
      <w:r>
        <w:rPr>
          <w:rStyle w:val="num"/>
          <w:b/>
          <w:bCs/>
          <w:bdr w:val="none" w:sz="0" w:space="0" w:color="auto" w:frame="1"/>
        </w:rPr>
        <w:t xml:space="preserve"> </w:t>
      </w:r>
      <w:r w:rsidRPr="00FA241C">
        <w:rPr>
          <w:rFonts w:ascii="Times New Roman" w:hAnsi="Times New Roman" w:cs="Times New Roman"/>
          <w:sz w:val="24"/>
          <w:szCs w:val="24"/>
        </w:rPr>
        <w:t>Охарактеризуйте представляемую вами территори</w:t>
      </w:r>
      <w:r>
        <w:rPr>
          <w:rFonts w:ascii="Times New Roman" w:hAnsi="Times New Roman" w:cs="Times New Roman"/>
          <w:sz w:val="24"/>
          <w:szCs w:val="24"/>
        </w:rPr>
        <w:t>ю</w:t>
      </w:r>
      <w:r w:rsidRPr="00FA241C">
        <w:rPr>
          <w:rFonts w:ascii="Times New Roman" w:hAnsi="Times New Roman" w:cs="Times New Roman"/>
          <w:sz w:val="24"/>
          <w:szCs w:val="24"/>
        </w:rPr>
        <w:t xml:space="preserve"> по следующей форме:</w:t>
      </w:r>
    </w:p>
    <w:p w:rsidR="00FD7156" w:rsidRPr="00FA241C" w:rsidRDefault="00FD7156" w:rsidP="00FD7156">
      <w:pPr>
        <w:pStyle w:val="ac"/>
        <w:ind w:firstLine="567"/>
        <w:jc w:val="both"/>
        <w:rPr>
          <w:rFonts w:ascii="Times New Roman" w:hAnsi="Times New Roman" w:cs="Times New Roman"/>
          <w:sz w:val="24"/>
          <w:szCs w:val="24"/>
        </w:rPr>
      </w:pPr>
      <w:r w:rsidRPr="00FA241C">
        <w:rPr>
          <w:rStyle w:val="num"/>
          <w:b/>
          <w:bCs/>
          <w:bdr w:val="none" w:sz="0" w:space="0" w:color="auto" w:frame="1"/>
        </w:rPr>
        <w:t>-</w:t>
      </w:r>
      <w:r w:rsidRPr="00FA241C">
        <w:rPr>
          <w:rFonts w:ascii="Times New Roman" w:hAnsi="Times New Roman" w:cs="Times New Roman"/>
          <w:sz w:val="24"/>
          <w:szCs w:val="24"/>
        </w:rPr>
        <w:t>территориальное образование - село, деревня, улица, дом;</w:t>
      </w:r>
    </w:p>
    <w:p w:rsidR="00FD7156" w:rsidRPr="00FA241C" w:rsidRDefault="00FD7156" w:rsidP="00FD7156">
      <w:pPr>
        <w:pStyle w:val="ac"/>
        <w:ind w:firstLine="567"/>
        <w:jc w:val="both"/>
        <w:rPr>
          <w:rFonts w:ascii="Times New Roman" w:hAnsi="Times New Roman" w:cs="Times New Roman"/>
          <w:sz w:val="24"/>
          <w:szCs w:val="24"/>
        </w:rPr>
      </w:pPr>
      <w:r w:rsidRPr="00FA241C">
        <w:rPr>
          <w:rStyle w:val="num"/>
          <w:b/>
          <w:bCs/>
          <w:bdr w:val="none" w:sz="0" w:space="0" w:color="auto" w:frame="1"/>
        </w:rPr>
        <w:t>-</w:t>
      </w:r>
      <w:r w:rsidRPr="00FA241C">
        <w:rPr>
          <w:rFonts w:ascii="Times New Roman" w:hAnsi="Times New Roman" w:cs="Times New Roman"/>
          <w:sz w:val="24"/>
          <w:szCs w:val="24"/>
        </w:rPr>
        <w:t>размер площади территории данной единицы МСУ (кв. км/</w:t>
      </w:r>
      <w:proofErr w:type="gramStart"/>
      <w:r w:rsidRPr="00FA241C">
        <w:rPr>
          <w:rFonts w:ascii="Times New Roman" w:hAnsi="Times New Roman" w:cs="Times New Roman"/>
          <w:sz w:val="24"/>
          <w:szCs w:val="24"/>
        </w:rPr>
        <w:t>га</w:t>
      </w:r>
      <w:proofErr w:type="gramEnd"/>
      <w:r w:rsidRPr="00FA241C">
        <w:rPr>
          <w:rFonts w:ascii="Times New Roman" w:hAnsi="Times New Roman" w:cs="Times New Roman"/>
          <w:sz w:val="24"/>
          <w:szCs w:val="24"/>
        </w:rPr>
        <w:t>);</w:t>
      </w:r>
    </w:p>
    <w:p w:rsidR="00FD7156" w:rsidRPr="00FA241C" w:rsidRDefault="00FD7156" w:rsidP="00FD7156">
      <w:pPr>
        <w:pStyle w:val="ac"/>
        <w:ind w:firstLine="567"/>
        <w:jc w:val="both"/>
        <w:rPr>
          <w:rFonts w:ascii="Times New Roman" w:hAnsi="Times New Roman" w:cs="Times New Roman"/>
          <w:sz w:val="24"/>
          <w:szCs w:val="24"/>
        </w:rPr>
      </w:pPr>
      <w:r w:rsidRPr="00FA241C">
        <w:rPr>
          <w:rStyle w:val="num"/>
          <w:b/>
          <w:bCs/>
          <w:bdr w:val="none" w:sz="0" w:space="0" w:color="auto" w:frame="1"/>
        </w:rPr>
        <w:t>-</w:t>
      </w:r>
      <w:r w:rsidRPr="00FA241C">
        <w:rPr>
          <w:rFonts w:ascii="Times New Roman" w:hAnsi="Times New Roman" w:cs="Times New Roman"/>
          <w:sz w:val="24"/>
          <w:szCs w:val="24"/>
        </w:rPr>
        <w:t xml:space="preserve">численность проживающего </w:t>
      </w:r>
      <w:r>
        <w:rPr>
          <w:rFonts w:ascii="Times New Roman" w:hAnsi="Times New Roman" w:cs="Times New Roman"/>
          <w:sz w:val="24"/>
          <w:szCs w:val="24"/>
        </w:rPr>
        <w:t xml:space="preserve"> на территории </w:t>
      </w:r>
      <w:r w:rsidRPr="00FA241C">
        <w:rPr>
          <w:rFonts w:ascii="Times New Roman" w:hAnsi="Times New Roman" w:cs="Times New Roman"/>
          <w:sz w:val="24"/>
          <w:szCs w:val="24"/>
        </w:rPr>
        <w:t>населения;</w:t>
      </w:r>
    </w:p>
    <w:p w:rsidR="00FD7156" w:rsidRPr="00FA241C" w:rsidRDefault="00FD7156" w:rsidP="00FD7156">
      <w:pPr>
        <w:pStyle w:val="ac"/>
        <w:ind w:firstLine="567"/>
        <w:jc w:val="both"/>
        <w:rPr>
          <w:rFonts w:ascii="Times New Roman" w:hAnsi="Times New Roman" w:cs="Times New Roman"/>
          <w:sz w:val="24"/>
          <w:szCs w:val="24"/>
        </w:rPr>
      </w:pPr>
      <w:r w:rsidRPr="00FA241C">
        <w:rPr>
          <w:rStyle w:val="num"/>
          <w:b/>
          <w:bCs/>
          <w:bdr w:val="none" w:sz="0" w:space="0" w:color="auto" w:frame="1"/>
        </w:rPr>
        <w:t>-</w:t>
      </w:r>
      <w:r w:rsidRPr="00FA241C">
        <w:rPr>
          <w:rFonts w:ascii="Times New Roman" w:hAnsi="Times New Roman" w:cs="Times New Roman"/>
          <w:sz w:val="24"/>
          <w:szCs w:val="24"/>
        </w:rPr>
        <w:t xml:space="preserve">другие специфические характеристики </w:t>
      </w:r>
      <w:r>
        <w:rPr>
          <w:rFonts w:ascii="Times New Roman" w:hAnsi="Times New Roman" w:cs="Times New Roman"/>
          <w:sz w:val="24"/>
          <w:szCs w:val="24"/>
        </w:rPr>
        <w:t xml:space="preserve">территории: </w:t>
      </w:r>
      <w:r w:rsidRPr="00FA241C">
        <w:rPr>
          <w:rFonts w:ascii="Times New Roman" w:hAnsi="Times New Roman" w:cs="Times New Roman"/>
          <w:sz w:val="24"/>
          <w:szCs w:val="24"/>
        </w:rPr>
        <w:t>села, деревни, улицы, дома.</w:t>
      </w:r>
    </w:p>
    <w:p w:rsidR="00FD7156" w:rsidRPr="00FA241C" w:rsidRDefault="00FD7156" w:rsidP="00FD7156">
      <w:pPr>
        <w:pStyle w:val="ac"/>
        <w:ind w:firstLine="567"/>
        <w:jc w:val="both"/>
        <w:rPr>
          <w:rFonts w:ascii="Times New Roman" w:hAnsi="Times New Roman" w:cs="Times New Roman"/>
          <w:sz w:val="24"/>
          <w:szCs w:val="24"/>
        </w:rPr>
      </w:pPr>
      <w:r w:rsidRPr="00FA241C">
        <w:rPr>
          <w:rStyle w:val="num"/>
          <w:bCs/>
          <w:bdr w:val="none" w:sz="0" w:space="0" w:color="auto" w:frame="1"/>
        </w:rPr>
        <w:t>3.</w:t>
      </w:r>
      <w:r>
        <w:rPr>
          <w:rStyle w:val="num"/>
          <w:bCs/>
          <w:bdr w:val="none" w:sz="0" w:space="0" w:color="auto" w:frame="1"/>
        </w:rPr>
        <w:t xml:space="preserve"> </w:t>
      </w:r>
      <w:r w:rsidRPr="00FA241C">
        <w:rPr>
          <w:rFonts w:ascii="Times New Roman" w:hAnsi="Times New Roman" w:cs="Times New Roman"/>
          <w:sz w:val="24"/>
          <w:szCs w:val="24"/>
        </w:rPr>
        <w:t xml:space="preserve">Дайте краткую справку о вашем непосредственном участии и содействии Главе поселения </w:t>
      </w:r>
      <w:r>
        <w:rPr>
          <w:rFonts w:ascii="Times New Roman" w:hAnsi="Times New Roman" w:cs="Times New Roman"/>
          <w:sz w:val="24"/>
          <w:szCs w:val="24"/>
        </w:rPr>
        <w:t xml:space="preserve"> за год, по итогам работы которого проводится Конкурс, </w:t>
      </w:r>
      <w:proofErr w:type="gramStart"/>
      <w:r w:rsidRPr="00FA241C">
        <w:rPr>
          <w:rFonts w:ascii="Times New Roman" w:hAnsi="Times New Roman" w:cs="Times New Roman"/>
          <w:sz w:val="24"/>
          <w:szCs w:val="24"/>
        </w:rPr>
        <w:t>в</w:t>
      </w:r>
      <w:proofErr w:type="gramEnd"/>
      <w:r w:rsidRPr="00FA241C">
        <w:rPr>
          <w:rFonts w:ascii="Times New Roman" w:hAnsi="Times New Roman" w:cs="Times New Roman"/>
          <w:sz w:val="24"/>
          <w:szCs w:val="24"/>
        </w:rPr>
        <w:t>:</w:t>
      </w:r>
    </w:p>
    <w:p w:rsidR="00FD7156" w:rsidRPr="00FA241C" w:rsidRDefault="00FD7156" w:rsidP="00FD7156">
      <w:pPr>
        <w:pStyle w:val="ac"/>
        <w:ind w:firstLine="567"/>
        <w:jc w:val="both"/>
        <w:rPr>
          <w:rFonts w:ascii="Times New Roman" w:hAnsi="Times New Roman" w:cs="Times New Roman"/>
          <w:sz w:val="24"/>
          <w:szCs w:val="24"/>
        </w:rPr>
      </w:pPr>
      <w:r w:rsidRPr="00FA241C">
        <w:rPr>
          <w:rStyle w:val="num"/>
          <w:b/>
          <w:bCs/>
          <w:bdr w:val="none" w:sz="0" w:space="0" w:color="auto" w:frame="1"/>
        </w:rPr>
        <w:t>-</w:t>
      </w:r>
      <w:proofErr w:type="gramStart"/>
      <w:r w:rsidRPr="00FA241C">
        <w:rPr>
          <w:rFonts w:ascii="Times New Roman" w:hAnsi="Times New Roman" w:cs="Times New Roman"/>
          <w:sz w:val="24"/>
          <w:szCs w:val="24"/>
        </w:rPr>
        <w:t>проведении</w:t>
      </w:r>
      <w:proofErr w:type="gramEnd"/>
      <w:r w:rsidRPr="00FA241C">
        <w:rPr>
          <w:rFonts w:ascii="Times New Roman" w:hAnsi="Times New Roman" w:cs="Times New Roman"/>
          <w:sz w:val="24"/>
          <w:szCs w:val="24"/>
        </w:rPr>
        <w:t xml:space="preserve"> массовых хозяйственных и иных мероприятий;</w:t>
      </w:r>
    </w:p>
    <w:p w:rsidR="00FD7156" w:rsidRPr="00FA241C" w:rsidRDefault="00FD7156" w:rsidP="00FD7156">
      <w:pPr>
        <w:pStyle w:val="ac"/>
        <w:ind w:firstLine="567"/>
        <w:jc w:val="both"/>
        <w:rPr>
          <w:rFonts w:ascii="Times New Roman" w:hAnsi="Times New Roman" w:cs="Times New Roman"/>
          <w:sz w:val="24"/>
          <w:szCs w:val="24"/>
        </w:rPr>
      </w:pPr>
      <w:r w:rsidRPr="00FA241C">
        <w:rPr>
          <w:rStyle w:val="num"/>
          <w:b/>
          <w:bCs/>
          <w:bdr w:val="none" w:sz="0" w:space="0" w:color="auto" w:frame="1"/>
        </w:rPr>
        <w:t>-</w:t>
      </w:r>
      <w:proofErr w:type="gramStart"/>
      <w:r w:rsidRPr="00FA241C">
        <w:rPr>
          <w:rFonts w:ascii="Times New Roman" w:hAnsi="Times New Roman" w:cs="Times New Roman"/>
          <w:sz w:val="24"/>
          <w:szCs w:val="24"/>
        </w:rPr>
        <w:t>соблюдении</w:t>
      </w:r>
      <w:proofErr w:type="gramEnd"/>
      <w:r w:rsidRPr="00FA241C">
        <w:rPr>
          <w:rFonts w:ascii="Times New Roman" w:hAnsi="Times New Roman" w:cs="Times New Roman"/>
          <w:sz w:val="24"/>
          <w:szCs w:val="24"/>
        </w:rPr>
        <w:t xml:space="preserve"> общественного порядка;</w:t>
      </w:r>
    </w:p>
    <w:p w:rsidR="00FD7156" w:rsidRPr="00FA241C" w:rsidRDefault="00FD7156" w:rsidP="00FD7156">
      <w:pPr>
        <w:pStyle w:val="ac"/>
        <w:ind w:firstLine="567"/>
        <w:jc w:val="both"/>
        <w:rPr>
          <w:rFonts w:ascii="Times New Roman" w:hAnsi="Times New Roman" w:cs="Times New Roman"/>
          <w:sz w:val="24"/>
          <w:szCs w:val="24"/>
        </w:rPr>
      </w:pPr>
      <w:r w:rsidRPr="00FA241C">
        <w:rPr>
          <w:rStyle w:val="num"/>
          <w:b/>
          <w:bCs/>
          <w:bdr w:val="none" w:sz="0" w:space="0" w:color="auto" w:frame="1"/>
        </w:rPr>
        <w:t>-</w:t>
      </w:r>
      <w:r w:rsidRPr="00FA241C">
        <w:rPr>
          <w:rFonts w:ascii="Times New Roman" w:hAnsi="Times New Roman" w:cs="Times New Roman"/>
          <w:sz w:val="24"/>
          <w:szCs w:val="24"/>
        </w:rPr>
        <w:t>социальной работе с населением и помощи его наиболее уязвимым категориям (малоимущие, безработные, одинокие и престарелые, инвалиды, участники войн, многодетные семьи, дети-сироты);</w:t>
      </w:r>
    </w:p>
    <w:p w:rsidR="00FD7156" w:rsidRPr="00FA241C" w:rsidRDefault="00FD7156" w:rsidP="00FD7156">
      <w:pPr>
        <w:pStyle w:val="ac"/>
        <w:ind w:firstLine="567"/>
        <w:jc w:val="both"/>
        <w:rPr>
          <w:rFonts w:ascii="Times New Roman" w:hAnsi="Times New Roman" w:cs="Times New Roman"/>
          <w:sz w:val="24"/>
          <w:szCs w:val="24"/>
        </w:rPr>
      </w:pPr>
      <w:r w:rsidRPr="00FA241C">
        <w:rPr>
          <w:rStyle w:val="num"/>
          <w:b/>
          <w:bCs/>
          <w:bdr w:val="none" w:sz="0" w:space="0" w:color="auto" w:frame="1"/>
        </w:rPr>
        <w:t>-</w:t>
      </w:r>
      <w:proofErr w:type="gramStart"/>
      <w:r w:rsidRPr="00FA241C">
        <w:rPr>
          <w:rFonts w:ascii="Times New Roman" w:hAnsi="Times New Roman" w:cs="Times New Roman"/>
          <w:sz w:val="24"/>
          <w:szCs w:val="24"/>
        </w:rPr>
        <w:t>привлечении</w:t>
      </w:r>
      <w:proofErr w:type="gramEnd"/>
      <w:r w:rsidRPr="00FA241C">
        <w:rPr>
          <w:rFonts w:ascii="Times New Roman" w:hAnsi="Times New Roman" w:cs="Times New Roman"/>
          <w:sz w:val="24"/>
          <w:szCs w:val="24"/>
        </w:rPr>
        <w:t xml:space="preserve"> населения к решению местных проблем (проведении встреч, собраний, конференций, сходов граждан);</w:t>
      </w:r>
    </w:p>
    <w:p w:rsidR="00FD7156" w:rsidRPr="00FA241C" w:rsidRDefault="00FD7156" w:rsidP="00FD7156">
      <w:pPr>
        <w:pStyle w:val="ac"/>
        <w:ind w:firstLine="567"/>
        <w:jc w:val="both"/>
        <w:rPr>
          <w:rFonts w:ascii="Times New Roman" w:hAnsi="Times New Roman" w:cs="Times New Roman"/>
          <w:sz w:val="24"/>
          <w:szCs w:val="24"/>
        </w:rPr>
      </w:pPr>
      <w:r w:rsidRPr="00FA241C">
        <w:rPr>
          <w:rStyle w:val="num"/>
          <w:b/>
          <w:bCs/>
          <w:bdr w:val="none" w:sz="0" w:space="0" w:color="auto" w:frame="1"/>
        </w:rPr>
        <w:t>-</w:t>
      </w:r>
      <w:proofErr w:type="gramStart"/>
      <w:r w:rsidRPr="00FA241C">
        <w:rPr>
          <w:rFonts w:ascii="Times New Roman" w:hAnsi="Times New Roman" w:cs="Times New Roman"/>
          <w:sz w:val="24"/>
          <w:szCs w:val="24"/>
        </w:rPr>
        <w:t>благоустройстве</w:t>
      </w:r>
      <w:proofErr w:type="gramEnd"/>
      <w:r w:rsidRPr="00FA241C">
        <w:rPr>
          <w:rFonts w:ascii="Times New Roman" w:hAnsi="Times New Roman" w:cs="Times New Roman"/>
          <w:sz w:val="24"/>
          <w:szCs w:val="24"/>
        </w:rPr>
        <w:t xml:space="preserve"> и озеленении территории населенного пункта, улиц, дворов;</w:t>
      </w:r>
    </w:p>
    <w:p w:rsidR="00FD7156" w:rsidRPr="00FA241C" w:rsidRDefault="00FD7156" w:rsidP="00FD7156">
      <w:pPr>
        <w:pStyle w:val="ac"/>
        <w:ind w:firstLine="567"/>
        <w:jc w:val="both"/>
        <w:rPr>
          <w:rFonts w:ascii="Times New Roman" w:hAnsi="Times New Roman" w:cs="Times New Roman"/>
          <w:sz w:val="24"/>
          <w:szCs w:val="24"/>
        </w:rPr>
      </w:pPr>
      <w:r w:rsidRPr="00FA241C">
        <w:rPr>
          <w:rStyle w:val="num"/>
          <w:b/>
          <w:bCs/>
          <w:bdr w:val="none" w:sz="0" w:space="0" w:color="auto" w:frame="1"/>
        </w:rPr>
        <w:t>-</w:t>
      </w:r>
      <w:r w:rsidRPr="00FA241C">
        <w:rPr>
          <w:rFonts w:ascii="Times New Roman" w:hAnsi="Times New Roman" w:cs="Times New Roman"/>
          <w:sz w:val="24"/>
          <w:szCs w:val="24"/>
        </w:rPr>
        <w:t>работе по обеспечению санитарного благополучия территории и др.</w:t>
      </w:r>
    </w:p>
    <w:p w:rsidR="00FD7156" w:rsidRPr="00FA241C" w:rsidRDefault="00FD7156" w:rsidP="00FD7156">
      <w:pPr>
        <w:pStyle w:val="ac"/>
        <w:ind w:firstLine="567"/>
        <w:jc w:val="both"/>
        <w:rPr>
          <w:rFonts w:ascii="Times New Roman" w:hAnsi="Times New Roman" w:cs="Times New Roman"/>
          <w:sz w:val="24"/>
          <w:szCs w:val="24"/>
        </w:rPr>
      </w:pPr>
      <w:r w:rsidRPr="00107DD8">
        <w:rPr>
          <w:rStyle w:val="num"/>
          <w:bCs/>
          <w:bdr w:val="none" w:sz="0" w:space="0" w:color="auto" w:frame="1"/>
        </w:rPr>
        <w:t>4.</w:t>
      </w:r>
      <w:r>
        <w:rPr>
          <w:rStyle w:val="num"/>
          <w:b/>
          <w:bCs/>
          <w:bdr w:val="none" w:sz="0" w:space="0" w:color="auto" w:frame="1"/>
        </w:rPr>
        <w:t xml:space="preserve"> </w:t>
      </w:r>
      <w:r w:rsidRPr="00FA241C">
        <w:rPr>
          <w:rFonts w:ascii="Times New Roman" w:hAnsi="Times New Roman" w:cs="Times New Roman"/>
          <w:sz w:val="24"/>
          <w:szCs w:val="24"/>
        </w:rPr>
        <w:t>Изложите ваши соображения о возможности использования (применения, распространения) приобретенного вами положительного (передового) опыта работы в МСУ применительно к условиям других сел, деревень, улиц, домов</w:t>
      </w:r>
      <w:r>
        <w:rPr>
          <w:rFonts w:ascii="Times New Roman" w:hAnsi="Times New Roman" w:cs="Times New Roman"/>
          <w:sz w:val="24"/>
          <w:szCs w:val="24"/>
        </w:rPr>
        <w:t xml:space="preserve"> поселения</w:t>
      </w:r>
      <w:r w:rsidRPr="00FA241C">
        <w:rPr>
          <w:rFonts w:ascii="Times New Roman" w:hAnsi="Times New Roman" w:cs="Times New Roman"/>
          <w:sz w:val="24"/>
          <w:szCs w:val="24"/>
        </w:rPr>
        <w:t>.</w:t>
      </w:r>
    </w:p>
    <w:p w:rsidR="00FD7156" w:rsidRPr="00FA241C" w:rsidRDefault="00FD7156"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FA241C">
        <w:rPr>
          <w:rFonts w:ascii="Times New Roman" w:hAnsi="Times New Roman" w:cs="Times New Roman"/>
          <w:sz w:val="24"/>
          <w:szCs w:val="24"/>
        </w:rPr>
        <w:t xml:space="preserve">Укажите, какие вы имеете поощрения (правительственные и иные награды, премии, почетные звания, </w:t>
      </w:r>
      <w:proofErr w:type="spellStart"/>
      <w:r w:rsidRPr="00FA241C">
        <w:rPr>
          <w:rFonts w:ascii="Times New Roman" w:hAnsi="Times New Roman" w:cs="Times New Roman"/>
          <w:sz w:val="24"/>
          <w:szCs w:val="24"/>
        </w:rPr>
        <w:t>лауреатство</w:t>
      </w:r>
      <w:proofErr w:type="spellEnd"/>
      <w:r w:rsidRPr="00FA241C">
        <w:rPr>
          <w:rFonts w:ascii="Times New Roman" w:hAnsi="Times New Roman" w:cs="Times New Roman"/>
          <w:sz w:val="24"/>
          <w:szCs w:val="24"/>
        </w:rPr>
        <w:t>), приведите отзывы и другие документы, подтверждающие ваш опыт организационно-распорядительной работы и способности в достижении целей и задач.</w:t>
      </w:r>
    </w:p>
    <w:p w:rsidR="00FD7156" w:rsidRPr="00FA241C" w:rsidRDefault="00FD7156" w:rsidP="00FD7156">
      <w:pPr>
        <w:pStyle w:val="ac"/>
        <w:ind w:firstLine="567"/>
        <w:jc w:val="both"/>
        <w:rPr>
          <w:rFonts w:ascii="Times New Roman" w:hAnsi="Times New Roman" w:cs="Times New Roman"/>
          <w:sz w:val="24"/>
          <w:szCs w:val="24"/>
        </w:rPr>
      </w:pPr>
    </w:p>
    <w:p w:rsidR="00A10C4C" w:rsidRDefault="00A10C4C"/>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tbl>
      <w:tblPr>
        <w:tblW w:w="0" w:type="auto"/>
        <w:tblLook w:val="04A0"/>
      </w:tblPr>
      <w:tblGrid>
        <w:gridCol w:w="4110"/>
        <w:gridCol w:w="1330"/>
        <w:gridCol w:w="4131"/>
      </w:tblGrid>
      <w:tr w:rsidR="00FD7156" w:rsidRPr="004D07EB" w:rsidTr="00FD7156">
        <w:trPr>
          <w:cantSplit/>
          <w:trHeight w:val="568"/>
        </w:trPr>
        <w:tc>
          <w:tcPr>
            <w:tcW w:w="4110" w:type="dxa"/>
            <w:hideMark/>
          </w:tcPr>
          <w:p w:rsidR="00FD7156" w:rsidRPr="004D07EB" w:rsidRDefault="00FD7156" w:rsidP="00FD7156">
            <w:pPr>
              <w:pStyle w:val="a3"/>
              <w:tabs>
                <w:tab w:val="left" w:pos="4285"/>
              </w:tabs>
              <w:spacing w:line="192" w:lineRule="auto"/>
              <w:jc w:val="center"/>
              <w:rPr>
                <w:rFonts w:ascii="Arial Cyr Chuv" w:hAnsi="Arial Cyr Chuv" w:cs="Times New Roman"/>
                <w:b/>
                <w:bCs/>
                <w:noProof/>
                <w:color w:val="000000" w:themeColor="text1"/>
                <w:sz w:val="22"/>
                <w:lang w:eastAsia="en-US"/>
              </w:rPr>
            </w:pPr>
          </w:p>
          <w:p w:rsidR="00FD7156" w:rsidRPr="004D07EB" w:rsidRDefault="00FD7156" w:rsidP="00FD7156">
            <w:pPr>
              <w:pStyle w:val="a3"/>
              <w:tabs>
                <w:tab w:val="left" w:pos="4285"/>
              </w:tabs>
              <w:spacing w:line="192" w:lineRule="auto"/>
              <w:jc w:val="center"/>
              <w:rPr>
                <w:rFonts w:ascii="Arial Cyr Chuv" w:hAnsi="Arial Cyr Chuv" w:cs="Times New Roman"/>
                <w:b/>
                <w:bCs/>
                <w:noProof/>
                <w:color w:val="000000" w:themeColor="text1"/>
                <w:sz w:val="22"/>
                <w:lang w:eastAsia="en-US"/>
              </w:rPr>
            </w:pPr>
            <w:r w:rsidRPr="004D07EB">
              <w:rPr>
                <w:rFonts w:ascii="Arial Cyr Chuv" w:hAnsi="Arial Cyr Chuv" w:cs="Times New Roman"/>
                <w:b/>
                <w:bCs/>
                <w:noProof/>
                <w:color w:val="000000" w:themeColor="text1"/>
                <w:sz w:val="22"/>
                <w:lang w:eastAsia="en-US"/>
              </w:rPr>
              <w:t>ЧЁВАШ РЕСПУБЛИКИ</w:t>
            </w:r>
          </w:p>
          <w:p w:rsidR="00FD7156" w:rsidRPr="004D07EB" w:rsidRDefault="00FD7156" w:rsidP="00FD7156">
            <w:pPr>
              <w:pStyle w:val="a3"/>
              <w:tabs>
                <w:tab w:val="left" w:pos="4285"/>
              </w:tabs>
              <w:spacing w:line="192" w:lineRule="auto"/>
              <w:jc w:val="center"/>
              <w:rPr>
                <w:rFonts w:ascii="Times New Roman" w:hAnsi="Times New Roman" w:cs="Times New Roman"/>
                <w:color w:val="000000" w:themeColor="text1"/>
                <w:sz w:val="26"/>
                <w:lang w:eastAsia="en-US"/>
              </w:rPr>
            </w:pPr>
            <w:r w:rsidRPr="004D07EB">
              <w:rPr>
                <w:rFonts w:ascii="Times New Roman" w:hAnsi="Times New Roman" w:cs="Times New Roman"/>
                <w:b/>
                <w:bCs/>
                <w:noProof/>
                <w:color w:val="000000" w:themeColor="text1"/>
                <w:sz w:val="22"/>
                <w:lang w:eastAsia="en-US"/>
              </w:rPr>
              <w:t>ВАРНАР  РАЙОН,</w:t>
            </w:r>
          </w:p>
        </w:tc>
        <w:tc>
          <w:tcPr>
            <w:tcW w:w="1330" w:type="dxa"/>
            <w:vMerge w:val="restart"/>
          </w:tcPr>
          <w:p w:rsidR="00FD7156" w:rsidRDefault="00FD7156" w:rsidP="00FD7156">
            <w:pPr>
              <w:pStyle w:val="a4"/>
              <w:spacing w:line="276" w:lineRule="auto"/>
              <w:rPr>
                <w:lang w:eastAsia="en-US"/>
              </w:rPr>
            </w:pPr>
            <w:r>
              <w:rPr>
                <w:noProof/>
              </w:rPr>
              <w:drawing>
                <wp:inline distT="0" distB="0" distL="0" distR="0">
                  <wp:extent cx="6858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FD7156" w:rsidRDefault="00FD7156" w:rsidP="00FD7156">
            <w:pPr>
              <w:spacing w:line="276" w:lineRule="auto"/>
              <w:jc w:val="center"/>
              <w:rPr>
                <w:sz w:val="26"/>
                <w:lang w:eastAsia="en-US"/>
              </w:rPr>
            </w:pPr>
          </w:p>
        </w:tc>
        <w:tc>
          <w:tcPr>
            <w:tcW w:w="4131" w:type="dxa"/>
            <w:hideMark/>
          </w:tcPr>
          <w:p w:rsidR="00FD7156" w:rsidRPr="004D07EB" w:rsidRDefault="00FD7156" w:rsidP="00FD7156">
            <w:pPr>
              <w:pStyle w:val="a3"/>
              <w:spacing w:line="192" w:lineRule="auto"/>
              <w:jc w:val="center"/>
              <w:rPr>
                <w:rFonts w:ascii="Times New Roman" w:hAnsi="Times New Roman" w:cs="Times New Roman"/>
                <w:b/>
                <w:bCs/>
                <w:noProof/>
                <w:color w:val="000000" w:themeColor="text1"/>
                <w:sz w:val="22"/>
                <w:szCs w:val="22"/>
                <w:lang w:eastAsia="en-US"/>
              </w:rPr>
            </w:pPr>
          </w:p>
          <w:p w:rsidR="00FD7156" w:rsidRPr="004D07EB" w:rsidRDefault="00FD7156" w:rsidP="00FD7156">
            <w:pPr>
              <w:pStyle w:val="a3"/>
              <w:spacing w:line="192" w:lineRule="auto"/>
              <w:jc w:val="center"/>
              <w:rPr>
                <w:rFonts w:ascii="Times New Roman" w:hAnsi="Times New Roman" w:cs="Times New Roman"/>
                <w:b/>
                <w:bCs/>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ЧУВАШСКАЯ РЕСПУБЛИКА</w:t>
            </w:r>
            <w:r w:rsidRPr="004D07EB">
              <w:rPr>
                <w:rStyle w:val="a5"/>
                <w:rFonts w:ascii="Times New Roman" w:hAnsi="Times New Roman" w:cs="Times New Roman"/>
                <w:noProof/>
                <w:color w:val="000000" w:themeColor="text1"/>
                <w:sz w:val="22"/>
                <w:szCs w:val="22"/>
                <w:lang w:eastAsia="en-US"/>
              </w:rPr>
              <w:t xml:space="preserve"> ВУРНАРС</w:t>
            </w:r>
            <w:r w:rsidRPr="004D07EB">
              <w:rPr>
                <w:rFonts w:ascii="Times New Roman" w:hAnsi="Times New Roman" w:cs="Times New Roman"/>
                <w:b/>
                <w:bCs/>
                <w:noProof/>
                <w:color w:val="000000" w:themeColor="text1"/>
                <w:sz w:val="22"/>
                <w:szCs w:val="22"/>
                <w:lang w:eastAsia="en-US"/>
              </w:rPr>
              <w:t xml:space="preserve">КИЙ РАЙОН  </w:t>
            </w:r>
          </w:p>
        </w:tc>
      </w:tr>
      <w:tr w:rsidR="00FD7156" w:rsidRPr="004D07EB" w:rsidTr="00FD7156">
        <w:trPr>
          <w:cantSplit/>
          <w:trHeight w:val="1950"/>
        </w:trPr>
        <w:tc>
          <w:tcPr>
            <w:tcW w:w="4110" w:type="dxa"/>
          </w:tcPr>
          <w:p w:rsidR="00FD7156" w:rsidRPr="004D07EB" w:rsidRDefault="00FD7156" w:rsidP="00FD7156">
            <w:pPr>
              <w:pStyle w:val="a3"/>
              <w:tabs>
                <w:tab w:val="left" w:pos="4285"/>
              </w:tabs>
              <w:spacing w:line="192" w:lineRule="auto"/>
              <w:jc w:val="center"/>
              <w:rPr>
                <w:rFonts w:ascii="Times New Roman" w:hAnsi="Times New Roman" w:cs="Times New Roman"/>
                <w:b/>
                <w:bCs/>
                <w:noProof/>
                <w:color w:val="000000" w:themeColor="text1"/>
                <w:sz w:val="22"/>
                <w:lang w:eastAsia="en-US"/>
              </w:rPr>
            </w:pPr>
            <w:r w:rsidRPr="004D07EB">
              <w:rPr>
                <w:rFonts w:ascii="Times New Roman" w:hAnsi="Times New Roman" w:cs="Times New Roman"/>
                <w:b/>
                <w:bCs/>
                <w:noProof/>
                <w:color w:val="000000" w:themeColor="text1"/>
                <w:sz w:val="22"/>
                <w:lang w:eastAsia="en-US"/>
              </w:rPr>
              <w:t>КЕСЕН КИПЕК</w:t>
            </w:r>
          </w:p>
          <w:p w:rsidR="00FD7156" w:rsidRPr="004D07EB" w:rsidRDefault="00FD7156" w:rsidP="00FD7156">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sidRPr="004D07EB">
              <w:rPr>
                <w:rFonts w:ascii="Times New Roman" w:hAnsi="Times New Roman" w:cs="Times New Roman"/>
                <w:b/>
                <w:bCs/>
                <w:noProof/>
                <w:color w:val="000000" w:themeColor="text1"/>
                <w:sz w:val="22"/>
                <w:lang w:eastAsia="en-US"/>
              </w:rPr>
              <w:t>ЯЛ ПОСЕЛЕНИЙЕН</w:t>
            </w:r>
          </w:p>
          <w:p w:rsidR="00FD7156" w:rsidRPr="004D07EB" w:rsidRDefault="00FD7156" w:rsidP="00FD7156">
            <w:pPr>
              <w:spacing w:line="192" w:lineRule="auto"/>
              <w:jc w:val="center"/>
              <w:rPr>
                <w:rStyle w:val="a5"/>
                <w:color w:val="000000" w:themeColor="text1"/>
              </w:rPr>
            </w:pPr>
            <w:r w:rsidRPr="004D07EB">
              <w:rPr>
                <w:b/>
                <w:bCs/>
                <w:noProof/>
                <w:color w:val="000000" w:themeColor="text1"/>
                <w:sz w:val="22"/>
                <w:lang w:eastAsia="en-US"/>
              </w:rPr>
              <w:t>ДЕПУТАТСЕН ПУХĂВĚ</w:t>
            </w:r>
            <w:r w:rsidRPr="004D07EB">
              <w:rPr>
                <w:rStyle w:val="a5"/>
                <w:noProof/>
                <w:color w:val="000000" w:themeColor="text1"/>
                <w:sz w:val="22"/>
                <w:lang w:eastAsia="en-US"/>
              </w:rPr>
              <w:t xml:space="preserve"> </w:t>
            </w:r>
          </w:p>
          <w:p w:rsidR="00FD7156" w:rsidRPr="004D07EB" w:rsidRDefault="00FD7156" w:rsidP="00FD7156">
            <w:pPr>
              <w:pStyle w:val="a3"/>
              <w:tabs>
                <w:tab w:val="left" w:pos="4285"/>
              </w:tabs>
              <w:spacing w:line="192" w:lineRule="auto"/>
              <w:jc w:val="center"/>
              <w:rPr>
                <w:rStyle w:val="a5"/>
                <w:color w:val="000000" w:themeColor="text1"/>
                <w:sz w:val="26"/>
                <w:lang w:eastAsia="en-US"/>
              </w:rPr>
            </w:pPr>
          </w:p>
          <w:p w:rsidR="00FD7156" w:rsidRPr="004D07EB" w:rsidRDefault="00FD7156" w:rsidP="00FD7156">
            <w:pPr>
              <w:pStyle w:val="a3"/>
              <w:tabs>
                <w:tab w:val="left" w:pos="4285"/>
              </w:tabs>
              <w:spacing w:line="192" w:lineRule="auto"/>
              <w:jc w:val="center"/>
              <w:rPr>
                <w:rFonts w:ascii="Arial Cyr Chuv" w:hAnsi="Arial Cyr Chuv" w:cs="Times New Roman"/>
                <w:color w:val="000000" w:themeColor="text1"/>
              </w:rPr>
            </w:pPr>
            <w:r w:rsidRPr="004D07EB">
              <w:rPr>
                <w:rStyle w:val="a5"/>
                <w:rFonts w:ascii="Arial Cyr Chuv" w:hAnsi="Arial Cyr Chuv"/>
                <w:noProof/>
                <w:color w:val="000000" w:themeColor="text1"/>
                <w:sz w:val="26"/>
                <w:lang w:eastAsia="en-US"/>
              </w:rPr>
              <w:t>ЙЫШАНУ</w:t>
            </w:r>
          </w:p>
          <w:p w:rsidR="00FD7156" w:rsidRPr="004D07EB" w:rsidRDefault="00FD7156" w:rsidP="00FD7156">
            <w:pPr>
              <w:pStyle w:val="a3"/>
              <w:spacing w:line="276" w:lineRule="auto"/>
              <w:ind w:right="-35"/>
              <w:jc w:val="center"/>
              <w:rPr>
                <w:rFonts w:ascii="Times New Roman" w:hAnsi="Times New Roman" w:cs="Times New Roman"/>
                <w:noProof/>
                <w:color w:val="000000" w:themeColor="text1"/>
                <w:sz w:val="26"/>
                <w:lang w:eastAsia="en-US"/>
              </w:rPr>
            </w:pPr>
            <w:r w:rsidRPr="004D07EB">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14</w:t>
            </w:r>
            <w:r w:rsidRPr="004D07EB">
              <w:rPr>
                <w:rFonts w:ascii="Times New Roman" w:hAnsi="Times New Roman" w:cs="Times New Roman"/>
                <w:noProof/>
                <w:color w:val="000000" w:themeColor="text1"/>
                <w:sz w:val="26"/>
                <w:lang w:eastAsia="en-US"/>
              </w:rPr>
              <w:t xml:space="preserve">» </w:t>
            </w:r>
            <w:r>
              <w:rPr>
                <w:rFonts w:asciiTheme="minorHAnsi" w:hAnsiTheme="minorHAnsi" w:cs="Times New Roman"/>
                <w:noProof/>
                <w:color w:val="000000" w:themeColor="text1"/>
                <w:sz w:val="26"/>
                <w:lang w:eastAsia="en-US"/>
              </w:rPr>
              <w:t>нар</w:t>
            </w:r>
            <w:r>
              <w:rPr>
                <w:rFonts w:ascii="Calibri" w:hAnsi="Calibri" w:cs="Times New Roman"/>
                <w:noProof/>
                <w:color w:val="000000" w:themeColor="text1"/>
                <w:sz w:val="26"/>
                <w:lang w:eastAsia="en-US"/>
              </w:rPr>
              <w:t>ă</w:t>
            </w:r>
            <w:r>
              <w:rPr>
                <w:rFonts w:asciiTheme="minorHAnsi" w:hAnsiTheme="minorHAnsi" w:cs="Times New Roman"/>
                <w:noProof/>
                <w:color w:val="000000" w:themeColor="text1"/>
                <w:sz w:val="26"/>
                <w:lang w:eastAsia="en-US"/>
              </w:rPr>
              <w:t>с</w:t>
            </w:r>
            <w:r w:rsidRPr="004D07EB">
              <w:rPr>
                <w:rFonts w:ascii="Arial Cyr Chuv" w:hAnsi="Arial Cyr Chuv" w:cs="Times New Roman"/>
                <w:noProof/>
                <w:color w:val="000000" w:themeColor="text1"/>
                <w:sz w:val="26"/>
                <w:lang w:eastAsia="en-US"/>
              </w:rPr>
              <w:t xml:space="preserve"> </w:t>
            </w:r>
            <w:r w:rsidRPr="004D07EB">
              <w:rPr>
                <w:rFonts w:ascii="Times New Roman" w:hAnsi="Times New Roman" w:cs="Times New Roman"/>
                <w:noProof/>
                <w:color w:val="000000" w:themeColor="text1"/>
                <w:sz w:val="26"/>
                <w:lang w:eastAsia="en-US"/>
              </w:rPr>
              <w:t xml:space="preserve"> 201</w:t>
            </w:r>
            <w:r>
              <w:rPr>
                <w:rFonts w:ascii="Times New Roman" w:hAnsi="Times New Roman" w:cs="Times New Roman"/>
                <w:noProof/>
                <w:color w:val="000000" w:themeColor="text1"/>
                <w:sz w:val="26"/>
                <w:lang w:eastAsia="en-US"/>
              </w:rPr>
              <w:t>9</w:t>
            </w:r>
            <w:r w:rsidRPr="004D07EB">
              <w:rPr>
                <w:rFonts w:ascii="Times New Roman" w:hAnsi="Times New Roman" w:cs="Times New Roman"/>
                <w:noProof/>
                <w:color w:val="000000" w:themeColor="text1"/>
                <w:sz w:val="26"/>
                <w:lang w:eastAsia="en-US"/>
              </w:rPr>
              <w:t xml:space="preserve">  </w:t>
            </w:r>
            <w:r w:rsidR="003E55AF">
              <w:rPr>
                <w:rFonts w:ascii="Times New Roman" w:hAnsi="Times New Roman" w:cs="Times New Roman"/>
                <w:noProof/>
                <w:color w:val="000000" w:themeColor="text1"/>
                <w:sz w:val="26"/>
                <w:lang w:eastAsia="en-US"/>
              </w:rPr>
              <w:t>ҫ.</w:t>
            </w:r>
            <w:r w:rsidRPr="004D07EB">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41</w:t>
            </w:r>
            <w:r w:rsidRPr="004D07EB">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2</w:t>
            </w:r>
          </w:p>
          <w:p w:rsidR="00FD7156" w:rsidRPr="004D07EB" w:rsidRDefault="00FD7156" w:rsidP="00FD7156">
            <w:pPr>
              <w:spacing w:line="276" w:lineRule="auto"/>
              <w:rPr>
                <w:rFonts w:ascii="Arial Cyr Chuv" w:hAnsi="Arial Cyr Chuv"/>
                <w:noProof/>
                <w:color w:val="000000" w:themeColor="text1"/>
                <w:sz w:val="26"/>
                <w:lang w:eastAsia="en-US"/>
              </w:rPr>
            </w:pPr>
            <w:r w:rsidRPr="004D07EB">
              <w:rPr>
                <w:rFonts w:ascii="Arial Cyr Chuv" w:hAnsi="Arial Cyr Chuv"/>
                <w:noProof/>
                <w:color w:val="000000" w:themeColor="text1"/>
                <w:sz w:val="26"/>
                <w:lang w:eastAsia="en-US"/>
              </w:rPr>
              <w:t xml:space="preserve">          </w:t>
            </w:r>
            <w:r w:rsidRPr="004D07EB">
              <w:rPr>
                <w:rFonts w:ascii="Arial Cyr Chuv" w:hAnsi="Arial Cyr Chuv"/>
                <w:noProof/>
                <w:color w:val="000000" w:themeColor="text1"/>
                <w:lang w:eastAsia="en-US"/>
              </w:rPr>
              <w:t xml:space="preserve">   К.=.н</w:t>
            </w:r>
            <w:r w:rsidRPr="004D07EB">
              <w:rPr>
                <w:rFonts w:ascii="Arial Cyr Chuv" w:hAnsi="Arial Cyr Chuv"/>
                <w:noProof/>
                <w:color w:val="000000" w:themeColor="text1"/>
                <w:sz w:val="26"/>
                <w:lang w:eastAsia="en-US"/>
              </w:rPr>
              <w:t xml:space="preserve"> Кипек сали</w:t>
            </w:r>
          </w:p>
        </w:tc>
        <w:tc>
          <w:tcPr>
            <w:tcW w:w="0" w:type="auto"/>
            <w:vMerge/>
            <w:vAlign w:val="center"/>
            <w:hideMark/>
          </w:tcPr>
          <w:p w:rsidR="00FD7156" w:rsidRDefault="00FD7156" w:rsidP="00FD7156">
            <w:pPr>
              <w:rPr>
                <w:sz w:val="26"/>
                <w:lang w:eastAsia="en-US"/>
              </w:rPr>
            </w:pPr>
          </w:p>
        </w:tc>
        <w:tc>
          <w:tcPr>
            <w:tcW w:w="4131" w:type="dxa"/>
          </w:tcPr>
          <w:p w:rsidR="00FD7156" w:rsidRPr="004D07EB" w:rsidRDefault="00FD7156" w:rsidP="00FD7156">
            <w:pPr>
              <w:pStyle w:val="a3"/>
              <w:spacing w:before="80" w:line="192" w:lineRule="auto"/>
              <w:jc w:val="center"/>
              <w:rPr>
                <w:rFonts w:ascii="Times New Roman" w:hAnsi="Times New Roman" w:cs="Times New Roman"/>
                <w:b/>
                <w:bCs/>
                <w:noProof/>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 xml:space="preserve">СОБРАНИЕ ДЕПУТАТОВ </w:t>
            </w:r>
          </w:p>
          <w:p w:rsidR="00FD7156" w:rsidRPr="004D07EB" w:rsidRDefault="00FD7156" w:rsidP="00FD7156">
            <w:pPr>
              <w:pStyle w:val="a3"/>
              <w:spacing w:line="192" w:lineRule="auto"/>
              <w:jc w:val="center"/>
              <w:rPr>
                <w:rFonts w:ascii="Times New Roman" w:hAnsi="Times New Roman" w:cs="Times New Roman"/>
                <w:b/>
                <w:bCs/>
                <w:noProof/>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МАЛОЯУШСКОГО СЕЛЬСКОГО</w:t>
            </w:r>
          </w:p>
          <w:p w:rsidR="00FD7156" w:rsidRPr="004D07EB" w:rsidRDefault="00FD7156" w:rsidP="00FD7156">
            <w:pPr>
              <w:pStyle w:val="a3"/>
              <w:spacing w:line="192" w:lineRule="auto"/>
              <w:jc w:val="center"/>
              <w:rPr>
                <w:rStyle w:val="a5"/>
                <w:rFonts w:ascii="Times New Roman" w:hAnsi="Times New Roman" w:cs="Times New Roman"/>
                <w:color w:val="000000" w:themeColor="text1"/>
                <w:sz w:val="22"/>
                <w:szCs w:val="22"/>
              </w:rPr>
            </w:pPr>
            <w:r w:rsidRPr="004D07EB">
              <w:rPr>
                <w:rFonts w:ascii="Times New Roman" w:hAnsi="Times New Roman" w:cs="Times New Roman"/>
                <w:b/>
                <w:bCs/>
                <w:noProof/>
                <w:color w:val="000000" w:themeColor="text1"/>
                <w:sz w:val="22"/>
                <w:szCs w:val="22"/>
                <w:lang w:eastAsia="en-US"/>
              </w:rPr>
              <w:t>ПОСЕЛЕНИЯ</w:t>
            </w:r>
            <w:r w:rsidRPr="004D07EB">
              <w:rPr>
                <w:rFonts w:ascii="Times New Roman" w:hAnsi="Times New Roman" w:cs="Times New Roman"/>
                <w:noProof/>
                <w:color w:val="000000" w:themeColor="text1"/>
                <w:sz w:val="22"/>
                <w:szCs w:val="22"/>
                <w:lang w:eastAsia="en-US"/>
              </w:rPr>
              <w:t xml:space="preserve"> </w:t>
            </w:r>
            <w:r w:rsidRPr="004D07EB">
              <w:rPr>
                <w:rFonts w:ascii="Times New Roman" w:hAnsi="Times New Roman" w:cs="Times New Roman"/>
                <w:b/>
                <w:noProof/>
                <w:color w:val="000000" w:themeColor="text1"/>
                <w:sz w:val="22"/>
                <w:szCs w:val="22"/>
                <w:lang w:eastAsia="en-US"/>
              </w:rPr>
              <w:t>ТРЕТЬЕГО СОЗЫВА</w:t>
            </w:r>
          </w:p>
          <w:p w:rsidR="00FD7156" w:rsidRPr="004D07EB" w:rsidRDefault="00FD7156" w:rsidP="00FD7156">
            <w:pPr>
              <w:pStyle w:val="a3"/>
              <w:spacing w:line="192" w:lineRule="auto"/>
              <w:jc w:val="center"/>
              <w:rPr>
                <w:rStyle w:val="a5"/>
                <w:rFonts w:ascii="Times New Roman" w:hAnsi="Times New Roman" w:cs="Times New Roman"/>
                <w:noProof/>
                <w:color w:val="000000" w:themeColor="text1"/>
                <w:sz w:val="22"/>
                <w:szCs w:val="22"/>
                <w:lang w:eastAsia="en-US"/>
              </w:rPr>
            </w:pPr>
          </w:p>
          <w:p w:rsidR="00FD7156" w:rsidRPr="004D07EB" w:rsidRDefault="00FD7156" w:rsidP="00FD7156">
            <w:pPr>
              <w:pStyle w:val="a3"/>
              <w:spacing w:line="192" w:lineRule="auto"/>
              <w:jc w:val="center"/>
              <w:rPr>
                <w:rFonts w:ascii="Times New Roman" w:hAnsi="Times New Roman" w:cs="Times New Roman"/>
                <w:color w:val="000000" w:themeColor="text1"/>
                <w:sz w:val="22"/>
                <w:szCs w:val="22"/>
              </w:rPr>
            </w:pPr>
            <w:r w:rsidRPr="004D07EB">
              <w:rPr>
                <w:rStyle w:val="a5"/>
                <w:rFonts w:ascii="Times New Roman" w:hAnsi="Times New Roman" w:cs="Times New Roman"/>
                <w:noProof/>
                <w:color w:val="000000" w:themeColor="text1"/>
                <w:sz w:val="22"/>
                <w:szCs w:val="22"/>
                <w:lang w:eastAsia="en-US"/>
              </w:rPr>
              <w:t>РЕШЕНИЕ</w:t>
            </w:r>
          </w:p>
          <w:p w:rsidR="00FD7156" w:rsidRPr="004D07EB" w:rsidRDefault="00FD7156" w:rsidP="00FD7156">
            <w:pPr>
              <w:pStyle w:val="a3"/>
              <w:spacing w:line="276" w:lineRule="auto"/>
              <w:jc w:val="center"/>
              <w:rPr>
                <w:rFonts w:ascii="Times New Roman" w:hAnsi="Times New Roman" w:cs="Times New Roman"/>
                <w:color w:val="000000" w:themeColor="text1"/>
                <w:sz w:val="22"/>
                <w:szCs w:val="22"/>
                <w:lang w:eastAsia="en-US"/>
              </w:rPr>
            </w:pPr>
            <w:r w:rsidRPr="004D07EB">
              <w:rPr>
                <w:rFonts w:ascii="Times New Roman" w:hAnsi="Times New Roman" w:cs="Times New Roman"/>
                <w:noProof/>
                <w:color w:val="000000" w:themeColor="text1"/>
                <w:sz w:val="22"/>
                <w:szCs w:val="22"/>
                <w:lang w:eastAsia="en-US"/>
              </w:rPr>
              <w:t>«</w:t>
            </w:r>
            <w:r>
              <w:rPr>
                <w:rFonts w:ascii="Times New Roman" w:hAnsi="Times New Roman" w:cs="Times New Roman"/>
                <w:noProof/>
                <w:color w:val="000000" w:themeColor="text1"/>
                <w:sz w:val="22"/>
                <w:szCs w:val="22"/>
                <w:lang w:eastAsia="en-US"/>
              </w:rPr>
              <w:t>14</w:t>
            </w:r>
            <w:r w:rsidRPr="004D07EB">
              <w:rPr>
                <w:rFonts w:ascii="Times New Roman" w:hAnsi="Times New Roman" w:cs="Times New Roman"/>
                <w:noProof/>
                <w:color w:val="000000" w:themeColor="text1"/>
                <w:sz w:val="22"/>
                <w:szCs w:val="22"/>
                <w:lang w:eastAsia="en-US"/>
              </w:rPr>
              <w:t xml:space="preserve">» </w:t>
            </w:r>
            <w:r>
              <w:rPr>
                <w:rFonts w:ascii="Times New Roman" w:hAnsi="Times New Roman" w:cs="Times New Roman"/>
                <w:noProof/>
                <w:color w:val="000000" w:themeColor="text1"/>
                <w:sz w:val="22"/>
                <w:szCs w:val="22"/>
                <w:lang w:eastAsia="en-US"/>
              </w:rPr>
              <w:t>февраля</w:t>
            </w:r>
            <w:r w:rsidRPr="004D07EB">
              <w:rPr>
                <w:rFonts w:ascii="Times New Roman" w:hAnsi="Times New Roman" w:cs="Times New Roman"/>
                <w:noProof/>
                <w:color w:val="000000" w:themeColor="text1"/>
                <w:sz w:val="22"/>
                <w:szCs w:val="22"/>
                <w:lang w:eastAsia="en-US"/>
              </w:rPr>
              <w:t xml:space="preserve"> 201</w:t>
            </w:r>
            <w:r>
              <w:rPr>
                <w:rFonts w:ascii="Times New Roman" w:hAnsi="Times New Roman" w:cs="Times New Roman"/>
                <w:noProof/>
                <w:color w:val="000000" w:themeColor="text1"/>
                <w:sz w:val="22"/>
                <w:szCs w:val="22"/>
                <w:lang w:eastAsia="en-US"/>
              </w:rPr>
              <w:t>9</w:t>
            </w:r>
            <w:r w:rsidRPr="004D07EB">
              <w:rPr>
                <w:rFonts w:ascii="Times New Roman" w:hAnsi="Times New Roman" w:cs="Times New Roman"/>
                <w:noProof/>
                <w:color w:val="000000" w:themeColor="text1"/>
                <w:sz w:val="22"/>
                <w:szCs w:val="22"/>
                <w:lang w:eastAsia="en-US"/>
              </w:rPr>
              <w:t xml:space="preserve">г.   № </w:t>
            </w:r>
            <w:r>
              <w:rPr>
                <w:rFonts w:ascii="Times New Roman" w:hAnsi="Times New Roman" w:cs="Times New Roman"/>
                <w:noProof/>
                <w:color w:val="000000" w:themeColor="text1"/>
                <w:sz w:val="22"/>
                <w:szCs w:val="22"/>
                <w:lang w:eastAsia="en-US"/>
              </w:rPr>
              <w:t>41</w:t>
            </w:r>
            <w:r w:rsidRPr="004D07EB">
              <w:rPr>
                <w:rFonts w:ascii="Times New Roman" w:hAnsi="Times New Roman" w:cs="Times New Roman"/>
                <w:noProof/>
                <w:color w:val="000000" w:themeColor="text1"/>
                <w:sz w:val="22"/>
                <w:szCs w:val="22"/>
                <w:lang w:eastAsia="en-US"/>
              </w:rPr>
              <w:t>-</w:t>
            </w:r>
            <w:r>
              <w:rPr>
                <w:rFonts w:ascii="Times New Roman" w:hAnsi="Times New Roman" w:cs="Times New Roman"/>
                <w:noProof/>
                <w:color w:val="000000" w:themeColor="text1"/>
                <w:sz w:val="22"/>
                <w:szCs w:val="22"/>
                <w:lang w:eastAsia="en-US"/>
              </w:rPr>
              <w:t>2</w:t>
            </w:r>
          </w:p>
          <w:p w:rsidR="00FD7156" w:rsidRPr="004D07EB" w:rsidRDefault="00FD7156" w:rsidP="00FD7156">
            <w:pPr>
              <w:spacing w:line="276" w:lineRule="auto"/>
              <w:jc w:val="center"/>
              <w:rPr>
                <w:noProof/>
                <w:color w:val="000000" w:themeColor="text1"/>
                <w:lang w:eastAsia="en-US"/>
              </w:rPr>
            </w:pPr>
            <w:r w:rsidRPr="004D07EB">
              <w:rPr>
                <w:noProof/>
                <w:color w:val="000000" w:themeColor="text1"/>
                <w:sz w:val="22"/>
                <w:szCs w:val="22"/>
                <w:lang w:eastAsia="en-US"/>
              </w:rPr>
              <w:t>с. МАЛЫЕ ЯУШИ</w:t>
            </w:r>
          </w:p>
        </w:tc>
      </w:tr>
    </w:tbl>
    <w:p w:rsidR="00FD7156" w:rsidRDefault="00FD7156" w:rsidP="00FD7156">
      <w:pPr>
        <w:ind w:right="4110"/>
        <w:jc w:val="both"/>
        <w:rPr>
          <w:b/>
        </w:rPr>
      </w:pPr>
    </w:p>
    <w:p w:rsidR="00FD7156" w:rsidRDefault="00FD7156" w:rsidP="00FD7156">
      <w:pPr>
        <w:ind w:right="4110"/>
        <w:jc w:val="both"/>
        <w:rPr>
          <w:b/>
        </w:rPr>
      </w:pPr>
      <w:r w:rsidRPr="008F6C2A">
        <w:rPr>
          <w:b/>
        </w:rPr>
        <w:t xml:space="preserve">О материально-техническом и организационном обеспечении деятельности старост сельских населенных пунктов </w:t>
      </w:r>
      <w:r w:rsidR="00BD17BE">
        <w:rPr>
          <w:b/>
        </w:rPr>
        <w:t>Малояушского сельского</w:t>
      </w:r>
      <w:r w:rsidRPr="008F6C2A">
        <w:rPr>
          <w:b/>
        </w:rPr>
        <w:t xml:space="preserve"> поселения Вурнарского района Чувашской Республики</w:t>
      </w:r>
    </w:p>
    <w:p w:rsidR="009417F0" w:rsidRPr="008F6C2A" w:rsidRDefault="009417F0" w:rsidP="00FD7156">
      <w:pPr>
        <w:ind w:right="4110"/>
        <w:jc w:val="both"/>
        <w:rPr>
          <w:b/>
        </w:rPr>
      </w:pPr>
    </w:p>
    <w:p w:rsidR="00FD7156" w:rsidRDefault="00FD7156" w:rsidP="00FD7156">
      <w:pPr>
        <w:ind w:firstLine="567"/>
        <w:jc w:val="both"/>
      </w:pPr>
      <w:proofErr w:type="gramStart"/>
      <w:r w:rsidRPr="00655642">
        <w:t xml:space="preserve">В соответствии с Федеральным законом от 06.10.2003 №131-ФЗ «Об общих принципах организации местного самоуправления в Российской Федерации», Законом </w:t>
      </w:r>
      <w:r>
        <w:t xml:space="preserve">Чувашской  Республики </w:t>
      </w:r>
      <w:r w:rsidRPr="00655642">
        <w:t xml:space="preserve">от </w:t>
      </w:r>
      <w:r>
        <w:t>21 декабря 2018 года № 99 «Об отдельных вопросах, связанных с деятельностью и статусом старосты населенного пункта на территории Чувашской Республики»</w:t>
      </w:r>
      <w:r w:rsidRPr="00655642">
        <w:t xml:space="preserve">, </w:t>
      </w:r>
      <w:r>
        <w:t xml:space="preserve">Уставом </w:t>
      </w:r>
      <w:r w:rsidR="009417F0">
        <w:t>Малояушского</w:t>
      </w:r>
      <w:r>
        <w:t xml:space="preserve"> сельского поселения Вурнарского района Чувашской Республики </w:t>
      </w:r>
      <w:r w:rsidRPr="00A15541">
        <w:rPr>
          <w:b/>
        </w:rPr>
        <w:t xml:space="preserve">Собрание депутатов </w:t>
      </w:r>
      <w:r w:rsidR="00BD17BE">
        <w:rPr>
          <w:b/>
        </w:rPr>
        <w:t>Малояушского</w:t>
      </w:r>
      <w:r w:rsidRPr="00A15541">
        <w:rPr>
          <w:b/>
        </w:rPr>
        <w:t xml:space="preserve"> сельского поселения Вурнарского района Чувашской Республики РЕШИЛО:</w:t>
      </w:r>
      <w:r w:rsidRPr="00655642">
        <w:t xml:space="preserve"> </w:t>
      </w:r>
      <w:proofErr w:type="gramEnd"/>
    </w:p>
    <w:p w:rsidR="00FD7156" w:rsidRDefault="00FD7156" w:rsidP="00FD7156">
      <w:pPr>
        <w:ind w:firstLine="567"/>
        <w:jc w:val="both"/>
      </w:pPr>
      <w:r w:rsidRPr="00655642">
        <w:t xml:space="preserve">1. Установить размер выплат на материально-техническое и организационное обеспечение деятельности старост сельских населенных пунктов </w:t>
      </w:r>
      <w:r w:rsidR="009417F0">
        <w:t>Малояушского</w:t>
      </w:r>
      <w:r>
        <w:t xml:space="preserve"> сельского поселения Вурнарского района Чувашской Республики (далее – старост) </w:t>
      </w:r>
      <w:r w:rsidRPr="00655642">
        <w:t xml:space="preserve">в сумме </w:t>
      </w:r>
      <w:r>
        <w:t xml:space="preserve">100 </w:t>
      </w:r>
      <w:proofErr w:type="gramStart"/>
      <w:r>
        <w:t xml:space="preserve">( </w:t>
      </w:r>
      <w:proofErr w:type="gramEnd"/>
      <w:r>
        <w:t xml:space="preserve">сто) </w:t>
      </w:r>
      <w:r w:rsidRPr="00655642">
        <w:t>рублей ежеквартально за счет средств бюджета</w:t>
      </w:r>
      <w:r w:rsidR="009417F0">
        <w:t xml:space="preserve">  </w:t>
      </w:r>
      <w:r w:rsidR="00BD17BE">
        <w:t>Малояушского</w:t>
      </w:r>
      <w:r>
        <w:t xml:space="preserve"> сельского поселения Вурнарского района Чувашской Республики (далее – сельское поселение)</w:t>
      </w:r>
      <w:r w:rsidRPr="00655642">
        <w:t xml:space="preserve">. </w:t>
      </w:r>
    </w:p>
    <w:p w:rsidR="00FD7156" w:rsidRDefault="00FD7156" w:rsidP="00FD7156">
      <w:pPr>
        <w:ind w:firstLine="567"/>
        <w:jc w:val="both"/>
      </w:pPr>
      <w:r w:rsidRPr="00655642">
        <w:t xml:space="preserve">2. Определить, что оплата осуществляется в виде компенсационных выплат на возмещение расходов, связанных с материально-техническим и организационным обеспечением деятельности старост. </w:t>
      </w:r>
    </w:p>
    <w:p w:rsidR="00FD7156" w:rsidRDefault="00FD7156" w:rsidP="00FD7156">
      <w:pPr>
        <w:ind w:firstLine="567"/>
        <w:jc w:val="both"/>
      </w:pPr>
      <w:r w:rsidRPr="00655642">
        <w:t xml:space="preserve">3. Утвердить </w:t>
      </w:r>
      <w:r>
        <w:t xml:space="preserve">прилагаемый </w:t>
      </w:r>
      <w:r w:rsidRPr="00655642">
        <w:t xml:space="preserve">Порядок предоставления компенсационных выплат на возмещение расходов, связанных с материально-техническим и организационным обеспечением деятельности старост. </w:t>
      </w:r>
    </w:p>
    <w:p w:rsidR="00FD7156" w:rsidRDefault="00FD7156" w:rsidP="00FD7156">
      <w:pPr>
        <w:ind w:firstLine="567"/>
        <w:jc w:val="both"/>
      </w:pPr>
      <w:r>
        <w:t>4</w:t>
      </w:r>
      <w:r w:rsidRPr="00655642">
        <w:t xml:space="preserve">. Опубликовать настоящее решение в </w:t>
      </w:r>
      <w:r>
        <w:t xml:space="preserve">печатном издании </w:t>
      </w:r>
      <w:r w:rsidR="00BD17BE">
        <w:t>Малояушского</w:t>
      </w:r>
      <w:r>
        <w:t xml:space="preserve"> сельского поселения «Бюллетень </w:t>
      </w:r>
      <w:r w:rsidR="00BD17BE">
        <w:t>Малояушского</w:t>
      </w:r>
      <w:r>
        <w:t xml:space="preserve"> сельского поселения» </w:t>
      </w:r>
      <w:r w:rsidRPr="00655642">
        <w:t xml:space="preserve">и разместить на официальном сайте </w:t>
      </w:r>
      <w:r>
        <w:t xml:space="preserve"> поселения </w:t>
      </w:r>
      <w:r w:rsidRPr="00655642">
        <w:t>в информационн</w:t>
      </w:r>
      <w:proofErr w:type="gramStart"/>
      <w:r w:rsidRPr="00655642">
        <w:t>о-</w:t>
      </w:r>
      <w:proofErr w:type="gramEnd"/>
      <w:r w:rsidRPr="00655642">
        <w:t xml:space="preserve"> телекоммуникационной сети «Интернет».</w:t>
      </w:r>
    </w:p>
    <w:p w:rsidR="00FD7156" w:rsidRDefault="00FD7156" w:rsidP="00FD7156">
      <w:pPr>
        <w:ind w:firstLine="567"/>
        <w:jc w:val="both"/>
      </w:pPr>
      <w:r>
        <w:t>5</w:t>
      </w:r>
      <w:r w:rsidRPr="00655642">
        <w:t xml:space="preserve">. Настоящее решение </w:t>
      </w:r>
      <w:proofErr w:type="gramStart"/>
      <w:r w:rsidRPr="00655642">
        <w:t xml:space="preserve">вступает в силу </w:t>
      </w:r>
      <w:r>
        <w:t xml:space="preserve">после его </w:t>
      </w:r>
      <w:r w:rsidRPr="00655642">
        <w:t xml:space="preserve"> официального опубликования и распространяется</w:t>
      </w:r>
      <w:proofErr w:type="gramEnd"/>
      <w:r w:rsidRPr="00655642">
        <w:t xml:space="preserve"> на правоотношения, возникшие с </w:t>
      </w:r>
      <w:r>
        <w:t>01.07.2019 года</w:t>
      </w:r>
      <w:r w:rsidRPr="00655642">
        <w:t xml:space="preserve">. </w:t>
      </w:r>
    </w:p>
    <w:p w:rsidR="0027434E" w:rsidRDefault="0027434E" w:rsidP="0027434E">
      <w:pPr>
        <w:ind w:firstLine="567"/>
        <w:jc w:val="both"/>
      </w:pPr>
    </w:p>
    <w:p w:rsidR="0027434E" w:rsidRDefault="0027434E" w:rsidP="0027434E">
      <w:pPr>
        <w:ind w:firstLine="567"/>
        <w:jc w:val="both"/>
      </w:pPr>
    </w:p>
    <w:p w:rsidR="0027434E" w:rsidRDefault="0027434E" w:rsidP="0027434E">
      <w:pPr>
        <w:ind w:firstLine="567"/>
        <w:jc w:val="both"/>
      </w:pPr>
    </w:p>
    <w:p w:rsidR="0027434E" w:rsidRDefault="0027434E" w:rsidP="0027434E">
      <w:pPr>
        <w:ind w:firstLine="567"/>
        <w:jc w:val="both"/>
      </w:pPr>
    </w:p>
    <w:p w:rsidR="0027434E" w:rsidRDefault="0027434E" w:rsidP="0027434E">
      <w:pPr>
        <w:ind w:firstLine="567"/>
        <w:jc w:val="both"/>
      </w:pPr>
      <w:r>
        <w:t>Глава Малояушского сельского поселения</w:t>
      </w:r>
    </w:p>
    <w:p w:rsidR="0027434E" w:rsidRDefault="0027434E" w:rsidP="0027434E">
      <w:pPr>
        <w:ind w:firstLine="567"/>
        <w:jc w:val="both"/>
      </w:pPr>
      <w:r>
        <w:t>Вурнарского района Чувашской Республики:                                 С.К.Волков</w:t>
      </w:r>
    </w:p>
    <w:p w:rsidR="00FD7156" w:rsidRDefault="00FD7156" w:rsidP="00FD7156">
      <w:pPr>
        <w:ind w:firstLine="567"/>
        <w:jc w:val="both"/>
      </w:pPr>
    </w:p>
    <w:p w:rsidR="00FD7156" w:rsidRDefault="00FD7156" w:rsidP="00FD7156">
      <w:pPr>
        <w:ind w:firstLine="567"/>
        <w:jc w:val="both"/>
      </w:pPr>
    </w:p>
    <w:p w:rsidR="00FD7156" w:rsidRDefault="00FD7156" w:rsidP="00FD7156">
      <w:pPr>
        <w:ind w:firstLine="567"/>
        <w:jc w:val="both"/>
      </w:pPr>
    </w:p>
    <w:p w:rsidR="003E55AF" w:rsidRDefault="003E55AF" w:rsidP="00FD7156">
      <w:pPr>
        <w:ind w:firstLine="567"/>
        <w:jc w:val="both"/>
      </w:pPr>
    </w:p>
    <w:p w:rsidR="00FD7156" w:rsidRDefault="00FD7156" w:rsidP="00FD7156">
      <w:pPr>
        <w:ind w:firstLine="567"/>
        <w:jc w:val="both"/>
      </w:pPr>
    </w:p>
    <w:p w:rsidR="0027434E" w:rsidRDefault="0027434E" w:rsidP="00FD7156">
      <w:pPr>
        <w:ind w:firstLine="567"/>
        <w:jc w:val="both"/>
      </w:pPr>
    </w:p>
    <w:p w:rsidR="0027434E" w:rsidRDefault="0027434E" w:rsidP="00FD7156">
      <w:pPr>
        <w:ind w:firstLine="567"/>
        <w:jc w:val="both"/>
      </w:pPr>
    </w:p>
    <w:p w:rsidR="00FD7156" w:rsidRDefault="00FD7156" w:rsidP="00FD7156">
      <w:pPr>
        <w:ind w:left="4820"/>
        <w:jc w:val="both"/>
      </w:pPr>
      <w:r w:rsidRPr="00655642">
        <w:lastRenderedPageBreak/>
        <w:t xml:space="preserve">Приложение к решению </w:t>
      </w:r>
      <w:r>
        <w:t xml:space="preserve">Собрания депутатов </w:t>
      </w:r>
      <w:r w:rsidR="009417F0">
        <w:t xml:space="preserve">Малояушского </w:t>
      </w:r>
      <w:r>
        <w:t xml:space="preserve">сельского поселения Вурнарского района </w:t>
      </w:r>
      <w:r w:rsidR="0027434E">
        <w:t xml:space="preserve">Чувашской Республики </w:t>
      </w:r>
      <w:r>
        <w:t xml:space="preserve">от </w:t>
      </w:r>
      <w:r w:rsidR="009417F0">
        <w:t>14.02.</w:t>
      </w:r>
      <w:r>
        <w:t xml:space="preserve">2019 года </w:t>
      </w:r>
      <w:r w:rsidR="009417F0">
        <w:t>41-2</w:t>
      </w:r>
    </w:p>
    <w:p w:rsidR="0027434E" w:rsidRDefault="0027434E" w:rsidP="00FD7156">
      <w:pPr>
        <w:ind w:firstLine="567"/>
        <w:jc w:val="center"/>
        <w:rPr>
          <w:b/>
        </w:rPr>
      </w:pPr>
    </w:p>
    <w:p w:rsidR="00FD7156" w:rsidRDefault="00FD7156" w:rsidP="00FD7156">
      <w:pPr>
        <w:ind w:firstLine="567"/>
        <w:jc w:val="center"/>
        <w:rPr>
          <w:b/>
        </w:rPr>
      </w:pPr>
      <w:r w:rsidRPr="006F3AA4">
        <w:rPr>
          <w:b/>
        </w:rPr>
        <w:t xml:space="preserve">Порядок </w:t>
      </w:r>
    </w:p>
    <w:p w:rsidR="00FD7156" w:rsidRPr="006F3AA4" w:rsidRDefault="00FD7156" w:rsidP="00FD7156">
      <w:pPr>
        <w:ind w:firstLine="567"/>
        <w:jc w:val="center"/>
        <w:rPr>
          <w:b/>
        </w:rPr>
      </w:pPr>
      <w:r w:rsidRPr="006F3AA4">
        <w:rPr>
          <w:b/>
        </w:rPr>
        <w:t xml:space="preserve">предоставления компенсационных выплат на возмещение расходов, связанных с материально-техническим и организационным обеспечением деятельности старост сельских населенных пунктов </w:t>
      </w:r>
      <w:r w:rsidR="009417F0">
        <w:rPr>
          <w:b/>
        </w:rPr>
        <w:t xml:space="preserve">Малояушского </w:t>
      </w:r>
      <w:r>
        <w:rPr>
          <w:b/>
        </w:rPr>
        <w:t>сельского поселения Вурнарского района Чувашской Республики</w:t>
      </w:r>
    </w:p>
    <w:p w:rsidR="00FD7156" w:rsidRPr="0027434E" w:rsidRDefault="00FD7156" w:rsidP="00FD7156">
      <w:pPr>
        <w:ind w:firstLine="567"/>
        <w:jc w:val="both"/>
        <w:rPr>
          <w:sz w:val="22"/>
          <w:szCs w:val="22"/>
        </w:rPr>
      </w:pPr>
      <w:r w:rsidRPr="0027434E">
        <w:rPr>
          <w:sz w:val="22"/>
          <w:szCs w:val="22"/>
        </w:rPr>
        <w:t xml:space="preserve">1. </w:t>
      </w:r>
      <w:proofErr w:type="gramStart"/>
      <w:r w:rsidRPr="0027434E">
        <w:rPr>
          <w:sz w:val="22"/>
          <w:szCs w:val="22"/>
        </w:rPr>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Уставом </w:t>
      </w:r>
      <w:r w:rsidR="009417F0" w:rsidRPr="0027434E">
        <w:rPr>
          <w:sz w:val="22"/>
          <w:szCs w:val="22"/>
        </w:rPr>
        <w:t>Малояушского</w:t>
      </w:r>
      <w:r w:rsidRPr="0027434E">
        <w:rPr>
          <w:sz w:val="22"/>
          <w:szCs w:val="22"/>
        </w:rPr>
        <w:t xml:space="preserve"> сельского поселения Вурнарского района Чувашской Республики и регулирует вопросы компенсационных выплат на возмещение расходов</w:t>
      </w:r>
      <w:proofErr w:type="gramEnd"/>
      <w:r w:rsidRPr="0027434E">
        <w:rPr>
          <w:sz w:val="22"/>
          <w:szCs w:val="22"/>
        </w:rPr>
        <w:t xml:space="preserve">, связанных с материально-техническим и организационным обеспечением деятельности старост сельских населенных пунктов Вурнарского района Чувашской Республики (далее – компенсационные выплаты). </w:t>
      </w:r>
    </w:p>
    <w:p w:rsidR="00FD7156" w:rsidRPr="0027434E" w:rsidRDefault="00FD7156" w:rsidP="00FD7156">
      <w:pPr>
        <w:ind w:firstLine="567"/>
        <w:jc w:val="both"/>
        <w:rPr>
          <w:sz w:val="22"/>
          <w:szCs w:val="22"/>
        </w:rPr>
      </w:pPr>
      <w:r w:rsidRPr="0027434E">
        <w:rPr>
          <w:sz w:val="22"/>
          <w:szCs w:val="22"/>
        </w:rPr>
        <w:t>2. Компенсационные выплаты осуществляются ежеквартально в размере 100 (сто) рублей за счет средств бюджета</w:t>
      </w:r>
      <w:r w:rsidR="009417F0" w:rsidRPr="0027434E">
        <w:rPr>
          <w:sz w:val="22"/>
          <w:szCs w:val="22"/>
        </w:rPr>
        <w:t xml:space="preserve"> </w:t>
      </w:r>
      <w:r w:rsidR="00BD17BE" w:rsidRPr="0027434E">
        <w:rPr>
          <w:sz w:val="22"/>
          <w:szCs w:val="22"/>
        </w:rPr>
        <w:t>Малояушского</w:t>
      </w:r>
      <w:r w:rsidRPr="0027434E">
        <w:rPr>
          <w:sz w:val="22"/>
          <w:szCs w:val="22"/>
        </w:rPr>
        <w:t xml:space="preserve"> сельского поселения Вурнарского района Чувашской Республики и могут быть направлены на служебные поездки (командировочные расходы), служебные переговоры (услуги связи), приобретение канцтоваров. </w:t>
      </w:r>
    </w:p>
    <w:p w:rsidR="00FD7156" w:rsidRPr="0027434E" w:rsidRDefault="00FD7156" w:rsidP="00FD7156">
      <w:pPr>
        <w:ind w:firstLine="567"/>
        <w:jc w:val="both"/>
        <w:rPr>
          <w:sz w:val="22"/>
          <w:szCs w:val="22"/>
        </w:rPr>
      </w:pPr>
      <w:r w:rsidRPr="0027434E">
        <w:rPr>
          <w:sz w:val="22"/>
          <w:szCs w:val="22"/>
        </w:rPr>
        <w:t>3. Для получения компенсационных выплат старостами сельских населенных пунктов Вурнарского района Чувашской Республики (далее – староста) не позднее 1 числа месяца, следующего за отчетным кварталом, а за IV квартал – до 1 февраля года, следующего за отчетным, предоставляются в администрацию</w:t>
      </w:r>
      <w:r w:rsidR="009417F0" w:rsidRPr="0027434E">
        <w:rPr>
          <w:sz w:val="22"/>
          <w:szCs w:val="22"/>
        </w:rPr>
        <w:t xml:space="preserve"> </w:t>
      </w:r>
      <w:r w:rsidR="00BD17BE" w:rsidRPr="0027434E">
        <w:rPr>
          <w:sz w:val="22"/>
          <w:szCs w:val="22"/>
        </w:rPr>
        <w:t>Малояушского</w:t>
      </w:r>
      <w:r w:rsidR="009417F0" w:rsidRPr="0027434E">
        <w:rPr>
          <w:sz w:val="22"/>
          <w:szCs w:val="22"/>
        </w:rPr>
        <w:t xml:space="preserve"> </w:t>
      </w:r>
      <w:r w:rsidRPr="0027434E">
        <w:rPr>
          <w:sz w:val="22"/>
          <w:szCs w:val="22"/>
        </w:rPr>
        <w:t xml:space="preserve">сельского поселения Вурнарского района Чувашской Республики: </w:t>
      </w:r>
    </w:p>
    <w:p w:rsidR="00FD7156" w:rsidRPr="0027434E" w:rsidRDefault="00FD7156" w:rsidP="00FD7156">
      <w:pPr>
        <w:ind w:firstLine="567"/>
        <w:jc w:val="both"/>
        <w:rPr>
          <w:sz w:val="22"/>
          <w:szCs w:val="22"/>
        </w:rPr>
      </w:pPr>
      <w:r w:rsidRPr="0027434E">
        <w:rPr>
          <w:sz w:val="22"/>
          <w:szCs w:val="22"/>
        </w:rPr>
        <w:t xml:space="preserve">- отчет о расходах, связанных с материально-техническим и организационным обеспечением деятельности (приложение), с приложением подтверждающих документов (товарные чеки с </w:t>
      </w:r>
      <w:proofErr w:type="gramStart"/>
      <w:r w:rsidRPr="0027434E">
        <w:rPr>
          <w:sz w:val="22"/>
          <w:szCs w:val="22"/>
        </w:rPr>
        <w:t>кассовыми</w:t>
      </w:r>
      <w:proofErr w:type="gramEnd"/>
      <w:r w:rsidRPr="0027434E">
        <w:rPr>
          <w:sz w:val="22"/>
          <w:szCs w:val="22"/>
        </w:rPr>
        <w:t>, билеты и т.д.);</w:t>
      </w:r>
    </w:p>
    <w:p w:rsidR="00FD7156" w:rsidRPr="0027434E" w:rsidRDefault="00FD7156" w:rsidP="00FD7156">
      <w:pPr>
        <w:ind w:firstLine="567"/>
        <w:jc w:val="both"/>
        <w:rPr>
          <w:sz w:val="22"/>
          <w:szCs w:val="22"/>
        </w:rPr>
      </w:pPr>
      <w:r w:rsidRPr="0027434E">
        <w:rPr>
          <w:sz w:val="22"/>
          <w:szCs w:val="22"/>
        </w:rPr>
        <w:t xml:space="preserve">- копия документа, удостоверяющего личность гражданина, назначенного старостой; </w:t>
      </w:r>
    </w:p>
    <w:p w:rsidR="00FD7156" w:rsidRPr="0027434E" w:rsidRDefault="00FD7156" w:rsidP="00FD7156">
      <w:pPr>
        <w:ind w:firstLine="567"/>
        <w:jc w:val="both"/>
        <w:rPr>
          <w:sz w:val="22"/>
          <w:szCs w:val="22"/>
        </w:rPr>
      </w:pPr>
      <w:r w:rsidRPr="0027434E">
        <w:rPr>
          <w:sz w:val="22"/>
          <w:szCs w:val="22"/>
        </w:rPr>
        <w:t>- копия свидетельства о постановке на учет физического лица, назначенного старостой, в налоговом органе;</w:t>
      </w:r>
    </w:p>
    <w:p w:rsidR="00FD7156" w:rsidRPr="0027434E" w:rsidRDefault="00FD7156" w:rsidP="00FD7156">
      <w:pPr>
        <w:ind w:firstLine="567"/>
        <w:jc w:val="both"/>
        <w:rPr>
          <w:sz w:val="22"/>
          <w:szCs w:val="22"/>
        </w:rPr>
      </w:pPr>
      <w:r w:rsidRPr="0027434E">
        <w:rPr>
          <w:sz w:val="22"/>
          <w:szCs w:val="22"/>
        </w:rPr>
        <w:t xml:space="preserve"> - копия страхового свидетельства государственного пенсионного страхования гражданина, назначенного старостой; </w:t>
      </w:r>
    </w:p>
    <w:p w:rsidR="00FD7156" w:rsidRPr="0027434E" w:rsidRDefault="00FD7156" w:rsidP="00FD7156">
      <w:pPr>
        <w:ind w:firstLine="567"/>
        <w:jc w:val="both"/>
        <w:rPr>
          <w:sz w:val="22"/>
          <w:szCs w:val="22"/>
        </w:rPr>
      </w:pPr>
      <w:r w:rsidRPr="0027434E">
        <w:rPr>
          <w:sz w:val="22"/>
          <w:szCs w:val="22"/>
        </w:rPr>
        <w:t xml:space="preserve">- банковские реквизиты гражданина, назначенного старостой, для перечисления компенсационных выплат. </w:t>
      </w:r>
    </w:p>
    <w:p w:rsidR="00FD7156" w:rsidRPr="0027434E" w:rsidRDefault="00FD7156" w:rsidP="00FD7156">
      <w:pPr>
        <w:ind w:firstLine="567"/>
        <w:jc w:val="both"/>
        <w:rPr>
          <w:sz w:val="22"/>
          <w:szCs w:val="22"/>
        </w:rPr>
      </w:pPr>
      <w:r w:rsidRPr="0027434E">
        <w:rPr>
          <w:sz w:val="22"/>
          <w:szCs w:val="22"/>
        </w:rPr>
        <w:t>4. Для рассмотрения документов образуется постоянно действующая Комиссия по проверке отчета старосты о расходах, связанных с материально-техническим и организационным обеспечением деятельности старосты. Положение о Комиссии по проверке отчета старосты о расходах, связанных с материально-техническим и организационным обеспечением деятельности старосты и ее состав устанавливается распоряжением администрации</w:t>
      </w:r>
      <w:r w:rsidR="009417F0" w:rsidRPr="0027434E">
        <w:rPr>
          <w:sz w:val="22"/>
          <w:szCs w:val="22"/>
        </w:rPr>
        <w:t xml:space="preserve"> </w:t>
      </w:r>
      <w:r w:rsidR="00BD17BE" w:rsidRPr="0027434E">
        <w:rPr>
          <w:sz w:val="22"/>
          <w:szCs w:val="22"/>
        </w:rPr>
        <w:t>Малояушского</w:t>
      </w:r>
      <w:r w:rsidR="009417F0" w:rsidRPr="0027434E">
        <w:rPr>
          <w:sz w:val="22"/>
          <w:szCs w:val="22"/>
        </w:rPr>
        <w:t xml:space="preserve"> </w:t>
      </w:r>
      <w:r w:rsidRPr="0027434E">
        <w:rPr>
          <w:sz w:val="22"/>
          <w:szCs w:val="22"/>
        </w:rPr>
        <w:t xml:space="preserve">сельского поселения Вурнарского района Чувашской Республики. </w:t>
      </w:r>
    </w:p>
    <w:p w:rsidR="00FD7156" w:rsidRPr="0027434E" w:rsidRDefault="00FD7156" w:rsidP="00FD7156">
      <w:pPr>
        <w:ind w:firstLine="567"/>
        <w:jc w:val="both"/>
        <w:rPr>
          <w:sz w:val="22"/>
          <w:szCs w:val="22"/>
        </w:rPr>
      </w:pPr>
      <w:r w:rsidRPr="0027434E">
        <w:rPr>
          <w:sz w:val="22"/>
          <w:szCs w:val="22"/>
        </w:rPr>
        <w:t xml:space="preserve">5. На основании проверенных отчетов ежеквартально издается распоряжение администрации </w:t>
      </w:r>
      <w:r w:rsidR="00BD17BE" w:rsidRPr="0027434E">
        <w:rPr>
          <w:sz w:val="22"/>
          <w:szCs w:val="22"/>
        </w:rPr>
        <w:t>Малояушского сельского</w:t>
      </w:r>
      <w:r w:rsidRPr="0027434E">
        <w:rPr>
          <w:sz w:val="22"/>
          <w:szCs w:val="22"/>
        </w:rPr>
        <w:t xml:space="preserve"> поселения Вурнарского района Чувашской Республики о предоставлении компенсационных выплат старостам. </w:t>
      </w:r>
    </w:p>
    <w:p w:rsidR="00FD7156" w:rsidRPr="0027434E" w:rsidRDefault="00FD7156" w:rsidP="00FD7156">
      <w:pPr>
        <w:ind w:firstLine="567"/>
        <w:jc w:val="both"/>
        <w:rPr>
          <w:sz w:val="22"/>
          <w:szCs w:val="22"/>
        </w:rPr>
      </w:pPr>
      <w:r w:rsidRPr="0027434E">
        <w:rPr>
          <w:sz w:val="22"/>
          <w:szCs w:val="22"/>
        </w:rPr>
        <w:t xml:space="preserve">6. Администрация </w:t>
      </w:r>
      <w:r w:rsidR="00BD17BE" w:rsidRPr="0027434E">
        <w:rPr>
          <w:sz w:val="22"/>
          <w:szCs w:val="22"/>
        </w:rPr>
        <w:t>Малояушского</w:t>
      </w:r>
      <w:r w:rsidR="009417F0" w:rsidRPr="0027434E">
        <w:rPr>
          <w:sz w:val="22"/>
          <w:szCs w:val="22"/>
        </w:rPr>
        <w:t xml:space="preserve"> </w:t>
      </w:r>
      <w:r w:rsidRPr="0027434E">
        <w:rPr>
          <w:sz w:val="22"/>
          <w:szCs w:val="22"/>
        </w:rPr>
        <w:t xml:space="preserve">сельского поселения Вурнарского района Чувашской Республики производит компенсационную выплату путем перечисления денежной суммы на счет по банковским реквизитам, указанным в п. 3 настоящего Порядка. </w:t>
      </w:r>
    </w:p>
    <w:p w:rsidR="00FD7156" w:rsidRPr="0027434E" w:rsidRDefault="00FD7156" w:rsidP="00FD7156">
      <w:pPr>
        <w:ind w:firstLine="567"/>
        <w:jc w:val="both"/>
        <w:rPr>
          <w:sz w:val="22"/>
          <w:szCs w:val="22"/>
        </w:rPr>
      </w:pPr>
      <w:r w:rsidRPr="0027434E">
        <w:rPr>
          <w:sz w:val="22"/>
          <w:szCs w:val="22"/>
        </w:rPr>
        <w:t xml:space="preserve">7. Отчеты о расходах с подтверждающими документами хранятся в администрации </w:t>
      </w:r>
      <w:r w:rsidR="00BD17BE" w:rsidRPr="0027434E">
        <w:rPr>
          <w:sz w:val="22"/>
          <w:szCs w:val="22"/>
        </w:rPr>
        <w:t>Малояушского</w:t>
      </w:r>
      <w:r w:rsidR="009417F0" w:rsidRPr="0027434E">
        <w:rPr>
          <w:sz w:val="22"/>
          <w:szCs w:val="22"/>
        </w:rPr>
        <w:t xml:space="preserve"> </w:t>
      </w:r>
      <w:r w:rsidRPr="0027434E">
        <w:rPr>
          <w:sz w:val="22"/>
          <w:szCs w:val="22"/>
        </w:rPr>
        <w:t>сельского поселения Вурнарского района Чувашской Республики в соответствии с номенклатурой дел, утвержденной главой</w:t>
      </w:r>
      <w:r w:rsidR="009417F0" w:rsidRPr="0027434E">
        <w:rPr>
          <w:sz w:val="22"/>
          <w:szCs w:val="22"/>
        </w:rPr>
        <w:t xml:space="preserve"> </w:t>
      </w:r>
      <w:r w:rsidR="00BD17BE" w:rsidRPr="0027434E">
        <w:rPr>
          <w:sz w:val="22"/>
          <w:szCs w:val="22"/>
        </w:rPr>
        <w:t>Малояушского</w:t>
      </w:r>
      <w:r w:rsidRPr="0027434E">
        <w:rPr>
          <w:sz w:val="22"/>
          <w:szCs w:val="22"/>
        </w:rPr>
        <w:t xml:space="preserve"> сельского поселения Вурнарского района Чувашской Республики. </w:t>
      </w:r>
    </w:p>
    <w:p w:rsidR="00FD7156" w:rsidRPr="0027434E" w:rsidRDefault="00FD7156" w:rsidP="00FD7156">
      <w:pPr>
        <w:ind w:firstLine="567"/>
        <w:jc w:val="both"/>
        <w:rPr>
          <w:sz w:val="22"/>
          <w:szCs w:val="22"/>
        </w:rPr>
      </w:pPr>
    </w:p>
    <w:p w:rsidR="00FD7156" w:rsidRDefault="00FD7156" w:rsidP="00FD7156">
      <w:pPr>
        <w:ind w:firstLine="567"/>
        <w:jc w:val="both"/>
      </w:pPr>
    </w:p>
    <w:p w:rsidR="00FD7156" w:rsidRDefault="00FD7156" w:rsidP="00FD7156">
      <w:pPr>
        <w:ind w:firstLine="567"/>
        <w:jc w:val="both"/>
      </w:pPr>
    </w:p>
    <w:p w:rsidR="00FD7156" w:rsidRDefault="00FD7156" w:rsidP="00FD7156">
      <w:pPr>
        <w:ind w:left="5670"/>
        <w:jc w:val="right"/>
      </w:pPr>
      <w:r w:rsidRPr="00655642">
        <w:lastRenderedPageBreak/>
        <w:t xml:space="preserve">Приложение к Порядку предоставления компенсационных выплат на возмещение расходов, связанных с материально-техническим и организационным обеспечением деятельности старост сельских населенных пунктов </w:t>
      </w:r>
      <w:r w:rsidR="00BD17BE">
        <w:t xml:space="preserve">Малояушского </w:t>
      </w:r>
      <w:r>
        <w:t>сельского поселения Вурнарского района Чувашской Республики</w:t>
      </w:r>
    </w:p>
    <w:p w:rsidR="00FD7156" w:rsidRDefault="00FD7156" w:rsidP="00FD7156">
      <w:pPr>
        <w:ind w:firstLine="567"/>
        <w:jc w:val="center"/>
      </w:pPr>
      <w:r w:rsidRPr="00655642">
        <w:t xml:space="preserve">ОТЧЕТ </w:t>
      </w:r>
    </w:p>
    <w:p w:rsidR="00FD7156" w:rsidRDefault="00FD7156" w:rsidP="00FD7156">
      <w:pPr>
        <w:ind w:firstLine="567"/>
        <w:jc w:val="center"/>
      </w:pPr>
      <w:r w:rsidRPr="00655642">
        <w:t xml:space="preserve">о расходах, связанных с материально-техническим и организационным обеспечением деятельности старосты </w:t>
      </w:r>
      <w:r w:rsidR="00BD17BE">
        <w:t>_____________________________________________</w:t>
      </w:r>
      <w:r w:rsidRPr="00655642">
        <w:t xml:space="preserve">_____ </w:t>
      </w:r>
    </w:p>
    <w:p w:rsidR="00FD7156" w:rsidRPr="00966E3A" w:rsidRDefault="00FD7156" w:rsidP="00FD7156">
      <w:pPr>
        <w:ind w:firstLine="567"/>
        <w:jc w:val="center"/>
        <w:rPr>
          <w:vertAlign w:val="superscript"/>
        </w:rPr>
      </w:pPr>
      <w:r w:rsidRPr="00966E3A">
        <w:rPr>
          <w:vertAlign w:val="superscript"/>
        </w:rPr>
        <w:t xml:space="preserve">(ФИО старосты и название сельского населенного пункта) </w:t>
      </w:r>
    </w:p>
    <w:p w:rsidR="00FD7156" w:rsidRDefault="00FD7156" w:rsidP="00FD7156">
      <w:pPr>
        <w:ind w:firstLine="567"/>
        <w:jc w:val="center"/>
      </w:pPr>
      <w:r w:rsidRPr="00655642">
        <w:t>за «</w:t>
      </w:r>
      <w:r w:rsidR="00BD17BE">
        <w:t>_______</w:t>
      </w:r>
      <w:r w:rsidRPr="00655642">
        <w:t xml:space="preserve">_____» 20 </w:t>
      </w:r>
      <w:proofErr w:type="spellStart"/>
      <w:r w:rsidRPr="00655642">
        <w:t>____г</w:t>
      </w:r>
      <w:proofErr w:type="spellEnd"/>
      <w:r w:rsidRPr="00655642">
        <w:t xml:space="preserve">. </w:t>
      </w:r>
    </w:p>
    <w:p w:rsidR="00FD7156" w:rsidRPr="00966E3A" w:rsidRDefault="00FD7156" w:rsidP="00FD7156">
      <w:pPr>
        <w:jc w:val="center"/>
        <w:rPr>
          <w:vertAlign w:val="superscript"/>
        </w:rPr>
      </w:pPr>
      <w:r w:rsidRPr="00966E3A">
        <w:rPr>
          <w:vertAlign w:val="superscript"/>
        </w:rPr>
        <w:t>(квартал)</w:t>
      </w:r>
    </w:p>
    <w:p w:rsidR="00FD7156" w:rsidRDefault="00FD7156" w:rsidP="00FD7156">
      <w:pPr>
        <w:ind w:firstLine="567"/>
        <w:jc w:val="both"/>
      </w:pPr>
      <w:r w:rsidRPr="00655642">
        <w:t xml:space="preserve">№ </w:t>
      </w:r>
      <w:r>
        <w:t xml:space="preserve">_______ </w:t>
      </w:r>
    </w:p>
    <w:p w:rsidR="00FD7156" w:rsidRDefault="00FD7156" w:rsidP="00FD7156">
      <w:pPr>
        <w:ind w:firstLine="567"/>
        <w:jc w:val="both"/>
      </w:pPr>
      <w:r w:rsidRPr="00655642">
        <w:t>Наименование расходов</w:t>
      </w:r>
      <w:proofErr w:type="gramStart"/>
      <w:r w:rsidRPr="00E64863">
        <w:rPr>
          <w:vertAlign w:val="superscript"/>
        </w:rPr>
        <w:t>1</w:t>
      </w:r>
      <w:proofErr w:type="gramEnd"/>
      <w:r w:rsidR="00BD17BE">
        <w:t>____________________</w:t>
      </w:r>
      <w:r>
        <w:t>______</w:t>
      </w:r>
      <w:r w:rsidRPr="00655642">
        <w:t xml:space="preserve"> </w:t>
      </w:r>
    </w:p>
    <w:p w:rsidR="00FD7156" w:rsidRDefault="00FD7156" w:rsidP="00FD7156">
      <w:pPr>
        <w:ind w:firstLine="567"/>
        <w:jc w:val="both"/>
      </w:pPr>
      <w:r w:rsidRPr="00655642">
        <w:t>Сумма рублей в квартал</w:t>
      </w:r>
      <w:r w:rsidR="00BD17BE">
        <w:t>_______________________</w:t>
      </w:r>
      <w:r>
        <w:t>______</w:t>
      </w:r>
      <w:r w:rsidRPr="00655642">
        <w:t xml:space="preserve"> </w:t>
      </w:r>
    </w:p>
    <w:p w:rsidR="00FD7156" w:rsidRDefault="00FD7156" w:rsidP="00FD7156">
      <w:pPr>
        <w:ind w:firstLine="567"/>
        <w:jc w:val="both"/>
      </w:pPr>
      <w:r w:rsidRPr="00655642">
        <w:t xml:space="preserve">Итого: </w:t>
      </w:r>
      <w:r w:rsidR="00BD17BE">
        <w:t>__________________________________________</w:t>
      </w:r>
    </w:p>
    <w:p w:rsidR="00FD7156" w:rsidRDefault="00FD7156" w:rsidP="00FD7156">
      <w:pPr>
        <w:ind w:firstLine="567"/>
        <w:jc w:val="both"/>
      </w:pPr>
      <w:r w:rsidRPr="00655642">
        <w:t xml:space="preserve">Приложение: </w:t>
      </w:r>
    </w:p>
    <w:p w:rsidR="00FD7156" w:rsidRDefault="00FD7156" w:rsidP="00FD7156">
      <w:pPr>
        <w:ind w:firstLine="567"/>
        <w:jc w:val="both"/>
      </w:pPr>
      <w:r w:rsidRPr="00655642">
        <w:t xml:space="preserve">документы, подтверждающие затраты на </w:t>
      </w:r>
      <w:proofErr w:type="spellStart"/>
      <w:r w:rsidRPr="00655642">
        <w:t>__</w:t>
      </w:r>
      <w:r w:rsidR="009417F0">
        <w:t>__</w:t>
      </w:r>
      <w:r w:rsidRPr="00655642">
        <w:t>__</w:t>
      </w:r>
      <w:proofErr w:type="gramStart"/>
      <w:r w:rsidRPr="00655642">
        <w:t>л</w:t>
      </w:r>
      <w:proofErr w:type="spellEnd"/>
      <w:proofErr w:type="gramEnd"/>
      <w:r w:rsidRPr="00655642">
        <w:t xml:space="preserve">. </w:t>
      </w:r>
    </w:p>
    <w:p w:rsidR="00FD7156" w:rsidRDefault="00FD7156" w:rsidP="00FD7156">
      <w:pPr>
        <w:ind w:firstLine="567"/>
        <w:jc w:val="both"/>
      </w:pPr>
      <w:r w:rsidRPr="00655642">
        <w:t xml:space="preserve">«___»___________20___г. </w:t>
      </w:r>
    </w:p>
    <w:p w:rsidR="00FD7156" w:rsidRDefault="00FD7156" w:rsidP="00FD7156">
      <w:pPr>
        <w:ind w:firstLine="567"/>
        <w:jc w:val="both"/>
      </w:pPr>
      <w:r w:rsidRPr="00655642">
        <w:t xml:space="preserve">___________ </w:t>
      </w:r>
      <w:r w:rsidR="00BD17BE">
        <w:t>____________</w:t>
      </w:r>
      <w:r w:rsidRPr="00655642">
        <w:t xml:space="preserve">_______ </w:t>
      </w:r>
    </w:p>
    <w:p w:rsidR="00FD7156" w:rsidRPr="00E64863" w:rsidRDefault="00FD7156" w:rsidP="00FD7156">
      <w:pPr>
        <w:ind w:firstLine="567"/>
        <w:jc w:val="both"/>
        <w:rPr>
          <w:vertAlign w:val="superscript"/>
        </w:rPr>
      </w:pPr>
      <w:r>
        <w:rPr>
          <w:vertAlign w:val="superscript"/>
        </w:rPr>
        <w:t>(</w:t>
      </w:r>
      <w:r w:rsidRPr="00E64863">
        <w:rPr>
          <w:vertAlign w:val="superscript"/>
        </w:rPr>
        <w:t xml:space="preserve">подпись)       </w:t>
      </w:r>
      <w:r>
        <w:rPr>
          <w:vertAlign w:val="superscript"/>
        </w:rPr>
        <w:t xml:space="preserve">            </w:t>
      </w:r>
      <w:r w:rsidRPr="00E64863">
        <w:rPr>
          <w:vertAlign w:val="superscript"/>
        </w:rPr>
        <w:t xml:space="preserve">   (инициалы, фамилия)</w:t>
      </w:r>
    </w:p>
    <w:p w:rsidR="00FD7156" w:rsidRDefault="00FD7156" w:rsidP="00FD7156">
      <w:pPr>
        <w:ind w:firstLine="567"/>
        <w:jc w:val="both"/>
      </w:pPr>
    </w:p>
    <w:p w:rsidR="00FD7156" w:rsidRDefault="00FD7156" w:rsidP="00FD7156">
      <w:pPr>
        <w:ind w:firstLine="567"/>
        <w:jc w:val="both"/>
      </w:pPr>
      <w:r w:rsidRPr="00655642">
        <w:t>Примечание 1 Служебные поездки 2 Служебные переговоры (услуги связи) 3 Приобретение канцтоваров</w:t>
      </w:r>
      <w:r>
        <w:t>.</w:t>
      </w:r>
      <w:r w:rsidRPr="00655642">
        <w:t xml:space="preserve"> </w:t>
      </w:r>
    </w:p>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27434E" w:rsidRDefault="0027434E"/>
    <w:p w:rsidR="0027434E" w:rsidRDefault="0027434E"/>
    <w:p w:rsidR="0027434E" w:rsidRDefault="0027434E"/>
    <w:p w:rsidR="0027434E" w:rsidRDefault="0027434E"/>
    <w:p w:rsidR="0027434E" w:rsidRDefault="0027434E"/>
    <w:p w:rsidR="0027434E" w:rsidRDefault="0027434E"/>
    <w:p w:rsidR="0027434E" w:rsidRDefault="0027434E"/>
    <w:p w:rsidR="00FD7156" w:rsidRDefault="00FD7156"/>
    <w:p w:rsidR="00FD7156" w:rsidRDefault="00FD7156"/>
    <w:p w:rsidR="00FD7156" w:rsidRDefault="00FD7156"/>
    <w:p w:rsidR="00FD7156" w:rsidRDefault="00FD7156"/>
    <w:p w:rsidR="00FD7156" w:rsidRDefault="00FD7156"/>
    <w:p w:rsidR="00BD17BE" w:rsidRDefault="00BD17BE"/>
    <w:p w:rsidR="00BD17BE" w:rsidRDefault="00BD17BE"/>
    <w:p w:rsidR="00FD7156" w:rsidRDefault="00FD7156"/>
    <w:p w:rsidR="00FD7156" w:rsidRDefault="00FD7156"/>
    <w:p w:rsidR="00FD7156" w:rsidRDefault="00FD7156"/>
    <w:tbl>
      <w:tblPr>
        <w:tblW w:w="0" w:type="auto"/>
        <w:tblLook w:val="04A0"/>
      </w:tblPr>
      <w:tblGrid>
        <w:gridCol w:w="4110"/>
        <w:gridCol w:w="1330"/>
        <w:gridCol w:w="4131"/>
      </w:tblGrid>
      <w:tr w:rsidR="00FD7156" w:rsidRPr="004D07EB" w:rsidTr="00FD7156">
        <w:trPr>
          <w:cantSplit/>
          <w:trHeight w:val="568"/>
        </w:trPr>
        <w:tc>
          <w:tcPr>
            <w:tcW w:w="4110" w:type="dxa"/>
            <w:hideMark/>
          </w:tcPr>
          <w:p w:rsidR="00FD7156" w:rsidRPr="004D07EB" w:rsidRDefault="00FD7156" w:rsidP="00FD7156">
            <w:pPr>
              <w:pStyle w:val="a3"/>
              <w:tabs>
                <w:tab w:val="left" w:pos="4285"/>
              </w:tabs>
              <w:spacing w:line="192" w:lineRule="auto"/>
              <w:jc w:val="center"/>
              <w:rPr>
                <w:rFonts w:ascii="Arial Cyr Chuv" w:hAnsi="Arial Cyr Chuv" w:cs="Times New Roman"/>
                <w:b/>
                <w:bCs/>
                <w:noProof/>
                <w:color w:val="000000" w:themeColor="text1"/>
                <w:sz w:val="22"/>
                <w:lang w:eastAsia="en-US"/>
              </w:rPr>
            </w:pPr>
          </w:p>
          <w:p w:rsidR="00FD7156" w:rsidRPr="004D07EB" w:rsidRDefault="00FD7156" w:rsidP="00FD7156">
            <w:pPr>
              <w:pStyle w:val="a3"/>
              <w:tabs>
                <w:tab w:val="left" w:pos="4285"/>
              </w:tabs>
              <w:spacing w:line="192" w:lineRule="auto"/>
              <w:jc w:val="center"/>
              <w:rPr>
                <w:rFonts w:ascii="Arial Cyr Chuv" w:hAnsi="Arial Cyr Chuv" w:cs="Times New Roman"/>
                <w:b/>
                <w:bCs/>
                <w:noProof/>
                <w:color w:val="000000" w:themeColor="text1"/>
                <w:sz w:val="22"/>
                <w:lang w:eastAsia="en-US"/>
              </w:rPr>
            </w:pPr>
            <w:r w:rsidRPr="004D07EB">
              <w:rPr>
                <w:rFonts w:ascii="Arial Cyr Chuv" w:hAnsi="Arial Cyr Chuv" w:cs="Times New Roman"/>
                <w:b/>
                <w:bCs/>
                <w:noProof/>
                <w:color w:val="000000" w:themeColor="text1"/>
                <w:sz w:val="22"/>
                <w:lang w:eastAsia="en-US"/>
              </w:rPr>
              <w:t>ЧЁВАШ РЕСПУБЛИКИ</w:t>
            </w:r>
          </w:p>
          <w:p w:rsidR="00FD7156" w:rsidRPr="004D07EB" w:rsidRDefault="00FD7156" w:rsidP="00FD7156">
            <w:pPr>
              <w:pStyle w:val="a3"/>
              <w:tabs>
                <w:tab w:val="left" w:pos="4285"/>
              </w:tabs>
              <w:spacing w:line="192" w:lineRule="auto"/>
              <w:jc w:val="center"/>
              <w:rPr>
                <w:rFonts w:ascii="Times New Roman" w:hAnsi="Times New Roman" w:cs="Times New Roman"/>
                <w:color w:val="000000" w:themeColor="text1"/>
                <w:sz w:val="26"/>
                <w:lang w:eastAsia="en-US"/>
              </w:rPr>
            </w:pPr>
            <w:r w:rsidRPr="004D07EB">
              <w:rPr>
                <w:rFonts w:ascii="Times New Roman" w:hAnsi="Times New Roman" w:cs="Times New Roman"/>
                <w:b/>
                <w:bCs/>
                <w:noProof/>
                <w:color w:val="000000" w:themeColor="text1"/>
                <w:sz w:val="22"/>
                <w:lang w:eastAsia="en-US"/>
              </w:rPr>
              <w:t>ВАРНАР  РАЙОН,</w:t>
            </w:r>
          </w:p>
        </w:tc>
        <w:tc>
          <w:tcPr>
            <w:tcW w:w="1330" w:type="dxa"/>
            <w:vMerge w:val="restart"/>
          </w:tcPr>
          <w:p w:rsidR="00FD7156" w:rsidRDefault="00FD7156" w:rsidP="00FD7156">
            <w:pPr>
              <w:pStyle w:val="a4"/>
              <w:spacing w:line="276" w:lineRule="auto"/>
              <w:rPr>
                <w:lang w:eastAsia="en-US"/>
              </w:rPr>
            </w:pPr>
            <w:r>
              <w:rPr>
                <w:noProof/>
              </w:rPr>
              <w:drawing>
                <wp:inline distT="0" distB="0" distL="0" distR="0">
                  <wp:extent cx="68580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FD7156" w:rsidRDefault="00FD7156" w:rsidP="00FD7156">
            <w:pPr>
              <w:spacing w:line="276" w:lineRule="auto"/>
              <w:jc w:val="center"/>
              <w:rPr>
                <w:sz w:val="26"/>
                <w:lang w:eastAsia="en-US"/>
              </w:rPr>
            </w:pPr>
          </w:p>
        </w:tc>
        <w:tc>
          <w:tcPr>
            <w:tcW w:w="4131" w:type="dxa"/>
            <w:hideMark/>
          </w:tcPr>
          <w:p w:rsidR="00FD7156" w:rsidRPr="004D07EB" w:rsidRDefault="00FD7156" w:rsidP="00FD7156">
            <w:pPr>
              <w:pStyle w:val="a3"/>
              <w:spacing w:line="192" w:lineRule="auto"/>
              <w:jc w:val="center"/>
              <w:rPr>
                <w:rFonts w:ascii="Times New Roman" w:hAnsi="Times New Roman" w:cs="Times New Roman"/>
                <w:b/>
                <w:bCs/>
                <w:noProof/>
                <w:color w:val="000000" w:themeColor="text1"/>
                <w:sz w:val="22"/>
                <w:szCs w:val="22"/>
                <w:lang w:eastAsia="en-US"/>
              </w:rPr>
            </w:pPr>
          </w:p>
          <w:p w:rsidR="00FD7156" w:rsidRPr="004D07EB" w:rsidRDefault="00FD7156" w:rsidP="00FD7156">
            <w:pPr>
              <w:pStyle w:val="a3"/>
              <w:spacing w:line="192" w:lineRule="auto"/>
              <w:jc w:val="center"/>
              <w:rPr>
                <w:rFonts w:ascii="Times New Roman" w:hAnsi="Times New Roman" w:cs="Times New Roman"/>
                <w:b/>
                <w:bCs/>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ЧУВАШСКАЯ РЕСПУБЛИКА</w:t>
            </w:r>
            <w:r w:rsidRPr="004D07EB">
              <w:rPr>
                <w:rStyle w:val="a5"/>
                <w:rFonts w:ascii="Times New Roman" w:hAnsi="Times New Roman" w:cs="Times New Roman"/>
                <w:noProof/>
                <w:color w:val="000000" w:themeColor="text1"/>
                <w:sz w:val="22"/>
                <w:szCs w:val="22"/>
                <w:lang w:eastAsia="en-US"/>
              </w:rPr>
              <w:t xml:space="preserve"> ВУРНАРС</w:t>
            </w:r>
            <w:r w:rsidRPr="004D07EB">
              <w:rPr>
                <w:rFonts w:ascii="Times New Roman" w:hAnsi="Times New Roman" w:cs="Times New Roman"/>
                <w:b/>
                <w:bCs/>
                <w:noProof/>
                <w:color w:val="000000" w:themeColor="text1"/>
                <w:sz w:val="22"/>
                <w:szCs w:val="22"/>
                <w:lang w:eastAsia="en-US"/>
              </w:rPr>
              <w:t xml:space="preserve">КИЙ РАЙОН  </w:t>
            </w:r>
          </w:p>
        </w:tc>
      </w:tr>
      <w:tr w:rsidR="00FD7156" w:rsidRPr="004D07EB" w:rsidTr="00FD7156">
        <w:trPr>
          <w:cantSplit/>
          <w:trHeight w:val="1950"/>
        </w:trPr>
        <w:tc>
          <w:tcPr>
            <w:tcW w:w="4110" w:type="dxa"/>
          </w:tcPr>
          <w:p w:rsidR="00FD7156" w:rsidRPr="004D07EB" w:rsidRDefault="00FD7156" w:rsidP="00FD7156">
            <w:pPr>
              <w:pStyle w:val="a3"/>
              <w:tabs>
                <w:tab w:val="left" w:pos="4285"/>
              </w:tabs>
              <w:spacing w:line="192" w:lineRule="auto"/>
              <w:jc w:val="center"/>
              <w:rPr>
                <w:rFonts w:ascii="Times New Roman" w:hAnsi="Times New Roman" w:cs="Times New Roman"/>
                <w:b/>
                <w:bCs/>
                <w:noProof/>
                <w:color w:val="000000" w:themeColor="text1"/>
                <w:sz w:val="22"/>
                <w:lang w:eastAsia="en-US"/>
              </w:rPr>
            </w:pPr>
            <w:r w:rsidRPr="004D07EB">
              <w:rPr>
                <w:rFonts w:ascii="Times New Roman" w:hAnsi="Times New Roman" w:cs="Times New Roman"/>
                <w:b/>
                <w:bCs/>
                <w:noProof/>
                <w:color w:val="000000" w:themeColor="text1"/>
                <w:sz w:val="22"/>
                <w:lang w:eastAsia="en-US"/>
              </w:rPr>
              <w:t>КЕСЕН КИПЕК</w:t>
            </w:r>
          </w:p>
          <w:p w:rsidR="00FD7156" w:rsidRPr="004D07EB" w:rsidRDefault="00FD7156" w:rsidP="00FD7156">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sidRPr="004D07EB">
              <w:rPr>
                <w:rFonts w:ascii="Times New Roman" w:hAnsi="Times New Roman" w:cs="Times New Roman"/>
                <w:b/>
                <w:bCs/>
                <w:noProof/>
                <w:color w:val="000000" w:themeColor="text1"/>
                <w:sz w:val="22"/>
                <w:lang w:eastAsia="en-US"/>
              </w:rPr>
              <w:t>ЯЛ ПОСЕЛЕНИЙЕН</w:t>
            </w:r>
          </w:p>
          <w:p w:rsidR="00FD7156" w:rsidRPr="004D07EB" w:rsidRDefault="00FD7156" w:rsidP="00FD7156">
            <w:pPr>
              <w:spacing w:line="192" w:lineRule="auto"/>
              <w:jc w:val="center"/>
              <w:rPr>
                <w:rStyle w:val="a5"/>
                <w:color w:val="000000" w:themeColor="text1"/>
              </w:rPr>
            </w:pPr>
            <w:r w:rsidRPr="004D07EB">
              <w:rPr>
                <w:b/>
                <w:bCs/>
                <w:noProof/>
                <w:color w:val="000000" w:themeColor="text1"/>
                <w:sz w:val="22"/>
                <w:lang w:eastAsia="en-US"/>
              </w:rPr>
              <w:t>ДЕПУТАТСЕН ПУХĂВĚ</w:t>
            </w:r>
            <w:r w:rsidRPr="004D07EB">
              <w:rPr>
                <w:rStyle w:val="a5"/>
                <w:noProof/>
                <w:color w:val="000000" w:themeColor="text1"/>
                <w:sz w:val="22"/>
                <w:lang w:eastAsia="en-US"/>
              </w:rPr>
              <w:t xml:space="preserve"> </w:t>
            </w:r>
          </w:p>
          <w:p w:rsidR="00FD7156" w:rsidRPr="004D07EB" w:rsidRDefault="00FD7156" w:rsidP="00FD7156">
            <w:pPr>
              <w:pStyle w:val="a3"/>
              <w:tabs>
                <w:tab w:val="left" w:pos="4285"/>
              </w:tabs>
              <w:spacing w:line="192" w:lineRule="auto"/>
              <w:jc w:val="center"/>
              <w:rPr>
                <w:rStyle w:val="a5"/>
                <w:color w:val="000000" w:themeColor="text1"/>
                <w:sz w:val="26"/>
                <w:lang w:eastAsia="en-US"/>
              </w:rPr>
            </w:pPr>
          </w:p>
          <w:p w:rsidR="00FD7156" w:rsidRPr="004D07EB" w:rsidRDefault="00FD7156" w:rsidP="00FD7156">
            <w:pPr>
              <w:pStyle w:val="a3"/>
              <w:tabs>
                <w:tab w:val="left" w:pos="4285"/>
              </w:tabs>
              <w:spacing w:line="192" w:lineRule="auto"/>
              <w:jc w:val="center"/>
              <w:rPr>
                <w:rFonts w:ascii="Arial Cyr Chuv" w:hAnsi="Arial Cyr Chuv" w:cs="Times New Roman"/>
                <w:color w:val="000000" w:themeColor="text1"/>
              </w:rPr>
            </w:pPr>
            <w:r w:rsidRPr="004D07EB">
              <w:rPr>
                <w:rStyle w:val="a5"/>
                <w:rFonts w:ascii="Arial Cyr Chuv" w:hAnsi="Arial Cyr Chuv"/>
                <w:noProof/>
                <w:color w:val="000000" w:themeColor="text1"/>
                <w:sz w:val="26"/>
                <w:lang w:eastAsia="en-US"/>
              </w:rPr>
              <w:t>ЙЫШАНУ</w:t>
            </w:r>
          </w:p>
          <w:p w:rsidR="00FD7156" w:rsidRPr="004D07EB" w:rsidRDefault="00FD7156" w:rsidP="00FD7156">
            <w:pPr>
              <w:pStyle w:val="a3"/>
              <w:spacing w:line="276" w:lineRule="auto"/>
              <w:ind w:right="-35"/>
              <w:jc w:val="center"/>
              <w:rPr>
                <w:rFonts w:ascii="Times New Roman" w:hAnsi="Times New Roman" w:cs="Times New Roman"/>
                <w:noProof/>
                <w:color w:val="000000" w:themeColor="text1"/>
                <w:sz w:val="26"/>
                <w:lang w:eastAsia="en-US"/>
              </w:rPr>
            </w:pPr>
            <w:r w:rsidRPr="004D07EB">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14</w:t>
            </w:r>
            <w:r w:rsidRPr="004D07EB">
              <w:rPr>
                <w:rFonts w:ascii="Times New Roman" w:hAnsi="Times New Roman" w:cs="Times New Roman"/>
                <w:noProof/>
                <w:color w:val="000000" w:themeColor="text1"/>
                <w:sz w:val="26"/>
                <w:lang w:eastAsia="en-US"/>
              </w:rPr>
              <w:t xml:space="preserve">» </w:t>
            </w:r>
            <w:r>
              <w:rPr>
                <w:rFonts w:asciiTheme="minorHAnsi" w:hAnsiTheme="minorHAnsi" w:cs="Times New Roman"/>
                <w:noProof/>
                <w:color w:val="000000" w:themeColor="text1"/>
                <w:sz w:val="26"/>
                <w:lang w:eastAsia="en-US"/>
              </w:rPr>
              <w:t>нар</w:t>
            </w:r>
            <w:r>
              <w:rPr>
                <w:rFonts w:ascii="Calibri" w:hAnsi="Calibri" w:cs="Times New Roman"/>
                <w:noProof/>
                <w:color w:val="000000" w:themeColor="text1"/>
                <w:sz w:val="26"/>
                <w:lang w:eastAsia="en-US"/>
              </w:rPr>
              <w:t>ă</w:t>
            </w:r>
            <w:r>
              <w:rPr>
                <w:rFonts w:asciiTheme="minorHAnsi" w:hAnsiTheme="minorHAnsi" w:cs="Times New Roman"/>
                <w:noProof/>
                <w:color w:val="000000" w:themeColor="text1"/>
                <w:sz w:val="26"/>
                <w:lang w:eastAsia="en-US"/>
              </w:rPr>
              <w:t>с</w:t>
            </w:r>
            <w:r w:rsidRPr="004D07EB">
              <w:rPr>
                <w:rFonts w:ascii="Arial Cyr Chuv" w:hAnsi="Arial Cyr Chuv" w:cs="Times New Roman"/>
                <w:noProof/>
                <w:color w:val="000000" w:themeColor="text1"/>
                <w:sz w:val="26"/>
                <w:lang w:eastAsia="en-US"/>
              </w:rPr>
              <w:t xml:space="preserve"> </w:t>
            </w:r>
            <w:r w:rsidRPr="004D07EB">
              <w:rPr>
                <w:rFonts w:ascii="Times New Roman" w:hAnsi="Times New Roman" w:cs="Times New Roman"/>
                <w:noProof/>
                <w:color w:val="000000" w:themeColor="text1"/>
                <w:sz w:val="26"/>
                <w:lang w:eastAsia="en-US"/>
              </w:rPr>
              <w:t xml:space="preserve"> 201</w:t>
            </w:r>
            <w:r>
              <w:rPr>
                <w:rFonts w:ascii="Times New Roman" w:hAnsi="Times New Roman" w:cs="Times New Roman"/>
                <w:noProof/>
                <w:color w:val="000000" w:themeColor="text1"/>
                <w:sz w:val="26"/>
                <w:lang w:eastAsia="en-US"/>
              </w:rPr>
              <w:t>9</w:t>
            </w:r>
            <w:r w:rsidRPr="004D07EB">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41</w:t>
            </w:r>
            <w:r w:rsidRPr="004D07EB">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3</w:t>
            </w:r>
          </w:p>
          <w:p w:rsidR="00FD7156" w:rsidRPr="004D07EB" w:rsidRDefault="00FD7156" w:rsidP="00FD7156">
            <w:pPr>
              <w:spacing w:line="276" w:lineRule="auto"/>
              <w:rPr>
                <w:rFonts w:ascii="Arial Cyr Chuv" w:hAnsi="Arial Cyr Chuv"/>
                <w:noProof/>
                <w:color w:val="000000" w:themeColor="text1"/>
                <w:sz w:val="26"/>
                <w:lang w:eastAsia="en-US"/>
              </w:rPr>
            </w:pPr>
            <w:r w:rsidRPr="004D07EB">
              <w:rPr>
                <w:rFonts w:ascii="Arial Cyr Chuv" w:hAnsi="Arial Cyr Chuv"/>
                <w:noProof/>
                <w:color w:val="000000" w:themeColor="text1"/>
                <w:sz w:val="26"/>
                <w:lang w:eastAsia="en-US"/>
              </w:rPr>
              <w:t xml:space="preserve">          </w:t>
            </w:r>
            <w:r w:rsidRPr="004D07EB">
              <w:rPr>
                <w:rFonts w:ascii="Arial Cyr Chuv" w:hAnsi="Arial Cyr Chuv"/>
                <w:noProof/>
                <w:color w:val="000000" w:themeColor="text1"/>
                <w:lang w:eastAsia="en-US"/>
              </w:rPr>
              <w:t xml:space="preserve">   К.=.н</w:t>
            </w:r>
            <w:r w:rsidRPr="004D07EB">
              <w:rPr>
                <w:rFonts w:ascii="Arial Cyr Chuv" w:hAnsi="Arial Cyr Chuv"/>
                <w:noProof/>
                <w:color w:val="000000" w:themeColor="text1"/>
                <w:sz w:val="26"/>
                <w:lang w:eastAsia="en-US"/>
              </w:rPr>
              <w:t xml:space="preserve"> Кипек сали</w:t>
            </w:r>
          </w:p>
        </w:tc>
        <w:tc>
          <w:tcPr>
            <w:tcW w:w="0" w:type="auto"/>
            <w:vMerge/>
            <w:vAlign w:val="center"/>
            <w:hideMark/>
          </w:tcPr>
          <w:p w:rsidR="00FD7156" w:rsidRDefault="00FD7156" w:rsidP="00FD7156">
            <w:pPr>
              <w:rPr>
                <w:sz w:val="26"/>
                <w:lang w:eastAsia="en-US"/>
              </w:rPr>
            </w:pPr>
          </w:p>
        </w:tc>
        <w:tc>
          <w:tcPr>
            <w:tcW w:w="4131" w:type="dxa"/>
          </w:tcPr>
          <w:p w:rsidR="00FD7156" w:rsidRPr="004D07EB" w:rsidRDefault="00FD7156" w:rsidP="00FD7156">
            <w:pPr>
              <w:pStyle w:val="a3"/>
              <w:spacing w:before="80" w:line="192" w:lineRule="auto"/>
              <w:jc w:val="center"/>
              <w:rPr>
                <w:rFonts w:ascii="Times New Roman" w:hAnsi="Times New Roman" w:cs="Times New Roman"/>
                <w:b/>
                <w:bCs/>
                <w:noProof/>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 xml:space="preserve">СОБРАНИЕ ДЕПУТАТОВ </w:t>
            </w:r>
          </w:p>
          <w:p w:rsidR="00FD7156" w:rsidRPr="004D07EB" w:rsidRDefault="00FD7156" w:rsidP="00FD7156">
            <w:pPr>
              <w:pStyle w:val="a3"/>
              <w:spacing w:line="192" w:lineRule="auto"/>
              <w:jc w:val="center"/>
              <w:rPr>
                <w:rFonts w:ascii="Times New Roman" w:hAnsi="Times New Roman" w:cs="Times New Roman"/>
                <w:b/>
                <w:bCs/>
                <w:noProof/>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МАЛОЯУШСКОГО СЕЛЬСКОГО</w:t>
            </w:r>
          </w:p>
          <w:p w:rsidR="00FD7156" w:rsidRPr="004D07EB" w:rsidRDefault="00FD7156" w:rsidP="00FD7156">
            <w:pPr>
              <w:pStyle w:val="a3"/>
              <w:spacing w:line="192" w:lineRule="auto"/>
              <w:jc w:val="center"/>
              <w:rPr>
                <w:rStyle w:val="a5"/>
                <w:rFonts w:ascii="Times New Roman" w:hAnsi="Times New Roman" w:cs="Times New Roman"/>
                <w:color w:val="000000" w:themeColor="text1"/>
                <w:sz w:val="22"/>
                <w:szCs w:val="22"/>
              </w:rPr>
            </w:pPr>
            <w:r w:rsidRPr="004D07EB">
              <w:rPr>
                <w:rFonts w:ascii="Times New Roman" w:hAnsi="Times New Roman" w:cs="Times New Roman"/>
                <w:b/>
                <w:bCs/>
                <w:noProof/>
                <w:color w:val="000000" w:themeColor="text1"/>
                <w:sz w:val="22"/>
                <w:szCs w:val="22"/>
                <w:lang w:eastAsia="en-US"/>
              </w:rPr>
              <w:t>ПОСЕЛЕНИЯ</w:t>
            </w:r>
            <w:r w:rsidRPr="004D07EB">
              <w:rPr>
                <w:rFonts w:ascii="Times New Roman" w:hAnsi="Times New Roman" w:cs="Times New Roman"/>
                <w:noProof/>
                <w:color w:val="000000" w:themeColor="text1"/>
                <w:sz w:val="22"/>
                <w:szCs w:val="22"/>
                <w:lang w:eastAsia="en-US"/>
              </w:rPr>
              <w:t xml:space="preserve"> </w:t>
            </w:r>
            <w:r w:rsidRPr="004D07EB">
              <w:rPr>
                <w:rFonts w:ascii="Times New Roman" w:hAnsi="Times New Roman" w:cs="Times New Roman"/>
                <w:b/>
                <w:noProof/>
                <w:color w:val="000000" w:themeColor="text1"/>
                <w:sz w:val="22"/>
                <w:szCs w:val="22"/>
                <w:lang w:eastAsia="en-US"/>
              </w:rPr>
              <w:t>ТРЕТЬЕГО СОЗЫВА</w:t>
            </w:r>
          </w:p>
          <w:p w:rsidR="00FD7156" w:rsidRPr="004D07EB" w:rsidRDefault="00FD7156" w:rsidP="00FD7156">
            <w:pPr>
              <w:pStyle w:val="a3"/>
              <w:spacing w:line="192" w:lineRule="auto"/>
              <w:jc w:val="center"/>
              <w:rPr>
                <w:rStyle w:val="a5"/>
                <w:rFonts w:ascii="Times New Roman" w:hAnsi="Times New Roman" w:cs="Times New Roman"/>
                <w:noProof/>
                <w:color w:val="000000" w:themeColor="text1"/>
                <w:sz w:val="22"/>
                <w:szCs w:val="22"/>
                <w:lang w:eastAsia="en-US"/>
              </w:rPr>
            </w:pPr>
          </w:p>
          <w:p w:rsidR="00FD7156" w:rsidRPr="004D07EB" w:rsidRDefault="00FD7156" w:rsidP="00FD7156">
            <w:pPr>
              <w:pStyle w:val="a3"/>
              <w:spacing w:line="192" w:lineRule="auto"/>
              <w:jc w:val="center"/>
              <w:rPr>
                <w:rFonts w:ascii="Times New Roman" w:hAnsi="Times New Roman" w:cs="Times New Roman"/>
                <w:color w:val="000000" w:themeColor="text1"/>
                <w:sz w:val="22"/>
                <w:szCs w:val="22"/>
              </w:rPr>
            </w:pPr>
            <w:r w:rsidRPr="004D07EB">
              <w:rPr>
                <w:rStyle w:val="a5"/>
                <w:rFonts w:ascii="Times New Roman" w:hAnsi="Times New Roman" w:cs="Times New Roman"/>
                <w:noProof/>
                <w:color w:val="000000" w:themeColor="text1"/>
                <w:sz w:val="22"/>
                <w:szCs w:val="22"/>
                <w:lang w:eastAsia="en-US"/>
              </w:rPr>
              <w:t>РЕШЕНИЕ</w:t>
            </w:r>
          </w:p>
          <w:p w:rsidR="00FD7156" w:rsidRPr="004D07EB" w:rsidRDefault="00FD7156" w:rsidP="00FD7156">
            <w:pPr>
              <w:pStyle w:val="a3"/>
              <w:spacing w:line="276" w:lineRule="auto"/>
              <w:jc w:val="center"/>
              <w:rPr>
                <w:rFonts w:ascii="Times New Roman" w:hAnsi="Times New Roman" w:cs="Times New Roman"/>
                <w:color w:val="000000" w:themeColor="text1"/>
                <w:sz w:val="22"/>
                <w:szCs w:val="22"/>
                <w:lang w:eastAsia="en-US"/>
              </w:rPr>
            </w:pPr>
            <w:r w:rsidRPr="004D07EB">
              <w:rPr>
                <w:rFonts w:ascii="Times New Roman" w:hAnsi="Times New Roman" w:cs="Times New Roman"/>
                <w:noProof/>
                <w:color w:val="000000" w:themeColor="text1"/>
                <w:sz w:val="22"/>
                <w:szCs w:val="22"/>
                <w:lang w:eastAsia="en-US"/>
              </w:rPr>
              <w:t>«</w:t>
            </w:r>
            <w:r>
              <w:rPr>
                <w:rFonts w:ascii="Times New Roman" w:hAnsi="Times New Roman" w:cs="Times New Roman"/>
                <w:noProof/>
                <w:color w:val="000000" w:themeColor="text1"/>
                <w:sz w:val="22"/>
                <w:szCs w:val="22"/>
                <w:lang w:eastAsia="en-US"/>
              </w:rPr>
              <w:t>14</w:t>
            </w:r>
            <w:r w:rsidRPr="004D07EB">
              <w:rPr>
                <w:rFonts w:ascii="Times New Roman" w:hAnsi="Times New Roman" w:cs="Times New Roman"/>
                <w:noProof/>
                <w:color w:val="000000" w:themeColor="text1"/>
                <w:sz w:val="22"/>
                <w:szCs w:val="22"/>
                <w:lang w:eastAsia="en-US"/>
              </w:rPr>
              <w:t xml:space="preserve">» </w:t>
            </w:r>
            <w:r>
              <w:rPr>
                <w:rFonts w:ascii="Times New Roman" w:hAnsi="Times New Roman" w:cs="Times New Roman"/>
                <w:noProof/>
                <w:color w:val="000000" w:themeColor="text1"/>
                <w:sz w:val="22"/>
                <w:szCs w:val="22"/>
                <w:lang w:eastAsia="en-US"/>
              </w:rPr>
              <w:t>февраля</w:t>
            </w:r>
            <w:r w:rsidRPr="004D07EB">
              <w:rPr>
                <w:rFonts w:ascii="Times New Roman" w:hAnsi="Times New Roman" w:cs="Times New Roman"/>
                <w:noProof/>
                <w:color w:val="000000" w:themeColor="text1"/>
                <w:sz w:val="22"/>
                <w:szCs w:val="22"/>
                <w:lang w:eastAsia="en-US"/>
              </w:rPr>
              <w:t xml:space="preserve"> 201</w:t>
            </w:r>
            <w:r>
              <w:rPr>
                <w:rFonts w:ascii="Times New Roman" w:hAnsi="Times New Roman" w:cs="Times New Roman"/>
                <w:noProof/>
                <w:color w:val="000000" w:themeColor="text1"/>
                <w:sz w:val="22"/>
                <w:szCs w:val="22"/>
                <w:lang w:eastAsia="en-US"/>
              </w:rPr>
              <w:t>9</w:t>
            </w:r>
            <w:r w:rsidRPr="004D07EB">
              <w:rPr>
                <w:rFonts w:ascii="Times New Roman" w:hAnsi="Times New Roman" w:cs="Times New Roman"/>
                <w:noProof/>
                <w:color w:val="000000" w:themeColor="text1"/>
                <w:sz w:val="22"/>
                <w:szCs w:val="22"/>
                <w:lang w:eastAsia="en-US"/>
              </w:rPr>
              <w:t xml:space="preserve">г.   № </w:t>
            </w:r>
            <w:r>
              <w:rPr>
                <w:rFonts w:ascii="Times New Roman" w:hAnsi="Times New Roman" w:cs="Times New Roman"/>
                <w:noProof/>
                <w:color w:val="000000" w:themeColor="text1"/>
                <w:sz w:val="22"/>
                <w:szCs w:val="22"/>
                <w:lang w:eastAsia="en-US"/>
              </w:rPr>
              <w:t>41</w:t>
            </w:r>
            <w:r w:rsidRPr="004D07EB">
              <w:rPr>
                <w:rFonts w:ascii="Times New Roman" w:hAnsi="Times New Roman" w:cs="Times New Roman"/>
                <w:noProof/>
                <w:color w:val="000000" w:themeColor="text1"/>
                <w:sz w:val="22"/>
                <w:szCs w:val="22"/>
                <w:lang w:eastAsia="en-US"/>
              </w:rPr>
              <w:t>-</w:t>
            </w:r>
            <w:r>
              <w:rPr>
                <w:rFonts w:ascii="Times New Roman" w:hAnsi="Times New Roman" w:cs="Times New Roman"/>
                <w:noProof/>
                <w:color w:val="000000" w:themeColor="text1"/>
                <w:sz w:val="22"/>
                <w:szCs w:val="22"/>
                <w:lang w:eastAsia="en-US"/>
              </w:rPr>
              <w:t>3</w:t>
            </w:r>
          </w:p>
          <w:p w:rsidR="00FD7156" w:rsidRPr="004D07EB" w:rsidRDefault="00FD7156" w:rsidP="00FD7156">
            <w:pPr>
              <w:spacing w:line="276" w:lineRule="auto"/>
              <w:jc w:val="center"/>
              <w:rPr>
                <w:noProof/>
                <w:color w:val="000000" w:themeColor="text1"/>
                <w:lang w:eastAsia="en-US"/>
              </w:rPr>
            </w:pPr>
            <w:r w:rsidRPr="004D07EB">
              <w:rPr>
                <w:noProof/>
                <w:color w:val="000000" w:themeColor="text1"/>
                <w:sz w:val="22"/>
                <w:szCs w:val="22"/>
                <w:lang w:eastAsia="en-US"/>
              </w:rPr>
              <w:t>с. МАЛЫЕ ЯУШИ</w:t>
            </w:r>
          </w:p>
        </w:tc>
      </w:tr>
    </w:tbl>
    <w:p w:rsidR="00FD7156" w:rsidRDefault="00FD7156"/>
    <w:p w:rsidR="00FD7156" w:rsidRPr="008F6C2A" w:rsidRDefault="00FD7156" w:rsidP="00FD7156">
      <w:pPr>
        <w:ind w:right="4110"/>
        <w:jc w:val="both"/>
        <w:rPr>
          <w:b/>
        </w:rPr>
      </w:pPr>
      <w:r w:rsidRPr="008F6C2A">
        <w:rPr>
          <w:b/>
        </w:rPr>
        <w:t xml:space="preserve">О </w:t>
      </w:r>
      <w:r>
        <w:rPr>
          <w:b/>
        </w:rPr>
        <w:t xml:space="preserve"> Порядке выдачи, замены, учета удостоверений </w:t>
      </w:r>
      <w:r w:rsidRPr="008F6C2A">
        <w:rPr>
          <w:b/>
        </w:rPr>
        <w:t xml:space="preserve">старост сельских населенных пунктов </w:t>
      </w:r>
      <w:r w:rsidR="00BD17BE">
        <w:rPr>
          <w:b/>
        </w:rPr>
        <w:t>Малояушского сельского</w:t>
      </w:r>
      <w:r w:rsidRPr="008F6C2A">
        <w:rPr>
          <w:b/>
        </w:rPr>
        <w:t xml:space="preserve"> поселения Вурнарского района Чувашской Республики</w:t>
      </w:r>
      <w:r>
        <w:rPr>
          <w:b/>
        </w:rPr>
        <w:t xml:space="preserve"> </w:t>
      </w:r>
    </w:p>
    <w:p w:rsidR="0027434E" w:rsidRDefault="0027434E" w:rsidP="00FD7156">
      <w:pPr>
        <w:ind w:firstLine="567"/>
        <w:jc w:val="both"/>
      </w:pPr>
    </w:p>
    <w:p w:rsidR="0027434E" w:rsidRDefault="0027434E" w:rsidP="00FD7156">
      <w:pPr>
        <w:ind w:firstLine="567"/>
        <w:jc w:val="both"/>
      </w:pPr>
    </w:p>
    <w:p w:rsidR="0027434E" w:rsidRDefault="0027434E" w:rsidP="00FD7156">
      <w:pPr>
        <w:ind w:firstLine="567"/>
        <w:jc w:val="both"/>
      </w:pPr>
    </w:p>
    <w:p w:rsidR="00FD7156" w:rsidRDefault="00FD7156" w:rsidP="00FD7156">
      <w:pPr>
        <w:ind w:firstLine="567"/>
        <w:jc w:val="both"/>
      </w:pPr>
      <w:proofErr w:type="gramStart"/>
      <w:r w:rsidRPr="00655642">
        <w:t xml:space="preserve">В соответствии с Федеральным законом от 06.10.2003 №131-ФЗ «Об общих принципах организации местного самоуправления в Российской Федерации», Законом </w:t>
      </w:r>
      <w:r>
        <w:t xml:space="preserve">Чувашской  Республики </w:t>
      </w:r>
      <w:r w:rsidRPr="00655642">
        <w:t xml:space="preserve">от </w:t>
      </w:r>
      <w:r>
        <w:t>21 декабря 2018 года № 99 «Об отдельных вопросах, связанных с деятельностью и статусом старосты населенного пункта на территории Чувашской Республики»</w:t>
      </w:r>
      <w:r w:rsidRPr="00655642">
        <w:t xml:space="preserve">, </w:t>
      </w:r>
      <w:r>
        <w:t xml:space="preserve">Уставом </w:t>
      </w:r>
      <w:r w:rsidR="00BD17BE" w:rsidRPr="00BD17BE">
        <w:t>Малояушского</w:t>
      </w:r>
      <w:r>
        <w:t xml:space="preserve"> сельского поселения Вурнарского района Чувашской Республики </w:t>
      </w:r>
      <w:r w:rsidRPr="00A15541">
        <w:rPr>
          <w:b/>
        </w:rPr>
        <w:t xml:space="preserve">Собрание депутатов </w:t>
      </w:r>
      <w:r w:rsidR="00BD17BE">
        <w:rPr>
          <w:b/>
        </w:rPr>
        <w:t>Малояушского</w:t>
      </w:r>
      <w:r w:rsidRPr="00A15541">
        <w:rPr>
          <w:b/>
        </w:rPr>
        <w:t xml:space="preserve"> сельского поселения Вурнарского района Чувашской Республики РЕШИЛО:</w:t>
      </w:r>
      <w:r w:rsidRPr="00655642">
        <w:t xml:space="preserve"> </w:t>
      </w:r>
      <w:proofErr w:type="gramEnd"/>
    </w:p>
    <w:p w:rsidR="00FD7156" w:rsidRPr="004F1629" w:rsidRDefault="00FD7156" w:rsidP="00FD7156">
      <w:pPr>
        <w:ind w:firstLine="567"/>
        <w:jc w:val="both"/>
      </w:pPr>
      <w:r w:rsidRPr="004F1629">
        <w:t xml:space="preserve">1. Утвердить </w:t>
      </w:r>
      <w:r>
        <w:t xml:space="preserve">прилагаемый </w:t>
      </w:r>
      <w:r w:rsidRPr="004F1629">
        <w:t xml:space="preserve">Порядок </w:t>
      </w:r>
      <w:r w:rsidRPr="00564ABC">
        <w:t xml:space="preserve">выдачи, замены, учета удостоверений старост сельских населенных пунктов </w:t>
      </w:r>
      <w:r w:rsidR="00BD17BE">
        <w:t>Малояушского сельского</w:t>
      </w:r>
      <w:r w:rsidRPr="00564ABC">
        <w:t xml:space="preserve"> поселения Вурнарского района Чувашской Республики</w:t>
      </w:r>
      <w:r w:rsidRPr="004F1629">
        <w:t xml:space="preserve">. </w:t>
      </w:r>
    </w:p>
    <w:p w:rsidR="00FD7156" w:rsidRDefault="00FD7156" w:rsidP="00FD7156">
      <w:pPr>
        <w:ind w:firstLine="567"/>
        <w:jc w:val="both"/>
      </w:pPr>
      <w:r>
        <w:t>2</w:t>
      </w:r>
      <w:r w:rsidRPr="00655642">
        <w:t xml:space="preserve">. Опубликовать настоящее решение в </w:t>
      </w:r>
      <w:r>
        <w:t xml:space="preserve">печатном издании </w:t>
      </w:r>
      <w:r w:rsidR="00BD17BE">
        <w:t>Малояушского</w:t>
      </w:r>
      <w:r>
        <w:t xml:space="preserve"> сельского поселения «Бюллетень </w:t>
      </w:r>
      <w:r w:rsidR="00BD17BE">
        <w:t>Малояушского</w:t>
      </w:r>
      <w:r>
        <w:t xml:space="preserve"> сельского поселения» </w:t>
      </w:r>
      <w:r w:rsidRPr="00655642">
        <w:t xml:space="preserve">и разместить на официальном сайте </w:t>
      </w:r>
      <w:r>
        <w:t xml:space="preserve"> поселения </w:t>
      </w:r>
      <w:r w:rsidRPr="00655642">
        <w:t>в информационн</w:t>
      </w:r>
      <w:proofErr w:type="gramStart"/>
      <w:r w:rsidRPr="00655642">
        <w:t>о-</w:t>
      </w:r>
      <w:proofErr w:type="gramEnd"/>
      <w:r w:rsidRPr="00655642">
        <w:t xml:space="preserve"> телекоммуникационной сети «Интернет».</w:t>
      </w:r>
    </w:p>
    <w:p w:rsidR="0027434E" w:rsidRDefault="0027434E" w:rsidP="0027434E">
      <w:pPr>
        <w:ind w:firstLine="567"/>
        <w:jc w:val="both"/>
      </w:pPr>
    </w:p>
    <w:p w:rsidR="0027434E" w:rsidRDefault="0027434E" w:rsidP="0027434E">
      <w:pPr>
        <w:ind w:firstLine="567"/>
        <w:jc w:val="both"/>
      </w:pPr>
    </w:p>
    <w:p w:rsidR="0027434E" w:rsidRDefault="0027434E" w:rsidP="0027434E">
      <w:pPr>
        <w:ind w:firstLine="567"/>
        <w:jc w:val="both"/>
      </w:pPr>
    </w:p>
    <w:p w:rsidR="0027434E" w:rsidRDefault="0027434E" w:rsidP="0027434E">
      <w:pPr>
        <w:ind w:firstLine="567"/>
        <w:jc w:val="both"/>
      </w:pPr>
    </w:p>
    <w:p w:rsidR="0027434E" w:rsidRDefault="0027434E" w:rsidP="0027434E">
      <w:pPr>
        <w:ind w:firstLine="567"/>
        <w:jc w:val="both"/>
      </w:pPr>
    </w:p>
    <w:p w:rsidR="0027434E" w:rsidRDefault="0027434E" w:rsidP="0027434E">
      <w:pPr>
        <w:ind w:firstLine="567"/>
        <w:jc w:val="both"/>
      </w:pPr>
    </w:p>
    <w:p w:rsidR="0027434E" w:rsidRDefault="0027434E" w:rsidP="0027434E">
      <w:pPr>
        <w:ind w:firstLine="567"/>
        <w:jc w:val="both"/>
      </w:pPr>
    </w:p>
    <w:p w:rsidR="0027434E" w:rsidRDefault="0027434E" w:rsidP="0027434E">
      <w:pPr>
        <w:ind w:firstLine="567"/>
        <w:jc w:val="both"/>
      </w:pPr>
      <w:r>
        <w:t>Глава Малояушского сельского поселения</w:t>
      </w:r>
    </w:p>
    <w:p w:rsidR="0027434E" w:rsidRDefault="0027434E" w:rsidP="0027434E">
      <w:pPr>
        <w:ind w:firstLine="567"/>
        <w:jc w:val="both"/>
      </w:pPr>
      <w:r>
        <w:t>Вурнарского района Чувашской Республики:                                 С.К.Волков</w:t>
      </w:r>
    </w:p>
    <w:p w:rsidR="00FD7156" w:rsidRDefault="00FD7156" w:rsidP="00FD7156">
      <w:pPr>
        <w:ind w:firstLine="567"/>
        <w:jc w:val="both"/>
      </w:pPr>
    </w:p>
    <w:p w:rsidR="00FD7156" w:rsidRDefault="00FD7156" w:rsidP="00FD7156">
      <w:pPr>
        <w:ind w:firstLine="567"/>
        <w:jc w:val="both"/>
      </w:pPr>
    </w:p>
    <w:p w:rsidR="00FD7156" w:rsidRDefault="00FD7156" w:rsidP="00FD7156">
      <w:pPr>
        <w:ind w:left="4820"/>
        <w:jc w:val="both"/>
      </w:pPr>
    </w:p>
    <w:p w:rsidR="00FD7156" w:rsidRDefault="00FD7156" w:rsidP="00FD7156">
      <w:pPr>
        <w:ind w:left="4820"/>
        <w:jc w:val="both"/>
      </w:pPr>
    </w:p>
    <w:p w:rsidR="00FD7156" w:rsidRDefault="00FD7156" w:rsidP="00FD7156">
      <w:pPr>
        <w:ind w:left="4820"/>
        <w:jc w:val="both"/>
      </w:pPr>
    </w:p>
    <w:p w:rsidR="00FD7156" w:rsidRDefault="00FD7156" w:rsidP="00FD7156">
      <w:pPr>
        <w:ind w:left="4820"/>
        <w:jc w:val="both"/>
      </w:pPr>
    </w:p>
    <w:p w:rsidR="00FD7156" w:rsidRDefault="00FD7156" w:rsidP="00FD7156">
      <w:pPr>
        <w:ind w:left="4820"/>
        <w:jc w:val="both"/>
      </w:pPr>
    </w:p>
    <w:p w:rsidR="00FD7156" w:rsidRDefault="00FD7156" w:rsidP="00FD7156">
      <w:pPr>
        <w:ind w:left="4820"/>
        <w:jc w:val="both"/>
      </w:pPr>
    </w:p>
    <w:p w:rsidR="0027434E" w:rsidRDefault="0027434E" w:rsidP="00FD7156">
      <w:pPr>
        <w:ind w:left="4820"/>
        <w:jc w:val="both"/>
      </w:pPr>
    </w:p>
    <w:p w:rsidR="003E55AF" w:rsidRDefault="003E55AF" w:rsidP="00FD7156">
      <w:pPr>
        <w:ind w:left="4820"/>
        <w:jc w:val="both"/>
      </w:pPr>
    </w:p>
    <w:p w:rsidR="00FD7156" w:rsidRDefault="00FD7156" w:rsidP="00FD7156">
      <w:pPr>
        <w:ind w:left="4820"/>
        <w:jc w:val="both"/>
      </w:pPr>
    </w:p>
    <w:p w:rsidR="00FD7156" w:rsidRDefault="00FD7156" w:rsidP="00FD7156">
      <w:pPr>
        <w:ind w:left="4820"/>
        <w:jc w:val="both"/>
      </w:pPr>
    </w:p>
    <w:p w:rsidR="00FD7156" w:rsidRPr="009417F0" w:rsidRDefault="00FD7156" w:rsidP="00FD7156">
      <w:pPr>
        <w:ind w:left="4820"/>
        <w:jc w:val="both"/>
        <w:rPr>
          <w:color w:val="000000" w:themeColor="text1"/>
        </w:rPr>
      </w:pPr>
    </w:p>
    <w:p w:rsidR="00FD7156" w:rsidRPr="009417F0" w:rsidRDefault="00FD7156" w:rsidP="00FD7156">
      <w:pPr>
        <w:ind w:left="4820"/>
        <w:jc w:val="both"/>
        <w:rPr>
          <w:color w:val="000000" w:themeColor="text1"/>
        </w:rPr>
      </w:pPr>
      <w:r w:rsidRPr="009417F0">
        <w:rPr>
          <w:color w:val="000000" w:themeColor="text1"/>
        </w:rPr>
        <w:lastRenderedPageBreak/>
        <w:t xml:space="preserve">Приложение к решению Собрания депутатов </w:t>
      </w:r>
      <w:r w:rsidR="00BD17BE" w:rsidRPr="009417F0">
        <w:rPr>
          <w:color w:val="000000" w:themeColor="text1"/>
        </w:rPr>
        <w:t xml:space="preserve">Малояушского </w:t>
      </w:r>
      <w:r w:rsidRPr="009417F0">
        <w:rPr>
          <w:color w:val="000000" w:themeColor="text1"/>
        </w:rPr>
        <w:t xml:space="preserve">сельского поселения Вурнарского района </w:t>
      </w:r>
      <w:r w:rsidR="0027434E">
        <w:rPr>
          <w:color w:val="000000" w:themeColor="text1"/>
        </w:rPr>
        <w:t xml:space="preserve">Чувашской Республики </w:t>
      </w:r>
      <w:r w:rsidRPr="009417F0">
        <w:rPr>
          <w:color w:val="000000" w:themeColor="text1"/>
        </w:rPr>
        <w:t xml:space="preserve">от </w:t>
      </w:r>
      <w:r w:rsidR="00BD17BE" w:rsidRPr="009417F0">
        <w:rPr>
          <w:color w:val="000000" w:themeColor="text1"/>
        </w:rPr>
        <w:t>14.02.</w:t>
      </w:r>
      <w:r w:rsidRPr="009417F0">
        <w:rPr>
          <w:color w:val="000000" w:themeColor="text1"/>
        </w:rPr>
        <w:t>2019 года №</w:t>
      </w:r>
      <w:r w:rsidR="00BD17BE" w:rsidRPr="009417F0">
        <w:rPr>
          <w:color w:val="000000" w:themeColor="text1"/>
        </w:rPr>
        <w:t>41-</w:t>
      </w:r>
      <w:r w:rsidR="00D95719">
        <w:rPr>
          <w:color w:val="000000" w:themeColor="text1"/>
        </w:rPr>
        <w:t>3</w:t>
      </w:r>
    </w:p>
    <w:p w:rsidR="0027434E" w:rsidRDefault="0027434E" w:rsidP="00FD7156">
      <w:pPr>
        <w:jc w:val="center"/>
        <w:rPr>
          <w:b/>
          <w:color w:val="000000" w:themeColor="text1"/>
        </w:rPr>
      </w:pPr>
    </w:p>
    <w:p w:rsidR="00FD7156" w:rsidRPr="009417F0" w:rsidRDefault="00FD7156" w:rsidP="00FD7156">
      <w:pPr>
        <w:jc w:val="center"/>
        <w:rPr>
          <w:b/>
          <w:color w:val="000000" w:themeColor="text1"/>
        </w:rPr>
      </w:pPr>
      <w:r w:rsidRPr="009417F0">
        <w:rPr>
          <w:b/>
          <w:color w:val="000000" w:themeColor="text1"/>
        </w:rPr>
        <w:t xml:space="preserve">Порядок </w:t>
      </w:r>
    </w:p>
    <w:p w:rsidR="00FD7156" w:rsidRPr="009417F0" w:rsidRDefault="00FD7156" w:rsidP="00FD7156">
      <w:pPr>
        <w:ind w:firstLine="567"/>
        <w:jc w:val="center"/>
        <w:rPr>
          <w:b/>
          <w:color w:val="000000" w:themeColor="text1"/>
        </w:rPr>
      </w:pPr>
      <w:r w:rsidRPr="009417F0">
        <w:rPr>
          <w:b/>
          <w:color w:val="000000" w:themeColor="text1"/>
        </w:rPr>
        <w:t xml:space="preserve">выдачи, замены, учета удостоверений старост сельских населенных пунктов </w:t>
      </w:r>
      <w:r w:rsidR="00BD17BE" w:rsidRPr="009417F0">
        <w:rPr>
          <w:b/>
          <w:color w:val="000000" w:themeColor="text1"/>
        </w:rPr>
        <w:t>Малояушского сельского</w:t>
      </w:r>
      <w:r w:rsidRPr="009417F0">
        <w:rPr>
          <w:b/>
          <w:color w:val="000000" w:themeColor="text1"/>
        </w:rPr>
        <w:t xml:space="preserve"> поселения Вурнарского района Чувашской Республики </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 xml:space="preserve">1. </w:t>
      </w:r>
      <w:proofErr w:type="gramStart"/>
      <w:r w:rsidRPr="009417F0">
        <w:rPr>
          <w:rFonts w:ascii="Times New Roman" w:hAnsi="Times New Roman" w:cs="Times New Roman"/>
          <w:color w:val="000000" w:themeColor="text1"/>
          <w:sz w:val="24"/>
          <w:szCs w:val="24"/>
        </w:rPr>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Уставом </w:t>
      </w:r>
      <w:r w:rsidR="00BD17BE" w:rsidRPr="009417F0">
        <w:rPr>
          <w:rFonts w:ascii="Times New Roman" w:hAnsi="Times New Roman" w:cs="Times New Roman"/>
          <w:color w:val="000000" w:themeColor="text1"/>
          <w:sz w:val="24"/>
          <w:szCs w:val="24"/>
        </w:rPr>
        <w:t>Малояушского</w:t>
      </w:r>
      <w:r w:rsidRPr="009417F0">
        <w:rPr>
          <w:rFonts w:ascii="Times New Roman" w:hAnsi="Times New Roman" w:cs="Times New Roman"/>
          <w:color w:val="000000" w:themeColor="text1"/>
          <w:sz w:val="24"/>
          <w:szCs w:val="24"/>
        </w:rPr>
        <w:t xml:space="preserve"> сельского поселения Вурнарского района Чувашской Республики и регулирует вопросы выдачи, замены, учета удостоверений старост</w:t>
      </w:r>
      <w:proofErr w:type="gramEnd"/>
      <w:r w:rsidRPr="009417F0">
        <w:rPr>
          <w:rFonts w:ascii="Times New Roman" w:hAnsi="Times New Roman" w:cs="Times New Roman"/>
          <w:color w:val="000000" w:themeColor="text1"/>
          <w:sz w:val="24"/>
          <w:szCs w:val="24"/>
        </w:rPr>
        <w:t xml:space="preserve"> сельских населенных пунктов </w:t>
      </w:r>
      <w:r w:rsidR="00BD17BE" w:rsidRPr="009417F0">
        <w:rPr>
          <w:rFonts w:ascii="Times New Roman" w:hAnsi="Times New Roman" w:cs="Times New Roman"/>
          <w:color w:val="000000" w:themeColor="text1"/>
          <w:sz w:val="24"/>
          <w:szCs w:val="24"/>
        </w:rPr>
        <w:t>Малояушского сельского</w:t>
      </w:r>
      <w:r w:rsidRPr="009417F0">
        <w:rPr>
          <w:rFonts w:ascii="Times New Roman" w:hAnsi="Times New Roman" w:cs="Times New Roman"/>
          <w:color w:val="000000" w:themeColor="text1"/>
          <w:sz w:val="24"/>
          <w:szCs w:val="24"/>
        </w:rPr>
        <w:t xml:space="preserve"> поселения Вурнарского района Чувашской Республики (далее – староста). </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 xml:space="preserve">2. Основанием выдачи удостоверения старосты является решение  Собрания депутатов </w:t>
      </w:r>
      <w:r w:rsidR="00BD17BE" w:rsidRPr="009417F0">
        <w:rPr>
          <w:rFonts w:ascii="Times New Roman" w:hAnsi="Times New Roman" w:cs="Times New Roman"/>
          <w:color w:val="000000" w:themeColor="text1"/>
          <w:sz w:val="24"/>
          <w:szCs w:val="24"/>
        </w:rPr>
        <w:t>Малояушского</w:t>
      </w:r>
      <w:r w:rsidRPr="009417F0">
        <w:rPr>
          <w:rFonts w:ascii="Times New Roman" w:hAnsi="Times New Roman" w:cs="Times New Roman"/>
          <w:color w:val="000000" w:themeColor="text1"/>
          <w:sz w:val="24"/>
          <w:szCs w:val="24"/>
        </w:rPr>
        <w:t xml:space="preserve"> сельского поселения Вурнарского района Чувашской Республики (далее – Собрание депутатов)  о назначении старосты.</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3. Выдача удостоверения старосте осуществляется ответственным лицом Собрания депутатов под личную подпись в журнале учёта и выдачи удостоверений старосты (далее – журнал), форма которого определяется приложением № 1 к настоящему Порядку.</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 xml:space="preserve">Журнал должен быть пронумерован, </w:t>
      </w:r>
      <w:proofErr w:type="gramStart"/>
      <w:r w:rsidRPr="009417F0">
        <w:rPr>
          <w:rFonts w:ascii="Times New Roman" w:hAnsi="Times New Roman" w:cs="Times New Roman"/>
          <w:color w:val="000000" w:themeColor="text1"/>
          <w:sz w:val="24"/>
          <w:szCs w:val="24"/>
        </w:rPr>
        <w:t>прошнурован и скреплен</w:t>
      </w:r>
      <w:proofErr w:type="gramEnd"/>
      <w:r w:rsidRPr="009417F0">
        <w:rPr>
          <w:rFonts w:ascii="Times New Roman" w:hAnsi="Times New Roman" w:cs="Times New Roman"/>
          <w:color w:val="000000" w:themeColor="text1"/>
          <w:sz w:val="24"/>
          <w:szCs w:val="24"/>
        </w:rPr>
        <w:t xml:space="preserve"> печатью Собрания  депутатов.</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4. В связи с изменением фамилии, имени, отчества старосты осуществляется замена удостоверения на основании соответствующего документа, удостоверяющего юридический факт и решения Собрания депутатов.</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5. Староста в случае утраты или порчи удостоверения, исключающей возможность его дальнейшего использования, обязан в течение трёх рабочих дней с момента утраты или порчи удостоверения представить в Собрание депутатов заявление, в котором указываются причины утраты или порчи удостоверения.</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 xml:space="preserve">Взамен испорченного выдается новое удостоверение  при подтверждении вышеуказанного факта в течение пяти рабочих дней с  момента обращения. </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6. По окончанию срока полномочий, а так же при досрочном прекращении полномочий старосты удостоверение подлежит обязательному возврату в Собрание  депутатов в течение трёх рабочих дней со дня сложения полномочий старосты.</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В случае</w:t>
      </w:r>
      <w:proofErr w:type="gramStart"/>
      <w:r w:rsidRPr="009417F0">
        <w:rPr>
          <w:rFonts w:ascii="Times New Roman" w:hAnsi="Times New Roman" w:cs="Times New Roman"/>
          <w:color w:val="000000" w:themeColor="text1"/>
          <w:sz w:val="24"/>
          <w:szCs w:val="24"/>
        </w:rPr>
        <w:t>,</w:t>
      </w:r>
      <w:proofErr w:type="gramEnd"/>
      <w:r w:rsidRPr="009417F0">
        <w:rPr>
          <w:rFonts w:ascii="Times New Roman" w:hAnsi="Times New Roman" w:cs="Times New Roman"/>
          <w:color w:val="000000" w:themeColor="text1"/>
          <w:sz w:val="24"/>
          <w:szCs w:val="24"/>
        </w:rPr>
        <w:t xml:space="preserve"> если удостоверение не было возвращено в установленный настоящим пунктом срок, Собрание депутатов признает его недействительным в  соответствии с пунктом 8 настоящего Порядка.</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7. Собрание депутатов назначает ответственное лицо за хранение бланков удостоверений, удостоверений, подлежащих выдаче или уничтожению, ведение и хранение журнала.</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8. Удостоверение признаётся недействительным в следующих случаях:</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а) утраты удостоверения;</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б) изготовления, оформления и получения удостоверения с нарушение порядка, установленного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и настоящим Порядком;</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в) порчи, исключающей возможность дальнейшего использования удостоверения;</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г) в случае, предусмотренным </w:t>
      </w:r>
      <w:hyperlink r:id="rId6" w:anchor="P21" w:history="1">
        <w:r w:rsidRPr="009417F0">
          <w:rPr>
            <w:rStyle w:val="ad"/>
            <w:color w:val="000000" w:themeColor="text1"/>
            <w:u w:val="none"/>
          </w:rPr>
          <w:t xml:space="preserve">абзацем вторым пункта </w:t>
        </w:r>
      </w:hyperlink>
      <w:r w:rsidRPr="009417F0">
        <w:rPr>
          <w:rFonts w:ascii="Times New Roman" w:hAnsi="Times New Roman" w:cs="Times New Roman"/>
          <w:color w:val="000000" w:themeColor="text1"/>
          <w:sz w:val="24"/>
          <w:szCs w:val="24"/>
        </w:rPr>
        <w:t>6 настоящего Порядка.</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9. Удостоверение признаётся недействительным в течение двух рабочих дней со дня, когда Собранию депутатов стало известно о возникновении оснований, предусмотренных</w:t>
      </w:r>
      <w:hyperlink r:id="rId7" w:anchor="P32" w:history="1">
        <w:r w:rsidRPr="0027434E">
          <w:rPr>
            <w:rStyle w:val="ad"/>
            <w:rFonts w:ascii="Times New Roman" w:hAnsi="Times New Roman" w:cs="Times New Roman"/>
            <w:color w:val="000000" w:themeColor="text1"/>
            <w:u w:val="none"/>
          </w:rPr>
          <w:t xml:space="preserve"> пунктом </w:t>
        </w:r>
      </w:hyperlink>
      <w:r w:rsidRPr="0027434E">
        <w:rPr>
          <w:rFonts w:ascii="Times New Roman" w:hAnsi="Times New Roman" w:cs="Times New Roman"/>
          <w:color w:val="000000" w:themeColor="text1"/>
          <w:sz w:val="24"/>
          <w:szCs w:val="24"/>
        </w:rPr>
        <w:t>8</w:t>
      </w:r>
      <w:r w:rsidRPr="009417F0">
        <w:rPr>
          <w:rFonts w:ascii="Times New Roman" w:hAnsi="Times New Roman" w:cs="Times New Roman"/>
          <w:color w:val="000000" w:themeColor="text1"/>
          <w:sz w:val="24"/>
          <w:szCs w:val="24"/>
        </w:rPr>
        <w:t> настоящего Порядка.</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lastRenderedPageBreak/>
        <w:t>Признание удостоверения недействительным осуществляется ответственным лицом Собрания депутатов с составлением акта по форме согласно приложению № 2 к настоящему Порядку.</w:t>
      </w:r>
    </w:p>
    <w:p w:rsidR="00FD7156" w:rsidRPr="009417F0" w:rsidRDefault="00FD7156" w:rsidP="00FD7156">
      <w:pPr>
        <w:pStyle w:val="ac"/>
        <w:ind w:firstLine="567"/>
        <w:jc w:val="both"/>
        <w:rPr>
          <w:rFonts w:ascii="Times New Roman" w:hAnsi="Times New Roman" w:cs="Times New Roman"/>
          <w:color w:val="000000" w:themeColor="text1"/>
          <w:sz w:val="24"/>
          <w:szCs w:val="24"/>
        </w:rPr>
      </w:pPr>
      <w:r w:rsidRPr="009417F0">
        <w:rPr>
          <w:rFonts w:ascii="Times New Roman" w:hAnsi="Times New Roman" w:cs="Times New Roman"/>
          <w:color w:val="000000" w:themeColor="text1"/>
          <w:sz w:val="24"/>
          <w:szCs w:val="24"/>
        </w:rPr>
        <w:t>10. Удостоверения, признанные недействительными в порядке, предусмотренным настоящим Порядком, подлежат уничтожению ответственным лицом Собрания  депутатов с составлением </w:t>
      </w:r>
      <w:hyperlink r:id="rId8" w:anchor="P79" w:history="1">
        <w:r w:rsidRPr="009417F0">
          <w:rPr>
            <w:rStyle w:val="ad"/>
            <w:color w:val="000000" w:themeColor="text1"/>
            <w:u w:val="none"/>
          </w:rPr>
          <w:t>акта</w:t>
        </w:r>
      </w:hyperlink>
      <w:r w:rsidRPr="009417F0">
        <w:rPr>
          <w:rFonts w:ascii="Times New Roman" w:hAnsi="Times New Roman" w:cs="Times New Roman"/>
          <w:color w:val="000000" w:themeColor="text1"/>
          <w:sz w:val="24"/>
          <w:szCs w:val="24"/>
        </w:rPr>
        <w:t> по форме согласно приложению № 3 к настоящему Порядку.</w:t>
      </w:r>
    </w:p>
    <w:p w:rsidR="00FD7156" w:rsidRPr="00DE1623" w:rsidRDefault="00FD7156" w:rsidP="00FD7156">
      <w:pPr>
        <w:pStyle w:val="ac"/>
        <w:ind w:firstLine="567"/>
        <w:jc w:val="both"/>
        <w:rPr>
          <w:rFonts w:ascii="Times New Roman" w:hAnsi="Times New Roman" w:cs="Times New Roman"/>
          <w:sz w:val="24"/>
          <w:szCs w:val="24"/>
        </w:rPr>
      </w:pPr>
    </w:p>
    <w:p w:rsidR="00FD7156" w:rsidRDefault="00FD7156"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3E55AF" w:rsidRDefault="003E55AF" w:rsidP="00FD7156">
      <w:pPr>
        <w:ind w:left="4536"/>
        <w:jc w:val="both"/>
      </w:pPr>
    </w:p>
    <w:p w:rsidR="003E55AF" w:rsidRDefault="003E55AF" w:rsidP="00FD7156">
      <w:pPr>
        <w:ind w:left="4536"/>
        <w:jc w:val="both"/>
      </w:pPr>
    </w:p>
    <w:p w:rsidR="003E55AF" w:rsidRDefault="003E55AF"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FD7156" w:rsidRPr="00A670EB" w:rsidRDefault="00FD7156" w:rsidP="00FD7156">
      <w:pPr>
        <w:ind w:left="4536"/>
        <w:jc w:val="both"/>
      </w:pPr>
      <w:r w:rsidRPr="00A670EB">
        <w:lastRenderedPageBreak/>
        <w:t>ПРИЛОЖЕНИЕ№ 1 к Порядку</w:t>
      </w:r>
      <w:r>
        <w:t xml:space="preserve"> </w:t>
      </w:r>
      <w:r w:rsidRPr="00A670EB">
        <w:t xml:space="preserve">выдачи, замены, учета удостоверений старост сельских населенных пунктов </w:t>
      </w:r>
      <w:r w:rsidR="00BD17BE">
        <w:t>Малояушского сельского</w:t>
      </w:r>
      <w:r w:rsidRPr="00A670EB">
        <w:t xml:space="preserve"> поселения Вурнарского района Чувашской Республики </w:t>
      </w:r>
    </w:p>
    <w:p w:rsidR="00FD7156" w:rsidRPr="00736511" w:rsidRDefault="00FD7156" w:rsidP="00FD7156">
      <w:pPr>
        <w:pStyle w:val="ac"/>
        <w:ind w:firstLine="567"/>
        <w:jc w:val="both"/>
        <w:rPr>
          <w:rFonts w:ascii="Times New Roman" w:hAnsi="Times New Roman" w:cs="Times New Roman"/>
          <w:sz w:val="24"/>
          <w:szCs w:val="24"/>
        </w:rPr>
      </w:pP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27434E">
      <w:pPr>
        <w:pStyle w:val="ac"/>
        <w:ind w:firstLine="567"/>
        <w:jc w:val="center"/>
        <w:rPr>
          <w:rFonts w:ascii="Times New Roman" w:hAnsi="Times New Roman" w:cs="Times New Roman"/>
          <w:sz w:val="24"/>
          <w:szCs w:val="24"/>
        </w:rPr>
      </w:pPr>
      <w:r w:rsidRPr="00736511">
        <w:rPr>
          <w:rFonts w:ascii="Times New Roman" w:hAnsi="Times New Roman" w:cs="Times New Roman"/>
          <w:sz w:val="24"/>
          <w:szCs w:val="24"/>
        </w:rPr>
        <w:t>ФОРМА</w:t>
      </w:r>
    </w:p>
    <w:p w:rsidR="00FD7156" w:rsidRPr="00736511" w:rsidRDefault="00FD7156" w:rsidP="0027434E">
      <w:pPr>
        <w:pStyle w:val="ac"/>
        <w:ind w:firstLine="567"/>
        <w:jc w:val="center"/>
        <w:rPr>
          <w:rFonts w:ascii="Times New Roman" w:hAnsi="Times New Roman" w:cs="Times New Roman"/>
          <w:sz w:val="24"/>
          <w:szCs w:val="24"/>
        </w:rPr>
      </w:pPr>
    </w:p>
    <w:p w:rsidR="00FD7156" w:rsidRPr="00736511" w:rsidRDefault="00FD7156" w:rsidP="0027434E">
      <w:pPr>
        <w:pStyle w:val="ac"/>
        <w:ind w:firstLine="567"/>
        <w:jc w:val="center"/>
        <w:rPr>
          <w:rFonts w:ascii="Times New Roman" w:hAnsi="Times New Roman" w:cs="Times New Roman"/>
          <w:sz w:val="24"/>
          <w:szCs w:val="24"/>
        </w:rPr>
      </w:pPr>
      <w:r w:rsidRPr="00736511">
        <w:rPr>
          <w:rFonts w:ascii="Times New Roman" w:hAnsi="Times New Roman" w:cs="Times New Roman"/>
          <w:sz w:val="24"/>
          <w:szCs w:val="24"/>
        </w:rPr>
        <w:t>ЖУРНАЛ</w:t>
      </w:r>
    </w:p>
    <w:p w:rsidR="00FD7156" w:rsidRDefault="00FD7156" w:rsidP="0027434E">
      <w:pPr>
        <w:pStyle w:val="ac"/>
        <w:ind w:firstLine="567"/>
        <w:jc w:val="center"/>
        <w:rPr>
          <w:rFonts w:ascii="Times New Roman" w:hAnsi="Times New Roman" w:cs="Times New Roman"/>
          <w:sz w:val="24"/>
          <w:szCs w:val="24"/>
        </w:rPr>
      </w:pPr>
      <w:r w:rsidRPr="00736511">
        <w:rPr>
          <w:rFonts w:ascii="Times New Roman" w:hAnsi="Times New Roman" w:cs="Times New Roman"/>
          <w:sz w:val="24"/>
          <w:szCs w:val="24"/>
        </w:rPr>
        <w:t>учёта и выдачи удостоверения  старосты</w:t>
      </w:r>
      <w:r>
        <w:rPr>
          <w:rFonts w:ascii="Times New Roman" w:hAnsi="Times New Roman" w:cs="Times New Roman"/>
          <w:sz w:val="24"/>
          <w:szCs w:val="24"/>
        </w:rPr>
        <w:t xml:space="preserve"> сельского населенного пункта</w:t>
      </w:r>
    </w:p>
    <w:p w:rsidR="00FD7156" w:rsidRDefault="00FD7156" w:rsidP="0027434E">
      <w:pPr>
        <w:pStyle w:val="ac"/>
        <w:ind w:firstLine="567"/>
        <w:jc w:val="center"/>
        <w:rPr>
          <w:rFonts w:ascii="Times New Roman" w:hAnsi="Times New Roman" w:cs="Times New Roman"/>
          <w:sz w:val="24"/>
          <w:szCs w:val="24"/>
        </w:rPr>
      </w:pPr>
    </w:p>
    <w:tbl>
      <w:tblPr>
        <w:tblStyle w:val="ae"/>
        <w:tblW w:w="0" w:type="auto"/>
        <w:tblLook w:val="04A0"/>
      </w:tblPr>
      <w:tblGrid>
        <w:gridCol w:w="817"/>
        <w:gridCol w:w="1595"/>
        <w:gridCol w:w="1807"/>
        <w:gridCol w:w="1843"/>
        <w:gridCol w:w="1843"/>
        <w:gridCol w:w="1596"/>
      </w:tblGrid>
      <w:tr w:rsidR="00FD7156" w:rsidTr="00FD7156">
        <w:tc>
          <w:tcPr>
            <w:tcW w:w="817"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w:t>
            </w:r>
          </w:p>
          <w:p w:rsidR="00FD7156" w:rsidRDefault="00FD7156" w:rsidP="00FD7156">
            <w:pPr>
              <w:pStyle w:val="ac"/>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595"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Дата выдачи</w:t>
            </w:r>
          </w:p>
        </w:tc>
        <w:tc>
          <w:tcPr>
            <w:tcW w:w="1807"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Фамилия, имя, отчество старосты, получившего удостоверение</w:t>
            </w:r>
          </w:p>
        </w:tc>
        <w:tc>
          <w:tcPr>
            <w:tcW w:w="1843"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Роспись в получении удостоверения</w:t>
            </w:r>
          </w:p>
        </w:tc>
        <w:tc>
          <w:tcPr>
            <w:tcW w:w="1843"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Дата возврата удостоверения</w:t>
            </w:r>
          </w:p>
        </w:tc>
        <w:tc>
          <w:tcPr>
            <w:tcW w:w="1596"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Примечание</w:t>
            </w:r>
          </w:p>
        </w:tc>
      </w:tr>
      <w:tr w:rsidR="00FD7156" w:rsidTr="00FD7156">
        <w:tc>
          <w:tcPr>
            <w:tcW w:w="817" w:type="dxa"/>
          </w:tcPr>
          <w:p w:rsidR="00FD7156" w:rsidRDefault="00FD7156" w:rsidP="00FD7156">
            <w:pPr>
              <w:pStyle w:val="ac"/>
              <w:jc w:val="both"/>
              <w:rPr>
                <w:rFonts w:ascii="Times New Roman" w:hAnsi="Times New Roman" w:cs="Times New Roman"/>
                <w:sz w:val="24"/>
                <w:szCs w:val="24"/>
              </w:rPr>
            </w:pPr>
          </w:p>
        </w:tc>
        <w:tc>
          <w:tcPr>
            <w:tcW w:w="1595" w:type="dxa"/>
          </w:tcPr>
          <w:p w:rsidR="00FD7156" w:rsidRDefault="00FD7156" w:rsidP="00FD7156">
            <w:pPr>
              <w:pStyle w:val="ac"/>
              <w:jc w:val="both"/>
              <w:rPr>
                <w:rFonts w:ascii="Times New Roman" w:hAnsi="Times New Roman" w:cs="Times New Roman"/>
                <w:sz w:val="24"/>
                <w:szCs w:val="24"/>
              </w:rPr>
            </w:pPr>
          </w:p>
        </w:tc>
        <w:tc>
          <w:tcPr>
            <w:tcW w:w="1807" w:type="dxa"/>
          </w:tcPr>
          <w:p w:rsidR="00FD7156" w:rsidRDefault="00FD7156" w:rsidP="00FD7156">
            <w:pPr>
              <w:pStyle w:val="ac"/>
              <w:jc w:val="both"/>
              <w:rPr>
                <w:rFonts w:ascii="Times New Roman" w:hAnsi="Times New Roman" w:cs="Times New Roman"/>
                <w:sz w:val="24"/>
                <w:szCs w:val="24"/>
              </w:rPr>
            </w:pPr>
          </w:p>
        </w:tc>
        <w:tc>
          <w:tcPr>
            <w:tcW w:w="1843" w:type="dxa"/>
          </w:tcPr>
          <w:p w:rsidR="00FD7156" w:rsidRDefault="00FD7156" w:rsidP="00FD7156">
            <w:pPr>
              <w:pStyle w:val="ac"/>
              <w:jc w:val="both"/>
              <w:rPr>
                <w:rFonts w:ascii="Times New Roman" w:hAnsi="Times New Roman" w:cs="Times New Roman"/>
                <w:sz w:val="24"/>
                <w:szCs w:val="24"/>
              </w:rPr>
            </w:pPr>
          </w:p>
        </w:tc>
        <w:tc>
          <w:tcPr>
            <w:tcW w:w="1843" w:type="dxa"/>
          </w:tcPr>
          <w:p w:rsidR="00FD7156" w:rsidRDefault="00FD7156" w:rsidP="00FD7156">
            <w:pPr>
              <w:pStyle w:val="ac"/>
              <w:jc w:val="both"/>
              <w:rPr>
                <w:rFonts w:ascii="Times New Roman" w:hAnsi="Times New Roman" w:cs="Times New Roman"/>
                <w:sz w:val="24"/>
                <w:szCs w:val="24"/>
              </w:rPr>
            </w:pPr>
          </w:p>
        </w:tc>
        <w:tc>
          <w:tcPr>
            <w:tcW w:w="1596" w:type="dxa"/>
          </w:tcPr>
          <w:p w:rsidR="00FD7156" w:rsidRDefault="00FD7156" w:rsidP="00FD7156">
            <w:pPr>
              <w:pStyle w:val="ac"/>
              <w:jc w:val="both"/>
              <w:rPr>
                <w:rFonts w:ascii="Times New Roman" w:hAnsi="Times New Roman" w:cs="Times New Roman"/>
                <w:sz w:val="24"/>
                <w:szCs w:val="24"/>
              </w:rPr>
            </w:pPr>
          </w:p>
        </w:tc>
      </w:tr>
      <w:tr w:rsidR="00FD7156" w:rsidTr="00FD7156">
        <w:tc>
          <w:tcPr>
            <w:tcW w:w="817" w:type="dxa"/>
          </w:tcPr>
          <w:p w:rsidR="00FD7156" w:rsidRDefault="00FD7156" w:rsidP="00FD7156">
            <w:pPr>
              <w:pStyle w:val="ac"/>
              <w:jc w:val="both"/>
              <w:rPr>
                <w:rFonts w:ascii="Times New Roman" w:hAnsi="Times New Roman" w:cs="Times New Roman"/>
                <w:sz w:val="24"/>
                <w:szCs w:val="24"/>
              </w:rPr>
            </w:pPr>
          </w:p>
        </w:tc>
        <w:tc>
          <w:tcPr>
            <w:tcW w:w="1595" w:type="dxa"/>
          </w:tcPr>
          <w:p w:rsidR="00FD7156" w:rsidRDefault="00FD7156" w:rsidP="00FD7156">
            <w:pPr>
              <w:pStyle w:val="ac"/>
              <w:jc w:val="both"/>
              <w:rPr>
                <w:rFonts w:ascii="Times New Roman" w:hAnsi="Times New Roman" w:cs="Times New Roman"/>
                <w:sz w:val="24"/>
                <w:szCs w:val="24"/>
              </w:rPr>
            </w:pPr>
          </w:p>
        </w:tc>
        <w:tc>
          <w:tcPr>
            <w:tcW w:w="1807" w:type="dxa"/>
          </w:tcPr>
          <w:p w:rsidR="00FD7156" w:rsidRDefault="00FD7156" w:rsidP="00FD7156">
            <w:pPr>
              <w:pStyle w:val="ac"/>
              <w:jc w:val="both"/>
              <w:rPr>
                <w:rFonts w:ascii="Times New Roman" w:hAnsi="Times New Roman" w:cs="Times New Roman"/>
                <w:sz w:val="24"/>
                <w:szCs w:val="24"/>
              </w:rPr>
            </w:pPr>
          </w:p>
        </w:tc>
        <w:tc>
          <w:tcPr>
            <w:tcW w:w="1843" w:type="dxa"/>
          </w:tcPr>
          <w:p w:rsidR="00FD7156" w:rsidRDefault="00FD7156" w:rsidP="00FD7156">
            <w:pPr>
              <w:pStyle w:val="ac"/>
              <w:jc w:val="both"/>
              <w:rPr>
                <w:rFonts w:ascii="Times New Roman" w:hAnsi="Times New Roman" w:cs="Times New Roman"/>
                <w:sz w:val="24"/>
                <w:szCs w:val="24"/>
              </w:rPr>
            </w:pPr>
          </w:p>
        </w:tc>
        <w:tc>
          <w:tcPr>
            <w:tcW w:w="1843" w:type="dxa"/>
          </w:tcPr>
          <w:p w:rsidR="00FD7156" w:rsidRDefault="00FD7156" w:rsidP="00FD7156">
            <w:pPr>
              <w:pStyle w:val="ac"/>
              <w:jc w:val="both"/>
              <w:rPr>
                <w:rFonts w:ascii="Times New Roman" w:hAnsi="Times New Roman" w:cs="Times New Roman"/>
                <w:sz w:val="24"/>
                <w:szCs w:val="24"/>
              </w:rPr>
            </w:pPr>
          </w:p>
        </w:tc>
        <w:tc>
          <w:tcPr>
            <w:tcW w:w="1596" w:type="dxa"/>
          </w:tcPr>
          <w:p w:rsidR="00FD7156" w:rsidRDefault="00FD7156" w:rsidP="00FD7156">
            <w:pPr>
              <w:pStyle w:val="ac"/>
              <w:jc w:val="both"/>
              <w:rPr>
                <w:rFonts w:ascii="Times New Roman" w:hAnsi="Times New Roman" w:cs="Times New Roman"/>
                <w:sz w:val="24"/>
                <w:szCs w:val="24"/>
              </w:rPr>
            </w:pPr>
          </w:p>
        </w:tc>
      </w:tr>
    </w:tbl>
    <w:p w:rsidR="00FD7156" w:rsidRPr="00736511" w:rsidRDefault="00FD7156" w:rsidP="00FD7156">
      <w:pPr>
        <w:pStyle w:val="ac"/>
        <w:ind w:firstLine="567"/>
        <w:jc w:val="both"/>
        <w:rPr>
          <w:rFonts w:ascii="Times New Roman" w:hAnsi="Times New Roman" w:cs="Times New Roman"/>
          <w:sz w:val="24"/>
          <w:szCs w:val="24"/>
        </w:rPr>
      </w:pP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___________</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Default="00FD7156" w:rsidP="00FD7156">
      <w:pPr>
        <w:ind w:left="4536"/>
        <w:jc w:val="both"/>
      </w:pPr>
    </w:p>
    <w:p w:rsidR="00FD7156" w:rsidRDefault="00FD7156" w:rsidP="00FD7156">
      <w:pPr>
        <w:ind w:left="4536"/>
        <w:jc w:val="both"/>
      </w:pPr>
    </w:p>
    <w:p w:rsidR="00FD7156" w:rsidRDefault="00FD7156" w:rsidP="00FD7156">
      <w:pPr>
        <w:ind w:left="4536"/>
        <w:jc w:val="both"/>
      </w:pPr>
    </w:p>
    <w:p w:rsidR="00FD7156" w:rsidRDefault="00FD7156"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3E55AF" w:rsidRDefault="003E55AF"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27434E" w:rsidRDefault="0027434E" w:rsidP="00FD7156">
      <w:pPr>
        <w:ind w:left="4536"/>
        <w:jc w:val="both"/>
      </w:pPr>
    </w:p>
    <w:p w:rsidR="00FD7156" w:rsidRDefault="00FD7156" w:rsidP="00FD7156">
      <w:pPr>
        <w:ind w:left="4536"/>
        <w:jc w:val="both"/>
      </w:pPr>
    </w:p>
    <w:p w:rsidR="00FD7156" w:rsidRDefault="00FD7156" w:rsidP="00FD7156">
      <w:pPr>
        <w:ind w:left="4536"/>
        <w:jc w:val="both"/>
      </w:pPr>
    </w:p>
    <w:p w:rsidR="00FD7156" w:rsidRPr="00A670EB" w:rsidRDefault="00FD7156" w:rsidP="00FD7156">
      <w:pPr>
        <w:ind w:left="4536"/>
        <w:jc w:val="both"/>
      </w:pPr>
      <w:r w:rsidRPr="00A670EB">
        <w:lastRenderedPageBreak/>
        <w:t xml:space="preserve">ПРИЛОЖЕНИЕ№ </w:t>
      </w:r>
      <w:r>
        <w:t>2</w:t>
      </w:r>
      <w:r w:rsidRPr="00A670EB">
        <w:t xml:space="preserve"> к Порядку</w:t>
      </w:r>
      <w:r>
        <w:t xml:space="preserve"> </w:t>
      </w:r>
      <w:r w:rsidRPr="00A670EB">
        <w:t xml:space="preserve">выдачи, замены, учета удостоверений старост сельских населенных пунктов </w:t>
      </w:r>
      <w:r w:rsidR="00BD17BE">
        <w:t>Малояушского сельского</w:t>
      </w:r>
      <w:r w:rsidRPr="00A670EB">
        <w:t xml:space="preserve"> поселения Вурнарского района Чувашской Республики </w:t>
      </w:r>
    </w:p>
    <w:p w:rsidR="00FD7156" w:rsidRDefault="00FD7156" w:rsidP="00FD7156">
      <w:pPr>
        <w:pStyle w:val="ac"/>
        <w:ind w:firstLine="567"/>
        <w:jc w:val="both"/>
        <w:rPr>
          <w:rFonts w:ascii="Times New Roman" w:hAnsi="Times New Roman" w:cs="Times New Roman"/>
          <w:sz w:val="24"/>
          <w:szCs w:val="24"/>
        </w:rPr>
      </w:pP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27434E">
      <w:pPr>
        <w:pStyle w:val="ac"/>
        <w:ind w:firstLine="567"/>
        <w:jc w:val="center"/>
        <w:rPr>
          <w:rFonts w:ascii="Times New Roman" w:hAnsi="Times New Roman" w:cs="Times New Roman"/>
          <w:sz w:val="24"/>
          <w:szCs w:val="24"/>
        </w:rPr>
      </w:pPr>
      <w:r w:rsidRPr="00736511">
        <w:rPr>
          <w:rFonts w:ascii="Times New Roman" w:hAnsi="Times New Roman" w:cs="Times New Roman"/>
          <w:sz w:val="24"/>
          <w:szCs w:val="24"/>
        </w:rPr>
        <w:t>ФОРМА</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right"/>
        <w:rPr>
          <w:rFonts w:ascii="Times New Roman" w:hAnsi="Times New Roman" w:cs="Times New Roman"/>
          <w:sz w:val="24"/>
          <w:szCs w:val="24"/>
        </w:rPr>
      </w:pPr>
      <w:r w:rsidRPr="00736511">
        <w:rPr>
          <w:rFonts w:ascii="Times New Roman" w:hAnsi="Times New Roman" w:cs="Times New Roman"/>
          <w:sz w:val="24"/>
          <w:szCs w:val="24"/>
        </w:rPr>
        <w:t>УТВЕРЖДАЮ</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511">
        <w:rPr>
          <w:rFonts w:ascii="Times New Roman" w:hAnsi="Times New Roman" w:cs="Times New Roman"/>
          <w:sz w:val="24"/>
          <w:szCs w:val="24"/>
        </w:rPr>
        <w:t>Глава</w:t>
      </w:r>
    </w:p>
    <w:p w:rsidR="00FD7156"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xml:space="preserve">                                                                                 </w:t>
      </w:r>
      <w:r w:rsidR="00BD17BE">
        <w:rPr>
          <w:rFonts w:ascii="Times New Roman" w:hAnsi="Times New Roman" w:cs="Times New Roman"/>
          <w:sz w:val="24"/>
          <w:szCs w:val="24"/>
        </w:rPr>
        <w:t>Малояушского</w:t>
      </w:r>
      <w:r>
        <w:rPr>
          <w:rFonts w:ascii="Times New Roman" w:hAnsi="Times New Roman" w:cs="Times New Roman"/>
          <w:sz w:val="24"/>
          <w:szCs w:val="24"/>
        </w:rPr>
        <w:t xml:space="preserve">     сельского </w:t>
      </w:r>
      <w:r w:rsidRPr="00736511">
        <w:rPr>
          <w:rFonts w:ascii="Times New Roman" w:hAnsi="Times New Roman" w:cs="Times New Roman"/>
          <w:sz w:val="24"/>
          <w:szCs w:val="24"/>
        </w:rPr>
        <w:t>поселени</w:t>
      </w:r>
      <w:r>
        <w:rPr>
          <w:rFonts w:ascii="Times New Roman" w:hAnsi="Times New Roman" w:cs="Times New Roman"/>
          <w:sz w:val="24"/>
          <w:szCs w:val="24"/>
        </w:rPr>
        <w:t>я</w:t>
      </w:r>
    </w:p>
    <w:p w:rsidR="00FD7156" w:rsidRPr="00736511" w:rsidRDefault="00FD7156" w:rsidP="00FD7156">
      <w:pPr>
        <w:pStyle w:val="ac"/>
        <w:ind w:firstLine="567"/>
        <w:jc w:val="right"/>
        <w:rPr>
          <w:rFonts w:ascii="Times New Roman" w:hAnsi="Times New Roman" w:cs="Times New Roman"/>
          <w:sz w:val="24"/>
          <w:szCs w:val="24"/>
        </w:rPr>
      </w:pPr>
      <w:r>
        <w:rPr>
          <w:rFonts w:ascii="Times New Roman" w:hAnsi="Times New Roman" w:cs="Times New Roman"/>
          <w:sz w:val="24"/>
          <w:szCs w:val="24"/>
        </w:rPr>
        <w:t>___________</w:t>
      </w:r>
    </w:p>
    <w:p w:rsidR="00FD7156" w:rsidRPr="00736511" w:rsidRDefault="00FD7156" w:rsidP="00FD7156">
      <w:pPr>
        <w:pStyle w:val="ac"/>
        <w:ind w:firstLine="567"/>
        <w:jc w:val="right"/>
        <w:rPr>
          <w:rFonts w:ascii="Times New Roman" w:hAnsi="Times New Roman" w:cs="Times New Roman"/>
          <w:sz w:val="24"/>
          <w:szCs w:val="24"/>
        </w:rPr>
      </w:pPr>
      <w:r w:rsidRPr="00736511">
        <w:rPr>
          <w:rFonts w:ascii="Times New Roman" w:hAnsi="Times New Roman" w:cs="Times New Roman"/>
          <w:sz w:val="24"/>
          <w:szCs w:val="24"/>
        </w:rPr>
        <w:t>       подпись Ф.И.О</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BD17BE">
      <w:pPr>
        <w:pStyle w:val="ac"/>
        <w:ind w:firstLine="567"/>
        <w:jc w:val="center"/>
        <w:rPr>
          <w:rFonts w:ascii="Times New Roman" w:hAnsi="Times New Roman" w:cs="Times New Roman"/>
          <w:sz w:val="24"/>
          <w:szCs w:val="24"/>
        </w:rPr>
      </w:pPr>
      <w:r w:rsidRPr="00736511">
        <w:rPr>
          <w:rFonts w:ascii="Times New Roman" w:hAnsi="Times New Roman" w:cs="Times New Roman"/>
          <w:sz w:val="24"/>
          <w:szCs w:val="24"/>
        </w:rPr>
        <w:t>АКТ № ____</w:t>
      </w:r>
    </w:p>
    <w:p w:rsidR="00FD7156" w:rsidRPr="00736511" w:rsidRDefault="00FD7156" w:rsidP="00BD17BE">
      <w:pPr>
        <w:pStyle w:val="ac"/>
        <w:ind w:firstLine="567"/>
        <w:jc w:val="center"/>
        <w:rPr>
          <w:rFonts w:ascii="Times New Roman" w:hAnsi="Times New Roman" w:cs="Times New Roman"/>
          <w:sz w:val="24"/>
          <w:szCs w:val="24"/>
        </w:rPr>
      </w:pPr>
      <w:r w:rsidRPr="00736511">
        <w:rPr>
          <w:rFonts w:ascii="Times New Roman" w:hAnsi="Times New Roman" w:cs="Times New Roman"/>
          <w:sz w:val="24"/>
          <w:szCs w:val="24"/>
        </w:rPr>
        <w:t xml:space="preserve">признания </w:t>
      </w:r>
      <w:proofErr w:type="gramStart"/>
      <w:r w:rsidRPr="00736511">
        <w:rPr>
          <w:rFonts w:ascii="Times New Roman" w:hAnsi="Times New Roman" w:cs="Times New Roman"/>
          <w:sz w:val="24"/>
          <w:szCs w:val="24"/>
        </w:rPr>
        <w:t>недействительными</w:t>
      </w:r>
      <w:proofErr w:type="gramEnd"/>
      <w:r w:rsidRPr="00736511">
        <w:rPr>
          <w:rFonts w:ascii="Times New Roman" w:hAnsi="Times New Roman" w:cs="Times New Roman"/>
          <w:sz w:val="24"/>
          <w:szCs w:val="24"/>
        </w:rPr>
        <w:t xml:space="preserve"> удостоверений</w:t>
      </w:r>
    </w:p>
    <w:p w:rsidR="00FD7156" w:rsidRPr="00736511" w:rsidRDefault="00FD7156" w:rsidP="00BD17BE">
      <w:pPr>
        <w:pStyle w:val="ac"/>
        <w:ind w:firstLine="567"/>
        <w:jc w:val="center"/>
        <w:rPr>
          <w:rFonts w:ascii="Times New Roman" w:hAnsi="Times New Roman" w:cs="Times New Roman"/>
          <w:sz w:val="24"/>
          <w:szCs w:val="24"/>
        </w:rPr>
      </w:pPr>
      <w:r w:rsidRPr="00736511">
        <w:rPr>
          <w:rFonts w:ascii="Times New Roman" w:hAnsi="Times New Roman" w:cs="Times New Roman"/>
          <w:sz w:val="24"/>
          <w:szCs w:val="24"/>
        </w:rPr>
        <w:t>старост</w:t>
      </w:r>
      <w:r>
        <w:rPr>
          <w:rFonts w:ascii="Times New Roman" w:hAnsi="Times New Roman" w:cs="Times New Roman"/>
          <w:sz w:val="24"/>
          <w:szCs w:val="24"/>
        </w:rPr>
        <w:t xml:space="preserve"> населенных пунктов</w:t>
      </w:r>
    </w:p>
    <w:p w:rsidR="00FD7156" w:rsidRPr="00736511" w:rsidRDefault="00FD7156" w:rsidP="00BD17BE">
      <w:pPr>
        <w:pStyle w:val="ac"/>
        <w:ind w:firstLine="567"/>
        <w:jc w:val="center"/>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xml:space="preserve">         Настоящий акт о признании </w:t>
      </w:r>
      <w:proofErr w:type="gramStart"/>
      <w:r w:rsidRPr="00736511">
        <w:rPr>
          <w:rFonts w:ascii="Times New Roman" w:hAnsi="Times New Roman" w:cs="Times New Roman"/>
          <w:sz w:val="24"/>
          <w:szCs w:val="24"/>
        </w:rPr>
        <w:t>недействительными</w:t>
      </w:r>
      <w:proofErr w:type="gramEnd"/>
      <w:r w:rsidRPr="00736511">
        <w:rPr>
          <w:rFonts w:ascii="Times New Roman" w:hAnsi="Times New Roman" w:cs="Times New Roman"/>
          <w:sz w:val="24"/>
          <w:szCs w:val="24"/>
        </w:rPr>
        <w:t xml:space="preserve"> следующих удостоверений старост</w:t>
      </w:r>
      <w:r>
        <w:rPr>
          <w:rFonts w:ascii="Times New Roman" w:hAnsi="Times New Roman" w:cs="Times New Roman"/>
          <w:sz w:val="24"/>
          <w:szCs w:val="24"/>
        </w:rPr>
        <w:t xml:space="preserve"> населенных пунктов</w:t>
      </w:r>
      <w:r w:rsidRPr="00736511">
        <w:rPr>
          <w:rFonts w:ascii="Times New Roman" w:hAnsi="Times New Roman" w:cs="Times New Roman"/>
          <w:sz w:val="24"/>
          <w:szCs w:val="24"/>
        </w:rPr>
        <w:t>:</w:t>
      </w:r>
    </w:p>
    <w:p w:rsidR="00FD7156" w:rsidRDefault="00FD7156" w:rsidP="00FD7156">
      <w:pPr>
        <w:pStyle w:val="ac"/>
        <w:ind w:firstLine="567"/>
        <w:jc w:val="both"/>
        <w:rPr>
          <w:rFonts w:ascii="Times New Roman" w:hAnsi="Times New Roman" w:cs="Times New Roman"/>
          <w:sz w:val="24"/>
          <w:szCs w:val="24"/>
        </w:rPr>
      </w:pPr>
    </w:p>
    <w:tbl>
      <w:tblPr>
        <w:tblStyle w:val="ae"/>
        <w:tblW w:w="0" w:type="auto"/>
        <w:tblLook w:val="04A0"/>
      </w:tblPr>
      <w:tblGrid>
        <w:gridCol w:w="817"/>
        <w:gridCol w:w="1914"/>
        <w:gridCol w:w="2197"/>
        <w:gridCol w:w="2126"/>
        <w:gridCol w:w="2410"/>
      </w:tblGrid>
      <w:tr w:rsidR="00FD7156" w:rsidTr="00FD7156">
        <w:tc>
          <w:tcPr>
            <w:tcW w:w="817"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w:t>
            </w:r>
          </w:p>
          <w:p w:rsidR="00FD7156" w:rsidRDefault="00FD7156" w:rsidP="00FD7156">
            <w:pPr>
              <w:pStyle w:val="ac"/>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14"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Должность</w:t>
            </w:r>
          </w:p>
        </w:tc>
        <w:tc>
          <w:tcPr>
            <w:tcW w:w="2197"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2126"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Номер удостоверения</w:t>
            </w:r>
          </w:p>
        </w:tc>
        <w:tc>
          <w:tcPr>
            <w:tcW w:w="2410"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Примечание</w:t>
            </w:r>
          </w:p>
        </w:tc>
      </w:tr>
      <w:tr w:rsidR="00FD7156" w:rsidTr="00FD7156">
        <w:tc>
          <w:tcPr>
            <w:tcW w:w="817" w:type="dxa"/>
          </w:tcPr>
          <w:p w:rsidR="00FD7156" w:rsidRDefault="00FD7156" w:rsidP="00FD7156">
            <w:pPr>
              <w:pStyle w:val="ac"/>
              <w:jc w:val="both"/>
              <w:rPr>
                <w:rFonts w:ascii="Times New Roman" w:hAnsi="Times New Roman" w:cs="Times New Roman"/>
                <w:sz w:val="24"/>
                <w:szCs w:val="24"/>
              </w:rPr>
            </w:pPr>
          </w:p>
        </w:tc>
        <w:tc>
          <w:tcPr>
            <w:tcW w:w="1914" w:type="dxa"/>
          </w:tcPr>
          <w:p w:rsidR="00FD7156" w:rsidRDefault="00FD7156" w:rsidP="00FD7156">
            <w:pPr>
              <w:pStyle w:val="ac"/>
              <w:jc w:val="both"/>
              <w:rPr>
                <w:rFonts w:ascii="Times New Roman" w:hAnsi="Times New Roman" w:cs="Times New Roman"/>
                <w:sz w:val="24"/>
                <w:szCs w:val="24"/>
              </w:rPr>
            </w:pPr>
          </w:p>
        </w:tc>
        <w:tc>
          <w:tcPr>
            <w:tcW w:w="2197" w:type="dxa"/>
          </w:tcPr>
          <w:p w:rsidR="00FD7156" w:rsidRDefault="00FD7156" w:rsidP="00FD7156">
            <w:pPr>
              <w:pStyle w:val="ac"/>
              <w:jc w:val="both"/>
              <w:rPr>
                <w:rFonts w:ascii="Times New Roman" w:hAnsi="Times New Roman" w:cs="Times New Roman"/>
                <w:sz w:val="24"/>
                <w:szCs w:val="24"/>
              </w:rPr>
            </w:pPr>
          </w:p>
        </w:tc>
        <w:tc>
          <w:tcPr>
            <w:tcW w:w="2126" w:type="dxa"/>
          </w:tcPr>
          <w:p w:rsidR="00FD7156" w:rsidRDefault="00FD7156" w:rsidP="00FD7156">
            <w:pPr>
              <w:pStyle w:val="ac"/>
              <w:jc w:val="both"/>
              <w:rPr>
                <w:rFonts w:ascii="Times New Roman" w:hAnsi="Times New Roman" w:cs="Times New Roman"/>
                <w:sz w:val="24"/>
                <w:szCs w:val="24"/>
              </w:rPr>
            </w:pPr>
          </w:p>
        </w:tc>
        <w:tc>
          <w:tcPr>
            <w:tcW w:w="2410" w:type="dxa"/>
          </w:tcPr>
          <w:p w:rsidR="00FD7156" w:rsidRDefault="00FD7156" w:rsidP="00FD7156">
            <w:pPr>
              <w:pStyle w:val="ac"/>
              <w:jc w:val="both"/>
              <w:rPr>
                <w:rFonts w:ascii="Times New Roman" w:hAnsi="Times New Roman" w:cs="Times New Roman"/>
                <w:sz w:val="24"/>
                <w:szCs w:val="24"/>
              </w:rPr>
            </w:pPr>
          </w:p>
        </w:tc>
      </w:tr>
    </w:tbl>
    <w:p w:rsidR="00FD7156" w:rsidRPr="00736511" w:rsidRDefault="00FD7156" w:rsidP="00FD7156">
      <w:pPr>
        <w:pStyle w:val="ac"/>
        <w:ind w:firstLine="567"/>
        <w:jc w:val="both"/>
        <w:rPr>
          <w:rFonts w:ascii="Times New Roman" w:hAnsi="Times New Roman" w:cs="Times New Roman"/>
          <w:sz w:val="24"/>
          <w:szCs w:val="24"/>
        </w:rPr>
      </w:pP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xml:space="preserve">Всего подлежат признанию </w:t>
      </w:r>
      <w:proofErr w:type="gramStart"/>
      <w:r w:rsidRPr="00736511">
        <w:rPr>
          <w:rFonts w:ascii="Times New Roman" w:hAnsi="Times New Roman" w:cs="Times New Roman"/>
          <w:sz w:val="24"/>
          <w:szCs w:val="24"/>
        </w:rPr>
        <w:t>недействительными</w:t>
      </w:r>
      <w:proofErr w:type="gramEnd"/>
      <w:r w:rsidRPr="00736511">
        <w:rPr>
          <w:rFonts w:ascii="Times New Roman" w:hAnsi="Times New Roman" w:cs="Times New Roman"/>
          <w:sz w:val="24"/>
          <w:szCs w:val="24"/>
        </w:rPr>
        <w:t> </w:t>
      </w:r>
      <w:r w:rsidR="00BD17BE">
        <w:rPr>
          <w:rFonts w:ascii="Times New Roman" w:hAnsi="Times New Roman" w:cs="Times New Roman"/>
          <w:sz w:val="24"/>
          <w:szCs w:val="24"/>
        </w:rPr>
        <w:t>________________</w:t>
      </w:r>
      <w:r w:rsidRPr="00736511">
        <w:rPr>
          <w:rFonts w:ascii="Times New Roman" w:hAnsi="Times New Roman" w:cs="Times New Roman"/>
          <w:sz w:val="24"/>
          <w:szCs w:val="24"/>
        </w:rPr>
        <w:t> удостоверений.</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r>
        <w:rPr>
          <w:rFonts w:ascii="Times New Roman" w:hAnsi="Times New Roman" w:cs="Times New Roman"/>
          <w:sz w:val="24"/>
          <w:szCs w:val="24"/>
        </w:rPr>
        <w:t xml:space="preserve">                                                     </w:t>
      </w:r>
      <w:r w:rsidRPr="00736511">
        <w:rPr>
          <w:rFonts w:ascii="Times New Roman" w:hAnsi="Times New Roman" w:cs="Times New Roman"/>
          <w:sz w:val="24"/>
          <w:szCs w:val="24"/>
        </w:rPr>
        <w:t> (количество)</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BD17BE"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Акт составил:</w:t>
      </w:r>
      <w:r w:rsidR="00BD17B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 xml:space="preserve">                                 </w:t>
      </w:r>
      <w:r w:rsidR="00BD17BE">
        <w:rPr>
          <w:rFonts w:ascii="Times New Roman" w:hAnsi="Times New Roman" w:cs="Times New Roman"/>
          <w:sz w:val="24"/>
          <w:szCs w:val="24"/>
        </w:rPr>
        <w:t xml:space="preserve">          </w:t>
      </w:r>
    </w:p>
    <w:p w:rsidR="00FD7156" w:rsidRPr="00736511" w:rsidRDefault="00BD17BE"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D7156" w:rsidRPr="00736511">
        <w:rPr>
          <w:rFonts w:ascii="Times New Roman" w:hAnsi="Times New Roman" w:cs="Times New Roman"/>
          <w:sz w:val="24"/>
          <w:szCs w:val="24"/>
        </w:rPr>
        <w:t>(должность, фамилия, имя, отчество, подпись)</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xml:space="preserve">____ </w:t>
      </w:r>
      <w:r w:rsidR="00BD17BE">
        <w:rPr>
          <w:rFonts w:ascii="Times New Roman" w:hAnsi="Times New Roman" w:cs="Times New Roman"/>
          <w:sz w:val="24"/>
          <w:szCs w:val="24"/>
        </w:rPr>
        <w:t>____________</w:t>
      </w:r>
      <w:r w:rsidRPr="00736511">
        <w:rPr>
          <w:rFonts w:ascii="Times New Roman" w:hAnsi="Times New Roman" w:cs="Times New Roman"/>
          <w:sz w:val="24"/>
          <w:szCs w:val="24"/>
        </w:rPr>
        <w:t>__ 20__ г.</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М.П.</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3E55AF" w:rsidRDefault="003E55AF"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Default="00FD7156" w:rsidP="00FD7156">
      <w:pPr>
        <w:pStyle w:val="ac"/>
        <w:ind w:firstLine="567"/>
        <w:jc w:val="both"/>
        <w:rPr>
          <w:rFonts w:ascii="Times New Roman" w:hAnsi="Times New Roman" w:cs="Times New Roman"/>
          <w:sz w:val="24"/>
          <w:szCs w:val="24"/>
        </w:rPr>
      </w:pPr>
    </w:p>
    <w:p w:rsidR="00FD7156" w:rsidRPr="00A670EB" w:rsidRDefault="00FD7156" w:rsidP="00FD7156">
      <w:pPr>
        <w:ind w:left="4536"/>
        <w:jc w:val="both"/>
      </w:pPr>
      <w:r w:rsidRPr="00A670EB">
        <w:lastRenderedPageBreak/>
        <w:t xml:space="preserve">ПРИЛОЖЕНИЕ№ </w:t>
      </w:r>
      <w:r>
        <w:t>3</w:t>
      </w:r>
      <w:r w:rsidRPr="00A670EB">
        <w:t xml:space="preserve"> к Порядку</w:t>
      </w:r>
      <w:r>
        <w:t xml:space="preserve"> </w:t>
      </w:r>
      <w:r w:rsidRPr="00A670EB">
        <w:t xml:space="preserve">выдачи, замены, учета удостоверений старост сельских населенных пунктов </w:t>
      </w:r>
      <w:r w:rsidR="00BD17BE">
        <w:t>Малояушского сельского</w:t>
      </w:r>
      <w:r w:rsidRPr="00A670EB">
        <w:t xml:space="preserve"> поселения Вурнарского района Чувашской Республики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417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511">
        <w:rPr>
          <w:rFonts w:ascii="Times New Roman" w:hAnsi="Times New Roman" w:cs="Times New Roman"/>
          <w:sz w:val="24"/>
          <w:szCs w:val="24"/>
        </w:rPr>
        <w:t>ФОРМА</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511">
        <w:rPr>
          <w:rFonts w:ascii="Times New Roman" w:hAnsi="Times New Roman" w:cs="Times New Roman"/>
          <w:sz w:val="24"/>
          <w:szCs w:val="24"/>
        </w:rPr>
        <w:t>УТВЕРЖДАЮ</w:t>
      </w:r>
    </w:p>
    <w:p w:rsidR="00FD7156" w:rsidRPr="00736511" w:rsidRDefault="00FD7156"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511">
        <w:rPr>
          <w:rFonts w:ascii="Times New Roman" w:hAnsi="Times New Roman" w:cs="Times New Roman"/>
          <w:sz w:val="24"/>
          <w:szCs w:val="24"/>
        </w:rPr>
        <w:t>Глава</w:t>
      </w:r>
    </w:p>
    <w:p w:rsidR="00FD7156"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r>
        <w:rPr>
          <w:rFonts w:ascii="Times New Roman" w:hAnsi="Times New Roman" w:cs="Times New Roman"/>
          <w:sz w:val="24"/>
          <w:szCs w:val="24"/>
        </w:rPr>
        <w:t xml:space="preserve">     </w:t>
      </w:r>
      <w:r w:rsidRPr="00736511">
        <w:rPr>
          <w:rFonts w:ascii="Times New Roman" w:hAnsi="Times New Roman" w:cs="Times New Roman"/>
          <w:sz w:val="24"/>
          <w:szCs w:val="24"/>
        </w:rPr>
        <w:t xml:space="preserve"> </w:t>
      </w:r>
      <w:r w:rsidR="00BD17BE">
        <w:rPr>
          <w:rFonts w:ascii="Times New Roman" w:hAnsi="Times New Roman" w:cs="Times New Roman"/>
          <w:sz w:val="24"/>
          <w:szCs w:val="24"/>
        </w:rPr>
        <w:t>Малояушского сельского</w:t>
      </w:r>
      <w:r>
        <w:rPr>
          <w:rFonts w:ascii="Times New Roman" w:hAnsi="Times New Roman" w:cs="Times New Roman"/>
          <w:sz w:val="24"/>
          <w:szCs w:val="24"/>
        </w:rPr>
        <w:t xml:space="preserve"> </w:t>
      </w:r>
      <w:r w:rsidRPr="00736511">
        <w:rPr>
          <w:rFonts w:ascii="Times New Roman" w:hAnsi="Times New Roman" w:cs="Times New Roman"/>
          <w:sz w:val="24"/>
          <w:szCs w:val="24"/>
        </w:rPr>
        <w:t>поселени</w:t>
      </w:r>
      <w:r>
        <w:rPr>
          <w:rFonts w:ascii="Times New Roman" w:hAnsi="Times New Roman" w:cs="Times New Roman"/>
          <w:sz w:val="24"/>
          <w:szCs w:val="24"/>
        </w:rPr>
        <w:t>я</w:t>
      </w:r>
    </w:p>
    <w:p w:rsidR="00FD7156" w:rsidRPr="00736511" w:rsidRDefault="00BD17BE" w:rsidP="00FD7156">
      <w:pPr>
        <w:pStyle w:val="ac"/>
        <w:ind w:firstLine="567"/>
        <w:jc w:val="right"/>
        <w:rPr>
          <w:rFonts w:ascii="Times New Roman" w:hAnsi="Times New Roman" w:cs="Times New Roman"/>
          <w:sz w:val="24"/>
          <w:szCs w:val="24"/>
        </w:rPr>
      </w:pPr>
      <w:r>
        <w:rPr>
          <w:rFonts w:ascii="Times New Roman" w:hAnsi="Times New Roman" w:cs="Times New Roman"/>
          <w:sz w:val="24"/>
          <w:szCs w:val="24"/>
        </w:rPr>
        <w:t>_________</w:t>
      </w:r>
      <w:r w:rsidR="00FD7156">
        <w:rPr>
          <w:rFonts w:ascii="Times New Roman" w:hAnsi="Times New Roman" w:cs="Times New Roman"/>
          <w:sz w:val="24"/>
          <w:szCs w:val="24"/>
        </w:rPr>
        <w:t>___________</w:t>
      </w:r>
    </w:p>
    <w:p w:rsidR="00FD7156" w:rsidRPr="00736511" w:rsidRDefault="00FD7156" w:rsidP="00FD7156">
      <w:pPr>
        <w:pStyle w:val="ac"/>
        <w:ind w:firstLine="567"/>
        <w:jc w:val="right"/>
        <w:rPr>
          <w:rFonts w:ascii="Times New Roman" w:hAnsi="Times New Roman" w:cs="Times New Roman"/>
          <w:sz w:val="24"/>
          <w:szCs w:val="24"/>
        </w:rPr>
      </w:pPr>
      <w:r w:rsidRPr="00736511">
        <w:rPr>
          <w:rFonts w:ascii="Times New Roman" w:hAnsi="Times New Roman" w:cs="Times New Roman"/>
          <w:sz w:val="24"/>
          <w:szCs w:val="24"/>
        </w:rPr>
        <w:t>       подпись Ф.И.О</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9417F0">
      <w:pPr>
        <w:pStyle w:val="ac"/>
        <w:ind w:firstLine="567"/>
        <w:jc w:val="center"/>
        <w:rPr>
          <w:rFonts w:ascii="Times New Roman" w:hAnsi="Times New Roman" w:cs="Times New Roman"/>
          <w:sz w:val="24"/>
          <w:szCs w:val="24"/>
        </w:rPr>
      </w:pPr>
      <w:r w:rsidRPr="00736511">
        <w:rPr>
          <w:rFonts w:ascii="Times New Roman" w:hAnsi="Times New Roman" w:cs="Times New Roman"/>
          <w:sz w:val="24"/>
          <w:szCs w:val="24"/>
        </w:rPr>
        <w:t>АКТ № ____</w:t>
      </w:r>
    </w:p>
    <w:p w:rsidR="00FD7156" w:rsidRPr="00736511" w:rsidRDefault="00FD7156" w:rsidP="009417F0">
      <w:pPr>
        <w:pStyle w:val="ac"/>
        <w:ind w:firstLine="567"/>
        <w:jc w:val="center"/>
        <w:rPr>
          <w:rFonts w:ascii="Times New Roman" w:hAnsi="Times New Roman" w:cs="Times New Roman"/>
          <w:sz w:val="24"/>
          <w:szCs w:val="24"/>
        </w:rPr>
      </w:pPr>
      <w:r w:rsidRPr="00736511">
        <w:rPr>
          <w:rFonts w:ascii="Times New Roman" w:hAnsi="Times New Roman" w:cs="Times New Roman"/>
          <w:sz w:val="24"/>
          <w:szCs w:val="24"/>
        </w:rPr>
        <w:t>уничтожения удостоверений старост</w:t>
      </w:r>
      <w:r>
        <w:rPr>
          <w:rFonts w:ascii="Times New Roman" w:hAnsi="Times New Roman" w:cs="Times New Roman"/>
          <w:sz w:val="24"/>
          <w:szCs w:val="24"/>
        </w:rPr>
        <w:t xml:space="preserve"> населенных пунктов</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Настоящий акт об уничтожении путем сожжения следующих удостоверений  старост</w:t>
      </w:r>
      <w:r>
        <w:rPr>
          <w:rFonts w:ascii="Times New Roman" w:hAnsi="Times New Roman" w:cs="Times New Roman"/>
          <w:sz w:val="24"/>
          <w:szCs w:val="24"/>
        </w:rPr>
        <w:t xml:space="preserve"> населенных пунктов</w:t>
      </w:r>
      <w:r w:rsidRPr="00736511">
        <w:rPr>
          <w:rFonts w:ascii="Times New Roman" w:hAnsi="Times New Roman" w:cs="Times New Roman"/>
          <w:sz w:val="24"/>
          <w:szCs w:val="24"/>
        </w:rPr>
        <w:t>:</w:t>
      </w:r>
    </w:p>
    <w:tbl>
      <w:tblPr>
        <w:tblStyle w:val="ae"/>
        <w:tblW w:w="9606" w:type="dxa"/>
        <w:tblLook w:val="04A0"/>
      </w:tblPr>
      <w:tblGrid>
        <w:gridCol w:w="959"/>
        <w:gridCol w:w="1914"/>
        <w:gridCol w:w="2197"/>
        <w:gridCol w:w="2126"/>
        <w:gridCol w:w="2410"/>
      </w:tblGrid>
      <w:tr w:rsidR="00FD7156" w:rsidTr="00FD7156">
        <w:tc>
          <w:tcPr>
            <w:tcW w:w="959"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w:t>
            </w:r>
          </w:p>
          <w:p w:rsidR="00FD7156" w:rsidRDefault="00FD7156" w:rsidP="00FD7156">
            <w:pPr>
              <w:pStyle w:val="ac"/>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14"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Должность</w:t>
            </w:r>
          </w:p>
        </w:tc>
        <w:tc>
          <w:tcPr>
            <w:tcW w:w="2197"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2126"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Номер удостоверения</w:t>
            </w:r>
          </w:p>
        </w:tc>
        <w:tc>
          <w:tcPr>
            <w:tcW w:w="2410" w:type="dxa"/>
          </w:tcPr>
          <w:p w:rsidR="00FD7156" w:rsidRDefault="00FD7156" w:rsidP="00FD7156">
            <w:pPr>
              <w:pStyle w:val="ac"/>
              <w:jc w:val="both"/>
              <w:rPr>
                <w:rFonts w:ascii="Times New Roman" w:hAnsi="Times New Roman" w:cs="Times New Roman"/>
                <w:sz w:val="24"/>
                <w:szCs w:val="24"/>
              </w:rPr>
            </w:pPr>
            <w:r>
              <w:rPr>
                <w:rFonts w:ascii="Times New Roman" w:hAnsi="Times New Roman" w:cs="Times New Roman"/>
                <w:sz w:val="24"/>
                <w:szCs w:val="24"/>
              </w:rPr>
              <w:t>Примечание</w:t>
            </w:r>
          </w:p>
        </w:tc>
      </w:tr>
      <w:tr w:rsidR="00FD7156" w:rsidTr="00FD7156">
        <w:tc>
          <w:tcPr>
            <w:tcW w:w="959" w:type="dxa"/>
          </w:tcPr>
          <w:p w:rsidR="00FD7156" w:rsidRDefault="00FD7156" w:rsidP="00FD7156">
            <w:pPr>
              <w:pStyle w:val="ac"/>
              <w:jc w:val="both"/>
              <w:rPr>
                <w:rFonts w:ascii="Times New Roman" w:hAnsi="Times New Roman" w:cs="Times New Roman"/>
                <w:sz w:val="24"/>
                <w:szCs w:val="24"/>
              </w:rPr>
            </w:pPr>
          </w:p>
        </w:tc>
        <w:tc>
          <w:tcPr>
            <w:tcW w:w="1914" w:type="dxa"/>
          </w:tcPr>
          <w:p w:rsidR="00FD7156" w:rsidRDefault="00FD7156" w:rsidP="00FD7156">
            <w:pPr>
              <w:pStyle w:val="ac"/>
              <w:jc w:val="both"/>
              <w:rPr>
                <w:rFonts w:ascii="Times New Roman" w:hAnsi="Times New Roman" w:cs="Times New Roman"/>
                <w:sz w:val="24"/>
                <w:szCs w:val="24"/>
              </w:rPr>
            </w:pPr>
          </w:p>
        </w:tc>
        <w:tc>
          <w:tcPr>
            <w:tcW w:w="2197" w:type="dxa"/>
          </w:tcPr>
          <w:p w:rsidR="00FD7156" w:rsidRDefault="00FD7156" w:rsidP="00FD7156">
            <w:pPr>
              <w:pStyle w:val="ac"/>
              <w:jc w:val="both"/>
              <w:rPr>
                <w:rFonts w:ascii="Times New Roman" w:hAnsi="Times New Roman" w:cs="Times New Roman"/>
                <w:sz w:val="24"/>
                <w:szCs w:val="24"/>
              </w:rPr>
            </w:pPr>
          </w:p>
        </w:tc>
        <w:tc>
          <w:tcPr>
            <w:tcW w:w="2126" w:type="dxa"/>
          </w:tcPr>
          <w:p w:rsidR="00FD7156" w:rsidRDefault="00FD7156" w:rsidP="00FD7156">
            <w:pPr>
              <w:pStyle w:val="ac"/>
              <w:jc w:val="both"/>
              <w:rPr>
                <w:rFonts w:ascii="Times New Roman" w:hAnsi="Times New Roman" w:cs="Times New Roman"/>
                <w:sz w:val="24"/>
                <w:szCs w:val="24"/>
              </w:rPr>
            </w:pPr>
          </w:p>
        </w:tc>
        <w:tc>
          <w:tcPr>
            <w:tcW w:w="2410" w:type="dxa"/>
          </w:tcPr>
          <w:p w:rsidR="00FD7156" w:rsidRDefault="00FD7156" w:rsidP="00FD7156">
            <w:pPr>
              <w:pStyle w:val="ac"/>
              <w:jc w:val="both"/>
              <w:rPr>
                <w:rFonts w:ascii="Times New Roman" w:hAnsi="Times New Roman" w:cs="Times New Roman"/>
                <w:sz w:val="24"/>
                <w:szCs w:val="24"/>
              </w:rPr>
            </w:pPr>
          </w:p>
        </w:tc>
      </w:tr>
    </w:tbl>
    <w:p w:rsidR="00FD7156" w:rsidRPr="00736511" w:rsidRDefault="00FD7156" w:rsidP="00FD7156">
      <w:pPr>
        <w:pStyle w:val="ac"/>
        <w:ind w:firstLine="567"/>
        <w:jc w:val="both"/>
        <w:rPr>
          <w:rFonts w:ascii="Times New Roman" w:hAnsi="Times New Roman" w:cs="Times New Roman"/>
          <w:sz w:val="24"/>
          <w:szCs w:val="24"/>
        </w:rPr>
      </w:pP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Всего подлежат уничтожению </w:t>
      </w:r>
      <w:r w:rsidR="00BD17BE">
        <w:rPr>
          <w:rFonts w:ascii="Times New Roman" w:hAnsi="Times New Roman" w:cs="Times New Roman"/>
          <w:sz w:val="24"/>
          <w:szCs w:val="24"/>
        </w:rPr>
        <w:t>__________________</w:t>
      </w:r>
      <w:r w:rsidRPr="00736511">
        <w:rPr>
          <w:rFonts w:ascii="Times New Roman" w:hAnsi="Times New Roman" w:cs="Times New Roman"/>
          <w:sz w:val="24"/>
          <w:szCs w:val="24"/>
        </w:rPr>
        <w:t>___ удостоверений.</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r>
        <w:rPr>
          <w:rFonts w:ascii="Times New Roman" w:hAnsi="Times New Roman" w:cs="Times New Roman"/>
          <w:sz w:val="24"/>
          <w:szCs w:val="24"/>
        </w:rPr>
        <w:t xml:space="preserve">                                            </w:t>
      </w:r>
      <w:r w:rsidRPr="00736511">
        <w:rPr>
          <w:rFonts w:ascii="Times New Roman" w:hAnsi="Times New Roman" w:cs="Times New Roman"/>
          <w:sz w:val="24"/>
          <w:szCs w:val="24"/>
        </w:rPr>
        <w:t>(количество)</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Акт составил:</w:t>
      </w:r>
      <w:r w:rsidR="00BD17BE">
        <w:rPr>
          <w:rFonts w:ascii="Times New Roman" w:hAnsi="Times New Roman" w:cs="Times New Roman"/>
          <w:sz w:val="24"/>
          <w:szCs w:val="24"/>
        </w:rPr>
        <w:t>___________________________________________________________</w:t>
      </w:r>
      <w:r w:rsidRPr="00736511">
        <w:rPr>
          <w:rFonts w:ascii="Times New Roman" w:hAnsi="Times New Roman" w:cs="Times New Roman"/>
          <w:sz w:val="24"/>
          <w:szCs w:val="24"/>
        </w:rPr>
        <w:t>__</w:t>
      </w:r>
    </w:p>
    <w:p w:rsidR="00FD7156" w:rsidRPr="00736511" w:rsidRDefault="00FD7156" w:rsidP="00FD7156">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511">
        <w:rPr>
          <w:rFonts w:ascii="Times New Roman" w:hAnsi="Times New Roman" w:cs="Times New Roman"/>
          <w:sz w:val="24"/>
          <w:szCs w:val="24"/>
        </w:rPr>
        <w:t>(должность, фамилия, имя, отчество, подпись)</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 xml:space="preserve">____ </w:t>
      </w:r>
      <w:r w:rsidR="00BD17BE">
        <w:rPr>
          <w:rFonts w:ascii="Times New Roman" w:hAnsi="Times New Roman" w:cs="Times New Roman"/>
          <w:sz w:val="24"/>
          <w:szCs w:val="24"/>
        </w:rPr>
        <w:t>______________</w:t>
      </w:r>
      <w:r w:rsidRPr="00736511">
        <w:rPr>
          <w:rFonts w:ascii="Times New Roman" w:hAnsi="Times New Roman" w:cs="Times New Roman"/>
          <w:sz w:val="24"/>
          <w:szCs w:val="24"/>
        </w:rPr>
        <w:t>_ 20__ г.</w:t>
      </w:r>
    </w:p>
    <w:p w:rsidR="00FD7156" w:rsidRPr="00736511" w:rsidRDefault="00FD7156" w:rsidP="00FD7156">
      <w:pPr>
        <w:pStyle w:val="ac"/>
        <w:ind w:firstLine="567"/>
        <w:jc w:val="both"/>
        <w:rPr>
          <w:rFonts w:ascii="Times New Roman" w:hAnsi="Times New Roman" w:cs="Times New Roman"/>
          <w:sz w:val="24"/>
          <w:szCs w:val="24"/>
        </w:rPr>
      </w:pPr>
      <w:r w:rsidRPr="00736511">
        <w:rPr>
          <w:rFonts w:ascii="Times New Roman" w:hAnsi="Times New Roman" w:cs="Times New Roman"/>
          <w:sz w:val="24"/>
          <w:szCs w:val="24"/>
        </w:rPr>
        <w:t>М.П.</w:t>
      </w:r>
    </w:p>
    <w:p w:rsidR="00FD7156" w:rsidRPr="00736511" w:rsidRDefault="00FD7156" w:rsidP="00FD7156">
      <w:pPr>
        <w:pStyle w:val="ac"/>
        <w:ind w:firstLine="567"/>
        <w:jc w:val="both"/>
        <w:rPr>
          <w:rFonts w:ascii="Times New Roman" w:hAnsi="Times New Roman" w:cs="Times New Roman"/>
          <w:sz w:val="24"/>
          <w:szCs w:val="24"/>
        </w:rPr>
      </w:pPr>
    </w:p>
    <w:p w:rsidR="00FD7156" w:rsidRPr="00DE1623" w:rsidRDefault="00FD7156" w:rsidP="00FD7156">
      <w:pPr>
        <w:pStyle w:val="ac"/>
        <w:ind w:firstLine="567"/>
        <w:jc w:val="both"/>
        <w:rPr>
          <w:rFonts w:ascii="Times New Roman" w:hAnsi="Times New Roman" w:cs="Times New Roman"/>
          <w:sz w:val="24"/>
          <w:szCs w:val="24"/>
        </w:rPr>
      </w:pPr>
    </w:p>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tbl>
      <w:tblPr>
        <w:tblW w:w="0" w:type="auto"/>
        <w:tblLook w:val="04A0"/>
      </w:tblPr>
      <w:tblGrid>
        <w:gridCol w:w="4110"/>
        <w:gridCol w:w="1330"/>
        <w:gridCol w:w="4131"/>
      </w:tblGrid>
      <w:tr w:rsidR="00FD7156" w:rsidRPr="004D07EB" w:rsidTr="00FD7156">
        <w:trPr>
          <w:cantSplit/>
          <w:trHeight w:val="568"/>
        </w:trPr>
        <w:tc>
          <w:tcPr>
            <w:tcW w:w="4110" w:type="dxa"/>
            <w:hideMark/>
          </w:tcPr>
          <w:p w:rsidR="00FD7156" w:rsidRPr="004D07EB" w:rsidRDefault="00FD7156" w:rsidP="00FD7156">
            <w:pPr>
              <w:pStyle w:val="a3"/>
              <w:tabs>
                <w:tab w:val="left" w:pos="4285"/>
              </w:tabs>
              <w:spacing w:line="192" w:lineRule="auto"/>
              <w:jc w:val="center"/>
              <w:rPr>
                <w:rFonts w:ascii="Arial Cyr Chuv" w:hAnsi="Arial Cyr Chuv" w:cs="Times New Roman"/>
                <w:b/>
                <w:bCs/>
                <w:noProof/>
                <w:color w:val="000000" w:themeColor="text1"/>
                <w:sz w:val="22"/>
                <w:lang w:eastAsia="en-US"/>
              </w:rPr>
            </w:pPr>
          </w:p>
          <w:p w:rsidR="00FD7156" w:rsidRPr="004D07EB" w:rsidRDefault="00FD7156" w:rsidP="00FD7156">
            <w:pPr>
              <w:pStyle w:val="a3"/>
              <w:tabs>
                <w:tab w:val="left" w:pos="4285"/>
              </w:tabs>
              <w:spacing w:line="192" w:lineRule="auto"/>
              <w:jc w:val="center"/>
              <w:rPr>
                <w:rFonts w:ascii="Arial Cyr Chuv" w:hAnsi="Arial Cyr Chuv" w:cs="Times New Roman"/>
                <w:b/>
                <w:bCs/>
                <w:noProof/>
                <w:color w:val="000000" w:themeColor="text1"/>
                <w:sz w:val="22"/>
                <w:lang w:eastAsia="en-US"/>
              </w:rPr>
            </w:pPr>
            <w:r w:rsidRPr="004D07EB">
              <w:rPr>
                <w:rFonts w:ascii="Arial Cyr Chuv" w:hAnsi="Arial Cyr Chuv" w:cs="Times New Roman"/>
                <w:b/>
                <w:bCs/>
                <w:noProof/>
                <w:color w:val="000000" w:themeColor="text1"/>
                <w:sz w:val="22"/>
                <w:lang w:eastAsia="en-US"/>
              </w:rPr>
              <w:t>ЧЁВАШ РЕСПУБЛИКИ</w:t>
            </w:r>
          </w:p>
          <w:p w:rsidR="00FD7156" w:rsidRPr="004D07EB" w:rsidRDefault="00FD7156" w:rsidP="00FD7156">
            <w:pPr>
              <w:pStyle w:val="a3"/>
              <w:tabs>
                <w:tab w:val="left" w:pos="4285"/>
              </w:tabs>
              <w:spacing w:line="192" w:lineRule="auto"/>
              <w:jc w:val="center"/>
              <w:rPr>
                <w:rFonts w:ascii="Times New Roman" w:hAnsi="Times New Roman" w:cs="Times New Roman"/>
                <w:color w:val="000000" w:themeColor="text1"/>
                <w:sz w:val="26"/>
                <w:lang w:eastAsia="en-US"/>
              </w:rPr>
            </w:pPr>
            <w:r w:rsidRPr="004D07EB">
              <w:rPr>
                <w:rFonts w:ascii="Times New Roman" w:hAnsi="Times New Roman" w:cs="Times New Roman"/>
                <w:b/>
                <w:bCs/>
                <w:noProof/>
                <w:color w:val="000000" w:themeColor="text1"/>
                <w:sz w:val="22"/>
                <w:lang w:eastAsia="en-US"/>
              </w:rPr>
              <w:t>ВАРНАР  РАЙОН,</w:t>
            </w:r>
          </w:p>
        </w:tc>
        <w:tc>
          <w:tcPr>
            <w:tcW w:w="1330" w:type="dxa"/>
            <w:vMerge w:val="restart"/>
          </w:tcPr>
          <w:p w:rsidR="00FD7156" w:rsidRDefault="00FD7156" w:rsidP="00FD7156">
            <w:pPr>
              <w:pStyle w:val="a4"/>
              <w:spacing w:line="276" w:lineRule="auto"/>
              <w:rPr>
                <w:lang w:eastAsia="en-US"/>
              </w:rPr>
            </w:pPr>
            <w:r>
              <w:rPr>
                <w:noProof/>
              </w:rPr>
              <w:drawing>
                <wp:inline distT="0" distB="0" distL="0" distR="0">
                  <wp:extent cx="685800" cy="6477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FD7156" w:rsidRDefault="00FD7156" w:rsidP="00FD7156">
            <w:pPr>
              <w:spacing w:line="276" w:lineRule="auto"/>
              <w:jc w:val="center"/>
              <w:rPr>
                <w:sz w:val="26"/>
                <w:lang w:eastAsia="en-US"/>
              </w:rPr>
            </w:pPr>
          </w:p>
        </w:tc>
        <w:tc>
          <w:tcPr>
            <w:tcW w:w="4131" w:type="dxa"/>
            <w:hideMark/>
          </w:tcPr>
          <w:p w:rsidR="00FD7156" w:rsidRPr="004D07EB" w:rsidRDefault="00FD7156" w:rsidP="00FD7156">
            <w:pPr>
              <w:pStyle w:val="a3"/>
              <w:spacing w:line="192" w:lineRule="auto"/>
              <w:jc w:val="center"/>
              <w:rPr>
                <w:rFonts w:ascii="Times New Roman" w:hAnsi="Times New Roman" w:cs="Times New Roman"/>
                <w:b/>
                <w:bCs/>
                <w:noProof/>
                <w:color w:val="000000" w:themeColor="text1"/>
                <w:sz w:val="22"/>
                <w:szCs w:val="22"/>
                <w:lang w:eastAsia="en-US"/>
              </w:rPr>
            </w:pPr>
          </w:p>
          <w:p w:rsidR="00FD7156" w:rsidRPr="004D07EB" w:rsidRDefault="00FD7156" w:rsidP="00FD7156">
            <w:pPr>
              <w:pStyle w:val="a3"/>
              <w:spacing w:line="192" w:lineRule="auto"/>
              <w:jc w:val="center"/>
              <w:rPr>
                <w:rFonts w:ascii="Times New Roman" w:hAnsi="Times New Roman" w:cs="Times New Roman"/>
                <w:b/>
                <w:bCs/>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ЧУВАШСКАЯ РЕСПУБЛИКА</w:t>
            </w:r>
            <w:r w:rsidRPr="004D07EB">
              <w:rPr>
                <w:rStyle w:val="a5"/>
                <w:rFonts w:ascii="Times New Roman" w:hAnsi="Times New Roman" w:cs="Times New Roman"/>
                <w:noProof/>
                <w:color w:val="000000" w:themeColor="text1"/>
                <w:sz w:val="22"/>
                <w:szCs w:val="22"/>
                <w:lang w:eastAsia="en-US"/>
              </w:rPr>
              <w:t xml:space="preserve"> ВУРНАРС</w:t>
            </w:r>
            <w:r w:rsidRPr="004D07EB">
              <w:rPr>
                <w:rFonts w:ascii="Times New Roman" w:hAnsi="Times New Roman" w:cs="Times New Roman"/>
                <w:b/>
                <w:bCs/>
                <w:noProof/>
                <w:color w:val="000000" w:themeColor="text1"/>
                <w:sz w:val="22"/>
                <w:szCs w:val="22"/>
                <w:lang w:eastAsia="en-US"/>
              </w:rPr>
              <w:t xml:space="preserve">КИЙ РАЙОН  </w:t>
            </w:r>
          </w:p>
        </w:tc>
      </w:tr>
      <w:tr w:rsidR="00FD7156" w:rsidRPr="004D07EB" w:rsidTr="00FD7156">
        <w:trPr>
          <w:cantSplit/>
          <w:trHeight w:val="1950"/>
        </w:trPr>
        <w:tc>
          <w:tcPr>
            <w:tcW w:w="4110" w:type="dxa"/>
          </w:tcPr>
          <w:p w:rsidR="00FD7156" w:rsidRPr="004D07EB" w:rsidRDefault="00FD7156" w:rsidP="00FD7156">
            <w:pPr>
              <w:pStyle w:val="a3"/>
              <w:tabs>
                <w:tab w:val="left" w:pos="4285"/>
              </w:tabs>
              <w:spacing w:line="192" w:lineRule="auto"/>
              <w:jc w:val="center"/>
              <w:rPr>
                <w:rFonts w:ascii="Times New Roman" w:hAnsi="Times New Roman" w:cs="Times New Roman"/>
                <w:b/>
                <w:bCs/>
                <w:noProof/>
                <w:color w:val="000000" w:themeColor="text1"/>
                <w:sz w:val="22"/>
                <w:lang w:eastAsia="en-US"/>
              </w:rPr>
            </w:pPr>
            <w:r w:rsidRPr="004D07EB">
              <w:rPr>
                <w:rFonts w:ascii="Times New Roman" w:hAnsi="Times New Roman" w:cs="Times New Roman"/>
                <w:b/>
                <w:bCs/>
                <w:noProof/>
                <w:color w:val="000000" w:themeColor="text1"/>
                <w:sz w:val="22"/>
                <w:lang w:eastAsia="en-US"/>
              </w:rPr>
              <w:t>КЕСЕН КИПЕК</w:t>
            </w:r>
          </w:p>
          <w:p w:rsidR="00FD7156" w:rsidRPr="004D07EB" w:rsidRDefault="00FD7156" w:rsidP="00FD7156">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sidRPr="004D07EB">
              <w:rPr>
                <w:rFonts w:ascii="Times New Roman" w:hAnsi="Times New Roman" w:cs="Times New Roman"/>
                <w:b/>
                <w:bCs/>
                <w:noProof/>
                <w:color w:val="000000" w:themeColor="text1"/>
                <w:sz w:val="22"/>
                <w:lang w:eastAsia="en-US"/>
              </w:rPr>
              <w:t>ЯЛ ПОСЕЛЕНИЙЕН</w:t>
            </w:r>
          </w:p>
          <w:p w:rsidR="00FD7156" w:rsidRPr="004D07EB" w:rsidRDefault="00FD7156" w:rsidP="00FD7156">
            <w:pPr>
              <w:spacing w:line="192" w:lineRule="auto"/>
              <w:jc w:val="center"/>
              <w:rPr>
                <w:rStyle w:val="a5"/>
                <w:color w:val="000000" w:themeColor="text1"/>
              </w:rPr>
            </w:pPr>
            <w:r w:rsidRPr="004D07EB">
              <w:rPr>
                <w:b/>
                <w:bCs/>
                <w:noProof/>
                <w:color w:val="000000" w:themeColor="text1"/>
                <w:sz w:val="22"/>
                <w:lang w:eastAsia="en-US"/>
              </w:rPr>
              <w:t>ДЕПУТАТСЕН ПУХĂВĚ</w:t>
            </w:r>
            <w:r w:rsidRPr="004D07EB">
              <w:rPr>
                <w:rStyle w:val="a5"/>
                <w:noProof/>
                <w:color w:val="000000" w:themeColor="text1"/>
                <w:sz w:val="22"/>
                <w:lang w:eastAsia="en-US"/>
              </w:rPr>
              <w:t xml:space="preserve"> </w:t>
            </w:r>
          </w:p>
          <w:p w:rsidR="00FD7156" w:rsidRPr="004D07EB" w:rsidRDefault="00FD7156" w:rsidP="00FD7156">
            <w:pPr>
              <w:pStyle w:val="a3"/>
              <w:tabs>
                <w:tab w:val="left" w:pos="4285"/>
              </w:tabs>
              <w:spacing w:line="192" w:lineRule="auto"/>
              <w:jc w:val="center"/>
              <w:rPr>
                <w:rStyle w:val="a5"/>
                <w:color w:val="000000" w:themeColor="text1"/>
                <w:sz w:val="26"/>
                <w:lang w:eastAsia="en-US"/>
              </w:rPr>
            </w:pPr>
          </w:p>
          <w:p w:rsidR="00FD7156" w:rsidRPr="004D07EB" w:rsidRDefault="00FD7156" w:rsidP="00FD7156">
            <w:pPr>
              <w:pStyle w:val="a3"/>
              <w:tabs>
                <w:tab w:val="left" w:pos="4285"/>
              </w:tabs>
              <w:spacing w:line="192" w:lineRule="auto"/>
              <w:jc w:val="center"/>
              <w:rPr>
                <w:rFonts w:ascii="Arial Cyr Chuv" w:hAnsi="Arial Cyr Chuv" w:cs="Times New Roman"/>
                <w:color w:val="000000" w:themeColor="text1"/>
              </w:rPr>
            </w:pPr>
            <w:r w:rsidRPr="004D07EB">
              <w:rPr>
                <w:rStyle w:val="a5"/>
                <w:rFonts w:ascii="Arial Cyr Chuv" w:hAnsi="Arial Cyr Chuv"/>
                <w:noProof/>
                <w:color w:val="000000" w:themeColor="text1"/>
                <w:sz w:val="26"/>
                <w:lang w:eastAsia="en-US"/>
              </w:rPr>
              <w:t>ЙЫШАНУ</w:t>
            </w:r>
          </w:p>
          <w:p w:rsidR="00FD7156" w:rsidRPr="004D07EB" w:rsidRDefault="00FD7156" w:rsidP="00FD7156">
            <w:pPr>
              <w:pStyle w:val="a3"/>
              <w:spacing w:line="276" w:lineRule="auto"/>
              <w:ind w:right="-35"/>
              <w:jc w:val="center"/>
              <w:rPr>
                <w:rFonts w:ascii="Times New Roman" w:hAnsi="Times New Roman" w:cs="Times New Roman"/>
                <w:noProof/>
                <w:color w:val="000000" w:themeColor="text1"/>
                <w:sz w:val="26"/>
                <w:lang w:eastAsia="en-US"/>
              </w:rPr>
            </w:pPr>
            <w:r w:rsidRPr="004D07EB">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14</w:t>
            </w:r>
            <w:r w:rsidRPr="004D07EB">
              <w:rPr>
                <w:rFonts w:ascii="Times New Roman" w:hAnsi="Times New Roman" w:cs="Times New Roman"/>
                <w:noProof/>
                <w:color w:val="000000" w:themeColor="text1"/>
                <w:sz w:val="26"/>
                <w:lang w:eastAsia="en-US"/>
              </w:rPr>
              <w:t xml:space="preserve">» </w:t>
            </w:r>
            <w:r>
              <w:rPr>
                <w:rFonts w:asciiTheme="minorHAnsi" w:hAnsiTheme="minorHAnsi" w:cs="Times New Roman"/>
                <w:noProof/>
                <w:color w:val="000000" w:themeColor="text1"/>
                <w:sz w:val="26"/>
                <w:lang w:eastAsia="en-US"/>
              </w:rPr>
              <w:t>нар</w:t>
            </w:r>
            <w:r>
              <w:rPr>
                <w:rFonts w:ascii="Calibri" w:hAnsi="Calibri" w:cs="Times New Roman"/>
                <w:noProof/>
                <w:color w:val="000000" w:themeColor="text1"/>
                <w:sz w:val="26"/>
                <w:lang w:eastAsia="en-US"/>
              </w:rPr>
              <w:t>ă</w:t>
            </w:r>
            <w:r>
              <w:rPr>
                <w:rFonts w:asciiTheme="minorHAnsi" w:hAnsiTheme="minorHAnsi" w:cs="Times New Roman"/>
                <w:noProof/>
                <w:color w:val="000000" w:themeColor="text1"/>
                <w:sz w:val="26"/>
                <w:lang w:eastAsia="en-US"/>
              </w:rPr>
              <w:t>с</w:t>
            </w:r>
            <w:r w:rsidRPr="004D07EB">
              <w:rPr>
                <w:rFonts w:ascii="Arial Cyr Chuv" w:hAnsi="Arial Cyr Chuv" w:cs="Times New Roman"/>
                <w:noProof/>
                <w:color w:val="000000" w:themeColor="text1"/>
                <w:sz w:val="26"/>
                <w:lang w:eastAsia="en-US"/>
              </w:rPr>
              <w:t xml:space="preserve"> </w:t>
            </w:r>
            <w:r w:rsidRPr="004D07EB">
              <w:rPr>
                <w:rFonts w:ascii="Times New Roman" w:hAnsi="Times New Roman" w:cs="Times New Roman"/>
                <w:noProof/>
                <w:color w:val="000000" w:themeColor="text1"/>
                <w:sz w:val="26"/>
                <w:lang w:eastAsia="en-US"/>
              </w:rPr>
              <w:t xml:space="preserve"> 201</w:t>
            </w:r>
            <w:r>
              <w:rPr>
                <w:rFonts w:ascii="Times New Roman" w:hAnsi="Times New Roman" w:cs="Times New Roman"/>
                <w:noProof/>
                <w:color w:val="000000" w:themeColor="text1"/>
                <w:sz w:val="26"/>
                <w:lang w:eastAsia="en-US"/>
              </w:rPr>
              <w:t>9</w:t>
            </w:r>
            <w:r w:rsidRPr="004D07EB">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41</w:t>
            </w:r>
            <w:r w:rsidRPr="004D07EB">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4</w:t>
            </w:r>
          </w:p>
          <w:p w:rsidR="00FD7156" w:rsidRPr="004D07EB" w:rsidRDefault="00FD7156" w:rsidP="00FD7156">
            <w:pPr>
              <w:spacing w:line="276" w:lineRule="auto"/>
              <w:rPr>
                <w:rFonts w:ascii="Arial Cyr Chuv" w:hAnsi="Arial Cyr Chuv"/>
                <w:noProof/>
                <w:color w:val="000000" w:themeColor="text1"/>
                <w:sz w:val="26"/>
                <w:lang w:eastAsia="en-US"/>
              </w:rPr>
            </w:pPr>
            <w:r w:rsidRPr="004D07EB">
              <w:rPr>
                <w:rFonts w:ascii="Arial Cyr Chuv" w:hAnsi="Arial Cyr Chuv"/>
                <w:noProof/>
                <w:color w:val="000000" w:themeColor="text1"/>
                <w:sz w:val="26"/>
                <w:lang w:eastAsia="en-US"/>
              </w:rPr>
              <w:t xml:space="preserve">          </w:t>
            </w:r>
            <w:r w:rsidRPr="004D07EB">
              <w:rPr>
                <w:rFonts w:ascii="Arial Cyr Chuv" w:hAnsi="Arial Cyr Chuv"/>
                <w:noProof/>
                <w:color w:val="000000" w:themeColor="text1"/>
                <w:lang w:eastAsia="en-US"/>
              </w:rPr>
              <w:t xml:space="preserve">   К.=.н</w:t>
            </w:r>
            <w:r w:rsidRPr="004D07EB">
              <w:rPr>
                <w:rFonts w:ascii="Arial Cyr Chuv" w:hAnsi="Arial Cyr Chuv"/>
                <w:noProof/>
                <w:color w:val="000000" w:themeColor="text1"/>
                <w:sz w:val="26"/>
                <w:lang w:eastAsia="en-US"/>
              </w:rPr>
              <w:t xml:space="preserve"> Кипек сали</w:t>
            </w:r>
          </w:p>
        </w:tc>
        <w:tc>
          <w:tcPr>
            <w:tcW w:w="0" w:type="auto"/>
            <w:vMerge/>
            <w:vAlign w:val="center"/>
            <w:hideMark/>
          </w:tcPr>
          <w:p w:rsidR="00FD7156" w:rsidRDefault="00FD7156" w:rsidP="00FD7156">
            <w:pPr>
              <w:rPr>
                <w:sz w:val="26"/>
                <w:lang w:eastAsia="en-US"/>
              </w:rPr>
            </w:pPr>
          </w:p>
        </w:tc>
        <w:tc>
          <w:tcPr>
            <w:tcW w:w="4131" w:type="dxa"/>
          </w:tcPr>
          <w:p w:rsidR="00FD7156" w:rsidRPr="004D07EB" w:rsidRDefault="00FD7156" w:rsidP="00FD7156">
            <w:pPr>
              <w:pStyle w:val="a3"/>
              <w:spacing w:before="80" w:line="192" w:lineRule="auto"/>
              <w:jc w:val="center"/>
              <w:rPr>
                <w:rFonts w:ascii="Times New Roman" w:hAnsi="Times New Roman" w:cs="Times New Roman"/>
                <w:b/>
                <w:bCs/>
                <w:noProof/>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 xml:space="preserve">СОБРАНИЕ ДЕПУТАТОВ </w:t>
            </w:r>
          </w:p>
          <w:p w:rsidR="00FD7156" w:rsidRPr="004D07EB" w:rsidRDefault="00FD7156" w:rsidP="00FD7156">
            <w:pPr>
              <w:pStyle w:val="a3"/>
              <w:spacing w:line="192" w:lineRule="auto"/>
              <w:jc w:val="center"/>
              <w:rPr>
                <w:rFonts w:ascii="Times New Roman" w:hAnsi="Times New Roman" w:cs="Times New Roman"/>
                <w:b/>
                <w:bCs/>
                <w:noProof/>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МАЛОЯУШСКОГО СЕЛЬСКОГО</w:t>
            </w:r>
          </w:p>
          <w:p w:rsidR="00FD7156" w:rsidRPr="004D07EB" w:rsidRDefault="00FD7156" w:rsidP="00FD7156">
            <w:pPr>
              <w:pStyle w:val="a3"/>
              <w:spacing w:line="192" w:lineRule="auto"/>
              <w:jc w:val="center"/>
              <w:rPr>
                <w:rStyle w:val="a5"/>
                <w:rFonts w:ascii="Times New Roman" w:hAnsi="Times New Roman" w:cs="Times New Roman"/>
                <w:color w:val="000000" w:themeColor="text1"/>
                <w:sz w:val="22"/>
                <w:szCs w:val="22"/>
              </w:rPr>
            </w:pPr>
            <w:r w:rsidRPr="004D07EB">
              <w:rPr>
                <w:rFonts w:ascii="Times New Roman" w:hAnsi="Times New Roman" w:cs="Times New Roman"/>
                <w:b/>
                <w:bCs/>
                <w:noProof/>
                <w:color w:val="000000" w:themeColor="text1"/>
                <w:sz w:val="22"/>
                <w:szCs w:val="22"/>
                <w:lang w:eastAsia="en-US"/>
              </w:rPr>
              <w:t>ПОСЕЛЕНИЯ</w:t>
            </w:r>
            <w:r w:rsidRPr="004D07EB">
              <w:rPr>
                <w:rFonts w:ascii="Times New Roman" w:hAnsi="Times New Roman" w:cs="Times New Roman"/>
                <w:noProof/>
                <w:color w:val="000000" w:themeColor="text1"/>
                <w:sz w:val="22"/>
                <w:szCs w:val="22"/>
                <w:lang w:eastAsia="en-US"/>
              </w:rPr>
              <w:t xml:space="preserve"> </w:t>
            </w:r>
            <w:r w:rsidRPr="004D07EB">
              <w:rPr>
                <w:rFonts w:ascii="Times New Roman" w:hAnsi="Times New Roman" w:cs="Times New Roman"/>
                <w:b/>
                <w:noProof/>
                <w:color w:val="000000" w:themeColor="text1"/>
                <w:sz w:val="22"/>
                <w:szCs w:val="22"/>
                <w:lang w:eastAsia="en-US"/>
              </w:rPr>
              <w:t>ТРЕТЬЕГО СОЗЫВА</w:t>
            </w:r>
          </w:p>
          <w:p w:rsidR="00FD7156" w:rsidRPr="004D07EB" w:rsidRDefault="00FD7156" w:rsidP="00FD7156">
            <w:pPr>
              <w:pStyle w:val="a3"/>
              <w:spacing w:line="192" w:lineRule="auto"/>
              <w:jc w:val="center"/>
              <w:rPr>
                <w:rStyle w:val="a5"/>
                <w:rFonts w:ascii="Times New Roman" w:hAnsi="Times New Roman" w:cs="Times New Roman"/>
                <w:noProof/>
                <w:color w:val="000000" w:themeColor="text1"/>
                <w:sz w:val="22"/>
                <w:szCs w:val="22"/>
                <w:lang w:eastAsia="en-US"/>
              </w:rPr>
            </w:pPr>
          </w:p>
          <w:p w:rsidR="00FD7156" w:rsidRPr="004D07EB" w:rsidRDefault="00FD7156" w:rsidP="00FD7156">
            <w:pPr>
              <w:pStyle w:val="a3"/>
              <w:spacing w:line="192" w:lineRule="auto"/>
              <w:jc w:val="center"/>
              <w:rPr>
                <w:rFonts w:ascii="Times New Roman" w:hAnsi="Times New Roman" w:cs="Times New Roman"/>
                <w:color w:val="000000" w:themeColor="text1"/>
                <w:sz w:val="22"/>
                <w:szCs w:val="22"/>
              </w:rPr>
            </w:pPr>
            <w:r w:rsidRPr="004D07EB">
              <w:rPr>
                <w:rStyle w:val="a5"/>
                <w:rFonts w:ascii="Times New Roman" w:hAnsi="Times New Roman" w:cs="Times New Roman"/>
                <w:noProof/>
                <w:color w:val="000000" w:themeColor="text1"/>
                <w:sz w:val="22"/>
                <w:szCs w:val="22"/>
                <w:lang w:eastAsia="en-US"/>
              </w:rPr>
              <w:t>РЕШЕНИЕ</w:t>
            </w:r>
          </w:p>
          <w:p w:rsidR="00FD7156" w:rsidRPr="004D07EB" w:rsidRDefault="00FD7156" w:rsidP="00FD7156">
            <w:pPr>
              <w:pStyle w:val="a3"/>
              <w:spacing w:line="276" w:lineRule="auto"/>
              <w:jc w:val="center"/>
              <w:rPr>
                <w:rFonts w:ascii="Times New Roman" w:hAnsi="Times New Roman" w:cs="Times New Roman"/>
                <w:color w:val="000000" w:themeColor="text1"/>
                <w:sz w:val="22"/>
                <w:szCs w:val="22"/>
                <w:lang w:eastAsia="en-US"/>
              </w:rPr>
            </w:pPr>
            <w:r w:rsidRPr="004D07EB">
              <w:rPr>
                <w:rFonts w:ascii="Times New Roman" w:hAnsi="Times New Roman" w:cs="Times New Roman"/>
                <w:noProof/>
                <w:color w:val="000000" w:themeColor="text1"/>
                <w:sz w:val="22"/>
                <w:szCs w:val="22"/>
                <w:lang w:eastAsia="en-US"/>
              </w:rPr>
              <w:t>«</w:t>
            </w:r>
            <w:r>
              <w:rPr>
                <w:rFonts w:ascii="Times New Roman" w:hAnsi="Times New Roman" w:cs="Times New Roman"/>
                <w:noProof/>
                <w:color w:val="000000" w:themeColor="text1"/>
                <w:sz w:val="22"/>
                <w:szCs w:val="22"/>
                <w:lang w:eastAsia="en-US"/>
              </w:rPr>
              <w:t>14</w:t>
            </w:r>
            <w:r w:rsidRPr="004D07EB">
              <w:rPr>
                <w:rFonts w:ascii="Times New Roman" w:hAnsi="Times New Roman" w:cs="Times New Roman"/>
                <w:noProof/>
                <w:color w:val="000000" w:themeColor="text1"/>
                <w:sz w:val="22"/>
                <w:szCs w:val="22"/>
                <w:lang w:eastAsia="en-US"/>
              </w:rPr>
              <w:t xml:space="preserve">» </w:t>
            </w:r>
            <w:r>
              <w:rPr>
                <w:rFonts w:ascii="Times New Roman" w:hAnsi="Times New Roman" w:cs="Times New Roman"/>
                <w:noProof/>
                <w:color w:val="000000" w:themeColor="text1"/>
                <w:sz w:val="22"/>
                <w:szCs w:val="22"/>
                <w:lang w:eastAsia="en-US"/>
              </w:rPr>
              <w:t>февраля</w:t>
            </w:r>
            <w:r w:rsidRPr="004D07EB">
              <w:rPr>
                <w:rFonts w:ascii="Times New Roman" w:hAnsi="Times New Roman" w:cs="Times New Roman"/>
                <w:noProof/>
                <w:color w:val="000000" w:themeColor="text1"/>
                <w:sz w:val="22"/>
                <w:szCs w:val="22"/>
                <w:lang w:eastAsia="en-US"/>
              </w:rPr>
              <w:t xml:space="preserve"> 201</w:t>
            </w:r>
            <w:r>
              <w:rPr>
                <w:rFonts w:ascii="Times New Roman" w:hAnsi="Times New Roman" w:cs="Times New Roman"/>
                <w:noProof/>
                <w:color w:val="000000" w:themeColor="text1"/>
                <w:sz w:val="22"/>
                <w:szCs w:val="22"/>
                <w:lang w:eastAsia="en-US"/>
              </w:rPr>
              <w:t>9</w:t>
            </w:r>
            <w:r w:rsidRPr="004D07EB">
              <w:rPr>
                <w:rFonts w:ascii="Times New Roman" w:hAnsi="Times New Roman" w:cs="Times New Roman"/>
                <w:noProof/>
                <w:color w:val="000000" w:themeColor="text1"/>
                <w:sz w:val="22"/>
                <w:szCs w:val="22"/>
                <w:lang w:eastAsia="en-US"/>
              </w:rPr>
              <w:t xml:space="preserve">г.   № </w:t>
            </w:r>
            <w:r>
              <w:rPr>
                <w:rFonts w:ascii="Times New Roman" w:hAnsi="Times New Roman" w:cs="Times New Roman"/>
                <w:noProof/>
                <w:color w:val="000000" w:themeColor="text1"/>
                <w:sz w:val="22"/>
                <w:szCs w:val="22"/>
                <w:lang w:eastAsia="en-US"/>
              </w:rPr>
              <w:t>41</w:t>
            </w:r>
            <w:r w:rsidRPr="004D07EB">
              <w:rPr>
                <w:rFonts w:ascii="Times New Roman" w:hAnsi="Times New Roman" w:cs="Times New Roman"/>
                <w:noProof/>
                <w:color w:val="000000" w:themeColor="text1"/>
                <w:sz w:val="22"/>
                <w:szCs w:val="22"/>
                <w:lang w:eastAsia="en-US"/>
              </w:rPr>
              <w:t>-</w:t>
            </w:r>
            <w:r>
              <w:rPr>
                <w:rFonts w:ascii="Times New Roman" w:hAnsi="Times New Roman" w:cs="Times New Roman"/>
                <w:noProof/>
                <w:color w:val="000000" w:themeColor="text1"/>
                <w:sz w:val="22"/>
                <w:szCs w:val="22"/>
                <w:lang w:eastAsia="en-US"/>
              </w:rPr>
              <w:t>4</w:t>
            </w:r>
          </w:p>
          <w:p w:rsidR="00FD7156" w:rsidRPr="004D07EB" w:rsidRDefault="00FD7156" w:rsidP="00FD7156">
            <w:pPr>
              <w:spacing w:line="276" w:lineRule="auto"/>
              <w:jc w:val="center"/>
              <w:rPr>
                <w:noProof/>
                <w:color w:val="000000" w:themeColor="text1"/>
                <w:lang w:eastAsia="en-US"/>
              </w:rPr>
            </w:pPr>
            <w:r w:rsidRPr="004D07EB">
              <w:rPr>
                <w:noProof/>
                <w:color w:val="000000" w:themeColor="text1"/>
                <w:sz w:val="22"/>
                <w:szCs w:val="22"/>
                <w:lang w:eastAsia="en-US"/>
              </w:rPr>
              <w:t>с. МАЛЫЕ ЯУШИ</w:t>
            </w:r>
          </w:p>
        </w:tc>
      </w:tr>
    </w:tbl>
    <w:p w:rsidR="00FD7156" w:rsidRDefault="00FD7156"/>
    <w:p w:rsidR="0027434E" w:rsidRDefault="0027434E" w:rsidP="00FD7156">
      <w:pPr>
        <w:ind w:right="4110"/>
        <w:jc w:val="both"/>
        <w:rPr>
          <w:b/>
        </w:rPr>
      </w:pPr>
    </w:p>
    <w:p w:rsidR="00FD7156" w:rsidRPr="008F6C2A" w:rsidRDefault="00FD7156" w:rsidP="00FD7156">
      <w:pPr>
        <w:ind w:right="4110"/>
        <w:jc w:val="both"/>
        <w:rPr>
          <w:b/>
        </w:rPr>
      </w:pPr>
      <w:r w:rsidRPr="008F6C2A">
        <w:rPr>
          <w:b/>
        </w:rPr>
        <w:t xml:space="preserve">О </w:t>
      </w:r>
      <w:r>
        <w:rPr>
          <w:b/>
        </w:rPr>
        <w:t xml:space="preserve">гарантиях деятельности </w:t>
      </w:r>
      <w:r w:rsidRPr="008F6C2A">
        <w:rPr>
          <w:b/>
        </w:rPr>
        <w:t xml:space="preserve">старост сельских населенных пунктов </w:t>
      </w:r>
      <w:r w:rsidR="00BD17BE">
        <w:rPr>
          <w:b/>
        </w:rPr>
        <w:t>Малояушского сельского</w:t>
      </w:r>
      <w:r w:rsidRPr="008F6C2A">
        <w:rPr>
          <w:b/>
        </w:rPr>
        <w:t xml:space="preserve"> поселения Вурнарского района Чувашской Республики</w:t>
      </w:r>
      <w:r>
        <w:rPr>
          <w:b/>
        </w:rPr>
        <w:t xml:space="preserve"> и порядке их осуществления  </w:t>
      </w:r>
    </w:p>
    <w:p w:rsidR="0027434E" w:rsidRDefault="0027434E" w:rsidP="00FD7156">
      <w:pPr>
        <w:ind w:firstLine="567"/>
        <w:jc w:val="both"/>
      </w:pPr>
    </w:p>
    <w:p w:rsidR="0027434E" w:rsidRDefault="0027434E" w:rsidP="00FD7156">
      <w:pPr>
        <w:ind w:firstLine="567"/>
        <w:jc w:val="both"/>
      </w:pPr>
    </w:p>
    <w:p w:rsidR="00FD7156" w:rsidRDefault="00FD7156" w:rsidP="00FD7156">
      <w:pPr>
        <w:ind w:firstLine="567"/>
        <w:jc w:val="both"/>
      </w:pPr>
      <w:proofErr w:type="gramStart"/>
      <w:r w:rsidRPr="00655642">
        <w:t xml:space="preserve">В соответствии с Федеральным законом от 06.10.2003 №131-ФЗ «Об общих принципах организации местного самоуправления в Российской Федерации», Законом </w:t>
      </w:r>
      <w:r>
        <w:t xml:space="preserve">Чувашской  Республики </w:t>
      </w:r>
      <w:r w:rsidRPr="00655642">
        <w:t xml:space="preserve">от </w:t>
      </w:r>
      <w:r>
        <w:t>21 декабря 2018 года № 99 «Об отдельных вопросах, связанных с деятельностью и статусом старосты населенного пункта на территории Чувашской Республики»</w:t>
      </w:r>
      <w:r w:rsidRPr="00655642">
        <w:t xml:space="preserve">, </w:t>
      </w:r>
      <w:r>
        <w:t xml:space="preserve">Уставом </w:t>
      </w:r>
      <w:r w:rsidR="00BD17BE" w:rsidRPr="00BD17BE">
        <w:t>Малояушского</w:t>
      </w:r>
      <w:r>
        <w:t xml:space="preserve"> сельского поселения Вурнарского района Чувашской Республики </w:t>
      </w:r>
      <w:r w:rsidRPr="00A15541">
        <w:rPr>
          <w:b/>
        </w:rPr>
        <w:t xml:space="preserve">Собрание депутатов </w:t>
      </w:r>
      <w:r w:rsidR="00BD17BE">
        <w:rPr>
          <w:b/>
        </w:rPr>
        <w:t>Малояушского</w:t>
      </w:r>
      <w:r w:rsidRPr="00A15541">
        <w:rPr>
          <w:b/>
        </w:rPr>
        <w:t xml:space="preserve"> сельского поселения Вурнарского района Чувашской Республики РЕШИЛО:</w:t>
      </w:r>
      <w:r w:rsidRPr="00655642">
        <w:t xml:space="preserve"> </w:t>
      </w:r>
      <w:proofErr w:type="gramEnd"/>
    </w:p>
    <w:p w:rsidR="00FD7156" w:rsidRPr="004F1629" w:rsidRDefault="00FD7156" w:rsidP="00FD7156">
      <w:pPr>
        <w:ind w:firstLine="567"/>
        <w:jc w:val="both"/>
      </w:pPr>
      <w:r w:rsidRPr="004F1629">
        <w:t xml:space="preserve">1. </w:t>
      </w:r>
      <w:proofErr w:type="gramStart"/>
      <w:r w:rsidRPr="004F1629">
        <w:t xml:space="preserve">Утвердить Порядок получения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старосты сельских населенного пункта </w:t>
      </w:r>
      <w:r w:rsidR="00BD17BE" w:rsidRPr="00BD17BE">
        <w:t>Малояушского</w:t>
      </w:r>
      <w:r w:rsidRPr="004F1629">
        <w:t xml:space="preserve"> сельского поселения Вурнарского района Чувашской Республики, в том числе по вопросам обеспечения безопасности граждан согласно приложению №1 к настоящему решению. </w:t>
      </w:r>
      <w:proofErr w:type="gramEnd"/>
    </w:p>
    <w:p w:rsidR="00FD7156" w:rsidRPr="004F1629" w:rsidRDefault="00FD7156" w:rsidP="00FD7156">
      <w:pPr>
        <w:ind w:firstLine="567"/>
        <w:jc w:val="both"/>
      </w:pPr>
      <w:r w:rsidRPr="00290F0E">
        <w:t xml:space="preserve">2. </w:t>
      </w:r>
      <w:proofErr w:type="gramStart"/>
      <w:r w:rsidRPr="00290F0E">
        <w:t>Утвердить Порядок направлени</w:t>
      </w:r>
      <w:r>
        <w:t>я</w:t>
      </w:r>
      <w:r w:rsidRPr="00290F0E">
        <w:t xml:space="preserve"> </w:t>
      </w:r>
      <w:r w:rsidRPr="00E91B0E">
        <w:t xml:space="preserve">старостой населенного пункта </w:t>
      </w:r>
      <w:r w:rsidR="00BD17BE" w:rsidRPr="00BD17BE">
        <w:t>Малояушского</w:t>
      </w:r>
      <w:r w:rsidR="00BD17BE" w:rsidRPr="00E91B0E">
        <w:t xml:space="preserve"> </w:t>
      </w:r>
      <w:r w:rsidRPr="00E91B0E">
        <w:t>сельского поселения Вурнарского района Чувашской Республики</w:t>
      </w:r>
      <w:r>
        <w:rPr>
          <w:b/>
        </w:rPr>
        <w:t xml:space="preserve"> </w:t>
      </w:r>
      <w:r w:rsidRPr="00290F0E">
        <w:t>обращений и предложений органам местного самоуправления</w:t>
      </w:r>
      <w:r w:rsidR="00BD17BE">
        <w:t xml:space="preserve"> Малояушского </w:t>
      </w:r>
      <w:r>
        <w:t>сельского поселения Вурнарского района Чувашской Республики</w:t>
      </w:r>
      <w:r w:rsidRPr="00290F0E">
        <w:t>, в том числе оформленных в виде проектов муниципальных правовых актов, подлежащих обязательному рассмотрению органами местного самоуправления</w:t>
      </w:r>
      <w:r w:rsidR="00BD17BE">
        <w:t xml:space="preserve"> Малояушского</w:t>
      </w:r>
      <w:r w:rsidR="00BD17BE" w:rsidRPr="00BD17BE">
        <w:t xml:space="preserve"> </w:t>
      </w:r>
      <w:r>
        <w:t>сельского поселения Вурнарского района Чувашской Республики</w:t>
      </w:r>
      <w:r w:rsidRPr="00725B8C">
        <w:t xml:space="preserve"> </w:t>
      </w:r>
      <w:r w:rsidRPr="004F1629">
        <w:t>согласно приложению №</w:t>
      </w:r>
      <w:r>
        <w:t>2</w:t>
      </w:r>
      <w:r w:rsidRPr="004F1629">
        <w:t xml:space="preserve"> к настоящему решению. </w:t>
      </w:r>
      <w:proofErr w:type="gramEnd"/>
    </w:p>
    <w:p w:rsidR="00FD7156" w:rsidRPr="007B1779" w:rsidRDefault="00FD7156" w:rsidP="00FD7156">
      <w:pPr>
        <w:ind w:firstLine="567"/>
        <w:jc w:val="both"/>
      </w:pPr>
      <w:r w:rsidRPr="007B1779">
        <w:t>3. Утвердить Порядок беспрепятственно</w:t>
      </w:r>
      <w:r>
        <w:t>го</w:t>
      </w:r>
      <w:r w:rsidRPr="007B1779">
        <w:t xml:space="preserve"> посещени</w:t>
      </w:r>
      <w:r>
        <w:t>я</w:t>
      </w:r>
      <w:r w:rsidRPr="007B1779">
        <w:t xml:space="preserve"> </w:t>
      </w:r>
      <w:r w:rsidRPr="00E91B0E">
        <w:t xml:space="preserve">старостой населенного пункта </w:t>
      </w:r>
      <w:r w:rsidR="00BD17BE" w:rsidRPr="00BD17BE">
        <w:t>Малояушского</w:t>
      </w:r>
      <w:r w:rsidR="00BD17BE" w:rsidRPr="00E91B0E">
        <w:t xml:space="preserve"> </w:t>
      </w:r>
      <w:r w:rsidRPr="00E91B0E">
        <w:t>сельского поселения Вурнарского района Чувашской Республики</w:t>
      </w:r>
      <w:r>
        <w:rPr>
          <w:b/>
        </w:rPr>
        <w:t xml:space="preserve"> </w:t>
      </w:r>
      <w:r w:rsidRPr="007B1779">
        <w:t xml:space="preserve">органов местного самоуправления </w:t>
      </w:r>
      <w:r w:rsidR="00BD17BE">
        <w:t>Малояушского</w:t>
      </w:r>
      <w:r>
        <w:t xml:space="preserve"> сельского поселения Вурнарского района Чувашской Республики</w:t>
      </w:r>
      <w:r w:rsidRPr="00725B8C">
        <w:t xml:space="preserve"> </w:t>
      </w:r>
      <w:r w:rsidRPr="004F1629">
        <w:t>согласно приложению №</w:t>
      </w:r>
      <w:r>
        <w:t>3</w:t>
      </w:r>
      <w:r w:rsidRPr="004F1629">
        <w:t xml:space="preserve"> к настоящему решению.</w:t>
      </w:r>
    </w:p>
    <w:p w:rsidR="00FD7156" w:rsidRDefault="00FD7156" w:rsidP="00FD7156">
      <w:pPr>
        <w:ind w:firstLine="567"/>
        <w:jc w:val="both"/>
      </w:pPr>
      <w:r>
        <w:t>4</w:t>
      </w:r>
      <w:r w:rsidRPr="00655642">
        <w:t xml:space="preserve">. Опубликовать настоящее решение в </w:t>
      </w:r>
      <w:r>
        <w:t xml:space="preserve">печатном издании </w:t>
      </w:r>
      <w:r w:rsidR="00BD17BE">
        <w:t>Малояушского</w:t>
      </w:r>
      <w:r>
        <w:t xml:space="preserve"> сельского поселения «Бюллетень </w:t>
      </w:r>
      <w:r w:rsidR="00BD17BE">
        <w:t>Малояушского</w:t>
      </w:r>
      <w:r>
        <w:t xml:space="preserve"> сельского поселения» </w:t>
      </w:r>
      <w:r w:rsidRPr="00655642">
        <w:t xml:space="preserve">и разместить на официальном сайте </w:t>
      </w:r>
      <w:r>
        <w:t xml:space="preserve"> поселения </w:t>
      </w:r>
      <w:r w:rsidRPr="00655642">
        <w:t>в информационн</w:t>
      </w:r>
      <w:proofErr w:type="gramStart"/>
      <w:r w:rsidRPr="00655642">
        <w:t>о-</w:t>
      </w:r>
      <w:proofErr w:type="gramEnd"/>
      <w:r w:rsidRPr="00655642">
        <w:t xml:space="preserve"> телекоммуникационной сети «Интернет».</w:t>
      </w:r>
    </w:p>
    <w:p w:rsidR="00FD7156" w:rsidRDefault="00FD7156" w:rsidP="00FD7156">
      <w:pPr>
        <w:ind w:firstLine="567"/>
        <w:jc w:val="both"/>
      </w:pPr>
      <w:r>
        <w:t>5</w:t>
      </w:r>
      <w:r w:rsidRPr="00655642">
        <w:t xml:space="preserve">. Настоящее решение вступает в силу </w:t>
      </w:r>
      <w:r>
        <w:t xml:space="preserve">после его </w:t>
      </w:r>
      <w:r w:rsidRPr="00655642">
        <w:t xml:space="preserve"> официального опубликования. </w:t>
      </w:r>
    </w:p>
    <w:p w:rsidR="0027434E" w:rsidRDefault="0027434E" w:rsidP="0027434E">
      <w:pPr>
        <w:ind w:firstLine="567"/>
        <w:jc w:val="both"/>
      </w:pPr>
    </w:p>
    <w:p w:rsidR="0027434E" w:rsidRDefault="0027434E" w:rsidP="0027434E">
      <w:pPr>
        <w:ind w:firstLine="567"/>
        <w:jc w:val="both"/>
      </w:pPr>
    </w:p>
    <w:p w:rsidR="0027434E" w:rsidRDefault="0027434E" w:rsidP="0027434E">
      <w:pPr>
        <w:ind w:firstLine="567"/>
        <w:jc w:val="both"/>
      </w:pPr>
      <w:r>
        <w:t>Глава Малояушского сельского поселения</w:t>
      </w:r>
    </w:p>
    <w:p w:rsidR="0027434E" w:rsidRDefault="0027434E" w:rsidP="0027434E">
      <w:pPr>
        <w:ind w:firstLine="567"/>
        <w:jc w:val="both"/>
      </w:pPr>
      <w:r>
        <w:t>Вурнарского района Чувашской Республики:                                 С.К.Волков</w:t>
      </w:r>
    </w:p>
    <w:p w:rsidR="00FD7156" w:rsidRDefault="00FD7156" w:rsidP="00FD7156">
      <w:pPr>
        <w:ind w:firstLine="567"/>
        <w:jc w:val="both"/>
      </w:pPr>
    </w:p>
    <w:p w:rsidR="003E55AF" w:rsidRDefault="003E55AF" w:rsidP="00FD7156">
      <w:pPr>
        <w:ind w:left="4820"/>
        <w:jc w:val="both"/>
        <w:rPr>
          <w:sz w:val="20"/>
          <w:szCs w:val="20"/>
        </w:rPr>
      </w:pPr>
    </w:p>
    <w:p w:rsidR="003E55AF" w:rsidRDefault="003E55AF" w:rsidP="00FD7156">
      <w:pPr>
        <w:ind w:left="4820"/>
        <w:jc w:val="both"/>
        <w:rPr>
          <w:sz w:val="20"/>
          <w:szCs w:val="20"/>
        </w:rPr>
      </w:pPr>
    </w:p>
    <w:p w:rsidR="00FD7156" w:rsidRPr="0027434E" w:rsidRDefault="00FD7156" w:rsidP="00FD7156">
      <w:pPr>
        <w:ind w:left="4820"/>
        <w:jc w:val="both"/>
        <w:rPr>
          <w:sz w:val="20"/>
          <w:szCs w:val="20"/>
        </w:rPr>
      </w:pPr>
      <w:r w:rsidRPr="0027434E">
        <w:rPr>
          <w:sz w:val="20"/>
          <w:szCs w:val="20"/>
        </w:rPr>
        <w:lastRenderedPageBreak/>
        <w:t xml:space="preserve">Приложение №1 к решению Собрания депутатов </w:t>
      </w:r>
      <w:r w:rsidR="00BD17BE" w:rsidRPr="0027434E">
        <w:rPr>
          <w:sz w:val="20"/>
          <w:szCs w:val="20"/>
        </w:rPr>
        <w:t xml:space="preserve">Малояушского </w:t>
      </w:r>
      <w:r w:rsidRPr="0027434E">
        <w:rPr>
          <w:sz w:val="20"/>
          <w:szCs w:val="20"/>
        </w:rPr>
        <w:t>сельского поселения Вурнарского района</w:t>
      </w:r>
      <w:r w:rsidR="0027434E" w:rsidRPr="0027434E">
        <w:rPr>
          <w:sz w:val="20"/>
          <w:szCs w:val="20"/>
        </w:rPr>
        <w:t xml:space="preserve"> Чувашской Республики </w:t>
      </w:r>
      <w:r w:rsidRPr="0027434E">
        <w:rPr>
          <w:sz w:val="20"/>
          <w:szCs w:val="20"/>
        </w:rPr>
        <w:t xml:space="preserve"> от </w:t>
      </w:r>
      <w:r w:rsidR="00BD17BE" w:rsidRPr="0027434E">
        <w:rPr>
          <w:sz w:val="20"/>
          <w:szCs w:val="20"/>
        </w:rPr>
        <w:t>14.02.</w:t>
      </w:r>
      <w:r w:rsidRPr="0027434E">
        <w:rPr>
          <w:sz w:val="20"/>
          <w:szCs w:val="20"/>
        </w:rPr>
        <w:t>2019 года №</w:t>
      </w:r>
      <w:r w:rsidR="00BD17BE" w:rsidRPr="0027434E">
        <w:rPr>
          <w:sz w:val="20"/>
          <w:szCs w:val="20"/>
        </w:rPr>
        <w:t>41-4</w:t>
      </w:r>
    </w:p>
    <w:p w:rsidR="00FD7156" w:rsidRDefault="00FD7156" w:rsidP="00FD7156">
      <w:pPr>
        <w:ind w:firstLine="567"/>
        <w:jc w:val="center"/>
      </w:pPr>
      <w:r w:rsidRPr="006F3AA4">
        <w:rPr>
          <w:b/>
        </w:rPr>
        <w:t>Порядок</w:t>
      </w:r>
      <w:r w:rsidRPr="00EE6267">
        <w:t xml:space="preserve"> </w:t>
      </w:r>
    </w:p>
    <w:p w:rsidR="00FD7156" w:rsidRPr="00EE6267" w:rsidRDefault="00FD7156" w:rsidP="00FD7156">
      <w:pPr>
        <w:ind w:firstLine="567"/>
        <w:jc w:val="center"/>
        <w:rPr>
          <w:b/>
        </w:rPr>
      </w:pPr>
      <w:r w:rsidRPr="00EE6267">
        <w:rPr>
          <w:b/>
        </w:rPr>
        <w:t>получения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старосты сельск</w:t>
      </w:r>
      <w:r w:rsidR="00BD17BE">
        <w:rPr>
          <w:b/>
        </w:rPr>
        <w:t>ого</w:t>
      </w:r>
      <w:r w:rsidRPr="00EE6267">
        <w:rPr>
          <w:b/>
        </w:rPr>
        <w:t xml:space="preserve"> населенного пункта </w:t>
      </w:r>
      <w:r w:rsidR="00BD17BE">
        <w:rPr>
          <w:b/>
        </w:rPr>
        <w:t>Малояушского</w:t>
      </w:r>
      <w:r w:rsidRPr="00EE6267">
        <w:rPr>
          <w:b/>
        </w:rPr>
        <w:t xml:space="preserve"> сельского поселения Вурнарского района Чувашской Республики, в том числе по вопросам обеспечения безопасности граждан</w:t>
      </w:r>
    </w:p>
    <w:p w:rsidR="00FD7156" w:rsidRPr="00F9594F" w:rsidRDefault="00FD7156" w:rsidP="00FD7156">
      <w:pPr>
        <w:pStyle w:val="1"/>
        <w:ind w:firstLine="567"/>
        <w:jc w:val="both"/>
        <w:rPr>
          <w:rFonts w:ascii="Times New Roman" w:hAnsi="Times New Roman" w:cs="Times New Roman"/>
          <w:b w:val="0"/>
          <w:color w:val="auto"/>
        </w:rPr>
      </w:pPr>
      <w:r w:rsidRPr="00F9594F">
        <w:rPr>
          <w:rFonts w:ascii="Times New Roman" w:hAnsi="Times New Roman" w:cs="Times New Roman"/>
          <w:b w:val="0"/>
          <w:color w:val="auto"/>
        </w:rPr>
        <w:t xml:space="preserve">1. </w:t>
      </w:r>
      <w:proofErr w:type="gramStart"/>
      <w:r w:rsidRPr="00F9594F">
        <w:rPr>
          <w:rFonts w:ascii="Times New Roman" w:hAnsi="Times New Roman" w:cs="Times New Roman"/>
          <w:b w:val="0"/>
          <w:color w:val="auto"/>
        </w:rPr>
        <w:t>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 июля 2006 г. N 149-ФЗ</w:t>
      </w:r>
      <w:r w:rsidRPr="00F9594F">
        <w:rPr>
          <w:rFonts w:ascii="Times New Roman" w:hAnsi="Times New Roman" w:cs="Times New Roman"/>
          <w:b w:val="0"/>
          <w:color w:val="auto"/>
        </w:rPr>
        <w:br/>
        <w:t>"Об информации, информационных технологиях и о защите информации",</w:t>
      </w:r>
      <w:r w:rsidRPr="00F9594F">
        <w:rPr>
          <w:rFonts w:ascii="Times New Roman" w:hAnsi="Times New Roman" w:cs="Times New Roman"/>
          <w:color w:val="auto"/>
        </w:rPr>
        <w:t xml:space="preserve"> </w:t>
      </w:r>
      <w:r w:rsidRPr="00F9594F">
        <w:rPr>
          <w:rFonts w:ascii="Times New Roman" w:hAnsi="Times New Roman" w:cs="Times New Roman"/>
          <w:b w:val="0"/>
          <w:color w:val="auto"/>
        </w:rPr>
        <w:t>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w:t>
      </w:r>
      <w:proofErr w:type="gramEnd"/>
      <w:r w:rsidRPr="00F9594F">
        <w:rPr>
          <w:rFonts w:ascii="Times New Roman" w:hAnsi="Times New Roman" w:cs="Times New Roman"/>
          <w:b w:val="0"/>
          <w:color w:val="auto"/>
        </w:rPr>
        <w:t xml:space="preserve"> </w:t>
      </w:r>
      <w:proofErr w:type="gramStart"/>
      <w:r w:rsidRPr="00F9594F">
        <w:rPr>
          <w:rFonts w:ascii="Times New Roman" w:hAnsi="Times New Roman" w:cs="Times New Roman"/>
          <w:b w:val="0"/>
          <w:color w:val="auto"/>
        </w:rPr>
        <w:t xml:space="preserve">Республики», Уставом </w:t>
      </w:r>
      <w:r w:rsidR="00BD17BE" w:rsidRPr="00BD17BE">
        <w:rPr>
          <w:rFonts w:ascii="Times New Roman" w:hAnsi="Times New Roman" w:cs="Times New Roman"/>
          <w:b w:val="0"/>
        </w:rPr>
        <w:t>Малояушского</w:t>
      </w:r>
      <w:r w:rsidRPr="00F9594F">
        <w:rPr>
          <w:rFonts w:ascii="Times New Roman" w:hAnsi="Times New Roman" w:cs="Times New Roman"/>
          <w:b w:val="0"/>
          <w:color w:val="auto"/>
        </w:rPr>
        <w:t xml:space="preserve"> сельского поселения Вурнарского района Чувашской Республики и регулирует вопросы получения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старосты сельских населенного пункта</w:t>
      </w:r>
      <w:r w:rsidR="00BD17BE" w:rsidRPr="00BD17BE">
        <w:rPr>
          <w:rFonts w:ascii="Times New Roman" w:hAnsi="Times New Roman" w:cs="Times New Roman"/>
        </w:rPr>
        <w:t xml:space="preserve"> </w:t>
      </w:r>
      <w:r w:rsidR="00BD17BE" w:rsidRPr="00BD17BE">
        <w:rPr>
          <w:rFonts w:ascii="Times New Roman" w:hAnsi="Times New Roman" w:cs="Times New Roman"/>
          <w:b w:val="0"/>
        </w:rPr>
        <w:t>Малояушского</w:t>
      </w:r>
      <w:r w:rsidRPr="00BD17BE">
        <w:rPr>
          <w:rFonts w:ascii="Times New Roman" w:hAnsi="Times New Roman" w:cs="Times New Roman"/>
          <w:b w:val="0"/>
          <w:color w:val="auto"/>
        </w:rPr>
        <w:t xml:space="preserve"> сельского поселения Вурнарского района Чувашской Республики (далее – старосты), в том</w:t>
      </w:r>
      <w:r w:rsidRPr="00F9594F">
        <w:rPr>
          <w:rFonts w:ascii="Times New Roman" w:hAnsi="Times New Roman" w:cs="Times New Roman"/>
          <w:b w:val="0"/>
          <w:color w:val="auto"/>
        </w:rPr>
        <w:t xml:space="preserve"> числе по вопросам обеспечения безопасности граждан. </w:t>
      </w:r>
      <w:proofErr w:type="gramEnd"/>
    </w:p>
    <w:p w:rsidR="00FD7156" w:rsidRDefault="00FD7156" w:rsidP="00FD7156">
      <w:pPr>
        <w:pStyle w:val="af"/>
        <w:spacing w:before="0" w:beforeAutospacing="0" w:after="120" w:afterAutospacing="0"/>
        <w:ind w:firstLine="567"/>
        <w:jc w:val="both"/>
        <w:textAlignment w:val="baseline"/>
      </w:pPr>
      <w:r w:rsidRPr="00655642">
        <w:t xml:space="preserve">2. </w:t>
      </w:r>
      <w:r>
        <w:t xml:space="preserve">Староста вправе </w:t>
      </w:r>
      <w:r w:rsidRPr="00021D88">
        <w:t>получ</w:t>
      </w:r>
      <w:r>
        <w:t xml:space="preserve">ать от органов местного самоуправления </w:t>
      </w:r>
      <w:r w:rsidR="00BD17BE">
        <w:t>Малояушского</w:t>
      </w:r>
      <w:r>
        <w:t xml:space="preserve"> сельского поселения Вурнарского района Чувашской Республики</w:t>
      </w:r>
      <w:r w:rsidRPr="00021D88">
        <w:t xml:space="preserve"> информаци</w:t>
      </w:r>
      <w:r>
        <w:t>ю</w:t>
      </w:r>
      <w:r w:rsidRPr="00021D88">
        <w:t xml:space="preserve">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w:t>
      </w:r>
      <w:r>
        <w:t>ую</w:t>
      </w:r>
      <w:r w:rsidRPr="00021D88">
        <w:t xml:space="preserve"> для осуществления </w:t>
      </w:r>
      <w:r>
        <w:t xml:space="preserve">своей </w:t>
      </w:r>
      <w:r w:rsidRPr="00021D88">
        <w:t>деятельности, в том числе по вопросам обеспечения безопасности граждан</w:t>
      </w:r>
      <w:r>
        <w:t xml:space="preserve"> населенного пункта. </w:t>
      </w:r>
    </w:p>
    <w:p w:rsidR="00FD7156" w:rsidRDefault="00FD7156" w:rsidP="00FD7156">
      <w:pPr>
        <w:ind w:firstLine="567"/>
        <w:jc w:val="both"/>
      </w:pPr>
      <w:r w:rsidRPr="00021D88">
        <w:t>3. Доступ к информации может осуществляться в порядке:</w:t>
      </w:r>
      <w:r>
        <w:t xml:space="preserve"> </w:t>
      </w:r>
    </w:p>
    <w:p w:rsidR="00FD7156" w:rsidRPr="00021D88" w:rsidRDefault="00FD7156" w:rsidP="00FD7156">
      <w:pPr>
        <w:ind w:firstLine="567"/>
        <w:jc w:val="both"/>
      </w:pPr>
      <w:r>
        <w:t>о</w:t>
      </w:r>
      <w:r w:rsidRPr="00021D88">
        <w:t>знакомления с официальными документами, содержащими запрашиваемую информацию;</w:t>
      </w:r>
    </w:p>
    <w:p w:rsidR="00FD7156" w:rsidRPr="00021D88" w:rsidRDefault="00FD7156" w:rsidP="00FD7156">
      <w:pPr>
        <w:ind w:firstLine="567"/>
        <w:jc w:val="both"/>
      </w:pPr>
      <w:r w:rsidRPr="00021D88">
        <w:t>получения копии соответствующего документа или выдержки из него;</w:t>
      </w:r>
    </w:p>
    <w:p w:rsidR="00FD7156" w:rsidRPr="00021D88" w:rsidRDefault="00FD7156" w:rsidP="00FD7156">
      <w:pPr>
        <w:ind w:firstLine="567"/>
        <w:jc w:val="both"/>
      </w:pPr>
      <w:r w:rsidRPr="00021D88">
        <w:t>получения справки, содержащей запрашиваемую информацию;</w:t>
      </w:r>
    </w:p>
    <w:p w:rsidR="00FD7156" w:rsidRPr="00021D88" w:rsidRDefault="00FD7156" w:rsidP="00FD7156">
      <w:pPr>
        <w:ind w:firstLine="567"/>
        <w:jc w:val="both"/>
      </w:pPr>
      <w:r w:rsidRPr="00021D88">
        <w:t xml:space="preserve">получения </w:t>
      </w:r>
      <w:r>
        <w:t xml:space="preserve">письменного либо </w:t>
      </w:r>
      <w:r w:rsidRPr="00021D88">
        <w:t>устного изложения содержания запрашиваемой информации;</w:t>
      </w:r>
    </w:p>
    <w:p w:rsidR="00FD7156" w:rsidRDefault="00FD7156" w:rsidP="00FD7156">
      <w:pPr>
        <w:ind w:firstLine="567"/>
        <w:jc w:val="both"/>
      </w:pPr>
      <w:r w:rsidRPr="00021D88">
        <w:t>получения сведений об источнике опубликования запрашиваемой информации в официальном издании</w:t>
      </w:r>
      <w:r>
        <w:t>.</w:t>
      </w:r>
    </w:p>
    <w:p w:rsidR="00FD7156" w:rsidRDefault="00FD7156" w:rsidP="00FD7156">
      <w:pPr>
        <w:ind w:firstLine="567"/>
        <w:jc w:val="both"/>
      </w:pPr>
      <w:r w:rsidRPr="00021D88">
        <w:t>Запрос на информацию, а также предоставление информации по запросу может осуществляться в устной или письменной форме либо с использованием электронных технологий.</w:t>
      </w:r>
    </w:p>
    <w:p w:rsidR="00FD7156" w:rsidRPr="00EB19D7" w:rsidRDefault="00FD7156" w:rsidP="00FD7156">
      <w:pPr>
        <w:ind w:firstLine="567"/>
        <w:jc w:val="both"/>
      </w:pPr>
      <w:r w:rsidRPr="00EB19D7">
        <w:t xml:space="preserve">4. </w:t>
      </w:r>
      <w:r>
        <w:t xml:space="preserve">Доступ к информации, осуществляемый в порядке, установленном пунктом 3 настоящего Порядка, осуществляется </w:t>
      </w:r>
      <w:r w:rsidRPr="00EB19D7">
        <w:t xml:space="preserve">в  </w:t>
      </w:r>
      <w:r>
        <w:t xml:space="preserve">разумные </w:t>
      </w:r>
      <w:r w:rsidRPr="00EB19D7">
        <w:t xml:space="preserve">сроки, </w:t>
      </w:r>
      <w:r>
        <w:t>в соответствии с</w:t>
      </w:r>
      <w:r w:rsidRPr="00EB19D7">
        <w:t xml:space="preserve"> запросом</w:t>
      </w:r>
      <w:r>
        <w:t xml:space="preserve"> старосты. П</w:t>
      </w:r>
      <w:r w:rsidRPr="00EB19D7">
        <w:t xml:space="preserve">ри отсутствии  в запросе старосты указания на срок предоставления </w:t>
      </w:r>
      <w:r>
        <w:t>информации органом местного самоуправления</w:t>
      </w:r>
      <w:r w:rsidRPr="00EB19D7">
        <w:t xml:space="preserve">, в   сроки, установленные Федеральным законом </w:t>
      </w:r>
      <w:r>
        <w:t>«</w:t>
      </w:r>
      <w:r w:rsidRPr="00EB19D7">
        <w:t>О порядке рассмотрения обращений граждан Российской Федерации</w:t>
      </w:r>
      <w:r>
        <w:t>».</w:t>
      </w:r>
    </w:p>
    <w:p w:rsidR="00FD7156" w:rsidRPr="00EC223C" w:rsidRDefault="00FD7156" w:rsidP="00FD7156">
      <w:pPr>
        <w:ind w:firstLine="567"/>
        <w:jc w:val="both"/>
      </w:pPr>
      <w:r w:rsidRPr="00EC223C">
        <w:t>5. Отказ в предоставлении информации, необоснованная отсрочка ответа или его непредставление в течение установленного срока, а равно другие нарушения порядка рассмотрения и удовлетворения запроса, предусмотренного законом, могут быть обжалованы в вышестоящий в порядке подчиненности орган (организацию). Если решение вышестоящего органа (организации) не удовлетворяет подателя жалобы, жалоба может быть направлена в суд.</w:t>
      </w:r>
    </w:p>
    <w:p w:rsidR="00FD7156" w:rsidRPr="003E55AF" w:rsidRDefault="003E55AF" w:rsidP="00FD7156">
      <w:pPr>
        <w:ind w:left="4820"/>
        <w:jc w:val="both"/>
        <w:rPr>
          <w:sz w:val="22"/>
          <w:szCs w:val="22"/>
        </w:rPr>
      </w:pPr>
      <w:r w:rsidRPr="003E55AF">
        <w:rPr>
          <w:sz w:val="22"/>
          <w:szCs w:val="22"/>
        </w:rPr>
        <w:lastRenderedPageBreak/>
        <w:t>П</w:t>
      </w:r>
      <w:r w:rsidR="00FD7156" w:rsidRPr="003E55AF">
        <w:rPr>
          <w:sz w:val="22"/>
          <w:szCs w:val="22"/>
        </w:rPr>
        <w:t xml:space="preserve">риложение №2 к решению Собрания депутатов </w:t>
      </w:r>
      <w:r w:rsidR="00392080" w:rsidRPr="003E55AF">
        <w:rPr>
          <w:sz w:val="22"/>
          <w:szCs w:val="22"/>
        </w:rPr>
        <w:t xml:space="preserve">Малояушского </w:t>
      </w:r>
      <w:r w:rsidR="00FD7156" w:rsidRPr="003E55AF">
        <w:rPr>
          <w:sz w:val="22"/>
          <w:szCs w:val="22"/>
        </w:rPr>
        <w:t>сельского поселения Вурнарского района</w:t>
      </w:r>
      <w:r w:rsidRPr="003E55AF">
        <w:rPr>
          <w:sz w:val="22"/>
          <w:szCs w:val="22"/>
        </w:rPr>
        <w:t xml:space="preserve"> Чувашской Республики </w:t>
      </w:r>
      <w:r w:rsidR="00FD7156" w:rsidRPr="003E55AF">
        <w:rPr>
          <w:sz w:val="22"/>
          <w:szCs w:val="22"/>
        </w:rPr>
        <w:t xml:space="preserve"> от </w:t>
      </w:r>
      <w:r w:rsidR="00392080" w:rsidRPr="003E55AF">
        <w:rPr>
          <w:sz w:val="22"/>
          <w:szCs w:val="22"/>
        </w:rPr>
        <w:t>14.02</w:t>
      </w:r>
      <w:r w:rsidR="00FD7156" w:rsidRPr="003E55AF">
        <w:rPr>
          <w:sz w:val="22"/>
          <w:szCs w:val="22"/>
        </w:rPr>
        <w:t xml:space="preserve"> 2019 года №</w:t>
      </w:r>
      <w:r w:rsidR="00392080" w:rsidRPr="003E55AF">
        <w:rPr>
          <w:sz w:val="22"/>
          <w:szCs w:val="22"/>
        </w:rPr>
        <w:t>41-4</w:t>
      </w:r>
    </w:p>
    <w:p w:rsidR="00FD7156" w:rsidRDefault="00FD7156" w:rsidP="00FD7156">
      <w:pPr>
        <w:ind w:firstLine="567"/>
        <w:jc w:val="center"/>
        <w:rPr>
          <w:b/>
        </w:rPr>
      </w:pPr>
      <w:r w:rsidRPr="00E91B0E">
        <w:rPr>
          <w:b/>
        </w:rPr>
        <w:t xml:space="preserve">Порядок </w:t>
      </w:r>
    </w:p>
    <w:p w:rsidR="00FD7156" w:rsidRPr="00E91B0E" w:rsidRDefault="00FD7156" w:rsidP="00FD7156">
      <w:pPr>
        <w:ind w:firstLine="567"/>
        <w:jc w:val="center"/>
        <w:rPr>
          <w:b/>
        </w:rPr>
      </w:pPr>
      <w:r w:rsidRPr="00E91B0E">
        <w:rPr>
          <w:b/>
        </w:rPr>
        <w:t xml:space="preserve">направления </w:t>
      </w:r>
      <w:r>
        <w:rPr>
          <w:b/>
        </w:rPr>
        <w:t xml:space="preserve"> старостой населенного пункта </w:t>
      </w:r>
      <w:r w:rsidR="00392080" w:rsidRPr="00BD17BE">
        <w:t>Малояушского</w:t>
      </w:r>
      <w:r w:rsidR="00392080">
        <w:rPr>
          <w:b/>
        </w:rPr>
        <w:t xml:space="preserve"> </w:t>
      </w:r>
      <w:r>
        <w:rPr>
          <w:b/>
        </w:rPr>
        <w:t xml:space="preserve">сельского поселения Вурнарского района Чувашской Республики </w:t>
      </w:r>
      <w:r w:rsidRPr="00E91B0E">
        <w:rPr>
          <w:b/>
        </w:rPr>
        <w:t>обращений и предложений органам местного самоуправления</w:t>
      </w:r>
      <w:r w:rsidR="00392080">
        <w:rPr>
          <w:b/>
        </w:rPr>
        <w:t xml:space="preserve"> </w:t>
      </w:r>
      <w:r w:rsidR="00BD17BE">
        <w:rPr>
          <w:b/>
        </w:rPr>
        <w:t>Малояушского</w:t>
      </w:r>
      <w:r w:rsidRPr="00E91B0E">
        <w:rPr>
          <w:b/>
        </w:rPr>
        <w:t xml:space="preserve"> сельского поселения Вурнарского района Чувашской Республики, в том числе оформленных в виде проектов муниципальных правовых актов, подлежащих обязательному рассмотрению органами местного самоуправления</w:t>
      </w:r>
      <w:r w:rsidR="00392080">
        <w:rPr>
          <w:b/>
        </w:rPr>
        <w:t xml:space="preserve"> </w:t>
      </w:r>
      <w:r w:rsidR="00BD17BE">
        <w:rPr>
          <w:b/>
        </w:rPr>
        <w:t>Малояушского</w:t>
      </w:r>
      <w:r w:rsidRPr="00E91B0E">
        <w:rPr>
          <w:b/>
        </w:rPr>
        <w:t xml:space="preserve"> сельского поселения Вурнарского района Чувашской Республики</w:t>
      </w:r>
    </w:p>
    <w:p w:rsidR="00FD7156" w:rsidRPr="003E55AF" w:rsidRDefault="00FD7156" w:rsidP="00FD7156">
      <w:pPr>
        <w:ind w:firstLine="567"/>
        <w:jc w:val="both"/>
        <w:rPr>
          <w:sz w:val="22"/>
          <w:szCs w:val="22"/>
        </w:rPr>
      </w:pPr>
      <w:r w:rsidRPr="003E55AF">
        <w:rPr>
          <w:sz w:val="22"/>
          <w:szCs w:val="22"/>
        </w:rPr>
        <w:t xml:space="preserve">1. </w:t>
      </w:r>
      <w:proofErr w:type="gramStart"/>
      <w:r w:rsidRPr="003E55AF">
        <w:rPr>
          <w:sz w:val="22"/>
          <w:szCs w:val="22"/>
        </w:rPr>
        <w:t>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 мая 2006 г. N 59-ФЗ</w:t>
      </w:r>
      <w:r w:rsidRPr="003E55AF">
        <w:rPr>
          <w:sz w:val="22"/>
          <w:szCs w:val="22"/>
        </w:rPr>
        <w:br/>
        <w:t>"О порядке рассмотрения обращений граждан Российской Федерации",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w:t>
      </w:r>
      <w:proofErr w:type="gramEnd"/>
      <w:r w:rsidRPr="003E55AF">
        <w:rPr>
          <w:sz w:val="22"/>
          <w:szCs w:val="22"/>
        </w:rPr>
        <w:t xml:space="preserve">», </w:t>
      </w:r>
      <w:proofErr w:type="gramStart"/>
      <w:r w:rsidRPr="003E55AF">
        <w:rPr>
          <w:sz w:val="22"/>
          <w:szCs w:val="22"/>
        </w:rPr>
        <w:t xml:space="preserve">Уставом </w:t>
      </w:r>
      <w:r w:rsidR="00392080" w:rsidRPr="003E55AF">
        <w:rPr>
          <w:sz w:val="22"/>
          <w:szCs w:val="22"/>
        </w:rPr>
        <w:t>Малояушского</w:t>
      </w:r>
      <w:r w:rsidRPr="003E55AF">
        <w:rPr>
          <w:sz w:val="22"/>
          <w:szCs w:val="22"/>
        </w:rPr>
        <w:t xml:space="preserve"> сельского поселения Вурнарского района Чувашской Республики и регулирует вопросы направления  старостой населенного пункта </w:t>
      </w:r>
      <w:r w:rsidR="00392080" w:rsidRPr="003E55AF">
        <w:rPr>
          <w:sz w:val="22"/>
          <w:szCs w:val="22"/>
        </w:rPr>
        <w:t xml:space="preserve">Малояушского </w:t>
      </w:r>
      <w:r w:rsidRPr="003E55AF">
        <w:rPr>
          <w:sz w:val="22"/>
          <w:szCs w:val="22"/>
        </w:rPr>
        <w:t>сельского поселения Вурнарского района Чувашской Республики (далее – староста) обращений и предложений органам местного самоуправления</w:t>
      </w:r>
      <w:r w:rsidR="00392080" w:rsidRPr="003E55AF">
        <w:rPr>
          <w:sz w:val="22"/>
          <w:szCs w:val="22"/>
        </w:rPr>
        <w:t xml:space="preserve"> </w:t>
      </w:r>
      <w:r w:rsidR="00BD17BE" w:rsidRPr="003E55AF">
        <w:rPr>
          <w:sz w:val="22"/>
          <w:szCs w:val="22"/>
        </w:rPr>
        <w:t>Малояушского</w:t>
      </w:r>
      <w:r w:rsidRPr="003E55AF">
        <w:rPr>
          <w:sz w:val="22"/>
          <w:szCs w:val="22"/>
        </w:rPr>
        <w:t xml:space="preserve"> сельского поселения Вурнарского района Чувашской Республики, в том числе оформленных в виде проектов муниципальных правовых актов, подлежащих обязательному рассмотрению органами местного самоуправления</w:t>
      </w:r>
      <w:r w:rsidR="00392080" w:rsidRPr="003E55AF">
        <w:rPr>
          <w:sz w:val="22"/>
          <w:szCs w:val="22"/>
        </w:rPr>
        <w:t xml:space="preserve"> </w:t>
      </w:r>
      <w:r w:rsidR="00BD17BE" w:rsidRPr="003E55AF">
        <w:rPr>
          <w:sz w:val="22"/>
          <w:szCs w:val="22"/>
        </w:rPr>
        <w:t>Малояушского</w:t>
      </w:r>
      <w:r w:rsidRPr="003E55AF">
        <w:rPr>
          <w:sz w:val="22"/>
          <w:szCs w:val="22"/>
        </w:rPr>
        <w:t xml:space="preserve"> сельского поселения Вурнарского района Чувашской Республики.</w:t>
      </w:r>
      <w:proofErr w:type="gramEnd"/>
    </w:p>
    <w:p w:rsidR="00FD7156" w:rsidRPr="003E55AF" w:rsidRDefault="00FD7156" w:rsidP="00FD7156">
      <w:pPr>
        <w:pStyle w:val="af"/>
        <w:spacing w:before="0" w:beforeAutospacing="0" w:after="120" w:afterAutospacing="0"/>
        <w:ind w:firstLine="567"/>
        <w:jc w:val="both"/>
        <w:textAlignment w:val="baseline"/>
        <w:rPr>
          <w:sz w:val="22"/>
          <w:szCs w:val="22"/>
        </w:rPr>
      </w:pPr>
      <w:r w:rsidRPr="003E55AF">
        <w:rPr>
          <w:sz w:val="22"/>
          <w:szCs w:val="22"/>
        </w:rPr>
        <w:t>2. Для осуществления  своей деятельности</w:t>
      </w:r>
      <w:r w:rsidRPr="003E55AF">
        <w:rPr>
          <w:b/>
          <w:sz w:val="22"/>
          <w:szCs w:val="22"/>
        </w:rPr>
        <w:t xml:space="preserve"> </w:t>
      </w:r>
      <w:r w:rsidRPr="003E55AF">
        <w:rPr>
          <w:sz w:val="22"/>
          <w:szCs w:val="22"/>
        </w:rPr>
        <w:t>староста вправе направлять обращения и предложения органам местного самоуправления</w:t>
      </w:r>
      <w:r w:rsidR="00392080" w:rsidRPr="003E55AF">
        <w:rPr>
          <w:sz w:val="22"/>
          <w:szCs w:val="22"/>
        </w:rPr>
        <w:t xml:space="preserve"> </w:t>
      </w:r>
      <w:r w:rsidR="00BD17BE" w:rsidRPr="003E55AF">
        <w:rPr>
          <w:sz w:val="22"/>
          <w:szCs w:val="22"/>
        </w:rPr>
        <w:t>Малояушского</w:t>
      </w:r>
      <w:r w:rsidR="00392080" w:rsidRPr="003E55AF">
        <w:rPr>
          <w:sz w:val="22"/>
          <w:szCs w:val="22"/>
        </w:rPr>
        <w:t xml:space="preserve"> </w:t>
      </w:r>
      <w:r w:rsidRPr="003E55AF">
        <w:rPr>
          <w:sz w:val="22"/>
          <w:szCs w:val="22"/>
        </w:rPr>
        <w:t>сельского поселения Вурнарского района Чувашской Республики в порядке, определенном Федеральным законом от 2 мая 2006 г. N 59-ФЗ</w:t>
      </w:r>
      <w:r w:rsidR="003E55AF" w:rsidRPr="003E55AF">
        <w:rPr>
          <w:sz w:val="22"/>
          <w:szCs w:val="22"/>
        </w:rPr>
        <w:t xml:space="preserve"> </w:t>
      </w:r>
      <w:r w:rsidRPr="003E55AF">
        <w:rPr>
          <w:sz w:val="22"/>
          <w:szCs w:val="22"/>
        </w:rPr>
        <w:t xml:space="preserve">"О порядке рассмотрения обращений граждан Российской Федерации". </w:t>
      </w:r>
    </w:p>
    <w:p w:rsidR="00FD7156" w:rsidRPr="003E55AF" w:rsidRDefault="00FD7156" w:rsidP="00FD7156">
      <w:pPr>
        <w:pStyle w:val="af"/>
        <w:spacing w:before="0" w:beforeAutospacing="0" w:after="120" w:afterAutospacing="0"/>
        <w:ind w:firstLine="567"/>
        <w:jc w:val="both"/>
        <w:textAlignment w:val="baseline"/>
        <w:rPr>
          <w:sz w:val="22"/>
          <w:szCs w:val="22"/>
        </w:rPr>
      </w:pPr>
      <w:r w:rsidRPr="003E55AF">
        <w:rPr>
          <w:sz w:val="22"/>
          <w:szCs w:val="22"/>
        </w:rPr>
        <w:t xml:space="preserve">Обращения и предложения старосты подлежат обязательному рассмотрению органом местного самоуправления </w:t>
      </w:r>
      <w:r w:rsidR="00392080" w:rsidRPr="003E55AF">
        <w:rPr>
          <w:sz w:val="22"/>
          <w:szCs w:val="22"/>
        </w:rPr>
        <w:t>Малояушского</w:t>
      </w:r>
      <w:r w:rsidRPr="003E55AF">
        <w:rPr>
          <w:sz w:val="22"/>
          <w:szCs w:val="22"/>
        </w:rPr>
        <w:t xml:space="preserve"> сельского поселения Вурнарского района Чувашской Республики с предоставлением ответа по существу обращения либо предложения в срок, не превышающий 14 календарных дней. </w:t>
      </w:r>
    </w:p>
    <w:p w:rsidR="00FD7156" w:rsidRPr="003E55AF" w:rsidRDefault="00FD7156" w:rsidP="00FD7156">
      <w:pPr>
        <w:pStyle w:val="af"/>
        <w:spacing w:before="0" w:beforeAutospacing="0" w:after="120" w:afterAutospacing="0"/>
        <w:ind w:firstLine="567"/>
        <w:jc w:val="both"/>
        <w:textAlignment w:val="baseline"/>
        <w:rPr>
          <w:color w:val="000000"/>
          <w:sz w:val="22"/>
          <w:szCs w:val="22"/>
        </w:rPr>
      </w:pPr>
      <w:r w:rsidRPr="003E55AF">
        <w:rPr>
          <w:sz w:val="22"/>
          <w:szCs w:val="22"/>
        </w:rPr>
        <w:t xml:space="preserve">3. </w:t>
      </w:r>
      <w:r w:rsidRPr="003E55AF">
        <w:rPr>
          <w:color w:val="000000"/>
          <w:sz w:val="22"/>
          <w:szCs w:val="22"/>
        </w:rPr>
        <w:t xml:space="preserve">Староста вправе выступить с правотворческой инициативой в порядке, предусмотренном Собранием депутатов </w:t>
      </w:r>
      <w:r w:rsidR="00392080" w:rsidRPr="003E55AF">
        <w:rPr>
          <w:sz w:val="22"/>
          <w:szCs w:val="22"/>
        </w:rPr>
        <w:t>Малояушского</w:t>
      </w:r>
      <w:r w:rsidRPr="003E55AF">
        <w:rPr>
          <w:color w:val="000000"/>
          <w:sz w:val="22"/>
          <w:szCs w:val="22"/>
        </w:rPr>
        <w:t xml:space="preserve">  сельского поселения Вурнарского района Чувашской Республики. Проект муниципального правового акта, внесенный в порядке реализации правотворческой инициативы старосты, подлежит обязательному рассмотрению органом местного самоуправления </w:t>
      </w:r>
      <w:r w:rsidR="00BD17BE" w:rsidRPr="003E55AF">
        <w:rPr>
          <w:color w:val="000000"/>
          <w:sz w:val="22"/>
          <w:szCs w:val="22"/>
        </w:rPr>
        <w:t>Малояушского</w:t>
      </w:r>
      <w:r w:rsidRPr="003E55AF">
        <w:rPr>
          <w:color w:val="000000"/>
          <w:sz w:val="22"/>
          <w:szCs w:val="22"/>
        </w:rPr>
        <w:t xml:space="preserve">  сельского поселения или должностным лицом местного самоуправления </w:t>
      </w:r>
      <w:r w:rsidR="00BD17BE" w:rsidRPr="003E55AF">
        <w:rPr>
          <w:color w:val="000000"/>
          <w:sz w:val="22"/>
          <w:szCs w:val="22"/>
        </w:rPr>
        <w:t>Малояушского</w:t>
      </w:r>
      <w:r w:rsidRPr="003E55AF">
        <w:rPr>
          <w:color w:val="000000"/>
          <w:sz w:val="22"/>
          <w:szCs w:val="22"/>
        </w:rPr>
        <w:t>  сельского поселения, к компетенции которых относится принятие такого акта, в течение трех месяцев со дня его внесения.</w:t>
      </w:r>
    </w:p>
    <w:p w:rsidR="003E55AF" w:rsidRPr="003E55AF" w:rsidRDefault="00FD7156" w:rsidP="00FD7156">
      <w:pPr>
        <w:shd w:val="clear" w:color="auto" w:fill="FFFFFF"/>
        <w:spacing w:before="100" w:beforeAutospacing="1" w:after="100" w:afterAutospacing="1"/>
        <w:ind w:firstLine="567"/>
        <w:jc w:val="both"/>
        <w:rPr>
          <w:color w:val="000000"/>
          <w:sz w:val="22"/>
          <w:szCs w:val="22"/>
        </w:rPr>
      </w:pPr>
      <w:r w:rsidRPr="003E55AF">
        <w:rPr>
          <w:color w:val="000000"/>
          <w:sz w:val="22"/>
          <w:szCs w:val="22"/>
        </w:rPr>
        <w:t>4. Собрание депутатов</w:t>
      </w:r>
      <w:r w:rsidR="00392080" w:rsidRPr="003E55AF">
        <w:rPr>
          <w:color w:val="000000"/>
          <w:sz w:val="22"/>
          <w:szCs w:val="22"/>
        </w:rPr>
        <w:t xml:space="preserve"> </w:t>
      </w:r>
      <w:r w:rsidR="00BD17BE" w:rsidRPr="003E55AF">
        <w:rPr>
          <w:color w:val="000000"/>
          <w:sz w:val="22"/>
          <w:szCs w:val="22"/>
        </w:rPr>
        <w:t>Малояушского</w:t>
      </w:r>
      <w:r w:rsidRPr="003E55AF">
        <w:rPr>
          <w:color w:val="000000"/>
          <w:sz w:val="22"/>
          <w:szCs w:val="22"/>
        </w:rPr>
        <w:t xml:space="preserve"> сельского поселения рассматривает указанные проекты на открытом заседании. Старосте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w:t>
      </w:r>
      <w:r w:rsidR="00392080" w:rsidRPr="003E55AF">
        <w:rPr>
          <w:color w:val="000000"/>
          <w:sz w:val="22"/>
          <w:szCs w:val="22"/>
        </w:rPr>
        <w:t xml:space="preserve"> </w:t>
      </w:r>
      <w:r w:rsidR="00BD17BE" w:rsidRPr="003E55AF">
        <w:rPr>
          <w:color w:val="000000"/>
          <w:sz w:val="22"/>
          <w:szCs w:val="22"/>
        </w:rPr>
        <w:t>Малояушского</w:t>
      </w:r>
      <w:r w:rsidRPr="003E55AF">
        <w:rPr>
          <w:color w:val="000000"/>
          <w:sz w:val="22"/>
          <w:szCs w:val="22"/>
        </w:rPr>
        <w:t>  сельского поселения мотивированное решение, должно быть официально в письменной форме доведено до сведения внесшему его старосте.</w:t>
      </w:r>
    </w:p>
    <w:p w:rsidR="00FD7156" w:rsidRPr="003E55AF" w:rsidRDefault="00FD7156" w:rsidP="00FD7156">
      <w:pPr>
        <w:shd w:val="clear" w:color="auto" w:fill="FFFFFF"/>
        <w:spacing w:before="100" w:beforeAutospacing="1" w:after="100" w:afterAutospacing="1"/>
        <w:ind w:firstLine="567"/>
        <w:jc w:val="both"/>
        <w:rPr>
          <w:color w:val="000000"/>
          <w:sz w:val="22"/>
          <w:szCs w:val="22"/>
        </w:rPr>
      </w:pPr>
      <w:r w:rsidRPr="003E55AF">
        <w:rPr>
          <w:color w:val="000000"/>
          <w:sz w:val="22"/>
          <w:szCs w:val="22"/>
        </w:rPr>
        <w:t xml:space="preserve">5. Копия  принятого в связи с правотворческой инициативой  старосты муниципального правового акта   предоставляется  старосте лично либо почтовым сообщением в течение 7 календарных дней с момента  его принятия. </w:t>
      </w:r>
    </w:p>
    <w:p w:rsidR="00FD7156" w:rsidRPr="003E55AF" w:rsidRDefault="00FD7156" w:rsidP="00FD7156">
      <w:pPr>
        <w:ind w:firstLine="567"/>
        <w:jc w:val="both"/>
        <w:rPr>
          <w:sz w:val="22"/>
          <w:szCs w:val="22"/>
        </w:rPr>
      </w:pPr>
    </w:p>
    <w:p w:rsidR="00FD7156" w:rsidRPr="003E55AF" w:rsidRDefault="00FD7156" w:rsidP="00FD7156">
      <w:pPr>
        <w:ind w:firstLine="567"/>
        <w:jc w:val="both"/>
        <w:rPr>
          <w:sz w:val="22"/>
          <w:szCs w:val="22"/>
        </w:rPr>
      </w:pPr>
    </w:p>
    <w:p w:rsidR="003E55AF" w:rsidRDefault="003E55AF" w:rsidP="00FD7156">
      <w:pPr>
        <w:ind w:left="4820"/>
        <w:jc w:val="both"/>
      </w:pPr>
    </w:p>
    <w:p w:rsidR="00FD7156" w:rsidRPr="003E55AF" w:rsidRDefault="0027434E" w:rsidP="00FD7156">
      <w:pPr>
        <w:ind w:left="4820"/>
        <w:jc w:val="both"/>
        <w:rPr>
          <w:sz w:val="22"/>
          <w:szCs w:val="22"/>
        </w:rPr>
      </w:pPr>
      <w:r w:rsidRPr="003E55AF">
        <w:rPr>
          <w:sz w:val="22"/>
          <w:szCs w:val="22"/>
        </w:rPr>
        <w:lastRenderedPageBreak/>
        <w:t>П</w:t>
      </w:r>
      <w:r w:rsidR="00FD7156" w:rsidRPr="003E55AF">
        <w:rPr>
          <w:sz w:val="22"/>
          <w:szCs w:val="22"/>
        </w:rPr>
        <w:t xml:space="preserve">риложение №3 к решению Собрания депутатов </w:t>
      </w:r>
      <w:r w:rsidR="00392080" w:rsidRPr="003E55AF">
        <w:rPr>
          <w:sz w:val="22"/>
          <w:szCs w:val="22"/>
        </w:rPr>
        <w:t xml:space="preserve">Малояушского </w:t>
      </w:r>
      <w:r w:rsidR="00FD7156" w:rsidRPr="003E55AF">
        <w:rPr>
          <w:sz w:val="22"/>
          <w:szCs w:val="22"/>
        </w:rPr>
        <w:t>сельского поселения Вурнарского района</w:t>
      </w:r>
      <w:r w:rsidRPr="003E55AF">
        <w:rPr>
          <w:sz w:val="22"/>
          <w:szCs w:val="22"/>
        </w:rPr>
        <w:t xml:space="preserve"> Чувашской Республики </w:t>
      </w:r>
      <w:r w:rsidR="00FD7156" w:rsidRPr="003E55AF">
        <w:rPr>
          <w:sz w:val="22"/>
          <w:szCs w:val="22"/>
        </w:rPr>
        <w:t xml:space="preserve"> от </w:t>
      </w:r>
      <w:r w:rsidR="00392080" w:rsidRPr="003E55AF">
        <w:rPr>
          <w:sz w:val="22"/>
          <w:szCs w:val="22"/>
        </w:rPr>
        <w:t>14.02.</w:t>
      </w:r>
      <w:r w:rsidR="00FD7156" w:rsidRPr="003E55AF">
        <w:rPr>
          <w:sz w:val="22"/>
          <w:szCs w:val="22"/>
        </w:rPr>
        <w:t>2019 года №</w:t>
      </w:r>
      <w:r w:rsidR="00392080" w:rsidRPr="003E55AF">
        <w:rPr>
          <w:sz w:val="22"/>
          <w:szCs w:val="22"/>
        </w:rPr>
        <w:t>41-4</w:t>
      </w:r>
    </w:p>
    <w:p w:rsidR="00FD7156" w:rsidRDefault="00FD7156" w:rsidP="00FD7156">
      <w:pPr>
        <w:ind w:firstLine="567"/>
        <w:jc w:val="center"/>
        <w:rPr>
          <w:b/>
        </w:rPr>
      </w:pPr>
      <w:r w:rsidRPr="00E91B0E">
        <w:rPr>
          <w:b/>
        </w:rPr>
        <w:t xml:space="preserve">Порядок </w:t>
      </w:r>
    </w:p>
    <w:p w:rsidR="00FD7156" w:rsidRPr="00ED51DB" w:rsidRDefault="00FD7156" w:rsidP="00FD7156">
      <w:pPr>
        <w:ind w:firstLine="567"/>
        <w:jc w:val="center"/>
        <w:rPr>
          <w:b/>
        </w:rPr>
      </w:pPr>
      <w:r w:rsidRPr="00ED51DB">
        <w:rPr>
          <w:b/>
        </w:rPr>
        <w:t xml:space="preserve">беспрепятственного посещения старостой населенного пункта </w:t>
      </w:r>
      <w:r w:rsidR="00392080" w:rsidRPr="00BD17BE">
        <w:t>Малояушского</w:t>
      </w:r>
      <w:r w:rsidR="00392080" w:rsidRPr="00ED51DB">
        <w:rPr>
          <w:b/>
        </w:rPr>
        <w:t xml:space="preserve"> </w:t>
      </w:r>
      <w:r w:rsidRPr="00ED51DB">
        <w:rPr>
          <w:b/>
        </w:rPr>
        <w:t xml:space="preserve">сельского поселения Вурнарского района Чувашской Республики органов местного самоуправления </w:t>
      </w:r>
      <w:r w:rsidR="00BD17BE">
        <w:rPr>
          <w:b/>
        </w:rPr>
        <w:t>Малояушского</w:t>
      </w:r>
      <w:r w:rsidRPr="00ED51DB">
        <w:rPr>
          <w:b/>
        </w:rPr>
        <w:t xml:space="preserve"> сельского поселения Вурнарского района Чувашской Республики</w:t>
      </w:r>
    </w:p>
    <w:p w:rsidR="00FD7156" w:rsidRDefault="00FD7156" w:rsidP="00FD7156">
      <w:pPr>
        <w:ind w:firstLine="567"/>
        <w:jc w:val="both"/>
      </w:pPr>
      <w:r w:rsidRPr="00CE3F2D">
        <w:t xml:space="preserve">1. </w:t>
      </w:r>
      <w:proofErr w:type="gramStart"/>
      <w:r w:rsidRPr="00CE3F2D">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21 декабря 2018 года № 99 «Об отдельных вопросах, связанных с деятельностью и статусом старосты населенного пункта на территории Чувашской Республики», Уставом </w:t>
      </w:r>
      <w:r w:rsidR="00392080" w:rsidRPr="00BD17BE">
        <w:t>Малояушского</w:t>
      </w:r>
      <w:r w:rsidRPr="00CE3F2D">
        <w:t xml:space="preserve"> сельского поселения Вурнарского района Чувашской Республики и регулирует вопросы беспрепятственного посещения старостой населенного пункта</w:t>
      </w:r>
      <w:proofErr w:type="gramEnd"/>
      <w:r w:rsidRPr="00CE3F2D">
        <w:t xml:space="preserve"> </w:t>
      </w:r>
      <w:r w:rsidR="00392080" w:rsidRPr="00BD17BE">
        <w:t>Малояушского</w:t>
      </w:r>
      <w:r w:rsidR="00392080" w:rsidRPr="00CE3F2D">
        <w:t xml:space="preserve"> </w:t>
      </w:r>
      <w:r w:rsidRPr="00CE3F2D">
        <w:t>сельского поселения Вурнарского района Чувашской Республики</w:t>
      </w:r>
      <w:r>
        <w:t xml:space="preserve"> (далее – староста)</w:t>
      </w:r>
      <w:r w:rsidRPr="00CE3F2D">
        <w:t xml:space="preserve"> органов местного самоуправления </w:t>
      </w:r>
      <w:r w:rsidR="00BD17BE">
        <w:t>Малояушского</w:t>
      </w:r>
      <w:r w:rsidRPr="00CE3F2D">
        <w:t xml:space="preserve"> сельского поселения Вурнарского района Чувашской Республики</w:t>
      </w:r>
      <w:r>
        <w:t>.</w:t>
      </w:r>
    </w:p>
    <w:p w:rsidR="00FD7156" w:rsidRDefault="00FD7156" w:rsidP="00FD7156">
      <w:pPr>
        <w:ind w:firstLine="567"/>
        <w:jc w:val="both"/>
      </w:pPr>
      <w:r>
        <w:t>2. Староста вправе беспрепятственно посещать органы местного самоуправления</w:t>
      </w:r>
      <w:r w:rsidR="00392080">
        <w:t xml:space="preserve"> </w:t>
      </w:r>
      <w:r w:rsidR="00392080" w:rsidRPr="00BD17BE">
        <w:t>Малояушского</w:t>
      </w:r>
      <w:r w:rsidR="00392080">
        <w:t xml:space="preserve"> </w:t>
      </w:r>
      <w:r>
        <w:t xml:space="preserve">  сельского поселения</w:t>
      </w:r>
      <w:r w:rsidRPr="00CE3F2D">
        <w:t xml:space="preserve"> Вурнарского района Чувашской Республики</w:t>
      </w:r>
      <w:r>
        <w:t xml:space="preserve">  (далее – органы местного самоуправления) при предъявлении удостоверения старосты в часы работы органов местного самоуправления.</w:t>
      </w:r>
    </w:p>
    <w:p w:rsidR="00FD7156" w:rsidRDefault="00FD7156" w:rsidP="00FD7156">
      <w:pPr>
        <w:ind w:firstLine="567"/>
        <w:jc w:val="both"/>
      </w:pPr>
      <w:r>
        <w:t xml:space="preserve">3.  Староста обязан соблюдать требования пропускного и </w:t>
      </w:r>
      <w:proofErr w:type="spellStart"/>
      <w:r>
        <w:t>внутриобъектового</w:t>
      </w:r>
      <w:proofErr w:type="spellEnd"/>
      <w:r>
        <w:t xml:space="preserve"> режима работы органов местного самоуправления, установленных муниципальными правовыми актами</w:t>
      </w:r>
      <w:r w:rsidRPr="00294CC5">
        <w:t xml:space="preserve"> </w:t>
      </w:r>
      <w:r>
        <w:t xml:space="preserve">органов местного самоуправления. </w:t>
      </w:r>
    </w:p>
    <w:p w:rsidR="00FD7156" w:rsidRDefault="00FD7156" w:rsidP="00FD7156">
      <w:pPr>
        <w:ind w:firstLine="567"/>
        <w:jc w:val="both"/>
      </w:pPr>
    </w:p>
    <w:p w:rsidR="00FD7156" w:rsidRDefault="00FD7156" w:rsidP="00FD7156">
      <w:pPr>
        <w:ind w:firstLine="567"/>
        <w:jc w:val="both"/>
      </w:pPr>
    </w:p>
    <w:p w:rsidR="00FD7156" w:rsidRDefault="00FD7156" w:rsidP="00FD7156">
      <w:pPr>
        <w:ind w:firstLine="567"/>
        <w:jc w:val="both"/>
      </w:pPr>
    </w:p>
    <w:p w:rsidR="00FD7156" w:rsidRDefault="00FD7156" w:rsidP="00FD7156">
      <w:pPr>
        <w:ind w:firstLine="567"/>
        <w:jc w:val="both"/>
      </w:pPr>
    </w:p>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p w:rsidR="00FD7156" w:rsidRDefault="00FD7156"/>
    <w:tbl>
      <w:tblPr>
        <w:tblW w:w="0" w:type="auto"/>
        <w:tblLook w:val="04A0"/>
      </w:tblPr>
      <w:tblGrid>
        <w:gridCol w:w="4110"/>
        <w:gridCol w:w="1330"/>
        <w:gridCol w:w="4131"/>
      </w:tblGrid>
      <w:tr w:rsidR="00FD7156" w:rsidRPr="004D07EB" w:rsidTr="00FD7156">
        <w:trPr>
          <w:cantSplit/>
          <w:trHeight w:val="568"/>
        </w:trPr>
        <w:tc>
          <w:tcPr>
            <w:tcW w:w="4110" w:type="dxa"/>
            <w:hideMark/>
          </w:tcPr>
          <w:p w:rsidR="00FD7156" w:rsidRPr="004D07EB" w:rsidRDefault="00FD7156" w:rsidP="00FD7156">
            <w:pPr>
              <w:pStyle w:val="a3"/>
              <w:tabs>
                <w:tab w:val="left" w:pos="4285"/>
              </w:tabs>
              <w:spacing w:line="192" w:lineRule="auto"/>
              <w:jc w:val="center"/>
              <w:rPr>
                <w:rFonts w:ascii="Arial Cyr Chuv" w:hAnsi="Arial Cyr Chuv" w:cs="Times New Roman"/>
                <w:b/>
                <w:bCs/>
                <w:noProof/>
                <w:color w:val="000000" w:themeColor="text1"/>
                <w:sz w:val="22"/>
                <w:lang w:eastAsia="en-US"/>
              </w:rPr>
            </w:pPr>
          </w:p>
          <w:p w:rsidR="00FD7156" w:rsidRPr="004D07EB" w:rsidRDefault="00FD7156" w:rsidP="00FD7156">
            <w:pPr>
              <w:pStyle w:val="a3"/>
              <w:tabs>
                <w:tab w:val="left" w:pos="4285"/>
              </w:tabs>
              <w:spacing w:line="192" w:lineRule="auto"/>
              <w:jc w:val="center"/>
              <w:rPr>
                <w:rFonts w:ascii="Arial Cyr Chuv" w:hAnsi="Arial Cyr Chuv" w:cs="Times New Roman"/>
                <w:b/>
                <w:bCs/>
                <w:noProof/>
                <w:color w:val="000000" w:themeColor="text1"/>
                <w:sz w:val="22"/>
                <w:lang w:eastAsia="en-US"/>
              </w:rPr>
            </w:pPr>
            <w:r w:rsidRPr="004D07EB">
              <w:rPr>
                <w:rFonts w:ascii="Arial Cyr Chuv" w:hAnsi="Arial Cyr Chuv" w:cs="Times New Roman"/>
                <w:b/>
                <w:bCs/>
                <w:noProof/>
                <w:color w:val="000000" w:themeColor="text1"/>
                <w:sz w:val="22"/>
                <w:lang w:eastAsia="en-US"/>
              </w:rPr>
              <w:t>ЧЁВАШ РЕСПУБЛИКИ</w:t>
            </w:r>
          </w:p>
          <w:p w:rsidR="00FD7156" w:rsidRPr="004D07EB" w:rsidRDefault="00FD7156" w:rsidP="00FD7156">
            <w:pPr>
              <w:pStyle w:val="a3"/>
              <w:tabs>
                <w:tab w:val="left" w:pos="4285"/>
              </w:tabs>
              <w:spacing w:line="192" w:lineRule="auto"/>
              <w:jc w:val="center"/>
              <w:rPr>
                <w:rFonts w:ascii="Times New Roman" w:hAnsi="Times New Roman" w:cs="Times New Roman"/>
                <w:color w:val="000000" w:themeColor="text1"/>
                <w:sz w:val="26"/>
                <w:lang w:eastAsia="en-US"/>
              </w:rPr>
            </w:pPr>
            <w:r w:rsidRPr="004D07EB">
              <w:rPr>
                <w:rFonts w:ascii="Times New Roman" w:hAnsi="Times New Roman" w:cs="Times New Roman"/>
                <w:b/>
                <w:bCs/>
                <w:noProof/>
                <w:color w:val="000000" w:themeColor="text1"/>
                <w:sz w:val="22"/>
                <w:lang w:eastAsia="en-US"/>
              </w:rPr>
              <w:t>ВАРНАР  РАЙОН,</w:t>
            </w:r>
          </w:p>
        </w:tc>
        <w:tc>
          <w:tcPr>
            <w:tcW w:w="1330" w:type="dxa"/>
            <w:vMerge w:val="restart"/>
          </w:tcPr>
          <w:p w:rsidR="00FD7156" w:rsidRDefault="00FD7156" w:rsidP="00FD7156">
            <w:pPr>
              <w:pStyle w:val="a4"/>
              <w:spacing w:line="276" w:lineRule="auto"/>
              <w:rPr>
                <w:lang w:eastAsia="en-US"/>
              </w:rPr>
            </w:pPr>
            <w:r>
              <w:rPr>
                <w:noProof/>
              </w:rPr>
              <w:drawing>
                <wp:inline distT="0" distB="0" distL="0" distR="0">
                  <wp:extent cx="685800" cy="6477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FD7156" w:rsidRDefault="00FD7156" w:rsidP="00FD7156">
            <w:pPr>
              <w:spacing w:line="276" w:lineRule="auto"/>
              <w:jc w:val="center"/>
              <w:rPr>
                <w:sz w:val="26"/>
                <w:lang w:eastAsia="en-US"/>
              </w:rPr>
            </w:pPr>
          </w:p>
        </w:tc>
        <w:tc>
          <w:tcPr>
            <w:tcW w:w="4131" w:type="dxa"/>
            <w:hideMark/>
          </w:tcPr>
          <w:p w:rsidR="00FD7156" w:rsidRPr="004D07EB" w:rsidRDefault="00FD7156" w:rsidP="00FD7156">
            <w:pPr>
              <w:pStyle w:val="a3"/>
              <w:spacing w:line="192" w:lineRule="auto"/>
              <w:jc w:val="center"/>
              <w:rPr>
                <w:rFonts w:ascii="Times New Roman" w:hAnsi="Times New Roman" w:cs="Times New Roman"/>
                <w:b/>
                <w:bCs/>
                <w:noProof/>
                <w:color w:val="000000" w:themeColor="text1"/>
                <w:sz w:val="22"/>
                <w:szCs w:val="22"/>
                <w:lang w:eastAsia="en-US"/>
              </w:rPr>
            </w:pPr>
          </w:p>
          <w:p w:rsidR="00FD7156" w:rsidRPr="004D07EB" w:rsidRDefault="00FD7156" w:rsidP="00FD7156">
            <w:pPr>
              <w:pStyle w:val="a3"/>
              <w:spacing w:line="192" w:lineRule="auto"/>
              <w:jc w:val="center"/>
              <w:rPr>
                <w:rFonts w:ascii="Times New Roman" w:hAnsi="Times New Roman" w:cs="Times New Roman"/>
                <w:b/>
                <w:bCs/>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ЧУВАШСКАЯ РЕСПУБЛИКА</w:t>
            </w:r>
            <w:r w:rsidRPr="004D07EB">
              <w:rPr>
                <w:rStyle w:val="a5"/>
                <w:rFonts w:ascii="Times New Roman" w:hAnsi="Times New Roman" w:cs="Times New Roman"/>
                <w:noProof/>
                <w:color w:val="000000" w:themeColor="text1"/>
                <w:sz w:val="22"/>
                <w:szCs w:val="22"/>
                <w:lang w:eastAsia="en-US"/>
              </w:rPr>
              <w:t xml:space="preserve"> ВУРНАРС</w:t>
            </w:r>
            <w:r w:rsidRPr="004D07EB">
              <w:rPr>
                <w:rFonts w:ascii="Times New Roman" w:hAnsi="Times New Roman" w:cs="Times New Roman"/>
                <w:b/>
                <w:bCs/>
                <w:noProof/>
                <w:color w:val="000000" w:themeColor="text1"/>
                <w:sz w:val="22"/>
                <w:szCs w:val="22"/>
                <w:lang w:eastAsia="en-US"/>
              </w:rPr>
              <w:t xml:space="preserve">КИЙ РАЙОН  </w:t>
            </w:r>
          </w:p>
        </w:tc>
      </w:tr>
      <w:tr w:rsidR="00FD7156" w:rsidRPr="004D07EB" w:rsidTr="00FD7156">
        <w:trPr>
          <w:cantSplit/>
          <w:trHeight w:val="1950"/>
        </w:trPr>
        <w:tc>
          <w:tcPr>
            <w:tcW w:w="4110" w:type="dxa"/>
          </w:tcPr>
          <w:p w:rsidR="00FD7156" w:rsidRPr="004D07EB" w:rsidRDefault="00FD7156" w:rsidP="00FD7156">
            <w:pPr>
              <w:pStyle w:val="a3"/>
              <w:tabs>
                <w:tab w:val="left" w:pos="4285"/>
              </w:tabs>
              <w:spacing w:line="192" w:lineRule="auto"/>
              <w:jc w:val="center"/>
              <w:rPr>
                <w:rFonts w:ascii="Times New Roman" w:hAnsi="Times New Roman" w:cs="Times New Roman"/>
                <w:b/>
                <w:bCs/>
                <w:noProof/>
                <w:color w:val="000000" w:themeColor="text1"/>
                <w:sz w:val="22"/>
                <w:lang w:eastAsia="en-US"/>
              </w:rPr>
            </w:pPr>
            <w:r w:rsidRPr="004D07EB">
              <w:rPr>
                <w:rFonts w:ascii="Times New Roman" w:hAnsi="Times New Roman" w:cs="Times New Roman"/>
                <w:b/>
                <w:bCs/>
                <w:noProof/>
                <w:color w:val="000000" w:themeColor="text1"/>
                <w:sz w:val="22"/>
                <w:lang w:eastAsia="en-US"/>
              </w:rPr>
              <w:t>КЕСЕН КИПЕК</w:t>
            </w:r>
          </w:p>
          <w:p w:rsidR="00FD7156" w:rsidRPr="004D07EB" w:rsidRDefault="00FD7156" w:rsidP="00FD7156">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sidRPr="004D07EB">
              <w:rPr>
                <w:rFonts w:ascii="Times New Roman" w:hAnsi="Times New Roman" w:cs="Times New Roman"/>
                <w:b/>
                <w:bCs/>
                <w:noProof/>
                <w:color w:val="000000" w:themeColor="text1"/>
                <w:sz w:val="22"/>
                <w:lang w:eastAsia="en-US"/>
              </w:rPr>
              <w:t>ЯЛ ПОСЕЛЕНИЙЕН</w:t>
            </w:r>
          </w:p>
          <w:p w:rsidR="00FD7156" w:rsidRPr="004D07EB" w:rsidRDefault="00FD7156" w:rsidP="00FD7156">
            <w:pPr>
              <w:spacing w:line="192" w:lineRule="auto"/>
              <w:jc w:val="center"/>
              <w:rPr>
                <w:rStyle w:val="a5"/>
                <w:color w:val="000000" w:themeColor="text1"/>
              </w:rPr>
            </w:pPr>
            <w:r w:rsidRPr="004D07EB">
              <w:rPr>
                <w:b/>
                <w:bCs/>
                <w:noProof/>
                <w:color w:val="000000" w:themeColor="text1"/>
                <w:sz w:val="22"/>
                <w:lang w:eastAsia="en-US"/>
              </w:rPr>
              <w:t>ДЕПУТАТСЕН ПУХĂВĚ</w:t>
            </w:r>
            <w:r w:rsidRPr="004D07EB">
              <w:rPr>
                <w:rStyle w:val="a5"/>
                <w:noProof/>
                <w:color w:val="000000" w:themeColor="text1"/>
                <w:sz w:val="22"/>
                <w:lang w:eastAsia="en-US"/>
              </w:rPr>
              <w:t xml:space="preserve"> </w:t>
            </w:r>
          </w:p>
          <w:p w:rsidR="00FD7156" w:rsidRPr="004D07EB" w:rsidRDefault="00FD7156" w:rsidP="00FD7156">
            <w:pPr>
              <w:pStyle w:val="a3"/>
              <w:tabs>
                <w:tab w:val="left" w:pos="4285"/>
              </w:tabs>
              <w:spacing w:line="192" w:lineRule="auto"/>
              <w:jc w:val="center"/>
              <w:rPr>
                <w:rStyle w:val="a5"/>
                <w:color w:val="000000" w:themeColor="text1"/>
                <w:sz w:val="26"/>
                <w:lang w:eastAsia="en-US"/>
              </w:rPr>
            </w:pPr>
          </w:p>
          <w:p w:rsidR="00FD7156" w:rsidRPr="004D07EB" w:rsidRDefault="00FD7156" w:rsidP="00FD7156">
            <w:pPr>
              <w:pStyle w:val="a3"/>
              <w:tabs>
                <w:tab w:val="left" w:pos="4285"/>
              </w:tabs>
              <w:spacing w:line="192" w:lineRule="auto"/>
              <w:jc w:val="center"/>
              <w:rPr>
                <w:rFonts w:ascii="Arial Cyr Chuv" w:hAnsi="Arial Cyr Chuv" w:cs="Times New Roman"/>
                <w:color w:val="000000" w:themeColor="text1"/>
              </w:rPr>
            </w:pPr>
            <w:r w:rsidRPr="004D07EB">
              <w:rPr>
                <w:rStyle w:val="a5"/>
                <w:rFonts w:ascii="Arial Cyr Chuv" w:hAnsi="Arial Cyr Chuv"/>
                <w:noProof/>
                <w:color w:val="000000" w:themeColor="text1"/>
                <w:sz w:val="26"/>
                <w:lang w:eastAsia="en-US"/>
              </w:rPr>
              <w:t>ЙЫШАНУ</w:t>
            </w:r>
          </w:p>
          <w:p w:rsidR="00FD7156" w:rsidRPr="004D07EB" w:rsidRDefault="00FD7156" w:rsidP="00FD7156">
            <w:pPr>
              <w:pStyle w:val="a3"/>
              <w:spacing w:line="276" w:lineRule="auto"/>
              <w:ind w:right="-35"/>
              <w:jc w:val="center"/>
              <w:rPr>
                <w:rFonts w:ascii="Times New Roman" w:hAnsi="Times New Roman" w:cs="Times New Roman"/>
                <w:noProof/>
                <w:color w:val="000000" w:themeColor="text1"/>
                <w:sz w:val="26"/>
                <w:lang w:eastAsia="en-US"/>
              </w:rPr>
            </w:pPr>
            <w:r w:rsidRPr="004D07EB">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14</w:t>
            </w:r>
            <w:r w:rsidRPr="004D07EB">
              <w:rPr>
                <w:rFonts w:ascii="Times New Roman" w:hAnsi="Times New Roman" w:cs="Times New Roman"/>
                <w:noProof/>
                <w:color w:val="000000" w:themeColor="text1"/>
                <w:sz w:val="26"/>
                <w:lang w:eastAsia="en-US"/>
              </w:rPr>
              <w:t xml:space="preserve">» </w:t>
            </w:r>
            <w:r>
              <w:rPr>
                <w:rFonts w:asciiTheme="minorHAnsi" w:hAnsiTheme="minorHAnsi" w:cs="Times New Roman"/>
                <w:noProof/>
                <w:color w:val="000000" w:themeColor="text1"/>
                <w:sz w:val="26"/>
                <w:lang w:eastAsia="en-US"/>
              </w:rPr>
              <w:t>нар</w:t>
            </w:r>
            <w:r>
              <w:rPr>
                <w:rFonts w:ascii="Calibri" w:hAnsi="Calibri" w:cs="Times New Roman"/>
                <w:noProof/>
                <w:color w:val="000000" w:themeColor="text1"/>
                <w:sz w:val="26"/>
                <w:lang w:eastAsia="en-US"/>
              </w:rPr>
              <w:t>ă</w:t>
            </w:r>
            <w:r>
              <w:rPr>
                <w:rFonts w:asciiTheme="minorHAnsi" w:hAnsiTheme="minorHAnsi" w:cs="Times New Roman"/>
                <w:noProof/>
                <w:color w:val="000000" w:themeColor="text1"/>
                <w:sz w:val="26"/>
                <w:lang w:eastAsia="en-US"/>
              </w:rPr>
              <w:t>с</w:t>
            </w:r>
            <w:r w:rsidRPr="004D07EB">
              <w:rPr>
                <w:rFonts w:ascii="Arial Cyr Chuv" w:hAnsi="Arial Cyr Chuv" w:cs="Times New Roman"/>
                <w:noProof/>
                <w:color w:val="000000" w:themeColor="text1"/>
                <w:sz w:val="26"/>
                <w:lang w:eastAsia="en-US"/>
              </w:rPr>
              <w:t xml:space="preserve"> </w:t>
            </w:r>
            <w:r w:rsidRPr="004D07EB">
              <w:rPr>
                <w:rFonts w:ascii="Times New Roman" w:hAnsi="Times New Roman" w:cs="Times New Roman"/>
                <w:noProof/>
                <w:color w:val="000000" w:themeColor="text1"/>
                <w:sz w:val="26"/>
                <w:lang w:eastAsia="en-US"/>
              </w:rPr>
              <w:t xml:space="preserve"> 201</w:t>
            </w:r>
            <w:r>
              <w:rPr>
                <w:rFonts w:ascii="Times New Roman" w:hAnsi="Times New Roman" w:cs="Times New Roman"/>
                <w:noProof/>
                <w:color w:val="000000" w:themeColor="text1"/>
                <w:sz w:val="26"/>
                <w:lang w:eastAsia="en-US"/>
              </w:rPr>
              <w:t>9</w:t>
            </w:r>
            <w:r w:rsidRPr="004D07EB">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41</w:t>
            </w:r>
            <w:r w:rsidRPr="004D07EB">
              <w:rPr>
                <w:rFonts w:ascii="Times New Roman" w:hAnsi="Times New Roman" w:cs="Times New Roman"/>
                <w:noProof/>
                <w:color w:val="000000" w:themeColor="text1"/>
                <w:sz w:val="26"/>
                <w:lang w:eastAsia="en-US"/>
              </w:rPr>
              <w:t>-</w:t>
            </w:r>
            <w:r w:rsidR="0027434E">
              <w:rPr>
                <w:rFonts w:ascii="Times New Roman" w:hAnsi="Times New Roman" w:cs="Times New Roman"/>
                <w:noProof/>
                <w:color w:val="000000" w:themeColor="text1"/>
                <w:sz w:val="26"/>
                <w:lang w:eastAsia="en-US"/>
              </w:rPr>
              <w:t>5</w:t>
            </w:r>
          </w:p>
          <w:p w:rsidR="00FD7156" w:rsidRPr="004D07EB" w:rsidRDefault="00FD7156" w:rsidP="00FD7156">
            <w:pPr>
              <w:spacing w:line="276" w:lineRule="auto"/>
              <w:rPr>
                <w:rFonts w:ascii="Arial Cyr Chuv" w:hAnsi="Arial Cyr Chuv"/>
                <w:noProof/>
                <w:color w:val="000000" w:themeColor="text1"/>
                <w:sz w:val="26"/>
                <w:lang w:eastAsia="en-US"/>
              </w:rPr>
            </w:pPr>
            <w:r w:rsidRPr="004D07EB">
              <w:rPr>
                <w:rFonts w:ascii="Arial Cyr Chuv" w:hAnsi="Arial Cyr Chuv"/>
                <w:noProof/>
                <w:color w:val="000000" w:themeColor="text1"/>
                <w:sz w:val="26"/>
                <w:lang w:eastAsia="en-US"/>
              </w:rPr>
              <w:t xml:space="preserve">          </w:t>
            </w:r>
            <w:r w:rsidRPr="004D07EB">
              <w:rPr>
                <w:rFonts w:ascii="Arial Cyr Chuv" w:hAnsi="Arial Cyr Chuv"/>
                <w:noProof/>
                <w:color w:val="000000" w:themeColor="text1"/>
                <w:lang w:eastAsia="en-US"/>
              </w:rPr>
              <w:t xml:space="preserve">   К.=.н</w:t>
            </w:r>
            <w:r w:rsidRPr="004D07EB">
              <w:rPr>
                <w:rFonts w:ascii="Arial Cyr Chuv" w:hAnsi="Arial Cyr Chuv"/>
                <w:noProof/>
                <w:color w:val="000000" w:themeColor="text1"/>
                <w:sz w:val="26"/>
                <w:lang w:eastAsia="en-US"/>
              </w:rPr>
              <w:t xml:space="preserve"> Кипек сали</w:t>
            </w:r>
          </w:p>
        </w:tc>
        <w:tc>
          <w:tcPr>
            <w:tcW w:w="0" w:type="auto"/>
            <w:vMerge/>
            <w:vAlign w:val="center"/>
            <w:hideMark/>
          </w:tcPr>
          <w:p w:rsidR="00FD7156" w:rsidRDefault="00FD7156" w:rsidP="00FD7156">
            <w:pPr>
              <w:rPr>
                <w:sz w:val="26"/>
                <w:lang w:eastAsia="en-US"/>
              </w:rPr>
            </w:pPr>
          </w:p>
        </w:tc>
        <w:tc>
          <w:tcPr>
            <w:tcW w:w="4131" w:type="dxa"/>
          </w:tcPr>
          <w:p w:rsidR="00FD7156" w:rsidRPr="004D07EB" w:rsidRDefault="00FD7156" w:rsidP="00FD7156">
            <w:pPr>
              <w:pStyle w:val="a3"/>
              <w:spacing w:before="80" w:line="192" w:lineRule="auto"/>
              <w:jc w:val="center"/>
              <w:rPr>
                <w:rFonts w:ascii="Times New Roman" w:hAnsi="Times New Roman" w:cs="Times New Roman"/>
                <w:b/>
                <w:bCs/>
                <w:noProof/>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 xml:space="preserve">СОБРАНИЕ ДЕПУТАТОВ </w:t>
            </w:r>
          </w:p>
          <w:p w:rsidR="00FD7156" w:rsidRPr="004D07EB" w:rsidRDefault="00FD7156" w:rsidP="00FD7156">
            <w:pPr>
              <w:pStyle w:val="a3"/>
              <w:spacing w:line="192" w:lineRule="auto"/>
              <w:jc w:val="center"/>
              <w:rPr>
                <w:rFonts w:ascii="Times New Roman" w:hAnsi="Times New Roman" w:cs="Times New Roman"/>
                <w:b/>
                <w:bCs/>
                <w:noProof/>
                <w:color w:val="000000" w:themeColor="text1"/>
                <w:sz w:val="22"/>
                <w:szCs w:val="22"/>
                <w:lang w:eastAsia="en-US"/>
              </w:rPr>
            </w:pPr>
            <w:r w:rsidRPr="004D07EB">
              <w:rPr>
                <w:rFonts w:ascii="Times New Roman" w:hAnsi="Times New Roman" w:cs="Times New Roman"/>
                <w:b/>
                <w:bCs/>
                <w:noProof/>
                <w:color w:val="000000" w:themeColor="text1"/>
                <w:sz w:val="22"/>
                <w:szCs w:val="22"/>
                <w:lang w:eastAsia="en-US"/>
              </w:rPr>
              <w:t>МАЛОЯУШСКОГО СЕЛЬСКОГО</w:t>
            </w:r>
          </w:p>
          <w:p w:rsidR="00FD7156" w:rsidRPr="004D07EB" w:rsidRDefault="00FD7156" w:rsidP="00FD7156">
            <w:pPr>
              <w:pStyle w:val="a3"/>
              <w:spacing w:line="192" w:lineRule="auto"/>
              <w:jc w:val="center"/>
              <w:rPr>
                <w:rStyle w:val="a5"/>
                <w:rFonts w:ascii="Times New Roman" w:hAnsi="Times New Roman" w:cs="Times New Roman"/>
                <w:color w:val="000000" w:themeColor="text1"/>
                <w:sz w:val="22"/>
                <w:szCs w:val="22"/>
              </w:rPr>
            </w:pPr>
            <w:r w:rsidRPr="004D07EB">
              <w:rPr>
                <w:rFonts w:ascii="Times New Roman" w:hAnsi="Times New Roman" w:cs="Times New Roman"/>
                <w:b/>
                <w:bCs/>
                <w:noProof/>
                <w:color w:val="000000" w:themeColor="text1"/>
                <w:sz w:val="22"/>
                <w:szCs w:val="22"/>
                <w:lang w:eastAsia="en-US"/>
              </w:rPr>
              <w:t>ПОСЕЛЕНИЯ</w:t>
            </w:r>
            <w:r w:rsidRPr="004D07EB">
              <w:rPr>
                <w:rFonts w:ascii="Times New Roman" w:hAnsi="Times New Roman" w:cs="Times New Roman"/>
                <w:noProof/>
                <w:color w:val="000000" w:themeColor="text1"/>
                <w:sz w:val="22"/>
                <w:szCs w:val="22"/>
                <w:lang w:eastAsia="en-US"/>
              </w:rPr>
              <w:t xml:space="preserve"> </w:t>
            </w:r>
            <w:r w:rsidRPr="004D07EB">
              <w:rPr>
                <w:rFonts w:ascii="Times New Roman" w:hAnsi="Times New Roman" w:cs="Times New Roman"/>
                <w:b/>
                <w:noProof/>
                <w:color w:val="000000" w:themeColor="text1"/>
                <w:sz w:val="22"/>
                <w:szCs w:val="22"/>
                <w:lang w:eastAsia="en-US"/>
              </w:rPr>
              <w:t>ТРЕТЬЕГО СОЗЫВА</w:t>
            </w:r>
          </w:p>
          <w:p w:rsidR="00FD7156" w:rsidRPr="004D07EB" w:rsidRDefault="00FD7156" w:rsidP="00FD7156">
            <w:pPr>
              <w:pStyle w:val="a3"/>
              <w:spacing w:line="192" w:lineRule="auto"/>
              <w:jc w:val="center"/>
              <w:rPr>
                <w:rStyle w:val="a5"/>
                <w:rFonts w:ascii="Times New Roman" w:hAnsi="Times New Roman" w:cs="Times New Roman"/>
                <w:noProof/>
                <w:color w:val="000000" w:themeColor="text1"/>
                <w:sz w:val="22"/>
                <w:szCs w:val="22"/>
                <w:lang w:eastAsia="en-US"/>
              </w:rPr>
            </w:pPr>
          </w:p>
          <w:p w:rsidR="00FD7156" w:rsidRPr="004D07EB" w:rsidRDefault="00FD7156" w:rsidP="00FD7156">
            <w:pPr>
              <w:pStyle w:val="a3"/>
              <w:spacing w:line="192" w:lineRule="auto"/>
              <w:jc w:val="center"/>
              <w:rPr>
                <w:rFonts w:ascii="Times New Roman" w:hAnsi="Times New Roman" w:cs="Times New Roman"/>
                <w:color w:val="000000" w:themeColor="text1"/>
                <w:sz w:val="22"/>
                <w:szCs w:val="22"/>
              </w:rPr>
            </w:pPr>
            <w:r w:rsidRPr="004D07EB">
              <w:rPr>
                <w:rStyle w:val="a5"/>
                <w:rFonts w:ascii="Times New Roman" w:hAnsi="Times New Roman" w:cs="Times New Roman"/>
                <w:noProof/>
                <w:color w:val="000000" w:themeColor="text1"/>
                <w:sz w:val="22"/>
                <w:szCs w:val="22"/>
                <w:lang w:eastAsia="en-US"/>
              </w:rPr>
              <w:t>РЕШЕНИЕ</w:t>
            </w:r>
          </w:p>
          <w:p w:rsidR="00FD7156" w:rsidRPr="004D07EB" w:rsidRDefault="00FD7156" w:rsidP="00FD7156">
            <w:pPr>
              <w:pStyle w:val="a3"/>
              <w:spacing w:line="276" w:lineRule="auto"/>
              <w:jc w:val="center"/>
              <w:rPr>
                <w:rFonts w:ascii="Times New Roman" w:hAnsi="Times New Roman" w:cs="Times New Roman"/>
                <w:color w:val="000000" w:themeColor="text1"/>
                <w:sz w:val="22"/>
                <w:szCs w:val="22"/>
                <w:lang w:eastAsia="en-US"/>
              </w:rPr>
            </w:pPr>
            <w:r w:rsidRPr="004D07EB">
              <w:rPr>
                <w:rFonts w:ascii="Times New Roman" w:hAnsi="Times New Roman" w:cs="Times New Roman"/>
                <w:noProof/>
                <w:color w:val="000000" w:themeColor="text1"/>
                <w:sz w:val="22"/>
                <w:szCs w:val="22"/>
                <w:lang w:eastAsia="en-US"/>
              </w:rPr>
              <w:t>«</w:t>
            </w:r>
            <w:r>
              <w:rPr>
                <w:rFonts w:ascii="Times New Roman" w:hAnsi="Times New Roman" w:cs="Times New Roman"/>
                <w:noProof/>
                <w:color w:val="000000" w:themeColor="text1"/>
                <w:sz w:val="22"/>
                <w:szCs w:val="22"/>
                <w:lang w:eastAsia="en-US"/>
              </w:rPr>
              <w:t>14</w:t>
            </w:r>
            <w:r w:rsidRPr="004D07EB">
              <w:rPr>
                <w:rFonts w:ascii="Times New Roman" w:hAnsi="Times New Roman" w:cs="Times New Roman"/>
                <w:noProof/>
                <w:color w:val="000000" w:themeColor="text1"/>
                <w:sz w:val="22"/>
                <w:szCs w:val="22"/>
                <w:lang w:eastAsia="en-US"/>
              </w:rPr>
              <w:t xml:space="preserve">» </w:t>
            </w:r>
            <w:r>
              <w:rPr>
                <w:rFonts w:ascii="Times New Roman" w:hAnsi="Times New Roman" w:cs="Times New Roman"/>
                <w:noProof/>
                <w:color w:val="000000" w:themeColor="text1"/>
                <w:sz w:val="22"/>
                <w:szCs w:val="22"/>
                <w:lang w:eastAsia="en-US"/>
              </w:rPr>
              <w:t>февраля</w:t>
            </w:r>
            <w:r w:rsidRPr="004D07EB">
              <w:rPr>
                <w:rFonts w:ascii="Times New Roman" w:hAnsi="Times New Roman" w:cs="Times New Roman"/>
                <w:noProof/>
                <w:color w:val="000000" w:themeColor="text1"/>
                <w:sz w:val="22"/>
                <w:szCs w:val="22"/>
                <w:lang w:eastAsia="en-US"/>
              </w:rPr>
              <w:t xml:space="preserve"> 201</w:t>
            </w:r>
            <w:r>
              <w:rPr>
                <w:rFonts w:ascii="Times New Roman" w:hAnsi="Times New Roman" w:cs="Times New Roman"/>
                <w:noProof/>
                <w:color w:val="000000" w:themeColor="text1"/>
                <w:sz w:val="22"/>
                <w:szCs w:val="22"/>
                <w:lang w:eastAsia="en-US"/>
              </w:rPr>
              <w:t>9</w:t>
            </w:r>
            <w:r w:rsidRPr="004D07EB">
              <w:rPr>
                <w:rFonts w:ascii="Times New Roman" w:hAnsi="Times New Roman" w:cs="Times New Roman"/>
                <w:noProof/>
                <w:color w:val="000000" w:themeColor="text1"/>
                <w:sz w:val="22"/>
                <w:szCs w:val="22"/>
                <w:lang w:eastAsia="en-US"/>
              </w:rPr>
              <w:t xml:space="preserve">г.   № </w:t>
            </w:r>
            <w:r>
              <w:rPr>
                <w:rFonts w:ascii="Times New Roman" w:hAnsi="Times New Roman" w:cs="Times New Roman"/>
                <w:noProof/>
                <w:color w:val="000000" w:themeColor="text1"/>
                <w:sz w:val="22"/>
                <w:szCs w:val="22"/>
                <w:lang w:eastAsia="en-US"/>
              </w:rPr>
              <w:t>41</w:t>
            </w:r>
            <w:r w:rsidRPr="004D07EB">
              <w:rPr>
                <w:rFonts w:ascii="Times New Roman" w:hAnsi="Times New Roman" w:cs="Times New Roman"/>
                <w:noProof/>
                <w:color w:val="000000" w:themeColor="text1"/>
                <w:sz w:val="22"/>
                <w:szCs w:val="22"/>
                <w:lang w:eastAsia="en-US"/>
              </w:rPr>
              <w:t>-</w:t>
            </w:r>
            <w:r w:rsidR="0027434E">
              <w:rPr>
                <w:rFonts w:ascii="Times New Roman" w:hAnsi="Times New Roman" w:cs="Times New Roman"/>
                <w:noProof/>
                <w:color w:val="000000" w:themeColor="text1"/>
                <w:sz w:val="22"/>
                <w:szCs w:val="22"/>
                <w:lang w:eastAsia="en-US"/>
              </w:rPr>
              <w:t>5</w:t>
            </w:r>
          </w:p>
          <w:p w:rsidR="00FD7156" w:rsidRPr="004D07EB" w:rsidRDefault="00FD7156" w:rsidP="00FD7156">
            <w:pPr>
              <w:spacing w:line="276" w:lineRule="auto"/>
              <w:jc w:val="center"/>
              <w:rPr>
                <w:noProof/>
                <w:color w:val="000000" w:themeColor="text1"/>
                <w:lang w:eastAsia="en-US"/>
              </w:rPr>
            </w:pPr>
            <w:r w:rsidRPr="004D07EB">
              <w:rPr>
                <w:noProof/>
                <w:color w:val="000000" w:themeColor="text1"/>
                <w:sz w:val="22"/>
                <w:szCs w:val="22"/>
                <w:lang w:eastAsia="en-US"/>
              </w:rPr>
              <w:t>с. МАЛЫЕ ЯУШИ</w:t>
            </w:r>
          </w:p>
        </w:tc>
      </w:tr>
    </w:tbl>
    <w:p w:rsidR="00392080" w:rsidRDefault="00392080" w:rsidP="00392080">
      <w:pPr>
        <w:ind w:right="4280"/>
      </w:pPr>
    </w:p>
    <w:p w:rsidR="00392080" w:rsidRDefault="00392080" w:rsidP="00392080">
      <w:pPr>
        <w:ind w:right="4280"/>
      </w:pPr>
    </w:p>
    <w:p w:rsidR="00FD7156" w:rsidRDefault="00FD7156" w:rsidP="00392080">
      <w:pPr>
        <w:ind w:right="4280"/>
        <w:rPr>
          <w:b/>
          <w:bCs/>
        </w:rPr>
      </w:pPr>
      <w:r>
        <w:rPr>
          <w:b/>
          <w:bCs/>
        </w:rPr>
        <w:t>Об утверждении Положения о публичных слушаниях, общественных обсуждениях в Малояушском сельском поселении Вурнарского района Чувашской Республики»</w:t>
      </w:r>
    </w:p>
    <w:p w:rsidR="00FD7156" w:rsidRDefault="00FD7156" w:rsidP="00FD7156">
      <w:pPr>
        <w:ind w:firstLine="567"/>
        <w:jc w:val="both"/>
        <w:rPr>
          <w:b/>
          <w:bCs/>
        </w:rPr>
      </w:pPr>
    </w:p>
    <w:p w:rsidR="00FD7156" w:rsidRDefault="00FD7156" w:rsidP="00FD7156">
      <w:pPr>
        <w:ind w:firstLine="567"/>
        <w:jc w:val="both"/>
        <w:rPr>
          <w:b/>
          <w:bCs/>
        </w:rPr>
      </w:pPr>
      <w:proofErr w:type="gramStart"/>
      <w: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t>Уставом Малояушского сельского поселения Вурнарского района Чувашской Республики Собрание депутатов Малояушского сельского поселения Вурнарского района</w:t>
      </w:r>
      <w:proofErr w:type="gramEnd"/>
      <w:r>
        <w:t xml:space="preserve"> Чувашской Республики </w:t>
      </w:r>
      <w:r>
        <w:rPr>
          <w:b/>
          <w:bCs/>
        </w:rPr>
        <w:t>РЕШИЛО:</w:t>
      </w:r>
    </w:p>
    <w:p w:rsidR="00FD7156" w:rsidRDefault="00FD7156" w:rsidP="00FD7156">
      <w:pPr>
        <w:numPr>
          <w:ilvl w:val="0"/>
          <w:numId w:val="3"/>
        </w:numPr>
        <w:ind w:left="0" w:firstLine="567"/>
        <w:jc w:val="both"/>
      </w:pPr>
      <w:r>
        <w:t xml:space="preserve">Утвердить Положение о публичных слушаниях, общественных обсуждениях в Малояушском сельском поселении Вурнарского района Чувашской Республики» </w:t>
      </w:r>
      <w:proofErr w:type="gramStart"/>
      <w:r>
        <w:t>согласно приложения</w:t>
      </w:r>
      <w:proofErr w:type="gramEnd"/>
      <w:r>
        <w:t xml:space="preserve"> к настоящему решению.</w:t>
      </w:r>
    </w:p>
    <w:p w:rsidR="00FD7156" w:rsidRDefault="00FD7156" w:rsidP="00FD7156">
      <w:pPr>
        <w:numPr>
          <w:ilvl w:val="0"/>
          <w:numId w:val="3"/>
        </w:numPr>
        <w:ind w:left="0" w:firstLine="567"/>
        <w:jc w:val="both"/>
      </w:pPr>
      <w:r>
        <w:t xml:space="preserve">Считать утратившим силу решение Собрания депутатов Малояушского сельского поселения Вурнарского района Чувашской Республики  от </w:t>
      </w:r>
      <w:r w:rsidR="00595EF5">
        <w:t>18</w:t>
      </w:r>
      <w:r>
        <w:t xml:space="preserve"> </w:t>
      </w:r>
      <w:r w:rsidR="00595EF5">
        <w:t>июля</w:t>
      </w:r>
      <w:r>
        <w:t xml:space="preserve"> 2012 года №</w:t>
      </w:r>
      <w:r w:rsidR="00595EF5">
        <w:t>20-2</w:t>
      </w:r>
      <w:r>
        <w:t xml:space="preserve"> «Об утверждении Положения о порядке организации и проведения публичных слушаний в Малояушском сельском поселении Вурнарского района Чувашской Республики»  </w:t>
      </w:r>
    </w:p>
    <w:p w:rsidR="00FD7156" w:rsidRDefault="00FD7156" w:rsidP="00FD7156">
      <w:pPr>
        <w:jc w:val="both"/>
      </w:pPr>
      <w:r>
        <w:t>         3. Настоящее решение вступает в силу   после официального обнародования.</w:t>
      </w:r>
    </w:p>
    <w:p w:rsidR="00FD7156" w:rsidRDefault="00FD7156" w:rsidP="00FD7156">
      <w:pPr>
        <w:jc w:val="both"/>
      </w:pPr>
      <w:r>
        <w:t xml:space="preserve">        4. </w:t>
      </w:r>
      <w:proofErr w:type="gramStart"/>
      <w:r>
        <w:t>Контроль за</w:t>
      </w:r>
      <w:proofErr w:type="gramEnd"/>
      <w:r>
        <w:t xml:space="preserve"> исполнением настоящего решения оставляю за собой.</w:t>
      </w:r>
    </w:p>
    <w:p w:rsidR="00FD7156" w:rsidRDefault="00FD7156" w:rsidP="00FD7156">
      <w:pPr>
        <w:ind w:firstLine="567"/>
        <w:jc w:val="both"/>
        <w:rPr>
          <w:b/>
          <w:bCs/>
        </w:rPr>
      </w:pPr>
    </w:p>
    <w:p w:rsidR="00FD7156" w:rsidRDefault="00FD7156" w:rsidP="00FD7156">
      <w:pPr>
        <w:ind w:firstLine="567"/>
        <w:jc w:val="both"/>
        <w:rPr>
          <w:b/>
          <w:bCs/>
        </w:rPr>
      </w:pPr>
    </w:p>
    <w:p w:rsidR="0027434E" w:rsidRDefault="0027434E" w:rsidP="00FD7156">
      <w:pPr>
        <w:ind w:firstLine="567"/>
        <w:jc w:val="both"/>
      </w:pPr>
    </w:p>
    <w:p w:rsidR="0027434E" w:rsidRDefault="0027434E" w:rsidP="00FD7156">
      <w:pPr>
        <w:ind w:firstLine="567"/>
        <w:jc w:val="both"/>
      </w:pPr>
    </w:p>
    <w:p w:rsidR="00FD7156" w:rsidRDefault="00FD7156" w:rsidP="00FD7156">
      <w:pPr>
        <w:ind w:firstLine="567"/>
        <w:jc w:val="both"/>
      </w:pPr>
      <w:r>
        <w:t>Глава Малояушского сельского поселения</w:t>
      </w:r>
    </w:p>
    <w:p w:rsidR="00FD7156" w:rsidRDefault="00FD7156" w:rsidP="00FD7156">
      <w:pPr>
        <w:ind w:firstLine="567"/>
        <w:jc w:val="both"/>
      </w:pPr>
      <w:r>
        <w:t>Вурнарского района Чувашской Республики                   </w:t>
      </w:r>
      <w:r w:rsidR="00392080">
        <w:t>                             С.К</w:t>
      </w:r>
      <w:r>
        <w:t>.</w:t>
      </w:r>
      <w:r w:rsidR="00392080">
        <w:t xml:space="preserve"> </w:t>
      </w:r>
      <w:r>
        <w:t>Волков</w:t>
      </w:r>
    </w:p>
    <w:p w:rsidR="00FD7156" w:rsidRDefault="00FD7156" w:rsidP="00FD7156">
      <w:pPr>
        <w:ind w:firstLine="567"/>
        <w:jc w:val="both"/>
        <w:rPr>
          <w:b/>
          <w:bCs/>
        </w:rPr>
      </w:pPr>
    </w:p>
    <w:p w:rsidR="00FD7156" w:rsidRDefault="00FD7156" w:rsidP="00FD7156">
      <w:pPr>
        <w:ind w:firstLine="567"/>
        <w:jc w:val="both"/>
        <w:rPr>
          <w:b/>
          <w:bCs/>
        </w:rPr>
      </w:pPr>
    </w:p>
    <w:p w:rsidR="00FD7156" w:rsidRDefault="00FD7156" w:rsidP="00FD7156">
      <w:pPr>
        <w:ind w:firstLine="567"/>
        <w:jc w:val="both"/>
        <w:rPr>
          <w:b/>
          <w:bCs/>
        </w:rPr>
      </w:pPr>
    </w:p>
    <w:p w:rsidR="00FD7156" w:rsidRDefault="00FD7156" w:rsidP="00FD7156">
      <w:pPr>
        <w:ind w:firstLine="567"/>
        <w:jc w:val="both"/>
        <w:rPr>
          <w:b/>
          <w:bCs/>
        </w:rPr>
      </w:pPr>
    </w:p>
    <w:p w:rsidR="00FD7156" w:rsidRDefault="00FD7156" w:rsidP="00FD7156">
      <w:pPr>
        <w:ind w:firstLine="567"/>
        <w:jc w:val="both"/>
        <w:rPr>
          <w:b/>
          <w:bCs/>
        </w:rPr>
      </w:pPr>
    </w:p>
    <w:p w:rsidR="00FD7156" w:rsidRDefault="00FD7156" w:rsidP="00FD7156">
      <w:pPr>
        <w:ind w:firstLine="567"/>
        <w:jc w:val="both"/>
        <w:rPr>
          <w:b/>
          <w:bCs/>
        </w:rPr>
      </w:pPr>
    </w:p>
    <w:p w:rsidR="00FD7156" w:rsidRDefault="00FD7156" w:rsidP="00FD7156">
      <w:pPr>
        <w:ind w:firstLine="567"/>
        <w:jc w:val="both"/>
        <w:rPr>
          <w:b/>
          <w:bCs/>
        </w:rPr>
      </w:pPr>
    </w:p>
    <w:p w:rsidR="00FD7156" w:rsidRDefault="00FD7156" w:rsidP="00FD7156">
      <w:pPr>
        <w:ind w:left="5040"/>
        <w:jc w:val="both"/>
      </w:pPr>
    </w:p>
    <w:p w:rsidR="00FD7156" w:rsidRDefault="00FD7156" w:rsidP="00FD7156">
      <w:pPr>
        <w:ind w:left="5040"/>
        <w:jc w:val="both"/>
      </w:pPr>
    </w:p>
    <w:p w:rsidR="00FD7156" w:rsidRDefault="00FD7156" w:rsidP="00FD7156">
      <w:pPr>
        <w:ind w:left="5040"/>
        <w:jc w:val="both"/>
      </w:pPr>
    </w:p>
    <w:p w:rsidR="00FD7156" w:rsidRDefault="00FD7156" w:rsidP="00FD7156">
      <w:pPr>
        <w:ind w:left="5040"/>
        <w:jc w:val="both"/>
      </w:pPr>
    </w:p>
    <w:p w:rsidR="00FD7156" w:rsidRDefault="00FD7156" w:rsidP="00FD7156">
      <w:pPr>
        <w:ind w:left="5040"/>
        <w:jc w:val="both"/>
      </w:pPr>
    </w:p>
    <w:p w:rsidR="00FD7156" w:rsidRDefault="00FD7156" w:rsidP="00FD7156">
      <w:pPr>
        <w:ind w:left="5040"/>
        <w:jc w:val="both"/>
      </w:pPr>
    </w:p>
    <w:p w:rsidR="00FD7156" w:rsidRDefault="00FD7156" w:rsidP="00FD7156">
      <w:pPr>
        <w:ind w:left="5040"/>
        <w:jc w:val="both"/>
      </w:pPr>
    </w:p>
    <w:p w:rsidR="00FD7156" w:rsidRDefault="00FD7156" w:rsidP="00FD7156">
      <w:pPr>
        <w:ind w:left="5040"/>
        <w:jc w:val="both"/>
      </w:pPr>
      <w:r>
        <w:lastRenderedPageBreak/>
        <w:t>Приложение к решению  Собрания депутатов Малояушского сельского поселения Вурнарского района Чувашской Республики от «</w:t>
      </w:r>
      <w:r w:rsidR="0027434E">
        <w:t>14</w:t>
      </w:r>
      <w:r>
        <w:t xml:space="preserve">» </w:t>
      </w:r>
      <w:r w:rsidR="0027434E">
        <w:t>февраля</w:t>
      </w:r>
      <w:r>
        <w:t xml:space="preserve"> 201</w:t>
      </w:r>
      <w:r w:rsidR="0027434E">
        <w:t>9</w:t>
      </w:r>
      <w:r>
        <w:t xml:space="preserve"> г. № </w:t>
      </w:r>
      <w:r w:rsidR="0027434E">
        <w:t>41</w:t>
      </w:r>
      <w:r>
        <w:t>-</w:t>
      </w:r>
      <w:r w:rsidR="0027434E">
        <w:t>5</w:t>
      </w:r>
    </w:p>
    <w:p w:rsidR="00FD7156" w:rsidRDefault="00FD7156" w:rsidP="00FD7156">
      <w:pPr>
        <w:jc w:val="both"/>
        <w:rPr>
          <w:b/>
          <w:bCs/>
        </w:rPr>
      </w:pPr>
    </w:p>
    <w:p w:rsidR="00FD7156" w:rsidRPr="00392080" w:rsidRDefault="00FD7156" w:rsidP="00392080">
      <w:pPr>
        <w:pStyle w:val="ac"/>
        <w:jc w:val="center"/>
        <w:rPr>
          <w:rFonts w:ascii="Times New Roman" w:hAnsi="Times New Roman" w:cs="Times New Roman"/>
          <w:b/>
          <w:color w:val="000000" w:themeColor="text1"/>
          <w:sz w:val="24"/>
          <w:szCs w:val="24"/>
        </w:rPr>
      </w:pPr>
      <w:r w:rsidRPr="00392080">
        <w:rPr>
          <w:rFonts w:ascii="Times New Roman" w:hAnsi="Times New Roman" w:cs="Times New Roman"/>
          <w:b/>
          <w:color w:val="000000" w:themeColor="text1"/>
          <w:sz w:val="24"/>
          <w:szCs w:val="24"/>
        </w:rPr>
        <w:t>Положение</w:t>
      </w:r>
    </w:p>
    <w:p w:rsidR="00FD7156" w:rsidRPr="00392080" w:rsidRDefault="00FD7156" w:rsidP="00392080">
      <w:pPr>
        <w:pStyle w:val="ac"/>
        <w:jc w:val="center"/>
        <w:rPr>
          <w:rFonts w:ascii="Times New Roman" w:hAnsi="Times New Roman" w:cs="Times New Roman"/>
          <w:b/>
          <w:color w:val="000000" w:themeColor="text1"/>
          <w:sz w:val="24"/>
          <w:szCs w:val="24"/>
        </w:rPr>
      </w:pPr>
      <w:r w:rsidRPr="00392080">
        <w:rPr>
          <w:rFonts w:ascii="Times New Roman" w:hAnsi="Times New Roman" w:cs="Times New Roman"/>
          <w:b/>
          <w:color w:val="000000" w:themeColor="text1"/>
          <w:sz w:val="24"/>
          <w:szCs w:val="24"/>
        </w:rPr>
        <w:t>о публичных слушаниях, общественных обсуждениях</w:t>
      </w:r>
    </w:p>
    <w:p w:rsidR="00FD7156" w:rsidRPr="00392080" w:rsidRDefault="00FD7156" w:rsidP="00392080">
      <w:pPr>
        <w:pStyle w:val="ac"/>
        <w:jc w:val="center"/>
        <w:rPr>
          <w:rFonts w:ascii="Times New Roman" w:hAnsi="Times New Roman" w:cs="Times New Roman"/>
          <w:b/>
          <w:color w:val="000000" w:themeColor="text1"/>
          <w:sz w:val="24"/>
          <w:szCs w:val="24"/>
        </w:rPr>
      </w:pPr>
      <w:r w:rsidRPr="00392080">
        <w:rPr>
          <w:rFonts w:ascii="Times New Roman" w:hAnsi="Times New Roman" w:cs="Times New Roman"/>
          <w:b/>
          <w:color w:val="000000" w:themeColor="text1"/>
          <w:sz w:val="24"/>
          <w:szCs w:val="24"/>
        </w:rPr>
        <w:t>в  Малояушском сельском поселении Вурнарского района Чувашской Республики.</w:t>
      </w:r>
    </w:p>
    <w:p w:rsidR="00FD7156" w:rsidRPr="00392080" w:rsidRDefault="00FD7156" w:rsidP="00FD7156">
      <w:pPr>
        <w:ind w:firstLine="567"/>
        <w:jc w:val="center"/>
        <w:rPr>
          <w:color w:val="000000" w:themeColor="text1"/>
        </w:rPr>
      </w:pPr>
    </w:p>
    <w:p w:rsidR="00FD7156" w:rsidRPr="00392080" w:rsidRDefault="00FD7156" w:rsidP="00FD7156">
      <w:pPr>
        <w:ind w:firstLine="567"/>
        <w:jc w:val="both"/>
        <w:rPr>
          <w:color w:val="000000" w:themeColor="text1"/>
        </w:rPr>
      </w:pPr>
      <w:proofErr w:type="gramStart"/>
      <w:r w:rsidRPr="00392080">
        <w:rPr>
          <w:color w:val="000000" w:themeColor="text1"/>
        </w:rPr>
        <w:t xml:space="preserve">Настоящее Положение разработано в соответствии с </w:t>
      </w:r>
      <w:hyperlink r:id="rId9" w:history="1">
        <w:r w:rsidRPr="00392080">
          <w:rPr>
            <w:rStyle w:val="a8"/>
            <w:color w:val="000000" w:themeColor="text1"/>
          </w:rPr>
          <w:t>Федеральным законом</w:t>
        </w:r>
      </w:hyperlink>
      <w:r w:rsidRPr="00392080">
        <w:rPr>
          <w:color w:val="000000" w:themeColor="text1"/>
        </w:rPr>
        <w:t xml:space="preserve"> от 06.10.2003 г. №131-ФЗ «Об общих принципах организации местного самоуправления в Российской Федерации», иными федеральными законами, Уставом  Малояушского сельского поселения Вурнарского района Чувашской Республики и устанавливает порядок назначения, организации, подготовки и проведения публичных слушаний, общественных обсуждениях в Малояушском сельском поселении Вурнарского района Чувашской Республики.</w:t>
      </w:r>
      <w:proofErr w:type="gramEnd"/>
    </w:p>
    <w:p w:rsidR="00FD7156" w:rsidRPr="00392080" w:rsidRDefault="00FD7156" w:rsidP="00FD7156">
      <w:pPr>
        <w:pStyle w:val="1"/>
        <w:ind w:firstLine="567"/>
        <w:rPr>
          <w:rFonts w:ascii="Times New Roman" w:eastAsia="Times New Roman" w:hAnsi="Times New Roman" w:cs="Times New Roman"/>
          <w:color w:val="000000" w:themeColor="text1"/>
        </w:rPr>
      </w:pPr>
      <w:r w:rsidRPr="00392080">
        <w:rPr>
          <w:rFonts w:ascii="Times New Roman" w:eastAsia="Times New Roman" w:hAnsi="Times New Roman" w:cs="Times New Roman"/>
          <w:color w:val="000000" w:themeColor="text1"/>
        </w:rPr>
        <w:t>Глава 1. ОБЩИЕ ПОЛОЖЕНИЯ</w:t>
      </w:r>
    </w:p>
    <w:p w:rsidR="00FD7156" w:rsidRPr="00392080" w:rsidRDefault="00FD7156" w:rsidP="00FD7156">
      <w:pPr>
        <w:ind w:firstLine="567"/>
        <w:jc w:val="both"/>
        <w:rPr>
          <w:b/>
          <w:bCs/>
          <w:color w:val="000000" w:themeColor="text1"/>
        </w:rPr>
      </w:pPr>
      <w:r w:rsidRPr="00392080">
        <w:rPr>
          <w:b/>
          <w:bCs/>
          <w:color w:val="000000" w:themeColor="text1"/>
        </w:rPr>
        <w:t>Статья 1. Участники публичных слушаний</w:t>
      </w:r>
    </w:p>
    <w:p w:rsidR="00595EF5" w:rsidRDefault="00595EF5" w:rsidP="00FD7156">
      <w:pPr>
        <w:ind w:firstLine="567"/>
        <w:jc w:val="both"/>
        <w:rPr>
          <w:color w:val="000000" w:themeColor="text1"/>
        </w:rPr>
      </w:pPr>
    </w:p>
    <w:p w:rsidR="00FD7156" w:rsidRPr="00392080" w:rsidRDefault="00FD7156" w:rsidP="00FD7156">
      <w:pPr>
        <w:ind w:firstLine="567"/>
        <w:jc w:val="both"/>
        <w:rPr>
          <w:color w:val="000000" w:themeColor="text1"/>
        </w:rPr>
      </w:pPr>
      <w:r w:rsidRPr="00392080">
        <w:rPr>
          <w:color w:val="000000" w:themeColor="text1"/>
        </w:rPr>
        <w:t>В публичных слушаниях, вправе участвовать жители Малояушского сельского поселения Вурнарского  района Чувашской Республики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595EF5" w:rsidRDefault="00595EF5" w:rsidP="00FD7156">
      <w:pPr>
        <w:ind w:firstLine="567"/>
        <w:jc w:val="both"/>
        <w:rPr>
          <w:b/>
          <w:bCs/>
          <w:color w:val="000000" w:themeColor="text1"/>
        </w:rPr>
      </w:pPr>
    </w:p>
    <w:p w:rsidR="00FD7156" w:rsidRPr="00392080" w:rsidRDefault="00FD7156" w:rsidP="00FD7156">
      <w:pPr>
        <w:ind w:firstLine="567"/>
        <w:jc w:val="both"/>
        <w:rPr>
          <w:b/>
          <w:bCs/>
          <w:color w:val="000000" w:themeColor="text1"/>
        </w:rPr>
      </w:pPr>
      <w:r w:rsidRPr="00392080">
        <w:rPr>
          <w:b/>
          <w:bCs/>
          <w:color w:val="000000" w:themeColor="text1"/>
        </w:rPr>
        <w:t>Статья 2. Вопросы публичных слушаний</w:t>
      </w:r>
    </w:p>
    <w:p w:rsidR="00595EF5" w:rsidRDefault="00595EF5" w:rsidP="00FD7156">
      <w:pPr>
        <w:ind w:firstLine="567"/>
        <w:jc w:val="both"/>
        <w:rPr>
          <w:color w:val="000000" w:themeColor="text1"/>
        </w:rPr>
      </w:pPr>
    </w:p>
    <w:p w:rsidR="00FD7156" w:rsidRPr="00392080" w:rsidRDefault="00FD7156" w:rsidP="00FD7156">
      <w:pPr>
        <w:ind w:firstLine="567"/>
        <w:jc w:val="both"/>
        <w:rPr>
          <w:color w:val="000000" w:themeColor="text1"/>
        </w:rPr>
      </w:pPr>
      <w:r w:rsidRPr="00392080">
        <w:rPr>
          <w:color w:val="000000" w:themeColor="text1"/>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proofErr w:type="gramStart"/>
      <w:r w:rsidRPr="00392080">
        <w:rPr>
          <w:color w:val="000000" w:themeColor="text1"/>
        </w:rPr>
        <w:t xml:space="preserve">1) проект </w:t>
      </w:r>
      <w:r w:rsidR="0027434E">
        <w:rPr>
          <w:color w:val="000000" w:themeColor="text1"/>
        </w:rPr>
        <w:t>У</w:t>
      </w:r>
      <w:r w:rsidRPr="00392080">
        <w:rPr>
          <w:color w:val="000000" w:themeColor="text1"/>
        </w:rPr>
        <w:t xml:space="preserve">става муниципального образования, а также проект муниципального нормативного правового акта о внесении изменений и дополнений в данный </w:t>
      </w:r>
      <w:r w:rsidR="0027434E">
        <w:rPr>
          <w:color w:val="000000" w:themeColor="text1"/>
        </w:rPr>
        <w:t>У</w:t>
      </w:r>
      <w:r w:rsidRPr="00392080">
        <w:rPr>
          <w:color w:val="000000" w:themeColor="text1"/>
        </w:rPr>
        <w:t xml:space="preserve">став, кроме случаев, когда в </w:t>
      </w:r>
      <w:r w:rsidR="0027434E">
        <w:rPr>
          <w:color w:val="000000" w:themeColor="text1"/>
        </w:rPr>
        <w:t>У</w:t>
      </w:r>
      <w:r w:rsidRPr="00392080">
        <w:rPr>
          <w:color w:val="000000" w:themeColor="text1"/>
        </w:rPr>
        <w:t>став муниципального образования вносятся изменения в форме точного воспроизведения положений </w:t>
      </w:r>
      <w:hyperlink r:id="rId10" w:anchor="/document/10103000/entry/8000" w:history="1">
        <w:r w:rsidRPr="00392080">
          <w:rPr>
            <w:rStyle w:val="ad"/>
            <w:color w:val="000000" w:themeColor="text1"/>
            <w:u w:val="none"/>
          </w:rPr>
          <w:t>Конституции</w:t>
        </w:r>
      </w:hyperlink>
      <w:r w:rsidRPr="00392080">
        <w:rPr>
          <w:color w:val="000000" w:themeColor="text1"/>
        </w:rPr>
        <w:t xml:space="preserve"> Российской Федерации, федеральных законов, конституции (устава) или законов </w:t>
      </w:r>
      <w:r w:rsidR="0027434E">
        <w:rPr>
          <w:color w:val="000000" w:themeColor="text1"/>
        </w:rPr>
        <w:t>Чувашской Республики</w:t>
      </w:r>
      <w:r w:rsidRPr="00392080">
        <w:rPr>
          <w:color w:val="000000" w:themeColor="text1"/>
        </w:rPr>
        <w:t xml:space="preserve"> в целях приведения данного </w:t>
      </w:r>
      <w:r w:rsidR="0027434E">
        <w:rPr>
          <w:color w:val="000000" w:themeColor="text1"/>
        </w:rPr>
        <w:t>У</w:t>
      </w:r>
      <w:r w:rsidRPr="00392080">
        <w:rPr>
          <w:color w:val="000000" w:themeColor="text1"/>
        </w:rPr>
        <w:t>става в соответствие с этими нормативными правовыми актами;</w:t>
      </w:r>
      <w:proofErr w:type="gramEnd"/>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2) проект местного бюджета и отчет о его исполнении;</w:t>
      </w:r>
    </w:p>
    <w:p w:rsidR="00FD7156" w:rsidRPr="00392080" w:rsidRDefault="00595EF5" w:rsidP="00FD7156">
      <w:pPr>
        <w:pStyle w:val="s1"/>
        <w:shd w:val="clear" w:color="auto" w:fill="FFFFFF"/>
        <w:spacing w:before="0" w:beforeAutospacing="0" w:after="0" w:afterAutospacing="0"/>
        <w:ind w:firstLine="567"/>
        <w:jc w:val="both"/>
        <w:rPr>
          <w:color w:val="000000" w:themeColor="text1"/>
        </w:rPr>
      </w:pPr>
      <w:r>
        <w:rPr>
          <w:color w:val="000000" w:themeColor="text1"/>
        </w:rPr>
        <w:t>3)</w:t>
      </w:r>
      <w:r w:rsidR="00FD7156" w:rsidRPr="00392080">
        <w:rPr>
          <w:color w:val="000000" w:themeColor="text1"/>
        </w:rPr>
        <w:t>прое</w:t>
      </w:r>
      <w:proofErr w:type="gramStart"/>
      <w:r w:rsidR="00FD7156" w:rsidRPr="00392080">
        <w:rPr>
          <w:color w:val="000000" w:themeColor="text1"/>
        </w:rPr>
        <w:t>кт стр</w:t>
      </w:r>
      <w:proofErr w:type="gramEnd"/>
      <w:r w:rsidR="00FD7156" w:rsidRPr="00392080">
        <w:rPr>
          <w:color w:val="000000" w:themeColor="text1"/>
        </w:rPr>
        <w:t>атегии социально-экономического развития муниципального образования;</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4) вопросы о преобразовании муниципального образования, за исключением случаев, если в соответствии со </w:t>
      </w:r>
      <w:hyperlink r:id="rId11" w:anchor="/document/186367/entry/13" w:history="1">
        <w:r w:rsidRPr="00392080">
          <w:rPr>
            <w:rStyle w:val="ad"/>
            <w:color w:val="000000" w:themeColor="text1"/>
            <w:u w:val="none"/>
          </w:rPr>
          <w:t>статьей 13</w:t>
        </w:r>
      </w:hyperlink>
      <w:r w:rsidRPr="00392080">
        <w:rPr>
          <w:color w:val="000000" w:themeColor="text1"/>
        </w:rPr>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D7156" w:rsidRPr="00392080" w:rsidRDefault="00FD7156" w:rsidP="00FD7156">
      <w:pPr>
        <w:jc w:val="both"/>
        <w:rPr>
          <w:color w:val="000000" w:themeColor="text1"/>
        </w:rPr>
      </w:pPr>
      <w:r w:rsidRPr="00392080">
        <w:rPr>
          <w:color w:val="000000" w:themeColor="text1"/>
        </w:rPr>
        <w:t xml:space="preserve">2. </w:t>
      </w:r>
      <w:proofErr w:type="gramStart"/>
      <w:r w:rsidRPr="00392080">
        <w:rPr>
          <w:color w:val="000000" w:themeColor="text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92080">
        <w:rPr>
          <w:color w:val="000000" w:themeColor="text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392080">
        <w:rPr>
          <w:color w:val="000000" w:themeColor="text1"/>
        </w:rPr>
        <w:lastRenderedPageBreak/>
        <w:t>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FD7156" w:rsidRPr="00392080" w:rsidRDefault="00FD7156" w:rsidP="00FD7156">
      <w:pPr>
        <w:ind w:firstLine="567"/>
        <w:jc w:val="both"/>
        <w:rPr>
          <w:color w:val="000000" w:themeColor="text1"/>
        </w:rPr>
      </w:pPr>
      <w:r w:rsidRPr="00392080">
        <w:rPr>
          <w:color w:val="000000" w:themeColor="text1"/>
        </w:rPr>
        <w:t>3. Иные вопросы выносятся на публичные слушания в порядке, установленном настоящим Положением.</w:t>
      </w:r>
    </w:p>
    <w:p w:rsidR="00FD7156" w:rsidRPr="00392080" w:rsidRDefault="00FD7156" w:rsidP="00FD7156">
      <w:pPr>
        <w:ind w:firstLine="567"/>
        <w:jc w:val="both"/>
        <w:rPr>
          <w:color w:val="000000" w:themeColor="text1"/>
        </w:rPr>
      </w:pPr>
      <w:r w:rsidRPr="00392080">
        <w:rPr>
          <w:color w:val="000000" w:themeColor="text1"/>
        </w:rPr>
        <w:t xml:space="preserve">4. Допускается одновременное проведение публичных слушаний по нескольким вопросам, если это не </w:t>
      </w:r>
      <w:proofErr w:type="gramStart"/>
      <w:r w:rsidRPr="00392080">
        <w:rPr>
          <w:color w:val="000000" w:themeColor="text1"/>
        </w:rPr>
        <w:t>препятствует всестороннему и полному обсуждению каждого вопроса и не противоречит</w:t>
      </w:r>
      <w:proofErr w:type="gramEnd"/>
      <w:r w:rsidRPr="00392080">
        <w:rPr>
          <w:color w:val="000000" w:themeColor="text1"/>
        </w:rPr>
        <w:t xml:space="preserve"> законодательству.</w:t>
      </w:r>
    </w:p>
    <w:p w:rsidR="00FD7156" w:rsidRPr="00392080" w:rsidRDefault="00FD7156" w:rsidP="00FD7156">
      <w:pPr>
        <w:ind w:firstLine="567"/>
        <w:jc w:val="both"/>
        <w:rPr>
          <w:color w:val="000000" w:themeColor="text1"/>
        </w:rPr>
      </w:pPr>
    </w:p>
    <w:p w:rsidR="00FD7156" w:rsidRPr="00392080" w:rsidRDefault="00FD7156" w:rsidP="00FD7156">
      <w:pPr>
        <w:pStyle w:val="1"/>
        <w:ind w:firstLine="567"/>
        <w:jc w:val="both"/>
        <w:rPr>
          <w:rFonts w:ascii="Times New Roman" w:eastAsia="Times New Roman" w:hAnsi="Times New Roman" w:cs="Times New Roman"/>
          <w:color w:val="000000" w:themeColor="text1"/>
        </w:rPr>
      </w:pPr>
      <w:r w:rsidRPr="00392080">
        <w:rPr>
          <w:rFonts w:ascii="Times New Roman" w:eastAsia="Times New Roman" w:hAnsi="Times New Roman" w:cs="Times New Roman"/>
          <w:color w:val="000000" w:themeColor="text1"/>
        </w:rPr>
        <w:t>Глава 2. НАЗНАЧЕНИЕ СЛУШАНИЙ</w:t>
      </w:r>
    </w:p>
    <w:p w:rsidR="00FD7156" w:rsidRPr="00392080" w:rsidRDefault="00FD7156" w:rsidP="00FD7156">
      <w:pPr>
        <w:ind w:firstLine="567"/>
        <w:jc w:val="both"/>
        <w:rPr>
          <w:b/>
          <w:bCs/>
          <w:color w:val="000000" w:themeColor="text1"/>
        </w:rPr>
      </w:pPr>
      <w:r w:rsidRPr="00392080">
        <w:rPr>
          <w:b/>
          <w:bCs/>
          <w:color w:val="000000" w:themeColor="text1"/>
        </w:rPr>
        <w:t xml:space="preserve">Статья 3. Инициаторы публичных слушаний, </w:t>
      </w:r>
    </w:p>
    <w:p w:rsidR="00595EF5" w:rsidRDefault="00595EF5" w:rsidP="00FD7156">
      <w:pPr>
        <w:ind w:firstLine="567"/>
        <w:jc w:val="both"/>
        <w:rPr>
          <w:color w:val="000000" w:themeColor="text1"/>
        </w:rPr>
      </w:pPr>
    </w:p>
    <w:p w:rsidR="00FD7156" w:rsidRPr="00392080" w:rsidRDefault="00FD7156" w:rsidP="00FD7156">
      <w:pPr>
        <w:ind w:firstLine="567"/>
        <w:jc w:val="both"/>
        <w:rPr>
          <w:color w:val="000000" w:themeColor="text1"/>
        </w:rPr>
      </w:pPr>
      <w:r w:rsidRPr="00392080">
        <w:rPr>
          <w:color w:val="000000" w:themeColor="text1"/>
        </w:rPr>
        <w:t>1. В соответствии с федеральным законодательством публичные слушания проводятся по инициативе:</w:t>
      </w:r>
    </w:p>
    <w:p w:rsidR="00FD7156" w:rsidRPr="00392080" w:rsidRDefault="00FD7156" w:rsidP="00FD7156">
      <w:pPr>
        <w:ind w:firstLine="567"/>
        <w:jc w:val="both"/>
        <w:rPr>
          <w:color w:val="000000" w:themeColor="text1"/>
        </w:rPr>
      </w:pPr>
      <w:r w:rsidRPr="00392080">
        <w:rPr>
          <w:color w:val="000000" w:themeColor="text1"/>
        </w:rPr>
        <w:t>- населения муниципального образования;</w:t>
      </w:r>
    </w:p>
    <w:p w:rsidR="00FD7156" w:rsidRPr="00392080" w:rsidRDefault="00FD7156" w:rsidP="00FD7156">
      <w:pPr>
        <w:ind w:firstLine="567"/>
        <w:jc w:val="both"/>
        <w:rPr>
          <w:color w:val="000000" w:themeColor="text1"/>
        </w:rPr>
      </w:pPr>
      <w:r w:rsidRPr="00392080">
        <w:rPr>
          <w:color w:val="000000" w:themeColor="text1"/>
        </w:rPr>
        <w:t>- главы муниципального образования;</w:t>
      </w:r>
    </w:p>
    <w:p w:rsidR="00FD7156" w:rsidRPr="00392080" w:rsidRDefault="00FD7156" w:rsidP="00FD7156">
      <w:pPr>
        <w:ind w:firstLine="567"/>
        <w:jc w:val="both"/>
        <w:rPr>
          <w:color w:val="000000" w:themeColor="text1"/>
        </w:rPr>
      </w:pPr>
      <w:r w:rsidRPr="00392080">
        <w:rPr>
          <w:color w:val="000000" w:themeColor="text1"/>
        </w:rPr>
        <w:t>- представительного органа муниципального образования.</w:t>
      </w:r>
    </w:p>
    <w:p w:rsidR="00595EF5" w:rsidRDefault="00595EF5" w:rsidP="00FD7156">
      <w:pPr>
        <w:ind w:firstLine="567"/>
        <w:jc w:val="both"/>
        <w:rPr>
          <w:b/>
          <w:bCs/>
          <w:color w:val="000000" w:themeColor="text1"/>
        </w:rPr>
      </w:pPr>
    </w:p>
    <w:p w:rsidR="00FD7156" w:rsidRPr="00392080" w:rsidRDefault="00FD7156" w:rsidP="00FD7156">
      <w:pPr>
        <w:ind w:firstLine="567"/>
        <w:jc w:val="both"/>
        <w:rPr>
          <w:b/>
          <w:bCs/>
          <w:color w:val="000000" w:themeColor="text1"/>
        </w:rPr>
      </w:pPr>
      <w:r w:rsidRPr="00392080">
        <w:rPr>
          <w:b/>
          <w:bCs/>
          <w:color w:val="000000" w:themeColor="text1"/>
        </w:rPr>
        <w:t>Статья 4. Комиссия по подготовке и проведению публичных слушаний</w:t>
      </w:r>
    </w:p>
    <w:p w:rsidR="00595EF5" w:rsidRDefault="00595EF5" w:rsidP="00FD7156">
      <w:pPr>
        <w:ind w:firstLine="567"/>
        <w:jc w:val="both"/>
        <w:rPr>
          <w:color w:val="000000" w:themeColor="text1"/>
        </w:rPr>
      </w:pPr>
    </w:p>
    <w:p w:rsidR="00FD7156" w:rsidRPr="00392080" w:rsidRDefault="00FD7156" w:rsidP="00FD7156">
      <w:pPr>
        <w:ind w:firstLine="567"/>
        <w:jc w:val="both"/>
        <w:rPr>
          <w:color w:val="000000" w:themeColor="text1"/>
        </w:rPr>
      </w:pPr>
      <w:r w:rsidRPr="00392080">
        <w:rPr>
          <w:color w:val="000000" w:themeColor="text1"/>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FD7156" w:rsidRPr="00392080" w:rsidRDefault="00FD7156" w:rsidP="00FD7156">
      <w:pPr>
        <w:ind w:firstLine="567"/>
        <w:jc w:val="both"/>
        <w:rPr>
          <w:color w:val="000000" w:themeColor="text1"/>
        </w:rPr>
      </w:pPr>
      <w:r w:rsidRPr="00392080">
        <w:rPr>
          <w:color w:val="000000" w:themeColor="text1"/>
        </w:rPr>
        <w:t>2. В состав комиссии входят:</w:t>
      </w:r>
    </w:p>
    <w:p w:rsidR="00FD7156" w:rsidRPr="00392080" w:rsidRDefault="00FD7156" w:rsidP="00FD7156">
      <w:pPr>
        <w:ind w:firstLine="567"/>
        <w:jc w:val="both"/>
        <w:rPr>
          <w:color w:val="000000" w:themeColor="text1"/>
        </w:rPr>
      </w:pPr>
      <w:r w:rsidRPr="00392080">
        <w:rPr>
          <w:color w:val="000000" w:themeColor="text1"/>
        </w:rPr>
        <w:t>1) Лица, уполномоченные представлять интересы представительного органа муниципального образования;</w:t>
      </w:r>
    </w:p>
    <w:p w:rsidR="00FD7156" w:rsidRPr="00392080" w:rsidRDefault="00FD7156" w:rsidP="00FD7156">
      <w:pPr>
        <w:ind w:firstLine="567"/>
        <w:jc w:val="both"/>
        <w:rPr>
          <w:color w:val="000000" w:themeColor="text1"/>
        </w:rPr>
      </w:pPr>
      <w:r w:rsidRPr="00392080">
        <w:rPr>
          <w:color w:val="000000" w:themeColor="text1"/>
        </w:rPr>
        <w:t xml:space="preserve">2) Представители </w:t>
      </w:r>
      <w:proofErr w:type="gramStart"/>
      <w:r w:rsidRPr="00392080">
        <w:rPr>
          <w:color w:val="000000" w:themeColor="text1"/>
        </w:rPr>
        <w:t>местной</w:t>
      </w:r>
      <w:proofErr w:type="gramEnd"/>
      <w:r w:rsidRPr="00392080">
        <w:rPr>
          <w:color w:val="000000" w:themeColor="text1"/>
        </w:rPr>
        <w:t xml:space="preserve"> администрации муниципального образования и (или) иных органов местного самоуправления.</w:t>
      </w:r>
    </w:p>
    <w:p w:rsidR="00FD7156" w:rsidRPr="00392080" w:rsidRDefault="00FD7156" w:rsidP="00FD7156">
      <w:pPr>
        <w:spacing w:line="312" w:lineRule="atLeast"/>
        <w:ind w:firstLine="226"/>
        <w:jc w:val="both"/>
        <w:rPr>
          <w:color w:val="000000" w:themeColor="text1"/>
        </w:rPr>
      </w:pPr>
      <w:r w:rsidRPr="00392080">
        <w:rPr>
          <w:color w:val="000000" w:themeColor="text1"/>
        </w:rPr>
        <w:t>3. В состав комиссии могут входить:</w:t>
      </w:r>
    </w:p>
    <w:p w:rsidR="00FD7156" w:rsidRPr="00392080" w:rsidRDefault="00FD7156" w:rsidP="00FD7156">
      <w:pPr>
        <w:ind w:firstLine="227"/>
        <w:jc w:val="both"/>
        <w:rPr>
          <w:color w:val="000000" w:themeColor="text1"/>
        </w:rPr>
      </w:pPr>
      <w:r w:rsidRPr="00392080">
        <w:rPr>
          <w:color w:val="000000" w:themeColor="text1"/>
        </w:rPr>
        <w:t>- представители органов государственной власти и местного самоуправления;</w:t>
      </w:r>
    </w:p>
    <w:p w:rsidR="00FD7156" w:rsidRPr="00392080" w:rsidRDefault="00FD7156" w:rsidP="00FD7156">
      <w:pPr>
        <w:ind w:firstLine="227"/>
        <w:jc w:val="both"/>
        <w:rPr>
          <w:color w:val="000000" w:themeColor="text1"/>
        </w:rPr>
      </w:pPr>
      <w:r w:rsidRPr="00392080">
        <w:rPr>
          <w:color w:val="000000" w:themeColor="text1"/>
        </w:rPr>
        <w:t>- представители региональных или местных отделений политических партий и иных общественных объединений;</w:t>
      </w:r>
    </w:p>
    <w:p w:rsidR="00FD7156" w:rsidRPr="00392080" w:rsidRDefault="00FD7156" w:rsidP="00FD7156">
      <w:pPr>
        <w:ind w:firstLine="227"/>
        <w:jc w:val="both"/>
        <w:rPr>
          <w:color w:val="000000" w:themeColor="text1"/>
        </w:rPr>
      </w:pPr>
      <w:r w:rsidRPr="00392080">
        <w:rPr>
          <w:color w:val="000000" w:themeColor="text1"/>
        </w:rPr>
        <w:t>- руководители организаций, деятельность которых связана с обсуждаемой темой.</w:t>
      </w:r>
    </w:p>
    <w:p w:rsidR="00FD7156" w:rsidRPr="00392080" w:rsidRDefault="00FD7156" w:rsidP="00FD7156">
      <w:pPr>
        <w:ind w:firstLine="567"/>
        <w:jc w:val="both"/>
        <w:rPr>
          <w:color w:val="000000" w:themeColor="text1"/>
        </w:rPr>
      </w:pPr>
      <w:r w:rsidRPr="00392080">
        <w:rPr>
          <w:color w:val="000000" w:themeColor="text1"/>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FD7156" w:rsidRPr="00392080" w:rsidRDefault="00FD7156" w:rsidP="00FD7156">
      <w:pPr>
        <w:ind w:firstLine="567"/>
        <w:jc w:val="both"/>
        <w:rPr>
          <w:color w:val="000000" w:themeColor="text1"/>
        </w:rPr>
      </w:pPr>
      <w:r w:rsidRPr="00392080">
        <w:rPr>
          <w:color w:val="000000" w:themeColor="text1"/>
        </w:rPr>
        <w:t>4. Численность членов комиссии составляет 5 человек.</w:t>
      </w:r>
    </w:p>
    <w:p w:rsidR="00FD7156" w:rsidRPr="00392080" w:rsidRDefault="00FD7156" w:rsidP="00FD7156">
      <w:pPr>
        <w:ind w:firstLine="567"/>
        <w:jc w:val="both"/>
        <w:rPr>
          <w:color w:val="000000" w:themeColor="text1"/>
        </w:rPr>
      </w:pPr>
      <w:r w:rsidRPr="00392080">
        <w:rPr>
          <w:color w:val="000000" w:themeColor="text1"/>
        </w:rPr>
        <w:t>5. Предельное число членов комиссии, указанных в пункте 2 части 2 настоящей статьи, - две трети от установленного числа членов комиссии.</w:t>
      </w:r>
    </w:p>
    <w:p w:rsidR="00595EF5" w:rsidRDefault="00595EF5" w:rsidP="00FD7156">
      <w:pPr>
        <w:ind w:firstLine="567"/>
        <w:jc w:val="both"/>
        <w:rPr>
          <w:b/>
          <w:bCs/>
          <w:color w:val="000000" w:themeColor="text1"/>
        </w:rPr>
      </w:pPr>
    </w:p>
    <w:p w:rsidR="00FD7156" w:rsidRPr="00392080" w:rsidRDefault="00FD7156" w:rsidP="00FD7156">
      <w:pPr>
        <w:ind w:firstLine="567"/>
        <w:jc w:val="both"/>
        <w:rPr>
          <w:b/>
          <w:bCs/>
          <w:color w:val="000000" w:themeColor="text1"/>
        </w:rPr>
      </w:pPr>
      <w:r w:rsidRPr="00392080">
        <w:rPr>
          <w:b/>
          <w:bCs/>
          <w:color w:val="000000" w:themeColor="text1"/>
        </w:rPr>
        <w:t>Статья 5. Порядок деятельности комиссии</w:t>
      </w:r>
    </w:p>
    <w:p w:rsidR="00595EF5" w:rsidRDefault="00595EF5" w:rsidP="00FD7156">
      <w:pPr>
        <w:ind w:firstLine="567"/>
        <w:jc w:val="both"/>
        <w:rPr>
          <w:color w:val="000000" w:themeColor="text1"/>
        </w:rPr>
      </w:pPr>
    </w:p>
    <w:p w:rsidR="00FD7156" w:rsidRPr="00392080" w:rsidRDefault="00FD7156" w:rsidP="00FD7156">
      <w:pPr>
        <w:ind w:firstLine="567"/>
        <w:jc w:val="both"/>
        <w:rPr>
          <w:color w:val="000000" w:themeColor="text1"/>
        </w:rPr>
      </w:pPr>
      <w:r w:rsidRPr="00392080">
        <w:rPr>
          <w:color w:val="000000" w:themeColor="text1"/>
        </w:rPr>
        <w:t xml:space="preserve">1. Заседания комиссии по вопросам ее компетенции проводятся по мере необходимости. </w:t>
      </w:r>
      <w:proofErr w:type="gramStart"/>
      <w:r w:rsidRPr="00392080">
        <w:rPr>
          <w:color w:val="000000" w:themeColor="text1"/>
        </w:rPr>
        <w:t>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roofErr w:type="gramEnd"/>
    </w:p>
    <w:p w:rsidR="00FD7156" w:rsidRPr="00392080" w:rsidRDefault="00FD7156" w:rsidP="00FD7156">
      <w:pPr>
        <w:ind w:firstLine="567"/>
        <w:jc w:val="both"/>
        <w:rPr>
          <w:color w:val="000000" w:themeColor="text1"/>
        </w:rPr>
      </w:pPr>
      <w:r w:rsidRPr="00392080">
        <w:rPr>
          <w:color w:val="000000" w:themeColor="text1"/>
        </w:rPr>
        <w:lastRenderedPageBreak/>
        <w:t xml:space="preserve">2. Руководство деятельностью комиссии осуществляется председателем комиссии, который назначается органом (должностным лицом) </w:t>
      </w:r>
      <w:proofErr w:type="gramStart"/>
      <w:r w:rsidRPr="00392080">
        <w:rPr>
          <w:color w:val="000000" w:themeColor="text1"/>
        </w:rPr>
        <w:t>муниципального</w:t>
      </w:r>
      <w:proofErr w:type="gramEnd"/>
      <w:r w:rsidRPr="00392080">
        <w:rPr>
          <w:color w:val="000000" w:themeColor="text1"/>
        </w:rPr>
        <w:t xml:space="preserve"> образования, принявшим решение о назначении публичных слушаний при формировании комиссии.</w:t>
      </w:r>
    </w:p>
    <w:p w:rsidR="00FD7156" w:rsidRPr="00392080" w:rsidRDefault="00FD7156" w:rsidP="00FD7156">
      <w:pPr>
        <w:ind w:firstLine="567"/>
        <w:jc w:val="both"/>
        <w:rPr>
          <w:color w:val="000000" w:themeColor="text1"/>
        </w:rPr>
      </w:pPr>
      <w:r w:rsidRPr="00392080">
        <w:rPr>
          <w:color w:val="000000" w:themeColor="text1"/>
        </w:rPr>
        <w:t>3. Заседания комиссии правомочны, если на них присутствует не менее двух третей от установленного числа членов комиссии.</w:t>
      </w:r>
    </w:p>
    <w:p w:rsidR="00FD7156" w:rsidRPr="00392080" w:rsidRDefault="00FD7156" w:rsidP="00FD7156">
      <w:pPr>
        <w:ind w:firstLine="567"/>
        <w:jc w:val="both"/>
        <w:rPr>
          <w:color w:val="000000" w:themeColor="text1"/>
        </w:rPr>
      </w:pPr>
      <w:r w:rsidRPr="00392080">
        <w:rPr>
          <w:color w:val="000000" w:themeColor="text1"/>
        </w:rPr>
        <w:t>4. Решения комиссии принимаются большинством голосов от установленного числа членов комиссии.</w:t>
      </w:r>
    </w:p>
    <w:p w:rsidR="00FD7156" w:rsidRPr="00392080" w:rsidRDefault="00FD7156" w:rsidP="00FD7156">
      <w:pPr>
        <w:ind w:firstLine="567"/>
        <w:jc w:val="both"/>
        <w:rPr>
          <w:color w:val="000000" w:themeColor="text1"/>
        </w:rPr>
      </w:pPr>
      <w:r w:rsidRPr="00392080">
        <w:rPr>
          <w:color w:val="000000" w:themeColor="text1"/>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FD7156" w:rsidRPr="00392080" w:rsidRDefault="00FD7156" w:rsidP="00FD7156">
      <w:pPr>
        <w:ind w:firstLine="567"/>
        <w:jc w:val="both"/>
        <w:rPr>
          <w:color w:val="000000" w:themeColor="text1"/>
        </w:rPr>
      </w:pPr>
      <w:r w:rsidRPr="00392080">
        <w:rPr>
          <w:color w:val="000000" w:themeColor="text1"/>
        </w:rPr>
        <w:t>6. Организационное, правовое, документационное и материально-техническое обеспечение деятельности комиссии осуществляется администрацией  Малояушского сельского поселения.</w:t>
      </w:r>
    </w:p>
    <w:p w:rsidR="00595EF5" w:rsidRDefault="00595EF5" w:rsidP="00FD7156">
      <w:pPr>
        <w:ind w:firstLine="567"/>
        <w:jc w:val="both"/>
        <w:rPr>
          <w:b/>
          <w:bCs/>
          <w:color w:val="000000" w:themeColor="text1"/>
        </w:rPr>
      </w:pPr>
    </w:p>
    <w:p w:rsidR="00FD7156" w:rsidRPr="00392080" w:rsidRDefault="00FD7156" w:rsidP="00FD7156">
      <w:pPr>
        <w:ind w:firstLine="567"/>
        <w:jc w:val="both"/>
        <w:rPr>
          <w:b/>
          <w:bCs/>
          <w:color w:val="000000" w:themeColor="text1"/>
        </w:rPr>
      </w:pPr>
      <w:r w:rsidRPr="00392080">
        <w:rPr>
          <w:b/>
          <w:bCs/>
          <w:color w:val="000000" w:themeColor="text1"/>
        </w:rPr>
        <w:t>Статья 6. Назначение публичных слушаний  по инициативе населения муниципального образования</w:t>
      </w:r>
    </w:p>
    <w:p w:rsidR="00595EF5" w:rsidRDefault="00595EF5" w:rsidP="00FD7156">
      <w:pPr>
        <w:ind w:firstLine="567"/>
        <w:jc w:val="both"/>
        <w:rPr>
          <w:color w:val="000000" w:themeColor="text1"/>
        </w:rPr>
      </w:pPr>
    </w:p>
    <w:p w:rsidR="00FD7156" w:rsidRPr="00392080" w:rsidRDefault="00FD7156" w:rsidP="00FD7156">
      <w:pPr>
        <w:ind w:firstLine="567"/>
        <w:jc w:val="both"/>
        <w:rPr>
          <w:color w:val="000000" w:themeColor="text1"/>
        </w:rPr>
      </w:pPr>
      <w:r w:rsidRPr="00392080">
        <w:rPr>
          <w:color w:val="000000" w:themeColor="text1"/>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FD7156" w:rsidRPr="00392080" w:rsidRDefault="00FD7156" w:rsidP="00FD7156">
      <w:pPr>
        <w:ind w:firstLine="567"/>
        <w:jc w:val="both"/>
        <w:rPr>
          <w:color w:val="000000" w:themeColor="text1"/>
        </w:rPr>
      </w:pPr>
      <w:r w:rsidRPr="00392080">
        <w:rPr>
          <w:color w:val="000000" w:themeColor="text1"/>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w:t>
      </w:r>
    </w:p>
    <w:p w:rsidR="00FD7156" w:rsidRPr="00392080" w:rsidRDefault="00FD7156" w:rsidP="00FD7156">
      <w:pPr>
        <w:ind w:firstLine="567"/>
        <w:jc w:val="both"/>
        <w:rPr>
          <w:color w:val="000000" w:themeColor="text1"/>
        </w:rPr>
      </w:pPr>
      <w:r w:rsidRPr="00392080">
        <w:rPr>
          <w:color w:val="000000" w:themeColor="text1"/>
        </w:rPr>
        <w:t>Подписанное гражданами ходатайство и подготовленный проект правового акта подаются в    представительный орган местного самоуправления.</w:t>
      </w:r>
    </w:p>
    <w:p w:rsidR="00FD7156" w:rsidRPr="00392080" w:rsidRDefault="00FD7156" w:rsidP="00FD7156">
      <w:pPr>
        <w:ind w:firstLine="567"/>
        <w:jc w:val="both"/>
        <w:rPr>
          <w:color w:val="000000" w:themeColor="text1"/>
        </w:rPr>
      </w:pPr>
      <w:r w:rsidRPr="00392080">
        <w:rPr>
          <w:color w:val="000000" w:themeColor="text1"/>
        </w:rPr>
        <w:t xml:space="preserve">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w:t>
      </w:r>
      <w:proofErr w:type="gramStart"/>
      <w:r w:rsidRPr="00392080">
        <w:rPr>
          <w:color w:val="000000" w:themeColor="text1"/>
        </w:rPr>
        <w:t>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roofErr w:type="gramEnd"/>
    </w:p>
    <w:p w:rsidR="00FD7156" w:rsidRPr="00392080" w:rsidRDefault="00FD7156" w:rsidP="00FD7156">
      <w:pPr>
        <w:ind w:firstLine="567"/>
        <w:jc w:val="both"/>
        <w:rPr>
          <w:color w:val="000000" w:themeColor="text1"/>
        </w:rPr>
      </w:pPr>
      <w:r w:rsidRPr="00392080">
        <w:rPr>
          <w:color w:val="000000" w:themeColor="text1"/>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FD7156" w:rsidRPr="00392080" w:rsidRDefault="00FD7156" w:rsidP="00FD7156">
      <w:pPr>
        <w:ind w:firstLine="567"/>
        <w:jc w:val="both"/>
        <w:rPr>
          <w:color w:val="000000" w:themeColor="text1"/>
        </w:rPr>
      </w:pPr>
      <w:r w:rsidRPr="00392080">
        <w:rPr>
          <w:color w:val="000000" w:themeColor="text1"/>
        </w:rPr>
        <w:t xml:space="preserve">Отказ в назначении публичных слушаний должен быть </w:t>
      </w:r>
      <w:proofErr w:type="gramStart"/>
      <w:r w:rsidRPr="00392080">
        <w:rPr>
          <w:color w:val="000000" w:themeColor="text1"/>
        </w:rPr>
        <w:t>мотивирован и возможен</w:t>
      </w:r>
      <w:proofErr w:type="gramEnd"/>
      <w:r w:rsidRPr="00392080">
        <w:rPr>
          <w:color w:val="000000" w:themeColor="text1"/>
        </w:rPr>
        <w:t xml:space="preserve"> в случае нарушения инициаторами слушаний порядка выдвижения инициативы, предусмотренного настоящим Положением.</w:t>
      </w:r>
    </w:p>
    <w:p w:rsidR="00FD7156" w:rsidRPr="00392080" w:rsidRDefault="00FD7156" w:rsidP="00FD7156">
      <w:pPr>
        <w:ind w:firstLine="567"/>
        <w:jc w:val="both"/>
        <w:rPr>
          <w:color w:val="000000" w:themeColor="text1"/>
        </w:rPr>
      </w:pPr>
      <w:r w:rsidRPr="00392080">
        <w:rPr>
          <w:color w:val="000000" w:themeColor="text1"/>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595EF5" w:rsidRDefault="00595EF5" w:rsidP="00FD7156">
      <w:pPr>
        <w:ind w:firstLine="567"/>
        <w:jc w:val="both"/>
        <w:rPr>
          <w:b/>
          <w:bCs/>
          <w:color w:val="000000" w:themeColor="text1"/>
        </w:rPr>
      </w:pPr>
    </w:p>
    <w:p w:rsidR="00FD7156" w:rsidRPr="00392080" w:rsidRDefault="00FD7156" w:rsidP="00FD7156">
      <w:pPr>
        <w:ind w:firstLine="567"/>
        <w:jc w:val="both"/>
        <w:rPr>
          <w:b/>
          <w:bCs/>
          <w:color w:val="000000" w:themeColor="text1"/>
        </w:rPr>
      </w:pPr>
      <w:r w:rsidRPr="00392080">
        <w:rPr>
          <w:b/>
          <w:bCs/>
          <w:color w:val="000000" w:themeColor="text1"/>
        </w:rPr>
        <w:t>Статья 7. Назначение публичных слушаний по инициативе представительного органа муниципального образования</w:t>
      </w:r>
    </w:p>
    <w:p w:rsidR="00595EF5" w:rsidRDefault="00595EF5" w:rsidP="00FD7156">
      <w:pPr>
        <w:ind w:firstLine="567"/>
        <w:jc w:val="both"/>
        <w:rPr>
          <w:color w:val="000000" w:themeColor="text1"/>
        </w:rPr>
      </w:pPr>
    </w:p>
    <w:p w:rsidR="00FD7156" w:rsidRPr="00392080" w:rsidRDefault="00FD7156" w:rsidP="00FD7156">
      <w:pPr>
        <w:ind w:firstLine="567"/>
        <w:jc w:val="both"/>
        <w:rPr>
          <w:color w:val="000000" w:themeColor="text1"/>
        </w:rPr>
      </w:pPr>
      <w:r w:rsidRPr="00392080">
        <w:rPr>
          <w:color w:val="000000" w:themeColor="text1"/>
        </w:rPr>
        <w:t>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
    <w:p w:rsidR="00FD7156" w:rsidRPr="00392080" w:rsidRDefault="00FD7156" w:rsidP="00FD7156">
      <w:pPr>
        <w:ind w:firstLine="567"/>
        <w:jc w:val="both"/>
        <w:rPr>
          <w:color w:val="000000" w:themeColor="text1"/>
        </w:rPr>
      </w:pPr>
      <w:r w:rsidRPr="00392080">
        <w:rPr>
          <w:color w:val="000000" w:themeColor="text1"/>
        </w:rPr>
        <w:lastRenderedPageBreak/>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FD7156" w:rsidRPr="00392080" w:rsidRDefault="00FD7156" w:rsidP="00FD7156">
      <w:pPr>
        <w:ind w:firstLine="567"/>
        <w:jc w:val="both"/>
        <w:rPr>
          <w:b/>
          <w:bCs/>
          <w:color w:val="000000" w:themeColor="text1"/>
        </w:rPr>
      </w:pPr>
      <w:r w:rsidRPr="00392080">
        <w:rPr>
          <w:b/>
          <w:bCs/>
          <w:color w:val="000000" w:themeColor="text1"/>
        </w:rPr>
        <w:t xml:space="preserve">Статья 8. Назначение публичных слушаний по инициативе главы </w:t>
      </w:r>
      <w:proofErr w:type="gramStart"/>
      <w:r w:rsidRPr="00392080">
        <w:rPr>
          <w:b/>
          <w:bCs/>
          <w:color w:val="000000" w:themeColor="text1"/>
        </w:rPr>
        <w:t>муниципального</w:t>
      </w:r>
      <w:proofErr w:type="gramEnd"/>
      <w:r w:rsidRPr="00392080">
        <w:rPr>
          <w:b/>
          <w:bCs/>
          <w:color w:val="000000" w:themeColor="text1"/>
        </w:rPr>
        <w:t xml:space="preserve"> образования</w:t>
      </w:r>
    </w:p>
    <w:p w:rsidR="00595EF5" w:rsidRDefault="00595EF5" w:rsidP="00FD7156">
      <w:pPr>
        <w:ind w:firstLine="567"/>
        <w:jc w:val="both"/>
        <w:rPr>
          <w:color w:val="000000" w:themeColor="text1"/>
        </w:rPr>
      </w:pPr>
    </w:p>
    <w:p w:rsidR="00FD7156" w:rsidRPr="00392080" w:rsidRDefault="00FD7156" w:rsidP="00FD7156">
      <w:pPr>
        <w:ind w:firstLine="567"/>
        <w:jc w:val="both"/>
        <w:rPr>
          <w:color w:val="000000" w:themeColor="text1"/>
        </w:rPr>
      </w:pPr>
      <w:r w:rsidRPr="00392080">
        <w:rPr>
          <w:color w:val="000000" w:themeColor="text1"/>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595EF5" w:rsidRDefault="00595EF5" w:rsidP="00FD7156">
      <w:pPr>
        <w:ind w:firstLine="567"/>
        <w:jc w:val="both"/>
        <w:rPr>
          <w:b/>
          <w:bCs/>
          <w:color w:val="000000" w:themeColor="text1"/>
        </w:rPr>
      </w:pPr>
    </w:p>
    <w:p w:rsidR="00FD7156" w:rsidRPr="00392080" w:rsidRDefault="00FD7156" w:rsidP="00FD7156">
      <w:pPr>
        <w:ind w:firstLine="567"/>
        <w:jc w:val="both"/>
        <w:rPr>
          <w:b/>
          <w:bCs/>
          <w:color w:val="000000" w:themeColor="text1"/>
        </w:rPr>
      </w:pPr>
      <w:r w:rsidRPr="00392080">
        <w:rPr>
          <w:b/>
          <w:bCs/>
          <w:color w:val="000000" w:themeColor="text1"/>
        </w:rPr>
        <w:t>Статья 9. Опубликование (обнародование) информации о назначении публичных слушаний</w:t>
      </w:r>
    </w:p>
    <w:p w:rsidR="00595EF5" w:rsidRDefault="00595EF5" w:rsidP="00FD7156">
      <w:pPr>
        <w:ind w:firstLine="567"/>
        <w:jc w:val="both"/>
        <w:rPr>
          <w:color w:val="000000" w:themeColor="text1"/>
        </w:rPr>
      </w:pPr>
    </w:p>
    <w:p w:rsidR="00FD7156" w:rsidRPr="00392080" w:rsidRDefault="00FD7156" w:rsidP="00FD7156">
      <w:pPr>
        <w:ind w:firstLine="567"/>
        <w:jc w:val="both"/>
        <w:rPr>
          <w:color w:val="000000" w:themeColor="text1"/>
        </w:rPr>
      </w:pPr>
      <w:r w:rsidRPr="00392080">
        <w:rPr>
          <w:color w:val="000000" w:themeColor="text1"/>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FD7156" w:rsidRPr="00392080" w:rsidRDefault="00FD7156" w:rsidP="00FD7156">
      <w:pPr>
        <w:ind w:firstLine="567"/>
        <w:jc w:val="both"/>
        <w:rPr>
          <w:color w:val="000000" w:themeColor="text1"/>
        </w:rPr>
      </w:pPr>
      <w:r w:rsidRPr="00392080">
        <w:rPr>
          <w:color w:val="000000" w:themeColor="text1"/>
        </w:rPr>
        <w:t>Решение о проведении публичных слушаний подлежит официальному опубликованию (обнародованию) не менее чем за 10 дней до их проведения.</w:t>
      </w:r>
    </w:p>
    <w:p w:rsidR="00FD7156" w:rsidRPr="00392080" w:rsidRDefault="00FD7156" w:rsidP="00FD7156">
      <w:pPr>
        <w:ind w:firstLine="567"/>
        <w:jc w:val="both"/>
        <w:rPr>
          <w:color w:val="000000" w:themeColor="text1"/>
        </w:rPr>
      </w:pPr>
    </w:p>
    <w:p w:rsidR="00FD7156" w:rsidRPr="00392080" w:rsidRDefault="00FD7156" w:rsidP="00FD7156">
      <w:pPr>
        <w:pStyle w:val="1"/>
        <w:ind w:firstLine="567"/>
        <w:jc w:val="both"/>
        <w:rPr>
          <w:rFonts w:ascii="Times New Roman" w:eastAsia="Times New Roman" w:hAnsi="Times New Roman" w:cs="Times New Roman"/>
          <w:color w:val="000000" w:themeColor="text1"/>
        </w:rPr>
      </w:pPr>
      <w:r w:rsidRPr="00392080">
        <w:rPr>
          <w:rFonts w:ascii="Times New Roman" w:eastAsia="Times New Roman" w:hAnsi="Times New Roman" w:cs="Times New Roman"/>
          <w:color w:val="000000" w:themeColor="text1"/>
        </w:rPr>
        <w:t>Глава 3. ПОДГОТОВКА И ПРОВЕДЕНИЕ СЛУШАНИЙ</w:t>
      </w:r>
    </w:p>
    <w:p w:rsidR="00FD7156" w:rsidRPr="00392080" w:rsidRDefault="00FD7156" w:rsidP="00FD7156">
      <w:pPr>
        <w:ind w:firstLine="567"/>
        <w:jc w:val="both"/>
        <w:rPr>
          <w:b/>
          <w:bCs/>
          <w:color w:val="000000" w:themeColor="text1"/>
        </w:rPr>
      </w:pPr>
      <w:r w:rsidRPr="00392080">
        <w:rPr>
          <w:b/>
          <w:bCs/>
          <w:color w:val="000000" w:themeColor="text1"/>
        </w:rPr>
        <w:t>Статья 10. Подготовка к проведению публичных слушаний</w:t>
      </w:r>
    </w:p>
    <w:p w:rsidR="00595EF5" w:rsidRDefault="00595EF5" w:rsidP="00FD7156">
      <w:pPr>
        <w:ind w:firstLine="567"/>
        <w:jc w:val="both"/>
        <w:rPr>
          <w:color w:val="000000" w:themeColor="text1"/>
        </w:rPr>
      </w:pPr>
    </w:p>
    <w:p w:rsidR="00FD7156" w:rsidRPr="00392080" w:rsidRDefault="00FD7156" w:rsidP="00FD7156">
      <w:pPr>
        <w:ind w:firstLine="567"/>
        <w:jc w:val="both"/>
        <w:rPr>
          <w:color w:val="000000" w:themeColor="text1"/>
        </w:rPr>
      </w:pPr>
      <w:r w:rsidRPr="00392080">
        <w:rPr>
          <w:color w:val="000000" w:themeColor="text1"/>
        </w:rPr>
        <w:t>1. Созданная комиссия по подготовке и проведению публичных слушаний:</w:t>
      </w:r>
    </w:p>
    <w:p w:rsidR="00FD7156" w:rsidRPr="00392080" w:rsidRDefault="00FD7156" w:rsidP="00FD7156">
      <w:pPr>
        <w:ind w:firstLine="567"/>
        <w:jc w:val="both"/>
        <w:rPr>
          <w:color w:val="000000" w:themeColor="text1"/>
        </w:rPr>
      </w:pPr>
      <w:r w:rsidRPr="00392080">
        <w:rPr>
          <w:color w:val="000000" w:themeColor="text1"/>
        </w:rPr>
        <w:t>- разрабатывает повестку дня публичных слушаний;</w:t>
      </w:r>
    </w:p>
    <w:p w:rsidR="00FD7156" w:rsidRPr="00392080" w:rsidRDefault="00FD7156" w:rsidP="00FD7156">
      <w:pPr>
        <w:ind w:firstLine="567"/>
        <w:jc w:val="both"/>
        <w:rPr>
          <w:color w:val="000000" w:themeColor="text1"/>
        </w:rPr>
      </w:pPr>
      <w:r w:rsidRPr="00392080">
        <w:rPr>
          <w:color w:val="000000" w:themeColor="text1"/>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FD7156" w:rsidRPr="00392080" w:rsidRDefault="00FD7156" w:rsidP="00FD7156">
      <w:pPr>
        <w:ind w:firstLine="567"/>
        <w:jc w:val="both"/>
        <w:rPr>
          <w:color w:val="000000" w:themeColor="text1"/>
        </w:rPr>
      </w:pPr>
      <w:r w:rsidRPr="00392080">
        <w:rPr>
          <w:color w:val="000000" w:themeColor="text1"/>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FD7156" w:rsidRPr="00392080" w:rsidRDefault="00FD7156" w:rsidP="00FD7156">
      <w:pPr>
        <w:ind w:firstLine="567"/>
        <w:jc w:val="both"/>
        <w:rPr>
          <w:color w:val="000000" w:themeColor="text1"/>
        </w:rPr>
      </w:pPr>
      <w:r w:rsidRPr="00392080">
        <w:rPr>
          <w:color w:val="000000" w:themeColor="text1"/>
        </w:rPr>
        <w:t>- привлекает по согласованию специалистов и экспертов для выполнения консультационных и экспертных работ;</w:t>
      </w:r>
    </w:p>
    <w:p w:rsidR="00FD7156" w:rsidRPr="00392080" w:rsidRDefault="00FD7156" w:rsidP="00FD7156">
      <w:pPr>
        <w:ind w:firstLine="567"/>
        <w:jc w:val="both"/>
        <w:rPr>
          <w:color w:val="000000" w:themeColor="text1"/>
        </w:rPr>
      </w:pPr>
      <w:r w:rsidRPr="00392080">
        <w:rPr>
          <w:color w:val="000000" w:themeColor="text1"/>
        </w:rPr>
        <w:t>- </w:t>
      </w:r>
      <w:proofErr w:type="gramStart"/>
      <w:r w:rsidRPr="00392080">
        <w:rPr>
          <w:color w:val="000000" w:themeColor="text1"/>
        </w:rPr>
        <w:t>анализирует и обобщает</w:t>
      </w:r>
      <w:proofErr w:type="gramEnd"/>
      <w:r w:rsidRPr="00392080">
        <w:rPr>
          <w:color w:val="000000" w:themeColor="text1"/>
        </w:rPr>
        <w:t xml:space="preserve"> все представленные предложения жителей муниципального образования, заинтересованных органов и организаций и выносит их на слушания;</w:t>
      </w:r>
    </w:p>
    <w:p w:rsidR="00FD7156" w:rsidRPr="00392080" w:rsidRDefault="00FD7156" w:rsidP="00FD7156">
      <w:pPr>
        <w:ind w:firstLine="567"/>
        <w:jc w:val="both"/>
        <w:rPr>
          <w:color w:val="000000" w:themeColor="text1"/>
        </w:rPr>
      </w:pPr>
      <w:r w:rsidRPr="00392080">
        <w:rPr>
          <w:color w:val="000000" w:themeColor="text1"/>
        </w:rPr>
        <w:t>- </w:t>
      </w:r>
      <w:proofErr w:type="gramStart"/>
      <w:r w:rsidRPr="00392080">
        <w:rPr>
          <w:color w:val="000000" w:themeColor="text1"/>
        </w:rPr>
        <w:t>извещает и регистрирует</w:t>
      </w:r>
      <w:proofErr w:type="gramEnd"/>
      <w:r w:rsidRPr="00392080">
        <w:rPr>
          <w:color w:val="000000" w:themeColor="text1"/>
        </w:rPr>
        <w:t xml:space="preserve"> участников слушаний, если их извещение предусмотрено федеральным законодательством;</w:t>
      </w:r>
    </w:p>
    <w:p w:rsidR="00FD7156" w:rsidRPr="00392080" w:rsidRDefault="00FD7156" w:rsidP="00FD7156">
      <w:pPr>
        <w:ind w:firstLine="567"/>
        <w:jc w:val="both"/>
        <w:rPr>
          <w:color w:val="000000" w:themeColor="text1"/>
        </w:rPr>
      </w:pPr>
      <w:r w:rsidRPr="00392080">
        <w:rPr>
          <w:color w:val="000000" w:themeColor="text1"/>
        </w:rPr>
        <w:t xml:space="preserve">- составляет списки </w:t>
      </w:r>
      <w:proofErr w:type="gramStart"/>
      <w:r w:rsidRPr="00392080">
        <w:rPr>
          <w:color w:val="000000" w:themeColor="text1"/>
        </w:rPr>
        <w:t>выступающих</w:t>
      </w:r>
      <w:proofErr w:type="gramEnd"/>
      <w:r w:rsidRPr="00392080">
        <w:rPr>
          <w:color w:val="000000" w:themeColor="text1"/>
        </w:rPr>
        <w:t>;</w:t>
      </w:r>
    </w:p>
    <w:p w:rsidR="00FD7156" w:rsidRPr="00392080" w:rsidRDefault="00FD7156" w:rsidP="00FD7156">
      <w:pPr>
        <w:ind w:firstLine="567"/>
        <w:jc w:val="both"/>
        <w:rPr>
          <w:color w:val="000000" w:themeColor="text1"/>
        </w:rPr>
      </w:pPr>
      <w:r w:rsidRPr="00392080">
        <w:rPr>
          <w:color w:val="000000" w:themeColor="text1"/>
        </w:rPr>
        <w:t>- готовит проекты решений, предлагаемых для рассмотрения на публичных слушаниях;</w:t>
      </w:r>
    </w:p>
    <w:p w:rsidR="00FD7156" w:rsidRPr="00392080" w:rsidRDefault="00FD7156" w:rsidP="00FD7156">
      <w:pPr>
        <w:ind w:firstLine="567"/>
        <w:jc w:val="both"/>
        <w:rPr>
          <w:color w:val="000000" w:themeColor="text1"/>
        </w:rPr>
      </w:pPr>
      <w:r w:rsidRPr="00392080">
        <w:rPr>
          <w:color w:val="000000" w:themeColor="text1"/>
        </w:rPr>
        <w:t>- предоставляет участникам публичных слушаний для ознакомления материалы и проекты по вопросам публичных слушаний;</w:t>
      </w:r>
    </w:p>
    <w:p w:rsidR="00FD7156" w:rsidRPr="00392080" w:rsidRDefault="00FD7156" w:rsidP="00FD7156">
      <w:pPr>
        <w:ind w:firstLine="567"/>
        <w:jc w:val="both"/>
        <w:rPr>
          <w:color w:val="000000" w:themeColor="text1"/>
        </w:rPr>
      </w:pPr>
      <w:r w:rsidRPr="00392080">
        <w:rPr>
          <w:color w:val="000000" w:themeColor="text1"/>
        </w:rPr>
        <w:t>- </w:t>
      </w:r>
      <w:proofErr w:type="gramStart"/>
      <w:r w:rsidRPr="00392080">
        <w:rPr>
          <w:color w:val="000000" w:themeColor="text1"/>
        </w:rPr>
        <w:t>ведет протокол слушаний и оформляет</w:t>
      </w:r>
      <w:proofErr w:type="gramEnd"/>
      <w:r w:rsidRPr="00392080">
        <w:rPr>
          <w:color w:val="000000" w:themeColor="text1"/>
        </w:rPr>
        <w:t xml:space="preserve"> итоговые документы;</w:t>
      </w:r>
    </w:p>
    <w:p w:rsidR="00FD7156" w:rsidRPr="00392080" w:rsidRDefault="00FD7156" w:rsidP="00FD7156">
      <w:pPr>
        <w:ind w:firstLine="567"/>
        <w:jc w:val="both"/>
        <w:rPr>
          <w:color w:val="000000" w:themeColor="text1"/>
        </w:rPr>
      </w:pPr>
      <w:r w:rsidRPr="00392080">
        <w:rPr>
          <w:color w:val="000000" w:themeColor="text1"/>
        </w:rPr>
        <w:t>- взаимодействует с инициатором слушаний, представителями средств массовой информации.</w:t>
      </w:r>
    </w:p>
    <w:p w:rsidR="00FD7156" w:rsidRPr="00392080" w:rsidRDefault="00FD7156" w:rsidP="00FD7156">
      <w:pPr>
        <w:ind w:firstLine="567"/>
        <w:jc w:val="both"/>
        <w:rPr>
          <w:color w:val="000000" w:themeColor="text1"/>
        </w:rPr>
      </w:pPr>
      <w:r w:rsidRPr="00392080">
        <w:rPr>
          <w:color w:val="000000" w:themeColor="text1"/>
        </w:rPr>
        <w:t xml:space="preserve">2. Житель </w:t>
      </w:r>
      <w:proofErr w:type="gramStart"/>
      <w:r w:rsidRPr="00392080">
        <w:rPr>
          <w:color w:val="000000" w:themeColor="text1"/>
        </w:rPr>
        <w:t>муниципального</w:t>
      </w:r>
      <w:proofErr w:type="gramEnd"/>
      <w:r w:rsidRPr="00392080">
        <w:rPr>
          <w:color w:val="000000" w:themeColor="text1"/>
        </w:rPr>
        <w:t xml:space="preserve">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w:t>
      </w:r>
      <w:r w:rsidRPr="00392080">
        <w:rPr>
          <w:color w:val="000000" w:themeColor="text1"/>
        </w:rPr>
        <w:lastRenderedPageBreak/>
        <w:t xml:space="preserve">заявлениями. </w:t>
      </w:r>
      <w:proofErr w:type="gramStart"/>
      <w:r w:rsidRPr="00392080">
        <w:rPr>
          <w:color w:val="000000" w:themeColor="text1"/>
        </w:rPr>
        <w:t>При регистрации заявления выступающему объявляется о времени, установленном для выступления.</w:t>
      </w:r>
      <w:proofErr w:type="gramEnd"/>
    </w:p>
    <w:p w:rsidR="00FD7156" w:rsidRPr="00392080" w:rsidRDefault="00FD7156" w:rsidP="00FD7156">
      <w:pPr>
        <w:ind w:firstLine="567"/>
        <w:jc w:val="both"/>
        <w:rPr>
          <w:color w:val="000000" w:themeColor="text1"/>
        </w:rPr>
      </w:pPr>
      <w:r w:rsidRPr="00392080">
        <w:rPr>
          <w:color w:val="000000" w:themeColor="text1"/>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FD7156" w:rsidRPr="00392080" w:rsidRDefault="00FD7156" w:rsidP="00FD7156">
      <w:pPr>
        <w:ind w:firstLine="567"/>
        <w:jc w:val="both"/>
        <w:rPr>
          <w:color w:val="000000" w:themeColor="text1"/>
        </w:rPr>
      </w:pPr>
      <w:r w:rsidRPr="00392080">
        <w:rPr>
          <w:color w:val="000000" w:themeColor="text1"/>
        </w:rPr>
        <w:t>Регистрация выступающих прекращается за один рабочий день до дня проведения публичных слушаний.</w:t>
      </w:r>
    </w:p>
    <w:p w:rsidR="00595EF5" w:rsidRDefault="00595EF5" w:rsidP="00FD7156">
      <w:pPr>
        <w:ind w:firstLine="567"/>
        <w:jc w:val="both"/>
        <w:rPr>
          <w:b/>
          <w:bCs/>
          <w:color w:val="000000" w:themeColor="text1"/>
        </w:rPr>
      </w:pPr>
    </w:p>
    <w:p w:rsidR="00FD7156" w:rsidRPr="00392080" w:rsidRDefault="00FD7156" w:rsidP="00FD7156">
      <w:pPr>
        <w:ind w:firstLine="567"/>
        <w:jc w:val="both"/>
        <w:rPr>
          <w:b/>
          <w:bCs/>
          <w:color w:val="000000" w:themeColor="text1"/>
        </w:rPr>
      </w:pPr>
      <w:r w:rsidRPr="00392080">
        <w:rPr>
          <w:b/>
          <w:bCs/>
          <w:color w:val="000000" w:themeColor="text1"/>
        </w:rPr>
        <w:t>Статья 11. Права участников публичных слушаний при подготовке к публичным слушаниям</w:t>
      </w:r>
    </w:p>
    <w:p w:rsidR="00FD7156" w:rsidRPr="00392080" w:rsidRDefault="00FD7156" w:rsidP="00FD7156">
      <w:pPr>
        <w:ind w:firstLine="567"/>
        <w:jc w:val="both"/>
        <w:rPr>
          <w:color w:val="000000" w:themeColor="text1"/>
        </w:rPr>
      </w:pPr>
      <w:r w:rsidRPr="00392080">
        <w:rPr>
          <w:color w:val="000000" w:themeColor="text1"/>
        </w:rPr>
        <w:t>1. Участники публичных слушаний имеют право:</w:t>
      </w:r>
    </w:p>
    <w:p w:rsidR="00FD7156" w:rsidRPr="00392080" w:rsidRDefault="00FD7156" w:rsidP="00FD7156">
      <w:pPr>
        <w:ind w:firstLine="567"/>
        <w:jc w:val="both"/>
        <w:rPr>
          <w:color w:val="000000" w:themeColor="text1"/>
        </w:rPr>
      </w:pPr>
      <w:r w:rsidRPr="00392080">
        <w:rPr>
          <w:color w:val="000000" w:themeColor="text1"/>
        </w:rPr>
        <w:t>а) знакомиться с материалами и проектами по вопросам публичных слушаний;</w:t>
      </w:r>
    </w:p>
    <w:p w:rsidR="00FD7156" w:rsidRPr="00392080" w:rsidRDefault="00FD7156" w:rsidP="00FD7156">
      <w:pPr>
        <w:ind w:firstLine="567"/>
        <w:jc w:val="both"/>
        <w:rPr>
          <w:color w:val="000000" w:themeColor="text1"/>
        </w:rPr>
      </w:pPr>
      <w:r w:rsidRPr="00392080">
        <w:rPr>
          <w:color w:val="000000" w:themeColor="text1"/>
        </w:rPr>
        <w:t>б) присутствовать на публичных слушаниях;</w:t>
      </w:r>
    </w:p>
    <w:p w:rsidR="00FD7156" w:rsidRPr="00392080" w:rsidRDefault="00FD7156" w:rsidP="00FD7156">
      <w:pPr>
        <w:ind w:firstLine="567"/>
        <w:jc w:val="both"/>
        <w:rPr>
          <w:color w:val="000000" w:themeColor="text1"/>
        </w:rPr>
      </w:pPr>
      <w:r w:rsidRPr="00392080">
        <w:rPr>
          <w:color w:val="000000" w:themeColor="text1"/>
        </w:rPr>
        <w:t>в) подавать заявки на выступление по вопросам публичных слушаний;</w:t>
      </w:r>
    </w:p>
    <w:p w:rsidR="00FD7156" w:rsidRPr="00392080" w:rsidRDefault="00FD7156" w:rsidP="00FD7156">
      <w:pPr>
        <w:ind w:firstLine="567"/>
        <w:jc w:val="both"/>
        <w:rPr>
          <w:color w:val="000000" w:themeColor="text1"/>
        </w:rPr>
      </w:pPr>
      <w:r w:rsidRPr="00392080">
        <w:rPr>
          <w:color w:val="000000" w:themeColor="text1"/>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FD7156" w:rsidRPr="00392080" w:rsidRDefault="00FD7156" w:rsidP="00FD7156">
      <w:pPr>
        <w:ind w:firstLine="567"/>
        <w:jc w:val="both"/>
        <w:rPr>
          <w:color w:val="000000" w:themeColor="text1"/>
        </w:rPr>
      </w:pPr>
      <w:proofErr w:type="spellStart"/>
      <w:r w:rsidRPr="00392080">
        <w:rPr>
          <w:color w:val="000000" w:themeColor="text1"/>
        </w:rPr>
        <w:t>д</w:t>
      </w:r>
      <w:proofErr w:type="spellEnd"/>
      <w:r w:rsidRPr="00392080">
        <w:rPr>
          <w:color w:val="000000" w:themeColor="text1"/>
        </w:rPr>
        <w:t>) представлять в комиссию материалы, предложения и замечания по вопросам, выносимым на публичные слушания;</w:t>
      </w:r>
    </w:p>
    <w:p w:rsidR="00FD7156" w:rsidRPr="00392080" w:rsidRDefault="00FD7156" w:rsidP="00FD7156">
      <w:pPr>
        <w:ind w:firstLine="567"/>
        <w:jc w:val="both"/>
        <w:rPr>
          <w:color w:val="000000" w:themeColor="text1"/>
        </w:rPr>
      </w:pPr>
      <w:r w:rsidRPr="00392080">
        <w:rPr>
          <w:color w:val="000000" w:themeColor="text1"/>
        </w:rPr>
        <w:t>е) оспаривать действия и решения должностных лиц и органов муниципального образования.</w:t>
      </w:r>
    </w:p>
    <w:p w:rsidR="00FD7156" w:rsidRPr="00392080" w:rsidRDefault="00FD7156" w:rsidP="00FD7156">
      <w:pPr>
        <w:ind w:firstLine="567"/>
        <w:jc w:val="both"/>
        <w:rPr>
          <w:color w:val="000000" w:themeColor="text1"/>
        </w:rPr>
      </w:pPr>
      <w:r w:rsidRPr="00392080">
        <w:rPr>
          <w:color w:val="000000" w:themeColor="text1"/>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FD7156" w:rsidRPr="00392080" w:rsidRDefault="00FD7156" w:rsidP="00FD7156">
      <w:pPr>
        <w:ind w:firstLine="567"/>
        <w:jc w:val="both"/>
        <w:rPr>
          <w:color w:val="000000" w:themeColor="text1"/>
        </w:rPr>
      </w:pPr>
      <w:r w:rsidRPr="00392080">
        <w:rPr>
          <w:color w:val="000000" w:themeColor="text1"/>
        </w:rPr>
        <w:t>Орган местного самоуправления обязан предоставить данную информацию и документы в течение 15 дней со дня получения обращения.</w:t>
      </w:r>
    </w:p>
    <w:p w:rsidR="00595EF5" w:rsidRDefault="00595EF5" w:rsidP="00FD7156">
      <w:pPr>
        <w:ind w:firstLine="567"/>
        <w:jc w:val="both"/>
        <w:rPr>
          <w:b/>
          <w:bCs/>
          <w:color w:val="000000" w:themeColor="text1"/>
        </w:rPr>
      </w:pPr>
    </w:p>
    <w:p w:rsidR="00FD7156" w:rsidRPr="00392080" w:rsidRDefault="00FD7156" w:rsidP="00FD7156">
      <w:pPr>
        <w:ind w:firstLine="567"/>
        <w:jc w:val="both"/>
        <w:rPr>
          <w:b/>
          <w:bCs/>
          <w:color w:val="000000" w:themeColor="text1"/>
        </w:rPr>
      </w:pPr>
      <w:r w:rsidRPr="00392080">
        <w:rPr>
          <w:b/>
          <w:bCs/>
          <w:color w:val="000000" w:themeColor="text1"/>
        </w:rPr>
        <w:t>Статья 12. Проведение публичных слушаний</w:t>
      </w:r>
    </w:p>
    <w:p w:rsidR="00595EF5" w:rsidRDefault="00595EF5" w:rsidP="00FD7156">
      <w:pPr>
        <w:ind w:firstLine="567"/>
        <w:jc w:val="both"/>
        <w:rPr>
          <w:color w:val="000000" w:themeColor="text1"/>
        </w:rPr>
      </w:pPr>
    </w:p>
    <w:p w:rsidR="00FD7156" w:rsidRPr="00392080" w:rsidRDefault="00FD7156" w:rsidP="00FD7156">
      <w:pPr>
        <w:ind w:firstLine="567"/>
        <w:jc w:val="both"/>
        <w:rPr>
          <w:color w:val="000000" w:themeColor="text1"/>
        </w:rPr>
      </w:pPr>
      <w:r w:rsidRPr="00392080">
        <w:rPr>
          <w:color w:val="000000" w:themeColor="text1"/>
        </w:rPr>
        <w:t>1. Публичные слушания открывает председатель комиссии.</w:t>
      </w:r>
    </w:p>
    <w:p w:rsidR="00FD7156" w:rsidRPr="00392080" w:rsidRDefault="00FD7156" w:rsidP="00FD7156">
      <w:pPr>
        <w:ind w:firstLine="567"/>
        <w:jc w:val="both"/>
        <w:rPr>
          <w:color w:val="000000" w:themeColor="text1"/>
        </w:rPr>
      </w:pPr>
      <w:r w:rsidRPr="00392080">
        <w:rPr>
          <w:color w:val="000000" w:themeColor="text1"/>
        </w:rPr>
        <w:t>2. Председатель информирует о порядке проведения публичных слушаний, объявляет о вопросе, вынесенном на публичные слушания.</w:t>
      </w:r>
    </w:p>
    <w:p w:rsidR="00FD7156" w:rsidRPr="00392080" w:rsidRDefault="00FD7156" w:rsidP="00FD7156">
      <w:pPr>
        <w:ind w:firstLine="567"/>
        <w:jc w:val="both"/>
        <w:rPr>
          <w:color w:val="000000" w:themeColor="text1"/>
        </w:rPr>
      </w:pPr>
      <w:r w:rsidRPr="00392080">
        <w:rPr>
          <w:color w:val="000000" w:themeColor="text1"/>
        </w:rPr>
        <w:t xml:space="preserve">3. После выступления председательствующего слово предоставляется </w:t>
      </w:r>
      <w:proofErr w:type="gramStart"/>
      <w:r w:rsidRPr="00392080">
        <w:rPr>
          <w:color w:val="000000" w:themeColor="text1"/>
        </w:rPr>
        <w:t>зарегистрированным</w:t>
      </w:r>
      <w:proofErr w:type="gramEnd"/>
      <w:r w:rsidRPr="00392080">
        <w:rPr>
          <w:color w:val="000000" w:themeColor="text1"/>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FD7156" w:rsidRPr="00392080" w:rsidRDefault="00FD7156" w:rsidP="00FD7156">
      <w:pPr>
        <w:ind w:firstLine="567"/>
        <w:jc w:val="both"/>
        <w:rPr>
          <w:color w:val="000000" w:themeColor="text1"/>
        </w:rPr>
      </w:pPr>
      <w:r w:rsidRPr="00392080">
        <w:rPr>
          <w:color w:val="000000" w:themeColor="text1"/>
        </w:rPr>
        <w:t>4. Выступающий вправе передать председателю комиссии те</w:t>
      </w:r>
      <w:proofErr w:type="gramStart"/>
      <w:r w:rsidRPr="00392080">
        <w:rPr>
          <w:color w:val="000000" w:themeColor="text1"/>
        </w:rPr>
        <w:t>кст св</w:t>
      </w:r>
      <w:proofErr w:type="gramEnd"/>
      <w:r w:rsidRPr="00392080">
        <w:rPr>
          <w:color w:val="000000" w:themeColor="text1"/>
        </w:rPr>
        <w:t>оего выступления, материалы для обоснования своего мнения, письменные предложения и замечания для включения их в протокол публичных слушаний.</w:t>
      </w:r>
    </w:p>
    <w:p w:rsidR="00FD7156" w:rsidRPr="00392080" w:rsidRDefault="00FD7156" w:rsidP="00FD7156">
      <w:pPr>
        <w:ind w:firstLine="567"/>
        <w:jc w:val="both"/>
        <w:rPr>
          <w:color w:val="000000" w:themeColor="text1"/>
        </w:rPr>
      </w:pPr>
      <w:r w:rsidRPr="00392080">
        <w:rPr>
          <w:color w:val="000000" w:themeColor="text1"/>
        </w:rPr>
        <w:t>5. По окончании выступлений председатель комиссии подводит предварительный итог публичных слушаний.</w:t>
      </w:r>
    </w:p>
    <w:p w:rsidR="00FD7156" w:rsidRPr="00392080" w:rsidRDefault="00FD7156" w:rsidP="00FD7156">
      <w:pPr>
        <w:ind w:firstLine="567"/>
        <w:jc w:val="both"/>
        <w:rPr>
          <w:color w:val="000000" w:themeColor="text1"/>
        </w:rPr>
      </w:pPr>
      <w:r w:rsidRPr="00392080">
        <w:rPr>
          <w:color w:val="000000" w:themeColor="text1"/>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FD7156" w:rsidRPr="00392080" w:rsidRDefault="00FD7156" w:rsidP="00FD7156">
      <w:pPr>
        <w:ind w:firstLine="567"/>
        <w:jc w:val="both"/>
        <w:rPr>
          <w:color w:val="000000" w:themeColor="text1"/>
        </w:rPr>
      </w:pPr>
      <w:r w:rsidRPr="00392080">
        <w:rPr>
          <w:color w:val="000000" w:themeColor="text1"/>
        </w:rPr>
        <w:t>7. Председатель комиссии вправе в любой момент объявить перерыв публичных слушаний с указанием времени перерыва.</w:t>
      </w:r>
    </w:p>
    <w:p w:rsidR="00595EF5" w:rsidRDefault="00595EF5" w:rsidP="00FD7156">
      <w:pPr>
        <w:ind w:firstLine="567"/>
        <w:jc w:val="both"/>
        <w:rPr>
          <w:b/>
          <w:bCs/>
          <w:color w:val="000000" w:themeColor="text1"/>
        </w:rPr>
      </w:pPr>
    </w:p>
    <w:p w:rsidR="00FD7156" w:rsidRPr="00392080" w:rsidRDefault="00FD7156" w:rsidP="00FD7156">
      <w:pPr>
        <w:ind w:firstLine="567"/>
        <w:jc w:val="both"/>
        <w:rPr>
          <w:b/>
          <w:bCs/>
          <w:color w:val="000000" w:themeColor="text1"/>
        </w:rPr>
      </w:pPr>
      <w:r w:rsidRPr="00392080">
        <w:rPr>
          <w:b/>
          <w:bCs/>
          <w:color w:val="000000" w:themeColor="text1"/>
        </w:rPr>
        <w:t>Статья 13. Результаты публичных слушаний</w:t>
      </w:r>
    </w:p>
    <w:p w:rsidR="00595EF5" w:rsidRDefault="00595EF5" w:rsidP="00FD7156">
      <w:pPr>
        <w:ind w:firstLine="567"/>
        <w:jc w:val="both"/>
        <w:rPr>
          <w:color w:val="000000" w:themeColor="text1"/>
        </w:rPr>
      </w:pPr>
    </w:p>
    <w:p w:rsidR="00FD7156" w:rsidRPr="00392080" w:rsidRDefault="00FD7156" w:rsidP="00FD7156">
      <w:pPr>
        <w:ind w:firstLine="567"/>
        <w:jc w:val="both"/>
        <w:rPr>
          <w:color w:val="000000" w:themeColor="text1"/>
        </w:rPr>
      </w:pPr>
      <w:r w:rsidRPr="00392080">
        <w:rPr>
          <w:color w:val="000000" w:themeColor="text1"/>
        </w:rPr>
        <w:lastRenderedPageBreak/>
        <w:t xml:space="preserve">1. По результатам публичных слушаний комиссия в течение 3 рабочих дней </w:t>
      </w:r>
      <w:proofErr w:type="gramStart"/>
      <w:r w:rsidRPr="00392080">
        <w:rPr>
          <w:color w:val="000000" w:themeColor="text1"/>
        </w:rPr>
        <w:t>составляет и подписывает</w:t>
      </w:r>
      <w:proofErr w:type="gramEnd"/>
      <w:r w:rsidRPr="00392080">
        <w:rPr>
          <w:color w:val="000000" w:themeColor="text1"/>
        </w:rPr>
        <w:t xml:space="preserve"> заключение о результатах публичных слушаний, в котором указываются:</w:t>
      </w:r>
    </w:p>
    <w:p w:rsidR="00FD7156" w:rsidRPr="00392080" w:rsidRDefault="00FD7156" w:rsidP="00FD7156">
      <w:pPr>
        <w:ind w:firstLine="567"/>
        <w:jc w:val="both"/>
        <w:rPr>
          <w:color w:val="000000" w:themeColor="text1"/>
        </w:rPr>
      </w:pPr>
      <w:r w:rsidRPr="00392080">
        <w:rPr>
          <w:color w:val="000000" w:themeColor="text1"/>
        </w:rPr>
        <w:t>а) проект муниципального правового акта, рассмотренного на публичных слушаниях;</w:t>
      </w:r>
    </w:p>
    <w:p w:rsidR="00FD7156" w:rsidRPr="00392080" w:rsidRDefault="00FD7156" w:rsidP="00FD7156">
      <w:pPr>
        <w:ind w:firstLine="567"/>
        <w:jc w:val="both"/>
        <w:rPr>
          <w:color w:val="000000" w:themeColor="text1"/>
        </w:rPr>
      </w:pPr>
      <w:r w:rsidRPr="00392080">
        <w:rPr>
          <w:color w:val="000000" w:themeColor="text1"/>
        </w:rPr>
        <w:t>б) инициатор проведения публичных слушаний;</w:t>
      </w:r>
    </w:p>
    <w:p w:rsidR="00FD7156" w:rsidRPr="00392080" w:rsidRDefault="00FD7156" w:rsidP="00FD7156">
      <w:pPr>
        <w:ind w:firstLine="567"/>
        <w:jc w:val="both"/>
        <w:rPr>
          <w:color w:val="000000" w:themeColor="text1"/>
        </w:rPr>
      </w:pPr>
      <w:r w:rsidRPr="00392080">
        <w:rPr>
          <w:color w:val="000000" w:themeColor="text1"/>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FD7156" w:rsidRPr="00392080" w:rsidRDefault="00FD7156" w:rsidP="00FD7156">
      <w:pPr>
        <w:ind w:firstLine="567"/>
        <w:jc w:val="both"/>
        <w:rPr>
          <w:color w:val="000000" w:themeColor="text1"/>
        </w:rPr>
      </w:pPr>
      <w:r w:rsidRPr="00392080">
        <w:rPr>
          <w:color w:val="000000" w:themeColor="text1"/>
        </w:rPr>
        <w:t>г) дата, время и место проведения публичных слушаний;</w:t>
      </w:r>
    </w:p>
    <w:p w:rsidR="00FD7156" w:rsidRPr="00392080" w:rsidRDefault="00FD7156" w:rsidP="00FD7156">
      <w:pPr>
        <w:ind w:firstLine="567"/>
        <w:jc w:val="both"/>
        <w:rPr>
          <w:color w:val="000000" w:themeColor="text1"/>
        </w:rPr>
      </w:pPr>
      <w:proofErr w:type="spellStart"/>
      <w:r w:rsidRPr="00392080">
        <w:rPr>
          <w:color w:val="000000" w:themeColor="text1"/>
        </w:rPr>
        <w:t>д</w:t>
      </w:r>
      <w:proofErr w:type="spellEnd"/>
      <w:r w:rsidRPr="00392080">
        <w:rPr>
          <w:color w:val="000000" w:themeColor="text1"/>
        </w:rPr>
        <w:t>) информация об экспертах публичных слушаний, количестве участников публичных слушаний и выступавших участниках публичных слушаний;</w:t>
      </w:r>
    </w:p>
    <w:p w:rsidR="00FD7156" w:rsidRPr="00392080" w:rsidRDefault="00FD7156" w:rsidP="00FD7156">
      <w:pPr>
        <w:ind w:firstLine="567"/>
        <w:jc w:val="both"/>
        <w:rPr>
          <w:color w:val="000000" w:themeColor="text1"/>
        </w:rPr>
      </w:pPr>
      <w:r w:rsidRPr="00392080">
        <w:rPr>
          <w:color w:val="000000" w:themeColor="text1"/>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FD7156" w:rsidRPr="00392080" w:rsidRDefault="00FD7156" w:rsidP="00FD7156">
      <w:pPr>
        <w:ind w:firstLine="567"/>
        <w:jc w:val="both"/>
        <w:rPr>
          <w:color w:val="000000" w:themeColor="text1"/>
        </w:rPr>
      </w:pPr>
      <w:r w:rsidRPr="00392080">
        <w:rPr>
          <w:color w:val="000000" w:themeColor="text1"/>
        </w:rPr>
        <w:t>ж) предложения комиссии по учету поступивших предложений и рекомендации по проектам, вынесенным на публичные слушания;</w:t>
      </w:r>
    </w:p>
    <w:p w:rsidR="00FD7156" w:rsidRPr="00392080" w:rsidRDefault="00FD7156" w:rsidP="00FD7156">
      <w:pPr>
        <w:ind w:firstLine="567"/>
        <w:jc w:val="both"/>
        <w:rPr>
          <w:color w:val="000000" w:themeColor="text1"/>
        </w:rPr>
      </w:pPr>
      <w:proofErr w:type="spellStart"/>
      <w:r w:rsidRPr="00392080">
        <w:rPr>
          <w:color w:val="000000" w:themeColor="text1"/>
        </w:rPr>
        <w:t>з</w:t>
      </w:r>
      <w:proofErr w:type="spellEnd"/>
      <w:r w:rsidRPr="00392080">
        <w:rPr>
          <w:color w:val="000000" w:themeColor="text1"/>
        </w:rPr>
        <w:t>) иные сведения о результатах публичных слушаний.</w:t>
      </w:r>
    </w:p>
    <w:p w:rsidR="00FD7156" w:rsidRPr="00392080" w:rsidRDefault="00FD7156" w:rsidP="00FD7156">
      <w:pPr>
        <w:ind w:firstLine="567"/>
        <w:jc w:val="both"/>
        <w:rPr>
          <w:color w:val="000000" w:themeColor="text1"/>
        </w:rPr>
      </w:pPr>
      <w:r w:rsidRPr="00392080">
        <w:rPr>
          <w:color w:val="000000" w:themeColor="text1"/>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FD7156" w:rsidRPr="00392080" w:rsidRDefault="00FD7156" w:rsidP="00FD7156">
      <w:pPr>
        <w:ind w:firstLine="567"/>
        <w:jc w:val="both"/>
        <w:rPr>
          <w:color w:val="000000" w:themeColor="text1"/>
        </w:rPr>
      </w:pPr>
      <w:r w:rsidRPr="00392080">
        <w:rPr>
          <w:color w:val="000000" w:themeColor="text1"/>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FD7156" w:rsidRPr="00392080" w:rsidRDefault="00FD7156" w:rsidP="00FD7156">
      <w:pPr>
        <w:ind w:firstLine="567"/>
        <w:jc w:val="both"/>
        <w:rPr>
          <w:color w:val="000000" w:themeColor="text1"/>
        </w:rPr>
      </w:pPr>
      <w:r w:rsidRPr="00392080">
        <w:rPr>
          <w:color w:val="000000" w:themeColor="text1"/>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FD7156" w:rsidRPr="00392080" w:rsidRDefault="00FD7156" w:rsidP="00FD7156">
      <w:pPr>
        <w:ind w:firstLine="567"/>
        <w:jc w:val="both"/>
        <w:rPr>
          <w:color w:val="000000" w:themeColor="text1"/>
        </w:rPr>
      </w:pPr>
      <w:r w:rsidRPr="00392080">
        <w:rPr>
          <w:color w:val="000000" w:themeColor="text1"/>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FD7156" w:rsidRPr="00392080" w:rsidRDefault="00FD7156" w:rsidP="00FD7156">
      <w:pPr>
        <w:ind w:firstLine="567"/>
        <w:jc w:val="both"/>
        <w:rPr>
          <w:color w:val="000000" w:themeColor="text1"/>
        </w:rPr>
      </w:pPr>
      <w:r w:rsidRPr="00392080">
        <w:rPr>
          <w:color w:val="000000" w:themeColor="text1"/>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FD7156" w:rsidRPr="00392080" w:rsidRDefault="00FD7156" w:rsidP="00FD7156">
      <w:pPr>
        <w:ind w:firstLine="567"/>
        <w:jc w:val="both"/>
        <w:rPr>
          <w:color w:val="000000" w:themeColor="text1"/>
        </w:rPr>
      </w:pPr>
      <w:r w:rsidRPr="00392080">
        <w:rPr>
          <w:color w:val="000000" w:themeColor="text1"/>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Чувашской Республики.</w:t>
      </w:r>
    </w:p>
    <w:p w:rsidR="00FD7156" w:rsidRPr="00392080" w:rsidRDefault="00FD7156" w:rsidP="00FD7156">
      <w:pPr>
        <w:ind w:firstLine="567"/>
        <w:jc w:val="center"/>
        <w:rPr>
          <w:b/>
          <w:bCs/>
          <w:color w:val="000000" w:themeColor="text1"/>
        </w:rPr>
      </w:pPr>
    </w:p>
    <w:p w:rsidR="00FD7156" w:rsidRPr="00392080" w:rsidRDefault="00FD7156" w:rsidP="003E55AF">
      <w:pPr>
        <w:ind w:firstLine="567"/>
        <w:rPr>
          <w:b/>
          <w:bCs/>
          <w:color w:val="000000" w:themeColor="text1"/>
        </w:rPr>
      </w:pPr>
      <w:r w:rsidRPr="00392080">
        <w:rPr>
          <w:b/>
          <w:bCs/>
          <w:color w:val="000000" w:themeColor="text1"/>
        </w:rPr>
        <w:t>Статья 14. Организация и проведение общественных обсуждений,</w:t>
      </w:r>
    </w:p>
    <w:p w:rsidR="00FD7156" w:rsidRPr="00392080" w:rsidRDefault="00FD7156" w:rsidP="00FD7156">
      <w:pPr>
        <w:ind w:firstLine="567"/>
        <w:rPr>
          <w:b/>
          <w:bCs/>
          <w:color w:val="000000" w:themeColor="text1"/>
        </w:rPr>
      </w:pPr>
      <w:proofErr w:type="gramStart"/>
      <w:r w:rsidRPr="00392080">
        <w:rPr>
          <w:b/>
          <w:bCs/>
          <w:color w:val="000000" w:themeColor="text1"/>
        </w:rPr>
        <w:t>публичных слушаний по вопросам градостроительства: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FD7156" w:rsidRPr="00392080" w:rsidRDefault="00FD7156" w:rsidP="00FD7156">
      <w:pPr>
        <w:ind w:firstLine="567"/>
        <w:rPr>
          <w:b/>
          <w:bCs/>
          <w:color w:val="000000" w:themeColor="text1"/>
        </w:rPr>
      </w:pP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 xml:space="preserve">1. </w:t>
      </w:r>
      <w:proofErr w:type="gramStart"/>
      <w:r w:rsidRPr="00392080">
        <w:rPr>
          <w:color w:val="000000" w:themeColor="text1"/>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w:t>
      </w:r>
      <w:r w:rsidRPr="00392080">
        <w:rPr>
          <w:color w:val="000000" w:themeColor="text1"/>
        </w:rPr>
        <w:lastRenderedPageBreak/>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392080">
        <w:rPr>
          <w:color w:val="000000" w:themeColor="text1"/>
        </w:rPr>
        <w:t xml:space="preserve"> </w:t>
      </w:r>
      <w:proofErr w:type="gramStart"/>
      <w:r w:rsidRPr="00392080">
        <w:rPr>
          <w:color w:val="000000" w:themeColor="text1"/>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 xml:space="preserve">2. </w:t>
      </w:r>
      <w:proofErr w:type="gramStart"/>
      <w:r w:rsidRPr="00392080">
        <w:rPr>
          <w:color w:val="000000" w:themeColor="text1"/>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sidRPr="00392080">
        <w:rPr>
          <w:color w:val="000000" w:themeColor="text1"/>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 xml:space="preserve">3. </w:t>
      </w:r>
      <w:proofErr w:type="gramStart"/>
      <w:r w:rsidRPr="00392080">
        <w:rPr>
          <w:color w:val="000000" w:themeColor="text1"/>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392080">
        <w:rPr>
          <w:color w:val="000000" w:themeColor="text1"/>
        </w:rPr>
        <w:t xml:space="preserve"> </w:t>
      </w:r>
      <w:proofErr w:type="gramStart"/>
      <w:r w:rsidRPr="00392080">
        <w:rPr>
          <w:color w:val="000000" w:themeColor="text1"/>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392080">
        <w:rPr>
          <w:color w:val="000000" w:themeColor="text1"/>
        </w:rPr>
        <w:t xml:space="preserve"> проекты, а в случае, предусмотренном </w:t>
      </w:r>
      <w:hyperlink r:id="rId12" w:anchor="/document/12138258/entry/3903" w:history="1">
        <w:r w:rsidRPr="00392080">
          <w:rPr>
            <w:rStyle w:val="ad"/>
            <w:color w:val="000000" w:themeColor="text1"/>
            <w:u w:val="none"/>
          </w:rPr>
          <w:t>частью 3 статьи 39</w:t>
        </w:r>
      </w:hyperlink>
      <w:r w:rsidRPr="00392080">
        <w:rPr>
          <w:color w:val="000000" w:themeColor="text1"/>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4. Процедура проведения общественных обсуждений состоит из следующих этапов:</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1) оповещение о начале общественных обсуждений;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proofErr w:type="gramStart"/>
      <w:r w:rsidRPr="00392080">
        <w:rPr>
          <w:color w:val="000000" w:themeColor="text1"/>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sidRPr="00392080">
        <w:rPr>
          <w:color w:val="000000" w:themeColor="text1"/>
        </w:rPr>
        <w:t xml:space="preserve"> настоящей статье - информационные системы) и открытие экспозиции или экспозиций такого проекта;</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3) проведение экспозиции или экспозиций проекта, подлежащего рассмотрению на общественных обсуждениях;</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4) подготовка и оформление протокола общественных обсуждений;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lastRenderedPageBreak/>
        <w:t>5) подготовка и опубликование заключения о результатах общественных обсуждений.</w:t>
      </w:r>
    </w:p>
    <w:p w:rsidR="00FD7156" w:rsidRPr="00392080" w:rsidRDefault="00FD7156" w:rsidP="00FD7156">
      <w:pPr>
        <w:pStyle w:val="s1"/>
        <w:shd w:val="clear" w:color="auto" w:fill="FFFFFF"/>
        <w:spacing w:before="0" w:beforeAutospacing="0" w:after="0" w:afterAutospacing="0"/>
        <w:ind w:firstLine="720"/>
        <w:jc w:val="both"/>
        <w:rPr>
          <w:color w:val="000000" w:themeColor="text1"/>
        </w:rPr>
      </w:pPr>
      <w:r w:rsidRPr="00392080">
        <w:rPr>
          <w:color w:val="000000" w:themeColor="text1"/>
        </w:rPr>
        <w:t>5. Процедура проведения публичных слушаний состоит из следующих этапов:</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1) оповещение о начале публичных слушаний;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3) проведение экспозиции или экспозиций проекта, подлежащего рассмотрению на публичных слушаниях;</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4) проведение собрания или собраний участников публичных слушаний;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5) подготовка и оформление протокола публичных слушаний;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6) подготовка и опубликование заключения о результатах публичных слушаний.</w:t>
      </w:r>
    </w:p>
    <w:p w:rsidR="00FD7156" w:rsidRPr="00392080" w:rsidRDefault="00FD7156" w:rsidP="00FD7156">
      <w:pPr>
        <w:pStyle w:val="s1"/>
        <w:shd w:val="clear" w:color="auto" w:fill="FFFFFF"/>
        <w:spacing w:before="0" w:beforeAutospacing="0" w:after="0" w:afterAutospacing="0"/>
        <w:ind w:firstLine="720"/>
        <w:jc w:val="both"/>
        <w:rPr>
          <w:color w:val="000000" w:themeColor="text1"/>
        </w:rPr>
      </w:pPr>
      <w:r w:rsidRPr="00392080">
        <w:rPr>
          <w:color w:val="000000" w:themeColor="text1"/>
        </w:rPr>
        <w:t>6. Оповещение о начале общественных обсуждений или публичных слушаний должно содержать:</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D7156" w:rsidRPr="00392080" w:rsidRDefault="00FD7156" w:rsidP="00FD7156">
      <w:pPr>
        <w:pStyle w:val="s1"/>
        <w:shd w:val="clear" w:color="auto" w:fill="FFFFFF"/>
        <w:spacing w:before="0" w:beforeAutospacing="0" w:after="0" w:afterAutospacing="0"/>
        <w:ind w:firstLine="720"/>
        <w:jc w:val="both"/>
        <w:rPr>
          <w:color w:val="000000" w:themeColor="text1"/>
        </w:rPr>
      </w:pPr>
      <w:r w:rsidRPr="00392080">
        <w:rPr>
          <w:color w:val="000000" w:themeColor="text1"/>
        </w:rPr>
        <w:t xml:space="preserve">7. </w:t>
      </w:r>
      <w:proofErr w:type="gramStart"/>
      <w:r w:rsidRPr="00392080">
        <w:rPr>
          <w:color w:val="000000" w:themeColor="text1"/>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392080">
        <w:rPr>
          <w:color w:val="000000" w:themeColor="text1"/>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D7156" w:rsidRPr="00392080" w:rsidRDefault="00FD7156" w:rsidP="00FD7156">
      <w:pPr>
        <w:pStyle w:val="s1"/>
        <w:shd w:val="clear" w:color="auto" w:fill="FFFFFF"/>
        <w:spacing w:before="0" w:beforeAutospacing="0" w:after="0" w:afterAutospacing="0"/>
        <w:ind w:firstLine="720"/>
        <w:jc w:val="both"/>
        <w:rPr>
          <w:color w:val="000000" w:themeColor="text1"/>
        </w:rPr>
      </w:pPr>
      <w:r w:rsidRPr="00392080">
        <w:rPr>
          <w:color w:val="000000" w:themeColor="text1"/>
        </w:rPr>
        <w:t>8. Оповещение о начале общественных обсуждений или публичных слушаний: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 xml:space="preserve">1) не </w:t>
      </w:r>
      <w:proofErr w:type="gramStart"/>
      <w:r w:rsidRPr="00392080">
        <w:rPr>
          <w:color w:val="000000" w:themeColor="text1"/>
        </w:rPr>
        <w:t>позднее</w:t>
      </w:r>
      <w:proofErr w:type="gramEnd"/>
      <w:r w:rsidRPr="00392080">
        <w:rPr>
          <w:color w:val="000000" w:themeColor="text1"/>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 xml:space="preserve">2) распространяется на информационных стендах, оборудованных около </w:t>
      </w:r>
      <w:proofErr w:type="gramStart"/>
      <w:r w:rsidRPr="00392080">
        <w:rPr>
          <w:color w:val="000000" w:themeColor="text1"/>
        </w:rPr>
        <w:t>здания</w:t>
      </w:r>
      <w:proofErr w:type="gramEnd"/>
      <w:r w:rsidRPr="00392080">
        <w:rPr>
          <w:color w:val="000000" w:themeColor="text1"/>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3" w:anchor="/document/12138258/entry/50103" w:history="1">
        <w:r w:rsidRPr="00392080">
          <w:rPr>
            <w:rStyle w:val="ad"/>
            <w:color w:val="000000" w:themeColor="text1"/>
            <w:u w:val="none"/>
          </w:rPr>
          <w:t>части 3</w:t>
        </w:r>
      </w:hyperlink>
      <w:r w:rsidRPr="00392080">
        <w:rPr>
          <w:color w:val="000000" w:themeColor="text1"/>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9. В течение всего периода размещения в соответствии с </w:t>
      </w:r>
      <w:hyperlink r:id="rId14" w:anchor="/document/12138258/entry/501042" w:history="1">
        <w:r w:rsidRPr="00392080">
          <w:rPr>
            <w:rStyle w:val="ad"/>
            <w:color w:val="000000" w:themeColor="text1"/>
            <w:u w:val="none"/>
          </w:rPr>
          <w:t>пунктом 2 части 4</w:t>
        </w:r>
      </w:hyperlink>
      <w:r w:rsidRPr="00392080">
        <w:rPr>
          <w:color w:val="000000" w:themeColor="text1"/>
        </w:rPr>
        <w:t> и </w:t>
      </w:r>
      <w:hyperlink r:id="rId15" w:anchor="/document/12138258/entry/501052" w:history="1">
        <w:r w:rsidRPr="00392080">
          <w:rPr>
            <w:rStyle w:val="ad"/>
            <w:color w:val="000000" w:themeColor="text1"/>
            <w:u w:val="none"/>
          </w:rPr>
          <w:t>пунктом 2 части 5</w:t>
        </w:r>
      </w:hyperlink>
      <w:r w:rsidRPr="00392080">
        <w:rPr>
          <w:color w:val="000000" w:themeColor="text1"/>
        </w:rPr>
        <w:t xml:space="preserve"> настоящей статьи проекта, подлежащего рассмотрению на общественных </w:t>
      </w:r>
      <w:r w:rsidRPr="00392080">
        <w:rPr>
          <w:color w:val="000000" w:themeColor="text1"/>
        </w:rPr>
        <w:lastRenderedPageBreak/>
        <w:t>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 xml:space="preserve">10. </w:t>
      </w:r>
      <w:proofErr w:type="gramStart"/>
      <w:r w:rsidRPr="00392080">
        <w:rPr>
          <w:color w:val="000000" w:themeColor="text1"/>
        </w:rPr>
        <w:t>В период размещения в соответствии с </w:t>
      </w:r>
      <w:hyperlink r:id="rId16" w:anchor="/document/12138258/entry/501042" w:history="1">
        <w:r w:rsidRPr="00392080">
          <w:rPr>
            <w:rStyle w:val="ad"/>
            <w:color w:val="000000" w:themeColor="text1"/>
            <w:u w:val="none"/>
          </w:rPr>
          <w:t>пунктом 2 части 4</w:t>
        </w:r>
      </w:hyperlink>
      <w:r w:rsidRPr="00392080">
        <w:rPr>
          <w:color w:val="000000" w:themeColor="text1"/>
        </w:rPr>
        <w:t> и </w:t>
      </w:r>
      <w:hyperlink r:id="rId17" w:anchor="/document/12138258/entry/501052" w:history="1">
        <w:r w:rsidRPr="00392080">
          <w:rPr>
            <w:rStyle w:val="ad"/>
            <w:color w:val="000000" w:themeColor="text1"/>
            <w:u w:val="none"/>
          </w:rPr>
          <w:t>пунктом 2 части 5</w:t>
        </w:r>
      </w:hyperlink>
      <w:r w:rsidRPr="00392080">
        <w:rPr>
          <w:color w:val="000000" w:themeColor="text1"/>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8" w:anchor="/document/12138258/entry/501012" w:history="1">
        <w:r w:rsidRPr="00392080">
          <w:rPr>
            <w:rStyle w:val="ad"/>
            <w:color w:val="000000" w:themeColor="text1"/>
            <w:u w:val="none"/>
          </w:rPr>
          <w:t>частью 12</w:t>
        </w:r>
      </w:hyperlink>
      <w:r w:rsidRPr="00392080">
        <w:rPr>
          <w:color w:val="000000" w:themeColor="text1"/>
        </w:rPr>
        <w:t> настоящей статьи идентификацию, имеют право вносить предложения и замечания, касающиеся</w:t>
      </w:r>
      <w:proofErr w:type="gramEnd"/>
      <w:r w:rsidRPr="00392080">
        <w:rPr>
          <w:color w:val="000000" w:themeColor="text1"/>
        </w:rPr>
        <w:t xml:space="preserve"> такого проекта:</w:t>
      </w:r>
    </w:p>
    <w:p w:rsidR="00FD7156" w:rsidRPr="00392080" w:rsidRDefault="00FD7156" w:rsidP="00FD7156">
      <w:pPr>
        <w:pStyle w:val="s1"/>
        <w:shd w:val="clear" w:color="auto" w:fill="FFFFFF"/>
        <w:spacing w:before="0" w:beforeAutospacing="0" w:after="0" w:afterAutospacing="0"/>
        <w:jc w:val="both"/>
        <w:rPr>
          <w:color w:val="000000" w:themeColor="text1"/>
        </w:rPr>
      </w:pPr>
      <w:r w:rsidRPr="00392080">
        <w:rPr>
          <w:color w:val="000000" w:themeColor="text1"/>
        </w:rPr>
        <w:t>1) посредством официального сайта или информационных систем (в случае проведения общественных обсуждений);</w:t>
      </w:r>
    </w:p>
    <w:p w:rsidR="00FD7156" w:rsidRPr="00392080" w:rsidRDefault="00FD7156" w:rsidP="00FD7156">
      <w:pPr>
        <w:pStyle w:val="s1"/>
        <w:shd w:val="clear" w:color="auto" w:fill="FFFFFF"/>
        <w:spacing w:before="0" w:beforeAutospacing="0" w:after="0" w:afterAutospacing="0"/>
        <w:jc w:val="both"/>
        <w:rPr>
          <w:color w:val="000000" w:themeColor="text1"/>
        </w:rPr>
      </w:pPr>
      <w:r w:rsidRPr="00392080">
        <w:rPr>
          <w:color w:val="000000" w:themeColor="text1"/>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D7156" w:rsidRPr="00392080" w:rsidRDefault="00FD7156" w:rsidP="00FD7156">
      <w:pPr>
        <w:pStyle w:val="s1"/>
        <w:shd w:val="clear" w:color="auto" w:fill="FFFFFF"/>
        <w:spacing w:before="0" w:beforeAutospacing="0" w:after="0" w:afterAutospacing="0"/>
        <w:jc w:val="both"/>
        <w:rPr>
          <w:color w:val="000000" w:themeColor="text1"/>
        </w:rPr>
      </w:pPr>
      <w:r w:rsidRPr="00392080">
        <w:rPr>
          <w:color w:val="000000" w:themeColor="text1"/>
        </w:rPr>
        <w:t>3) в письменной форме в адрес организатора общественных обсуждений или публичных слушаний;</w:t>
      </w:r>
    </w:p>
    <w:p w:rsidR="00FD7156" w:rsidRPr="00392080" w:rsidRDefault="00FD7156" w:rsidP="00FD7156">
      <w:pPr>
        <w:pStyle w:val="s1"/>
        <w:shd w:val="clear" w:color="auto" w:fill="FFFFFF"/>
        <w:spacing w:before="0" w:beforeAutospacing="0" w:after="0" w:afterAutospacing="0"/>
        <w:jc w:val="both"/>
        <w:rPr>
          <w:color w:val="000000" w:themeColor="text1"/>
        </w:rPr>
      </w:pPr>
      <w:r w:rsidRPr="00392080">
        <w:rPr>
          <w:color w:val="000000" w:themeColor="text1"/>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11. Предложения и замечания, внесенные в соответствии с </w:t>
      </w:r>
      <w:hyperlink r:id="rId19" w:anchor="/document/57429391/entry/501010" w:history="1">
        <w:r w:rsidRPr="00392080">
          <w:rPr>
            <w:rStyle w:val="ad"/>
            <w:color w:val="000000" w:themeColor="text1"/>
            <w:u w:val="none"/>
          </w:rPr>
          <w:t>частью 10</w:t>
        </w:r>
      </w:hyperlink>
      <w:r w:rsidRPr="00392080">
        <w:rPr>
          <w:color w:val="000000" w:themeColor="text1"/>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0" w:anchor="/document/12138258/entry/501015" w:history="1">
        <w:r w:rsidRPr="00392080">
          <w:rPr>
            <w:rStyle w:val="ad"/>
            <w:color w:val="000000" w:themeColor="text1"/>
            <w:u w:val="none"/>
          </w:rPr>
          <w:t>частью 15</w:t>
        </w:r>
      </w:hyperlink>
      <w:r w:rsidRPr="00392080">
        <w:rPr>
          <w:color w:val="000000" w:themeColor="text1"/>
        </w:rPr>
        <w:t> настоящей статьи.</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92080">
        <w:rPr>
          <w:color w:val="000000" w:themeColor="text1"/>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92080">
        <w:rPr>
          <w:color w:val="000000" w:themeColor="text1"/>
        </w:rPr>
        <w:t xml:space="preserve"> </w:t>
      </w:r>
      <w:proofErr w:type="gramStart"/>
      <w:r w:rsidRPr="00392080">
        <w:rPr>
          <w:color w:val="000000" w:themeColor="text1"/>
        </w:rPr>
        <w:t>такие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FD7156" w:rsidRPr="00392080" w:rsidRDefault="00FD7156" w:rsidP="00FD7156">
      <w:pPr>
        <w:pStyle w:val="s1"/>
        <w:shd w:val="clear" w:color="auto" w:fill="FFFFFF"/>
        <w:spacing w:before="0" w:beforeAutospacing="0" w:after="0" w:afterAutospacing="0"/>
        <w:ind w:firstLine="720"/>
        <w:jc w:val="both"/>
        <w:rPr>
          <w:color w:val="000000" w:themeColor="text1"/>
        </w:rPr>
      </w:pPr>
      <w:r w:rsidRPr="00392080">
        <w:rPr>
          <w:color w:val="000000" w:themeColor="text1"/>
        </w:rPr>
        <w:t>13. Не требуется представление указанных в </w:t>
      </w:r>
      <w:hyperlink r:id="rId21" w:anchor="/document/12138258/entry/501012" w:history="1">
        <w:r w:rsidRPr="00392080">
          <w:rPr>
            <w:rStyle w:val="ad"/>
            <w:color w:val="000000" w:themeColor="text1"/>
            <w:u w:val="none"/>
          </w:rPr>
          <w:t>части 12</w:t>
        </w:r>
      </w:hyperlink>
      <w:r w:rsidRPr="00392080">
        <w:rPr>
          <w:color w:val="000000" w:themeColor="text1"/>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D7156" w:rsidRPr="00392080" w:rsidRDefault="00FD7156" w:rsidP="00FD7156">
      <w:pPr>
        <w:pStyle w:val="s1"/>
        <w:shd w:val="clear" w:color="auto" w:fill="FFFFFF"/>
        <w:spacing w:before="0" w:beforeAutospacing="0" w:after="0" w:afterAutospacing="0"/>
        <w:ind w:firstLine="720"/>
        <w:jc w:val="both"/>
        <w:rPr>
          <w:color w:val="000000" w:themeColor="text1"/>
        </w:rPr>
      </w:pPr>
      <w:r w:rsidRPr="00392080">
        <w:rPr>
          <w:color w:val="000000" w:themeColor="text1"/>
        </w:rPr>
        <w:lastRenderedPageBreak/>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2" w:anchor="/document/12148567/entry/0" w:history="1">
        <w:r w:rsidRPr="00392080">
          <w:rPr>
            <w:rStyle w:val="ad"/>
            <w:color w:val="000000" w:themeColor="text1"/>
            <w:u w:val="none"/>
          </w:rPr>
          <w:t>Федеральным законом</w:t>
        </w:r>
      </w:hyperlink>
      <w:r w:rsidRPr="00392080">
        <w:rPr>
          <w:color w:val="000000" w:themeColor="text1"/>
        </w:rPr>
        <w:t> от 27 июля 2006 года №152-ФЗ "О персональных данных".</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15. Предложения и замечания, внесенные в соответствии с </w:t>
      </w:r>
      <w:hyperlink r:id="rId23" w:anchor="/document/12138258/entry/501010" w:history="1">
        <w:r w:rsidRPr="00392080">
          <w:rPr>
            <w:rStyle w:val="ad"/>
            <w:color w:val="000000" w:themeColor="text1"/>
            <w:u w:val="none"/>
          </w:rPr>
          <w:t>частью 10</w:t>
        </w:r>
      </w:hyperlink>
      <w:r w:rsidRPr="00392080">
        <w:rPr>
          <w:color w:val="000000" w:themeColor="text1"/>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 xml:space="preserve">16. </w:t>
      </w:r>
      <w:proofErr w:type="gramStart"/>
      <w:r w:rsidRPr="00392080">
        <w:rPr>
          <w:color w:val="000000" w:themeColor="text1"/>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Чувашской Республики, органов местного самоуправления</w:t>
      </w:r>
      <w:proofErr w:type="gramEnd"/>
      <w:r w:rsidRPr="00392080">
        <w:rPr>
          <w:color w:val="000000" w:themeColor="text1"/>
        </w:rPr>
        <w:t>, подведомственных им организаций).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 xml:space="preserve">17. Официальный сайт администрации </w:t>
      </w:r>
      <w:proofErr w:type="gramStart"/>
      <w:r w:rsidRPr="00392080">
        <w:rPr>
          <w:color w:val="000000" w:themeColor="text1"/>
        </w:rPr>
        <w:t>муниципального</w:t>
      </w:r>
      <w:proofErr w:type="gramEnd"/>
      <w:r w:rsidRPr="00392080">
        <w:rPr>
          <w:color w:val="000000" w:themeColor="text1"/>
        </w:rPr>
        <w:t xml:space="preserve"> образования должен обеспечивать возможность:</w:t>
      </w:r>
    </w:p>
    <w:p w:rsidR="00FD7156" w:rsidRPr="00392080" w:rsidRDefault="00FD7156" w:rsidP="00FD7156">
      <w:pPr>
        <w:pStyle w:val="s1"/>
        <w:shd w:val="clear" w:color="auto" w:fill="FFFFFF"/>
        <w:spacing w:before="0" w:beforeAutospacing="0" w:after="0" w:afterAutospacing="0"/>
        <w:jc w:val="both"/>
        <w:rPr>
          <w:color w:val="000000" w:themeColor="text1"/>
        </w:rPr>
      </w:pPr>
      <w:r w:rsidRPr="00392080">
        <w:rPr>
          <w:color w:val="000000" w:themeColor="text1"/>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FD7156" w:rsidRPr="00392080" w:rsidRDefault="00FD7156" w:rsidP="00FD7156">
      <w:pPr>
        <w:pStyle w:val="s1"/>
        <w:shd w:val="clear" w:color="auto" w:fill="FFFFFF"/>
        <w:spacing w:before="0" w:beforeAutospacing="0" w:after="0" w:afterAutospacing="0"/>
        <w:jc w:val="both"/>
        <w:rPr>
          <w:color w:val="000000" w:themeColor="text1"/>
        </w:rPr>
      </w:pPr>
      <w:r w:rsidRPr="00392080">
        <w:rPr>
          <w:color w:val="000000" w:themeColor="text1"/>
        </w:rPr>
        <w:t>2) представления информации о результатах общественных обсуждений, количестве участников общественных обсуждений.</w:t>
      </w:r>
    </w:p>
    <w:p w:rsidR="00FD7156" w:rsidRPr="00392080" w:rsidRDefault="00FD7156" w:rsidP="00FD7156">
      <w:pPr>
        <w:pStyle w:val="s1"/>
        <w:shd w:val="clear" w:color="auto" w:fill="FFFFFF"/>
        <w:spacing w:before="0" w:beforeAutospacing="0" w:after="0" w:afterAutospacing="0"/>
        <w:ind w:firstLine="720"/>
        <w:jc w:val="both"/>
        <w:rPr>
          <w:color w:val="000000" w:themeColor="text1"/>
        </w:rPr>
      </w:pPr>
      <w:r w:rsidRPr="00392080">
        <w:rPr>
          <w:color w:val="000000" w:themeColor="text1"/>
        </w:rPr>
        <w:t xml:space="preserve">18. Комиссия общественных обсуждений или публичных слушаний </w:t>
      </w:r>
      <w:proofErr w:type="gramStart"/>
      <w:r w:rsidRPr="00392080">
        <w:rPr>
          <w:color w:val="000000" w:themeColor="text1"/>
        </w:rPr>
        <w:t>подготавливает и оформляет</w:t>
      </w:r>
      <w:proofErr w:type="gramEnd"/>
      <w:r w:rsidRPr="00392080">
        <w:rPr>
          <w:color w:val="000000" w:themeColor="text1"/>
        </w:rPr>
        <w:t xml:space="preserve"> протокол общественных обсуждений или публичных слушаний, в котором указываются:</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1) дата оформления протокола общественных обсуждений или публичных слушаний;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2) информация об организаторе общественных обсуждений или публичных слушаний;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proofErr w:type="gramStart"/>
      <w:r w:rsidRPr="00392080">
        <w:rPr>
          <w:color w:val="000000" w:themeColor="text1"/>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 xml:space="preserve">19. </w:t>
      </w:r>
      <w:proofErr w:type="gramStart"/>
      <w:r w:rsidRPr="00392080">
        <w:rPr>
          <w:color w:val="000000" w:themeColor="text1"/>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lastRenderedPageBreak/>
        <w:t>22. В заключении о результатах общественных обсуждений или публичных слушаний должны быть указаны:</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1) дата оформления заключения о результатах общественных обсуждений или публичных слушаний;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proofErr w:type="gramStart"/>
      <w:r w:rsidRPr="00392080">
        <w:rPr>
          <w:color w:val="000000" w:themeColor="text1"/>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392080">
        <w:rPr>
          <w:color w:val="000000" w:themeColor="text1"/>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D7156" w:rsidRPr="00392080" w:rsidRDefault="00FD7156" w:rsidP="00FD7156">
      <w:pPr>
        <w:pStyle w:val="s1"/>
        <w:shd w:val="clear" w:color="auto" w:fill="FFFFFF"/>
        <w:spacing w:before="0" w:beforeAutospacing="0" w:after="0" w:afterAutospacing="0"/>
        <w:ind w:firstLine="720"/>
        <w:jc w:val="both"/>
        <w:rPr>
          <w:color w:val="000000" w:themeColor="text1"/>
        </w:rPr>
      </w:pPr>
      <w:r w:rsidRPr="00392080">
        <w:rPr>
          <w:color w:val="000000" w:themeColor="text1"/>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FD7156" w:rsidRPr="00392080" w:rsidRDefault="00FD7156" w:rsidP="00FD7156">
      <w:pPr>
        <w:pStyle w:val="s1"/>
        <w:shd w:val="clear" w:color="auto" w:fill="FFFFFF"/>
        <w:spacing w:before="0" w:beforeAutospacing="0" w:after="0" w:afterAutospacing="0"/>
        <w:ind w:firstLine="567"/>
        <w:jc w:val="both"/>
        <w:rPr>
          <w:color w:val="000000" w:themeColor="text1"/>
        </w:rPr>
      </w:pPr>
      <w:r w:rsidRPr="00392080">
        <w:rPr>
          <w:color w:val="000000" w:themeColor="text1"/>
        </w:rPr>
        <w:t xml:space="preserve">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w:t>
      </w:r>
      <w:proofErr w:type="gramStart"/>
      <w:r w:rsidRPr="00392080">
        <w:rPr>
          <w:color w:val="000000" w:themeColor="text1"/>
        </w:rPr>
        <w:t xml:space="preserve">( </w:t>
      </w:r>
      <w:proofErr w:type="gramEnd"/>
      <w:r w:rsidRPr="00392080">
        <w:rPr>
          <w:color w:val="000000" w:themeColor="text1"/>
        </w:rPr>
        <w:t>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D7156" w:rsidRPr="00392080" w:rsidRDefault="00FD7156" w:rsidP="00FD7156">
      <w:pPr>
        <w:ind w:firstLine="567"/>
        <w:jc w:val="both"/>
        <w:rPr>
          <w:color w:val="000000" w:themeColor="text1"/>
        </w:rPr>
      </w:pPr>
      <w:r w:rsidRPr="00392080">
        <w:rPr>
          <w:color w:val="000000" w:themeColor="text1"/>
        </w:rPr>
        <w:t>25. </w:t>
      </w:r>
      <w:proofErr w:type="gramStart"/>
      <w:r w:rsidRPr="00392080">
        <w:rPr>
          <w:color w:val="000000" w:themeColor="text1"/>
        </w:rPr>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4" w:history="1">
        <w:r w:rsidRPr="00392080">
          <w:rPr>
            <w:rStyle w:val="a8"/>
            <w:color w:val="000000" w:themeColor="text1"/>
          </w:rPr>
          <w:t>ст.28</w:t>
        </w:r>
      </w:hyperlink>
      <w:r w:rsidRPr="00392080">
        <w:rPr>
          <w:b/>
          <w:bCs/>
          <w:color w:val="000000" w:themeColor="text1"/>
        </w:rPr>
        <w:t xml:space="preserve"> </w:t>
      </w:r>
      <w:r w:rsidRPr="00392080">
        <w:rPr>
          <w:color w:val="000000" w:themeColor="text1"/>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FD7156" w:rsidRPr="00392080" w:rsidRDefault="00FD7156" w:rsidP="00FD7156">
      <w:pPr>
        <w:ind w:firstLine="567"/>
        <w:jc w:val="both"/>
        <w:rPr>
          <w:color w:val="000000" w:themeColor="text1"/>
        </w:rPr>
      </w:pPr>
      <w:r w:rsidRPr="00392080">
        <w:rPr>
          <w:color w:val="000000" w:themeColor="text1"/>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5" w:history="1">
        <w:r w:rsidRPr="00392080">
          <w:rPr>
            <w:rStyle w:val="a8"/>
            <w:color w:val="000000" w:themeColor="text1"/>
          </w:rPr>
          <w:t>ст. 31</w:t>
        </w:r>
      </w:hyperlink>
      <w:r w:rsidRPr="00392080">
        <w:rPr>
          <w:color w:val="000000" w:themeColor="text1"/>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6" w:history="1">
        <w:r w:rsidRPr="00392080">
          <w:rPr>
            <w:rStyle w:val="a8"/>
            <w:color w:val="000000" w:themeColor="text1"/>
          </w:rPr>
          <w:t>Градостроительным кодексом</w:t>
        </w:r>
      </w:hyperlink>
      <w:r w:rsidRPr="00392080">
        <w:rPr>
          <w:b/>
          <w:bCs/>
          <w:color w:val="000000" w:themeColor="text1"/>
        </w:rPr>
        <w:t xml:space="preserve"> </w:t>
      </w:r>
      <w:r w:rsidRPr="00392080">
        <w:rPr>
          <w:color w:val="000000" w:themeColor="text1"/>
        </w:rPr>
        <w:t>РФ.</w:t>
      </w:r>
    </w:p>
    <w:p w:rsidR="00FD7156" w:rsidRPr="00392080" w:rsidRDefault="00FD7156" w:rsidP="00FD7156">
      <w:pPr>
        <w:ind w:firstLine="567"/>
        <w:jc w:val="both"/>
        <w:rPr>
          <w:color w:val="000000" w:themeColor="text1"/>
        </w:rPr>
      </w:pPr>
      <w:r w:rsidRPr="00392080">
        <w:rPr>
          <w:color w:val="000000" w:themeColor="text1"/>
        </w:rPr>
        <w:t> 27. </w:t>
      </w:r>
      <w:proofErr w:type="gramStart"/>
      <w:r w:rsidRPr="00392080">
        <w:rPr>
          <w:color w:val="000000" w:themeColor="text1"/>
        </w:rPr>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7" w:history="1">
        <w:r w:rsidRPr="00392080">
          <w:rPr>
            <w:rStyle w:val="a8"/>
            <w:color w:val="000000" w:themeColor="text1"/>
          </w:rPr>
          <w:t>ст.39</w:t>
        </w:r>
      </w:hyperlink>
      <w:r w:rsidRPr="00392080">
        <w:rPr>
          <w:color w:val="000000" w:themeColor="text1"/>
        </w:rPr>
        <w:t xml:space="preserve">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sidRPr="00392080">
        <w:rPr>
          <w:color w:val="000000" w:themeColor="text1"/>
        </w:rPr>
        <w:t xml:space="preserve"> проведения до дня опубликования заключения о результатах публичных слушаний, общественных обсуждений.</w:t>
      </w:r>
    </w:p>
    <w:p w:rsidR="00FD7156" w:rsidRPr="00392080" w:rsidRDefault="00FD7156" w:rsidP="00FD7156">
      <w:pPr>
        <w:ind w:firstLine="567"/>
        <w:jc w:val="both"/>
        <w:rPr>
          <w:color w:val="000000" w:themeColor="text1"/>
        </w:rPr>
      </w:pPr>
      <w:r w:rsidRPr="00392080">
        <w:rPr>
          <w:color w:val="000000" w:themeColor="text1"/>
        </w:rPr>
        <w:lastRenderedPageBreak/>
        <w:t>28. </w:t>
      </w:r>
      <w:proofErr w:type="gramStart"/>
      <w:r w:rsidRPr="00392080">
        <w:rPr>
          <w:color w:val="000000" w:themeColor="text1"/>
        </w:rPr>
        <w:t xml:space="preserve">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8" w:history="1">
        <w:r w:rsidRPr="00392080">
          <w:rPr>
            <w:rStyle w:val="a8"/>
            <w:color w:val="000000" w:themeColor="text1"/>
          </w:rPr>
          <w:t>ст. ст. 4</w:t>
        </w:r>
      </w:hyperlink>
      <w:r w:rsidRPr="00392080">
        <w:rPr>
          <w:b/>
          <w:bCs/>
          <w:color w:val="000000" w:themeColor="text1"/>
        </w:rPr>
        <w:t xml:space="preserve">, </w:t>
      </w:r>
      <w:hyperlink r:id="rId29" w:history="1">
        <w:r w:rsidRPr="00392080">
          <w:rPr>
            <w:rStyle w:val="a8"/>
            <w:color w:val="000000" w:themeColor="text1"/>
          </w:rPr>
          <w:t>4.1</w:t>
        </w:r>
      </w:hyperlink>
      <w:r w:rsidRPr="00392080">
        <w:rPr>
          <w:color w:val="000000" w:themeColor="text1"/>
        </w:rPr>
        <w:t xml:space="preserve"> Федерального закона от 29 декабря 2004 г. № 191-ФЗ «О введении в действие Градостроительного кодекса Российской</w:t>
      </w:r>
      <w:proofErr w:type="gramEnd"/>
      <w:r w:rsidRPr="00392080">
        <w:rPr>
          <w:color w:val="000000" w:themeColor="text1"/>
        </w:rPr>
        <w:t xml:space="preserve"> Федерации», </w:t>
      </w:r>
      <w:hyperlink r:id="rId30" w:history="1">
        <w:r w:rsidRPr="00392080">
          <w:rPr>
            <w:rStyle w:val="a8"/>
            <w:color w:val="000000" w:themeColor="text1"/>
          </w:rPr>
          <w:t>ст. 39</w:t>
        </w:r>
      </w:hyperlink>
      <w:r w:rsidRPr="00392080">
        <w:rPr>
          <w:color w:val="000000" w:themeColor="text1"/>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FD7156" w:rsidRPr="00392080" w:rsidRDefault="00FD7156" w:rsidP="00FD7156">
      <w:pPr>
        <w:ind w:firstLine="567"/>
        <w:jc w:val="both"/>
        <w:rPr>
          <w:color w:val="000000" w:themeColor="text1"/>
        </w:rPr>
      </w:pPr>
      <w:r w:rsidRPr="00392080">
        <w:rPr>
          <w:color w:val="000000" w:themeColor="text1"/>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FD7156" w:rsidRPr="00392080" w:rsidRDefault="00FD7156" w:rsidP="00FD7156">
      <w:pPr>
        <w:ind w:firstLine="567"/>
        <w:jc w:val="both"/>
        <w:rPr>
          <w:color w:val="000000" w:themeColor="text1"/>
        </w:rPr>
      </w:pPr>
      <w:r w:rsidRPr="00392080">
        <w:rPr>
          <w:color w:val="000000" w:themeColor="text1"/>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31" w:history="1">
        <w:r w:rsidRPr="00392080">
          <w:rPr>
            <w:rStyle w:val="a8"/>
            <w:color w:val="000000" w:themeColor="text1"/>
          </w:rPr>
          <w:t>ст.46</w:t>
        </w:r>
      </w:hyperlink>
      <w:r w:rsidRPr="00392080">
        <w:rPr>
          <w:color w:val="000000" w:themeColor="text1"/>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595EF5" w:rsidRDefault="00595EF5" w:rsidP="00FD7156">
      <w:pPr>
        <w:ind w:firstLine="567"/>
        <w:jc w:val="both"/>
        <w:rPr>
          <w:b/>
          <w:bCs/>
          <w:color w:val="000000" w:themeColor="text1"/>
        </w:rPr>
      </w:pPr>
    </w:p>
    <w:p w:rsidR="00FD7156" w:rsidRPr="00392080" w:rsidRDefault="00FD7156" w:rsidP="00FD7156">
      <w:pPr>
        <w:ind w:firstLine="567"/>
        <w:jc w:val="both"/>
        <w:rPr>
          <w:b/>
          <w:bCs/>
          <w:color w:val="000000" w:themeColor="text1"/>
        </w:rPr>
      </w:pPr>
      <w:r w:rsidRPr="00392080">
        <w:rPr>
          <w:b/>
          <w:bCs/>
          <w:color w:val="000000" w:themeColor="text1"/>
        </w:rPr>
        <w:t>Статья 15. Особенности проведения публичных слушаний по проекту бюджета и отчета о его исполнении</w:t>
      </w:r>
    </w:p>
    <w:p w:rsidR="00FD7156" w:rsidRPr="00392080" w:rsidRDefault="00FD7156" w:rsidP="00FD7156">
      <w:pPr>
        <w:ind w:firstLine="567"/>
        <w:jc w:val="both"/>
        <w:rPr>
          <w:color w:val="000000" w:themeColor="text1"/>
        </w:rPr>
      </w:pPr>
      <w:r w:rsidRPr="00392080">
        <w:rPr>
          <w:color w:val="000000" w:themeColor="text1"/>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FD7156" w:rsidRPr="00392080" w:rsidRDefault="00FD7156" w:rsidP="00FD7156"/>
    <w:p w:rsidR="00FD7156" w:rsidRDefault="00FD7156"/>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Default="00C44545"/>
    <w:p w:rsidR="00C44545" w:rsidRPr="00392080" w:rsidRDefault="00C44545"/>
    <w:sectPr w:rsidR="00C44545" w:rsidRPr="00392080" w:rsidSect="0027434E">
      <w:pgSz w:w="11906" w:h="16838"/>
      <w:pgMar w:top="1191" w:right="1134" w:bottom="79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6727"/>
    <w:multiLevelType w:val="hybridMultilevel"/>
    <w:tmpl w:val="D4CE63C0"/>
    <w:lvl w:ilvl="0" w:tplc="6ABC4BB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3E452AA4"/>
    <w:multiLevelType w:val="hybridMultilevel"/>
    <w:tmpl w:val="4EE07FAE"/>
    <w:lvl w:ilvl="0" w:tplc="A680E5D2">
      <w:start w:val="1"/>
      <w:numFmt w:val="decimal"/>
      <w:lvlText w:val="%1."/>
      <w:lvlJc w:val="left"/>
      <w:pPr>
        <w:ind w:left="765" w:hanging="360"/>
      </w:pPr>
      <w:rPr>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5E2F064D"/>
    <w:multiLevelType w:val="hybridMultilevel"/>
    <w:tmpl w:val="7310A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CC03E1"/>
    <w:multiLevelType w:val="hybridMultilevel"/>
    <w:tmpl w:val="62CA4F30"/>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FD7156"/>
    <w:rsid w:val="001F6A29"/>
    <w:rsid w:val="0027434E"/>
    <w:rsid w:val="002F55A1"/>
    <w:rsid w:val="003548B0"/>
    <w:rsid w:val="00392080"/>
    <w:rsid w:val="003E55AF"/>
    <w:rsid w:val="0043199A"/>
    <w:rsid w:val="00455F97"/>
    <w:rsid w:val="0053648F"/>
    <w:rsid w:val="00536C21"/>
    <w:rsid w:val="00595EF5"/>
    <w:rsid w:val="006C7A7A"/>
    <w:rsid w:val="009158F1"/>
    <w:rsid w:val="009417F0"/>
    <w:rsid w:val="009F502D"/>
    <w:rsid w:val="00A10C4C"/>
    <w:rsid w:val="00AD1E69"/>
    <w:rsid w:val="00BD17BE"/>
    <w:rsid w:val="00C44545"/>
    <w:rsid w:val="00D02446"/>
    <w:rsid w:val="00D95719"/>
    <w:rsid w:val="00E04DA3"/>
    <w:rsid w:val="00FD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D7156"/>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6">
    <w:name w:val="heading 6"/>
    <w:basedOn w:val="a"/>
    <w:next w:val="a"/>
    <w:link w:val="60"/>
    <w:uiPriority w:val="9"/>
    <w:semiHidden/>
    <w:unhideWhenUsed/>
    <w:qFormat/>
    <w:rsid w:val="00C4454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D7156"/>
    <w:pPr>
      <w:autoSpaceDE w:val="0"/>
      <w:autoSpaceDN w:val="0"/>
      <w:adjustRightInd w:val="0"/>
      <w:jc w:val="both"/>
    </w:pPr>
    <w:rPr>
      <w:rFonts w:ascii="Courier New" w:hAnsi="Courier New" w:cs="Courier New"/>
      <w:sz w:val="20"/>
      <w:szCs w:val="20"/>
    </w:rPr>
  </w:style>
  <w:style w:type="paragraph" w:customStyle="1" w:styleId="a4">
    <w:name w:val="Нормальный"/>
    <w:rsid w:val="00FD715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FD7156"/>
    <w:rPr>
      <w:b/>
      <w:bCs/>
      <w:color w:val="000080"/>
    </w:rPr>
  </w:style>
  <w:style w:type="paragraph" w:styleId="a6">
    <w:name w:val="Body Text Indent"/>
    <w:basedOn w:val="a"/>
    <w:link w:val="a7"/>
    <w:uiPriority w:val="99"/>
    <w:unhideWhenUsed/>
    <w:rsid w:val="00FD7156"/>
    <w:pPr>
      <w:spacing w:after="120"/>
      <w:ind w:left="283"/>
    </w:pPr>
  </w:style>
  <w:style w:type="character" w:customStyle="1" w:styleId="a7">
    <w:name w:val="Основной текст с отступом Знак"/>
    <w:basedOn w:val="a0"/>
    <w:link w:val="a6"/>
    <w:uiPriority w:val="99"/>
    <w:rsid w:val="00FD7156"/>
    <w:rPr>
      <w:rFonts w:ascii="Times New Roman" w:eastAsia="Times New Roman" w:hAnsi="Times New Roman" w:cs="Times New Roman"/>
      <w:sz w:val="24"/>
      <w:szCs w:val="24"/>
      <w:lang w:eastAsia="ru-RU"/>
    </w:rPr>
  </w:style>
  <w:style w:type="paragraph" w:styleId="2">
    <w:name w:val="Body Text Indent 2"/>
    <w:basedOn w:val="a"/>
    <w:link w:val="20"/>
    <w:rsid w:val="00FD7156"/>
    <w:pPr>
      <w:spacing w:after="120" w:line="480" w:lineRule="auto"/>
      <w:ind w:left="283"/>
    </w:pPr>
  </w:style>
  <w:style w:type="character" w:customStyle="1" w:styleId="20">
    <w:name w:val="Основной текст с отступом 2 Знак"/>
    <w:basedOn w:val="a0"/>
    <w:link w:val="2"/>
    <w:rsid w:val="00FD7156"/>
    <w:rPr>
      <w:rFonts w:ascii="Times New Roman" w:eastAsia="Times New Roman" w:hAnsi="Times New Roman" w:cs="Times New Roman"/>
      <w:sz w:val="24"/>
      <w:szCs w:val="24"/>
      <w:lang w:eastAsia="ru-RU"/>
    </w:rPr>
  </w:style>
  <w:style w:type="character" w:customStyle="1" w:styleId="a8">
    <w:name w:val="Гипертекстовая ссылка"/>
    <w:uiPriority w:val="99"/>
    <w:rsid w:val="00FD7156"/>
    <w:rPr>
      <w:b/>
      <w:bCs/>
      <w:color w:val="106BBE"/>
    </w:rPr>
  </w:style>
  <w:style w:type="paragraph" w:styleId="a9">
    <w:name w:val="List Paragraph"/>
    <w:basedOn w:val="a"/>
    <w:uiPriority w:val="34"/>
    <w:qFormat/>
    <w:rsid w:val="00FD7156"/>
    <w:pPr>
      <w:ind w:left="720"/>
      <w:contextualSpacing/>
    </w:pPr>
  </w:style>
  <w:style w:type="paragraph" w:styleId="aa">
    <w:name w:val="Balloon Text"/>
    <w:basedOn w:val="a"/>
    <w:link w:val="ab"/>
    <w:uiPriority w:val="99"/>
    <w:semiHidden/>
    <w:unhideWhenUsed/>
    <w:rsid w:val="00FD7156"/>
    <w:rPr>
      <w:rFonts w:ascii="Tahoma" w:hAnsi="Tahoma" w:cs="Tahoma"/>
      <w:sz w:val="16"/>
      <w:szCs w:val="16"/>
    </w:rPr>
  </w:style>
  <w:style w:type="character" w:customStyle="1" w:styleId="ab">
    <w:name w:val="Текст выноски Знак"/>
    <w:basedOn w:val="a0"/>
    <w:link w:val="aa"/>
    <w:uiPriority w:val="99"/>
    <w:semiHidden/>
    <w:rsid w:val="00FD7156"/>
    <w:rPr>
      <w:rFonts w:ascii="Tahoma" w:eastAsia="Times New Roman" w:hAnsi="Tahoma" w:cs="Tahoma"/>
      <w:sz w:val="16"/>
      <w:szCs w:val="16"/>
      <w:lang w:eastAsia="ru-RU"/>
    </w:rPr>
  </w:style>
  <w:style w:type="paragraph" w:styleId="ac">
    <w:name w:val="No Spacing"/>
    <w:uiPriority w:val="1"/>
    <w:qFormat/>
    <w:rsid w:val="00FD7156"/>
    <w:pPr>
      <w:spacing w:after="0" w:line="240" w:lineRule="auto"/>
    </w:pPr>
  </w:style>
  <w:style w:type="character" w:customStyle="1" w:styleId="num">
    <w:name w:val="num"/>
    <w:basedOn w:val="a0"/>
    <w:rsid w:val="00FD7156"/>
  </w:style>
  <w:style w:type="character" w:styleId="ad">
    <w:name w:val="Hyperlink"/>
    <w:basedOn w:val="a0"/>
    <w:uiPriority w:val="99"/>
    <w:unhideWhenUsed/>
    <w:rsid w:val="00FD7156"/>
    <w:rPr>
      <w:color w:val="0000FF"/>
      <w:u w:val="single"/>
    </w:rPr>
  </w:style>
  <w:style w:type="table" w:styleId="ae">
    <w:name w:val="Table Grid"/>
    <w:basedOn w:val="a1"/>
    <w:uiPriority w:val="59"/>
    <w:rsid w:val="00FD7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D7156"/>
    <w:rPr>
      <w:rFonts w:ascii="Arial" w:hAnsi="Arial" w:cs="Arial"/>
      <w:b/>
      <w:bCs/>
      <w:color w:val="26282F"/>
      <w:sz w:val="24"/>
      <w:szCs w:val="24"/>
    </w:rPr>
  </w:style>
  <w:style w:type="paragraph" w:styleId="af">
    <w:name w:val="Normal (Web)"/>
    <w:basedOn w:val="a"/>
    <w:uiPriority w:val="99"/>
    <w:unhideWhenUsed/>
    <w:rsid w:val="00FD7156"/>
    <w:pPr>
      <w:spacing w:before="100" w:beforeAutospacing="1" w:after="100" w:afterAutospacing="1"/>
    </w:pPr>
  </w:style>
  <w:style w:type="paragraph" w:customStyle="1" w:styleId="s1">
    <w:name w:val="s_1"/>
    <w:basedOn w:val="a"/>
    <w:rsid w:val="00FD7156"/>
    <w:pPr>
      <w:spacing w:before="100" w:beforeAutospacing="1" w:after="100" w:afterAutospacing="1"/>
    </w:pPr>
    <w:rPr>
      <w:rFonts w:eastAsiaTheme="minorHAnsi"/>
    </w:rPr>
  </w:style>
  <w:style w:type="character" w:customStyle="1" w:styleId="60">
    <w:name w:val="Заголовок 6 Знак"/>
    <w:basedOn w:val="a0"/>
    <w:link w:val="6"/>
    <w:uiPriority w:val="9"/>
    <w:semiHidden/>
    <w:rsid w:val="00C44545"/>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llovka.m-vestnik.ru/poselenia-gkh/mo_mullovka/menu-official-doc/reshenie-soveta-deputatov/1305-reshenie-sd-ot-20122018-525-ob-udostoverenii-selskogo-starosty.html"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8&amp;sub=0"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7" Type="http://schemas.openxmlformats.org/officeDocument/2006/relationships/hyperlink" Target="http://mullovka.m-vestnik.ru/poselenia-gkh/mo_mullovka/menu-official-doc/reshenie-soveta-deputatov/1305-reshenie-sd-ot-20122018-525-ob-udostoverenii-selskogo-starosty.html"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8&amp;sub=3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municipal.garant.ru/document?id=12038257&amp;sub=19" TargetMode="External"/><Relationship Id="rId1" Type="http://schemas.openxmlformats.org/officeDocument/2006/relationships/numbering" Target="numbering.xml"/><Relationship Id="rId6" Type="http://schemas.openxmlformats.org/officeDocument/2006/relationships/hyperlink" Target="http://mullovka.m-vestnik.ru/poselenia-gkh/mo_mullovka/menu-official-doc/reshenie-soveta-deputatov/1305-reshenie-sd-ot-20122018-525-ob-udostoverenii-selskogo-starosty.html" TargetMode="Externa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28"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municipal.garant.ru/document?id=12038257&amp;sub=4"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hyperlink" Target="http://municipal.garant.ru/document?id=12038258&amp;sub=46" TargetMode="Externa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 Id="rId14" Type="http://schemas.openxmlformats.org/officeDocument/2006/relationships/hyperlink" Target="http://home.garant.ru/" TargetMode="External"/><Relationship Id="rId22" Type="http://schemas.openxmlformats.org/officeDocument/2006/relationships/hyperlink" Target="http://home.garant.ru/" TargetMode="External"/><Relationship Id="rId27" Type="http://schemas.openxmlformats.org/officeDocument/2006/relationships/hyperlink" Target="http://municipal.garant.ru/document?id=12038258&amp;sub=39" TargetMode="External"/><Relationship Id="rId30" Type="http://schemas.openxmlformats.org/officeDocument/2006/relationships/hyperlink" Target="http://municipal.garant.ru/document?id=12038258&amp;sub=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13574</Words>
  <Characters>77375</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1. Настоящий Порядок разработан в соответствии с Федеральным законом от 06.10.20</vt:lpstr>
      <vt:lpstr>Глава 1. ОБЩИЕ ПОЛОЖЕНИЯ</vt:lpstr>
      <vt:lpstr>Глава 2. НАЗНАЧЕНИЕ СЛУШАНИЙ</vt:lpstr>
      <vt:lpstr>Глава 3. ПОДГОТОВКА И ПРОВЕДЕНИЕ СЛУШАНИЙ</vt:lpstr>
    </vt:vector>
  </TitlesOfParts>
  <Company/>
  <LinksUpToDate>false</LinksUpToDate>
  <CharactersWithSpaces>90768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2019-02-14T13:40:00Z</cp:lastPrinted>
  <dcterms:created xsi:type="dcterms:W3CDTF">2019-03-25T12:23:00Z</dcterms:created>
  <dcterms:modified xsi:type="dcterms:W3CDTF">2019-03-25T12:23:00Z</dcterms:modified>
</cp:coreProperties>
</file>