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F5" w:rsidRPr="00DD735B" w:rsidRDefault="005856F5" w:rsidP="005856F5">
      <w:pPr>
        <w:tabs>
          <w:tab w:val="left" w:pos="4805"/>
          <w:tab w:val="left" w:pos="9331"/>
        </w:tabs>
        <w:autoSpaceDE w:val="0"/>
        <w:autoSpaceDN w:val="0"/>
        <w:adjustRightInd w:val="0"/>
        <w:spacing w:after="0" w:line="240" w:lineRule="auto"/>
        <w:ind w:right="4549"/>
        <w:jc w:val="right"/>
        <w:rPr>
          <w:rFonts w:ascii="Times New Roman" w:eastAsia="Times New Roman" w:hAnsi="Times New Roman" w:cs="Times New Roman"/>
          <w:b/>
          <w:bCs/>
          <w:sz w:val="24"/>
          <w:szCs w:val="24"/>
        </w:rPr>
      </w:pPr>
      <w:r w:rsidRPr="00DD735B">
        <w:rPr>
          <w:rFonts w:ascii="Times New Roman" w:eastAsia="Times New Roman" w:hAnsi="Times New Roman" w:cs="Times New Roman"/>
          <w:b/>
          <w:bCs/>
          <w:sz w:val="24"/>
          <w:szCs w:val="24"/>
        </w:rPr>
        <w:t xml:space="preserve">                           </w:t>
      </w:r>
    </w:p>
    <w:p w:rsidR="005856F5" w:rsidRPr="00DD735B" w:rsidRDefault="005856F5" w:rsidP="005856F5">
      <w:pPr>
        <w:tabs>
          <w:tab w:val="left" w:pos="4805"/>
          <w:tab w:val="left" w:pos="9331"/>
        </w:tabs>
        <w:autoSpaceDE w:val="0"/>
        <w:autoSpaceDN w:val="0"/>
        <w:adjustRightInd w:val="0"/>
        <w:spacing w:after="0" w:line="240" w:lineRule="auto"/>
        <w:ind w:right="4549"/>
        <w:jc w:val="right"/>
        <w:rPr>
          <w:rFonts w:ascii="Times New Roman" w:eastAsia="Times New Roman" w:hAnsi="Times New Roman" w:cs="Times New Roman"/>
          <w:b/>
          <w:bCs/>
          <w:sz w:val="24"/>
          <w:szCs w:val="24"/>
        </w:rPr>
      </w:pPr>
      <w:r w:rsidRPr="00DD735B">
        <w:rPr>
          <w:rFonts w:ascii="Times New Roman" w:eastAsia="Times New Roman" w:hAnsi="Times New Roman" w:cs="Times New Roman"/>
          <w:b/>
          <w:bCs/>
          <w:sz w:val="24"/>
          <w:szCs w:val="24"/>
        </w:rPr>
        <w:t xml:space="preserve">                                             </w:t>
      </w:r>
    </w:p>
    <w:p w:rsidR="005856F5" w:rsidRPr="00DD735B" w:rsidRDefault="005856F5" w:rsidP="005856F5">
      <w:pPr>
        <w:tabs>
          <w:tab w:val="left" w:pos="4805"/>
          <w:tab w:val="left" w:pos="9331"/>
        </w:tabs>
        <w:autoSpaceDE w:val="0"/>
        <w:autoSpaceDN w:val="0"/>
        <w:adjustRightInd w:val="0"/>
        <w:spacing w:after="0" w:line="240" w:lineRule="auto"/>
        <w:ind w:right="4549"/>
        <w:jc w:val="right"/>
        <w:rPr>
          <w:rFonts w:ascii="Times New Roman" w:eastAsia="Times New Roman" w:hAnsi="Times New Roman" w:cs="Times New Roman"/>
          <w:b/>
          <w:bCs/>
          <w:sz w:val="24"/>
          <w:szCs w:val="24"/>
        </w:rPr>
      </w:pPr>
      <w:r w:rsidRPr="00DD735B">
        <w:rPr>
          <w:rFonts w:ascii="Times New Roman" w:eastAsia="Times New Roman" w:hAnsi="Times New Roman" w:cs="Times New Roman"/>
          <w:b/>
          <w:bCs/>
          <w:sz w:val="24"/>
          <w:szCs w:val="24"/>
        </w:rPr>
        <w:t xml:space="preserve">     </w:t>
      </w:r>
    </w:p>
    <w:tbl>
      <w:tblPr>
        <w:tblW w:w="10065" w:type="dxa"/>
        <w:tblInd w:w="-743" w:type="dxa"/>
        <w:tblLook w:val="01E0" w:firstRow="1" w:lastRow="1" w:firstColumn="1" w:lastColumn="1" w:noHBand="0" w:noVBand="0"/>
      </w:tblPr>
      <w:tblGrid>
        <w:gridCol w:w="4428"/>
        <w:gridCol w:w="1932"/>
        <w:gridCol w:w="3705"/>
      </w:tblGrid>
      <w:tr w:rsidR="005856F5" w:rsidRPr="00DD735B" w:rsidTr="0083590F">
        <w:tc>
          <w:tcPr>
            <w:tcW w:w="4428" w:type="dxa"/>
          </w:tcPr>
          <w:p w:rsidR="005856F5" w:rsidRPr="00DD735B" w:rsidRDefault="005856F5" w:rsidP="0083590F">
            <w:pPr>
              <w:keepNext/>
              <w:spacing w:after="0"/>
              <w:ind w:firstLine="12"/>
              <w:jc w:val="center"/>
              <w:outlineLvl w:val="0"/>
              <w:rPr>
                <w:rFonts w:ascii="Times New Roman" w:eastAsia="Times New Roman" w:hAnsi="Times New Roman" w:cs="Times New Roman"/>
                <w:b/>
                <w:bCs/>
                <w:caps/>
              </w:rPr>
            </w:pPr>
            <w:r w:rsidRPr="00DD735B">
              <w:rPr>
                <w:rFonts w:ascii="Times New Roman" w:eastAsia="Times New Roman" w:hAnsi="Times New Roman" w:cs="Times New Roman"/>
                <w:b/>
                <w:bCs/>
                <w:caps/>
              </w:rPr>
              <w:t>Чâваш  Р</w:t>
            </w:r>
            <w:r w:rsidRPr="00DD735B">
              <w:rPr>
                <w:rFonts w:ascii="Times New Roman" w:eastAsia="Times New Roman" w:hAnsi="Times New Roman" w:cs="Times New Roman"/>
                <w:b/>
                <w:bCs/>
                <w:caps/>
                <w:lang w:val="en-US"/>
              </w:rPr>
              <w:t>E</w:t>
            </w:r>
            <w:r w:rsidRPr="00DD735B">
              <w:rPr>
                <w:rFonts w:ascii="Times New Roman" w:eastAsia="Times New Roman" w:hAnsi="Times New Roman" w:cs="Times New Roman"/>
                <w:b/>
                <w:bCs/>
                <w:caps/>
              </w:rPr>
              <w:t>спубликин</w:t>
            </w:r>
          </w:p>
          <w:p w:rsidR="005856F5" w:rsidRPr="00DD735B" w:rsidRDefault="005856F5" w:rsidP="0083590F">
            <w:pPr>
              <w:keepNext/>
              <w:spacing w:after="0"/>
              <w:ind w:firstLine="12"/>
              <w:jc w:val="center"/>
              <w:outlineLvl w:val="1"/>
              <w:rPr>
                <w:rFonts w:ascii="Times New Roman" w:eastAsia="Times New Roman" w:hAnsi="Times New Roman" w:cs="Times New Roman"/>
                <w:b/>
                <w:bCs/>
                <w:caps/>
              </w:rPr>
            </w:pPr>
            <w:r w:rsidRPr="00DD735B">
              <w:rPr>
                <w:rFonts w:ascii="Times New Roman" w:eastAsia="Times New Roman" w:hAnsi="Times New Roman" w:cs="Times New Roman"/>
                <w:b/>
                <w:bCs/>
                <w:caps/>
              </w:rPr>
              <w:t>Улатâр  районêнчи</w:t>
            </w:r>
          </w:p>
          <w:p w:rsidR="005856F5" w:rsidRPr="00DD735B" w:rsidRDefault="005856F5" w:rsidP="0083590F">
            <w:pPr>
              <w:keepNext/>
              <w:spacing w:after="0"/>
              <w:ind w:firstLine="390"/>
              <w:jc w:val="center"/>
              <w:outlineLvl w:val="2"/>
              <w:rPr>
                <w:rFonts w:ascii="Times New Roman" w:eastAsia="Times New Roman" w:hAnsi="Times New Roman" w:cs="Times New Roman"/>
                <w:b/>
                <w:bCs/>
                <w:caps/>
              </w:rPr>
            </w:pPr>
            <w:r w:rsidRPr="00DD735B">
              <w:rPr>
                <w:rFonts w:ascii="Times New Roman" w:eastAsia="Times New Roman" w:hAnsi="Times New Roman" w:cs="Times New Roman"/>
                <w:b/>
                <w:bCs/>
                <w:caps/>
              </w:rPr>
              <w:t>Ахматово ял поселенийê</w:t>
            </w:r>
          </w:p>
          <w:p w:rsidR="005856F5" w:rsidRPr="00DD735B" w:rsidRDefault="005856F5" w:rsidP="0083590F">
            <w:pPr>
              <w:tabs>
                <w:tab w:val="left" w:pos="4285"/>
              </w:tabs>
              <w:autoSpaceDE w:val="0"/>
              <w:autoSpaceDN w:val="0"/>
              <w:adjustRightInd w:val="0"/>
              <w:spacing w:after="0"/>
              <w:ind w:right="-6"/>
              <w:jc w:val="center"/>
              <w:rPr>
                <w:rFonts w:ascii="Courier New" w:eastAsia="Times New Roman" w:hAnsi="Courier New" w:cs="Courier New"/>
                <w:b/>
                <w:bCs/>
                <w:color w:val="000080"/>
                <w:sz w:val="20"/>
                <w:szCs w:val="20"/>
              </w:rPr>
            </w:pPr>
            <w:r w:rsidRPr="00DD735B">
              <w:rPr>
                <w:rFonts w:ascii="Times New Roman" w:eastAsia="Times New Roman" w:hAnsi="Times New Roman" w:cs="Times New Roman"/>
                <w:b/>
                <w:caps/>
              </w:rPr>
              <w:t>АДМИНИСТРАЦИЙĔ</w:t>
            </w:r>
          </w:p>
          <w:p w:rsidR="005856F5" w:rsidRPr="00DD735B" w:rsidRDefault="005856F5" w:rsidP="0083590F">
            <w:pPr>
              <w:spacing w:after="0"/>
              <w:jc w:val="center"/>
              <w:rPr>
                <w:rFonts w:ascii="Times New Roman" w:eastAsia="Times New Roman" w:hAnsi="Times New Roman" w:cs="Times New Roman"/>
                <w:sz w:val="24"/>
                <w:szCs w:val="24"/>
              </w:rPr>
            </w:pPr>
          </w:p>
          <w:p w:rsidR="005856F5" w:rsidRPr="00DD735B" w:rsidRDefault="005856F5" w:rsidP="0083590F">
            <w:pPr>
              <w:spacing w:after="0"/>
              <w:ind w:right="-5"/>
              <w:jc w:val="center"/>
              <w:rPr>
                <w:rFonts w:ascii="Times New Roman" w:eastAsia="Times New Roman" w:hAnsi="Times New Roman" w:cs="Times New Roman"/>
                <w:b/>
                <w:bCs/>
                <w:sz w:val="28"/>
                <w:szCs w:val="24"/>
              </w:rPr>
            </w:pPr>
          </w:p>
        </w:tc>
        <w:tc>
          <w:tcPr>
            <w:tcW w:w="1932" w:type="dxa"/>
            <w:hideMark/>
          </w:tcPr>
          <w:p w:rsidR="005856F5" w:rsidRPr="00DD735B" w:rsidRDefault="005856F5" w:rsidP="0083590F">
            <w:pPr>
              <w:spacing w:after="0"/>
              <w:ind w:right="-5"/>
              <w:jc w:val="both"/>
              <w:rPr>
                <w:rFonts w:ascii="Times New Roman" w:eastAsia="Times New Roman" w:hAnsi="Times New Roman" w:cs="Times New Roman"/>
                <w:b/>
                <w:bCs/>
                <w:sz w:val="28"/>
                <w:szCs w:val="24"/>
              </w:rPr>
            </w:pPr>
            <w:r w:rsidRPr="00DD735B">
              <w:rPr>
                <w:rFonts w:ascii="Calibri" w:eastAsia="Calibri" w:hAnsi="Calibri" w:cs="Times New Roman"/>
                <w:noProof/>
              </w:rPr>
              <w:drawing>
                <wp:anchor distT="0" distB="0" distL="114300" distR="114300" simplePos="0" relativeHeight="251659264" behindDoc="0" locked="0" layoutInCell="1" allowOverlap="1" wp14:anchorId="5572BB7F" wp14:editId="2D8FE31C">
                  <wp:simplePos x="0" y="0"/>
                  <wp:positionH relativeFrom="column">
                    <wp:posOffset>91440</wp:posOffset>
                  </wp:positionH>
                  <wp:positionV relativeFrom="paragraph">
                    <wp:posOffset>-114300</wp:posOffset>
                  </wp:positionV>
                  <wp:extent cx="838200" cy="821690"/>
                  <wp:effectExtent l="0" t="0" r="0" b="0"/>
                  <wp:wrapNone/>
                  <wp:docPr id="1" name="Рисунок 6" descr="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увашии цветной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1690"/>
                          </a:xfrm>
                          <a:prstGeom prst="rect">
                            <a:avLst/>
                          </a:prstGeom>
                          <a:noFill/>
                        </pic:spPr>
                      </pic:pic>
                    </a:graphicData>
                  </a:graphic>
                  <wp14:sizeRelH relativeFrom="page">
                    <wp14:pctWidth>0</wp14:pctWidth>
                  </wp14:sizeRelH>
                  <wp14:sizeRelV relativeFrom="page">
                    <wp14:pctHeight>0</wp14:pctHeight>
                  </wp14:sizeRelV>
                </wp:anchor>
              </w:drawing>
            </w:r>
          </w:p>
        </w:tc>
        <w:tc>
          <w:tcPr>
            <w:tcW w:w="3705" w:type="dxa"/>
            <w:hideMark/>
          </w:tcPr>
          <w:p w:rsidR="005856F5" w:rsidRPr="00DD735B" w:rsidRDefault="005856F5" w:rsidP="0083590F">
            <w:pPr>
              <w:spacing w:after="0"/>
              <w:ind w:hanging="20"/>
              <w:jc w:val="center"/>
              <w:rPr>
                <w:rFonts w:ascii="Times New Roman" w:eastAsia="Times New Roman" w:hAnsi="Times New Roman" w:cs="Times New Roman"/>
                <w:b/>
                <w:bCs/>
              </w:rPr>
            </w:pPr>
            <w:r w:rsidRPr="00DD735B">
              <w:rPr>
                <w:rFonts w:ascii="Times New Roman" w:eastAsia="Times New Roman" w:hAnsi="Times New Roman" w:cs="Times New Roman"/>
                <w:b/>
                <w:bCs/>
              </w:rPr>
              <w:t>ЧУВАШСКАЯ РЕСПУБЛИКА</w:t>
            </w:r>
          </w:p>
          <w:p w:rsidR="005856F5" w:rsidRPr="00DD735B" w:rsidRDefault="005856F5" w:rsidP="0083590F">
            <w:pPr>
              <w:shd w:val="clear" w:color="auto" w:fill="FFFFFF"/>
              <w:autoSpaceDE w:val="0"/>
              <w:autoSpaceDN w:val="0"/>
              <w:adjustRightInd w:val="0"/>
              <w:spacing w:after="0"/>
              <w:ind w:hanging="20"/>
              <w:jc w:val="center"/>
              <w:rPr>
                <w:rFonts w:ascii="Times New Roman" w:eastAsia="Times New Roman" w:hAnsi="Times New Roman" w:cs="Times New Roman"/>
                <w:b/>
                <w:bCs/>
              </w:rPr>
            </w:pPr>
            <w:r w:rsidRPr="00DD735B">
              <w:rPr>
                <w:rFonts w:ascii="Times New Roman" w:eastAsia="Times New Roman" w:hAnsi="Times New Roman" w:cs="Times New Roman"/>
                <w:b/>
                <w:bCs/>
              </w:rPr>
              <w:t>АЛАТЫРСКИЙ РАЙОН</w:t>
            </w:r>
          </w:p>
          <w:p w:rsidR="005856F5" w:rsidRPr="00DD735B" w:rsidRDefault="005856F5" w:rsidP="0083590F">
            <w:pPr>
              <w:shd w:val="clear" w:color="auto" w:fill="FFFFFF"/>
              <w:autoSpaceDE w:val="0"/>
              <w:autoSpaceDN w:val="0"/>
              <w:adjustRightInd w:val="0"/>
              <w:spacing w:after="0"/>
              <w:ind w:hanging="20"/>
              <w:jc w:val="center"/>
              <w:rPr>
                <w:rFonts w:ascii="Times New Roman" w:eastAsia="Times New Roman" w:hAnsi="Times New Roman" w:cs="Times New Roman"/>
                <w:b/>
                <w:bCs/>
              </w:rPr>
            </w:pPr>
            <w:r w:rsidRPr="00DD735B">
              <w:rPr>
                <w:rFonts w:ascii="Times New Roman" w:eastAsia="Times New Roman" w:hAnsi="Times New Roman" w:cs="Times New Roman"/>
                <w:b/>
                <w:bCs/>
              </w:rPr>
              <w:t>АДМИНИСТРАЦИЯ</w:t>
            </w:r>
          </w:p>
          <w:p w:rsidR="005856F5" w:rsidRPr="00DD735B" w:rsidRDefault="005856F5" w:rsidP="0083590F">
            <w:pPr>
              <w:spacing w:after="0"/>
              <w:ind w:right="-5"/>
              <w:jc w:val="center"/>
              <w:rPr>
                <w:rFonts w:ascii="Times New Roman" w:eastAsia="Times New Roman" w:hAnsi="Times New Roman" w:cs="Times New Roman"/>
                <w:b/>
                <w:bCs/>
                <w:sz w:val="28"/>
                <w:szCs w:val="24"/>
              </w:rPr>
            </w:pPr>
            <w:r w:rsidRPr="00DD735B">
              <w:rPr>
                <w:rFonts w:ascii="Times New Roman" w:eastAsia="Times New Roman" w:hAnsi="Times New Roman" w:cs="Times New Roman"/>
                <w:b/>
              </w:rPr>
              <w:t>АХМАТОВСКОГО   СЕЛЬСКОГО  ПОСЕЛЕНИЯ</w:t>
            </w:r>
          </w:p>
        </w:tc>
      </w:tr>
      <w:tr w:rsidR="005856F5" w:rsidRPr="00DD735B" w:rsidTr="0083590F">
        <w:tc>
          <w:tcPr>
            <w:tcW w:w="4428" w:type="dxa"/>
            <w:hideMark/>
          </w:tcPr>
          <w:p w:rsidR="005856F5" w:rsidRPr="00DD735B" w:rsidRDefault="005856F5" w:rsidP="0083590F">
            <w:pPr>
              <w:spacing w:after="0"/>
              <w:ind w:right="-5"/>
              <w:jc w:val="center"/>
              <w:rPr>
                <w:rFonts w:ascii="TimesEC" w:eastAsia="Times New Roman" w:hAnsi="TimesEC" w:cs="Times New Roman"/>
                <w:b/>
                <w:bCs/>
                <w:sz w:val="28"/>
                <w:szCs w:val="28"/>
              </w:rPr>
            </w:pPr>
            <w:r w:rsidRPr="00DD735B">
              <w:rPr>
                <w:rFonts w:ascii="Times New Roman" w:eastAsia="Times New Roman" w:hAnsi="Times New Roman" w:cs="Times New Roman"/>
                <w:b/>
                <w:bCs/>
                <w:sz w:val="28"/>
                <w:szCs w:val="28"/>
              </w:rPr>
              <w:t>ЙЫШ</w:t>
            </w:r>
            <w:r w:rsidRPr="00DD735B">
              <w:rPr>
                <w:rFonts w:ascii="TimesEC" w:eastAsia="Times New Roman" w:hAnsi="TimesEC" w:cs="TimesEC"/>
                <w:b/>
                <w:bCs/>
                <w:sz w:val="28"/>
                <w:szCs w:val="28"/>
              </w:rPr>
              <w:t>~</w:t>
            </w:r>
            <w:r w:rsidRPr="00DD735B">
              <w:rPr>
                <w:rFonts w:ascii="Times New Roman" w:eastAsia="Times New Roman" w:hAnsi="Times New Roman" w:cs="Times New Roman"/>
                <w:b/>
                <w:bCs/>
                <w:sz w:val="28"/>
                <w:szCs w:val="28"/>
              </w:rPr>
              <w:t>НУ</w:t>
            </w:r>
          </w:p>
        </w:tc>
        <w:tc>
          <w:tcPr>
            <w:tcW w:w="1932" w:type="dxa"/>
          </w:tcPr>
          <w:p w:rsidR="005856F5" w:rsidRPr="00DD735B" w:rsidRDefault="005856F5" w:rsidP="0083590F">
            <w:pPr>
              <w:spacing w:after="0"/>
              <w:ind w:right="-5"/>
              <w:jc w:val="both"/>
              <w:rPr>
                <w:rFonts w:ascii="Times New Roman" w:eastAsia="Times New Roman" w:hAnsi="Times New Roman" w:cs="Times New Roman"/>
                <w:b/>
                <w:bCs/>
                <w:sz w:val="28"/>
                <w:szCs w:val="24"/>
              </w:rPr>
            </w:pPr>
          </w:p>
        </w:tc>
        <w:tc>
          <w:tcPr>
            <w:tcW w:w="3705" w:type="dxa"/>
            <w:hideMark/>
          </w:tcPr>
          <w:p w:rsidR="005856F5" w:rsidRPr="00DD735B" w:rsidRDefault="005856F5" w:rsidP="0083590F">
            <w:pPr>
              <w:spacing w:after="0"/>
              <w:ind w:right="-5"/>
              <w:jc w:val="center"/>
              <w:rPr>
                <w:rFonts w:ascii="Times New Roman" w:eastAsia="Times New Roman" w:hAnsi="Times New Roman" w:cs="Times New Roman"/>
                <w:b/>
                <w:bCs/>
                <w:sz w:val="28"/>
                <w:szCs w:val="28"/>
              </w:rPr>
            </w:pPr>
            <w:r w:rsidRPr="00DD735B">
              <w:rPr>
                <w:rFonts w:ascii="Times New Roman" w:eastAsia="Times New Roman" w:hAnsi="Times New Roman" w:cs="Times New Roman"/>
                <w:b/>
                <w:color w:val="000000"/>
                <w:spacing w:val="2"/>
                <w:sz w:val="30"/>
                <w:szCs w:val="30"/>
              </w:rPr>
              <w:t xml:space="preserve"> </w:t>
            </w:r>
            <w:r w:rsidRPr="00DD735B">
              <w:rPr>
                <w:rFonts w:ascii="Times New Roman" w:eastAsia="Times New Roman" w:hAnsi="Times New Roman" w:cs="Times New Roman"/>
                <w:b/>
                <w:color w:val="000000"/>
                <w:spacing w:val="2"/>
                <w:sz w:val="28"/>
                <w:szCs w:val="28"/>
              </w:rPr>
              <w:t>ПОСТАНОВЛЕНИЕ</w:t>
            </w:r>
          </w:p>
        </w:tc>
      </w:tr>
      <w:tr w:rsidR="005856F5" w:rsidRPr="00DD735B" w:rsidTr="0083590F">
        <w:tc>
          <w:tcPr>
            <w:tcW w:w="4428" w:type="dxa"/>
            <w:hideMark/>
          </w:tcPr>
          <w:p w:rsidR="005856F5" w:rsidRPr="00DD735B" w:rsidRDefault="005856F5" w:rsidP="0083590F">
            <w:pPr>
              <w:spacing w:after="0"/>
              <w:ind w:right="-5"/>
              <w:jc w:val="center"/>
              <w:rPr>
                <w:rFonts w:ascii="Times New Roman" w:eastAsia="Times New Roman" w:hAnsi="Times New Roman" w:cs="Times New Roman"/>
                <w:b/>
                <w:bCs/>
                <w:sz w:val="24"/>
                <w:szCs w:val="24"/>
              </w:rPr>
            </w:pPr>
            <w:r w:rsidRPr="00DD735B">
              <w:rPr>
                <w:rFonts w:ascii="Times New Roman" w:eastAsia="Times New Roman" w:hAnsi="Times New Roman" w:cs="Times New Roman"/>
                <w:bCs/>
                <w:sz w:val="24"/>
                <w:szCs w:val="24"/>
                <w:u w:val="single"/>
              </w:rPr>
              <w:t xml:space="preserve">  2</w:t>
            </w:r>
            <w:r>
              <w:rPr>
                <w:rFonts w:ascii="Times New Roman" w:eastAsia="Times New Roman" w:hAnsi="Times New Roman" w:cs="Times New Roman"/>
                <w:bCs/>
                <w:sz w:val="24"/>
                <w:szCs w:val="24"/>
                <w:u w:val="single"/>
              </w:rPr>
              <w:t>3</w:t>
            </w:r>
            <w:r w:rsidRPr="00DD735B">
              <w:rPr>
                <w:rFonts w:ascii="Times New Roman" w:eastAsia="Times New Roman" w:hAnsi="Times New Roman" w:cs="Times New Roman"/>
                <w:bCs/>
                <w:sz w:val="24"/>
                <w:szCs w:val="24"/>
                <w:u w:val="single"/>
              </w:rPr>
              <w:t xml:space="preserve">    ноября  2018г.  5</w:t>
            </w:r>
            <w:r>
              <w:rPr>
                <w:rFonts w:ascii="Times New Roman" w:eastAsia="Times New Roman" w:hAnsi="Times New Roman" w:cs="Times New Roman"/>
                <w:bCs/>
                <w:sz w:val="24"/>
                <w:szCs w:val="24"/>
                <w:u w:val="single"/>
              </w:rPr>
              <w:t>1</w:t>
            </w:r>
            <w:r w:rsidRPr="00DD735B">
              <w:rPr>
                <w:rFonts w:ascii="Times New Roman" w:eastAsia="Times New Roman" w:hAnsi="Times New Roman" w:cs="Times New Roman"/>
                <w:bCs/>
                <w:sz w:val="24"/>
                <w:szCs w:val="24"/>
                <w:u w:val="single"/>
              </w:rPr>
              <w:t xml:space="preserve"> № </w:t>
            </w:r>
          </w:p>
          <w:p w:rsidR="005856F5" w:rsidRPr="00DD735B" w:rsidRDefault="005856F5" w:rsidP="0083590F">
            <w:pPr>
              <w:spacing w:after="0"/>
              <w:ind w:right="-5"/>
              <w:jc w:val="center"/>
              <w:rPr>
                <w:rFonts w:ascii="Times New Roman" w:eastAsia="Times New Roman" w:hAnsi="Times New Roman" w:cs="Times New Roman"/>
                <w:b/>
                <w:bCs/>
                <w:sz w:val="24"/>
                <w:szCs w:val="24"/>
              </w:rPr>
            </w:pPr>
            <w:r w:rsidRPr="00DD735B">
              <w:rPr>
                <w:rFonts w:ascii="Times New Roman" w:eastAsia="Times New Roman" w:hAnsi="Times New Roman" w:cs="Times New Roman"/>
                <w:b/>
                <w:bCs/>
                <w:sz w:val="24"/>
                <w:szCs w:val="24"/>
              </w:rPr>
              <w:t>Ахматово ялĕ</w:t>
            </w:r>
          </w:p>
        </w:tc>
        <w:tc>
          <w:tcPr>
            <w:tcW w:w="1932" w:type="dxa"/>
          </w:tcPr>
          <w:p w:rsidR="005856F5" w:rsidRPr="00DD735B" w:rsidRDefault="005856F5" w:rsidP="0083590F">
            <w:pPr>
              <w:spacing w:after="0"/>
              <w:ind w:right="-5"/>
              <w:jc w:val="both"/>
              <w:rPr>
                <w:rFonts w:ascii="Times New Roman" w:eastAsia="Times New Roman" w:hAnsi="Times New Roman" w:cs="Times New Roman"/>
                <w:b/>
                <w:bCs/>
                <w:sz w:val="28"/>
                <w:szCs w:val="24"/>
              </w:rPr>
            </w:pPr>
          </w:p>
        </w:tc>
        <w:tc>
          <w:tcPr>
            <w:tcW w:w="3705" w:type="dxa"/>
            <w:hideMark/>
          </w:tcPr>
          <w:p w:rsidR="005856F5" w:rsidRPr="00DD735B" w:rsidRDefault="005856F5" w:rsidP="0083590F">
            <w:pPr>
              <w:spacing w:after="0"/>
              <w:ind w:right="-5"/>
              <w:jc w:val="center"/>
              <w:rPr>
                <w:rFonts w:ascii="Times New Roman" w:eastAsia="Times New Roman" w:hAnsi="Times New Roman" w:cs="Times New Roman"/>
                <w:bCs/>
                <w:sz w:val="24"/>
                <w:szCs w:val="24"/>
                <w:u w:val="single"/>
              </w:rPr>
            </w:pPr>
            <w:r w:rsidRPr="00DD735B">
              <w:rPr>
                <w:rFonts w:ascii="Times New Roman" w:eastAsia="Times New Roman" w:hAnsi="Times New Roman" w:cs="Times New Roman"/>
                <w:bCs/>
                <w:sz w:val="24"/>
                <w:szCs w:val="24"/>
                <w:u w:val="single"/>
              </w:rPr>
              <w:t>2</w:t>
            </w:r>
            <w:r>
              <w:rPr>
                <w:rFonts w:ascii="Times New Roman" w:eastAsia="Times New Roman" w:hAnsi="Times New Roman" w:cs="Times New Roman"/>
                <w:bCs/>
                <w:sz w:val="24"/>
                <w:szCs w:val="24"/>
                <w:u w:val="single"/>
              </w:rPr>
              <w:t>3</w:t>
            </w:r>
            <w:r w:rsidRPr="00DD735B">
              <w:rPr>
                <w:rFonts w:ascii="Times New Roman" w:eastAsia="Times New Roman" w:hAnsi="Times New Roman" w:cs="Times New Roman"/>
                <w:bCs/>
                <w:sz w:val="24"/>
                <w:szCs w:val="24"/>
                <w:u w:val="single"/>
              </w:rPr>
              <w:t xml:space="preserve"> ноября  2018г.  № 5</w:t>
            </w:r>
            <w:r>
              <w:rPr>
                <w:rFonts w:ascii="Times New Roman" w:eastAsia="Times New Roman" w:hAnsi="Times New Roman" w:cs="Times New Roman"/>
                <w:bCs/>
                <w:sz w:val="24"/>
                <w:szCs w:val="24"/>
                <w:u w:val="single"/>
              </w:rPr>
              <w:t>1</w:t>
            </w:r>
          </w:p>
          <w:p w:rsidR="005856F5" w:rsidRPr="00DD735B" w:rsidRDefault="005856F5" w:rsidP="0083590F">
            <w:pPr>
              <w:spacing w:after="0"/>
              <w:ind w:right="-5"/>
              <w:jc w:val="center"/>
              <w:rPr>
                <w:rFonts w:ascii="Times New Roman" w:eastAsia="Times New Roman" w:hAnsi="Times New Roman" w:cs="Times New Roman"/>
                <w:b/>
                <w:bCs/>
                <w:sz w:val="24"/>
                <w:szCs w:val="24"/>
              </w:rPr>
            </w:pPr>
            <w:r w:rsidRPr="00DD735B">
              <w:rPr>
                <w:rFonts w:ascii="Times New Roman" w:eastAsia="Times New Roman" w:hAnsi="Times New Roman" w:cs="Times New Roman"/>
                <w:b/>
                <w:bCs/>
                <w:sz w:val="24"/>
                <w:szCs w:val="24"/>
              </w:rPr>
              <w:t>с.Ахматово</w:t>
            </w:r>
          </w:p>
        </w:tc>
      </w:tr>
    </w:tbl>
    <w:p w:rsidR="005856F5" w:rsidRPr="000B101B" w:rsidRDefault="005856F5" w:rsidP="005856F5">
      <w:pPr>
        <w:spacing w:after="0" w:line="240" w:lineRule="auto"/>
        <w:ind w:firstLine="567"/>
        <w:rPr>
          <w:rFonts w:ascii="Times New Roman" w:eastAsia="Times New Roman" w:hAnsi="Times New Roman" w:cs="Times New Roman"/>
          <w:b/>
          <w:sz w:val="24"/>
          <w:szCs w:val="24"/>
        </w:rPr>
      </w:pPr>
    </w:p>
    <w:p w:rsidR="005856F5" w:rsidRPr="000B101B" w:rsidRDefault="005856F5" w:rsidP="005856F5">
      <w:pPr>
        <w:spacing w:after="0" w:line="240" w:lineRule="auto"/>
        <w:ind w:firstLine="567"/>
        <w:rPr>
          <w:rFonts w:ascii="Times New Roman" w:eastAsia="Times New Roman" w:hAnsi="Times New Roman" w:cs="Times New Roman"/>
          <w:b/>
          <w:sz w:val="24"/>
          <w:szCs w:val="24"/>
        </w:rPr>
      </w:pPr>
    </w:p>
    <w:p w:rsidR="005856F5" w:rsidRPr="000B101B" w:rsidRDefault="005856F5" w:rsidP="005856F5">
      <w:pPr>
        <w:spacing w:after="0" w:line="240" w:lineRule="auto"/>
        <w:ind w:firstLine="567"/>
        <w:rPr>
          <w:rFonts w:ascii="Times New Roman" w:eastAsia="Times New Roman" w:hAnsi="Times New Roman" w:cs="Times New Roman"/>
          <w:b/>
          <w:sz w:val="24"/>
          <w:szCs w:val="24"/>
        </w:rPr>
      </w:pPr>
    </w:p>
    <w:p w:rsidR="005856F5" w:rsidRPr="000B101B" w:rsidRDefault="005856F5" w:rsidP="005856F5">
      <w:pPr>
        <w:spacing w:after="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0B101B">
        <w:rPr>
          <w:rFonts w:ascii="Times New Roman" w:eastAsia="Times New Roman" w:hAnsi="Times New Roman" w:cs="Times New Roman"/>
          <w:b/>
          <w:bCs/>
          <w:sz w:val="24"/>
          <w:szCs w:val="24"/>
        </w:rPr>
        <w:t xml:space="preserve">б утверждении административного </w:t>
      </w:r>
    </w:p>
    <w:p w:rsidR="005856F5" w:rsidRPr="000B101B" w:rsidRDefault="005856F5" w:rsidP="005856F5">
      <w:pPr>
        <w:spacing w:after="0" w:line="240" w:lineRule="atLeast"/>
        <w:jc w:val="both"/>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 xml:space="preserve">регламента по предоставлению муниципальной </w:t>
      </w:r>
    </w:p>
    <w:p w:rsidR="005856F5" w:rsidRPr="000B101B" w:rsidRDefault="005856F5" w:rsidP="005856F5">
      <w:pPr>
        <w:spacing w:after="0" w:line="240" w:lineRule="atLeast"/>
        <w:jc w:val="both"/>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 xml:space="preserve">услуги «Постановка на учет многодетных семей, </w:t>
      </w:r>
    </w:p>
    <w:p w:rsidR="005856F5" w:rsidRPr="000B101B" w:rsidRDefault="005856F5" w:rsidP="005856F5">
      <w:pPr>
        <w:spacing w:after="0" w:line="240" w:lineRule="atLeast"/>
        <w:jc w:val="both"/>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имеющих право на предоставление земельных </w:t>
      </w:r>
    </w:p>
    <w:p w:rsidR="005856F5" w:rsidRPr="000B101B" w:rsidRDefault="005856F5" w:rsidP="005856F5">
      <w:pPr>
        <w:spacing w:after="0" w:line="240" w:lineRule="atLeast"/>
        <w:jc w:val="both"/>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участков в собственность бесплатно»</w:t>
      </w:r>
    </w:p>
    <w:p w:rsidR="005856F5" w:rsidRPr="000B101B" w:rsidRDefault="005856F5" w:rsidP="005856F5">
      <w:pPr>
        <w:spacing w:before="100" w:beforeAutospacing="1" w:after="100" w:afterAutospacing="1" w:line="240" w:lineRule="auto"/>
        <w:jc w:val="both"/>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 xml:space="preserve">    </w:t>
      </w:r>
      <w:r w:rsidRPr="000B101B">
        <w:rPr>
          <w:rFonts w:ascii="Times New Roman" w:eastAsia="Times New Roman" w:hAnsi="Times New Roman" w:cs="Times New Roman"/>
          <w:sz w:val="24"/>
          <w:szCs w:val="24"/>
        </w:rPr>
        <w:t xml:space="preserve">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 №166 «О порядке разработки и утверждения административных регламентов исполнения государственных функций и предоставления государственных услуг», Уставом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поселения Алатырского района  Чувашской Республики, утвержденным решением Собрания депутатов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Алатырского  района Чувашской Республики от 08 июня </w:t>
      </w:r>
      <w:r w:rsidRPr="000B101B">
        <w:rPr>
          <w:rFonts w:ascii="Times New Roman" w:eastAsia="Times New Roman" w:hAnsi="Times New Roman" w:cs="Times New Roman"/>
          <w:b/>
          <w:sz w:val="24"/>
          <w:szCs w:val="24"/>
        </w:rPr>
        <w:t xml:space="preserve"> </w:t>
      </w:r>
      <w:r w:rsidRPr="000B101B">
        <w:rPr>
          <w:rFonts w:ascii="Times New Roman" w:eastAsia="Times New Roman" w:hAnsi="Times New Roman" w:cs="Times New Roman"/>
          <w:sz w:val="24"/>
          <w:szCs w:val="24"/>
        </w:rPr>
        <w:t xml:space="preserve">2011 года № 06/01,в целях повышения качества предоставления муниципальной услуги,  администрация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r w:rsidRPr="000B101B">
        <w:rPr>
          <w:rFonts w:ascii="Times New Roman" w:eastAsia="Times New Roman" w:hAnsi="Times New Roman" w:cs="Times New Roman"/>
          <w:b/>
          <w:bCs/>
          <w:sz w:val="24"/>
          <w:szCs w:val="24"/>
        </w:rPr>
        <w:t> </w:t>
      </w:r>
    </w:p>
    <w:p w:rsidR="005856F5" w:rsidRPr="000B101B" w:rsidRDefault="005856F5" w:rsidP="005856F5">
      <w:pPr>
        <w:spacing w:before="100" w:beforeAutospacing="1" w:after="100" w:afterAutospacing="1" w:line="240" w:lineRule="auto"/>
        <w:jc w:val="both"/>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п о с т а н о в л я е т:</w:t>
      </w:r>
    </w:p>
    <w:p w:rsidR="005856F5" w:rsidRPr="000B101B" w:rsidRDefault="005856F5" w:rsidP="005856F5">
      <w:pPr>
        <w:spacing w:before="100" w:beforeAutospacing="1" w:after="100" w:afterAutospacing="1" w:line="240" w:lineRule="auto"/>
        <w:jc w:val="both"/>
        <w:rPr>
          <w:rFonts w:ascii="Times New Roman" w:eastAsia="Times New Roman" w:hAnsi="Times New Roman" w:cs="Times New Roman"/>
          <w:b/>
          <w:bCs/>
          <w:sz w:val="24"/>
          <w:szCs w:val="24"/>
        </w:rPr>
      </w:pPr>
      <w:r w:rsidRPr="000B101B">
        <w:rPr>
          <w:rFonts w:ascii="Times New Roman" w:eastAsia="Times New Roman" w:hAnsi="Times New Roman" w:cs="Times New Roman"/>
          <w:sz w:val="24"/>
          <w:szCs w:val="24"/>
        </w:rPr>
        <w:t>1.Утвердить 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согласно приложению к настоящему постановлению.</w:t>
      </w:r>
    </w:p>
    <w:p w:rsidR="005856F5" w:rsidRPr="000B101B" w:rsidRDefault="005856F5" w:rsidP="005856F5">
      <w:pPr>
        <w:spacing w:before="100" w:beforeAutospacing="1" w:after="100" w:afterAutospacing="1" w:line="240" w:lineRule="auto"/>
        <w:jc w:val="both"/>
        <w:rPr>
          <w:rFonts w:ascii="Times New Roman" w:eastAsia="Times New Roman" w:hAnsi="Times New Roman" w:cs="Times New Roman"/>
          <w:b/>
          <w:bCs/>
          <w:sz w:val="24"/>
          <w:szCs w:val="24"/>
        </w:rPr>
      </w:pPr>
      <w:r w:rsidRPr="000B101B">
        <w:rPr>
          <w:rFonts w:ascii="Times New Roman" w:eastAsia="Times New Roman" w:hAnsi="Times New Roman" w:cs="Times New Roman"/>
          <w:sz w:val="24"/>
          <w:szCs w:val="24"/>
        </w:rPr>
        <w:t xml:space="preserve">2.  Настоящее постановление  вступает в силу после дня его официального опубликования </w:t>
      </w:r>
    </w:p>
    <w:p w:rsidR="005856F5" w:rsidRDefault="005856F5" w:rsidP="005856F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Ахматовского</w:t>
      </w:r>
    </w:p>
    <w:p w:rsidR="005856F5" w:rsidRPr="000B101B" w:rsidRDefault="005856F5" w:rsidP="005856F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сельского поселения:                                                                            В.</w:t>
      </w:r>
      <w:r>
        <w:rPr>
          <w:rFonts w:ascii="Times New Roman" w:eastAsia="Times New Roman" w:hAnsi="Times New Roman" w:cs="Times New Roman"/>
          <w:sz w:val="24"/>
          <w:szCs w:val="24"/>
        </w:rPr>
        <w:t>М. Туйцын</w:t>
      </w:r>
    </w:p>
    <w:p w:rsidR="005856F5" w:rsidRPr="000B101B" w:rsidRDefault="005856F5" w:rsidP="005856F5">
      <w:pPr>
        <w:spacing w:after="0" w:line="240" w:lineRule="atLeast"/>
        <w:jc w:val="right"/>
        <w:rPr>
          <w:rFonts w:ascii="Times New Roman" w:eastAsia="Times New Roman" w:hAnsi="Times New Roman" w:cs="Times New Roman"/>
          <w:sz w:val="24"/>
          <w:szCs w:val="24"/>
        </w:rPr>
      </w:pPr>
    </w:p>
    <w:p w:rsidR="005856F5" w:rsidRPr="000B101B" w:rsidRDefault="005856F5" w:rsidP="005856F5">
      <w:pPr>
        <w:spacing w:after="0" w:line="240" w:lineRule="atLeast"/>
        <w:jc w:val="right"/>
        <w:rPr>
          <w:rFonts w:ascii="Times New Roman" w:eastAsia="Times New Roman" w:hAnsi="Times New Roman" w:cs="Times New Roman"/>
          <w:sz w:val="24"/>
          <w:szCs w:val="24"/>
        </w:rPr>
      </w:pPr>
    </w:p>
    <w:p w:rsidR="005856F5" w:rsidRPr="000B101B" w:rsidRDefault="005856F5" w:rsidP="005856F5">
      <w:pPr>
        <w:spacing w:after="0" w:line="240" w:lineRule="atLeast"/>
        <w:jc w:val="right"/>
        <w:rPr>
          <w:rFonts w:ascii="Times New Roman" w:eastAsia="Times New Roman" w:hAnsi="Times New Roman" w:cs="Times New Roman"/>
          <w:sz w:val="24"/>
          <w:szCs w:val="24"/>
        </w:rPr>
      </w:pPr>
    </w:p>
    <w:p w:rsidR="005856F5" w:rsidRPr="000B101B" w:rsidRDefault="005856F5" w:rsidP="005856F5">
      <w:pPr>
        <w:spacing w:after="0" w:line="240" w:lineRule="atLeast"/>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Приложение</w:t>
      </w:r>
    </w:p>
    <w:p w:rsidR="005856F5" w:rsidRPr="000B101B" w:rsidRDefault="005856F5" w:rsidP="005856F5">
      <w:pPr>
        <w:spacing w:after="0" w:line="240" w:lineRule="atLeast"/>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Утвержден постановлением администрации</w:t>
      </w:r>
    </w:p>
    <w:p w:rsidR="005856F5" w:rsidRPr="000B101B" w:rsidRDefault="005856F5" w:rsidP="005856F5">
      <w:pPr>
        <w:spacing w:after="0"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Алатырского района Чувашской Республики</w:t>
      </w:r>
    </w:p>
    <w:p w:rsidR="005856F5" w:rsidRPr="000B101B" w:rsidRDefault="005856F5" w:rsidP="005856F5">
      <w:pPr>
        <w:spacing w:after="0" w:line="240" w:lineRule="atLeast"/>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23.11.2018  </w:t>
      </w:r>
      <w:r w:rsidRPr="000B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51</w:t>
      </w:r>
      <w:r w:rsidRPr="000B101B">
        <w:rPr>
          <w:rFonts w:ascii="Times New Roman" w:eastAsia="Times New Roman" w:hAnsi="Times New Roman" w:cs="Times New Roman"/>
          <w:sz w:val="24"/>
          <w:szCs w:val="24"/>
        </w:rPr>
        <w:t xml:space="preserve"> </w:t>
      </w:r>
    </w:p>
    <w:p w:rsidR="005856F5" w:rsidRPr="000B101B" w:rsidRDefault="005856F5" w:rsidP="005856F5">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w:t>
      </w:r>
    </w:p>
    <w:p w:rsidR="005856F5" w:rsidRPr="000B101B" w:rsidRDefault="005856F5" w:rsidP="005856F5">
      <w:pPr>
        <w:spacing w:before="100" w:beforeAutospacing="1" w:after="100" w:afterAutospacing="1" w:line="240" w:lineRule="auto"/>
        <w:jc w:val="center"/>
        <w:rPr>
          <w:rFonts w:ascii="Times New Roman" w:eastAsia="Times New Roman" w:hAnsi="Times New Roman" w:cs="Times New Roman"/>
          <w:b/>
          <w:sz w:val="24"/>
          <w:szCs w:val="24"/>
        </w:rPr>
      </w:pPr>
      <w:r w:rsidRPr="000B101B">
        <w:rPr>
          <w:rFonts w:ascii="Times New Roman" w:eastAsia="Times New Roman" w:hAnsi="Times New Roman" w:cs="Times New Roman"/>
          <w:b/>
          <w:sz w:val="24"/>
          <w:szCs w:val="24"/>
        </w:rPr>
        <w:t>АДМИНИСТРАТИВНЫЙ РЕГЛАМЕНТ</w:t>
      </w:r>
    </w:p>
    <w:p w:rsidR="005856F5" w:rsidRPr="000B101B" w:rsidRDefault="005856F5" w:rsidP="005856F5">
      <w:pPr>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I. Общие положения</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1.1. Предмет регулирования административного регламента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находящихся в муниципальной или государственной собственности Чувашской Республики  (далее - муниципальная услуга).</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1.2</w:t>
      </w:r>
      <w:r w:rsidRPr="000B101B">
        <w:rPr>
          <w:rFonts w:ascii="Times New Roman" w:eastAsia="Times New Roman" w:hAnsi="Times New Roman" w:cs="Times New Roman"/>
          <w:sz w:val="24"/>
          <w:szCs w:val="24"/>
        </w:rPr>
        <w:t xml:space="preserve">. </w:t>
      </w:r>
      <w:r w:rsidRPr="000B101B">
        <w:rPr>
          <w:rFonts w:ascii="Times New Roman" w:eastAsia="Times New Roman" w:hAnsi="Times New Roman" w:cs="Times New Roman"/>
          <w:b/>
          <w:bCs/>
          <w:sz w:val="24"/>
          <w:szCs w:val="24"/>
        </w:rPr>
        <w:t>Описание заявителей на предоставление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(далее - многодетная семья).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При этом в составе многодетной семьи не учитываются: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в отношении которых родители лишены родительских прав или ограничены в родительских правах;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в отношении которых отменено усыновление;</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отбывающие наказание в местах лишения свободы по приговору суда, вступившему в законную силу;</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вступившие в брак до достижения возраста восемнадцати лет;</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учтенные в составе другой многодетной семьи;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находящиеся под опекой (попечительством) в случае, установленном частью 1 статьи 13 Федерального закона от 24 апреля 2008 года № 48-ФЗ «Об опеке и попечительстве»;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дети, в отношении которых прекращена опека (попечительство).</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856F5" w:rsidRPr="000B101B" w:rsidRDefault="005856F5" w:rsidP="005856F5">
      <w:pPr>
        <w:spacing w:after="0" w:line="240" w:lineRule="atLeast"/>
        <w:jc w:val="center"/>
        <w:outlineLvl w:val="2"/>
        <w:rPr>
          <w:rFonts w:ascii="Times New Roman" w:eastAsia="Times New Roman" w:hAnsi="Times New Roman" w:cs="Times New Roman"/>
          <w:b/>
          <w:bCs/>
          <w:sz w:val="27"/>
          <w:szCs w:val="27"/>
        </w:rPr>
      </w:pPr>
      <w:bookmarkStart w:id="0" w:name="_1.3._Информирование_о"/>
      <w:bookmarkEnd w:id="0"/>
    </w:p>
    <w:p w:rsidR="005856F5" w:rsidRPr="000B101B" w:rsidRDefault="005856F5" w:rsidP="005856F5">
      <w:pPr>
        <w:spacing w:after="0" w:line="240" w:lineRule="atLeast"/>
        <w:jc w:val="center"/>
        <w:outlineLvl w:val="2"/>
        <w:rPr>
          <w:rFonts w:ascii="Times New Roman" w:eastAsia="Times New Roman" w:hAnsi="Times New Roman" w:cs="Times New Roman"/>
          <w:b/>
          <w:bCs/>
          <w:sz w:val="27"/>
          <w:szCs w:val="27"/>
        </w:rPr>
      </w:pPr>
      <w:r w:rsidRPr="000B101B">
        <w:rPr>
          <w:rFonts w:ascii="Times New Roman" w:eastAsia="Times New Roman" w:hAnsi="Times New Roman" w:cs="Times New Roman"/>
          <w:b/>
          <w:bCs/>
          <w:sz w:val="27"/>
          <w:szCs w:val="27"/>
        </w:rPr>
        <w:t>1.3. Информирование о порядке предоставления муниципальной услуги</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1.3.1. Информация об органах власти, структурных подразделениях, организациях, предоставляющих муниципальную услугу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bookmarkStart w:id="1" w:name="пункт_3"/>
      <w:bookmarkEnd w:id="1"/>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xml:space="preserve">1.3.2. Место нахождения и график работы администрации </w:t>
      </w:r>
      <w:r>
        <w:rPr>
          <w:rFonts w:ascii="Times New Roman" w:eastAsia="Times New Roman" w:hAnsi="Times New Roman" w:cs="Times New Roman"/>
          <w:b/>
          <w:bCs/>
          <w:sz w:val="24"/>
          <w:szCs w:val="24"/>
        </w:rPr>
        <w:t>Ахматовского</w:t>
      </w:r>
      <w:r w:rsidRPr="000B101B">
        <w:rPr>
          <w:rFonts w:ascii="Times New Roman" w:eastAsia="Times New Roman" w:hAnsi="Times New Roman" w:cs="Times New Roman"/>
          <w:b/>
          <w:bCs/>
          <w:sz w:val="24"/>
          <w:szCs w:val="24"/>
        </w:rPr>
        <w:t xml:space="preserve"> сельского поселения, предоставляющей муниципальную услугу; способы получения информации о месте нахождения и графике работы администрации </w:t>
      </w:r>
      <w:r>
        <w:rPr>
          <w:rFonts w:ascii="Times New Roman" w:eastAsia="Times New Roman" w:hAnsi="Times New Roman" w:cs="Times New Roman"/>
          <w:b/>
          <w:bCs/>
          <w:sz w:val="24"/>
          <w:szCs w:val="24"/>
        </w:rPr>
        <w:t>Ахматовского</w:t>
      </w:r>
      <w:r w:rsidRPr="000B101B">
        <w:rPr>
          <w:rFonts w:ascii="Times New Roman" w:eastAsia="Times New Roman" w:hAnsi="Times New Roman" w:cs="Times New Roman"/>
          <w:b/>
          <w:bCs/>
          <w:sz w:val="24"/>
          <w:szCs w:val="24"/>
        </w:rPr>
        <w:t xml:space="preserve"> сельского поселения.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Адрес: 42981</w:t>
      </w:r>
      <w:r>
        <w:rPr>
          <w:rFonts w:ascii="Times New Roman" w:eastAsia="Times New Roman" w:hAnsi="Times New Roman" w:cs="Times New Roman"/>
          <w:sz w:val="24"/>
          <w:szCs w:val="24"/>
        </w:rPr>
        <w:t>6</w:t>
      </w:r>
      <w:r w:rsidRPr="000B101B">
        <w:rPr>
          <w:rFonts w:ascii="Times New Roman" w:eastAsia="Times New Roman" w:hAnsi="Times New Roman" w:cs="Times New Roman"/>
          <w:sz w:val="24"/>
          <w:szCs w:val="24"/>
        </w:rPr>
        <w:t>, Чувашская Республика, с.</w:t>
      </w:r>
      <w:r>
        <w:rPr>
          <w:rFonts w:ascii="Times New Roman" w:eastAsia="Times New Roman" w:hAnsi="Times New Roman" w:cs="Times New Roman"/>
          <w:sz w:val="24"/>
          <w:szCs w:val="24"/>
        </w:rPr>
        <w:t xml:space="preserve"> Ахматово</w:t>
      </w:r>
      <w:r w:rsidRPr="000B101B">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Pr="000B101B">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53</w:t>
      </w:r>
      <w:r w:rsidRPr="000B101B">
        <w:rPr>
          <w:rFonts w:ascii="Times New Roman" w:eastAsia="Times New Roman" w:hAnsi="Times New Roman" w:cs="Times New Roman"/>
          <w:sz w:val="24"/>
          <w:szCs w:val="24"/>
        </w:rPr>
        <w:t>;</w:t>
      </w:r>
    </w:p>
    <w:p w:rsidR="005856F5" w:rsidRPr="00A269C5" w:rsidRDefault="005856F5" w:rsidP="005856F5">
      <w:pPr>
        <w:spacing w:after="0"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тел</w:t>
      </w:r>
      <w:r w:rsidRPr="00A269C5">
        <w:rPr>
          <w:rFonts w:ascii="Times New Roman" w:eastAsia="Times New Roman" w:hAnsi="Times New Roman" w:cs="Times New Roman"/>
          <w:sz w:val="24"/>
          <w:szCs w:val="24"/>
        </w:rPr>
        <w:t xml:space="preserve">: (83531)6-49-01,  </w:t>
      </w:r>
      <w:r w:rsidRPr="000B101B">
        <w:rPr>
          <w:rFonts w:ascii="Times New Roman" w:eastAsia="Times New Roman" w:hAnsi="Times New Roman" w:cs="Times New Roman"/>
          <w:sz w:val="24"/>
          <w:szCs w:val="24"/>
          <w:lang w:val="en-US"/>
        </w:rPr>
        <w:t>e</w:t>
      </w:r>
      <w:r w:rsidRPr="00A269C5">
        <w:rPr>
          <w:rFonts w:ascii="Times New Roman" w:eastAsia="Times New Roman" w:hAnsi="Times New Roman" w:cs="Times New Roman"/>
          <w:sz w:val="24"/>
          <w:szCs w:val="24"/>
        </w:rPr>
        <w:t>-</w:t>
      </w:r>
      <w:r w:rsidRPr="000B101B">
        <w:rPr>
          <w:rFonts w:ascii="Times New Roman" w:eastAsia="Times New Roman" w:hAnsi="Times New Roman" w:cs="Times New Roman"/>
          <w:sz w:val="24"/>
          <w:szCs w:val="24"/>
          <w:lang w:val="en-US"/>
        </w:rPr>
        <w:t>mail</w:t>
      </w:r>
      <w:r w:rsidRPr="00A269C5">
        <w:rPr>
          <w:rFonts w:ascii="Times New Roman" w:eastAsia="Times New Roman" w:hAnsi="Times New Roman" w:cs="Times New Roman"/>
          <w:sz w:val="24"/>
          <w:szCs w:val="24"/>
        </w:rPr>
        <w:t xml:space="preserve">:   </w:t>
      </w:r>
      <w:r>
        <w:rPr>
          <w:rStyle w:val="a3"/>
          <w:rFonts w:ascii="Verdana" w:hAnsi="Verdana"/>
          <w:color w:val="333333"/>
          <w:sz w:val="20"/>
          <w:szCs w:val="20"/>
          <w:u w:val="none"/>
          <w:shd w:val="clear" w:color="auto" w:fill="F5F5F5"/>
          <w:lang w:val="en-US"/>
        </w:rPr>
        <w:t>ahmatov</w:t>
      </w:r>
      <w:r w:rsidRPr="00A269C5">
        <w:rPr>
          <w:rStyle w:val="a3"/>
          <w:rFonts w:ascii="Verdana" w:hAnsi="Verdana"/>
          <w:color w:val="333333"/>
          <w:sz w:val="20"/>
          <w:szCs w:val="20"/>
          <w:u w:val="none"/>
          <w:shd w:val="clear" w:color="auto" w:fill="F5F5F5"/>
        </w:rPr>
        <w:t>_</w:t>
      </w:r>
      <w:r>
        <w:rPr>
          <w:rStyle w:val="a3"/>
          <w:rFonts w:ascii="Verdana" w:hAnsi="Verdana"/>
          <w:color w:val="333333"/>
          <w:sz w:val="20"/>
          <w:szCs w:val="20"/>
          <w:u w:val="none"/>
          <w:shd w:val="clear" w:color="auto" w:fill="F5F5F5"/>
          <w:lang w:val="en-US"/>
        </w:rPr>
        <w:t>alatr</w:t>
      </w:r>
      <w:r w:rsidRPr="00A269C5">
        <w:rPr>
          <w:rStyle w:val="a3"/>
          <w:rFonts w:ascii="Verdana" w:hAnsi="Verdana"/>
          <w:color w:val="333333"/>
          <w:sz w:val="20"/>
          <w:szCs w:val="20"/>
          <w:u w:val="none"/>
          <w:shd w:val="clear" w:color="auto" w:fill="F5F5F5"/>
        </w:rPr>
        <w:t>@</w:t>
      </w:r>
      <w:r>
        <w:rPr>
          <w:rStyle w:val="a3"/>
          <w:rFonts w:ascii="Verdana" w:hAnsi="Verdana"/>
          <w:color w:val="333333"/>
          <w:sz w:val="20"/>
          <w:szCs w:val="20"/>
          <w:u w:val="none"/>
          <w:shd w:val="clear" w:color="auto" w:fill="F5F5F5"/>
          <w:lang w:val="en-US"/>
        </w:rPr>
        <w:t>cap</w:t>
      </w:r>
      <w:r w:rsidRPr="00A269C5">
        <w:rPr>
          <w:rStyle w:val="a3"/>
          <w:rFonts w:ascii="Verdana" w:hAnsi="Verdana"/>
          <w:color w:val="333333"/>
          <w:sz w:val="20"/>
          <w:szCs w:val="20"/>
          <w:u w:val="none"/>
          <w:shd w:val="clear" w:color="auto" w:fill="F5F5F5"/>
        </w:rPr>
        <w:t>.</w:t>
      </w:r>
      <w:r>
        <w:rPr>
          <w:rStyle w:val="a3"/>
          <w:rFonts w:ascii="Verdana" w:hAnsi="Verdana"/>
          <w:color w:val="333333"/>
          <w:sz w:val="20"/>
          <w:szCs w:val="20"/>
          <w:u w:val="none"/>
          <w:shd w:val="clear" w:color="auto" w:fill="F5F5F5"/>
          <w:lang w:val="en-US"/>
        </w:rPr>
        <w:t>ru</w:t>
      </w:r>
      <w:r w:rsidRPr="00A269C5">
        <w:rPr>
          <w:rFonts w:ascii="Times New Roman" w:eastAsia="Times New Roman" w:hAnsi="Times New Roman" w:cs="Times New Roman"/>
          <w:sz w:val="24"/>
          <w:szCs w:val="24"/>
        </w:rPr>
        <w:t xml:space="preserve"> </w:t>
      </w:r>
    </w:p>
    <w:p w:rsidR="005856F5" w:rsidRPr="000B101B" w:rsidRDefault="005856F5" w:rsidP="005856F5">
      <w:pPr>
        <w:spacing w:after="0"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График работы должностных лиц, ответственных за предоставление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понедельник – пятница с 8.00 до 17.00</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перерыв – с 12.00 до 13.00</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выходные – суббота, воскресенье, а также нерабочие праздничные дни.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Сведения о месте нахождения и графике работы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по адресу </w:t>
      </w:r>
      <w:hyperlink r:id="rId6" w:history="1">
        <w:r w:rsidRPr="000B101B">
          <w:rPr>
            <w:rFonts w:ascii="Times New Roman" w:eastAsia="Times New Roman" w:hAnsi="Times New Roman" w:cs="Times New Roman"/>
            <w:color w:val="0000FF"/>
            <w:sz w:val="24"/>
            <w:szCs w:val="24"/>
            <w:u w:val="single"/>
          </w:rPr>
          <w:t>http://gov.cap.ru/Organization.aspx?unit=contact&amp;gov_id=268</w:t>
        </w:r>
      </w:hyperlink>
      <w:r w:rsidRPr="000B101B">
        <w:rPr>
          <w:rFonts w:ascii="Times New Roman" w:eastAsia="Times New Roman" w:hAnsi="Times New Roman" w:cs="Times New Roman"/>
          <w:sz w:val="24"/>
          <w:szCs w:val="24"/>
        </w:rPr>
        <w:t xml:space="preserve"> , на Портале государственных услуг Чувашской Республики (далее – Портал) по адресу: </w:t>
      </w:r>
      <w:hyperlink r:id="rId7" w:history="1">
        <w:r w:rsidRPr="000B101B">
          <w:rPr>
            <w:rFonts w:ascii="Times New Roman" w:eastAsia="Times New Roman" w:hAnsi="Times New Roman" w:cs="Times New Roman"/>
            <w:color w:val="0000FF"/>
            <w:sz w:val="24"/>
            <w:szCs w:val="24"/>
            <w:u w:val="single"/>
          </w:rPr>
          <w:t>http://gosuslugi.cap.ru</w:t>
        </w:r>
      </w:hyperlink>
      <w:r w:rsidRPr="000B101B">
        <w:rPr>
          <w:rFonts w:ascii="Times New Roman" w:eastAsia="Times New Roman" w:hAnsi="Times New Roman" w:cs="Times New Roman"/>
          <w:sz w:val="24"/>
          <w:szCs w:val="24"/>
        </w:rPr>
        <w:t xml:space="preserve">  (</w:t>
      </w:r>
      <w:hyperlink r:id="rId8" w:anchor="sub_1000" w:history="1">
        <w:r w:rsidRPr="000B101B">
          <w:rPr>
            <w:rFonts w:ascii="Times New Roman" w:eastAsia="Times New Roman" w:hAnsi="Times New Roman" w:cs="Times New Roman"/>
            <w:color w:val="0000FF"/>
            <w:sz w:val="24"/>
            <w:szCs w:val="24"/>
            <w:u w:val="single"/>
          </w:rPr>
          <w:t>Приложение № 1</w:t>
        </w:r>
      </w:hyperlink>
      <w:r w:rsidRPr="000B101B">
        <w:rPr>
          <w:rFonts w:ascii="Times New Roman" w:eastAsia="Times New Roman" w:hAnsi="Times New Roman" w:cs="Times New Roman"/>
          <w:sz w:val="24"/>
          <w:szCs w:val="24"/>
        </w:rPr>
        <w:t xml:space="preserve"> к настоящему регламенту).</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1.3.3. Порядок получения информации заявителями по вопросам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Для получения информации по вопросам предоставления муниципальной услуги заявители могут обращаться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либо в МАУ «МФЦ» Алатырского  района: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в устной форме лично или по телефону к специалисту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в письменной форме;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 электронной почте;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через официальный сайт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 Портале государственных услуг Чувашской Республики размещается следующая информация: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полное наименование и полный почтовый адрес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справочные номера телефонов, адреса электронной почты;</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график работы структурного подразделения, ответственного за предоставление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перечень нормативных правовых актов, регулирующих предоставление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описание процедуры предоставления муниципальной услуги в текстовом виде и в виде блок-схемы (приложение 4 к Административному регламенту);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перечень документов, представляемых заявителями для получения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образец заполнения заявления о принятии на учет многодетной семьи в целях предоставления в собственность земельного участка бесплатно;</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сроки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результат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порядок обжалования действия (бездействие), решения должностных лиц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осуществляемые (принятые) в ходе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Обращение за получением муниципальной услуги и предоставление муниципальной услуги может осуществляться с использованием заполнения электронной формы документов, в соответствии с требованиями Федерального закона от 27.07.2010 № 210-ФЗ «Об организации представления государственных и муниципальных услуг» (далее – ФЗ № 210).</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1.3.4. Публичное устное информирование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Публичное устное информирование осуществляется с привлечением СМИ.</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1.3.5. Публичное письменное информирование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,МАУ «МФЦ» Алатырского о района, использования информационных стендов.</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почтовый адрес, адреса электронной почты и официального Интернет-сайта,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 (приложение 1 к Административному регламенту);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описание процедуры предоставления муниципальной услуги в текстовом виде и в виде блок-схемы (приложение 4 к Административному регламенту);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перечень документов, представляемых заявителями для получения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образец заполнения заявления о принятии на учет многодетной семьи в целях предоставления в собственность земельного участка бесплатно (приложение 2, приложение 3, к Административному регламенту);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перечень наиболее часто задаваемых вопросов и ответы на них при получении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xml:space="preserve">1.3.6. Обязанности специалиста администрации </w:t>
      </w:r>
      <w:r>
        <w:rPr>
          <w:rFonts w:ascii="Times New Roman" w:eastAsia="Times New Roman" w:hAnsi="Times New Roman" w:cs="Times New Roman"/>
          <w:b/>
          <w:bCs/>
          <w:sz w:val="24"/>
          <w:szCs w:val="24"/>
        </w:rPr>
        <w:t>Ахматовского</w:t>
      </w:r>
      <w:r w:rsidRPr="000B101B">
        <w:rPr>
          <w:rFonts w:ascii="Times New Roman" w:eastAsia="Times New Roman" w:hAnsi="Times New Roman" w:cs="Times New Roman"/>
          <w:b/>
          <w:bCs/>
          <w:sz w:val="24"/>
          <w:szCs w:val="24"/>
        </w:rPr>
        <w:t xml:space="preserve"> сельского поселения при ответе на телефонные звонки, устные и письменные обращения граждан или организаций</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При информировании о порядке предоставления услуги по телефону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сняв трубку, должен представиться: назвать фамилию, имя и отчество, должность.</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Во время разговора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должен произносить слова четко. Если на момент поступления звонка от заинтересованного лица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производит личный прием граждан,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Индивидуальное устное информирование осуществляется специалистом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при обращении заинтересованных лиц за информацией лично или по телефону.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осуществляет не более 10 минут.</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случае если для подготовки ответа требуется продолжительное время,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Индивидуальное письменное информирование при обращении заинтересованных лиц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осуществляется путем почтовых отправлений либо при предоставлении в приемную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лично.</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(в зависимости от способа доставки ответа, указанного в письменном обращении, или способа обращения заявителя).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При индивидуальном письменном информировании ответ, подписанный главой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направляется заявителю в течение 30 дней со дня регистрации обращения заявителя.</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bookmarkStart w:id="2" w:name="срок"/>
      <w:bookmarkEnd w:id="2"/>
      <w:r w:rsidRPr="000B101B">
        <w:rPr>
          <w:rFonts w:ascii="Times New Roman" w:eastAsia="Times New Roman" w:hAnsi="Times New Roman" w:cs="Times New Roman"/>
          <w:b/>
          <w:bCs/>
          <w:sz w:val="24"/>
          <w:szCs w:val="24"/>
        </w:rPr>
        <w:t>II. Стандарт предоставления муниципальной услуги</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2.1. Наименование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2.2. Наименование органа, предоставляющего муниципальную услугу</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Муниципальная услуга предоставляется органом местного самоуправления – администрацией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посредством приема, регистрации и выдачи документов.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5856F5" w:rsidRPr="000B101B" w:rsidRDefault="005856F5" w:rsidP="005856F5">
      <w:pPr>
        <w:tabs>
          <w:tab w:val="left" w:pos="993"/>
        </w:tabs>
        <w:spacing w:after="0"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5856F5" w:rsidRPr="000B101B" w:rsidRDefault="005856F5" w:rsidP="005856F5">
      <w:pPr>
        <w:tabs>
          <w:tab w:val="left" w:pos="993"/>
        </w:tabs>
        <w:spacing w:after="0"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p w:rsidR="005856F5" w:rsidRPr="000B101B" w:rsidRDefault="005856F5" w:rsidP="005856F5">
      <w:pPr>
        <w:tabs>
          <w:tab w:val="left" w:pos="993"/>
        </w:tabs>
        <w:spacing w:after="0"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3) МФЦ.</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2.3. Результат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Конечным результатом предоставления муниципальной услуги является: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xml:space="preserve">- </w:t>
      </w:r>
      <w:r w:rsidRPr="000B101B">
        <w:rPr>
          <w:rFonts w:ascii="Times New Roman" w:eastAsia="Times New Roman" w:hAnsi="Times New Roman" w:cs="Times New Roman"/>
          <w:sz w:val="24"/>
          <w:szCs w:val="24"/>
        </w:rPr>
        <w:t>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 (оригинал, 1 экз.);</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xml:space="preserve">- </w:t>
      </w:r>
      <w:r w:rsidRPr="000B101B">
        <w:rPr>
          <w:rFonts w:ascii="Times New Roman" w:eastAsia="Times New Roman" w:hAnsi="Times New Roman" w:cs="Times New Roman"/>
          <w:sz w:val="24"/>
          <w:szCs w:val="24"/>
        </w:rPr>
        <w:t>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 (оригинал, 1 экз.).</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2.4. Срок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Общий срок предоставления муниципальной услуги со дня регистрации заявления с документами, указанными в пункте 2.6. Административного регламента, составляет 18  дней.</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2.5. Нормативные правовые акты, регулирующие предоставление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Федеральным законом от 06 октября 2003 г. № 131-ФЗ «Об общих принципах организации местного самоуправления в Российской Федерации»;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Федеральным законом от 27 июля 2010 г. № 210-ФЗ «Об организации предоставления государственных и муниципальных услуг»;</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Земельным кодексом Российской Федерации от 25 октября 2001 г. №136-Ф3;</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Законом Чувашской Республики от 01 апреля 2011 г. № 10 «О предоставлении земельных участков многодетным семьям в Чувашской Республике» (далее – Закон);</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поселения Алатырского района  Чувашской Республики, утвержденным решением Собрания депутатов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Алатырского  района Чувашской Республики от 08 июня </w:t>
      </w:r>
      <w:r w:rsidRPr="000B101B">
        <w:rPr>
          <w:rFonts w:ascii="Times New Roman" w:eastAsia="Times New Roman" w:hAnsi="Times New Roman" w:cs="Times New Roman"/>
          <w:b/>
          <w:sz w:val="24"/>
          <w:szCs w:val="24"/>
        </w:rPr>
        <w:t xml:space="preserve"> </w:t>
      </w:r>
      <w:r w:rsidRPr="000B101B">
        <w:rPr>
          <w:rFonts w:ascii="Times New Roman" w:eastAsia="Times New Roman" w:hAnsi="Times New Roman" w:cs="Times New Roman"/>
          <w:sz w:val="24"/>
          <w:szCs w:val="24"/>
        </w:rPr>
        <w:t>2011 года № 06/01.</w:t>
      </w:r>
    </w:p>
    <w:p w:rsidR="005856F5" w:rsidRPr="000B101B" w:rsidRDefault="005856F5" w:rsidP="005856F5">
      <w:pPr>
        <w:spacing w:after="0" w:line="240" w:lineRule="atLeast"/>
        <w:jc w:val="center"/>
        <w:rPr>
          <w:rFonts w:ascii="Times New Roman" w:eastAsia="Times New Roman" w:hAnsi="Times New Roman" w:cs="Times New Roman"/>
          <w:b/>
          <w:bCs/>
          <w:sz w:val="24"/>
          <w:szCs w:val="24"/>
        </w:rPr>
      </w:pPr>
    </w:p>
    <w:p w:rsidR="005856F5" w:rsidRPr="000B101B" w:rsidRDefault="005856F5" w:rsidP="005856F5">
      <w:pPr>
        <w:spacing w:after="0" w:line="240" w:lineRule="atLeast"/>
        <w:jc w:val="center"/>
        <w:rPr>
          <w:rFonts w:ascii="Times New Roman" w:eastAsia="Times New Roman" w:hAnsi="Times New Roman" w:cs="Times New Roman"/>
          <w:b/>
          <w:bCs/>
          <w:sz w:val="24"/>
          <w:szCs w:val="24"/>
        </w:rPr>
      </w:pP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2.6. Перечень документов, необходимых для получения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Заявители лично или лица, уполномоченные ими на основании доверенности, оформленной в соответствии с законодательством Российской Федерации, предоставляют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заявление о постановке (принятии) на учет многодетной семьи в целях предоставления в собственность земельного участка бесплатно (приложение 2, приложение 3, к Административному регламенту) в 1 экз. Прием заявлений и документов также осуществляется МАУ «МФЦ» Алатырского о района.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Образцы заявлений, а также примеры их заполнения размещены на официальном сайте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Заявление может быть заполнено от руки или машинописным способом, распечатано посредством печатных устройств.</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 заявлении указываются следующие обязательные характеристики: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фамилия, имя, отчество гражданина; паспортные данные; место нахождения или жительства, контактный телефон;</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цели использования земельного участка;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члены семьи заявителя;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подпись заявителя.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 заявлению прилагаются следующие документы, необходимые для предоставления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копии документов, удостоверяющих личность каждого из членов многодетной семьи (копия, 1 экз.);</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w:t>
      </w:r>
      <w:bookmarkStart w:id="3" w:name="sub_5115"/>
      <w:bookmarkEnd w:id="3"/>
      <w:r w:rsidRPr="000B101B">
        <w:rPr>
          <w:rFonts w:ascii="Times New Roman" w:eastAsia="Times New Roman" w:hAnsi="Times New Roman" w:cs="Times New Roman"/>
          <w:sz w:val="24"/>
          <w:szCs w:val="24"/>
        </w:rPr>
        <w:t xml:space="preserve"> копию решения суда об усыновлении (удочерении) или копию акта органа опеки и попечительства об установлении опеки (попечительства) (при наличии данного факта);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копия свидетельства о заключении брака (не распространяется на неполную семью);</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согласие на обработку персональных данных.</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При принятии многодетной семьи на учет в качестве нуждающейся в предоставлении земельного участка для индивидуального жилищного строительства в соответствии с абзацем третьим статьи 3 Закона в собственность бесплатно администрация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в порядке межведомственного информационного взаимодействия запрашивает следующие документы:</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справку из органов, осуществляющих учет граждан о постановке на учет в качестве нуждающихся в жилых помещениях;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справку о составе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выписку из Единого государственного реестра прав на недвижимое имущество и сделок с ним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bookmarkStart w:id="4" w:name="sub_51112"/>
      <w:bookmarkEnd w:id="4"/>
      <w:r w:rsidRPr="000B101B">
        <w:rPr>
          <w:rFonts w:ascii="Times New Roman" w:eastAsia="Times New Roman" w:hAnsi="Times New Roman" w:cs="Times New Roman"/>
          <w:sz w:val="24"/>
          <w:szCs w:val="24"/>
        </w:rPr>
        <w:t>От имени многодетной семьи заявление о постановке на учет многодетной семьи, имеющей право на предоставление земельного участка в собственность бесплатно, (далее - заявление) и документы, предусмотренные в третьем, четвертом пункта 2.6 Административного регламента могут быть поданы одним из совершеннолетних дееспособных членов многодетной семьи либо иным уполномоченным лицом при наличии доверенности, оформленной в соответствии с законодательством Российской Федерации.</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2.6.1. Особенности взаимодействия с заявителем при предоставлении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а также в процессе предоставления муниципальной услуги, запрещается требовать от заявителя: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2.7. Основания для отказа в приеме документов, необходимых для предоставления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наличие факсимильных подписей, содержащихся на представляемых документах;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2.8. Основания для приостановления и (или) отказа в предоставлении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Основанием для отказа в предоставлении муниципальной услуги являются: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непредставление заявителями документов, перечисленных в пункте 2.6. Административного регламента;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представление недостоверных сведений в представленных документах;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отсутствие оснований для признания семьи многодетной в соответствии со статьей 1  Закона;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несоответствие многодетной семьи условиям, указанным в абзаце третьем статьи 3 Закона (в случае предоставления земельных участков для индивидуального жилищного строительства);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ранее реализованное многодетной семьей право на приобретение земельного участка в собственность бесплатно в соответствии с Законом.</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Основания для приостановления в предоставлении муниципальной услуги отсутствуют.</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2.9. Другие положения, характеризующие требования к предоставлению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Предоставление муниципальной услуги по постановке на учет многодетных семей, имеющих право на предоставление земельных участков в собственность бесплатно, является бесплатной муниципальной услугой.</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2.10. Срок ожидания заявителя в очереди при подаче документов, получении информации, получении документов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Время ожидания заявителей при подаче документов для получения муниципальной услуги или для получения консультации в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не должно превышать 20 минут. Время ожидания заявителей при получении документов, являющихся результатом предоставления муниципальной услуги, не должно превышать 20 минут.</w:t>
      </w:r>
      <w:bookmarkStart w:id="5" w:name="отказ"/>
      <w:bookmarkEnd w:id="5"/>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Время ожидания заявителя в очереди в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для получения информации (консультации) не должно превышать 15 минут;</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для подачи документов не должно превышать 15 минут.</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2.11. Срок и порядок регистрации запроса заявителя о предоставлении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Заявление на предоставление муниципальной услуги регистрируется в день его поступления: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в журнале регистрации и учета заявление многодетных семей, имеющих право на бесплатное предоставление в собственность земельных участков специалистом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путем присвоения входящего номера и даты поступления документа в течении 1 рабочего дня с даты поступления;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2.12. Требования к помещениям предоставления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bookmarkStart w:id="6" w:name="пункт16"/>
      <w:bookmarkEnd w:id="6"/>
      <w:r w:rsidRPr="000B101B">
        <w:rPr>
          <w:rFonts w:ascii="Times New Roman" w:eastAsia="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и на Портале государственных и муниципальных услуг.</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Информационные стенды оборудуются в доступном для заявителей помещении администрации.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2.13. Показатели доступности и качества муниципальной услуги Показатели доступности и качества предоставления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xml:space="preserve">- </w:t>
      </w:r>
      <w:r w:rsidRPr="000B101B">
        <w:rPr>
          <w:rFonts w:ascii="Times New Roman" w:eastAsia="Times New Roman" w:hAnsi="Times New Roman" w:cs="Times New Roman"/>
          <w:sz w:val="24"/>
          <w:szCs w:val="24"/>
        </w:rPr>
        <w:t>организация предоставления муниципальной услуги через МАУ "МФЦ" Алатырского  района, предусматривающая повышенные условия комфортности, меньший срок</w:t>
      </w:r>
      <w:r w:rsidRPr="000B101B">
        <w:rPr>
          <w:rFonts w:ascii="Times New Roman" w:eastAsia="Times New Roman" w:hAnsi="Times New Roman" w:cs="Times New Roman"/>
          <w:sz w:val="24"/>
          <w:szCs w:val="24"/>
        </w:rPr>
        <w:br/>
        <w:t>ожидания в очереди при подаче документов, получении консультации и результатов</w:t>
      </w:r>
      <w:r w:rsidRPr="000B101B">
        <w:rPr>
          <w:rFonts w:ascii="Times New Roman" w:eastAsia="Times New Roman" w:hAnsi="Times New Roman" w:cs="Times New Roman"/>
          <w:sz w:val="24"/>
          <w:szCs w:val="24"/>
        </w:rPr>
        <w:br/>
        <w:t>предоставления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при подаче документов на предоставление муниципальной услуги в МАУ "МФЦ" Алатырского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возможность получения информации о муниципальной услуге в электронной форме, при личном обращении, по телефону;</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5856F5" w:rsidRPr="000B101B" w:rsidRDefault="005856F5" w:rsidP="005856F5">
      <w:pPr>
        <w:spacing w:after="0" w:line="240" w:lineRule="atLeast"/>
        <w:jc w:val="both"/>
        <w:outlineLvl w:val="4"/>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МАУ «МФЦ» Алатырского о района</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3.1. Перечень административных процедур, необходимых для предоставления муниципальной услуги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Описание последовательности  прохождения процедур предоставления муниципальной услуги представлено в блок-схемах (приложение 4 к Административному регламенту).</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первичный прием документов;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рассмотрение принятых документов;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рассмотрение принятых документов на заседании жилищной комиссии при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подготовка и согласование проекта постановления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включение заявителя в Реестр учета многодетных семей, имеющих право на бесплатное предоставление в собственность земельных участков;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письменное уведомление о включении многодетной семьи на учет с указанием порядкового номера учета многодетной семьи в Реестре либо об отказе в принятии многодетной семьи на учет с указанием причин отказа.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3.1.1. Первичный прием документов в МАУ «МФЦ» Алатырского  района.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МАУ «МФЦ» Алатырского  района.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Специалист МАУ «МФЦ» Алатырского  района, ответственный за прием и регистрацию документов, осуществляет действия, предусмотренные абзацем 5, абзацем 6 подпункта 3.1.1. Административного регламента.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МАУ «МФЦ» Алатырского  района,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случае принятия документов специалист МАУ «МФЦ» Алатырского  района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3-ий остается в МАУ «МФЦ» Алатырского района) в соответствии с действующими правилами ведения учета документов.</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 расписке указываются следующие пункты:</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согласие на обработку персональных данных;</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данные о заявителе;</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расписка – уведомление о принятии документов;</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порядковый номер заявления;</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дата поступления документов;</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подпись специалиста;</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перечень принятых документов;</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сроки предоставления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расписка о выдаче результата.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После регистрации заявления специалист МАУ «МФЦ» Алатырского  района в течение одного рабочего дня организует доставку представленного заявителем пакета документов из МАУ «МФЦ»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Заявление с приложенными документами направляется на рассмотрение главе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который в течение 1 рабочего дня рассматривает Заявление и определяет специалиста ответственным исполнителем по данному Заявлению.</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3.1.2. Рассмотрение принятых документов</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Основанием для начала административной процедуры является принятое Заявление с прилагаемыми к нему документами к рассмотрению.</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рассматривает Заявление с прилагаемыми к нему документами, предусмотренными пунктом 2.6. Административного регламента, в течение 2 рабочих дней со дня представления документов заявителями.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При принятии многодетной семьи на учет в качестве нуждающейся в предоставлении земельного участка для индивидуального жилищного строительства в соответствии с абзацем третьим статьи 3 Закона в собственность бесплатно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в течение двух рабочих дней со дня подачи заявления о постановке на учет в порядке межведомственного информационного взаимодействия запрашивает следующие документы:</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справку из органов, осуществляющих учет граждан о постановке на учет в качестве нуждающихся в жилых помещениях;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справку о составе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выписку из Единого государственного реестра прав на недвижимое имущество и сделок с ним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 В случае если Заявление с документами поступило из МАУ «МФЦ» Алатырского района в срок, не превышающий три рабочих дня со дня уведомления, документы, свидетельствующие об устранении замечаний, должны быть доставлены из МАУ «МФЦ».</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случае если в течение трех  рабочих дней указанные замечания не устранены,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в течение двух рабочих дней готовит и отправляет почтовым отправлением письмо о необходимости устранения указанных замечаний в течение трех рабочих дней со дня уведомления. При этом срок рассмотрения поступившего Заявления начинает исчисляться заново со дня поступления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документов, свидетельствующих об устранении замечаний. В случае если замечания не устранены в указанный срок,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готовит письменный отказ в предоставлении муниципальной услуги.</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3.1.3.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По результатам проверки и рассмотрения представленных документов, при условии их соответствия предъявляемым требованиям и полной комплектности, Заявление с документами выносится на рассмотрение жилищной комиссии при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(далее – Комиссия).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Заседания Комиссии проводятся не реже одного раза в месяц. Личное присутствие заявителей при рассмотрении Комиссией Заявлений и документов не требуется. Комиссия принимает одно из следующих решений:</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о постановке на учет многодетных семей, имеющих право на предоставление земельных участков в собственность бесплатно;</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об отказе в постановке на учет многодетных семей, имеющих право на предоставление земельных участков в собственность бесплатно.</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На основании решения Комиссии секретарь Комиссии готовит постановление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 постановке на учет многодетных семей, имеющих право на предоставление земельных участков в собственность бесплатно.</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Учет многодетных семей, имеющих право на предоставление земельных участков в собственность бесплатно, ведется органом местного самоуправления в Реестре учета многодетных семей, имеющих право на предоставление земельных участков в собственность бесплатно (далее - Реестр).</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Формирование реестра осуществляется специалистом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Реестр должен содержать:</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порядковый номер учета многодетной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дату регистрации заявления о постановке многодетной семьи на учет для приобретения земельного участка в собственность бесплатно;</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фамилию, имя, отчество каждого члена многодетной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дату рождения несовершеннолетних членов многодетной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адрес места жительства каждого члена многодетной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реквизиты документа, удостоверяющего личность каждого члена многодетной семьи;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целевое назначение земельного участка;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кадастровый номер и площадь земельного участка, предоставленного многодетной семье.</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в трехдневный срок с даты принятия решения о принятии многодетной семьи на учет либо об отказе в принятии многодетной семьи на учет:</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 либо об отказе в принятии многодетной семьи на учет с указанием причин отказа;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После утверждения постановления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 постановке на учет многодетных семей, имеющих право на предоставление земельных участков в собственность бесплатно, заявители включаются в Реестр учета многодетных семей, имеющих право на бесплатное предоставление в собственность земельных участков в порядке очередности, по дате обращения.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соответствии с решением Собрания депутатов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от 30.03.2016 г. №10/5 установлены максимальные размеры земельных участков, предоставляемых в собственность бесплатно из земель, находящиеся в муниципальной собственности: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для индивидуального жилищного строительства – 0,15 га;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для ведения личного подсобного хозяйства – 1,0 га.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 подавший заявление и документы от имени многодетной семьи, направляет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письменное заявление, подтверждающее согласие или отказ на приобретение земельного участка в собственность бесплатно.</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 случае если многодетная семья отказалась от предложенного земельного участка или не представила письменное заявление в установленный срок, данный земельный участок предлагается другим многодетным семьям, включенным в Реестр, в порядке очередности. При этом многодетной семье, отказавшейся от предложенного земельного участка или не представившей письменное заявление в установленный срок, присваивается новый порядковый номер учета в конце Реестра.</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 о передаче земельного участка многодетной семье в собственность бесплатно (далее - договор) и акта приема-передачи;</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 договора и акта приема-передачи для подписания;</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не позднее трех рабочих дней с даты подписания сторонами договора и акта приема-передачи вносит соответствующие сведения в Реестр.</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3.2. Порядок осуществления административных процедур и административных действий в электронной форме</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856F5" w:rsidRPr="000B101B" w:rsidRDefault="005856F5" w:rsidP="005856F5">
      <w:pPr>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IV. Порядок и формы контроля за предоставлением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Текущий контроль за соблюдением последовательности действий, определенных регламентом, и принятием решений осуществляется специалистом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Текущий контроль осуществляется путем согласования и визирования, подготовленных документов в рамках предоставления муниципальной услуги соответствующих положениям регламента и действующему законодательству.</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распоряжения главы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Персональная ответственность должностных лиц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закрепляется в их должностных инструкциях.</w:t>
      </w:r>
    </w:p>
    <w:p w:rsidR="005856F5" w:rsidRPr="000B101B" w:rsidRDefault="005856F5" w:rsidP="005856F5">
      <w:pPr>
        <w:ind w:firstLine="567"/>
        <w:jc w:val="both"/>
        <w:rPr>
          <w:rFonts w:ascii="Times New Roman" w:eastAsia="Calibri" w:hAnsi="Times New Roman" w:cs="Times New Roman"/>
          <w:b/>
          <w:sz w:val="24"/>
          <w:szCs w:val="24"/>
          <w:lang w:eastAsia="en-US"/>
        </w:rPr>
      </w:pPr>
      <w:bookmarkStart w:id="7" w:name="sub_51"/>
      <w:bookmarkStart w:id="8" w:name="sub_1005"/>
      <w:bookmarkEnd w:id="7"/>
      <w:bookmarkEnd w:id="8"/>
      <w:r w:rsidRPr="000B101B">
        <w:rPr>
          <w:rFonts w:ascii="Times New Roman" w:eastAsia="Calibri" w:hAnsi="Times New Roman" w:cs="Times New Roman"/>
          <w:b/>
          <w:sz w:val="26"/>
          <w:szCs w:val="24"/>
          <w:lang w:val="en-US" w:eastAsia="en-US"/>
        </w:rPr>
        <w:t>V</w:t>
      </w:r>
      <w:r w:rsidRPr="000B101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w:t>
      </w:r>
    </w:p>
    <w:p w:rsidR="005856F5" w:rsidRPr="000B101B" w:rsidRDefault="005856F5" w:rsidP="005856F5">
      <w:pPr>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856F5" w:rsidRPr="000B101B" w:rsidRDefault="005856F5" w:rsidP="005856F5">
      <w:pPr>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5.2. Заявитель может обратиться с жалобой, в том числе в следующих случаях:</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нарушение срока регистрации заявления о предоставлении муниципальной услуги;</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нарушение срока предоставления муниципальной услуги;</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отказ органа местного самоуправления, предоставляющего муниципальную услугу, его должностного лица  либо муниципального служащего, должностного лица многофункционального центра, работника многофункционального центра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нарушение срока или порядка выдачи документов по результатам предоставления государственной или муниципальной услуги; </w:t>
      </w:r>
    </w:p>
    <w:p w:rsidR="005856F5" w:rsidRPr="000B101B" w:rsidRDefault="005856F5" w:rsidP="005856F5">
      <w:pPr>
        <w:spacing w:before="240" w:after="1" w:line="240" w:lineRule="atLeast"/>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rPr>
      </w:pPr>
      <w:r w:rsidRPr="000B101B">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5.4.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r w:rsidRPr="000B101B">
        <w:rPr>
          <w:rFonts w:ascii="Times New Roman" w:eastAsia="Times New Roman" w:hAnsi="Times New Roman" w:cs="Times New Roman"/>
          <w:sz w:val="24"/>
          <w:szCs w:val="24"/>
        </w:rPr>
        <w:t xml:space="preserve"> </w:t>
      </w:r>
      <w:r w:rsidRPr="000B101B">
        <w:rPr>
          <w:rFonts w:ascii="Times New Roman" w:eastAsia="Calibri" w:hAnsi="Times New Roman" w:cs="Times New Roman"/>
          <w:sz w:val="24"/>
          <w:szCs w:val="24"/>
          <w:lang w:eastAsia="en-US"/>
        </w:rPr>
        <w:t>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(далее –Федеральный закон от 29 декабря 2017 г. № 479-ФЗ).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29 декабря 2017 г. № 479-ФЗ, подаются руководителям этих организаций</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29 декабря 2017 г. № 479-ФЗ,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5.8. В случае подачи заявителем жалобы через многофункциональный центр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5.10. Срок рассмотрения жалобы исчисляется со дня регистрации жалобы в Уполномоченном органе.</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5.11. Жалоба должна содержать: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29 декабря 2017 г. № 479-ФЗ, их руководителей и (или) работников,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29 декабря 2017 г. № 479-ФЗ, их работников;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29 декабря 2017 г. № 479-ФЗ, их работников. Заявителем могут быть представлены документы (при наличии), подтверждающие доводы заявителя, либо их копии.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5.12. Заявитель имеет право на получение информации и документов, необходимых для обоснования и рассмотрения жалобы.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5.13. Жалоба, поступившая в Уполномоченный орган, подлежит регистрации не позднее следующего рабочего дня со дня ее поступления.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5.14.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 декабря 2017 г. №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 декабря 2017 г. №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5.15. 7. По результатам рассмотрения жалобы принимается одно из следующих решений:</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2) в удовлетворении жалобы отказывается.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5.18. В ответе по результатам рассмотрения жалобы указываются: наименование органа, должность, фамилия, имя, отчество (при наличии) их должностных лиц, принявших решение по жалобе; номер, дата, место принятия решения, включая сведения о должностном лице, решение или действие (бездействие) которых обжалуются; фамилию, имя, отчество (последнее – при наличии), либо наименование заявителя; основания для принятия решения по жалобе;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 уполномоченного органа.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5.19. Орган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наличие решения по жалобе, принятого ранее в соответствии с требованиями настоящего раздела в отношении того же заявителя и по тому же предмету жалобы.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5.20. Орган оставляет жалобу без ответа в следующих случаях: наличие в жалобе нецензурных либо оскорбительных выражений, угроз жизни, здоровью и имуществу должностного лица, а также членов его семьи; отсутствие возможности прочитать какую-либо часть текста жалобы, фамилию, имя, отчество (при наличии) и (или) почтовый адрес заявителя.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 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5.22. Все решения, действия (бездействие)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   заявитель вправе оспорить в судебном порядке в соответствии с законодательством Российской Федерации.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en-US"/>
        </w:rPr>
      </w:pPr>
      <w:r w:rsidRPr="000B101B">
        <w:rPr>
          <w:rFonts w:ascii="Times New Roman" w:eastAsia="Calibri" w:hAnsi="Times New Roman" w:cs="Times New Roman"/>
          <w:sz w:val="24"/>
          <w:szCs w:val="24"/>
          <w:lang w:eastAsia="en-US"/>
        </w:rPr>
        <w:t xml:space="preserve">5.23. Информация о порядке подачи и рассмотрения жалобы размещается на информационном стенде в месте предоставления муниципальной услуги, в информационно-телекоммуникационной сети «Интернет» на официальном сайте, на </w:t>
      </w:r>
      <w:r w:rsidRPr="000B101B">
        <w:rPr>
          <w:rFonts w:ascii="Times New Roman" w:eastAsia="Times New Roman" w:hAnsi="Times New Roman" w:cs="Times New Roman"/>
          <w:sz w:val="24"/>
          <w:szCs w:val="24"/>
          <w:lang w:eastAsia="en-US"/>
        </w:rPr>
        <w:t>Портале государственных услуг Чувашской Республики.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outlineLvl w:val="0"/>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bookmarkStart w:id="9" w:name="pril1"/>
      <w:bookmarkStart w:id="10" w:name="Приложение1"/>
      <w:bookmarkEnd w:id="9"/>
      <w:bookmarkEnd w:id="10"/>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Приложение №1</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к Административному регламенту по предоставлению</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муниципальной услуги «Постановка на учет многодетных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семей, имеющих право на предоставление земельных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участков в собственность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Arial Unicode MS" w:hAnsi="Times New Roman" w:cs="Times New Roman"/>
          <w:sz w:val="24"/>
          <w:szCs w:val="24"/>
        </w:rPr>
      </w:pPr>
      <w:r w:rsidRPr="000B101B">
        <w:rPr>
          <w:rFonts w:ascii="Arial Unicode MS" w:eastAsia="Arial Unicode MS" w:hAnsi="Arial Unicode MS" w:cs="Times New Roman" w:hint="eastAsia"/>
          <w:sz w:val="24"/>
          <w:szCs w:val="24"/>
        </w:rPr>
        <w:t> </w:t>
      </w:r>
      <w:r w:rsidRPr="000B101B">
        <w:rPr>
          <w:rFonts w:ascii="Times New Roman" w:eastAsia="Arial Unicode MS" w:hAnsi="Times New Roman" w:cs="Times New Roman"/>
          <w:b/>
          <w:bCs/>
          <w:color w:val="000000"/>
          <w:sz w:val="24"/>
          <w:szCs w:val="24"/>
        </w:rPr>
        <w:t>Сведения о месте нахождения и графике работы</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 xml:space="preserve">администрации </w:t>
      </w:r>
      <w:r>
        <w:rPr>
          <w:rFonts w:ascii="Times New Roman" w:eastAsia="Times New Roman" w:hAnsi="Times New Roman" w:cs="Times New Roman"/>
          <w:b/>
          <w:bCs/>
          <w:sz w:val="24"/>
          <w:szCs w:val="24"/>
        </w:rPr>
        <w:t>Ахматовского</w:t>
      </w:r>
      <w:r w:rsidRPr="000B101B">
        <w:rPr>
          <w:rFonts w:ascii="Times New Roman" w:eastAsia="Times New Roman" w:hAnsi="Times New Roman" w:cs="Times New Roman"/>
          <w:b/>
          <w:bCs/>
          <w:sz w:val="24"/>
          <w:szCs w:val="24"/>
        </w:rPr>
        <w:t xml:space="preserve"> сельского поселения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color w:val="000000"/>
          <w:sz w:val="24"/>
          <w:szCs w:val="24"/>
        </w:rPr>
        <w:t>Алатырского района Чувашской Республики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720"/>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Адрес: ЧР, Алатырский  район, с. </w:t>
      </w:r>
      <w:r>
        <w:rPr>
          <w:rFonts w:ascii="Times New Roman" w:eastAsia="Times New Roman" w:hAnsi="Times New Roman" w:cs="Times New Roman"/>
          <w:sz w:val="24"/>
          <w:szCs w:val="24"/>
        </w:rPr>
        <w:t>Ахматово</w:t>
      </w:r>
      <w:r w:rsidRPr="000B101B">
        <w:rPr>
          <w:rFonts w:ascii="Times New Roman" w:eastAsia="Times New Roman" w:hAnsi="Times New Roman" w:cs="Times New Roman"/>
          <w:sz w:val="24"/>
          <w:szCs w:val="24"/>
        </w:rPr>
        <w:t xml:space="preserve"> , ул. </w:t>
      </w:r>
      <w:r>
        <w:rPr>
          <w:rFonts w:ascii="Times New Roman" w:eastAsia="Times New Roman" w:hAnsi="Times New Roman" w:cs="Times New Roman"/>
          <w:sz w:val="24"/>
          <w:szCs w:val="24"/>
        </w:rPr>
        <w:t>Ленина</w:t>
      </w:r>
      <w:r w:rsidRPr="000B101B">
        <w:rPr>
          <w:rFonts w:ascii="Times New Roman" w:eastAsia="Times New Roman" w:hAnsi="Times New Roman" w:cs="Times New Roman"/>
          <w:sz w:val="24"/>
          <w:szCs w:val="24"/>
        </w:rPr>
        <w:t xml:space="preserve"> , дом </w:t>
      </w:r>
      <w:r>
        <w:rPr>
          <w:rFonts w:ascii="Times New Roman" w:eastAsia="Times New Roman" w:hAnsi="Times New Roman" w:cs="Times New Roman"/>
          <w:sz w:val="24"/>
          <w:szCs w:val="24"/>
        </w:rPr>
        <w:t>53</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720"/>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Адрес сайта в сети </w:t>
      </w:r>
      <w:r w:rsidRPr="000B101B">
        <w:rPr>
          <w:rFonts w:ascii="Times New Roman" w:eastAsia="Times New Roman" w:hAnsi="Times New Roman" w:cs="Times New Roman"/>
          <w:sz w:val="24"/>
          <w:szCs w:val="24"/>
          <w:lang w:val="en-US"/>
        </w:rPr>
        <w:t>Internet</w:t>
      </w:r>
      <w:r w:rsidRPr="000B101B">
        <w:rPr>
          <w:rFonts w:ascii="Times New Roman" w:eastAsia="Times New Roman" w:hAnsi="Times New Roman" w:cs="Times New Roman"/>
          <w:sz w:val="24"/>
          <w:szCs w:val="24"/>
        </w:rPr>
        <w:t xml:space="preserve">: </w:t>
      </w:r>
      <w:hyperlink r:id="rId9" w:history="1">
        <w:r w:rsidRPr="000B101B">
          <w:rPr>
            <w:rFonts w:ascii="Times New Roman" w:eastAsia="Times New Roman" w:hAnsi="Times New Roman" w:cs="Times New Roman"/>
            <w:color w:val="0000FF"/>
            <w:sz w:val="24"/>
            <w:szCs w:val="24"/>
            <w:u w:val="single"/>
            <w:lang w:val="en-US"/>
          </w:rPr>
          <w:t>http</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gov</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cap</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ru</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Organization</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aspx</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unit</w:t>
        </w:r>
        <w:r w:rsidRPr="000B101B">
          <w:rPr>
            <w:rFonts w:ascii="Times New Roman" w:eastAsia="Times New Roman" w:hAnsi="Times New Roman" w:cs="Times New Roman"/>
            <w:color w:val="0000FF"/>
            <w:sz w:val="24"/>
            <w:szCs w:val="24"/>
            <w:u w:val="single"/>
          </w:rPr>
          <w:t>=</w:t>
        </w:r>
        <w:r w:rsidRPr="000B101B">
          <w:rPr>
            <w:rFonts w:ascii="Times New Roman" w:eastAsia="Times New Roman" w:hAnsi="Times New Roman" w:cs="Times New Roman"/>
            <w:color w:val="0000FF"/>
            <w:sz w:val="24"/>
            <w:szCs w:val="24"/>
            <w:u w:val="single"/>
            <w:lang w:val="en-US"/>
          </w:rPr>
          <w:t>contact</w:t>
        </w:r>
        <w:r w:rsidRPr="000B101B">
          <w:rPr>
            <w:rFonts w:ascii="Times New Roman" w:eastAsia="Times New Roman" w:hAnsi="Times New Roman" w:cs="Times New Roman"/>
            <w:color w:val="0000FF"/>
            <w:sz w:val="24"/>
            <w:szCs w:val="24"/>
            <w:u w:val="single"/>
          </w:rPr>
          <w:t>&amp;</w:t>
        </w:r>
        <w:r w:rsidRPr="000B101B">
          <w:rPr>
            <w:rFonts w:ascii="Times New Roman" w:eastAsia="Times New Roman" w:hAnsi="Times New Roman" w:cs="Times New Roman"/>
            <w:color w:val="0000FF"/>
            <w:sz w:val="24"/>
            <w:szCs w:val="24"/>
            <w:u w:val="single"/>
            <w:lang w:val="en-US"/>
          </w:rPr>
          <w:t>gov</w:t>
        </w:r>
        <w:r w:rsidRPr="000B101B">
          <w:rPr>
            <w:rFonts w:ascii="Times New Roman" w:eastAsia="Times New Roman" w:hAnsi="Times New Roman" w:cs="Times New Roman"/>
            <w:color w:val="0000FF"/>
            <w:sz w:val="24"/>
            <w:szCs w:val="24"/>
            <w:u w:val="single"/>
          </w:rPr>
          <w:t>_</w:t>
        </w:r>
        <w:r w:rsidRPr="000B101B">
          <w:rPr>
            <w:rFonts w:ascii="Times New Roman" w:eastAsia="Times New Roman" w:hAnsi="Times New Roman" w:cs="Times New Roman"/>
            <w:color w:val="0000FF"/>
            <w:sz w:val="24"/>
            <w:szCs w:val="24"/>
            <w:u w:val="single"/>
            <w:lang w:val="en-US"/>
          </w:rPr>
          <w:t>id</w:t>
        </w:r>
        <w:r w:rsidRPr="000B101B">
          <w:rPr>
            <w:rFonts w:ascii="Times New Roman" w:eastAsia="Times New Roman" w:hAnsi="Times New Roman" w:cs="Times New Roman"/>
            <w:color w:val="0000FF"/>
            <w:sz w:val="24"/>
            <w:szCs w:val="24"/>
            <w:u w:val="single"/>
          </w:rPr>
          <w:t>=268</w:t>
        </w:r>
      </w:hyperlink>
      <w:r w:rsidRPr="00DD735B">
        <w:rPr>
          <w:rFonts w:ascii="Times New Roman" w:eastAsia="Times New Roman" w:hAnsi="Times New Roman" w:cs="Times New Roman"/>
          <w:sz w:val="24"/>
          <w:szCs w:val="24"/>
        </w:rPr>
        <w:t xml:space="preserve"> </w:t>
      </w:r>
      <w:r w:rsidRPr="000B101B">
        <w:rPr>
          <w:rFonts w:ascii="Times New Roman" w:eastAsia="Times New Roman" w:hAnsi="Times New Roman" w:cs="Times New Roman"/>
          <w:sz w:val="24"/>
          <w:szCs w:val="24"/>
        </w:rPr>
        <w:t xml:space="preserve">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720"/>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Адрес электронной почты: </w:t>
      </w:r>
      <w:r>
        <w:rPr>
          <w:rStyle w:val="a3"/>
          <w:rFonts w:ascii="Verdana" w:hAnsi="Verdana"/>
          <w:color w:val="333333"/>
          <w:sz w:val="20"/>
          <w:szCs w:val="20"/>
          <w:u w:val="none"/>
          <w:shd w:val="clear" w:color="auto" w:fill="F5F5F5"/>
          <w:lang w:val="en-US"/>
        </w:rPr>
        <w:t>ahmatov</w:t>
      </w:r>
      <w:r w:rsidRPr="007551ED">
        <w:rPr>
          <w:rStyle w:val="a3"/>
          <w:rFonts w:ascii="Verdana" w:hAnsi="Verdana"/>
          <w:color w:val="333333"/>
          <w:sz w:val="20"/>
          <w:szCs w:val="20"/>
          <w:u w:val="none"/>
          <w:shd w:val="clear" w:color="auto" w:fill="F5F5F5"/>
        </w:rPr>
        <w:t>_</w:t>
      </w:r>
      <w:r>
        <w:rPr>
          <w:rStyle w:val="a3"/>
          <w:rFonts w:ascii="Verdana" w:hAnsi="Verdana"/>
          <w:color w:val="333333"/>
          <w:sz w:val="20"/>
          <w:szCs w:val="20"/>
          <w:u w:val="none"/>
          <w:shd w:val="clear" w:color="auto" w:fill="F5F5F5"/>
          <w:lang w:val="en-US"/>
        </w:rPr>
        <w:t>alatr</w:t>
      </w:r>
      <w:r w:rsidRPr="007551ED">
        <w:rPr>
          <w:rStyle w:val="a3"/>
          <w:rFonts w:ascii="Verdana" w:hAnsi="Verdana"/>
          <w:color w:val="333333"/>
          <w:sz w:val="20"/>
          <w:szCs w:val="20"/>
          <w:u w:val="none"/>
          <w:shd w:val="clear" w:color="auto" w:fill="F5F5F5"/>
        </w:rPr>
        <w:t>@</w:t>
      </w:r>
      <w:r>
        <w:rPr>
          <w:rStyle w:val="a3"/>
          <w:rFonts w:ascii="Verdana" w:hAnsi="Verdana"/>
          <w:color w:val="333333"/>
          <w:sz w:val="20"/>
          <w:szCs w:val="20"/>
          <w:u w:val="none"/>
          <w:shd w:val="clear" w:color="auto" w:fill="F5F5F5"/>
          <w:lang w:val="en-US"/>
        </w:rPr>
        <w:t>cap</w:t>
      </w:r>
      <w:r w:rsidRPr="007551ED">
        <w:rPr>
          <w:rStyle w:val="a3"/>
          <w:rFonts w:ascii="Verdana" w:hAnsi="Verdana"/>
          <w:color w:val="333333"/>
          <w:sz w:val="20"/>
          <w:szCs w:val="20"/>
          <w:u w:val="none"/>
          <w:shd w:val="clear" w:color="auto" w:fill="F5F5F5"/>
        </w:rPr>
        <w:t>.</w:t>
      </w:r>
      <w:r>
        <w:rPr>
          <w:rStyle w:val="a3"/>
          <w:rFonts w:ascii="Verdana" w:hAnsi="Verdana"/>
          <w:color w:val="333333"/>
          <w:sz w:val="20"/>
          <w:szCs w:val="20"/>
          <w:u w:val="none"/>
          <w:shd w:val="clear" w:color="auto" w:fill="F5F5F5"/>
          <w:lang w:val="en-US"/>
        </w:rPr>
        <w:t>ru</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48"/>
        <w:gridCol w:w="3292"/>
        <w:gridCol w:w="1757"/>
        <w:gridCol w:w="1868"/>
      </w:tblGrid>
      <w:tr w:rsidR="005856F5" w:rsidRPr="000B101B" w:rsidTr="0083590F">
        <w:trPr>
          <w:tblCellSpacing w:w="0" w:type="dxa"/>
        </w:trPr>
        <w:tc>
          <w:tcPr>
            <w:tcW w:w="2848" w:type="dxa"/>
            <w:tcBorders>
              <w:top w:val="outset" w:sz="6" w:space="0" w:color="auto"/>
              <w:left w:val="outset" w:sz="6" w:space="0" w:color="auto"/>
              <w:bottom w:val="outset" w:sz="6" w:space="0" w:color="auto"/>
              <w:right w:val="outset" w:sz="6" w:space="0" w:color="auto"/>
            </w:tcBorders>
            <w:hideMark/>
          </w:tcPr>
          <w:p w:rsidR="005856F5" w:rsidRPr="000B101B" w:rsidRDefault="005856F5" w:rsidP="0083590F">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0B101B">
              <w:rPr>
                <w:rFonts w:ascii="Times New Roman" w:eastAsia="Times New Roman" w:hAnsi="Times New Roman" w:cs="Times New Roman"/>
                <w:color w:val="000000"/>
                <w:sz w:val="24"/>
                <w:szCs w:val="24"/>
              </w:rPr>
              <w:t>Ф.И.О.</w:t>
            </w:r>
          </w:p>
        </w:tc>
        <w:tc>
          <w:tcPr>
            <w:tcW w:w="3292" w:type="dxa"/>
            <w:tcBorders>
              <w:top w:val="outset" w:sz="6" w:space="0" w:color="auto"/>
              <w:left w:val="outset" w:sz="6" w:space="0" w:color="auto"/>
              <w:bottom w:val="outset" w:sz="6" w:space="0" w:color="auto"/>
              <w:right w:val="outset" w:sz="6" w:space="0" w:color="auto"/>
            </w:tcBorders>
            <w:hideMark/>
          </w:tcPr>
          <w:p w:rsidR="005856F5" w:rsidRPr="000B101B" w:rsidRDefault="005856F5" w:rsidP="0083590F">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0B101B">
              <w:rPr>
                <w:rFonts w:ascii="Times New Roman" w:eastAsia="Times New Roman" w:hAnsi="Times New Roman" w:cs="Times New Roman"/>
                <w:color w:val="000000"/>
                <w:sz w:val="24"/>
                <w:szCs w:val="24"/>
              </w:rPr>
              <w:t>Должность</w:t>
            </w:r>
          </w:p>
        </w:tc>
        <w:tc>
          <w:tcPr>
            <w:tcW w:w="1757" w:type="dxa"/>
            <w:tcBorders>
              <w:top w:val="outset" w:sz="6" w:space="0" w:color="auto"/>
              <w:left w:val="outset" w:sz="6" w:space="0" w:color="auto"/>
              <w:bottom w:val="outset" w:sz="6" w:space="0" w:color="auto"/>
              <w:right w:val="outset" w:sz="6" w:space="0" w:color="auto"/>
            </w:tcBorders>
            <w:hideMark/>
          </w:tcPr>
          <w:p w:rsidR="005856F5" w:rsidRPr="000B101B" w:rsidRDefault="005856F5" w:rsidP="0083590F">
            <w:pPr>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color w:val="000000"/>
                <w:sz w:val="24"/>
                <w:szCs w:val="24"/>
              </w:rPr>
              <w:t>Контактный телефон</w:t>
            </w:r>
          </w:p>
        </w:tc>
        <w:tc>
          <w:tcPr>
            <w:tcW w:w="1868" w:type="dxa"/>
            <w:tcBorders>
              <w:top w:val="outset" w:sz="6" w:space="0" w:color="auto"/>
              <w:left w:val="outset" w:sz="6" w:space="0" w:color="auto"/>
              <w:bottom w:val="outset" w:sz="6" w:space="0" w:color="auto"/>
              <w:right w:val="outset" w:sz="6" w:space="0" w:color="auto"/>
            </w:tcBorders>
            <w:hideMark/>
          </w:tcPr>
          <w:p w:rsidR="005856F5" w:rsidRPr="000B101B" w:rsidRDefault="005856F5" w:rsidP="0083590F">
            <w:pPr>
              <w:spacing w:before="100" w:beforeAutospacing="1" w:after="100" w:afterAutospacing="1" w:line="240" w:lineRule="auto"/>
              <w:ind w:firstLine="62"/>
              <w:jc w:val="center"/>
              <w:rPr>
                <w:rFonts w:ascii="Times New Roman" w:eastAsia="Times New Roman" w:hAnsi="Times New Roman" w:cs="Times New Roman"/>
                <w:sz w:val="24"/>
                <w:szCs w:val="24"/>
              </w:rPr>
            </w:pPr>
            <w:r w:rsidRPr="000B101B">
              <w:rPr>
                <w:rFonts w:ascii="Times New Roman" w:eastAsia="Times New Roman" w:hAnsi="Times New Roman" w:cs="Times New Roman"/>
                <w:color w:val="000000"/>
                <w:sz w:val="24"/>
                <w:szCs w:val="24"/>
              </w:rPr>
              <w:t>График приема</w:t>
            </w:r>
          </w:p>
        </w:tc>
      </w:tr>
      <w:tr w:rsidR="005856F5" w:rsidRPr="000B101B" w:rsidTr="0083590F">
        <w:trPr>
          <w:tblCellSpacing w:w="0" w:type="dxa"/>
        </w:trPr>
        <w:tc>
          <w:tcPr>
            <w:tcW w:w="2848" w:type="dxa"/>
            <w:tcBorders>
              <w:top w:val="outset" w:sz="6" w:space="0" w:color="auto"/>
              <w:left w:val="outset" w:sz="6" w:space="0" w:color="auto"/>
              <w:bottom w:val="outset" w:sz="6" w:space="0" w:color="auto"/>
              <w:right w:val="outset" w:sz="6" w:space="0" w:color="auto"/>
            </w:tcBorders>
            <w:vAlign w:val="center"/>
          </w:tcPr>
          <w:p w:rsidR="005856F5" w:rsidRPr="000B101B" w:rsidRDefault="005856F5" w:rsidP="008359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Туйцын Владимир Михайлович</w:t>
            </w:r>
          </w:p>
        </w:tc>
        <w:tc>
          <w:tcPr>
            <w:tcW w:w="3292" w:type="dxa"/>
            <w:tcBorders>
              <w:top w:val="outset" w:sz="6" w:space="0" w:color="auto"/>
              <w:left w:val="outset" w:sz="6" w:space="0" w:color="auto"/>
              <w:bottom w:val="outset" w:sz="6" w:space="0" w:color="auto"/>
              <w:right w:val="outset" w:sz="6" w:space="0" w:color="auto"/>
            </w:tcBorders>
            <w:vAlign w:val="center"/>
            <w:hideMark/>
          </w:tcPr>
          <w:p w:rsidR="005856F5" w:rsidRPr="000B101B" w:rsidRDefault="005856F5" w:rsidP="0083590F">
            <w:pPr>
              <w:spacing w:before="100" w:beforeAutospacing="1" w:after="0"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Ахматовского</w:t>
            </w:r>
          </w:p>
          <w:p w:rsidR="005856F5" w:rsidRPr="000B101B" w:rsidRDefault="005856F5" w:rsidP="0083590F">
            <w:pPr>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сельского поселения</w:t>
            </w:r>
          </w:p>
        </w:tc>
        <w:tc>
          <w:tcPr>
            <w:tcW w:w="1757" w:type="dxa"/>
            <w:tcBorders>
              <w:top w:val="outset" w:sz="6" w:space="0" w:color="auto"/>
              <w:left w:val="outset" w:sz="6" w:space="0" w:color="auto"/>
              <w:bottom w:val="outset" w:sz="6" w:space="0" w:color="auto"/>
              <w:right w:val="outset" w:sz="6" w:space="0" w:color="auto"/>
            </w:tcBorders>
            <w:vAlign w:val="center"/>
            <w:hideMark/>
          </w:tcPr>
          <w:p w:rsidR="005856F5" w:rsidRPr="000B101B" w:rsidRDefault="005856F5" w:rsidP="0083590F">
            <w:pPr>
              <w:spacing w:before="100" w:beforeAutospacing="1" w:after="0"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8(83531)</w:t>
            </w:r>
          </w:p>
          <w:p w:rsidR="005856F5" w:rsidRPr="000B101B" w:rsidRDefault="005856F5" w:rsidP="0083590F">
            <w:pPr>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6</w:t>
            </w:r>
            <w:r>
              <w:rPr>
                <w:rFonts w:ascii="Times New Roman" w:eastAsia="Times New Roman" w:hAnsi="Times New Roman" w:cs="Times New Roman"/>
                <w:sz w:val="24"/>
                <w:szCs w:val="24"/>
              </w:rPr>
              <w:t>-49-01</w:t>
            </w:r>
          </w:p>
        </w:tc>
        <w:tc>
          <w:tcPr>
            <w:tcW w:w="1868" w:type="dxa"/>
            <w:tcBorders>
              <w:top w:val="outset" w:sz="6" w:space="0" w:color="auto"/>
              <w:left w:val="outset" w:sz="6" w:space="0" w:color="auto"/>
              <w:bottom w:val="outset" w:sz="6" w:space="0" w:color="auto"/>
              <w:right w:val="outset" w:sz="6" w:space="0" w:color="auto"/>
            </w:tcBorders>
          </w:tcPr>
          <w:p w:rsidR="005856F5" w:rsidRPr="000B101B" w:rsidRDefault="005856F5" w:rsidP="0083590F">
            <w:pPr>
              <w:spacing w:before="100" w:beforeAutospacing="1" w:after="100" w:afterAutospacing="1" w:line="240" w:lineRule="auto"/>
              <w:ind w:firstLine="62"/>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 8.00 до 17.00</w:t>
            </w:r>
          </w:p>
          <w:p w:rsidR="005856F5" w:rsidRPr="000B101B" w:rsidRDefault="005856F5" w:rsidP="0083590F">
            <w:pPr>
              <w:spacing w:before="100" w:beforeAutospacing="1" w:after="100" w:afterAutospacing="1" w:line="240" w:lineRule="auto"/>
              <w:ind w:firstLine="62"/>
              <w:jc w:val="center"/>
              <w:rPr>
                <w:rFonts w:ascii="Times New Roman" w:eastAsia="Times New Roman" w:hAnsi="Times New Roman" w:cs="Times New Roman"/>
                <w:sz w:val="24"/>
                <w:szCs w:val="24"/>
              </w:rPr>
            </w:pPr>
          </w:p>
        </w:tc>
      </w:tr>
      <w:tr w:rsidR="005856F5" w:rsidRPr="000B101B" w:rsidTr="0083590F">
        <w:trPr>
          <w:tblCellSpacing w:w="0" w:type="dxa"/>
        </w:trPr>
        <w:tc>
          <w:tcPr>
            <w:tcW w:w="2848" w:type="dxa"/>
            <w:tcBorders>
              <w:top w:val="outset" w:sz="6" w:space="0" w:color="auto"/>
              <w:left w:val="outset" w:sz="6" w:space="0" w:color="auto"/>
              <w:bottom w:val="outset" w:sz="6" w:space="0" w:color="auto"/>
              <w:right w:val="outset" w:sz="6" w:space="0" w:color="auto"/>
            </w:tcBorders>
            <w:vAlign w:val="center"/>
          </w:tcPr>
          <w:p w:rsidR="005856F5" w:rsidRPr="000B101B" w:rsidRDefault="005856F5" w:rsidP="008359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Артамонова Валентина Николаевна</w:t>
            </w:r>
          </w:p>
        </w:tc>
        <w:tc>
          <w:tcPr>
            <w:tcW w:w="3292" w:type="dxa"/>
            <w:tcBorders>
              <w:top w:val="outset" w:sz="6" w:space="0" w:color="auto"/>
              <w:left w:val="outset" w:sz="6" w:space="0" w:color="auto"/>
              <w:bottom w:val="outset" w:sz="6" w:space="0" w:color="auto"/>
              <w:right w:val="outset" w:sz="6" w:space="0" w:color="auto"/>
            </w:tcBorders>
            <w:vAlign w:val="center"/>
            <w:hideMark/>
          </w:tcPr>
          <w:p w:rsidR="005856F5" w:rsidRPr="000B101B" w:rsidRDefault="005856F5" w:rsidP="0083590F">
            <w:pPr>
              <w:spacing w:before="100" w:beforeAutospacing="1" w:after="0"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Ведущий специалист-эксперт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tc>
        <w:tc>
          <w:tcPr>
            <w:tcW w:w="1757" w:type="dxa"/>
            <w:tcBorders>
              <w:top w:val="outset" w:sz="6" w:space="0" w:color="auto"/>
              <w:left w:val="outset" w:sz="6" w:space="0" w:color="auto"/>
              <w:bottom w:val="outset" w:sz="6" w:space="0" w:color="auto"/>
              <w:right w:val="outset" w:sz="6" w:space="0" w:color="auto"/>
            </w:tcBorders>
            <w:vAlign w:val="center"/>
            <w:hideMark/>
          </w:tcPr>
          <w:p w:rsidR="005856F5" w:rsidRPr="000B101B" w:rsidRDefault="005856F5" w:rsidP="0083590F">
            <w:pPr>
              <w:spacing w:before="100" w:beforeAutospacing="1" w:after="0"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8(83531)</w:t>
            </w:r>
          </w:p>
          <w:p w:rsidR="005856F5" w:rsidRPr="000B101B" w:rsidRDefault="005856F5" w:rsidP="008359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6-49-01</w:t>
            </w:r>
          </w:p>
        </w:tc>
        <w:tc>
          <w:tcPr>
            <w:tcW w:w="1868" w:type="dxa"/>
            <w:tcBorders>
              <w:top w:val="outset" w:sz="6" w:space="0" w:color="auto"/>
              <w:left w:val="outset" w:sz="6" w:space="0" w:color="auto"/>
              <w:bottom w:val="outset" w:sz="6" w:space="0" w:color="auto"/>
              <w:right w:val="outset" w:sz="6" w:space="0" w:color="auto"/>
            </w:tcBorders>
          </w:tcPr>
          <w:p w:rsidR="005856F5" w:rsidRPr="000B101B" w:rsidRDefault="005856F5" w:rsidP="0083590F">
            <w:pPr>
              <w:spacing w:before="100" w:beforeAutospacing="1" w:after="100" w:afterAutospacing="1" w:line="240" w:lineRule="auto"/>
              <w:ind w:firstLine="62"/>
              <w:jc w:val="center"/>
              <w:rPr>
                <w:rFonts w:ascii="Times New Roman" w:eastAsia="Times New Roman" w:hAnsi="Times New Roman" w:cs="Times New Roman"/>
                <w:sz w:val="24"/>
                <w:szCs w:val="24"/>
              </w:rPr>
            </w:pPr>
          </w:p>
          <w:p w:rsidR="005856F5" w:rsidRPr="000B101B" w:rsidRDefault="005856F5" w:rsidP="0083590F">
            <w:pPr>
              <w:spacing w:before="100" w:beforeAutospacing="1" w:after="100" w:afterAutospacing="1" w:line="240" w:lineRule="auto"/>
              <w:ind w:firstLine="62"/>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 8.00 до 17.00</w:t>
            </w:r>
          </w:p>
          <w:p w:rsidR="005856F5" w:rsidRPr="000B101B" w:rsidRDefault="005856F5" w:rsidP="0083590F">
            <w:pPr>
              <w:spacing w:before="100" w:beforeAutospacing="1" w:after="100" w:afterAutospacing="1" w:line="240" w:lineRule="auto"/>
              <w:ind w:firstLine="62"/>
              <w:jc w:val="center"/>
              <w:rPr>
                <w:rFonts w:ascii="Times New Roman" w:eastAsia="Times New Roman" w:hAnsi="Times New Roman" w:cs="Times New Roman"/>
                <w:sz w:val="24"/>
                <w:szCs w:val="24"/>
              </w:rPr>
            </w:pP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720"/>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Перерыв на обед с 12</w:t>
      </w:r>
      <w:r w:rsidRPr="000B101B">
        <w:rPr>
          <w:rFonts w:ascii="Times New Roman" w:eastAsia="Times New Roman" w:hAnsi="Times New Roman" w:cs="Times New Roman"/>
          <w:sz w:val="24"/>
          <w:szCs w:val="24"/>
          <w:vertAlign w:val="superscript"/>
        </w:rPr>
        <w:t>00</w:t>
      </w:r>
      <w:r w:rsidRPr="000B101B">
        <w:rPr>
          <w:rFonts w:ascii="Times New Roman" w:eastAsia="Times New Roman" w:hAnsi="Times New Roman" w:cs="Times New Roman"/>
          <w:sz w:val="24"/>
          <w:szCs w:val="24"/>
        </w:rPr>
        <w:t xml:space="preserve"> до 13</w:t>
      </w:r>
      <w:r w:rsidRPr="000B101B">
        <w:rPr>
          <w:rFonts w:ascii="Times New Roman" w:eastAsia="Times New Roman" w:hAnsi="Times New Roman" w:cs="Times New Roman"/>
          <w:sz w:val="24"/>
          <w:szCs w:val="24"/>
          <w:vertAlign w:val="superscript"/>
        </w:rPr>
        <w:t xml:space="preserve">00 </w:t>
      </w:r>
      <w:r w:rsidRPr="000B101B">
        <w:rPr>
          <w:rFonts w:ascii="Times New Roman" w:eastAsia="Times New Roman" w:hAnsi="Times New Roman" w:cs="Times New Roman"/>
          <w:sz w:val="24"/>
          <w:szCs w:val="24"/>
        </w:rPr>
        <w:t>часов; выходные дни – воскресенье, а также нерабочие праздничные дни.</w:t>
      </w:r>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4"/>
          <w:szCs w:val="24"/>
        </w:rPr>
      </w:pPr>
      <w:r w:rsidRPr="000B101B">
        <w:rPr>
          <w:rFonts w:ascii="Times New Roman" w:eastAsia="Times New Roman" w:hAnsi="Times New Roman" w:cs="Times New Roman"/>
          <w:b/>
          <w:bCs/>
          <w:sz w:val="24"/>
          <w:szCs w:val="24"/>
        </w:rPr>
        <w:t>Сведения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 Алатырского района</w:t>
      </w:r>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Адрес: 429822, Чувашская Республика, г.Алатырь, ул.Горшенина,7</w:t>
      </w:r>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0B101B">
        <w:rPr>
          <w:rFonts w:ascii="Times New Roman" w:eastAsia="Times New Roman" w:hAnsi="Times New Roman" w:cs="Times New Roman"/>
          <w:sz w:val="24"/>
          <w:szCs w:val="24"/>
        </w:rPr>
        <w:t xml:space="preserve">Адрес сайта в сети Интернет </w:t>
      </w:r>
      <w:r w:rsidRPr="000B101B">
        <w:rPr>
          <w:rFonts w:ascii="Times New Roman" w:eastAsia="Times New Roman" w:hAnsi="Times New Roman" w:cs="Times New Roman"/>
          <w:color w:val="FF0000"/>
          <w:sz w:val="24"/>
          <w:szCs w:val="24"/>
        </w:rPr>
        <w:t>-</w:t>
      </w:r>
      <w:r w:rsidRPr="000B101B">
        <w:rPr>
          <w:rFonts w:ascii="Times New Roman" w:eastAsia="Times New Roman" w:hAnsi="Times New Roman" w:cs="Times New Roman"/>
          <w:sz w:val="24"/>
          <w:szCs w:val="24"/>
        </w:rPr>
        <w:t xml:space="preserve"> </w:t>
      </w:r>
      <w:hyperlink r:id="rId10" w:history="1">
        <w:r w:rsidRPr="000B101B">
          <w:rPr>
            <w:rFonts w:ascii="Times New Roman" w:eastAsia="Times New Roman" w:hAnsi="Times New Roman" w:cs="Times New Roman"/>
            <w:color w:val="0000FF"/>
            <w:sz w:val="24"/>
            <w:szCs w:val="24"/>
            <w:u w:val="single"/>
          </w:rPr>
          <w:t>http://gov.cap.ru/SiteMap.aspx?gov_id=55&amp;id=1342226&amp;title=MAU_Mnogofunkcionaljnij_centr_po_predostavleniyu_gosudarstvennih_i_municipaljnih_uslug_Alatirskogo_rajona</w:t>
        </w:r>
      </w:hyperlink>
      <w:r w:rsidRPr="000B101B">
        <w:rPr>
          <w:rFonts w:ascii="Times New Roman" w:eastAsia="Times New Roman" w:hAnsi="Times New Roman" w:cs="Times New Roman"/>
          <w:color w:val="FF0000"/>
          <w:sz w:val="24"/>
          <w:szCs w:val="24"/>
        </w:rPr>
        <w:t xml:space="preserve">  </w:t>
      </w:r>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Cs/>
          <w:sz w:val="26"/>
          <w:szCs w:val="24"/>
        </w:rPr>
      </w:pPr>
      <w:r w:rsidRPr="000B101B">
        <w:rPr>
          <w:rFonts w:ascii="Times New Roman" w:eastAsia="Times New Roman" w:hAnsi="Times New Roman" w:cs="Times New Roman"/>
          <w:sz w:val="24"/>
          <w:szCs w:val="24"/>
        </w:rPr>
        <w:t xml:space="preserve">Адрес электронной почты: </w:t>
      </w:r>
      <w:hyperlink r:id="rId11" w:history="1">
        <w:r w:rsidRPr="000B101B">
          <w:rPr>
            <w:rFonts w:ascii="Times New Roman" w:eastAsia="Times New Roman" w:hAnsi="Times New Roman" w:cs="Times New Roman"/>
            <w:color w:val="0000FF"/>
            <w:sz w:val="24"/>
            <w:szCs w:val="24"/>
            <w:u w:val="single"/>
          </w:rPr>
          <w:t>mfc-oper-alatr01@cap.</w:t>
        </w:r>
        <w:r w:rsidRPr="000B101B">
          <w:rPr>
            <w:rFonts w:ascii="Times New Roman" w:eastAsia="Times New Roman" w:hAnsi="Times New Roman" w:cs="Times New Roman"/>
            <w:bCs/>
            <w:color w:val="0000FF"/>
            <w:sz w:val="24"/>
            <w:szCs w:val="24"/>
            <w:u w:val="single"/>
          </w:rPr>
          <w:t>ru</w:t>
        </w:r>
      </w:hyperlink>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6"/>
          <w:szCs w:val="24"/>
        </w:rPr>
      </w:pPr>
      <w:r w:rsidRPr="000B101B">
        <w:rPr>
          <w:rFonts w:ascii="Times New Roman" w:eastAsia="Times New Roman" w:hAnsi="Times New Roman" w:cs="Times New Roman"/>
          <w:sz w:val="24"/>
          <w:szCs w:val="24"/>
        </w:rPr>
        <w:t>Тел.: 2-47-38</w:t>
      </w:r>
    </w:p>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5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8"/>
        <w:gridCol w:w="3918"/>
        <w:gridCol w:w="2379"/>
      </w:tblGrid>
      <w:tr w:rsidR="005856F5" w:rsidRPr="000B101B" w:rsidTr="0083590F">
        <w:tc>
          <w:tcPr>
            <w:tcW w:w="3261" w:type="dxa"/>
            <w:tcBorders>
              <w:top w:val="single" w:sz="4" w:space="0" w:color="auto"/>
              <w:left w:val="single" w:sz="4" w:space="0" w:color="auto"/>
              <w:bottom w:val="single" w:sz="4" w:space="0" w:color="auto"/>
              <w:right w:val="single" w:sz="4" w:space="0" w:color="auto"/>
            </w:tcBorders>
            <w:hideMark/>
          </w:tcPr>
          <w:p w:rsidR="005856F5" w:rsidRPr="000B101B" w:rsidRDefault="005856F5" w:rsidP="0083590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Ф.И.О.</w:t>
            </w:r>
          </w:p>
        </w:tc>
        <w:tc>
          <w:tcPr>
            <w:tcW w:w="3920" w:type="dxa"/>
            <w:tcBorders>
              <w:top w:val="single" w:sz="4" w:space="0" w:color="auto"/>
              <w:left w:val="single" w:sz="4" w:space="0" w:color="auto"/>
              <w:bottom w:val="single" w:sz="4" w:space="0" w:color="auto"/>
              <w:right w:val="single" w:sz="4" w:space="0" w:color="auto"/>
            </w:tcBorders>
            <w:hideMark/>
          </w:tcPr>
          <w:p w:rsidR="005856F5" w:rsidRPr="000B101B" w:rsidRDefault="005856F5" w:rsidP="0083590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Должность</w:t>
            </w:r>
          </w:p>
        </w:tc>
        <w:tc>
          <w:tcPr>
            <w:tcW w:w="2380" w:type="dxa"/>
            <w:tcBorders>
              <w:top w:val="single" w:sz="4" w:space="0" w:color="auto"/>
              <w:left w:val="single" w:sz="4" w:space="0" w:color="auto"/>
              <w:bottom w:val="single" w:sz="4" w:space="0" w:color="auto"/>
              <w:right w:val="single" w:sz="4" w:space="0" w:color="auto"/>
            </w:tcBorders>
            <w:hideMark/>
          </w:tcPr>
          <w:p w:rsidR="005856F5" w:rsidRPr="000B101B" w:rsidRDefault="005856F5" w:rsidP="0083590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N телефона</w:t>
            </w:r>
          </w:p>
        </w:tc>
      </w:tr>
      <w:tr w:rsidR="005856F5" w:rsidRPr="000B101B" w:rsidTr="0083590F">
        <w:tc>
          <w:tcPr>
            <w:tcW w:w="3261" w:type="dxa"/>
            <w:tcBorders>
              <w:top w:val="single" w:sz="4" w:space="0" w:color="auto"/>
              <w:left w:val="single" w:sz="4" w:space="0" w:color="auto"/>
              <w:bottom w:val="single" w:sz="4" w:space="0" w:color="auto"/>
              <w:right w:val="single" w:sz="4" w:space="0" w:color="auto"/>
            </w:tcBorders>
          </w:tcPr>
          <w:p w:rsidR="005856F5" w:rsidRPr="000B101B" w:rsidRDefault="005856F5" w:rsidP="008359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5856F5" w:rsidRPr="000B101B" w:rsidRDefault="005856F5" w:rsidP="008359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Директор</w:t>
            </w:r>
          </w:p>
        </w:tc>
        <w:tc>
          <w:tcPr>
            <w:tcW w:w="2380" w:type="dxa"/>
            <w:tcBorders>
              <w:top w:val="single" w:sz="4" w:space="0" w:color="auto"/>
              <w:left w:val="single" w:sz="4" w:space="0" w:color="auto"/>
              <w:bottom w:val="single" w:sz="4" w:space="0" w:color="auto"/>
              <w:right w:val="single" w:sz="4" w:space="0" w:color="auto"/>
            </w:tcBorders>
            <w:hideMark/>
          </w:tcPr>
          <w:p w:rsidR="005856F5" w:rsidRPr="000B101B" w:rsidRDefault="005856F5" w:rsidP="0083590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2-47-38</w:t>
            </w:r>
          </w:p>
        </w:tc>
      </w:tr>
    </w:tbl>
    <w:p w:rsidR="005856F5" w:rsidRPr="000B101B" w:rsidRDefault="005856F5" w:rsidP="00585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CellSpacing w:w="15" w:type="dxa"/>
        <w:tblLook w:val="04A0" w:firstRow="1" w:lastRow="0" w:firstColumn="1" w:lastColumn="0" w:noHBand="0" w:noVBand="1"/>
      </w:tblPr>
      <w:tblGrid>
        <w:gridCol w:w="9003"/>
        <w:gridCol w:w="120"/>
        <w:gridCol w:w="120"/>
        <w:gridCol w:w="66"/>
        <w:gridCol w:w="135"/>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График работы специалистов, осуществляющих прием и консультирование: понедельник - пятница с 8.00 ч. до 18.00 ч., суббота - с 8.00 ч. до 17.00 ч. , перерыв на обед с 12.00ч. до 13.00ч, выходной день - воскресенье.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vMerge w:val="restart"/>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vMerge w:val="restart"/>
            <w:tcMar>
              <w:top w:w="15" w:type="dxa"/>
              <w:left w:w="15" w:type="dxa"/>
              <w:bottom w:w="15" w:type="dxa"/>
              <w:right w:w="15" w:type="dxa"/>
            </w:tcMar>
            <w:vAlign w:val="center"/>
          </w:tcPr>
          <w:p w:rsidR="005856F5" w:rsidRPr="000B101B" w:rsidRDefault="005856F5" w:rsidP="0083590F">
            <w:pPr>
              <w:spacing w:after="0" w:line="240" w:lineRule="auto"/>
              <w:rPr>
                <w:rFonts w:ascii="Times New Roman" w:eastAsia="Times New Roman" w:hAnsi="Times New Roman" w:cs="Times New Roman"/>
                <w:sz w:val="24"/>
                <w:szCs w:val="24"/>
              </w:rPr>
            </w:pPr>
          </w:p>
        </w:tc>
        <w:tc>
          <w:tcPr>
            <w:tcW w:w="0" w:type="auto"/>
            <w:vMerge w:val="restart"/>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vMerge/>
            <w:vAlign w:val="center"/>
            <w:hideMark/>
          </w:tcPr>
          <w:p w:rsidR="005856F5" w:rsidRPr="000B101B" w:rsidRDefault="005856F5" w:rsidP="0083590F">
            <w:pPr>
              <w:spacing w:after="0" w:line="240" w:lineRule="auto"/>
              <w:rPr>
                <w:rFonts w:ascii="Times New Roman" w:eastAsia="Times New Roman" w:hAnsi="Times New Roman" w:cs="Times New Roman"/>
                <w:sz w:val="24"/>
                <w:szCs w:val="24"/>
              </w:rPr>
            </w:pPr>
          </w:p>
        </w:tc>
        <w:tc>
          <w:tcPr>
            <w:tcW w:w="0" w:type="auto"/>
            <w:vMerge/>
            <w:vAlign w:val="center"/>
            <w:hideMark/>
          </w:tcPr>
          <w:p w:rsidR="005856F5" w:rsidRPr="000B101B" w:rsidRDefault="005856F5" w:rsidP="0083590F">
            <w:pPr>
              <w:spacing w:after="0" w:line="240" w:lineRule="auto"/>
              <w:rPr>
                <w:rFonts w:ascii="Times New Roman" w:eastAsia="Times New Roman" w:hAnsi="Times New Roman" w:cs="Times New Roman"/>
                <w:sz w:val="24"/>
                <w:szCs w:val="24"/>
              </w:rPr>
            </w:pPr>
          </w:p>
        </w:tc>
        <w:tc>
          <w:tcPr>
            <w:tcW w:w="0" w:type="auto"/>
            <w:vMerge/>
            <w:vAlign w:val="center"/>
            <w:hideMark/>
          </w:tcPr>
          <w:p w:rsidR="005856F5" w:rsidRPr="000B101B" w:rsidRDefault="005856F5" w:rsidP="0083590F">
            <w:pPr>
              <w:spacing w:after="0" w:line="240" w:lineRule="auto"/>
              <w:rPr>
                <w:rFonts w:ascii="Times New Roman" w:eastAsia="Times New Roman" w:hAnsi="Times New Roman" w:cs="Times New Roman"/>
                <w:sz w:val="24"/>
                <w:szCs w:val="24"/>
              </w:rPr>
            </w:pP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after="0" w:line="240" w:lineRule="auto"/>
              <w:rPr>
                <w:rFonts w:ascii="Calibri" w:eastAsia="Calibri" w:hAnsi="Calibri" w:cs="Times New Roman"/>
                <w:sz w:val="20"/>
                <w:szCs w:val="20"/>
              </w:rPr>
            </w:pP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vMerge/>
            <w:vAlign w:val="center"/>
            <w:hideMark/>
          </w:tcPr>
          <w:p w:rsidR="005856F5" w:rsidRPr="000B101B" w:rsidRDefault="005856F5" w:rsidP="0083590F">
            <w:pPr>
              <w:spacing w:after="0" w:line="240" w:lineRule="auto"/>
              <w:rPr>
                <w:rFonts w:ascii="Times New Roman" w:eastAsia="Times New Roman" w:hAnsi="Times New Roman" w:cs="Times New Roman"/>
                <w:sz w:val="24"/>
                <w:szCs w:val="24"/>
              </w:rPr>
            </w:pPr>
          </w:p>
        </w:tc>
        <w:tc>
          <w:tcPr>
            <w:tcW w:w="0" w:type="auto"/>
            <w:vMerge/>
            <w:vAlign w:val="center"/>
            <w:hideMark/>
          </w:tcPr>
          <w:p w:rsidR="005856F5" w:rsidRPr="000B101B" w:rsidRDefault="005856F5" w:rsidP="0083590F">
            <w:pPr>
              <w:spacing w:after="0" w:line="240" w:lineRule="auto"/>
              <w:rPr>
                <w:rFonts w:ascii="Times New Roman" w:eastAsia="Times New Roman" w:hAnsi="Times New Roman" w:cs="Times New Roman"/>
                <w:sz w:val="24"/>
                <w:szCs w:val="24"/>
              </w:rPr>
            </w:pPr>
          </w:p>
        </w:tc>
        <w:tc>
          <w:tcPr>
            <w:tcW w:w="0" w:type="auto"/>
            <w:vMerge/>
            <w:vAlign w:val="center"/>
            <w:hideMark/>
          </w:tcPr>
          <w:p w:rsidR="005856F5" w:rsidRPr="000B101B" w:rsidRDefault="005856F5" w:rsidP="0083590F">
            <w:pPr>
              <w:spacing w:after="0" w:line="240" w:lineRule="auto"/>
              <w:rPr>
                <w:rFonts w:ascii="Times New Roman" w:eastAsia="Times New Roman" w:hAnsi="Times New Roman" w:cs="Times New Roman"/>
                <w:sz w:val="24"/>
                <w:szCs w:val="24"/>
              </w:rPr>
            </w:pP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bookmarkStart w:id="11" w:name="pril2"/>
      <w:bookmarkStart w:id="12" w:name="Приложение2"/>
      <w:bookmarkEnd w:id="11"/>
      <w:bookmarkEnd w:id="12"/>
      <w:r w:rsidRPr="000B101B">
        <w:rPr>
          <w:rFonts w:ascii="Times New Roman" w:eastAsia="Times New Roman" w:hAnsi="Times New Roman" w:cs="Times New Roman"/>
          <w:sz w:val="24"/>
          <w:szCs w:val="24"/>
        </w:rPr>
        <w:t xml:space="preserve">                                                                                                                                      Приложение №2</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к Административному регламенту по предоставлению</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муниципальной услуги «Постановка на учет многодетных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семей, имеющих право на предоставление земельных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участков в собственность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bookmarkStart w:id="13" w:name="pril3"/>
      <w:bookmarkStart w:id="14" w:name="Приложение3"/>
      <w:bookmarkEnd w:id="13"/>
      <w:bookmarkEnd w:id="14"/>
      <w:r w:rsidRPr="000B101B">
        <w:rPr>
          <w:rFonts w:ascii="Times New Roman" w:eastAsia="Times New Roman" w:hAnsi="Times New Roman" w:cs="Times New Roman"/>
          <w:sz w:val="24"/>
          <w:szCs w:val="24"/>
        </w:rPr>
        <w:t xml:space="preserve">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Чувашской Республики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от________________________________________________________________________________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дата рождения _______________________гражданство _____________ пол 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r w:rsidRPr="000B101B">
        <w:rPr>
          <w:rFonts w:ascii="Times New Roman" w:eastAsia="Times New Roman" w:hAnsi="Times New Roman" w:cs="Times New Roman"/>
          <w:sz w:val="24"/>
          <w:szCs w:val="24"/>
        </w:rPr>
        <w:t>документ, удостоверяющий личность</w:t>
      </w:r>
      <w:r w:rsidRPr="000B101B">
        <w:rPr>
          <w:rFonts w:ascii="Times New Roman" w:eastAsia="Times New Roman" w:hAnsi="Times New Roman" w:cs="Times New Roman"/>
          <w:b/>
          <w:bCs/>
          <w:sz w:val="24"/>
          <w:szCs w:val="24"/>
        </w:rPr>
        <w:t>:  ________________</w:t>
      </w:r>
      <w:r w:rsidRPr="000B101B">
        <w:rPr>
          <w:rFonts w:ascii="Times New Roman" w:eastAsia="Times New Roman" w:hAnsi="Times New Roman" w:cs="Times New Roman"/>
          <w:sz w:val="24"/>
          <w:szCs w:val="24"/>
        </w:rPr>
        <w:t>серия_____ номер</w:t>
      </w:r>
      <w:r w:rsidRPr="000B101B">
        <w:rPr>
          <w:rFonts w:ascii="Times New Roman" w:eastAsia="Times New Roman" w:hAnsi="Times New Roman" w:cs="Times New Roman"/>
          <w:b/>
          <w:bCs/>
          <w:sz w:val="24"/>
          <w:szCs w:val="24"/>
        </w:rPr>
        <w:t>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выдан ____________________________________________________________________________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«_____» _________года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адрес регистрации по месту жительства:________________________________________________________________________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__________________________________________________________________________________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адрес фактического места жительства:____________________________________________________________________________________________________________________________________________________________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контактный телефон 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Заявление о  постановке (принятии)на учет многодетной семьи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в целях предоставления в собственность земельного участка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w:t>
      </w:r>
      <w:r w:rsidRPr="000B101B">
        <w:rPr>
          <w:rFonts w:ascii="Times New Roman" w:eastAsia="Times New Roman" w:hAnsi="Times New Roman" w:cs="Times New Roman"/>
          <w:i/>
          <w:iCs/>
          <w:sz w:val="24"/>
          <w:szCs w:val="24"/>
        </w:rPr>
        <w:t xml:space="preserve"> 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_________________________________________________________________________________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Моя семья обладает правом на бесплатное приобретение земельного участка в собственность, поскольку я являюсь</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____________________________________________________________________________</w:t>
      </w:r>
      <w:r w:rsidRPr="000B101B">
        <w:rPr>
          <w:rFonts w:ascii="Times New Roman" w:eastAsia="Times New Roman" w:hAnsi="Times New Roman" w:cs="Times New Roman"/>
          <w:i/>
          <w:iCs/>
          <w:sz w:val="24"/>
          <w:szCs w:val="24"/>
        </w:rPr>
        <w:t xml:space="preserve"> (указать один из вариантов:</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а) для индивидуального жилищного строительства: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xml:space="preserve">гражданкой (-ином) Российской Федерации – членом многодетной семьи, нуждающейся в улучшении жилищных условий и стою на учете в органе местного самоуправления Чувашской Республики  в качестве нуждающихся в жилых помещениях;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xml:space="preserve">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б) для дачного строительства, для ведения личного подсобного хозяйства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w:t>
      </w:r>
      <w:r w:rsidRPr="000B101B">
        <w:rPr>
          <w:rFonts w:ascii="Times New Roman" w:eastAsia="Times New Roman" w:hAnsi="Times New Roman" w:cs="Times New Roman"/>
          <w:sz w:val="24"/>
          <w:szCs w:val="24"/>
        </w:rPr>
        <w:t>Право на приобретение  земельного участка в собственность бесплатно имеют следующие члены моей многодетной семьи:</w:t>
      </w:r>
    </w:p>
    <w:tbl>
      <w:tblPr>
        <w:tblW w:w="0" w:type="auto"/>
        <w:tblCellSpacing w:w="15" w:type="dxa"/>
        <w:tblLook w:val="04A0" w:firstRow="1" w:lastRow="0" w:firstColumn="1" w:lastColumn="0" w:noHBand="0" w:noVBand="1"/>
      </w:tblPr>
      <w:tblGrid>
        <w:gridCol w:w="639"/>
        <w:gridCol w:w="1294"/>
        <w:gridCol w:w="1456"/>
        <w:gridCol w:w="1412"/>
        <w:gridCol w:w="4643"/>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п/п</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ФИО граждан</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Степень родства</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Дата рождения</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Реквизиты документа, удостоверяющие личность граждан*</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 в случае усыновления детей указываются документы, удостоверяющие факт усыновления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 земельного участка в соответствии с Законом.</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соответствии с Федеральным законом от 27.07.2006 № 152-ФЗ </w:t>
      </w:r>
      <w:r w:rsidRPr="000B101B">
        <w:rPr>
          <w:rFonts w:ascii="Times New Roman" w:eastAsia="Times New Roman" w:hAnsi="Times New Roman" w:cs="Times New Roman"/>
          <w:sz w:val="24"/>
          <w:szCs w:val="24"/>
        </w:rPr>
        <w:br/>
        <w:t>«О персональных данных» даю согласие на обработку предоставленных  персональных данных.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w:t>
      </w:r>
      <w:r w:rsidRPr="000B101B">
        <w:rPr>
          <w:rFonts w:ascii="Times New Roman" w:eastAsia="Times New Roman" w:hAnsi="Times New Roman" w:cs="Times New Roman"/>
          <w:b/>
          <w:bCs/>
          <w:i/>
          <w:iCs/>
          <w:sz w:val="24"/>
          <w:szCs w:val="24"/>
        </w:rPr>
        <w:t xml:space="preserve"> _____________________________________________________________________________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b/>
          <w:bCs/>
          <w:i/>
          <w:iCs/>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1.________________________________________________________________________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2.________________________________________________________________________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3.________________________________________________________________________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4.________________________________________________________________________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5.________________________________________________________________________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____________________________________________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(подпись, фамилия и инициалы заявителя)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Дата и время представления  заявления 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_____ч.______мин. «___»__________ _______г.</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(должность, фамилия, инициалы лица, принявшего заявление, его подпись).</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0B101B">
        <w:rPr>
          <w:rFonts w:ascii="Times New Roman" w:eastAsia="Times New Roman" w:hAnsi="Times New Roman" w:cs="Times New Roman"/>
          <w:sz w:val="24"/>
          <w:szCs w:val="24"/>
        </w:rPr>
        <w:t xml:space="preserve">                                                                Приложение №3</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к Административному регламенту по предоставлению</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муниципальной услуги «Постановка на учет многодетных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семей, имеющих право на предоставление земельных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участков в собственность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(ОБРАЗЕЦ)</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Чувашской Республики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от __</w:t>
      </w:r>
      <w:r w:rsidRPr="000B101B">
        <w:rPr>
          <w:rFonts w:ascii="Times New Roman" w:eastAsia="Times New Roman" w:hAnsi="Times New Roman" w:cs="Times New Roman"/>
          <w:i/>
          <w:iCs/>
          <w:sz w:val="24"/>
          <w:szCs w:val="24"/>
        </w:rPr>
        <w:t>Иванова Ивана Ивановича____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(фамилия, имя, отчество гражданина)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дата рождения </w:t>
      </w:r>
      <w:r w:rsidRPr="000B101B">
        <w:rPr>
          <w:rFonts w:ascii="Times New Roman" w:eastAsia="Times New Roman" w:hAnsi="Times New Roman" w:cs="Times New Roman"/>
          <w:i/>
          <w:iCs/>
          <w:sz w:val="24"/>
          <w:szCs w:val="24"/>
        </w:rPr>
        <w:t xml:space="preserve">_________01.01.1980г.р. </w:t>
      </w:r>
      <w:r w:rsidRPr="000B101B">
        <w:rPr>
          <w:rFonts w:ascii="Times New Roman" w:eastAsia="Times New Roman" w:hAnsi="Times New Roman" w:cs="Times New Roman"/>
          <w:sz w:val="24"/>
          <w:szCs w:val="24"/>
        </w:rPr>
        <w:t>гражданство ___</w:t>
      </w:r>
      <w:r w:rsidRPr="000B101B">
        <w:rPr>
          <w:rFonts w:ascii="Times New Roman" w:eastAsia="Times New Roman" w:hAnsi="Times New Roman" w:cs="Times New Roman"/>
          <w:i/>
          <w:iCs/>
          <w:sz w:val="24"/>
          <w:szCs w:val="24"/>
        </w:rPr>
        <w:t xml:space="preserve">РФ    </w:t>
      </w:r>
      <w:r w:rsidRPr="000B101B">
        <w:rPr>
          <w:rFonts w:ascii="Times New Roman" w:eastAsia="Times New Roman" w:hAnsi="Times New Roman" w:cs="Times New Roman"/>
          <w:sz w:val="24"/>
          <w:szCs w:val="24"/>
        </w:rPr>
        <w:t xml:space="preserve">пол   </w:t>
      </w:r>
      <w:r w:rsidRPr="000B101B">
        <w:rPr>
          <w:rFonts w:ascii="Times New Roman" w:eastAsia="Times New Roman" w:hAnsi="Times New Roman" w:cs="Times New Roman"/>
          <w:i/>
          <w:iCs/>
          <w:sz w:val="24"/>
          <w:szCs w:val="24"/>
        </w:rPr>
        <w:t>муж.</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документ, удостоверяющий личность:   </w:t>
      </w:r>
      <w:r w:rsidRPr="000B101B">
        <w:rPr>
          <w:rFonts w:ascii="Times New Roman" w:eastAsia="Times New Roman" w:hAnsi="Times New Roman" w:cs="Times New Roman"/>
          <w:i/>
          <w:iCs/>
          <w:sz w:val="24"/>
          <w:szCs w:val="24"/>
        </w:rPr>
        <w:t xml:space="preserve">паспорт </w:t>
      </w:r>
      <w:r w:rsidRPr="000B101B">
        <w:rPr>
          <w:rFonts w:ascii="Times New Roman" w:eastAsia="Times New Roman" w:hAnsi="Times New Roman" w:cs="Times New Roman"/>
          <w:sz w:val="24"/>
          <w:szCs w:val="24"/>
        </w:rPr>
        <w:t xml:space="preserve">серия </w:t>
      </w:r>
      <w:r w:rsidRPr="000B101B">
        <w:rPr>
          <w:rFonts w:ascii="Times New Roman" w:eastAsia="Times New Roman" w:hAnsi="Times New Roman" w:cs="Times New Roman"/>
          <w:i/>
          <w:iCs/>
          <w:sz w:val="24"/>
          <w:szCs w:val="24"/>
        </w:rPr>
        <w:t>00 00</w:t>
      </w:r>
      <w:r w:rsidRPr="000B101B">
        <w:rPr>
          <w:rFonts w:ascii="Times New Roman" w:eastAsia="Times New Roman" w:hAnsi="Times New Roman" w:cs="Times New Roman"/>
          <w:sz w:val="24"/>
          <w:szCs w:val="24"/>
        </w:rPr>
        <w:t xml:space="preserve"> номер __</w:t>
      </w:r>
      <w:r w:rsidRPr="000B101B">
        <w:rPr>
          <w:rFonts w:ascii="Times New Roman" w:eastAsia="Times New Roman" w:hAnsi="Times New Roman" w:cs="Times New Roman"/>
          <w:i/>
          <w:iCs/>
          <w:sz w:val="24"/>
          <w:szCs w:val="24"/>
        </w:rPr>
        <w:t xml:space="preserve">_000000_____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выдан</w:t>
      </w:r>
      <w:r w:rsidRPr="000B101B">
        <w:rPr>
          <w:rFonts w:ascii="Times New Roman" w:eastAsia="Times New Roman" w:hAnsi="Times New Roman" w:cs="Times New Roman"/>
          <w:i/>
          <w:iCs/>
          <w:sz w:val="24"/>
          <w:szCs w:val="24"/>
        </w:rPr>
        <w:t xml:space="preserve">_ ОВД г. Алатыря 01.01.2000 </w:t>
      </w:r>
      <w:r w:rsidRPr="000B101B">
        <w:rPr>
          <w:rFonts w:ascii="Times New Roman" w:eastAsia="Times New Roman" w:hAnsi="Times New Roman" w:cs="Times New Roman"/>
          <w:sz w:val="24"/>
          <w:szCs w:val="24"/>
        </w:rPr>
        <w:t> года адрес регистрации по месту жительства: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___с.</w:t>
      </w:r>
      <w:r>
        <w:rPr>
          <w:rFonts w:ascii="Times New Roman" w:eastAsia="Times New Roman" w:hAnsi="Times New Roman" w:cs="Times New Roman"/>
          <w:i/>
          <w:iCs/>
          <w:sz w:val="24"/>
          <w:szCs w:val="24"/>
        </w:rPr>
        <w:t>Ахматово</w:t>
      </w:r>
      <w:r w:rsidRPr="000B101B">
        <w:rPr>
          <w:rFonts w:ascii="Times New Roman" w:eastAsia="Times New Roman" w:hAnsi="Times New Roman" w:cs="Times New Roman"/>
          <w:i/>
          <w:iCs/>
          <w:sz w:val="24"/>
          <w:szCs w:val="24"/>
        </w:rPr>
        <w:t xml:space="preserve"> , ул.Ленина________,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___д. 1_________________________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адрес фактического места жительства: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___с.</w:t>
      </w:r>
      <w:r>
        <w:rPr>
          <w:rFonts w:ascii="Times New Roman" w:eastAsia="Times New Roman" w:hAnsi="Times New Roman" w:cs="Times New Roman"/>
          <w:i/>
          <w:iCs/>
          <w:sz w:val="24"/>
          <w:szCs w:val="24"/>
        </w:rPr>
        <w:t>Ахматово</w:t>
      </w:r>
      <w:r w:rsidRPr="000B101B">
        <w:rPr>
          <w:rFonts w:ascii="Times New Roman" w:eastAsia="Times New Roman" w:hAnsi="Times New Roman" w:cs="Times New Roman"/>
          <w:i/>
          <w:iCs/>
          <w:sz w:val="24"/>
          <w:szCs w:val="24"/>
        </w:rPr>
        <w:t xml:space="preserve">,  ул.Ленина ________,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___ д. 1________________________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контактный телефон</w:t>
      </w:r>
      <w:r w:rsidRPr="000B101B">
        <w:rPr>
          <w:rFonts w:ascii="Times New Roman" w:eastAsia="Times New Roman" w:hAnsi="Times New Roman" w:cs="Times New Roman"/>
          <w:i/>
          <w:iCs/>
          <w:sz w:val="24"/>
          <w:szCs w:val="24"/>
        </w:rPr>
        <w:t xml:space="preserve"> 8-900-000-00-00_____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Заявление о постановке (принятии) на учет многодетной семьи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b/>
          <w:bCs/>
          <w:sz w:val="24"/>
          <w:szCs w:val="24"/>
        </w:rPr>
        <w:t>в целях предоставления в собственность земельного участка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 индивидуального жилищного строительства (указать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Моя семья обладает правом на бесплатное приобретение земельного участка в собственность, поскольку я являюсь гражданином Российской Федерации – членом многодетной семьи, в которой родился третий (последующий) ребенок с 1 января 2011 года, постоянно проживающим в с. </w:t>
      </w:r>
      <w:r>
        <w:rPr>
          <w:rFonts w:ascii="Times New Roman" w:eastAsia="Times New Roman" w:hAnsi="Times New Roman" w:cs="Times New Roman"/>
          <w:sz w:val="24"/>
          <w:szCs w:val="24"/>
        </w:rPr>
        <w:t>Ахматово</w:t>
      </w:r>
      <w:r w:rsidRPr="000B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 Луговая, дом № 3</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xml:space="preserve">(указать один из вариантов: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а) для индивидуального жилищного строительства:</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xml:space="preserve">гражданкой (-ином) Российской Федерации – членом многодетной семьи, нуждающейся в улучшении жилищных условий и стою на учете в администрации района города Шумерля в качестве нуждающихся в жилых помещениях;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sz w:val="24"/>
          <w:szCs w:val="24"/>
        </w:rPr>
      </w:pPr>
      <w:r w:rsidRPr="000B101B">
        <w:rPr>
          <w:rFonts w:ascii="Times New Roman" w:eastAsia="Times New Roman" w:hAnsi="Times New Roman" w:cs="Times New Roman"/>
          <w:i/>
          <w:iCs/>
          <w:sz w:val="24"/>
          <w:szCs w:val="24"/>
        </w:rPr>
        <w:t xml:space="preserve">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w:t>
      </w:r>
      <w:r w:rsidRPr="000B101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 xml:space="preserve"> Ахматово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б), для ведения личного подсобного хозяйства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i/>
          <w:iCs/>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Право на приобретение  земельного участка в собственность бесплатно имеют следующие члены моей многодетной семьи: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919"/>
        <w:gridCol w:w="1432"/>
        <w:gridCol w:w="1396"/>
        <w:gridCol w:w="4058"/>
      </w:tblGrid>
      <w:tr w:rsidR="005856F5" w:rsidRPr="000B101B" w:rsidTr="0083590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ФИО граждан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Степень родства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Дата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Реквизиты документа, удостоверяющие личность граждан*</w:t>
            </w:r>
          </w:p>
        </w:tc>
      </w:tr>
      <w:tr w:rsidR="005856F5" w:rsidRPr="000B101B" w:rsidTr="0083590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Иванов Иван</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Иванович</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заявитель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01.01.1980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Иванова Инна</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Илларионовна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жена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01.01.1980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Иванов Илья</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Иванович</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сын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01.01.2000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Иванова Зоя</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Ивановна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дочь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01.01.2004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r w:rsidR="005856F5" w:rsidRPr="000B101B" w:rsidTr="0083590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Иванов Николай</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Иванович</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сын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01.01.2011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 в случае усыновления детей указываются документы, удостоверяющие факт усыновления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 земельного участка в соответствии с Законом.</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соответствии с Федеральным законом от 27.07.2006 № 152-ФЗ </w:t>
      </w:r>
      <w:r w:rsidRPr="000B101B">
        <w:rPr>
          <w:rFonts w:ascii="Times New Roman" w:eastAsia="Times New Roman" w:hAnsi="Times New Roman" w:cs="Times New Roman"/>
          <w:sz w:val="24"/>
          <w:szCs w:val="24"/>
        </w:rPr>
        <w:br/>
        <w:t>«О персональных данных» даю согласие на обработку предоставленных  персональных данных.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 с.</w:t>
      </w:r>
      <w:r>
        <w:rPr>
          <w:rFonts w:ascii="Times New Roman" w:eastAsia="Times New Roman" w:hAnsi="Times New Roman" w:cs="Times New Roman"/>
          <w:sz w:val="24"/>
          <w:szCs w:val="24"/>
        </w:rPr>
        <w:t xml:space="preserve"> Ахматово</w:t>
      </w:r>
      <w:r w:rsidRPr="000B101B">
        <w:rPr>
          <w:rFonts w:ascii="Times New Roman" w:eastAsia="Times New Roman" w:hAnsi="Times New Roman" w:cs="Times New Roman"/>
          <w:sz w:val="24"/>
          <w:szCs w:val="24"/>
        </w:rPr>
        <w:t xml:space="preserve"> , ул.</w:t>
      </w:r>
      <w:r>
        <w:rPr>
          <w:rFonts w:ascii="Times New Roman" w:eastAsia="Times New Roman" w:hAnsi="Times New Roman" w:cs="Times New Roman"/>
          <w:sz w:val="24"/>
          <w:szCs w:val="24"/>
        </w:rPr>
        <w:t xml:space="preserve"> Луговая</w:t>
      </w:r>
      <w:r w:rsidRPr="000B101B">
        <w:rPr>
          <w:rFonts w:ascii="Times New Roman" w:eastAsia="Times New Roman" w:hAnsi="Times New Roman" w:cs="Times New Roman"/>
          <w:sz w:val="24"/>
          <w:szCs w:val="24"/>
        </w:rPr>
        <w:t xml:space="preserve">,_д. </w:t>
      </w:r>
      <w:r>
        <w:rPr>
          <w:rFonts w:ascii="Times New Roman" w:eastAsia="Times New Roman" w:hAnsi="Times New Roman" w:cs="Times New Roman"/>
          <w:sz w:val="24"/>
          <w:szCs w:val="24"/>
        </w:rPr>
        <w:t>3</w:t>
      </w:r>
      <w:r w:rsidRPr="000B101B">
        <w:rPr>
          <w:rFonts w:ascii="Times New Roman" w:eastAsia="Times New Roman" w:hAnsi="Times New Roman" w:cs="Times New Roman"/>
          <w:sz w:val="24"/>
          <w:szCs w:val="24"/>
        </w:rPr>
        <w:t xml:space="preserve">.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1. копии паспортов Иванова И.И. и Ивановой И.И.______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2. копия свидетельства о заключении брака____________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3. копии свидетельств о рождении детей______________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4. справка о составе семьи___________________________</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____________________________________________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(подпись, фамилия и инициалы заявителя)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Дата и время представления  заявления</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администрацию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 _____ч.______мин. «___»________ _______г.</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(должность, фамилия, инициалы лица, принявшего заявление, его подпись).</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bookmarkStart w:id="15" w:name="pril5"/>
      <w:bookmarkStart w:id="16" w:name="Приложение4"/>
      <w:bookmarkEnd w:id="15"/>
      <w:bookmarkEnd w:id="16"/>
      <w:r w:rsidRPr="000B101B">
        <w:rPr>
          <w:rFonts w:ascii="Times New Roman" w:eastAsia="Times New Roman" w:hAnsi="Times New Roman" w:cs="Times New Roman"/>
          <w:sz w:val="24"/>
          <w:szCs w:val="24"/>
        </w:rPr>
        <w:t>Приложение №4</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к Административному регламенту по предоставлению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муниципальной услуги «Постановка на учет многодетных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семей, имеющих право на предоставление земельных</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участков в собственность бесплатно»</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24"/>
          <w:szCs w:val="24"/>
        </w:rPr>
      </w:pPr>
      <w:r w:rsidRPr="000B101B">
        <w:rPr>
          <w:rFonts w:ascii="Times New Roman" w:eastAsia="Times New Roman" w:hAnsi="Times New Roman" w:cs="Times New Roman"/>
          <w:b/>
          <w:sz w:val="24"/>
          <w:szCs w:val="24"/>
        </w:rPr>
        <w:t xml:space="preserve">Блок-схема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в администрации </w:t>
      </w:r>
      <w:r>
        <w:rPr>
          <w:rFonts w:ascii="Times New Roman" w:eastAsia="Times New Roman" w:hAnsi="Times New Roman" w:cs="Times New Roman"/>
          <w:b/>
          <w:sz w:val="24"/>
          <w:szCs w:val="24"/>
        </w:rPr>
        <w:t>Ахматовского</w:t>
      </w:r>
      <w:r w:rsidRPr="000B101B">
        <w:rPr>
          <w:rFonts w:ascii="Times New Roman" w:eastAsia="Times New Roman" w:hAnsi="Times New Roman" w:cs="Times New Roman"/>
          <w:b/>
          <w:sz w:val="24"/>
          <w:szCs w:val="24"/>
        </w:rPr>
        <w:t xml:space="preserve"> сельского поселения  поселении</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1. Обращение заявителя с Заявлением о постановке (принятии) на учет многодетной семьи в целях предоставления в собственность земельного участка бесплатн</w:t>
      </w: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2. Прием и регистрация Заявления с документами в день его поступления</w:t>
      </w:r>
    </w:p>
    <w:tbl>
      <w:tblPr>
        <w:tblW w:w="0" w:type="auto"/>
        <w:tblCellSpacing w:w="15" w:type="dxa"/>
        <w:tblLook w:val="04A0" w:firstRow="1" w:lastRow="0" w:firstColumn="1" w:lastColumn="0" w:noHBand="0" w:noVBand="1"/>
      </w:tblPr>
      <w:tblGrid>
        <w:gridCol w:w="9444"/>
      </w:tblGrid>
      <w:tr w:rsidR="005856F5" w:rsidRPr="000B101B" w:rsidTr="0083590F">
        <w:trPr>
          <w:tblCellSpacing w:w="15" w:type="dxa"/>
        </w:trPr>
        <w:tc>
          <w:tcPr>
            <w:tcW w:w="0" w:type="auto"/>
            <w:tcMar>
              <w:top w:w="15" w:type="dxa"/>
              <w:left w:w="15" w:type="dxa"/>
              <w:bottom w:w="15" w:type="dxa"/>
              <w:right w:w="15" w:type="dxa"/>
            </w:tcMar>
            <w:vAlign w:val="center"/>
          </w:tcPr>
          <w:tbl>
            <w:tblPr>
              <w:tblW w:w="0" w:type="auto"/>
              <w:tblCellSpacing w:w="15" w:type="dxa"/>
              <w:tblLook w:val="04A0" w:firstRow="1" w:lastRow="0" w:firstColumn="1" w:lastColumn="0" w:noHBand="0" w:noVBand="1"/>
            </w:tblPr>
            <w:tblGrid>
              <w:gridCol w:w="9354"/>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3.Рассмотрение Заявления и документов в течение двух рабочих дней</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after="0" w:line="240" w:lineRule="atLeast"/>
                    <w:jc w:val="both"/>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 В случае если Заявление с документами поступило из МАУ «МФЦ» Алатырского района в срок, не превышающий три рабочих дня со дня уведомления, документы, свидетельствующие об устранении замечаний, должны быть доставлены из МАУ «МФЦ».</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4. Рассмотрение документов на заседании  жилищной комиссии</w:t>
                  </w:r>
                </w:p>
              </w:tc>
            </w:tr>
          </w:tbl>
          <w:p w:rsidR="005856F5" w:rsidRPr="000B101B" w:rsidRDefault="005856F5" w:rsidP="0083590F">
            <w:pPr>
              <w:spacing w:after="0" w:line="240" w:lineRule="auto"/>
              <w:rPr>
                <w:rFonts w:ascii="Times New Roman" w:eastAsia="Times New Roman" w:hAnsi="Times New Roman" w:cs="Times New Roman"/>
                <w:vanish/>
                <w:sz w:val="24"/>
                <w:szCs w:val="24"/>
              </w:rPr>
            </w:pPr>
          </w:p>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5. Подготовка и согласование проекта постановления администрации </w:t>
            </w:r>
            <w:r>
              <w:rPr>
                <w:rFonts w:ascii="Times New Roman" w:eastAsia="Times New Roman" w:hAnsi="Times New Roman" w:cs="Times New Roman"/>
                <w:sz w:val="24"/>
                <w:szCs w:val="24"/>
              </w:rPr>
              <w:t>Ахматовского</w:t>
            </w:r>
            <w:r w:rsidRPr="000B101B">
              <w:rPr>
                <w:rFonts w:ascii="Times New Roman" w:eastAsia="Times New Roman" w:hAnsi="Times New Roman" w:cs="Times New Roman"/>
                <w:sz w:val="24"/>
                <w:szCs w:val="24"/>
              </w:rPr>
              <w:t xml:space="preserve"> сельского поселения о постановке на учет многодетных семей, имеющих право на предоставление земельных участков в собственность бесплатно и об отказе</w:t>
            </w: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96"/>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after="0" w:line="240" w:lineRule="auto"/>
              <w:rPr>
                <w:rFonts w:ascii="Calibri" w:eastAsia="Calibri" w:hAnsi="Calibri" w:cs="Times New Roman"/>
                <w:sz w:val="20"/>
                <w:szCs w:val="20"/>
              </w:rPr>
            </w:pP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4869"/>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b/>
                <w:sz w:val="24"/>
                <w:szCs w:val="24"/>
              </w:rPr>
            </w:pPr>
            <w:r w:rsidRPr="000B101B">
              <w:rPr>
                <w:rFonts w:ascii="Times New Roman" w:eastAsia="Times New Roman" w:hAnsi="Times New Roman" w:cs="Times New Roman"/>
                <w:sz w:val="24"/>
                <w:szCs w:val="24"/>
              </w:rPr>
              <w:t xml:space="preserve">                                                                          </w:t>
            </w:r>
            <w:r w:rsidRPr="000B101B">
              <w:rPr>
                <w:rFonts w:ascii="Times New Roman" w:eastAsia="Times New Roman" w:hAnsi="Times New Roman" w:cs="Times New Roman"/>
                <w:b/>
                <w:sz w:val="24"/>
                <w:szCs w:val="24"/>
              </w:rPr>
              <w:t>ДА</w:t>
            </w:r>
          </w:p>
        </w:tc>
      </w:tr>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after="0" w:line="240" w:lineRule="auto"/>
              <w:rPr>
                <w:rFonts w:ascii="Calibri" w:eastAsia="Calibri" w:hAnsi="Calibri" w:cs="Times New Roman"/>
                <w:sz w:val="20"/>
                <w:szCs w:val="20"/>
              </w:rPr>
            </w:pP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r w:rsidRPr="000B101B">
        <w:rPr>
          <w:rFonts w:ascii="Times New Roman" w:eastAsia="Times New Roman" w:hAnsi="Times New Roman" w:cs="Times New Roman"/>
          <w:sz w:val="24"/>
          <w:szCs w:val="24"/>
        </w:rPr>
        <w:t>Уведомление о включении многодетной семьи на учет с указанием порядкового номера учета многодетной семьи в Реестре либо об отказе в постановке многодетной семьи на учет с указанием причин отказа</w:t>
      </w:r>
    </w:p>
    <w:tbl>
      <w:tblPr>
        <w:tblW w:w="0" w:type="auto"/>
        <w:tblCellSpacing w:w="15" w:type="dxa"/>
        <w:tblLook w:val="04A0" w:firstRow="1" w:lastRow="0" w:firstColumn="1" w:lastColumn="0" w:noHBand="0" w:noVBand="1"/>
      </w:tblPr>
      <w:tblGrid>
        <w:gridCol w:w="4977"/>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b/>
                <w:sz w:val="24"/>
                <w:szCs w:val="24"/>
              </w:rPr>
            </w:pPr>
            <w:r w:rsidRPr="000B101B">
              <w:rPr>
                <w:rFonts w:ascii="Times New Roman" w:eastAsia="Times New Roman" w:hAnsi="Times New Roman" w:cs="Times New Roman"/>
                <w:b/>
                <w:sz w:val="24"/>
                <w:szCs w:val="24"/>
              </w:rPr>
              <w:t xml:space="preserve">                                                                         НЕТ</w:t>
            </w:r>
          </w:p>
          <w:p w:rsidR="005856F5" w:rsidRPr="000B101B" w:rsidRDefault="005856F5" w:rsidP="0083590F">
            <w:pPr>
              <w:spacing w:before="100" w:beforeAutospacing="1" w:after="100" w:afterAutospacing="1" w:line="240" w:lineRule="auto"/>
              <w:rPr>
                <w:rFonts w:ascii="Times New Roman" w:eastAsia="Times New Roman" w:hAnsi="Times New Roman" w:cs="Times New Roman"/>
                <w:b/>
                <w:sz w:val="24"/>
                <w:szCs w:val="24"/>
              </w:rPr>
            </w:pPr>
            <w:r w:rsidRPr="000B101B">
              <w:rPr>
                <w:rFonts w:ascii="Times New Roman" w:eastAsia="Times New Roman" w:hAnsi="Times New Roman" w:cs="Times New Roman"/>
                <w:b/>
                <w:sz w:val="24"/>
                <w:szCs w:val="24"/>
              </w:rPr>
              <w:t> </w:t>
            </w:r>
          </w:p>
        </w:tc>
      </w:tr>
    </w:tbl>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p w:rsidR="005856F5" w:rsidRPr="000B101B" w:rsidRDefault="005856F5" w:rsidP="0058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9444"/>
      </w:tblGrid>
      <w:tr w:rsidR="005856F5" w:rsidRPr="000B101B" w:rsidTr="0083590F">
        <w:trPr>
          <w:tblCellSpacing w:w="15" w:type="dxa"/>
        </w:trPr>
        <w:tc>
          <w:tcPr>
            <w:tcW w:w="0" w:type="auto"/>
            <w:tcMar>
              <w:top w:w="15" w:type="dxa"/>
              <w:left w:w="15" w:type="dxa"/>
              <w:bottom w:w="15" w:type="dxa"/>
              <w:right w:w="15" w:type="dxa"/>
            </w:tcMar>
            <w:vAlign w:val="center"/>
            <w:hideMark/>
          </w:tcPr>
          <w:p w:rsidR="005856F5" w:rsidRPr="000B101B" w:rsidRDefault="005856F5" w:rsidP="0083590F">
            <w:pPr>
              <w:spacing w:before="100" w:beforeAutospacing="1" w:after="100" w:afterAutospacing="1" w:line="240" w:lineRule="auto"/>
              <w:rPr>
                <w:rFonts w:ascii="Times New Roman" w:eastAsia="Times New Roman" w:hAnsi="Times New Roman" w:cs="Times New Roman"/>
                <w:sz w:val="24"/>
                <w:szCs w:val="24"/>
              </w:rPr>
            </w:pPr>
            <w:r w:rsidRPr="000B101B">
              <w:rPr>
                <w:rFonts w:ascii="Times New Roman" w:eastAsia="Times New Roman" w:hAnsi="Times New Roman" w:cs="Times New Roman"/>
                <w:sz w:val="24"/>
                <w:szCs w:val="24"/>
              </w:rPr>
              <w:t xml:space="preserve">  Подготовка и направление письменного уведомления об отказе в предоставлении      муниципальной услуги в течение двух рабочих дней со дня установления факта не</w:t>
            </w:r>
            <w:r>
              <w:rPr>
                <w:rFonts w:ascii="Times New Roman" w:eastAsia="Times New Roman" w:hAnsi="Times New Roman" w:cs="Times New Roman"/>
                <w:sz w:val="24"/>
                <w:szCs w:val="24"/>
              </w:rPr>
              <w:t xml:space="preserve"> </w:t>
            </w:r>
            <w:r w:rsidRPr="000B101B">
              <w:rPr>
                <w:rFonts w:ascii="Times New Roman" w:eastAsia="Times New Roman" w:hAnsi="Times New Roman" w:cs="Times New Roman"/>
                <w:sz w:val="24"/>
                <w:szCs w:val="24"/>
              </w:rPr>
              <w:t>устранения замечаний</w:t>
            </w:r>
          </w:p>
        </w:tc>
      </w:tr>
    </w:tbl>
    <w:p w:rsidR="001534BD" w:rsidRDefault="001534BD">
      <w:bookmarkStart w:id="17" w:name="_GoBack"/>
      <w:bookmarkEnd w:id="17"/>
    </w:p>
    <w:sectPr w:rsidR="001534BD" w:rsidSect="00C567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C">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5B"/>
    <w:rsid w:val="001534BD"/>
    <w:rsid w:val="00361172"/>
    <w:rsid w:val="005856F5"/>
    <w:rsid w:val="00C567C8"/>
    <w:rsid w:val="00E9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6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297200&amp;gov_id=334&amp;size=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uslugi.cap.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Organization.aspx?unit=contact&amp;gov_id=268" TargetMode="External"/><Relationship Id="rId11" Type="http://schemas.openxmlformats.org/officeDocument/2006/relationships/hyperlink" Target="mailto:mfc-oper-alatr01@cap.ru" TargetMode="External"/><Relationship Id="rId5" Type="http://schemas.openxmlformats.org/officeDocument/2006/relationships/image" Target="media/image1.wmf"/><Relationship Id="rId10" Type="http://schemas.openxmlformats.org/officeDocument/2006/relationships/hyperlink" Target="http://gov.cap.ru/SiteMap.aspx?gov_id=55&amp;id=1342226&amp;title=MAU_Mnogofunkcionaljnij_centr_po_predostavleniyu_gosudarstvennih_i_municipaljnih_uslug_Alatirskogo_rajona" TargetMode="External"/><Relationship Id="rId4" Type="http://schemas.openxmlformats.org/officeDocument/2006/relationships/webSettings" Target="webSettings.xml"/><Relationship Id="rId9" Type="http://schemas.openxmlformats.org/officeDocument/2006/relationships/hyperlink" Target="http://gov.cap.ru/Organization.aspx?unit=contact&amp;gov_id=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10458</Words>
  <Characters>59612</Characters>
  <Application>Microsoft Office Word</Application>
  <DocSecurity>0</DocSecurity>
  <Lines>496</Lines>
  <Paragraphs>139</Paragraphs>
  <ScaleCrop>false</ScaleCrop>
  <Company/>
  <LinksUpToDate>false</LinksUpToDate>
  <CharactersWithSpaces>69931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cp:revision>
  <dcterms:created xsi:type="dcterms:W3CDTF">2019-01-21T05:30:00Z</dcterms:created>
  <dcterms:modified xsi:type="dcterms:W3CDTF">2019-01-21T05:30:00Z</dcterms:modified>
</cp:coreProperties>
</file>