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3589C" w:rsidRPr="00204ED9" w:rsidTr="004F69BC">
        <w:trPr>
          <w:trHeight w:val="3799"/>
        </w:trPr>
        <w:tc>
          <w:tcPr>
            <w:tcW w:w="10490" w:type="dxa"/>
          </w:tcPr>
          <w:p w:rsidR="0023589C" w:rsidRPr="00204ED9" w:rsidRDefault="0023589C" w:rsidP="007C0E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sz w:val="28"/>
                <w:szCs w:val="28"/>
              </w:rPr>
              <w:t>УКАЗОМ ГЛАВЫ ЧУВАШСКОЙ РЕСПУБЛИКИ</w:t>
            </w:r>
          </w:p>
          <w:p w:rsidR="0023589C" w:rsidRPr="00204ED9" w:rsidRDefault="0023589C" w:rsidP="007C0E7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589C" w:rsidRPr="00204ED9" w:rsidRDefault="0023589C" w:rsidP="00DA3B1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>За заслуги перед Чувашской Республикой и плодотворную работу</w:t>
            </w:r>
          </w:p>
          <w:p w:rsidR="0023589C" w:rsidRPr="00204ED9" w:rsidRDefault="0023589C" w:rsidP="00C8348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589C" w:rsidRPr="00204ED9" w:rsidRDefault="0023589C" w:rsidP="00C834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sz w:val="28"/>
                <w:szCs w:val="28"/>
              </w:rPr>
              <w:t>Медалью ордена</w:t>
            </w:r>
          </w:p>
          <w:p w:rsidR="0023589C" w:rsidRPr="00204ED9" w:rsidRDefault="0023589C" w:rsidP="00C834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sz w:val="28"/>
                <w:szCs w:val="28"/>
              </w:rPr>
              <w:t>«За заслуги перед Чувашской Республикой»</w:t>
            </w:r>
          </w:p>
          <w:p w:rsidR="0023589C" w:rsidRPr="00204ED9" w:rsidRDefault="0023589C" w:rsidP="00C834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589C" w:rsidRPr="00204ED9" w:rsidRDefault="0023589C" w:rsidP="000E2D0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>награжден</w:t>
            </w:r>
          </w:p>
          <w:p w:rsidR="0023589C" w:rsidRPr="00204ED9" w:rsidRDefault="0023589C" w:rsidP="00C5451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sz w:val="28"/>
                <w:szCs w:val="28"/>
              </w:rPr>
              <w:t>МИХЕЕВ Сергей Петрович</w:t>
            </w:r>
            <w:r w:rsidRPr="00204ED9">
              <w:rPr>
                <w:rFonts w:ascii="Arial" w:hAnsi="Arial" w:cs="Arial"/>
                <w:sz w:val="28"/>
                <w:szCs w:val="28"/>
              </w:rPr>
              <w:t xml:space="preserve"> – генеральный директор общества с ограниченной ответственностью «Научно-производственное предприятие «Спектр», депутат Государственного Совета Чувашской Республики.</w:t>
            </w:r>
          </w:p>
          <w:p w:rsidR="0023589C" w:rsidRPr="00204ED9" w:rsidRDefault="0023589C" w:rsidP="00C8348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589C" w:rsidRDefault="0023589C" w:rsidP="00DA3B1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 xml:space="preserve">За достигнутые трудовые успехи и </w:t>
            </w:r>
            <w:proofErr w:type="gramStart"/>
            <w:r w:rsidRPr="00204ED9">
              <w:rPr>
                <w:rFonts w:ascii="Arial" w:hAnsi="Arial" w:cs="Arial"/>
                <w:sz w:val="28"/>
                <w:szCs w:val="28"/>
              </w:rPr>
              <w:t>многолетнюю</w:t>
            </w:r>
            <w:proofErr w:type="gramEnd"/>
            <w:r w:rsidRPr="00204ED9">
              <w:rPr>
                <w:rFonts w:ascii="Arial" w:hAnsi="Arial" w:cs="Arial"/>
                <w:sz w:val="28"/>
                <w:szCs w:val="28"/>
              </w:rPr>
              <w:t xml:space="preserve"> добросовестную</w:t>
            </w:r>
          </w:p>
          <w:p w:rsidR="0023589C" w:rsidRPr="00204ED9" w:rsidRDefault="0023589C" w:rsidP="00DA3B1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 xml:space="preserve"> работу</w:t>
            </w:r>
          </w:p>
          <w:p w:rsidR="0023589C" w:rsidRPr="00204ED9" w:rsidRDefault="0023589C" w:rsidP="001E0AE9">
            <w:pPr>
              <w:spacing w:after="0" w:line="240" w:lineRule="auto"/>
              <w:jc w:val="center"/>
              <w:rPr>
                <w:rStyle w:val="ad"/>
                <w:rFonts w:ascii="Arial" w:hAnsi="Arial" w:cs="Arial"/>
                <w:color w:val="000000"/>
                <w:sz w:val="28"/>
                <w:szCs w:val="28"/>
              </w:rPr>
            </w:pPr>
          </w:p>
          <w:p w:rsidR="0023589C" w:rsidRPr="00204ED9" w:rsidRDefault="0023589C" w:rsidP="001E0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sz w:val="28"/>
                <w:szCs w:val="28"/>
              </w:rPr>
              <w:t>Почетной грамотой Чувашской Республики</w:t>
            </w:r>
          </w:p>
          <w:p w:rsidR="0023589C" w:rsidRPr="00204ED9" w:rsidRDefault="0023589C" w:rsidP="001E0A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3589C" w:rsidRPr="00204ED9" w:rsidRDefault="0023589C" w:rsidP="000E2D0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>награжден</w:t>
            </w:r>
          </w:p>
          <w:p w:rsidR="0023589C" w:rsidRPr="00204ED9" w:rsidRDefault="0023589C" w:rsidP="001E0AE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sz w:val="28"/>
                <w:szCs w:val="28"/>
              </w:rPr>
              <w:t>ТАЛАНОВ Олег Борисович</w:t>
            </w:r>
            <w:r w:rsidRPr="00204ED9">
              <w:rPr>
                <w:rFonts w:ascii="Arial" w:hAnsi="Arial" w:cs="Arial"/>
                <w:sz w:val="28"/>
                <w:szCs w:val="28"/>
              </w:rPr>
              <w:t xml:space="preserve"> – генеральный директор открытого акционерного общества «</w:t>
            </w:r>
            <w:proofErr w:type="spellStart"/>
            <w:r w:rsidRPr="00204ED9">
              <w:rPr>
                <w:rFonts w:ascii="Arial" w:hAnsi="Arial" w:cs="Arial"/>
                <w:sz w:val="28"/>
                <w:szCs w:val="28"/>
              </w:rPr>
              <w:t>Тароупаковка</w:t>
            </w:r>
            <w:proofErr w:type="spellEnd"/>
            <w:r w:rsidRPr="00204ED9">
              <w:rPr>
                <w:rFonts w:ascii="Arial" w:hAnsi="Arial" w:cs="Arial"/>
                <w:sz w:val="28"/>
                <w:szCs w:val="28"/>
              </w:rPr>
              <w:t>», депутат Государственного Совета Чувашской Республики.</w:t>
            </w:r>
          </w:p>
          <w:p w:rsidR="0023589C" w:rsidRPr="00204ED9" w:rsidRDefault="0023589C" w:rsidP="007C0E7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589C" w:rsidRDefault="0023589C" w:rsidP="005F64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F3">
              <w:rPr>
                <w:rFonts w:ascii="Arial" w:hAnsi="Arial" w:cs="Arial"/>
                <w:sz w:val="28"/>
                <w:szCs w:val="28"/>
              </w:rPr>
              <w:t>За активную общественно-политическую деятельность</w:t>
            </w:r>
          </w:p>
          <w:p w:rsidR="0023589C" w:rsidRDefault="0023589C" w:rsidP="005F6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589C" w:rsidRPr="005F64F3" w:rsidRDefault="0023589C" w:rsidP="005F6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64F3">
              <w:rPr>
                <w:rFonts w:ascii="Arial" w:hAnsi="Arial" w:cs="Arial"/>
                <w:b/>
                <w:sz w:val="28"/>
                <w:szCs w:val="28"/>
              </w:rPr>
              <w:t>Благодарность Главы Чувашской Республики</w:t>
            </w:r>
          </w:p>
          <w:p w:rsidR="0023589C" w:rsidRDefault="0023589C" w:rsidP="006621D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589C" w:rsidRPr="005F64F3" w:rsidRDefault="0023589C" w:rsidP="006621D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F64F3">
              <w:rPr>
                <w:rFonts w:ascii="Arial" w:hAnsi="Arial" w:cs="Arial"/>
                <w:sz w:val="28"/>
                <w:szCs w:val="28"/>
              </w:rPr>
              <w:t>объявлена</w:t>
            </w:r>
            <w:proofErr w:type="gramEnd"/>
          </w:p>
          <w:p w:rsid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64F3">
              <w:rPr>
                <w:rFonts w:ascii="Arial" w:hAnsi="Arial" w:cs="Arial"/>
                <w:b/>
                <w:sz w:val="28"/>
                <w:szCs w:val="28"/>
              </w:rPr>
              <w:t>МИХАЙЛОВСКОМУ Михаилу Алексеевичу</w:t>
            </w:r>
            <w:r w:rsidRPr="005F64F3">
              <w:rPr>
                <w:rFonts w:ascii="Arial" w:hAnsi="Arial" w:cs="Arial"/>
                <w:sz w:val="28"/>
                <w:szCs w:val="28"/>
              </w:rPr>
              <w:t>, члену Совета старейшин при Главе Чувашской Республики, члену Общественного совета при Государственном Совете Чувашской Республики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589C" w:rsidRDefault="0023589C" w:rsidP="006621D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64F3">
              <w:rPr>
                <w:rFonts w:ascii="Arial" w:hAnsi="Arial" w:cs="Arial"/>
                <w:b/>
                <w:sz w:val="28"/>
                <w:szCs w:val="28"/>
              </w:rPr>
              <w:t>МИДУКОВУ Владимиру Петровичу</w:t>
            </w:r>
            <w:r w:rsidRPr="005F64F3">
              <w:rPr>
                <w:rFonts w:ascii="Arial" w:hAnsi="Arial" w:cs="Arial"/>
                <w:sz w:val="28"/>
                <w:szCs w:val="28"/>
              </w:rPr>
              <w:t xml:space="preserve">, члену Совета старейшин при Главе Чувашской Республики, заместителю председателя Общественного совета при Государственном Совете Чувашской Республики, председателю </w:t>
            </w:r>
            <w:proofErr w:type="gramStart"/>
            <w:r w:rsidRPr="005F64F3">
              <w:rPr>
                <w:rFonts w:ascii="Arial" w:hAnsi="Arial" w:cs="Arial"/>
                <w:sz w:val="28"/>
                <w:szCs w:val="28"/>
              </w:rPr>
              <w:t>Совета общественной организации ветеранов учреждений социальной защиты населения Чувашской Республики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3589C" w:rsidRDefault="0023589C" w:rsidP="00C72189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868A2" w:rsidRDefault="0023589C" w:rsidP="002358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589C">
              <w:rPr>
                <w:rFonts w:ascii="Arial" w:hAnsi="Arial" w:cs="Arial"/>
                <w:sz w:val="28"/>
                <w:szCs w:val="28"/>
              </w:rPr>
              <w:t>За вклад в развитие парламентаризма и законодательства</w:t>
            </w:r>
            <w:r w:rsidRPr="006F5F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3589C">
              <w:rPr>
                <w:rFonts w:ascii="Arial" w:hAnsi="Arial" w:cs="Arial"/>
                <w:sz w:val="28"/>
                <w:szCs w:val="28"/>
              </w:rPr>
              <w:t xml:space="preserve">Чувашской Республики </w:t>
            </w:r>
            <w:r w:rsidRPr="006F5FD7">
              <w:rPr>
                <w:rFonts w:ascii="Arial" w:hAnsi="Arial" w:cs="Arial"/>
                <w:b/>
                <w:sz w:val="28"/>
                <w:szCs w:val="28"/>
              </w:rPr>
              <w:t xml:space="preserve">памятными часами </w:t>
            </w:r>
          </w:p>
          <w:p w:rsidR="004868A2" w:rsidRDefault="004868A2" w:rsidP="002358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589C" w:rsidRDefault="004868A2" w:rsidP="004868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награждены:</w:t>
            </w:r>
          </w:p>
          <w:p w:rsidR="0023589C" w:rsidRPr="00204ED9" w:rsidRDefault="0023589C" w:rsidP="00C7218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 xml:space="preserve">         Председатель Государственного Совета Чувашской Республики первого созыва </w:t>
            </w:r>
            <w:r w:rsidRPr="00204ED9">
              <w:rPr>
                <w:rFonts w:ascii="Arial" w:hAnsi="Arial" w:cs="Arial"/>
                <w:b/>
                <w:sz w:val="28"/>
                <w:szCs w:val="28"/>
              </w:rPr>
              <w:t>ШУРЧАНОВ Валентин Сергеевич</w:t>
            </w:r>
            <w:r w:rsidRPr="00204ED9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3589C" w:rsidRPr="00204ED9" w:rsidRDefault="0023589C" w:rsidP="00C7218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 xml:space="preserve">          Председатели Государственного Совета Чувашской Республики  второго созыва </w:t>
            </w:r>
            <w:r w:rsidRPr="00204ED9">
              <w:rPr>
                <w:rFonts w:ascii="Arial" w:hAnsi="Arial" w:cs="Arial"/>
                <w:b/>
                <w:sz w:val="28"/>
                <w:szCs w:val="28"/>
              </w:rPr>
              <w:t xml:space="preserve">КУРАКОВ Лев </w:t>
            </w:r>
            <w:proofErr w:type="spellStart"/>
            <w:r w:rsidRPr="00204ED9">
              <w:rPr>
                <w:rFonts w:ascii="Arial" w:hAnsi="Arial" w:cs="Arial"/>
                <w:b/>
                <w:sz w:val="28"/>
                <w:szCs w:val="28"/>
              </w:rPr>
              <w:t>Пантелеймонович</w:t>
            </w:r>
            <w:proofErr w:type="spellEnd"/>
            <w:r w:rsidRPr="00204ED9">
              <w:rPr>
                <w:rFonts w:ascii="Arial" w:hAnsi="Arial" w:cs="Arial"/>
                <w:b/>
                <w:sz w:val="28"/>
                <w:szCs w:val="28"/>
              </w:rPr>
              <w:t xml:space="preserve">, ИВАНОВ Николай </w:t>
            </w:r>
            <w:r w:rsidRPr="00204ED9">
              <w:rPr>
                <w:rFonts w:ascii="Arial" w:hAnsi="Arial" w:cs="Arial"/>
                <w:b/>
                <w:sz w:val="28"/>
                <w:szCs w:val="28"/>
              </w:rPr>
              <w:lastRenderedPageBreak/>
              <w:t>Иванович</w:t>
            </w:r>
            <w:r w:rsidRPr="00204ED9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3589C" w:rsidRPr="00204ED9" w:rsidRDefault="0023589C" w:rsidP="0016288A">
            <w:pPr>
              <w:spacing w:after="0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 xml:space="preserve">         Председатель Государственного Совета Чувашской Республики  второго, третьего и четвертого созывов </w:t>
            </w:r>
            <w:r w:rsidRPr="00204ED9">
              <w:rPr>
                <w:rFonts w:ascii="Arial" w:hAnsi="Arial" w:cs="Arial"/>
                <w:b/>
                <w:sz w:val="28"/>
                <w:szCs w:val="28"/>
              </w:rPr>
              <w:t>МИХАЙЛОВСКИЙ Михаил Алексеевич;</w:t>
            </w:r>
          </w:p>
          <w:p w:rsidR="0023589C" w:rsidRPr="00204ED9" w:rsidRDefault="0023589C" w:rsidP="0016288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 xml:space="preserve">          Председатель Государственного Совета Чувашской Республики  пятого созыва </w:t>
            </w:r>
            <w:r w:rsidRPr="00204ED9">
              <w:rPr>
                <w:rFonts w:ascii="Arial" w:hAnsi="Arial" w:cs="Arial"/>
                <w:b/>
                <w:sz w:val="28"/>
                <w:szCs w:val="28"/>
              </w:rPr>
              <w:t>ПОПОВ Юрий Алексеевич</w:t>
            </w:r>
            <w:r w:rsidRPr="00204ED9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3589C" w:rsidRDefault="0023589C" w:rsidP="00C72189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 xml:space="preserve">          Председатель Государственного Совета Чувашской Республики  шестого созыва </w:t>
            </w:r>
            <w:r w:rsidRPr="00204ED9">
              <w:rPr>
                <w:rFonts w:ascii="Arial" w:hAnsi="Arial" w:cs="Arial"/>
                <w:b/>
                <w:sz w:val="28"/>
                <w:szCs w:val="28"/>
              </w:rPr>
              <w:t>ФИЛИМОНОВ Валерий Николаевич</w:t>
            </w:r>
            <w:r>
              <w:rPr>
                <w:rFonts w:ascii="Arial" w:hAnsi="Arial" w:cs="Arial"/>
                <w:b/>
                <w:sz w:val="28"/>
                <w:szCs w:val="28"/>
              </w:rPr>
              <w:t>;</w:t>
            </w:r>
          </w:p>
          <w:p w:rsidR="0023589C" w:rsidRPr="00204ED9" w:rsidRDefault="0023589C" w:rsidP="00DF6B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3589C" w:rsidRPr="00204ED9" w:rsidRDefault="0023589C" w:rsidP="00DF6BCB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spacing w:val="-2"/>
                <w:sz w:val="28"/>
                <w:szCs w:val="28"/>
              </w:rPr>
              <w:t>Постановлением Президиума Государственного Совета</w:t>
            </w:r>
          </w:p>
          <w:p w:rsidR="0023589C" w:rsidRPr="00204ED9" w:rsidRDefault="0023589C" w:rsidP="00DF6BCB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spacing w:val="-2"/>
                <w:sz w:val="28"/>
                <w:szCs w:val="28"/>
              </w:rPr>
              <w:t>Чувашской Республики</w:t>
            </w:r>
          </w:p>
          <w:p w:rsidR="0023589C" w:rsidRPr="00204ED9" w:rsidRDefault="0023589C" w:rsidP="00DF6BCB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589C" w:rsidRPr="00204ED9" w:rsidRDefault="0023589C" w:rsidP="00DF6BC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 xml:space="preserve">      За большой вклад в развитие местного самоуправления </w:t>
            </w:r>
            <w:r>
              <w:rPr>
                <w:rFonts w:ascii="Arial" w:hAnsi="Arial" w:cs="Arial"/>
                <w:sz w:val="28"/>
                <w:szCs w:val="28"/>
              </w:rPr>
              <w:t xml:space="preserve">в Чувашской Республике </w:t>
            </w:r>
          </w:p>
          <w:p w:rsidR="0023589C" w:rsidRPr="00204ED9" w:rsidRDefault="0023589C" w:rsidP="00DF6BC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589C" w:rsidRPr="00204ED9" w:rsidRDefault="0023589C" w:rsidP="00DF6BCB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pacing w:val="-2"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caps/>
                <w:spacing w:val="-2"/>
                <w:sz w:val="28"/>
                <w:szCs w:val="28"/>
              </w:rPr>
              <w:t>Почетной грамотой</w:t>
            </w:r>
          </w:p>
          <w:p w:rsidR="0023589C" w:rsidRPr="00204ED9" w:rsidRDefault="0023589C" w:rsidP="00DF6BCB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pacing w:val="-2"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caps/>
                <w:spacing w:val="-2"/>
                <w:sz w:val="28"/>
                <w:szCs w:val="28"/>
              </w:rPr>
              <w:t>Государственного Совета Чувашской Республики</w:t>
            </w:r>
          </w:p>
          <w:p w:rsidR="0023589C" w:rsidRPr="00204ED9" w:rsidRDefault="0023589C" w:rsidP="00DF6BCB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589C" w:rsidRPr="00204ED9" w:rsidRDefault="0023589C" w:rsidP="00DF6BC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>награжден</w:t>
            </w:r>
          </w:p>
          <w:p w:rsidR="0023589C" w:rsidRPr="00204ED9" w:rsidRDefault="0023589C" w:rsidP="00A4567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sz w:val="28"/>
                <w:szCs w:val="28"/>
              </w:rPr>
              <w:t xml:space="preserve">ВЛАДИМИРОВ Николай Николаевич, </w:t>
            </w:r>
            <w:r w:rsidRPr="00204ED9">
              <w:rPr>
                <w:rFonts w:ascii="Arial" w:hAnsi="Arial" w:cs="Arial"/>
                <w:sz w:val="28"/>
                <w:szCs w:val="28"/>
              </w:rPr>
              <w:t>заместитель главы города Чебоксары – председателя Чебоксарского городского Собрания депу</w:t>
            </w:r>
            <w:r>
              <w:rPr>
                <w:rFonts w:ascii="Arial" w:hAnsi="Arial" w:cs="Arial"/>
                <w:sz w:val="28"/>
                <w:szCs w:val="28"/>
              </w:rPr>
              <w:t xml:space="preserve">татов, </w:t>
            </w:r>
            <w:r w:rsidRPr="00DB3859">
              <w:rPr>
                <w:rFonts w:ascii="Arial" w:hAnsi="Arial" w:cs="Arial"/>
                <w:sz w:val="28"/>
                <w:szCs w:val="28"/>
              </w:rPr>
              <w:t>директор общества с ограниченной ответственностью "Юридическая фирма "Статус"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3589C" w:rsidRPr="00204ED9" w:rsidRDefault="0023589C" w:rsidP="00DF6BCB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23589C" w:rsidRPr="00204ED9" w:rsidRDefault="0023589C" w:rsidP="00DA48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 xml:space="preserve">      За активную правотворческую и общественную деятельность </w:t>
            </w:r>
          </w:p>
          <w:p w:rsidR="0023589C" w:rsidRPr="00204ED9" w:rsidRDefault="0023589C" w:rsidP="00DA48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589C" w:rsidRPr="00204ED9" w:rsidRDefault="0023589C" w:rsidP="00DA48D6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caps/>
                <w:sz w:val="28"/>
                <w:szCs w:val="28"/>
              </w:rPr>
              <w:t>Почетной грамотой</w:t>
            </w:r>
          </w:p>
          <w:p w:rsidR="0023589C" w:rsidRPr="00204ED9" w:rsidRDefault="0023589C" w:rsidP="00DA48D6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caps/>
                <w:sz w:val="28"/>
                <w:szCs w:val="28"/>
              </w:rPr>
              <w:t>Государственного Совета Чувашской Республики</w:t>
            </w:r>
          </w:p>
          <w:p w:rsidR="0023589C" w:rsidRPr="00204ED9" w:rsidRDefault="0023589C" w:rsidP="00DA48D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589C" w:rsidRPr="00204ED9" w:rsidRDefault="0023589C" w:rsidP="00DA48D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 xml:space="preserve">награжден </w:t>
            </w:r>
          </w:p>
          <w:p w:rsidR="0023589C" w:rsidRDefault="0023589C" w:rsidP="0089325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sz w:val="28"/>
                <w:szCs w:val="28"/>
              </w:rPr>
              <w:t xml:space="preserve">ТИХОНОВ Евгений Аркадьевич, </w:t>
            </w:r>
            <w:r w:rsidRPr="00204ED9">
              <w:rPr>
                <w:rFonts w:ascii="Arial" w:hAnsi="Arial" w:cs="Arial"/>
                <w:sz w:val="28"/>
                <w:szCs w:val="28"/>
              </w:rPr>
              <w:t>депутат Собрания депутатов Комсомольск</w:t>
            </w:r>
            <w:r>
              <w:rPr>
                <w:rFonts w:ascii="Arial" w:hAnsi="Arial" w:cs="Arial"/>
                <w:sz w:val="28"/>
                <w:szCs w:val="28"/>
              </w:rPr>
              <w:t xml:space="preserve">ого района Чувашской Республики, </w:t>
            </w:r>
            <w:r w:rsidRPr="0089325E">
              <w:rPr>
                <w:rFonts w:ascii="Arial" w:hAnsi="Arial" w:cs="Arial"/>
                <w:sz w:val="28"/>
                <w:szCs w:val="28"/>
              </w:rPr>
              <w:t>директор "Детско-юношеск</w:t>
            </w:r>
            <w:r>
              <w:rPr>
                <w:rFonts w:ascii="Arial" w:hAnsi="Arial" w:cs="Arial"/>
                <w:sz w:val="28"/>
                <w:szCs w:val="28"/>
              </w:rPr>
              <w:t>ой</w:t>
            </w:r>
            <w:r w:rsidRPr="0089325E">
              <w:rPr>
                <w:rFonts w:ascii="Arial" w:hAnsi="Arial" w:cs="Arial"/>
                <w:sz w:val="28"/>
                <w:szCs w:val="28"/>
              </w:rPr>
              <w:t xml:space="preserve"> спортивн</w:t>
            </w:r>
            <w:r>
              <w:rPr>
                <w:rFonts w:ascii="Arial" w:hAnsi="Arial" w:cs="Arial"/>
                <w:sz w:val="28"/>
                <w:szCs w:val="28"/>
              </w:rPr>
              <w:t>ой</w:t>
            </w:r>
            <w:r w:rsidRPr="0089325E">
              <w:rPr>
                <w:rFonts w:ascii="Arial" w:hAnsi="Arial" w:cs="Arial"/>
                <w:sz w:val="28"/>
                <w:szCs w:val="28"/>
              </w:rPr>
              <w:t xml:space="preserve"> школ</w:t>
            </w:r>
            <w:r>
              <w:rPr>
                <w:rFonts w:ascii="Arial" w:hAnsi="Arial" w:cs="Arial"/>
                <w:sz w:val="28"/>
                <w:szCs w:val="28"/>
              </w:rPr>
              <w:t>ы</w:t>
            </w:r>
            <w:r w:rsidRPr="0089325E">
              <w:rPr>
                <w:rFonts w:ascii="Arial" w:hAnsi="Arial" w:cs="Arial"/>
                <w:sz w:val="28"/>
                <w:szCs w:val="28"/>
              </w:rPr>
              <w:t xml:space="preserve"> "</w:t>
            </w:r>
            <w:proofErr w:type="spellStart"/>
            <w:r w:rsidRPr="0089325E">
              <w:rPr>
                <w:rFonts w:ascii="Arial" w:hAnsi="Arial" w:cs="Arial"/>
                <w:sz w:val="28"/>
                <w:szCs w:val="28"/>
              </w:rPr>
              <w:t>Кĕтне</w:t>
            </w:r>
            <w:proofErr w:type="spellEnd"/>
            <w:r w:rsidRPr="0089325E"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3589C" w:rsidRPr="00204ED9" w:rsidRDefault="0023589C" w:rsidP="00A5439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589C" w:rsidRPr="00204ED9" w:rsidRDefault="0023589C" w:rsidP="00A5439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589C" w:rsidRPr="00204ED9" w:rsidRDefault="0023589C" w:rsidP="008774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 xml:space="preserve">За активное содействие законодательной деятельности Государственного Совета Чувашской Республики </w:t>
            </w:r>
          </w:p>
          <w:p w:rsidR="0023589C" w:rsidRPr="00204ED9" w:rsidRDefault="0023589C" w:rsidP="0087749F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589C" w:rsidRPr="00204ED9" w:rsidRDefault="0023589C" w:rsidP="0087749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caps/>
                <w:sz w:val="28"/>
                <w:szCs w:val="28"/>
              </w:rPr>
              <w:t>Почетной грамотой</w:t>
            </w:r>
          </w:p>
          <w:p w:rsidR="0023589C" w:rsidRPr="00204ED9" w:rsidRDefault="0023589C" w:rsidP="0087749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caps/>
                <w:sz w:val="28"/>
                <w:szCs w:val="28"/>
              </w:rPr>
              <w:t>Государственного Совета Чувашской Республики</w:t>
            </w:r>
          </w:p>
          <w:p w:rsidR="0023589C" w:rsidRPr="00204ED9" w:rsidRDefault="0023589C" w:rsidP="0087749F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589C" w:rsidRPr="00204ED9" w:rsidRDefault="0023589C" w:rsidP="008774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sz w:val="28"/>
                <w:szCs w:val="28"/>
              </w:rPr>
              <w:t>награждены:</w:t>
            </w:r>
          </w:p>
          <w:p w:rsidR="0023589C" w:rsidRPr="00204ED9" w:rsidRDefault="0023589C" w:rsidP="00F6043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4ED9">
              <w:rPr>
                <w:rFonts w:ascii="Arial" w:hAnsi="Arial" w:cs="Arial"/>
                <w:b/>
                <w:sz w:val="28"/>
                <w:szCs w:val="28"/>
              </w:rPr>
              <w:t>КУСТАРИН Игорь Владимирович</w:t>
            </w:r>
            <w:r w:rsidRPr="00204ED9">
              <w:rPr>
                <w:rFonts w:ascii="Arial" w:hAnsi="Arial" w:cs="Arial"/>
                <w:sz w:val="28"/>
                <w:szCs w:val="28"/>
              </w:rPr>
              <w:t>, член Экспертного совета Государственного Совета Чувашской Республики, президент Союза "Торгово-промышленная палата Чувашской Республики";</w:t>
            </w:r>
          </w:p>
          <w:p w:rsidR="0023589C" w:rsidRPr="00204ED9" w:rsidRDefault="0023589C" w:rsidP="00F6043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>За заслуги в укреплении законности и правопорядка, безупречную службу в органах прокуратуры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caps/>
                <w:sz w:val="28"/>
                <w:szCs w:val="28"/>
              </w:rPr>
              <w:t>Почетной грамотой</w:t>
            </w: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caps/>
                <w:sz w:val="28"/>
                <w:szCs w:val="28"/>
              </w:rPr>
              <w:t>Государственного Совета Чувашской Республики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>награжден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КАБУРКИН Сергей Александрович, </w:t>
            </w:r>
            <w:r w:rsidRPr="000D5DE1">
              <w:rPr>
                <w:rFonts w:ascii="Arial" w:hAnsi="Arial" w:cs="Arial"/>
                <w:sz w:val="28"/>
                <w:szCs w:val="28"/>
              </w:rPr>
              <w:t>начальник отдела прокуратуры Чувашской Республики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>За многолетнюю плодотворную работу по обеспечению единства правового пространства и совершенствованию законодательства Чувашской Республики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caps/>
                <w:sz w:val="28"/>
                <w:szCs w:val="28"/>
              </w:rPr>
              <w:t>Почетной грамотой</w:t>
            </w: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caps/>
                <w:sz w:val="28"/>
                <w:szCs w:val="28"/>
              </w:rPr>
              <w:t>Государственного Совета Чувашской Республики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>награждена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РОЖНОВА Ирина Валериановна</w:t>
            </w:r>
            <w:r w:rsidRPr="000D5D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заместитель </w:t>
            </w:r>
            <w:proofErr w:type="gramStart"/>
            <w:r w:rsidRPr="000D5D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начальника отдела</w:t>
            </w:r>
            <w:r w:rsidRPr="000D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D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Управления Министерства юстиции Российской Федерации</w:t>
            </w:r>
            <w:proofErr w:type="gramEnd"/>
            <w:r w:rsidRPr="000D5D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Чувашской Республике.</w:t>
            </w:r>
          </w:p>
          <w:p w:rsidR="00C93F9D" w:rsidRDefault="00C93F9D" w:rsidP="00C93F9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>За многолетний добросовестный труд, большой вклад в развитие парламентаризма в Российской Федерации, совершенствование законодательства Чувашской Республики, сохранение национальных традиций и культурного наследия</w:t>
            </w:r>
            <w:r w:rsidRPr="000D5DE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ПОЧЕТНОЙ ГРАМОТОЙ СОВЕТА ФЕДЕРАЦИИ</w:t>
            </w: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 xml:space="preserve">ФЕДЕРАЛЬНОГО СОБРАНИЯ </w:t>
            </w:r>
            <w:proofErr w:type="gramStart"/>
            <w:r w:rsidRPr="000D5DE1">
              <w:rPr>
                <w:rFonts w:ascii="Arial" w:hAnsi="Arial" w:cs="Arial"/>
                <w:b/>
                <w:sz w:val="28"/>
                <w:szCs w:val="28"/>
              </w:rPr>
              <w:t>РОССИЙСКОЙ</w:t>
            </w:r>
            <w:proofErr w:type="gramEnd"/>
            <w:r w:rsidRPr="000D5DE1">
              <w:rPr>
                <w:rFonts w:ascii="Arial" w:hAnsi="Arial" w:cs="Arial"/>
                <w:b/>
                <w:sz w:val="28"/>
                <w:szCs w:val="28"/>
              </w:rPr>
              <w:t xml:space="preserve"> ФЕДЕРАЦИИ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>награжден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КРАСНОВ Петр Степанович</w:t>
            </w:r>
            <w:r w:rsidRPr="000D5DE1">
              <w:rPr>
                <w:rFonts w:ascii="Arial" w:hAnsi="Arial" w:cs="Arial"/>
                <w:sz w:val="28"/>
                <w:szCs w:val="28"/>
              </w:rPr>
              <w:t>, депутат Государственного Совета Чувашской Республики, директор бюджетного научного учреждения Чувашской Республики "Чувашский государственный институт гуманитарных наук" Министерства образования и молодежной политики Чувашской Республики.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>За многолетний добросовестный труд, большой вклад в развитие парламентаризма в Российской Федерации и совершенствование законодательства Чувашской Республики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ПОЧЕТНОЙ ГРАМОТОЙ СОВЕТА ФЕДЕРАЦИИ</w:t>
            </w: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 xml:space="preserve">ФЕДЕРАЛЬНОГО СОБРАНИЯ </w:t>
            </w:r>
            <w:proofErr w:type="gramStart"/>
            <w:r w:rsidRPr="000D5DE1">
              <w:rPr>
                <w:rFonts w:ascii="Arial" w:hAnsi="Arial" w:cs="Arial"/>
                <w:b/>
                <w:sz w:val="28"/>
                <w:szCs w:val="28"/>
              </w:rPr>
              <w:t>РОССИЙСКОЙ</w:t>
            </w:r>
            <w:proofErr w:type="gramEnd"/>
            <w:r w:rsidRPr="000D5DE1">
              <w:rPr>
                <w:rFonts w:ascii="Arial" w:hAnsi="Arial" w:cs="Arial"/>
                <w:b/>
                <w:sz w:val="28"/>
                <w:szCs w:val="28"/>
              </w:rPr>
              <w:t xml:space="preserve"> ФЕДЕРАЦИИ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>награждены: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ПОПОВ Юрий Алексеевич</w:t>
            </w:r>
            <w:r w:rsidRPr="000D5DE1">
              <w:rPr>
                <w:rFonts w:ascii="Arial" w:hAnsi="Arial" w:cs="Arial"/>
                <w:sz w:val="28"/>
                <w:szCs w:val="28"/>
              </w:rPr>
              <w:t>, депутат Государственного Совета Чувашской Республики, президент компании общества с ограниченной ответственностью "</w:t>
            </w:r>
            <w:proofErr w:type="spellStart"/>
            <w:r w:rsidRPr="000D5DE1">
              <w:rPr>
                <w:rFonts w:ascii="Arial" w:hAnsi="Arial" w:cs="Arial"/>
                <w:sz w:val="28"/>
                <w:szCs w:val="28"/>
              </w:rPr>
              <w:t>Вурнарский</w:t>
            </w:r>
            <w:proofErr w:type="spellEnd"/>
            <w:r w:rsidRPr="000D5DE1">
              <w:rPr>
                <w:rFonts w:ascii="Arial" w:hAnsi="Arial" w:cs="Arial"/>
                <w:sz w:val="28"/>
                <w:szCs w:val="28"/>
              </w:rPr>
              <w:t xml:space="preserve"> мясокомбинат";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НИКОЛАЕВ Николай Станиславович</w:t>
            </w:r>
            <w:r w:rsidRPr="000D5DE1">
              <w:rPr>
                <w:rFonts w:ascii="Arial" w:hAnsi="Arial" w:cs="Arial"/>
                <w:sz w:val="28"/>
                <w:szCs w:val="28"/>
              </w:rPr>
              <w:t>, депутат Государственного Совета Чувашской Республики, главный врач федерального го</w:t>
            </w:r>
            <w:r w:rsidRPr="000D5DE1">
              <w:rPr>
                <w:rFonts w:ascii="Arial" w:hAnsi="Arial" w:cs="Arial"/>
                <w:sz w:val="28"/>
                <w:szCs w:val="28"/>
              </w:rPr>
              <w:softHyphen/>
              <w:t xml:space="preserve">сударственного бюджетного учреждения "Федеральный центр травматологии, ортопедии и </w:t>
            </w:r>
            <w:proofErr w:type="spellStart"/>
            <w:r w:rsidRPr="000D5DE1">
              <w:rPr>
                <w:rFonts w:ascii="Arial" w:hAnsi="Arial" w:cs="Arial"/>
                <w:sz w:val="28"/>
                <w:szCs w:val="28"/>
              </w:rPr>
              <w:t>эндопротезирования</w:t>
            </w:r>
            <w:proofErr w:type="spellEnd"/>
            <w:r w:rsidRPr="000D5DE1">
              <w:rPr>
                <w:rFonts w:ascii="Arial" w:hAnsi="Arial" w:cs="Arial"/>
                <w:sz w:val="28"/>
                <w:szCs w:val="28"/>
              </w:rPr>
              <w:t>" Министерства здравоохранения Российской Федерации.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>За многолетний добросовестный труд, большой вклад в развитие парламентаризма, совершенствование законодательства Чувашской Республики и активную общественно-политическую деятельность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Благодарность Председателя Совета Федерации Федерального Собрания Российской Федерации</w:t>
            </w: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D5DE1">
              <w:rPr>
                <w:rFonts w:ascii="Arial" w:hAnsi="Arial" w:cs="Arial"/>
                <w:sz w:val="28"/>
                <w:szCs w:val="28"/>
              </w:rPr>
              <w:t>объявлена</w:t>
            </w:r>
            <w:proofErr w:type="gramEnd"/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НИКОЛАЕВОЙ Елене Николаевне</w:t>
            </w:r>
            <w:r w:rsidRPr="000D5DE1">
              <w:rPr>
                <w:rFonts w:ascii="Arial" w:hAnsi="Arial" w:cs="Arial"/>
                <w:sz w:val="28"/>
                <w:szCs w:val="28"/>
              </w:rPr>
              <w:t>, заместителю председателя Комитета Государственного Совета Чувашской Республики по бюджету, финансам и налогам.</w:t>
            </w:r>
          </w:p>
          <w:p w:rsidR="0023589C" w:rsidRPr="00204ED9" w:rsidRDefault="0023589C" w:rsidP="00425E8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 xml:space="preserve">За многолетний добросовестный труд и большой вклад в развитие законодательства Чувашской Республики </w:t>
            </w: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Благодарность Председателя Совета Федерации Федерального Собрания Российской Федерации</w:t>
            </w: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D5DE1">
              <w:rPr>
                <w:rFonts w:ascii="Arial" w:hAnsi="Arial" w:cs="Arial"/>
                <w:sz w:val="28"/>
                <w:szCs w:val="28"/>
              </w:rPr>
              <w:t>объявлена</w:t>
            </w:r>
            <w:proofErr w:type="gramEnd"/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КСЕНОФОНТОВОЙ Людмиле Германовне</w:t>
            </w:r>
            <w:r w:rsidRPr="000D5DE1">
              <w:rPr>
                <w:rFonts w:ascii="Arial" w:hAnsi="Arial" w:cs="Arial"/>
                <w:sz w:val="28"/>
                <w:szCs w:val="28"/>
              </w:rPr>
              <w:t>, заместителю Руководителя Аппарата Государственного Совета Чувашской Республики – начальнику Государственно-правового управления.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 xml:space="preserve">За многолетний добросовестный труд и большой вклад в обеспечение деятельности Государственного Совета Чувашской Республики 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 xml:space="preserve">Грамотой Аппарата Совета Федерации Федерального Собрания </w:t>
            </w: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Российской Федерации</w:t>
            </w:r>
          </w:p>
          <w:p w:rsidR="000D5DE1" w:rsidRPr="000D5DE1" w:rsidRDefault="000D5DE1" w:rsidP="000D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sz w:val="28"/>
                <w:szCs w:val="28"/>
              </w:rPr>
              <w:t>награждены: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ТРОФИМОВ Вячеслав Владимирович</w:t>
            </w:r>
            <w:r w:rsidRPr="000D5DE1">
              <w:rPr>
                <w:rFonts w:ascii="Arial" w:hAnsi="Arial" w:cs="Arial"/>
                <w:sz w:val="28"/>
                <w:szCs w:val="28"/>
              </w:rPr>
              <w:t xml:space="preserve">, заместитель Руководителя Аппарата Государственного Совета Чувашской Республики – начальник </w:t>
            </w:r>
            <w:r w:rsidRPr="000D5DE1">
              <w:rPr>
                <w:rFonts w:ascii="Arial" w:hAnsi="Arial" w:cs="Arial"/>
                <w:sz w:val="28"/>
                <w:szCs w:val="28"/>
              </w:rPr>
              <w:lastRenderedPageBreak/>
              <w:t>Управление делами и документационного обеспечения;</w:t>
            </w: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D5DE1" w:rsidRPr="000D5DE1" w:rsidRDefault="000D5DE1" w:rsidP="000D5DE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5DE1">
              <w:rPr>
                <w:rFonts w:ascii="Arial" w:hAnsi="Arial" w:cs="Arial"/>
                <w:b/>
                <w:sz w:val="28"/>
                <w:szCs w:val="28"/>
              </w:rPr>
              <w:t>СПИРИДОНОВА Людмила Валентиновна</w:t>
            </w:r>
            <w:r w:rsidRPr="000D5DE1">
              <w:rPr>
                <w:rFonts w:ascii="Arial" w:hAnsi="Arial" w:cs="Arial"/>
                <w:sz w:val="28"/>
                <w:szCs w:val="28"/>
              </w:rPr>
              <w:t>, консультант сектора по работе с обращениями граждан и взаимодействию с органами государст</w:t>
            </w:r>
            <w:r w:rsidRPr="000D5DE1">
              <w:rPr>
                <w:rFonts w:ascii="Arial" w:hAnsi="Arial" w:cs="Arial"/>
                <w:sz w:val="28"/>
                <w:szCs w:val="28"/>
              </w:rPr>
              <w:softHyphen/>
              <w:t xml:space="preserve">венной власти и местного самоуправления </w:t>
            </w:r>
            <w:proofErr w:type="gramStart"/>
            <w:r w:rsidRPr="000D5DE1">
              <w:rPr>
                <w:rFonts w:ascii="Arial" w:hAnsi="Arial" w:cs="Arial"/>
                <w:sz w:val="28"/>
                <w:szCs w:val="28"/>
              </w:rPr>
              <w:t>Секретариата Руководства Государственного Совета Чувашской Республики Аппарата Го</w:t>
            </w:r>
            <w:r w:rsidRPr="000D5DE1">
              <w:rPr>
                <w:rFonts w:ascii="Arial" w:hAnsi="Arial" w:cs="Arial"/>
                <w:sz w:val="28"/>
                <w:szCs w:val="28"/>
              </w:rPr>
              <w:softHyphen/>
              <w:t>сударственного Совета Чувашской Республики</w:t>
            </w:r>
            <w:proofErr w:type="gramEnd"/>
            <w:r w:rsidRPr="000D5DE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3589C" w:rsidRPr="00204ED9" w:rsidRDefault="0023589C" w:rsidP="00425E8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23589C" w:rsidRPr="00C93F9D" w:rsidRDefault="0023589C" w:rsidP="007135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3F9D">
              <w:rPr>
                <w:rFonts w:ascii="Arial" w:hAnsi="Arial" w:cs="Arial"/>
                <w:sz w:val="28"/>
                <w:szCs w:val="28"/>
              </w:rPr>
              <w:t>За большой вклад в развитие парламентаризма, активную общественно-политическую деятельность и в связи с 25-летием Государственного Совета Чувашской Республики</w:t>
            </w:r>
          </w:p>
          <w:p w:rsidR="0023589C" w:rsidRDefault="0023589C" w:rsidP="007135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6288A" w:rsidRPr="0016288A" w:rsidRDefault="0016288A" w:rsidP="0016288A">
            <w:pPr>
              <w:spacing w:after="0" w:line="240" w:lineRule="auto"/>
              <w:jc w:val="both"/>
              <w:rPr>
                <w:rFonts w:ascii="Arial" w:hAnsi="Arial" w:cs="Arial"/>
                <w:kern w:val="28"/>
                <w:sz w:val="28"/>
                <w:szCs w:val="28"/>
              </w:rPr>
            </w:pPr>
            <w:r w:rsidRPr="0016288A">
              <w:rPr>
                <w:rFonts w:ascii="Arial" w:hAnsi="Arial" w:cs="Arial"/>
                <w:kern w:val="28"/>
                <w:sz w:val="28"/>
                <w:szCs w:val="28"/>
              </w:rPr>
              <w:t>За многолетний труд и существенный вклад в развитие местного самоуправления</w:t>
            </w:r>
          </w:p>
          <w:p w:rsidR="0016288A" w:rsidRPr="0016288A" w:rsidRDefault="0016288A" w:rsidP="0016288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8"/>
                <w:sz w:val="28"/>
                <w:szCs w:val="28"/>
              </w:rPr>
            </w:pPr>
          </w:p>
          <w:p w:rsidR="0016288A" w:rsidRPr="0016288A" w:rsidRDefault="0016288A" w:rsidP="0016288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16288A">
              <w:rPr>
                <w:rFonts w:ascii="Arial" w:hAnsi="Arial" w:cs="Arial"/>
                <w:b/>
                <w:sz w:val="28"/>
                <w:szCs w:val="28"/>
              </w:rPr>
              <w:t>Почетным знаком Ассоциации "</w:t>
            </w:r>
            <w:proofErr w:type="gramStart"/>
            <w:r w:rsidRPr="0016288A">
              <w:rPr>
                <w:rFonts w:ascii="Arial" w:hAnsi="Arial" w:cs="Arial"/>
                <w:b/>
                <w:sz w:val="28"/>
                <w:szCs w:val="28"/>
              </w:rPr>
              <w:t>Единое</w:t>
            </w:r>
            <w:proofErr w:type="gramEnd"/>
            <w:r w:rsidRPr="0016288A">
              <w:rPr>
                <w:rFonts w:ascii="Arial" w:hAnsi="Arial" w:cs="Arial"/>
                <w:b/>
                <w:sz w:val="28"/>
                <w:szCs w:val="28"/>
              </w:rPr>
              <w:t xml:space="preserve"> общероссийское </w:t>
            </w:r>
          </w:p>
          <w:p w:rsidR="0016288A" w:rsidRPr="0016288A" w:rsidRDefault="0016288A" w:rsidP="0016288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16288A">
              <w:rPr>
                <w:rFonts w:ascii="Arial" w:hAnsi="Arial" w:cs="Arial"/>
                <w:b/>
                <w:sz w:val="28"/>
                <w:szCs w:val="28"/>
              </w:rPr>
              <w:t xml:space="preserve">объединение муниципальных образований (Конгресс)" </w:t>
            </w:r>
          </w:p>
          <w:p w:rsidR="0016288A" w:rsidRPr="0016288A" w:rsidRDefault="0016288A" w:rsidP="0016288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16288A">
              <w:rPr>
                <w:rFonts w:ascii="Arial" w:hAnsi="Arial" w:cs="Arial"/>
                <w:b/>
                <w:sz w:val="28"/>
                <w:szCs w:val="28"/>
              </w:rPr>
              <w:t xml:space="preserve">"За заслуги в развитии местного самоуправления </w:t>
            </w:r>
          </w:p>
          <w:p w:rsidR="0016288A" w:rsidRPr="0016288A" w:rsidRDefault="0016288A" w:rsidP="0016288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16288A">
              <w:rPr>
                <w:rFonts w:ascii="Arial" w:hAnsi="Arial" w:cs="Arial"/>
                <w:b/>
                <w:sz w:val="28"/>
                <w:szCs w:val="28"/>
              </w:rPr>
              <w:t>в Российской Федерации"</w:t>
            </w:r>
          </w:p>
          <w:p w:rsidR="0016288A" w:rsidRPr="0016288A" w:rsidRDefault="0016288A" w:rsidP="001628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x-none"/>
              </w:rPr>
            </w:pPr>
          </w:p>
          <w:p w:rsidR="0016288A" w:rsidRPr="0016288A" w:rsidRDefault="0016288A" w:rsidP="001628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x-none"/>
              </w:rPr>
            </w:pPr>
            <w:r w:rsidRPr="0016288A">
              <w:rPr>
                <w:rFonts w:ascii="Arial" w:eastAsia="Times New Roman" w:hAnsi="Arial" w:cs="Arial"/>
                <w:sz w:val="28"/>
                <w:szCs w:val="28"/>
                <w:lang w:eastAsia="x-none"/>
              </w:rPr>
              <w:t xml:space="preserve">награждены: </w:t>
            </w:r>
          </w:p>
          <w:p w:rsidR="0016288A" w:rsidRPr="0016288A" w:rsidRDefault="0016288A" w:rsidP="001628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6288A">
              <w:rPr>
                <w:rFonts w:ascii="Arial" w:eastAsia="Times New Roman" w:hAnsi="Arial" w:cs="Arial"/>
                <w:b/>
                <w:sz w:val="28"/>
                <w:szCs w:val="28"/>
                <w:lang w:eastAsia="x-none"/>
              </w:rPr>
              <w:t>ВАСИЛЬЕВ</w:t>
            </w:r>
            <w:r w:rsidRPr="0016288A">
              <w:rPr>
                <w:rFonts w:ascii="Arial" w:eastAsia="Times New Roman" w:hAnsi="Arial" w:cs="Arial"/>
                <w:b/>
                <w:sz w:val="28"/>
                <w:szCs w:val="28"/>
                <w:lang w:val="x-none" w:eastAsia="x-none"/>
              </w:rPr>
              <w:t xml:space="preserve"> </w:t>
            </w:r>
            <w:r w:rsidRPr="0016288A">
              <w:rPr>
                <w:rFonts w:ascii="Arial" w:eastAsia="Times New Roman" w:hAnsi="Arial" w:cs="Arial"/>
                <w:b/>
                <w:sz w:val="28"/>
                <w:szCs w:val="28"/>
                <w:lang w:eastAsia="x-none"/>
              </w:rPr>
              <w:t xml:space="preserve">Генрих Геннадьевич, </w:t>
            </w:r>
            <w:r w:rsidRPr="0016288A">
              <w:rPr>
                <w:rFonts w:ascii="Arial" w:hAnsi="Arial" w:cs="Arial"/>
                <w:sz w:val="28"/>
                <w:szCs w:val="28"/>
              </w:rPr>
              <w:t>председатель Республиканского Совета ветеранов (пенсионеров) войны, труда, Вооруженных сил и правоохранительных органов, заместитель Председателя Го</w:t>
            </w:r>
            <w:r w:rsidRPr="0016288A">
              <w:rPr>
                <w:rFonts w:ascii="Arial" w:hAnsi="Arial" w:cs="Arial"/>
                <w:sz w:val="28"/>
                <w:szCs w:val="28"/>
              </w:rPr>
              <w:softHyphen/>
              <w:t>сударственного Совета Чувашской Республики третьего и четвертого созывов;</w:t>
            </w:r>
          </w:p>
          <w:p w:rsidR="0016288A" w:rsidRPr="0016288A" w:rsidRDefault="0016288A" w:rsidP="001628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x-none"/>
              </w:rPr>
            </w:pPr>
          </w:p>
          <w:p w:rsidR="0016288A" w:rsidRPr="0016288A" w:rsidRDefault="0016288A" w:rsidP="001628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x-none"/>
              </w:rPr>
            </w:pPr>
            <w:r w:rsidRPr="0016288A">
              <w:rPr>
                <w:rFonts w:ascii="Arial" w:eastAsia="Times New Roman" w:hAnsi="Arial" w:cs="Arial"/>
                <w:b/>
                <w:sz w:val="28"/>
                <w:szCs w:val="28"/>
                <w:lang w:eastAsia="x-none"/>
              </w:rPr>
              <w:t xml:space="preserve">ЛЕОНЧИК Александр Владимирович, </w:t>
            </w:r>
            <w:r w:rsidRPr="0016288A">
              <w:rPr>
                <w:rFonts w:ascii="Arial" w:hAnsi="Arial" w:cs="Arial"/>
                <w:sz w:val="28"/>
                <w:szCs w:val="28"/>
              </w:rPr>
              <w:t>заведующий сектором информационных технологий и эксплуатации технических средств Управления делами и документационного обеспечения Аппарата Государственного Совета Чувашской Республики.</w:t>
            </w:r>
          </w:p>
          <w:p w:rsidR="0023589C" w:rsidRPr="00204ED9" w:rsidRDefault="0023589C" w:rsidP="0016288A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92535A" w:rsidRPr="00204ED9" w:rsidRDefault="0092535A" w:rsidP="00204ED9">
      <w:pPr>
        <w:spacing w:line="26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sectPr w:rsidR="0092535A" w:rsidRPr="00204ED9" w:rsidSect="004F69BC">
      <w:headerReference w:type="default" r:id="rId9"/>
      <w:pgSz w:w="11906" w:h="16838"/>
      <w:pgMar w:top="993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44" w:rsidRDefault="000C2E44" w:rsidP="00F043F0">
      <w:pPr>
        <w:spacing w:after="0" w:line="240" w:lineRule="auto"/>
      </w:pPr>
      <w:r>
        <w:separator/>
      </w:r>
    </w:p>
  </w:endnote>
  <w:endnote w:type="continuationSeparator" w:id="0">
    <w:p w:rsidR="000C2E44" w:rsidRDefault="000C2E44" w:rsidP="00F0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44" w:rsidRDefault="000C2E44" w:rsidP="00F043F0">
      <w:pPr>
        <w:spacing w:after="0" w:line="240" w:lineRule="auto"/>
      </w:pPr>
      <w:r>
        <w:separator/>
      </w:r>
    </w:p>
  </w:footnote>
  <w:footnote w:type="continuationSeparator" w:id="0">
    <w:p w:rsidR="000C2E44" w:rsidRDefault="000C2E44" w:rsidP="00F0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9C" w:rsidRDefault="002358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69B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7A6"/>
    <w:multiLevelType w:val="hybridMultilevel"/>
    <w:tmpl w:val="4530A3D8"/>
    <w:lvl w:ilvl="0" w:tplc="05E2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704662"/>
    <w:multiLevelType w:val="hybridMultilevel"/>
    <w:tmpl w:val="4530A3D8"/>
    <w:lvl w:ilvl="0" w:tplc="05E2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24F85"/>
    <w:multiLevelType w:val="hybridMultilevel"/>
    <w:tmpl w:val="DD96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A05D5"/>
    <w:multiLevelType w:val="hybridMultilevel"/>
    <w:tmpl w:val="4530A3D8"/>
    <w:lvl w:ilvl="0" w:tplc="05E21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A"/>
    <w:rsid w:val="00001C9A"/>
    <w:rsid w:val="00002AA8"/>
    <w:rsid w:val="000216BC"/>
    <w:rsid w:val="00027F7B"/>
    <w:rsid w:val="000300DF"/>
    <w:rsid w:val="000344F3"/>
    <w:rsid w:val="000377DD"/>
    <w:rsid w:val="00043526"/>
    <w:rsid w:val="0004755C"/>
    <w:rsid w:val="00055048"/>
    <w:rsid w:val="00064248"/>
    <w:rsid w:val="0007333B"/>
    <w:rsid w:val="00092FBF"/>
    <w:rsid w:val="000950E3"/>
    <w:rsid w:val="000970E7"/>
    <w:rsid w:val="00097405"/>
    <w:rsid w:val="000A3B13"/>
    <w:rsid w:val="000A5BB0"/>
    <w:rsid w:val="000A752F"/>
    <w:rsid w:val="000A7763"/>
    <w:rsid w:val="000B2726"/>
    <w:rsid w:val="000B5265"/>
    <w:rsid w:val="000C2E44"/>
    <w:rsid w:val="000C5C66"/>
    <w:rsid w:val="000C6F36"/>
    <w:rsid w:val="000D16FA"/>
    <w:rsid w:val="000D5DE1"/>
    <w:rsid w:val="000D734B"/>
    <w:rsid w:val="000D781A"/>
    <w:rsid w:val="000E2D03"/>
    <w:rsid w:val="000E5DF3"/>
    <w:rsid w:val="000E65A9"/>
    <w:rsid w:val="000E703E"/>
    <w:rsid w:val="000E781F"/>
    <w:rsid w:val="000E7D8F"/>
    <w:rsid w:val="000F3817"/>
    <w:rsid w:val="000F3DAB"/>
    <w:rsid w:val="0010172B"/>
    <w:rsid w:val="00102CE0"/>
    <w:rsid w:val="00103AA6"/>
    <w:rsid w:val="00105F2C"/>
    <w:rsid w:val="00107099"/>
    <w:rsid w:val="00110168"/>
    <w:rsid w:val="0011410F"/>
    <w:rsid w:val="001154AD"/>
    <w:rsid w:val="00122B51"/>
    <w:rsid w:val="00127193"/>
    <w:rsid w:val="00142D3B"/>
    <w:rsid w:val="00152DF0"/>
    <w:rsid w:val="0016288A"/>
    <w:rsid w:val="0017340C"/>
    <w:rsid w:val="001740F5"/>
    <w:rsid w:val="0017784F"/>
    <w:rsid w:val="00192884"/>
    <w:rsid w:val="00196937"/>
    <w:rsid w:val="001A10EB"/>
    <w:rsid w:val="001A19B1"/>
    <w:rsid w:val="001A5A14"/>
    <w:rsid w:val="001B7942"/>
    <w:rsid w:val="001C2A3B"/>
    <w:rsid w:val="001C4BE1"/>
    <w:rsid w:val="001D5B35"/>
    <w:rsid w:val="001D5EBA"/>
    <w:rsid w:val="001D6D7C"/>
    <w:rsid w:val="001E0AE9"/>
    <w:rsid w:val="001E2926"/>
    <w:rsid w:val="001F1AA9"/>
    <w:rsid w:val="001F31F8"/>
    <w:rsid w:val="00204ED9"/>
    <w:rsid w:val="00205180"/>
    <w:rsid w:val="00206F2C"/>
    <w:rsid w:val="002108E5"/>
    <w:rsid w:val="00210A06"/>
    <w:rsid w:val="00212B25"/>
    <w:rsid w:val="002151DE"/>
    <w:rsid w:val="00216DD0"/>
    <w:rsid w:val="002219B7"/>
    <w:rsid w:val="0022448E"/>
    <w:rsid w:val="00231469"/>
    <w:rsid w:val="00232D9D"/>
    <w:rsid w:val="0023589C"/>
    <w:rsid w:val="00244F5F"/>
    <w:rsid w:val="00247774"/>
    <w:rsid w:val="0025293E"/>
    <w:rsid w:val="002529ED"/>
    <w:rsid w:val="002568BF"/>
    <w:rsid w:val="00260CB2"/>
    <w:rsid w:val="00271C83"/>
    <w:rsid w:val="00281501"/>
    <w:rsid w:val="002840FB"/>
    <w:rsid w:val="002851C6"/>
    <w:rsid w:val="00290F26"/>
    <w:rsid w:val="002961EC"/>
    <w:rsid w:val="002A6688"/>
    <w:rsid w:val="002A7171"/>
    <w:rsid w:val="002B7D1F"/>
    <w:rsid w:val="002C1451"/>
    <w:rsid w:val="002C1CD8"/>
    <w:rsid w:val="002D3542"/>
    <w:rsid w:val="002E5254"/>
    <w:rsid w:val="002F658D"/>
    <w:rsid w:val="00306F79"/>
    <w:rsid w:val="00311055"/>
    <w:rsid w:val="00313890"/>
    <w:rsid w:val="00317F91"/>
    <w:rsid w:val="00323A3E"/>
    <w:rsid w:val="00324D25"/>
    <w:rsid w:val="0033423D"/>
    <w:rsid w:val="00336C1D"/>
    <w:rsid w:val="00340F32"/>
    <w:rsid w:val="00342980"/>
    <w:rsid w:val="00346130"/>
    <w:rsid w:val="003529D1"/>
    <w:rsid w:val="003750EC"/>
    <w:rsid w:val="003764EA"/>
    <w:rsid w:val="00383AF0"/>
    <w:rsid w:val="0039319A"/>
    <w:rsid w:val="00395612"/>
    <w:rsid w:val="00396C69"/>
    <w:rsid w:val="003974C1"/>
    <w:rsid w:val="003B1900"/>
    <w:rsid w:val="003B47CF"/>
    <w:rsid w:val="003B59C4"/>
    <w:rsid w:val="003B59EB"/>
    <w:rsid w:val="003C4860"/>
    <w:rsid w:val="003C6E28"/>
    <w:rsid w:val="003E5BF7"/>
    <w:rsid w:val="003E7072"/>
    <w:rsid w:val="003F646E"/>
    <w:rsid w:val="003F6567"/>
    <w:rsid w:val="003F7299"/>
    <w:rsid w:val="0040041A"/>
    <w:rsid w:val="00406C38"/>
    <w:rsid w:val="00407900"/>
    <w:rsid w:val="00413394"/>
    <w:rsid w:val="00413A59"/>
    <w:rsid w:val="00416601"/>
    <w:rsid w:val="0042501A"/>
    <w:rsid w:val="00425E8E"/>
    <w:rsid w:val="00427B3F"/>
    <w:rsid w:val="0043183D"/>
    <w:rsid w:val="00431ACE"/>
    <w:rsid w:val="00433C4E"/>
    <w:rsid w:val="00436EEE"/>
    <w:rsid w:val="00442ADA"/>
    <w:rsid w:val="00443161"/>
    <w:rsid w:val="00445E0C"/>
    <w:rsid w:val="00447109"/>
    <w:rsid w:val="004513CB"/>
    <w:rsid w:val="004522F3"/>
    <w:rsid w:val="00456970"/>
    <w:rsid w:val="0046020D"/>
    <w:rsid w:val="004612A8"/>
    <w:rsid w:val="00463E2F"/>
    <w:rsid w:val="00465D22"/>
    <w:rsid w:val="00467477"/>
    <w:rsid w:val="0047125E"/>
    <w:rsid w:val="00481966"/>
    <w:rsid w:val="00484F2E"/>
    <w:rsid w:val="004868A2"/>
    <w:rsid w:val="004A1AA3"/>
    <w:rsid w:val="004B06EB"/>
    <w:rsid w:val="004B1091"/>
    <w:rsid w:val="004B203E"/>
    <w:rsid w:val="004D40B7"/>
    <w:rsid w:val="004E535E"/>
    <w:rsid w:val="004E57B9"/>
    <w:rsid w:val="004F69BC"/>
    <w:rsid w:val="00503585"/>
    <w:rsid w:val="005035D5"/>
    <w:rsid w:val="00512456"/>
    <w:rsid w:val="00513361"/>
    <w:rsid w:val="0051685F"/>
    <w:rsid w:val="00520C03"/>
    <w:rsid w:val="00521890"/>
    <w:rsid w:val="00525E0D"/>
    <w:rsid w:val="00527CAD"/>
    <w:rsid w:val="00535042"/>
    <w:rsid w:val="00543B14"/>
    <w:rsid w:val="0054629D"/>
    <w:rsid w:val="0056246D"/>
    <w:rsid w:val="00565973"/>
    <w:rsid w:val="00571083"/>
    <w:rsid w:val="0057636B"/>
    <w:rsid w:val="00576F5A"/>
    <w:rsid w:val="005803D7"/>
    <w:rsid w:val="005B10BE"/>
    <w:rsid w:val="005B237B"/>
    <w:rsid w:val="005C4D1A"/>
    <w:rsid w:val="005D0F2E"/>
    <w:rsid w:val="005D137F"/>
    <w:rsid w:val="005D1628"/>
    <w:rsid w:val="005D2CCE"/>
    <w:rsid w:val="005D698F"/>
    <w:rsid w:val="005D7027"/>
    <w:rsid w:val="005E2B9C"/>
    <w:rsid w:val="005F07FD"/>
    <w:rsid w:val="005F5E42"/>
    <w:rsid w:val="005F64F3"/>
    <w:rsid w:val="00602EB7"/>
    <w:rsid w:val="00604B11"/>
    <w:rsid w:val="00616384"/>
    <w:rsid w:val="00620744"/>
    <w:rsid w:val="0063055B"/>
    <w:rsid w:val="006327F8"/>
    <w:rsid w:val="00644CC5"/>
    <w:rsid w:val="00647C94"/>
    <w:rsid w:val="00647E68"/>
    <w:rsid w:val="006576BE"/>
    <w:rsid w:val="006621D7"/>
    <w:rsid w:val="00670ED3"/>
    <w:rsid w:val="00671DCF"/>
    <w:rsid w:val="00672D38"/>
    <w:rsid w:val="00673E70"/>
    <w:rsid w:val="00676BFF"/>
    <w:rsid w:val="00677B2F"/>
    <w:rsid w:val="00685171"/>
    <w:rsid w:val="006853CD"/>
    <w:rsid w:val="006B5412"/>
    <w:rsid w:val="006C1196"/>
    <w:rsid w:val="006C48EB"/>
    <w:rsid w:val="006C7865"/>
    <w:rsid w:val="006D0086"/>
    <w:rsid w:val="006D1371"/>
    <w:rsid w:val="006E4DD7"/>
    <w:rsid w:val="006F251B"/>
    <w:rsid w:val="006F3E59"/>
    <w:rsid w:val="006F5FD7"/>
    <w:rsid w:val="006F71BA"/>
    <w:rsid w:val="00703781"/>
    <w:rsid w:val="007058C2"/>
    <w:rsid w:val="00713540"/>
    <w:rsid w:val="00713923"/>
    <w:rsid w:val="007139D1"/>
    <w:rsid w:val="00714B83"/>
    <w:rsid w:val="00717C46"/>
    <w:rsid w:val="007255B0"/>
    <w:rsid w:val="00727CF3"/>
    <w:rsid w:val="00731BC4"/>
    <w:rsid w:val="007343C3"/>
    <w:rsid w:val="00735B4A"/>
    <w:rsid w:val="00736779"/>
    <w:rsid w:val="00740426"/>
    <w:rsid w:val="00744CB3"/>
    <w:rsid w:val="00745414"/>
    <w:rsid w:val="00752A59"/>
    <w:rsid w:val="00752C28"/>
    <w:rsid w:val="00756D9C"/>
    <w:rsid w:val="00762C74"/>
    <w:rsid w:val="007732F8"/>
    <w:rsid w:val="00776E8E"/>
    <w:rsid w:val="00783B96"/>
    <w:rsid w:val="00786810"/>
    <w:rsid w:val="00796F85"/>
    <w:rsid w:val="007A0C3A"/>
    <w:rsid w:val="007A21E2"/>
    <w:rsid w:val="007B0AEC"/>
    <w:rsid w:val="007C0E73"/>
    <w:rsid w:val="007C1B44"/>
    <w:rsid w:val="007D44B6"/>
    <w:rsid w:val="007E1A0E"/>
    <w:rsid w:val="007E4E5F"/>
    <w:rsid w:val="007F426E"/>
    <w:rsid w:val="007F63D8"/>
    <w:rsid w:val="008114CB"/>
    <w:rsid w:val="00822B93"/>
    <w:rsid w:val="008253A4"/>
    <w:rsid w:val="00832A83"/>
    <w:rsid w:val="00833CB8"/>
    <w:rsid w:val="008363F0"/>
    <w:rsid w:val="00837882"/>
    <w:rsid w:val="00846F6C"/>
    <w:rsid w:val="00855AC2"/>
    <w:rsid w:val="00856E7A"/>
    <w:rsid w:val="00864B99"/>
    <w:rsid w:val="008711D0"/>
    <w:rsid w:val="00874A2B"/>
    <w:rsid w:val="00876640"/>
    <w:rsid w:val="0087749F"/>
    <w:rsid w:val="008872C1"/>
    <w:rsid w:val="00890D2C"/>
    <w:rsid w:val="0089167A"/>
    <w:rsid w:val="0089277B"/>
    <w:rsid w:val="0089284C"/>
    <w:rsid w:val="0089325E"/>
    <w:rsid w:val="008A5266"/>
    <w:rsid w:val="008B3626"/>
    <w:rsid w:val="008C504D"/>
    <w:rsid w:val="008D16BC"/>
    <w:rsid w:val="008D2932"/>
    <w:rsid w:val="008E0EB7"/>
    <w:rsid w:val="008E360F"/>
    <w:rsid w:val="008F21E4"/>
    <w:rsid w:val="008F4280"/>
    <w:rsid w:val="0090181E"/>
    <w:rsid w:val="00913098"/>
    <w:rsid w:val="00922775"/>
    <w:rsid w:val="0092535A"/>
    <w:rsid w:val="009301E9"/>
    <w:rsid w:val="009314B1"/>
    <w:rsid w:val="009316C3"/>
    <w:rsid w:val="0094490C"/>
    <w:rsid w:val="009457F6"/>
    <w:rsid w:val="009476A3"/>
    <w:rsid w:val="009506D4"/>
    <w:rsid w:val="009602C6"/>
    <w:rsid w:val="009659C5"/>
    <w:rsid w:val="00970E44"/>
    <w:rsid w:val="009712E0"/>
    <w:rsid w:val="00976DDD"/>
    <w:rsid w:val="0099157C"/>
    <w:rsid w:val="00993C7C"/>
    <w:rsid w:val="009945C4"/>
    <w:rsid w:val="0099498A"/>
    <w:rsid w:val="009B37FE"/>
    <w:rsid w:val="009B6F8A"/>
    <w:rsid w:val="009C18E6"/>
    <w:rsid w:val="009E7586"/>
    <w:rsid w:val="009F5EC1"/>
    <w:rsid w:val="00A022D9"/>
    <w:rsid w:val="00A06A2C"/>
    <w:rsid w:val="00A15D19"/>
    <w:rsid w:val="00A22CE8"/>
    <w:rsid w:val="00A31A65"/>
    <w:rsid w:val="00A43C77"/>
    <w:rsid w:val="00A45670"/>
    <w:rsid w:val="00A47BBB"/>
    <w:rsid w:val="00A52A9D"/>
    <w:rsid w:val="00A5439C"/>
    <w:rsid w:val="00A54434"/>
    <w:rsid w:val="00A54B8B"/>
    <w:rsid w:val="00A73DE6"/>
    <w:rsid w:val="00A74DEE"/>
    <w:rsid w:val="00A76939"/>
    <w:rsid w:val="00A80D74"/>
    <w:rsid w:val="00A9363F"/>
    <w:rsid w:val="00A93A94"/>
    <w:rsid w:val="00AA6731"/>
    <w:rsid w:val="00AC18B7"/>
    <w:rsid w:val="00AC2F47"/>
    <w:rsid w:val="00AC523A"/>
    <w:rsid w:val="00AC6FF7"/>
    <w:rsid w:val="00AC76FE"/>
    <w:rsid w:val="00AD11F1"/>
    <w:rsid w:val="00AE08BB"/>
    <w:rsid w:val="00AE609E"/>
    <w:rsid w:val="00AF3DD9"/>
    <w:rsid w:val="00AF4401"/>
    <w:rsid w:val="00AF46F4"/>
    <w:rsid w:val="00AF4AFE"/>
    <w:rsid w:val="00AF633C"/>
    <w:rsid w:val="00B00C70"/>
    <w:rsid w:val="00B01921"/>
    <w:rsid w:val="00B07A25"/>
    <w:rsid w:val="00B21384"/>
    <w:rsid w:val="00B22DCC"/>
    <w:rsid w:val="00B22DEC"/>
    <w:rsid w:val="00B255E1"/>
    <w:rsid w:val="00B25FC9"/>
    <w:rsid w:val="00B27224"/>
    <w:rsid w:val="00B318D7"/>
    <w:rsid w:val="00B4010C"/>
    <w:rsid w:val="00B428A7"/>
    <w:rsid w:val="00B50816"/>
    <w:rsid w:val="00B576EB"/>
    <w:rsid w:val="00B609AE"/>
    <w:rsid w:val="00B72D3B"/>
    <w:rsid w:val="00B73934"/>
    <w:rsid w:val="00B75FEF"/>
    <w:rsid w:val="00B767D4"/>
    <w:rsid w:val="00B8576A"/>
    <w:rsid w:val="00BB3F72"/>
    <w:rsid w:val="00BC34A8"/>
    <w:rsid w:val="00BC3705"/>
    <w:rsid w:val="00BC4265"/>
    <w:rsid w:val="00BC63A8"/>
    <w:rsid w:val="00BC7723"/>
    <w:rsid w:val="00BE0C95"/>
    <w:rsid w:val="00BF575D"/>
    <w:rsid w:val="00C11672"/>
    <w:rsid w:val="00C20386"/>
    <w:rsid w:val="00C262E3"/>
    <w:rsid w:val="00C26BF3"/>
    <w:rsid w:val="00C37503"/>
    <w:rsid w:val="00C44A57"/>
    <w:rsid w:val="00C539FC"/>
    <w:rsid w:val="00C54519"/>
    <w:rsid w:val="00C54BF4"/>
    <w:rsid w:val="00C61E30"/>
    <w:rsid w:val="00C679B0"/>
    <w:rsid w:val="00C70B7F"/>
    <w:rsid w:val="00C71297"/>
    <w:rsid w:val="00C72189"/>
    <w:rsid w:val="00C73F1C"/>
    <w:rsid w:val="00C80EF6"/>
    <w:rsid w:val="00C83481"/>
    <w:rsid w:val="00C84D63"/>
    <w:rsid w:val="00C86BFB"/>
    <w:rsid w:val="00C91C89"/>
    <w:rsid w:val="00C93F9D"/>
    <w:rsid w:val="00C97F9C"/>
    <w:rsid w:val="00CA4199"/>
    <w:rsid w:val="00CB0DE3"/>
    <w:rsid w:val="00CB6552"/>
    <w:rsid w:val="00CC7704"/>
    <w:rsid w:val="00CD01C7"/>
    <w:rsid w:val="00CD7699"/>
    <w:rsid w:val="00CE54C4"/>
    <w:rsid w:val="00CF3ED4"/>
    <w:rsid w:val="00D00528"/>
    <w:rsid w:val="00D12311"/>
    <w:rsid w:val="00D22EF9"/>
    <w:rsid w:val="00D241BA"/>
    <w:rsid w:val="00D24E91"/>
    <w:rsid w:val="00D2686F"/>
    <w:rsid w:val="00D27E03"/>
    <w:rsid w:val="00D32B39"/>
    <w:rsid w:val="00D332B4"/>
    <w:rsid w:val="00D33372"/>
    <w:rsid w:val="00D42356"/>
    <w:rsid w:val="00D52C0A"/>
    <w:rsid w:val="00D55C9D"/>
    <w:rsid w:val="00D6212D"/>
    <w:rsid w:val="00D62559"/>
    <w:rsid w:val="00D65D13"/>
    <w:rsid w:val="00D91B45"/>
    <w:rsid w:val="00D927AB"/>
    <w:rsid w:val="00DA3B1B"/>
    <w:rsid w:val="00DA48D6"/>
    <w:rsid w:val="00DA6601"/>
    <w:rsid w:val="00DB327C"/>
    <w:rsid w:val="00DB3859"/>
    <w:rsid w:val="00DB74A7"/>
    <w:rsid w:val="00DD479B"/>
    <w:rsid w:val="00DE1403"/>
    <w:rsid w:val="00DE24AE"/>
    <w:rsid w:val="00DE3488"/>
    <w:rsid w:val="00DE453C"/>
    <w:rsid w:val="00DF2988"/>
    <w:rsid w:val="00DF3A9F"/>
    <w:rsid w:val="00DF4895"/>
    <w:rsid w:val="00DF6BCB"/>
    <w:rsid w:val="00E068FF"/>
    <w:rsid w:val="00E131DB"/>
    <w:rsid w:val="00E17EB5"/>
    <w:rsid w:val="00E17F2E"/>
    <w:rsid w:val="00E22708"/>
    <w:rsid w:val="00E24258"/>
    <w:rsid w:val="00E24F14"/>
    <w:rsid w:val="00E3350C"/>
    <w:rsid w:val="00E33867"/>
    <w:rsid w:val="00E3785B"/>
    <w:rsid w:val="00E43EB8"/>
    <w:rsid w:val="00E46074"/>
    <w:rsid w:val="00E505E1"/>
    <w:rsid w:val="00E54F04"/>
    <w:rsid w:val="00E55906"/>
    <w:rsid w:val="00E60BF1"/>
    <w:rsid w:val="00E65BBF"/>
    <w:rsid w:val="00E67D2E"/>
    <w:rsid w:val="00E80946"/>
    <w:rsid w:val="00E81301"/>
    <w:rsid w:val="00E817FC"/>
    <w:rsid w:val="00E84A1B"/>
    <w:rsid w:val="00E906FB"/>
    <w:rsid w:val="00E964BF"/>
    <w:rsid w:val="00E967ED"/>
    <w:rsid w:val="00EA7054"/>
    <w:rsid w:val="00EB25EC"/>
    <w:rsid w:val="00EC15D4"/>
    <w:rsid w:val="00EC247A"/>
    <w:rsid w:val="00ED042E"/>
    <w:rsid w:val="00EE054E"/>
    <w:rsid w:val="00EE3399"/>
    <w:rsid w:val="00EE76C5"/>
    <w:rsid w:val="00EF4F85"/>
    <w:rsid w:val="00EF606F"/>
    <w:rsid w:val="00F01AC1"/>
    <w:rsid w:val="00F0263E"/>
    <w:rsid w:val="00F043F0"/>
    <w:rsid w:val="00F23107"/>
    <w:rsid w:val="00F24E3D"/>
    <w:rsid w:val="00F35640"/>
    <w:rsid w:val="00F37A5F"/>
    <w:rsid w:val="00F44319"/>
    <w:rsid w:val="00F56639"/>
    <w:rsid w:val="00F6043B"/>
    <w:rsid w:val="00F622AA"/>
    <w:rsid w:val="00F6577B"/>
    <w:rsid w:val="00F705CB"/>
    <w:rsid w:val="00F73277"/>
    <w:rsid w:val="00F749BF"/>
    <w:rsid w:val="00F96B68"/>
    <w:rsid w:val="00FA35A2"/>
    <w:rsid w:val="00FA72F7"/>
    <w:rsid w:val="00FB25DE"/>
    <w:rsid w:val="00FC00BB"/>
    <w:rsid w:val="00FC7F1D"/>
    <w:rsid w:val="00FD5162"/>
    <w:rsid w:val="00FF0882"/>
    <w:rsid w:val="00FF10E0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8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16601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212B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F04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43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4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043F0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EB25EC"/>
    <w:pPr>
      <w:ind w:left="720"/>
      <w:contextualSpacing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C6F36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B4010C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E24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24258"/>
    <w:rPr>
      <w:b/>
      <w:bCs/>
    </w:rPr>
  </w:style>
  <w:style w:type="character" w:styleId="ae">
    <w:name w:val="Hyperlink"/>
    <w:rsid w:val="00306F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3D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">
    <w:name w:val="Абзац списка2"/>
    <w:basedOn w:val="a"/>
    <w:rsid w:val="003F6567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8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16601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212B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F04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43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4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043F0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EB25EC"/>
    <w:pPr>
      <w:ind w:left="720"/>
      <w:contextualSpacing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C6F36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B4010C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E24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24258"/>
    <w:rPr>
      <w:b/>
      <w:bCs/>
    </w:rPr>
  </w:style>
  <w:style w:type="character" w:styleId="ae">
    <w:name w:val="Hyperlink"/>
    <w:rsid w:val="00306F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3D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">
    <w:name w:val="Абзац списка2"/>
    <w:basedOn w:val="a"/>
    <w:rsid w:val="003F656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8108-556C-437B-A91A-16980BB4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Лида</dc:creator>
  <cp:lastModifiedBy>Платонова Анна Арефьевна</cp:lastModifiedBy>
  <cp:revision>8</cp:revision>
  <cp:lastPrinted>2019-06-17T07:52:00Z</cp:lastPrinted>
  <dcterms:created xsi:type="dcterms:W3CDTF">2019-06-17T10:23:00Z</dcterms:created>
  <dcterms:modified xsi:type="dcterms:W3CDTF">2019-06-20T07:29:00Z</dcterms:modified>
</cp:coreProperties>
</file>