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64" w:rsidRPr="00757490" w:rsidRDefault="000A1C64" w:rsidP="00E73C89">
      <w:pPr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757490">
        <w:rPr>
          <w:rFonts w:ascii="Arial" w:eastAsiaTheme="minorEastAsia" w:hAnsi="Arial" w:cs="Arial"/>
          <w:b/>
          <w:sz w:val="26"/>
          <w:szCs w:val="26"/>
          <w:lang w:eastAsia="ru-RU"/>
        </w:rPr>
        <w:t xml:space="preserve">ПОРЯДОК НАГРАЖДЕНИЯ </w:t>
      </w:r>
    </w:p>
    <w:p w:rsidR="005872AE" w:rsidRDefault="005872AE" w:rsidP="005B2D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</w:p>
    <w:p w:rsidR="005872AE" w:rsidRPr="008A65E7" w:rsidRDefault="005872AE" w:rsidP="008A65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8A65E7">
        <w:rPr>
          <w:rFonts w:ascii="Arial" w:hAnsi="Arial" w:cs="Arial"/>
          <w:b/>
          <w:sz w:val="26"/>
          <w:szCs w:val="26"/>
        </w:rPr>
        <w:t>УКАЗОМ ГЛАВЫ ЧУВАШСКОЙ РЕСПУБЛИКИ</w:t>
      </w:r>
    </w:p>
    <w:p w:rsidR="005872AE" w:rsidRPr="005872AE" w:rsidRDefault="005872AE" w:rsidP="005872A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</w:p>
    <w:p w:rsidR="005872AE" w:rsidRPr="005872AE" w:rsidRDefault="005872AE" w:rsidP="00587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5872AE">
        <w:rPr>
          <w:rFonts w:ascii="Arial" w:hAnsi="Arial" w:cs="Arial"/>
          <w:sz w:val="26"/>
          <w:szCs w:val="26"/>
        </w:rPr>
        <w:t xml:space="preserve">За заслуги в области сельского хозяйства и многолетний </w:t>
      </w:r>
      <w:r w:rsidR="008A65E7">
        <w:rPr>
          <w:rFonts w:ascii="Arial" w:hAnsi="Arial" w:cs="Arial"/>
          <w:sz w:val="26"/>
          <w:szCs w:val="26"/>
        </w:rPr>
        <w:t>д</w:t>
      </w:r>
      <w:r w:rsidRPr="005872AE">
        <w:rPr>
          <w:rFonts w:ascii="Arial" w:hAnsi="Arial" w:cs="Arial"/>
          <w:sz w:val="26"/>
          <w:szCs w:val="26"/>
        </w:rPr>
        <w:t xml:space="preserve">обросовестный труд </w:t>
      </w:r>
    </w:p>
    <w:p w:rsidR="005872AE" w:rsidRPr="008A65E7" w:rsidRDefault="005872AE" w:rsidP="008A65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8A65E7">
        <w:rPr>
          <w:rFonts w:ascii="Arial" w:hAnsi="Arial" w:cs="Arial"/>
          <w:b/>
          <w:sz w:val="26"/>
          <w:szCs w:val="26"/>
        </w:rPr>
        <w:t>почетное звание</w:t>
      </w:r>
    </w:p>
    <w:p w:rsidR="005872AE" w:rsidRPr="008A65E7" w:rsidRDefault="005872AE" w:rsidP="008A65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8A65E7">
        <w:rPr>
          <w:rFonts w:ascii="Arial" w:hAnsi="Arial" w:cs="Arial"/>
          <w:b/>
          <w:sz w:val="26"/>
          <w:szCs w:val="26"/>
        </w:rPr>
        <w:t xml:space="preserve">«ЗАСЛУЖЕННЫЙ РАБОТНИК </w:t>
      </w:r>
      <w:r w:rsidR="008A65E7">
        <w:rPr>
          <w:rFonts w:ascii="Arial" w:hAnsi="Arial" w:cs="Arial"/>
          <w:b/>
          <w:sz w:val="26"/>
          <w:szCs w:val="26"/>
        </w:rPr>
        <w:t>КУЛЬТУРЫ</w:t>
      </w:r>
    </w:p>
    <w:p w:rsidR="005872AE" w:rsidRPr="008A65E7" w:rsidRDefault="005872AE" w:rsidP="008A65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8A65E7">
        <w:rPr>
          <w:rFonts w:ascii="Arial" w:hAnsi="Arial" w:cs="Arial"/>
          <w:b/>
          <w:sz w:val="26"/>
          <w:szCs w:val="26"/>
        </w:rPr>
        <w:t>ЧУВАШСКОЙ РЕСПУБЛИКИ»</w:t>
      </w:r>
    </w:p>
    <w:p w:rsidR="005872AE" w:rsidRPr="005872AE" w:rsidRDefault="005872AE" w:rsidP="005872A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</w:p>
    <w:p w:rsidR="005872AE" w:rsidRPr="005872AE" w:rsidRDefault="005872AE" w:rsidP="008A6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872AE">
        <w:rPr>
          <w:rFonts w:ascii="Arial" w:hAnsi="Arial" w:cs="Arial"/>
          <w:sz w:val="26"/>
          <w:szCs w:val="26"/>
        </w:rPr>
        <w:t>присвоено</w:t>
      </w:r>
    </w:p>
    <w:p w:rsidR="005872AE" w:rsidRDefault="00B44FE9" w:rsidP="00B44F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B44FE9">
        <w:rPr>
          <w:rFonts w:ascii="Arial" w:hAnsi="Arial" w:cs="Arial"/>
          <w:b/>
          <w:sz w:val="26"/>
          <w:szCs w:val="26"/>
        </w:rPr>
        <w:t>Печникову</w:t>
      </w:r>
      <w:proofErr w:type="spellEnd"/>
      <w:r w:rsidRPr="00B44FE9">
        <w:rPr>
          <w:rFonts w:ascii="Arial" w:hAnsi="Arial" w:cs="Arial"/>
          <w:b/>
          <w:sz w:val="26"/>
          <w:szCs w:val="26"/>
        </w:rPr>
        <w:t xml:space="preserve"> Анатолию Александровичу</w:t>
      </w:r>
      <w:r w:rsidR="005872AE" w:rsidRPr="005872AE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 xml:space="preserve">хормейстеру </w:t>
      </w:r>
      <w:proofErr w:type="spellStart"/>
      <w:r>
        <w:rPr>
          <w:rFonts w:ascii="Arial" w:hAnsi="Arial" w:cs="Arial"/>
          <w:sz w:val="26"/>
          <w:szCs w:val="26"/>
        </w:rPr>
        <w:t>Икковского</w:t>
      </w:r>
      <w:proofErr w:type="spellEnd"/>
      <w:r>
        <w:rPr>
          <w:rFonts w:ascii="Arial" w:hAnsi="Arial" w:cs="Arial"/>
          <w:sz w:val="26"/>
          <w:szCs w:val="26"/>
        </w:rPr>
        <w:t xml:space="preserve"> дома творчества </w:t>
      </w:r>
      <w:proofErr w:type="spellStart"/>
      <w:r>
        <w:rPr>
          <w:rFonts w:ascii="Arial" w:hAnsi="Arial" w:cs="Arial"/>
          <w:sz w:val="26"/>
          <w:szCs w:val="26"/>
        </w:rPr>
        <w:t>Сирмапосинского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муниципального бюджетного учреждения «Централизованная клубная система» Чебоксарского района</w:t>
      </w:r>
    </w:p>
    <w:p w:rsidR="008A65E7" w:rsidRDefault="008A65E7" w:rsidP="005872A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</w:p>
    <w:p w:rsidR="00446E2F" w:rsidRPr="00757490" w:rsidRDefault="00FD4CE8" w:rsidP="005B2D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 xml:space="preserve">За </w:t>
      </w:r>
      <w:r w:rsidR="003B066B" w:rsidRPr="00757490">
        <w:rPr>
          <w:rFonts w:ascii="Arial" w:hAnsi="Arial" w:cs="Arial"/>
          <w:sz w:val="26"/>
          <w:szCs w:val="26"/>
        </w:rPr>
        <w:t>многолетний добросовестный труд в агропромышленном комплексе Чувашской Республики</w:t>
      </w:r>
    </w:p>
    <w:p w:rsidR="000A1C64" w:rsidRPr="00757490" w:rsidRDefault="000A1C64" w:rsidP="00E73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 xml:space="preserve"> </w:t>
      </w:r>
    </w:p>
    <w:p w:rsidR="000A1C64" w:rsidRPr="00757490" w:rsidRDefault="000A1C64" w:rsidP="00E73C89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6"/>
          <w:szCs w:val="26"/>
        </w:rPr>
      </w:pPr>
      <w:r w:rsidRPr="00757490">
        <w:rPr>
          <w:rFonts w:ascii="Arial" w:eastAsia="Times New Roman" w:hAnsi="Arial" w:cs="Arial"/>
          <w:b/>
          <w:kern w:val="28"/>
          <w:sz w:val="26"/>
          <w:szCs w:val="26"/>
        </w:rPr>
        <w:t>БЛАГОДАРНОСТЬ И ЧАСЫ</w:t>
      </w:r>
    </w:p>
    <w:p w:rsidR="000A1C64" w:rsidRPr="00757490" w:rsidRDefault="000A1C64" w:rsidP="00E73C89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kern w:val="28"/>
          <w:sz w:val="26"/>
          <w:szCs w:val="26"/>
        </w:rPr>
      </w:pPr>
      <w:r w:rsidRPr="00757490">
        <w:rPr>
          <w:rFonts w:ascii="Arial" w:eastAsia="Times New Roman" w:hAnsi="Arial" w:cs="Arial"/>
          <w:b/>
          <w:kern w:val="28"/>
          <w:sz w:val="26"/>
          <w:szCs w:val="26"/>
        </w:rPr>
        <w:t>ОТ ГЛАВЫ ЧУВАШСКОЙ РЕСПУБЛИКИ</w:t>
      </w:r>
    </w:p>
    <w:p w:rsidR="000A1C64" w:rsidRPr="00757490" w:rsidRDefault="00D035E1" w:rsidP="00E73C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>вручаются</w:t>
      </w:r>
    </w:p>
    <w:p w:rsidR="000A1C64" w:rsidRPr="00757490" w:rsidRDefault="00F97698" w:rsidP="00E73C8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 xml:space="preserve">Игнатьевой Клавдии </w:t>
      </w:r>
      <w:proofErr w:type="spellStart"/>
      <w:r w:rsidRPr="00757490">
        <w:rPr>
          <w:rFonts w:ascii="Arial" w:hAnsi="Arial" w:cs="Arial"/>
          <w:b/>
          <w:sz w:val="26"/>
          <w:szCs w:val="26"/>
        </w:rPr>
        <w:t>Фирсовне</w:t>
      </w:r>
      <w:proofErr w:type="spellEnd"/>
      <w:r w:rsidR="000A1C64" w:rsidRPr="00757490">
        <w:rPr>
          <w:rFonts w:ascii="Arial" w:hAnsi="Arial" w:cs="Arial"/>
          <w:b/>
          <w:sz w:val="26"/>
          <w:szCs w:val="26"/>
        </w:rPr>
        <w:t xml:space="preserve"> </w:t>
      </w:r>
      <w:r w:rsidR="000A1C64" w:rsidRPr="00757490">
        <w:rPr>
          <w:rFonts w:ascii="Arial" w:hAnsi="Arial" w:cs="Arial"/>
          <w:sz w:val="26"/>
          <w:szCs w:val="26"/>
        </w:rPr>
        <w:t xml:space="preserve">– </w:t>
      </w:r>
      <w:r w:rsidR="00C11B30" w:rsidRPr="00757490">
        <w:rPr>
          <w:rFonts w:ascii="Arial" w:hAnsi="Arial" w:cs="Arial"/>
          <w:sz w:val="26"/>
          <w:szCs w:val="26"/>
        </w:rPr>
        <w:t>управляющему</w:t>
      </w:r>
      <w:r w:rsidRPr="00757490">
        <w:rPr>
          <w:rFonts w:ascii="Arial" w:hAnsi="Arial" w:cs="Arial"/>
          <w:sz w:val="26"/>
          <w:szCs w:val="26"/>
        </w:rPr>
        <w:t xml:space="preserve"> молочно-товарной фермой №1 сельскохозяйственного коо</w:t>
      </w:r>
      <w:r w:rsidR="00633712" w:rsidRPr="00757490">
        <w:rPr>
          <w:rFonts w:ascii="Arial" w:hAnsi="Arial" w:cs="Arial"/>
          <w:sz w:val="26"/>
          <w:szCs w:val="26"/>
        </w:rPr>
        <w:t>ператива – колхоза имени Ленина</w:t>
      </w:r>
      <w:r w:rsidR="00FD4CE8" w:rsidRPr="00757490">
        <w:rPr>
          <w:rFonts w:ascii="Arial" w:hAnsi="Arial" w:cs="Arial"/>
          <w:sz w:val="26"/>
          <w:szCs w:val="26"/>
        </w:rPr>
        <w:t>.</w:t>
      </w:r>
    </w:p>
    <w:p w:rsidR="000A1C64" w:rsidRPr="00757490" w:rsidRDefault="000A1C64" w:rsidP="00E73C89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:rsidR="000A1C64" w:rsidRPr="00757490" w:rsidRDefault="000A1C64" w:rsidP="005B2D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>За вклад в развитие местного самоуправления</w:t>
      </w:r>
    </w:p>
    <w:p w:rsidR="00E73C89" w:rsidRPr="00757490" w:rsidRDefault="00E73C89" w:rsidP="00E73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A1C64" w:rsidRPr="00757490" w:rsidRDefault="000A1C64" w:rsidP="00E73C89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6"/>
          <w:szCs w:val="26"/>
        </w:rPr>
      </w:pPr>
      <w:r w:rsidRPr="00757490">
        <w:rPr>
          <w:rFonts w:ascii="Arial" w:eastAsia="Times New Roman" w:hAnsi="Arial" w:cs="Arial"/>
          <w:b/>
          <w:kern w:val="28"/>
          <w:sz w:val="26"/>
          <w:szCs w:val="26"/>
        </w:rPr>
        <w:t>БЛАГОДАРНОСТЬ И ЧАСЫ</w:t>
      </w:r>
    </w:p>
    <w:p w:rsidR="000A1C64" w:rsidRPr="00757490" w:rsidRDefault="000A1C64" w:rsidP="00E73C89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kern w:val="28"/>
          <w:sz w:val="26"/>
          <w:szCs w:val="26"/>
        </w:rPr>
      </w:pPr>
      <w:r w:rsidRPr="00757490">
        <w:rPr>
          <w:rFonts w:ascii="Arial" w:eastAsia="Times New Roman" w:hAnsi="Arial" w:cs="Arial"/>
          <w:b/>
          <w:kern w:val="28"/>
          <w:sz w:val="26"/>
          <w:szCs w:val="26"/>
        </w:rPr>
        <w:t>ОТ ГЛАВЫ ЧУВАШСКОЙ РЕСПУБЛИКИ</w:t>
      </w:r>
    </w:p>
    <w:p w:rsidR="000A1C64" w:rsidRPr="00757490" w:rsidRDefault="000A1C64" w:rsidP="00E73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>в</w:t>
      </w:r>
      <w:r w:rsidR="00CA646A" w:rsidRPr="00757490">
        <w:rPr>
          <w:rFonts w:ascii="Arial" w:hAnsi="Arial" w:cs="Arial"/>
          <w:sz w:val="26"/>
          <w:szCs w:val="26"/>
        </w:rPr>
        <w:t>ручаю</w:t>
      </w:r>
      <w:r w:rsidRPr="00757490">
        <w:rPr>
          <w:rFonts w:ascii="Arial" w:hAnsi="Arial" w:cs="Arial"/>
          <w:sz w:val="26"/>
          <w:szCs w:val="26"/>
        </w:rPr>
        <w:t>тся</w:t>
      </w:r>
    </w:p>
    <w:p w:rsidR="00F97698" w:rsidRPr="00757490" w:rsidRDefault="00F97698" w:rsidP="00F9769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>Владимирову Александру Николаевичу</w:t>
      </w:r>
      <w:r w:rsidRPr="00757490">
        <w:rPr>
          <w:rFonts w:ascii="Arial" w:hAnsi="Arial" w:cs="Arial"/>
          <w:sz w:val="26"/>
          <w:szCs w:val="26"/>
        </w:rPr>
        <w:t xml:space="preserve"> – главе </w:t>
      </w:r>
      <w:proofErr w:type="spellStart"/>
      <w:r w:rsidRPr="00757490">
        <w:rPr>
          <w:rFonts w:ascii="Arial" w:hAnsi="Arial" w:cs="Arial"/>
          <w:sz w:val="26"/>
          <w:szCs w:val="26"/>
        </w:rPr>
        <w:t>Абашевского</w:t>
      </w:r>
      <w:proofErr w:type="spellEnd"/>
      <w:r w:rsidRPr="00757490">
        <w:rPr>
          <w:rFonts w:ascii="Arial" w:hAnsi="Arial" w:cs="Arial"/>
          <w:sz w:val="26"/>
          <w:szCs w:val="26"/>
        </w:rPr>
        <w:t xml:space="preserve"> сельского поселения Чебоксарского района Чувашской Республики;</w:t>
      </w:r>
    </w:p>
    <w:p w:rsidR="00E73C89" w:rsidRPr="00757490" w:rsidRDefault="00E73C89" w:rsidP="00E73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>Общее фотографирование.</w:t>
      </w:r>
    </w:p>
    <w:p w:rsidR="00E73C89" w:rsidRPr="00757490" w:rsidRDefault="00E73C89" w:rsidP="00E73C89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5B2DE1" w:rsidRPr="00757490" w:rsidRDefault="005B2DE1" w:rsidP="00E73C89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5B2DE1" w:rsidRPr="00757490" w:rsidRDefault="005B2DE1" w:rsidP="005B2DE1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За активную общественную работу и многолетний добросовестный труд </w:t>
      </w:r>
    </w:p>
    <w:p w:rsidR="005B2DE1" w:rsidRPr="00757490" w:rsidRDefault="005B2DE1" w:rsidP="005B2DE1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5B2DE1" w:rsidRPr="00757490" w:rsidRDefault="005B2DE1" w:rsidP="005B2DE1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ПОЧЕТНОЙ ГРАМОТОЙ ГОСУДАРСТВЕННОГО СОВЕТА</w:t>
      </w:r>
    </w:p>
    <w:p w:rsidR="005B2DE1" w:rsidRPr="00757490" w:rsidRDefault="005B2DE1" w:rsidP="005B2DE1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ЧУВАШСКОЙ РЕСПУБЛИКИ</w:t>
      </w:r>
    </w:p>
    <w:p w:rsidR="005B2DE1" w:rsidRPr="00757490" w:rsidRDefault="005B2DE1" w:rsidP="005B2DE1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5B2DE1" w:rsidRPr="00757490" w:rsidRDefault="000D4C64" w:rsidP="005B2DE1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>награжден</w:t>
      </w:r>
    </w:p>
    <w:p w:rsidR="005B2DE1" w:rsidRPr="00757490" w:rsidRDefault="005B2DE1" w:rsidP="005B2DE1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Андреев Виталий Львович</w:t>
      </w: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 – депутат Собрания депутатов </w:t>
      </w:r>
      <w:proofErr w:type="spellStart"/>
      <w:r w:rsidRPr="00757490">
        <w:rPr>
          <w:rFonts w:ascii="Arial" w:eastAsia="Calibri" w:hAnsi="Arial" w:cs="Arial"/>
          <w:sz w:val="26"/>
          <w:szCs w:val="26"/>
          <w:lang w:eastAsia="ru-RU"/>
        </w:rPr>
        <w:t>Абашевского</w:t>
      </w:r>
      <w:proofErr w:type="spellEnd"/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 сельского поселения, старший мастер </w:t>
      </w:r>
      <w:proofErr w:type="spellStart"/>
      <w:r w:rsidRPr="00757490">
        <w:rPr>
          <w:rFonts w:ascii="Arial" w:eastAsia="Calibri" w:hAnsi="Arial" w:cs="Arial"/>
          <w:sz w:val="26"/>
          <w:szCs w:val="26"/>
          <w:lang w:eastAsia="ru-RU"/>
        </w:rPr>
        <w:t>Кугесьского</w:t>
      </w:r>
      <w:proofErr w:type="spellEnd"/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 газового участка филиала акционерного общества «Газораспределение Чебоксары»</w:t>
      </w:r>
      <w:r w:rsidR="00FD4CE8" w:rsidRPr="00757490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5B2DE1" w:rsidRPr="00757490" w:rsidRDefault="005B2DE1" w:rsidP="00E73C89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8D46AD" w:rsidRDefault="008D46AD" w:rsidP="00E73C89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2C18F8" w:rsidRPr="00757490" w:rsidRDefault="002C18F8" w:rsidP="00E73C89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4707C2" w:rsidRPr="00757490" w:rsidRDefault="00F41415" w:rsidP="002C18F8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lastRenderedPageBreak/>
        <w:t>За успехи, достигнутые в работе</w:t>
      </w:r>
      <w:r w:rsidR="00460BBC" w:rsidRPr="00757490">
        <w:rPr>
          <w:rFonts w:ascii="Arial" w:eastAsia="Calibri" w:hAnsi="Arial" w:cs="Arial"/>
          <w:sz w:val="26"/>
          <w:szCs w:val="26"/>
          <w:lang w:eastAsia="ru-RU"/>
        </w:rPr>
        <w:t>,</w:t>
      </w: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 и многолетний добросовестный труд </w:t>
      </w:r>
    </w:p>
    <w:p w:rsidR="00F41415" w:rsidRPr="00757490" w:rsidRDefault="00F41415" w:rsidP="008D46A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>награждена</w:t>
      </w:r>
    </w:p>
    <w:p w:rsidR="00F41415" w:rsidRPr="00757490" w:rsidRDefault="00F41415" w:rsidP="00F41415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Васильева Валентина Александровна</w:t>
      </w: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 – </w:t>
      </w:r>
      <w:r w:rsidR="008D46AD" w:rsidRPr="00757490">
        <w:rPr>
          <w:rFonts w:ascii="Arial" w:eastAsia="Calibri" w:hAnsi="Arial" w:cs="Arial"/>
          <w:sz w:val="26"/>
          <w:szCs w:val="26"/>
          <w:lang w:eastAsia="ru-RU"/>
        </w:rPr>
        <w:t>индивидуальный предприниматель</w:t>
      </w:r>
      <w:r w:rsidR="004707C2" w:rsidRPr="00757490">
        <w:rPr>
          <w:rFonts w:ascii="Arial" w:eastAsia="Calibri" w:hAnsi="Arial" w:cs="Arial"/>
          <w:sz w:val="26"/>
          <w:szCs w:val="26"/>
          <w:lang w:eastAsia="ru-RU"/>
        </w:rPr>
        <w:t xml:space="preserve"> общества с ограниченной ответственностью «Крепеж»</w:t>
      </w:r>
      <w:r w:rsidR="00FD4CE8" w:rsidRPr="00757490">
        <w:rPr>
          <w:rFonts w:ascii="Arial" w:eastAsia="Calibri" w:hAnsi="Arial" w:cs="Arial"/>
          <w:sz w:val="26"/>
          <w:szCs w:val="26"/>
          <w:lang w:eastAsia="ru-RU"/>
        </w:rPr>
        <w:t>.</w:t>
      </w:r>
      <w:r w:rsidR="008D46AD" w:rsidRPr="00757490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</w:p>
    <w:p w:rsidR="008D46AD" w:rsidRPr="00757490" w:rsidRDefault="008D46AD" w:rsidP="00F41415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D035E1" w:rsidRPr="00757490" w:rsidRDefault="00D035E1" w:rsidP="002C18F8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За многолетний добросовестный труд </w:t>
      </w:r>
      <w:r w:rsidR="000D4C64" w:rsidRPr="00757490">
        <w:rPr>
          <w:rFonts w:ascii="Arial" w:eastAsia="Calibri" w:hAnsi="Arial" w:cs="Arial"/>
          <w:sz w:val="26"/>
          <w:szCs w:val="26"/>
          <w:lang w:eastAsia="ru-RU"/>
        </w:rPr>
        <w:t>в органах местного самоуправления и активную общественную работу</w:t>
      </w:r>
    </w:p>
    <w:p w:rsidR="00D035E1" w:rsidRPr="00757490" w:rsidRDefault="000D4C64" w:rsidP="004707C2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>награждена</w:t>
      </w:r>
    </w:p>
    <w:p w:rsidR="000A1C64" w:rsidRPr="00757490" w:rsidRDefault="000D4C64" w:rsidP="00D035E1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Иванова Марина Ивановна</w:t>
      </w: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 – главный специалист-эксперт</w:t>
      </w:r>
      <w:r w:rsidR="00D06772" w:rsidRPr="00757490">
        <w:rPr>
          <w:rFonts w:ascii="Arial" w:eastAsia="Calibri" w:hAnsi="Arial" w:cs="Arial"/>
          <w:sz w:val="26"/>
          <w:szCs w:val="26"/>
          <w:lang w:eastAsia="ru-RU"/>
        </w:rPr>
        <w:t xml:space="preserve"> финансового отдела администрации Чебоксарского района.</w:t>
      </w:r>
    </w:p>
    <w:p w:rsidR="00207DEE" w:rsidRPr="00757490" w:rsidRDefault="00207DEE" w:rsidP="00E73C89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C11B30" w:rsidRPr="00757490" w:rsidRDefault="00C11B30" w:rsidP="00E73C89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207DEE" w:rsidRPr="00757490" w:rsidRDefault="00207DEE" w:rsidP="00207DEE">
      <w:pPr>
        <w:spacing w:after="0" w:line="240" w:lineRule="auto"/>
        <w:ind w:firstLine="708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За многолетний добросовестный труд </w:t>
      </w:r>
      <w:r w:rsidR="00C11B30" w:rsidRPr="00757490">
        <w:rPr>
          <w:rFonts w:ascii="Arial" w:eastAsia="Calibri" w:hAnsi="Arial" w:cs="Arial"/>
          <w:sz w:val="26"/>
          <w:szCs w:val="26"/>
          <w:lang w:eastAsia="ru-RU"/>
        </w:rPr>
        <w:t>и большой личный вклад в развитие агропромышленного комплекса Чувашской Республики</w:t>
      </w:r>
    </w:p>
    <w:p w:rsidR="00207DEE" w:rsidRPr="00757490" w:rsidRDefault="00207DEE" w:rsidP="00E73C89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:rsidR="000A1C64" w:rsidRPr="00757490" w:rsidRDefault="000A1C64" w:rsidP="00E73C89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Почетной грамотой</w:t>
      </w:r>
    </w:p>
    <w:p w:rsidR="000A1C64" w:rsidRPr="00757490" w:rsidRDefault="000A1C64" w:rsidP="00E73C89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Министерства сельского хозяйства Чувашской Республики</w:t>
      </w:r>
    </w:p>
    <w:p w:rsidR="000A1C64" w:rsidRPr="00757490" w:rsidRDefault="000A1C64" w:rsidP="00E73C89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0A1C64" w:rsidRPr="00757490" w:rsidRDefault="000A1C64" w:rsidP="00E73C89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>награждены:</w:t>
      </w:r>
    </w:p>
    <w:p w:rsidR="000A1C64" w:rsidRPr="00757490" w:rsidRDefault="009E55B3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Авандеев</w:t>
      </w:r>
      <w:proofErr w:type="spellEnd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Алексей Михайлович</w:t>
      </w:r>
      <w:r w:rsidR="00022F98"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022F98"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тракторист-машинист сельскохозяйственного производства общества с ограниченной ответственностью «Агрофирма «Сре</w:t>
      </w:r>
      <w:r w:rsidR="007B59C8">
        <w:rPr>
          <w:rFonts w:ascii="Arial" w:eastAsia="Times New Roman" w:hAnsi="Arial" w:cs="Arial"/>
          <w:sz w:val="26"/>
          <w:szCs w:val="26"/>
          <w:lang w:eastAsia="ru-RU"/>
        </w:rPr>
        <w:t xml:space="preserve">дняя Волга» </w:t>
      </w:r>
    </w:p>
    <w:p w:rsidR="00BA0A92" w:rsidRPr="00757490" w:rsidRDefault="00BA0A92" w:rsidP="00BA0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Аметин</w:t>
      </w:r>
      <w:proofErr w:type="spellEnd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Николай Вячеславович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тракторист-машинист сельскохозяйственного производства открытого акционерного общества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Чурачикское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5E2642" w:rsidRPr="00757490" w:rsidRDefault="005E2642" w:rsidP="005E264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Андреев Петр Пименович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тракторист-машинист сельскохозяйственного производства открытого акционерного общества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Чурачикское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5E2642" w:rsidRPr="00757490" w:rsidRDefault="005E2642" w:rsidP="005E264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Губанова Анна Анатольевна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овощевод акционерного общества «Агрофирма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Ольдеевская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>» Чебоксарского района</w:t>
      </w: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5E2642" w:rsidRPr="00757490" w:rsidRDefault="005E2642" w:rsidP="005E264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Корольков Александр Анатольевич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водитель сельскохозяйственного кооператива – колхоза имени Куйбышева </w:t>
      </w:r>
    </w:p>
    <w:p w:rsidR="005E2642" w:rsidRPr="00757490" w:rsidRDefault="005E2642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Кузюкова</w:t>
      </w:r>
      <w:proofErr w:type="spellEnd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Ольга Вячеславовна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главный ветеринарный врач общества с ограниченной ответственностью «ВДС»</w:t>
      </w:r>
    </w:p>
    <w:p w:rsidR="00617CB9" w:rsidRPr="00757490" w:rsidRDefault="00617CB9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Курчина</w:t>
      </w:r>
      <w:proofErr w:type="spellEnd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Нина Михайловна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– овощевод акционерного общества «Агрофирма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Ольдеевская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</w:p>
    <w:p w:rsidR="00617CB9" w:rsidRPr="00757490" w:rsidRDefault="00617CB9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Мордова Нина Михайловна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sz w:val="26"/>
          <w:szCs w:val="26"/>
        </w:rPr>
        <w:t>–</w:t>
      </w:r>
      <w:r w:rsidRPr="00757490">
        <w:rPr>
          <w:rFonts w:ascii="Arial" w:hAnsi="Arial" w:cs="Arial"/>
          <w:b/>
          <w:sz w:val="26"/>
          <w:szCs w:val="26"/>
        </w:rPr>
        <w:t xml:space="preserve">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оператор общества с </w:t>
      </w:r>
      <w:proofErr w:type="gram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ограниченной</w:t>
      </w:r>
      <w:proofErr w:type="gram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ответственностью «ВДС»</w:t>
      </w:r>
    </w:p>
    <w:p w:rsidR="00617CB9" w:rsidRPr="00757490" w:rsidRDefault="00617CB9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Никифорова Марина Юрьевна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– овощевод акционерного общества «Агрофирма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Ольдеевская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4E0752" w:rsidRPr="00757490" w:rsidRDefault="004E0752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Павлова Алевтина Васильевна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оператор-свиновод общества с ограниченной ответственностью «ТП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Сувар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4E0752" w:rsidRPr="00757490" w:rsidRDefault="004E0752" w:rsidP="004E07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Павлова Елена </w:t>
      </w:r>
      <w:proofErr w:type="spellStart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Зиноновна</w:t>
      </w:r>
      <w:proofErr w:type="spellEnd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>–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овощевод акционерного общества «Агрофирма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Ольдеевская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</w:p>
    <w:p w:rsidR="008F1BC7" w:rsidRPr="00757490" w:rsidRDefault="004E0752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Сергеева Роза Ивановна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овощевод акционерного общества «Агрофирма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F1BC7" w:rsidRPr="00757490">
        <w:rPr>
          <w:rFonts w:ascii="Arial" w:eastAsia="Times New Roman" w:hAnsi="Arial" w:cs="Arial"/>
          <w:sz w:val="26"/>
          <w:szCs w:val="26"/>
          <w:lang w:eastAsia="ru-RU"/>
        </w:rPr>
        <w:t>льдеевская</w:t>
      </w:r>
      <w:proofErr w:type="spellEnd"/>
      <w:r w:rsidR="008F1BC7"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</w:p>
    <w:p w:rsidR="000A1C64" w:rsidRPr="00757490" w:rsidRDefault="00C35AE6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Сидоров Сергей Иванович</w:t>
      </w:r>
      <w:r w:rsidR="00022F98"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022F98"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ветеринарный врач общества с ограниченной ответственностью «Агрохолдинг «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Юрма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0A1C64" w:rsidRPr="00757490" w:rsidRDefault="004E4A5D" w:rsidP="000A1C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Шишкин Александр Петрович</w:t>
      </w:r>
      <w:r w:rsidR="000A1C64"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73C89"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подсобный рабочий общества с ограниченной ответственностью </w:t>
      </w:r>
      <w:r w:rsidR="000C32CB" w:rsidRPr="00757490">
        <w:rPr>
          <w:rFonts w:ascii="Arial" w:eastAsia="Times New Roman" w:hAnsi="Arial" w:cs="Arial"/>
          <w:sz w:val="26"/>
          <w:szCs w:val="26"/>
          <w:lang w:eastAsia="ru-RU"/>
        </w:rPr>
        <w:t>сельскохозяйственный кооператив «</w:t>
      </w:r>
      <w:proofErr w:type="spellStart"/>
      <w:r w:rsidR="000C32CB" w:rsidRPr="0075749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F1BC7" w:rsidRPr="00757490">
        <w:rPr>
          <w:rFonts w:ascii="Arial" w:eastAsia="Times New Roman" w:hAnsi="Arial" w:cs="Arial"/>
          <w:sz w:val="26"/>
          <w:szCs w:val="26"/>
          <w:lang w:eastAsia="ru-RU"/>
        </w:rPr>
        <w:t>тлашевский</w:t>
      </w:r>
      <w:proofErr w:type="spellEnd"/>
      <w:r w:rsidR="008F1BC7" w:rsidRPr="0075749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8F1BC7" w:rsidRPr="00757490" w:rsidRDefault="008F1BC7" w:rsidP="008F1B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Яковлев Владимир Васильевич </w:t>
      </w:r>
      <w:r w:rsidRPr="00757490">
        <w:rPr>
          <w:rFonts w:ascii="Arial" w:hAnsi="Arial" w:cs="Arial"/>
          <w:b/>
          <w:sz w:val="26"/>
          <w:szCs w:val="26"/>
        </w:rPr>
        <w:t xml:space="preserve">–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>водитель автомобиля сельскохозяйственного производственного кооператива - колхоза имени Ленина</w:t>
      </w:r>
      <w:r w:rsidR="00D776DE" w:rsidRPr="0075749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51EFE" w:rsidRDefault="00351EFE" w:rsidP="00E73C8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18F8" w:rsidRPr="00757490" w:rsidRDefault="002C18F8" w:rsidP="00E73C89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212B2" w:rsidRPr="00757490" w:rsidRDefault="003212B2" w:rsidP="003212B2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 xml:space="preserve">За успехи, достигнутые в работе, и многолетний добросовестный труд </w:t>
      </w:r>
    </w:p>
    <w:p w:rsidR="003212B2" w:rsidRPr="00757490" w:rsidRDefault="003212B2" w:rsidP="003212B2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3212B2" w:rsidRPr="00757490" w:rsidRDefault="003212B2" w:rsidP="003212B2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Почетной грамотой</w:t>
      </w:r>
    </w:p>
    <w:p w:rsidR="003212B2" w:rsidRPr="00757490" w:rsidRDefault="003212B2" w:rsidP="003212B2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Министерства экономического развития, промышленности и торговли  Чувашской Республики</w:t>
      </w:r>
    </w:p>
    <w:p w:rsidR="003212B2" w:rsidRPr="00757490" w:rsidRDefault="003212B2" w:rsidP="003212B2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3212B2" w:rsidRPr="00757490" w:rsidRDefault="003212B2" w:rsidP="003212B2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>награждены:</w:t>
      </w:r>
    </w:p>
    <w:p w:rsidR="003212B2" w:rsidRPr="00757490" w:rsidRDefault="003212B2" w:rsidP="003212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Блохин Евгений Владимирович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57490">
        <w:rPr>
          <w:rFonts w:ascii="Arial" w:hAnsi="Arial" w:cs="Arial"/>
          <w:b/>
          <w:sz w:val="26"/>
          <w:szCs w:val="26"/>
        </w:rPr>
        <w:t>–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оператор коптильной установки колбасного цеха индивидуального предпринимателя 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Шалеевой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Ольги Владимировны</w:t>
      </w:r>
    </w:p>
    <w:p w:rsidR="003212B2" w:rsidRPr="00757490" w:rsidRDefault="003212B2" w:rsidP="003212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>Кощеренкова</w:t>
      </w:r>
      <w:proofErr w:type="spellEnd"/>
      <w:r w:rsidRPr="0075749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Ольга Владимировна </w:t>
      </w:r>
      <w:r w:rsidRPr="00351EFE">
        <w:rPr>
          <w:rFonts w:ascii="Arial" w:hAnsi="Arial" w:cs="Arial"/>
          <w:sz w:val="26"/>
          <w:szCs w:val="26"/>
        </w:rPr>
        <w:t>–</w:t>
      </w:r>
      <w:r w:rsidRPr="00757490">
        <w:rPr>
          <w:rFonts w:ascii="Arial" w:hAnsi="Arial" w:cs="Arial"/>
          <w:b/>
          <w:sz w:val="26"/>
          <w:szCs w:val="26"/>
        </w:rPr>
        <w:t xml:space="preserve"> </w:t>
      </w:r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менеджер колбасного цеха индивидуального предпринимателя </w:t>
      </w:r>
      <w:proofErr w:type="spellStart"/>
      <w:r w:rsidRPr="00757490">
        <w:rPr>
          <w:rFonts w:ascii="Arial" w:eastAsia="Times New Roman" w:hAnsi="Arial" w:cs="Arial"/>
          <w:sz w:val="26"/>
          <w:szCs w:val="26"/>
          <w:lang w:eastAsia="ru-RU"/>
        </w:rPr>
        <w:t>Шалеевой</w:t>
      </w:r>
      <w:proofErr w:type="spellEnd"/>
      <w:r w:rsidRPr="00757490">
        <w:rPr>
          <w:rFonts w:ascii="Arial" w:eastAsia="Times New Roman" w:hAnsi="Arial" w:cs="Arial"/>
          <w:sz w:val="26"/>
          <w:szCs w:val="26"/>
          <w:lang w:eastAsia="ru-RU"/>
        </w:rPr>
        <w:t xml:space="preserve"> Ольги Владимировны</w:t>
      </w:r>
      <w:r w:rsidR="003A3207" w:rsidRPr="0075749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15BB2" w:rsidRPr="00757490" w:rsidRDefault="00C15BB2" w:rsidP="00E73C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62D06" w:rsidRPr="00757490" w:rsidRDefault="00262D06" w:rsidP="00262D0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2D06" w:rsidRPr="00757490" w:rsidRDefault="00262D06" w:rsidP="00351EFE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>За плодотворное сотрудничество и активную поддержку районным печатным изданиям Чувашской Республики</w:t>
      </w:r>
    </w:p>
    <w:p w:rsidR="00262D06" w:rsidRPr="00757490" w:rsidRDefault="00262D06" w:rsidP="00262D0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2D06" w:rsidRPr="00757490" w:rsidRDefault="00262D06" w:rsidP="00262D0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 xml:space="preserve">Благодарственное письмо </w:t>
      </w:r>
    </w:p>
    <w:p w:rsidR="00262D06" w:rsidRPr="00757490" w:rsidRDefault="00262D06" w:rsidP="00262D0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>Министерства цифрового развития информационной политики и массовых коммуникаций Чувашской Республики</w:t>
      </w:r>
    </w:p>
    <w:p w:rsidR="00262D06" w:rsidRPr="00757490" w:rsidRDefault="00262D06" w:rsidP="00262D0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2D06" w:rsidRPr="00757490" w:rsidRDefault="00262D06" w:rsidP="00262D0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2D06" w:rsidRPr="00757490" w:rsidRDefault="00262D06" w:rsidP="00262D0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sz w:val="26"/>
          <w:szCs w:val="26"/>
        </w:rPr>
        <w:t>вручается</w:t>
      </w:r>
    </w:p>
    <w:p w:rsidR="00262D06" w:rsidRPr="00757490" w:rsidRDefault="00262D06" w:rsidP="00262D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 xml:space="preserve">Павловой Татьяне Евгеньевне – </w:t>
      </w:r>
      <w:r w:rsidRPr="00757490">
        <w:rPr>
          <w:rFonts w:ascii="Arial" w:hAnsi="Arial" w:cs="Arial"/>
          <w:sz w:val="26"/>
          <w:szCs w:val="26"/>
        </w:rPr>
        <w:t xml:space="preserve">председателю Совета </w:t>
      </w:r>
      <w:proofErr w:type="spellStart"/>
      <w:r w:rsidRPr="00757490">
        <w:rPr>
          <w:rFonts w:ascii="Arial" w:hAnsi="Arial" w:cs="Arial"/>
          <w:sz w:val="26"/>
          <w:szCs w:val="26"/>
        </w:rPr>
        <w:t>Ишлейского</w:t>
      </w:r>
      <w:proofErr w:type="spellEnd"/>
      <w:r w:rsidRPr="00757490">
        <w:rPr>
          <w:rFonts w:ascii="Arial" w:hAnsi="Arial" w:cs="Arial"/>
          <w:sz w:val="26"/>
          <w:szCs w:val="26"/>
        </w:rPr>
        <w:t xml:space="preserve"> районного потребительского общества «Чувашский потребительский союз»</w:t>
      </w:r>
      <w:r w:rsidR="009B0227" w:rsidRPr="00757490">
        <w:rPr>
          <w:rFonts w:ascii="Arial" w:hAnsi="Arial" w:cs="Arial"/>
          <w:sz w:val="26"/>
          <w:szCs w:val="26"/>
        </w:rPr>
        <w:t>.</w:t>
      </w:r>
    </w:p>
    <w:p w:rsidR="00C15BB2" w:rsidRPr="00757490" w:rsidRDefault="00C15BB2" w:rsidP="00E73C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B0227" w:rsidRPr="00757490" w:rsidRDefault="009B0227" w:rsidP="00E73C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1C64" w:rsidRPr="00757490" w:rsidRDefault="000A1C64" w:rsidP="00180030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Свидетельство</w:t>
      </w:r>
      <w:r w:rsidRPr="00757490">
        <w:rPr>
          <w:rFonts w:ascii="Arial" w:eastAsia="Calibri" w:hAnsi="Arial" w:cs="Arial"/>
          <w:i/>
          <w:sz w:val="26"/>
          <w:szCs w:val="26"/>
          <w:lang w:eastAsia="ru-RU"/>
        </w:rPr>
        <w:t xml:space="preserve"> </w:t>
      </w: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 xml:space="preserve">о предоставлении социальной выплаты на улучшение жилищных условий в рамках </w:t>
      </w:r>
      <w:r w:rsidR="00180030" w:rsidRPr="00757490">
        <w:rPr>
          <w:rFonts w:ascii="Arial" w:eastAsia="Calibri" w:hAnsi="Arial" w:cs="Arial"/>
          <w:b/>
          <w:sz w:val="26"/>
          <w:szCs w:val="26"/>
          <w:lang w:eastAsia="ru-RU"/>
        </w:rPr>
        <w:t xml:space="preserve">ведомственной целевой программы </w:t>
      </w:r>
    </w:p>
    <w:p w:rsidR="000A1C64" w:rsidRPr="00757490" w:rsidRDefault="000A1C64" w:rsidP="00E73C89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b/>
          <w:sz w:val="26"/>
          <w:szCs w:val="26"/>
          <w:lang w:eastAsia="ru-RU"/>
        </w:rPr>
        <w:t>«Устойчивое развитие сельских территорий»</w:t>
      </w:r>
      <w:r w:rsidR="00180030" w:rsidRPr="00757490">
        <w:rPr>
          <w:rFonts w:ascii="Arial" w:eastAsia="Calibri" w:hAnsi="Arial" w:cs="Arial"/>
          <w:b/>
          <w:sz w:val="26"/>
          <w:szCs w:val="26"/>
          <w:lang w:eastAsia="ru-RU"/>
        </w:rPr>
        <w:t xml:space="preserve"> направления (подпрограммы) «Обеспечение условий развития агропромышленного комплекса» Государственной программы развития сельского хозяйства и регулирования рынков сельскохозяйственной продукции, сырья и продовольствия</w:t>
      </w:r>
    </w:p>
    <w:p w:rsidR="000A1C64" w:rsidRPr="00757490" w:rsidRDefault="000A1C64" w:rsidP="000A1C64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0A1C64" w:rsidRPr="00757490" w:rsidRDefault="000A1C64" w:rsidP="000A1C64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757490">
        <w:rPr>
          <w:rFonts w:ascii="Arial" w:eastAsia="Calibri" w:hAnsi="Arial" w:cs="Arial"/>
          <w:sz w:val="26"/>
          <w:szCs w:val="26"/>
          <w:lang w:eastAsia="ru-RU"/>
        </w:rPr>
        <w:t>вру</w:t>
      </w:r>
      <w:r w:rsidR="00E73C89" w:rsidRPr="00757490">
        <w:rPr>
          <w:rFonts w:ascii="Arial" w:eastAsia="Calibri" w:hAnsi="Arial" w:cs="Arial"/>
          <w:sz w:val="26"/>
          <w:szCs w:val="26"/>
          <w:lang w:eastAsia="ru-RU"/>
        </w:rPr>
        <w:t>чае</w:t>
      </w:r>
      <w:r w:rsidRPr="00757490">
        <w:rPr>
          <w:rFonts w:ascii="Arial" w:eastAsia="Calibri" w:hAnsi="Arial" w:cs="Arial"/>
          <w:sz w:val="26"/>
          <w:szCs w:val="26"/>
          <w:lang w:eastAsia="ru-RU"/>
        </w:rPr>
        <w:t>тся:</w:t>
      </w:r>
    </w:p>
    <w:p w:rsidR="00757490" w:rsidRPr="00757490" w:rsidRDefault="00180030" w:rsidP="00914AE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>Алексеевой Светлане Александровне</w:t>
      </w:r>
      <w:r w:rsidR="000A1C64" w:rsidRPr="00757490">
        <w:rPr>
          <w:rFonts w:ascii="Arial" w:hAnsi="Arial" w:cs="Arial"/>
          <w:b/>
          <w:sz w:val="26"/>
          <w:szCs w:val="26"/>
        </w:rPr>
        <w:t xml:space="preserve"> – </w:t>
      </w:r>
      <w:r w:rsidRPr="00757490">
        <w:rPr>
          <w:rFonts w:ascii="Arial" w:hAnsi="Arial" w:cs="Arial"/>
          <w:sz w:val="26"/>
          <w:szCs w:val="26"/>
        </w:rPr>
        <w:t>охраннику общества с ограниченной ответственностью «Сельскохозяйственный комплекс «</w:t>
      </w:r>
      <w:proofErr w:type="spellStart"/>
      <w:r w:rsidRPr="00757490">
        <w:rPr>
          <w:rFonts w:ascii="Arial" w:hAnsi="Arial" w:cs="Arial"/>
          <w:sz w:val="26"/>
          <w:szCs w:val="26"/>
        </w:rPr>
        <w:t>Атлашевский</w:t>
      </w:r>
      <w:proofErr w:type="spellEnd"/>
      <w:r w:rsidRPr="00757490">
        <w:rPr>
          <w:rFonts w:ascii="Arial" w:hAnsi="Arial" w:cs="Arial"/>
          <w:sz w:val="26"/>
          <w:szCs w:val="26"/>
        </w:rPr>
        <w:t>»</w:t>
      </w:r>
      <w:r w:rsidR="00B30C58" w:rsidRPr="00757490">
        <w:rPr>
          <w:rFonts w:ascii="Arial" w:hAnsi="Arial" w:cs="Arial"/>
          <w:sz w:val="26"/>
          <w:szCs w:val="26"/>
        </w:rPr>
        <w:t xml:space="preserve"> в размере </w:t>
      </w:r>
      <w:r w:rsidRPr="00757490">
        <w:rPr>
          <w:rFonts w:ascii="Arial" w:hAnsi="Arial" w:cs="Arial"/>
          <w:sz w:val="26"/>
          <w:szCs w:val="26"/>
        </w:rPr>
        <w:t>1 155 000</w:t>
      </w:r>
      <w:r w:rsidR="00B30C58" w:rsidRPr="00757490">
        <w:rPr>
          <w:rFonts w:ascii="Arial" w:hAnsi="Arial" w:cs="Arial"/>
          <w:sz w:val="26"/>
          <w:szCs w:val="26"/>
        </w:rPr>
        <w:t xml:space="preserve"> (</w:t>
      </w:r>
      <w:r w:rsidRPr="00757490">
        <w:rPr>
          <w:rFonts w:ascii="Arial" w:hAnsi="Arial" w:cs="Arial"/>
          <w:sz w:val="26"/>
          <w:szCs w:val="26"/>
        </w:rPr>
        <w:t>один миллион сто пятьдесят пять тысяч</w:t>
      </w:r>
      <w:r w:rsidR="00B30C58" w:rsidRPr="00757490">
        <w:rPr>
          <w:rFonts w:ascii="Arial" w:hAnsi="Arial" w:cs="Arial"/>
          <w:sz w:val="26"/>
          <w:szCs w:val="26"/>
        </w:rPr>
        <w:t>)</w:t>
      </w:r>
      <w:r w:rsidR="00F438F0" w:rsidRPr="00757490">
        <w:rPr>
          <w:rFonts w:ascii="Arial" w:hAnsi="Arial" w:cs="Arial"/>
          <w:sz w:val="26"/>
          <w:szCs w:val="26"/>
        </w:rPr>
        <w:t xml:space="preserve"> </w:t>
      </w:r>
      <w:r w:rsidR="00757490" w:rsidRPr="00757490">
        <w:rPr>
          <w:rFonts w:ascii="Arial" w:hAnsi="Arial" w:cs="Arial"/>
          <w:color w:val="000000"/>
          <w:sz w:val="26"/>
          <w:szCs w:val="26"/>
        </w:rPr>
        <w:t>рублей.</w:t>
      </w:r>
    </w:p>
    <w:p w:rsidR="00F24284" w:rsidRPr="00757490" w:rsidRDefault="00D062CC" w:rsidP="00914AE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lastRenderedPageBreak/>
        <w:t>Ивановой Диане Олеговне</w:t>
      </w:r>
      <w:r w:rsidR="000A1C64" w:rsidRPr="00757490">
        <w:rPr>
          <w:rFonts w:ascii="Arial" w:hAnsi="Arial" w:cs="Arial"/>
          <w:sz w:val="26"/>
          <w:szCs w:val="26"/>
        </w:rPr>
        <w:t xml:space="preserve"> – </w:t>
      </w:r>
      <w:r w:rsidRPr="00757490">
        <w:rPr>
          <w:rFonts w:ascii="Arial" w:hAnsi="Arial" w:cs="Arial"/>
          <w:sz w:val="26"/>
          <w:szCs w:val="26"/>
        </w:rPr>
        <w:t>ветеринарному врачу бюджетного учреждения Чувашской Республики «Чебоксарская районная</w:t>
      </w:r>
      <w:r w:rsidR="00B30C58" w:rsidRPr="00757490">
        <w:rPr>
          <w:rFonts w:ascii="Arial" w:hAnsi="Arial" w:cs="Arial"/>
          <w:sz w:val="26"/>
          <w:szCs w:val="26"/>
        </w:rPr>
        <w:t xml:space="preserve"> </w:t>
      </w:r>
      <w:r w:rsidRPr="00757490">
        <w:rPr>
          <w:rFonts w:ascii="Arial" w:hAnsi="Arial" w:cs="Arial"/>
          <w:sz w:val="26"/>
          <w:szCs w:val="26"/>
        </w:rPr>
        <w:t xml:space="preserve">станция по борьбе с болезнями животных» Государственной ветеринарной службы Чувашской Республики </w:t>
      </w:r>
      <w:r w:rsidR="00B30C58" w:rsidRPr="00757490">
        <w:rPr>
          <w:rFonts w:ascii="Arial" w:hAnsi="Arial" w:cs="Arial"/>
          <w:sz w:val="26"/>
          <w:szCs w:val="26"/>
        </w:rPr>
        <w:t xml:space="preserve">в размере </w:t>
      </w:r>
      <w:r w:rsidRPr="00757490">
        <w:rPr>
          <w:rFonts w:ascii="Arial" w:hAnsi="Arial" w:cs="Arial"/>
          <w:sz w:val="26"/>
          <w:szCs w:val="26"/>
        </w:rPr>
        <w:t>678 904,80</w:t>
      </w:r>
      <w:r w:rsidR="00F438F0" w:rsidRPr="00757490">
        <w:rPr>
          <w:rFonts w:ascii="Arial" w:hAnsi="Arial" w:cs="Arial"/>
          <w:sz w:val="26"/>
          <w:szCs w:val="26"/>
        </w:rPr>
        <w:t xml:space="preserve"> </w:t>
      </w:r>
      <w:r w:rsidR="00B30C58" w:rsidRPr="00757490">
        <w:rPr>
          <w:rFonts w:ascii="Arial" w:hAnsi="Arial" w:cs="Arial"/>
          <w:sz w:val="26"/>
          <w:szCs w:val="26"/>
        </w:rPr>
        <w:t>(</w:t>
      </w:r>
      <w:r w:rsidRPr="00757490">
        <w:rPr>
          <w:rFonts w:ascii="Arial" w:hAnsi="Arial" w:cs="Arial"/>
          <w:color w:val="000000"/>
          <w:sz w:val="26"/>
          <w:szCs w:val="26"/>
        </w:rPr>
        <w:t>шест</w:t>
      </w:r>
      <w:r w:rsidR="00F438F0" w:rsidRPr="00757490">
        <w:rPr>
          <w:rFonts w:ascii="Arial" w:hAnsi="Arial" w:cs="Arial"/>
          <w:color w:val="000000"/>
          <w:sz w:val="26"/>
          <w:szCs w:val="26"/>
        </w:rPr>
        <w:t>ь</w:t>
      </w:r>
      <w:r w:rsidR="00B30C58" w:rsidRPr="00757490">
        <w:rPr>
          <w:rFonts w:ascii="Arial" w:hAnsi="Arial" w:cs="Arial"/>
          <w:color w:val="000000"/>
          <w:sz w:val="26"/>
          <w:szCs w:val="26"/>
        </w:rPr>
        <w:t xml:space="preserve">сот </w:t>
      </w:r>
      <w:r w:rsidRPr="00757490">
        <w:rPr>
          <w:rFonts w:ascii="Arial" w:hAnsi="Arial" w:cs="Arial"/>
          <w:color w:val="000000"/>
          <w:sz w:val="26"/>
          <w:szCs w:val="26"/>
        </w:rPr>
        <w:t>семьдесят восемь</w:t>
      </w:r>
      <w:r w:rsidR="00B30C58" w:rsidRPr="00757490">
        <w:rPr>
          <w:rFonts w:ascii="Arial" w:hAnsi="Arial" w:cs="Arial"/>
          <w:color w:val="000000"/>
          <w:sz w:val="26"/>
          <w:szCs w:val="26"/>
        </w:rPr>
        <w:t xml:space="preserve"> тысяч </w:t>
      </w:r>
      <w:r w:rsidRPr="00757490">
        <w:rPr>
          <w:rFonts w:ascii="Arial" w:hAnsi="Arial" w:cs="Arial"/>
          <w:color w:val="000000"/>
          <w:sz w:val="26"/>
          <w:szCs w:val="26"/>
        </w:rPr>
        <w:t>девятьсот четыре</w:t>
      </w:r>
      <w:r w:rsidR="00F438F0" w:rsidRPr="00757490">
        <w:rPr>
          <w:rFonts w:ascii="Arial" w:hAnsi="Arial" w:cs="Arial"/>
          <w:sz w:val="26"/>
          <w:szCs w:val="26"/>
        </w:rPr>
        <w:t xml:space="preserve">) </w:t>
      </w:r>
      <w:r w:rsidRPr="00757490">
        <w:rPr>
          <w:rFonts w:ascii="Arial" w:hAnsi="Arial" w:cs="Arial"/>
          <w:color w:val="000000"/>
          <w:sz w:val="26"/>
          <w:szCs w:val="26"/>
        </w:rPr>
        <w:t>рубля</w:t>
      </w:r>
      <w:r w:rsidR="0017686D" w:rsidRPr="00757490">
        <w:rPr>
          <w:rFonts w:ascii="Arial" w:hAnsi="Arial" w:cs="Arial"/>
          <w:sz w:val="26"/>
          <w:szCs w:val="26"/>
        </w:rPr>
        <w:t>.</w:t>
      </w:r>
    </w:p>
    <w:p w:rsidR="00D062CC" w:rsidRPr="00757490" w:rsidRDefault="00D062CC" w:rsidP="00914AE5">
      <w:pPr>
        <w:spacing w:after="0" w:line="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757490">
        <w:rPr>
          <w:rFonts w:ascii="Arial" w:hAnsi="Arial" w:cs="Arial"/>
          <w:b/>
          <w:sz w:val="26"/>
          <w:szCs w:val="26"/>
        </w:rPr>
        <w:t>Павловой Татьяне Евгеньевне</w:t>
      </w:r>
      <w:r w:rsidRPr="00757490">
        <w:rPr>
          <w:rFonts w:ascii="Arial" w:hAnsi="Arial" w:cs="Arial"/>
          <w:sz w:val="26"/>
          <w:szCs w:val="26"/>
        </w:rPr>
        <w:t xml:space="preserve"> – обработчику птиц</w:t>
      </w:r>
      <w:r w:rsidR="00351EFE">
        <w:rPr>
          <w:rFonts w:ascii="Arial" w:hAnsi="Arial" w:cs="Arial"/>
          <w:sz w:val="26"/>
          <w:szCs w:val="26"/>
        </w:rPr>
        <w:t>ы общества с ограниченной ответствен</w:t>
      </w:r>
      <w:r w:rsidRPr="00757490">
        <w:rPr>
          <w:rFonts w:ascii="Arial" w:hAnsi="Arial" w:cs="Arial"/>
          <w:sz w:val="26"/>
          <w:szCs w:val="26"/>
        </w:rPr>
        <w:t>ностью «Агрохолдинг «</w:t>
      </w:r>
      <w:proofErr w:type="spellStart"/>
      <w:r w:rsidRPr="00757490">
        <w:rPr>
          <w:rFonts w:ascii="Arial" w:hAnsi="Arial" w:cs="Arial"/>
          <w:sz w:val="26"/>
          <w:szCs w:val="26"/>
        </w:rPr>
        <w:t>Юрма</w:t>
      </w:r>
      <w:proofErr w:type="spellEnd"/>
      <w:r w:rsidRPr="00757490">
        <w:rPr>
          <w:rFonts w:ascii="Arial" w:hAnsi="Arial" w:cs="Arial"/>
          <w:sz w:val="26"/>
          <w:szCs w:val="26"/>
        </w:rPr>
        <w:t>» в размере 1 036 000 (</w:t>
      </w:r>
      <w:r w:rsidRPr="00757490">
        <w:rPr>
          <w:rFonts w:ascii="Arial" w:hAnsi="Arial" w:cs="Arial"/>
          <w:color w:val="000000"/>
          <w:sz w:val="26"/>
          <w:szCs w:val="26"/>
        </w:rPr>
        <w:t>один миллион тридцать шесть тысяч</w:t>
      </w:r>
      <w:r w:rsidRPr="00757490">
        <w:rPr>
          <w:rFonts w:ascii="Arial" w:hAnsi="Arial" w:cs="Arial"/>
          <w:sz w:val="26"/>
          <w:szCs w:val="26"/>
        </w:rPr>
        <w:t xml:space="preserve">) </w:t>
      </w:r>
      <w:r w:rsidRPr="00757490">
        <w:rPr>
          <w:rFonts w:ascii="Arial" w:hAnsi="Arial" w:cs="Arial"/>
          <w:color w:val="000000"/>
          <w:sz w:val="26"/>
          <w:szCs w:val="26"/>
        </w:rPr>
        <w:t>рублей 00 копеек</w:t>
      </w:r>
      <w:r w:rsidRPr="00757490">
        <w:rPr>
          <w:rFonts w:ascii="Arial" w:hAnsi="Arial" w:cs="Arial"/>
          <w:sz w:val="26"/>
          <w:szCs w:val="26"/>
        </w:rPr>
        <w:t>.</w:t>
      </w:r>
    </w:p>
    <w:sectPr w:rsidR="00D062CC" w:rsidRPr="00757490" w:rsidSect="00E545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5A" w:rsidRDefault="000E7C5A" w:rsidP="007B59C8">
      <w:pPr>
        <w:spacing w:after="0" w:line="240" w:lineRule="auto"/>
      </w:pPr>
      <w:r>
        <w:separator/>
      </w:r>
    </w:p>
  </w:endnote>
  <w:endnote w:type="continuationSeparator" w:id="0">
    <w:p w:rsidR="000E7C5A" w:rsidRDefault="000E7C5A" w:rsidP="007B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5A" w:rsidRDefault="000E7C5A" w:rsidP="007B59C8">
      <w:pPr>
        <w:spacing w:after="0" w:line="240" w:lineRule="auto"/>
      </w:pPr>
      <w:r>
        <w:separator/>
      </w:r>
    </w:p>
  </w:footnote>
  <w:footnote w:type="continuationSeparator" w:id="0">
    <w:p w:rsidR="000E7C5A" w:rsidRDefault="000E7C5A" w:rsidP="007B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33232"/>
      <w:docPartObj>
        <w:docPartGallery w:val="Page Numbers (Top of Page)"/>
        <w:docPartUnique/>
      </w:docPartObj>
    </w:sdtPr>
    <w:sdtEndPr>
      <w:rPr>
        <w:rFonts w:ascii="Arial" w:hAnsi="Arial" w:cs="Arial"/>
        <w:color w:val="BFBFBF" w:themeColor="background1" w:themeShade="BF"/>
        <w:sz w:val="24"/>
        <w:szCs w:val="24"/>
      </w:rPr>
    </w:sdtEndPr>
    <w:sdtContent>
      <w:p w:rsidR="007B59C8" w:rsidRPr="00914AE5" w:rsidRDefault="007B59C8" w:rsidP="007B59C8">
        <w:pPr>
          <w:pStyle w:val="a5"/>
          <w:jc w:val="center"/>
          <w:rPr>
            <w:rFonts w:ascii="Arial" w:hAnsi="Arial" w:cs="Arial"/>
            <w:color w:val="BFBFBF" w:themeColor="background1" w:themeShade="BF"/>
            <w:sz w:val="24"/>
            <w:szCs w:val="24"/>
          </w:rPr>
        </w:pPr>
        <w:r w:rsidRPr="002554B2">
          <w:rPr>
            <w:rFonts w:ascii="Arial" w:hAnsi="Arial" w:cs="Arial"/>
            <w:color w:val="808080" w:themeColor="background1" w:themeShade="80"/>
            <w:sz w:val="24"/>
            <w:szCs w:val="24"/>
          </w:rPr>
          <w:fldChar w:fldCharType="begin"/>
        </w:r>
        <w:r w:rsidRPr="002554B2">
          <w:rPr>
            <w:rFonts w:ascii="Arial" w:hAnsi="Arial" w:cs="Arial"/>
            <w:color w:val="808080" w:themeColor="background1" w:themeShade="80"/>
            <w:sz w:val="24"/>
            <w:szCs w:val="24"/>
          </w:rPr>
          <w:instrText>PAGE   \* MERGEFORMAT</w:instrText>
        </w:r>
        <w:r w:rsidRPr="002554B2">
          <w:rPr>
            <w:rFonts w:ascii="Arial" w:hAnsi="Arial" w:cs="Arial"/>
            <w:color w:val="808080" w:themeColor="background1" w:themeShade="80"/>
            <w:sz w:val="24"/>
            <w:szCs w:val="24"/>
          </w:rPr>
          <w:fldChar w:fldCharType="separate"/>
        </w:r>
        <w:r w:rsidR="002C18F8">
          <w:rPr>
            <w:rFonts w:ascii="Arial" w:hAnsi="Arial" w:cs="Arial"/>
            <w:noProof/>
            <w:color w:val="808080" w:themeColor="background1" w:themeShade="80"/>
            <w:sz w:val="24"/>
            <w:szCs w:val="24"/>
          </w:rPr>
          <w:t>2</w:t>
        </w:r>
        <w:r w:rsidRPr="002554B2">
          <w:rPr>
            <w:rFonts w:ascii="Arial" w:hAnsi="Arial" w:cs="Arial"/>
            <w:color w:val="808080" w:themeColor="background1" w:themeShade="80"/>
            <w:sz w:val="24"/>
            <w:szCs w:val="24"/>
          </w:rPr>
          <w:fldChar w:fldCharType="end"/>
        </w:r>
      </w:p>
    </w:sdtContent>
  </w:sdt>
  <w:p w:rsidR="007B59C8" w:rsidRDefault="007B59C8" w:rsidP="002554B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64"/>
    <w:rsid w:val="00022F98"/>
    <w:rsid w:val="000505B0"/>
    <w:rsid w:val="000659D1"/>
    <w:rsid w:val="000A1C64"/>
    <w:rsid w:val="000C32CB"/>
    <w:rsid w:val="000D4C64"/>
    <w:rsid w:val="000E7C5A"/>
    <w:rsid w:val="00100CA6"/>
    <w:rsid w:val="00143E65"/>
    <w:rsid w:val="0017686D"/>
    <w:rsid w:val="00180030"/>
    <w:rsid w:val="001E35EA"/>
    <w:rsid w:val="00207DEE"/>
    <w:rsid w:val="00222D0D"/>
    <w:rsid w:val="002554B2"/>
    <w:rsid w:val="00262D06"/>
    <w:rsid w:val="002C18F8"/>
    <w:rsid w:val="00303B7F"/>
    <w:rsid w:val="003212B2"/>
    <w:rsid w:val="00351EFE"/>
    <w:rsid w:val="00374128"/>
    <w:rsid w:val="003A3207"/>
    <w:rsid w:val="003B066B"/>
    <w:rsid w:val="00446E2F"/>
    <w:rsid w:val="00460BBC"/>
    <w:rsid w:val="004707C2"/>
    <w:rsid w:val="004D4A76"/>
    <w:rsid w:val="004E0752"/>
    <w:rsid w:val="004E4A5D"/>
    <w:rsid w:val="005872AE"/>
    <w:rsid w:val="005B2DE1"/>
    <w:rsid w:val="005C44A5"/>
    <w:rsid w:val="005E2642"/>
    <w:rsid w:val="005E6DD4"/>
    <w:rsid w:val="00617CB9"/>
    <w:rsid w:val="00633712"/>
    <w:rsid w:val="00757490"/>
    <w:rsid w:val="007B59C8"/>
    <w:rsid w:val="008A65E7"/>
    <w:rsid w:val="008D46AD"/>
    <w:rsid w:val="008E72BE"/>
    <w:rsid w:val="008F1BC7"/>
    <w:rsid w:val="00914AE5"/>
    <w:rsid w:val="009A7F26"/>
    <w:rsid w:val="009B0227"/>
    <w:rsid w:val="009B0FD3"/>
    <w:rsid w:val="009E55B3"/>
    <w:rsid w:val="00B30C58"/>
    <w:rsid w:val="00B44FE9"/>
    <w:rsid w:val="00BA0A92"/>
    <w:rsid w:val="00C11B30"/>
    <w:rsid w:val="00C15BB2"/>
    <w:rsid w:val="00C35AE6"/>
    <w:rsid w:val="00C45A90"/>
    <w:rsid w:val="00C97D76"/>
    <w:rsid w:val="00CA646A"/>
    <w:rsid w:val="00CF3B48"/>
    <w:rsid w:val="00D035E1"/>
    <w:rsid w:val="00D062CC"/>
    <w:rsid w:val="00D06772"/>
    <w:rsid w:val="00D4034D"/>
    <w:rsid w:val="00D776DE"/>
    <w:rsid w:val="00E73C89"/>
    <w:rsid w:val="00F24284"/>
    <w:rsid w:val="00F41415"/>
    <w:rsid w:val="00F438F0"/>
    <w:rsid w:val="00F97698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C8"/>
  </w:style>
  <w:style w:type="paragraph" w:styleId="a7">
    <w:name w:val="footer"/>
    <w:basedOn w:val="a"/>
    <w:link w:val="a8"/>
    <w:uiPriority w:val="99"/>
    <w:unhideWhenUsed/>
    <w:rsid w:val="007B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C8"/>
  </w:style>
  <w:style w:type="paragraph" w:styleId="a7">
    <w:name w:val="footer"/>
    <w:basedOn w:val="a"/>
    <w:link w:val="a8"/>
    <w:uiPriority w:val="99"/>
    <w:unhideWhenUsed/>
    <w:rsid w:val="007B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7F49-E6BC-4C6C-9585-8E21551A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Александрова</dc:creator>
  <cp:lastModifiedBy>Каримова Евгения Геннадьевна</cp:lastModifiedBy>
  <cp:revision>4</cp:revision>
  <cp:lastPrinted>2019-06-07T13:53:00Z</cp:lastPrinted>
  <dcterms:created xsi:type="dcterms:W3CDTF">2019-06-07T15:11:00Z</dcterms:created>
  <dcterms:modified xsi:type="dcterms:W3CDTF">2019-06-07T15:14:00Z</dcterms:modified>
</cp:coreProperties>
</file>