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8" w:rsidRPr="00D473F6" w:rsidRDefault="00BC6BD8" w:rsidP="00BC6BD8">
      <w:pPr>
        <w:pStyle w:val="a3"/>
        <w:ind w:left="-284" w:firstLine="284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C6BD8" w:rsidRPr="00D473F6" w:rsidRDefault="00BC6BD8" w:rsidP="00BC6BD8">
      <w:pPr>
        <w:pStyle w:val="a3"/>
        <w:ind w:left="-284" w:firstLine="284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Ind w:w="-312" w:type="dxa"/>
        <w:tblLook w:val="00A0"/>
      </w:tblPr>
      <w:tblGrid>
        <w:gridCol w:w="4283"/>
        <w:gridCol w:w="1225"/>
        <w:gridCol w:w="4184"/>
      </w:tblGrid>
      <w:tr w:rsidR="00BC6BD8" w:rsidRPr="00D473F6" w:rsidTr="000B07A1">
        <w:trPr>
          <w:cantSplit/>
          <w:trHeight w:val="542"/>
          <w:jc w:val="center"/>
        </w:trPr>
        <w:tc>
          <w:tcPr>
            <w:tcW w:w="4283" w:type="dxa"/>
          </w:tcPr>
          <w:p w:rsidR="00BC6BD8" w:rsidRPr="00D473F6" w:rsidRDefault="00BC6BD8" w:rsidP="000B07A1">
            <w:pPr>
              <w:pStyle w:val="ab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ЧĂВАШ РЕСПУБЛИКИ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ВǍРНАР РАЙОНĚ</w:t>
            </w:r>
          </w:p>
        </w:tc>
        <w:tc>
          <w:tcPr>
            <w:tcW w:w="1225" w:type="dxa"/>
            <w:vMerge w:val="restart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73F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38100</wp:posOffset>
                  </wp:positionV>
                  <wp:extent cx="685800" cy="685800"/>
                  <wp:effectExtent l="19050" t="0" r="0" b="0"/>
                  <wp:wrapNone/>
                  <wp:docPr id="2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Style w:val="ae"/>
                <w:rFonts w:ascii="Times New Roman" w:hAnsi="Times New Roman"/>
                <w:b w:val="0"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ЧУВАШСКАЯ  РЕСПУБЛИКА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ВУРНАРСКИЙ  РАЙОН</w:t>
            </w:r>
          </w:p>
        </w:tc>
      </w:tr>
      <w:tr w:rsidR="00BC6BD8" w:rsidRPr="00D473F6" w:rsidTr="000B07A1">
        <w:trPr>
          <w:cantSplit/>
          <w:trHeight w:val="1785"/>
          <w:jc w:val="center"/>
        </w:trPr>
        <w:tc>
          <w:tcPr>
            <w:tcW w:w="4283" w:type="dxa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ÇĚРПЕЛ ЯЛ ПОСЕЛЕНИЙĚН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Style w:val="ae"/>
                <w:rFonts w:ascii="Times New Roman" w:hAnsi="Times New Roman"/>
                <w:b w:val="0"/>
                <w:bCs w:val="0"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ДЕПУТАТСЕН ПУХĂВĚ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ЙЫШǍНУ</w:t>
            </w:r>
          </w:p>
          <w:p w:rsidR="00BC6BD8" w:rsidRPr="00D473F6" w:rsidRDefault="00BC6BD8" w:rsidP="000B07A1">
            <w:pPr>
              <w:pStyle w:val="ad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D473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D473F6">
              <w:rPr>
                <w:rFonts w:ascii="Times New Roman" w:hAnsi="Times New Roman" w:cs="Times New Roman"/>
                <w:b/>
                <w:sz w:val="22"/>
                <w:szCs w:val="22"/>
              </w:rPr>
              <w:t>Августăн</w:t>
            </w:r>
            <w:proofErr w:type="spellEnd"/>
            <w:r w:rsidRPr="00D473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7 -</w:t>
            </w:r>
            <w:proofErr w:type="spellStart"/>
            <w:r w:rsidRPr="00D473F6">
              <w:rPr>
                <w:rFonts w:ascii="Times New Roman" w:hAnsi="Times New Roman" w:cs="Times New Roman"/>
                <w:b/>
                <w:sz w:val="22"/>
                <w:szCs w:val="22"/>
              </w:rPr>
              <w:t>мĕшĕ</w:t>
            </w:r>
            <w:proofErr w:type="spellEnd"/>
            <w:r w:rsidRPr="00D473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 ç.07-01 </w:t>
            </w:r>
            <w:r w:rsidRPr="00D473F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№-лĕ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Çĕрпел сали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4" w:type="dxa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СОБРАНИЕ ДЕПУТАТОВ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 xml:space="preserve">ЯНГОРЧИНСКОГО           СЕЛЬСКОГО  </w:t>
            </w:r>
            <w:r w:rsidRPr="00D473F6">
              <w:rPr>
                <w:rFonts w:ascii="Times New Roman" w:hAnsi="Times New Roman"/>
                <w:b/>
                <w:noProof/>
              </w:rPr>
              <w:t>ПОСЕЛЕНИЯ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</w:rPr>
            </w:pPr>
            <w:r w:rsidRPr="00D473F6">
              <w:rPr>
                <w:rFonts w:ascii="Times New Roman" w:hAnsi="Times New Roman"/>
                <w:b/>
              </w:rPr>
              <w:t>РЕШЕНИЕ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«07» августа 2019 г. № 07-01</w:t>
            </w:r>
          </w:p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D473F6">
              <w:rPr>
                <w:rFonts w:ascii="Times New Roman" w:hAnsi="Times New Roman"/>
                <w:b/>
                <w:noProof/>
                <w:color w:val="000000"/>
              </w:rPr>
              <w:t>село Янгорчино</w:t>
            </w:r>
          </w:p>
        </w:tc>
      </w:tr>
      <w:tr w:rsidR="00BC6BD8" w:rsidRPr="00D473F6" w:rsidTr="000B07A1">
        <w:trPr>
          <w:cantSplit/>
          <w:trHeight w:val="1785"/>
          <w:jc w:val="center"/>
        </w:trPr>
        <w:tc>
          <w:tcPr>
            <w:tcW w:w="5508" w:type="dxa"/>
            <w:gridSpan w:val="2"/>
          </w:tcPr>
          <w:p w:rsidR="00BC6BD8" w:rsidRPr="00D473F6" w:rsidRDefault="00BC6BD8" w:rsidP="000B07A1">
            <w:pPr>
              <w:jc w:val="both"/>
              <w:rPr>
                <w:b/>
                <w:sz w:val="22"/>
                <w:szCs w:val="22"/>
              </w:rPr>
            </w:pPr>
            <w:r w:rsidRPr="00D473F6">
              <w:rPr>
                <w:b/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D473F6">
              <w:rPr>
                <w:b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sz w:val="22"/>
                <w:szCs w:val="22"/>
              </w:rPr>
              <w:t xml:space="preserve"> сельского поселения Вурнарского района Чувашской Республики «О бюджете </w:t>
            </w:r>
            <w:proofErr w:type="spellStart"/>
            <w:r w:rsidRPr="00D473F6">
              <w:rPr>
                <w:b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sz w:val="22"/>
                <w:szCs w:val="22"/>
              </w:rPr>
              <w:t xml:space="preserve"> сельского поселения Вурнарского района Чувашской Республики на 2019 год и на плановый период 2020 и 2021 годов»</w:t>
            </w:r>
          </w:p>
          <w:p w:rsidR="00BC6BD8" w:rsidRPr="00D473F6" w:rsidRDefault="00BC6BD8" w:rsidP="000B07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BC6BD8" w:rsidRPr="00D473F6" w:rsidRDefault="00BC6BD8" w:rsidP="000B07A1">
            <w:pPr>
              <w:pStyle w:val="ab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</w:tr>
    </w:tbl>
    <w:p w:rsidR="00BC6BD8" w:rsidRPr="00D473F6" w:rsidRDefault="00BC6BD8" w:rsidP="00BC6BD8">
      <w:pPr>
        <w:ind w:right="4820"/>
        <w:jc w:val="both"/>
        <w:rPr>
          <w:sz w:val="22"/>
          <w:szCs w:val="22"/>
        </w:rPr>
      </w:pPr>
    </w:p>
    <w:p w:rsidR="00BC6BD8" w:rsidRPr="00D473F6" w:rsidRDefault="00BC6BD8" w:rsidP="00BC6BD8">
      <w:pPr>
        <w:ind w:right="4820"/>
        <w:jc w:val="both"/>
        <w:rPr>
          <w:sz w:val="22"/>
          <w:szCs w:val="22"/>
        </w:rPr>
      </w:pPr>
    </w:p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pStyle w:val="a5"/>
        <w:jc w:val="both"/>
        <w:rPr>
          <w:sz w:val="22"/>
          <w:szCs w:val="22"/>
        </w:rPr>
      </w:pPr>
      <w:r w:rsidRPr="00D473F6">
        <w:rPr>
          <w:b/>
          <w:bCs/>
          <w:sz w:val="22"/>
          <w:szCs w:val="22"/>
          <w:u w:val="single"/>
        </w:rPr>
        <w:t>Статья 1.</w:t>
      </w:r>
      <w:r w:rsidRPr="00D473F6">
        <w:rPr>
          <w:sz w:val="22"/>
          <w:szCs w:val="22"/>
        </w:rPr>
        <w:t xml:space="preserve"> </w:t>
      </w:r>
      <w:proofErr w:type="gramStart"/>
      <w:r w:rsidRPr="00D473F6">
        <w:rPr>
          <w:sz w:val="22"/>
          <w:szCs w:val="22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 поселения внести в решение Собрания депутатов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 поселения Вурнарского района Чувашской Республики от 18 декабря 2018 года № 09-01 «О бюджете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 поселения Вурнарского района Чувашской Республики на 2019 год и на плановый период 2020 и 2021 годов</w:t>
      </w:r>
      <w:proofErr w:type="gramEnd"/>
      <w:r w:rsidRPr="00D473F6">
        <w:rPr>
          <w:sz w:val="22"/>
          <w:szCs w:val="22"/>
        </w:rPr>
        <w:t>» следующие изменения:</w:t>
      </w:r>
    </w:p>
    <w:p w:rsidR="00BC6BD8" w:rsidRPr="00D473F6" w:rsidRDefault="00BC6BD8" w:rsidP="00BC6BD8">
      <w:pPr>
        <w:ind w:left="851"/>
        <w:jc w:val="both"/>
        <w:rPr>
          <w:sz w:val="22"/>
          <w:szCs w:val="22"/>
        </w:rPr>
      </w:pPr>
      <w:r w:rsidRPr="00D473F6">
        <w:rPr>
          <w:sz w:val="22"/>
          <w:szCs w:val="22"/>
        </w:rPr>
        <w:t>Статья 1.</w:t>
      </w:r>
    </w:p>
    <w:p w:rsidR="00BC6BD8" w:rsidRPr="00D473F6" w:rsidRDefault="00BC6BD8" w:rsidP="00BC6BD8">
      <w:pPr>
        <w:numPr>
          <w:ilvl w:val="0"/>
          <w:numId w:val="1"/>
        </w:numPr>
        <w:jc w:val="both"/>
        <w:rPr>
          <w:sz w:val="22"/>
          <w:szCs w:val="22"/>
        </w:rPr>
      </w:pPr>
      <w:r w:rsidRPr="00D473F6">
        <w:rPr>
          <w:sz w:val="22"/>
          <w:szCs w:val="22"/>
        </w:rPr>
        <w:t>В статье 1:</w:t>
      </w:r>
    </w:p>
    <w:p w:rsidR="00BC6BD8" w:rsidRPr="00D473F6" w:rsidRDefault="00BC6BD8" w:rsidP="00BC6BD8">
      <w:pPr>
        <w:ind w:left="851"/>
        <w:jc w:val="both"/>
        <w:rPr>
          <w:sz w:val="22"/>
          <w:szCs w:val="22"/>
        </w:rPr>
      </w:pPr>
      <w:r w:rsidRPr="00D473F6">
        <w:rPr>
          <w:sz w:val="22"/>
          <w:szCs w:val="22"/>
        </w:rPr>
        <w:t xml:space="preserve"> часть 1 решения изложить в следующей редакции:</w:t>
      </w:r>
    </w:p>
    <w:p w:rsidR="00BC6BD8" w:rsidRPr="00D473F6" w:rsidRDefault="00BC6BD8" w:rsidP="00BC6BD8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D473F6">
        <w:rPr>
          <w:sz w:val="22"/>
          <w:szCs w:val="22"/>
        </w:rPr>
        <w:t>«1. Утвердить о</w:t>
      </w:r>
      <w:r w:rsidRPr="00D473F6">
        <w:rPr>
          <w:bCs/>
          <w:sz w:val="22"/>
          <w:szCs w:val="22"/>
        </w:rPr>
        <w:t xml:space="preserve">сновные характеристики бюджета </w:t>
      </w:r>
      <w:proofErr w:type="spellStart"/>
      <w:r w:rsidRPr="00D473F6">
        <w:rPr>
          <w:bCs/>
          <w:sz w:val="22"/>
          <w:szCs w:val="22"/>
        </w:rPr>
        <w:t>Янгорчинского</w:t>
      </w:r>
      <w:proofErr w:type="spellEnd"/>
      <w:r w:rsidRPr="00D473F6">
        <w:rPr>
          <w:bCs/>
          <w:sz w:val="22"/>
          <w:szCs w:val="22"/>
        </w:rPr>
        <w:t xml:space="preserve">  сельского поселения Вурнарского района Чувашской Республики (далее - бюджет </w:t>
      </w:r>
      <w:proofErr w:type="spellStart"/>
      <w:r w:rsidRPr="00D473F6">
        <w:rPr>
          <w:bCs/>
          <w:sz w:val="22"/>
          <w:szCs w:val="22"/>
        </w:rPr>
        <w:t>Янгорчинского</w:t>
      </w:r>
      <w:proofErr w:type="spellEnd"/>
      <w:r w:rsidRPr="00D473F6">
        <w:rPr>
          <w:bCs/>
          <w:sz w:val="22"/>
          <w:szCs w:val="22"/>
        </w:rPr>
        <w:t xml:space="preserve"> сельского поселения в соответствующем </w:t>
      </w:r>
      <w:proofErr w:type="gramStart"/>
      <w:r w:rsidRPr="00D473F6">
        <w:rPr>
          <w:bCs/>
          <w:sz w:val="22"/>
          <w:szCs w:val="22"/>
        </w:rPr>
        <w:t>падеже</w:t>
      </w:r>
      <w:proofErr w:type="gramEnd"/>
      <w:r w:rsidRPr="00D473F6">
        <w:rPr>
          <w:bCs/>
          <w:sz w:val="22"/>
          <w:szCs w:val="22"/>
        </w:rPr>
        <w:t>) на 2019 год:</w:t>
      </w:r>
    </w:p>
    <w:p w:rsidR="00BC6BD8" w:rsidRPr="00D473F6" w:rsidRDefault="00BC6BD8" w:rsidP="00BC6BD8">
      <w:pPr>
        <w:jc w:val="both"/>
        <w:rPr>
          <w:sz w:val="22"/>
          <w:szCs w:val="22"/>
        </w:rPr>
      </w:pPr>
      <w:r w:rsidRPr="00D473F6">
        <w:rPr>
          <w:sz w:val="22"/>
          <w:szCs w:val="22"/>
        </w:rPr>
        <w:t xml:space="preserve">               прогнозируемый общий объем доходов бюджета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Вурнарского района Чувашской Республики в сумме 5828267,0 рублей, в том числе </w:t>
      </w:r>
      <w:r w:rsidRPr="00D473F6">
        <w:rPr>
          <w:spacing w:val="-2"/>
          <w:sz w:val="22"/>
          <w:szCs w:val="22"/>
        </w:rPr>
        <w:t>объем безвозмездных поступлений из бюджета Вурнарского района Чувашской Республики в сумме 4355394,0 рублей</w:t>
      </w:r>
      <w:r w:rsidRPr="00D473F6">
        <w:rPr>
          <w:sz w:val="22"/>
          <w:szCs w:val="22"/>
        </w:rPr>
        <w:t>;</w:t>
      </w:r>
    </w:p>
    <w:p w:rsidR="00BC6BD8" w:rsidRPr="00D473F6" w:rsidRDefault="00BC6BD8" w:rsidP="00BC6BD8">
      <w:pPr>
        <w:pStyle w:val="2"/>
        <w:rPr>
          <w:sz w:val="22"/>
          <w:szCs w:val="22"/>
        </w:rPr>
      </w:pPr>
      <w:r w:rsidRPr="00D473F6">
        <w:rPr>
          <w:sz w:val="22"/>
          <w:szCs w:val="22"/>
        </w:rPr>
        <w:t xml:space="preserve">общий объем расходов бюджета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Вурнарского района Чувашской Республики в 6018267,0 рублей;</w:t>
      </w:r>
    </w:p>
    <w:p w:rsidR="00BC6BD8" w:rsidRPr="00D473F6" w:rsidRDefault="00BC6BD8" w:rsidP="00BC6BD8">
      <w:pPr>
        <w:pStyle w:val="2"/>
        <w:rPr>
          <w:sz w:val="22"/>
          <w:szCs w:val="22"/>
        </w:rPr>
      </w:pPr>
      <w:r w:rsidRPr="00D473F6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 сумме 0,0 рублей;</w:t>
      </w:r>
    </w:p>
    <w:p w:rsidR="00BC6BD8" w:rsidRPr="00D473F6" w:rsidRDefault="00BC6BD8" w:rsidP="00BC6BD8">
      <w:pPr>
        <w:pStyle w:val="2"/>
        <w:rPr>
          <w:sz w:val="22"/>
          <w:szCs w:val="22"/>
        </w:rPr>
      </w:pPr>
      <w:r w:rsidRPr="00D473F6">
        <w:rPr>
          <w:sz w:val="22"/>
          <w:szCs w:val="22"/>
        </w:rPr>
        <w:t xml:space="preserve">верхний предел муниципального долга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Вурнарского района Чувашской Республики на 1 января 2020 года в сумме 0,0 рублей; </w:t>
      </w:r>
    </w:p>
    <w:p w:rsidR="00BC6BD8" w:rsidRPr="00D473F6" w:rsidRDefault="00BC6BD8" w:rsidP="00BC6BD8">
      <w:pPr>
        <w:pStyle w:val="2"/>
        <w:rPr>
          <w:sz w:val="22"/>
          <w:szCs w:val="22"/>
        </w:rPr>
      </w:pPr>
      <w:r w:rsidRPr="00D473F6">
        <w:rPr>
          <w:sz w:val="22"/>
          <w:szCs w:val="22"/>
        </w:rPr>
        <w:t xml:space="preserve">дефицит бюджета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 сумме 190000,0 рублей».</w:t>
      </w:r>
    </w:p>
    <w:p w:rsidR="00BC6BD8" w:rsidRPr="00D473F6" w:rsidRDefault="00BC6BD8" w:rsidP="00BC6BD8">
      <w:pPr>
        <w:pStyle w:val="2"/>
        <w:rPr>
          <w:sz w:val="22"/>
          <w:szCs w:val="22"/>
        </w:rPr>
      </w:pPr>
    </w:p>
    <w:p w:rsidR="00BC6BD8" w:rsidRPr="00D473F6" w:rsidRDefault="00BC6BD8" w:rsidP="00BC6BD8">
      <w:pPr>
        <w:ind w:firstLine="709"/>
        <w:jc w:val="both"/>
        <w:rPr>
          <w:sz w:val="22"/>
          <w:szCs w:val="22"/>
        </w:rPr>
      </w:pPr>
      <w:r w:rsidRPr="00D473F6">
        <w:rPr>
          <w:sz w:val="22"/>
          <w:szCs w:val="22"/>
        </w:rPr>
        <w:t xml:space="preserve">2) в </w:t>
      </w:r>
      <w:proofErr w:type="gramStart"/>
      <w:r w:rsidRPr="00D473F6">
        <w:rPr>
          <w:sz w:val="22"/>
          <w:szCs w:val="22"/>
        </w:rPr>
        <w:t>пункте</w:t>
      </w:r>
      <w:proofErr w:type="gramEnd"/>
      <w:r w:rsidRPr="00D473F6">
        <w:rPr>
          <w:sz w:val="22"/>
          <w:szCs w:val="22"/>
        </w:rPr>
        <w:t xml:space="preserve"> 2 статьи 4 решения:</w:t>
      </w:r>
    </w:p>
    <w:p w:rsidR="00BC6BD8" w:rsidRPr="00D473F6" w:rsidRDefault="00BC6BD8" w:rsidP="00BC6BD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73F6">
        <w:rPr>
          <w:sz w:val="22"/>
          <w:szCs w:val="22"/>
        </w:rPr>
        <w:t xml:space="preserve">   абзац 7 </w:t>
      </w:r>
      <w:bookmarkStart w:id="0" w:name="_GoBack"/>
      <w:bookmarkEnd w:id="0"/>
      <w:r w:rsidRPr="00D473F6">
        <w:rPr>
          <w:sz w:val="22"/>
          <w:szCs w:val="22"/>
        </w:rPr>
        <w:t>изложить в следующей редакции:</w:t>
      </w:r>
    </w:p>
    <w:p w:rsidR="00BC6BD8" w:rsidRPr="00D473F6" w:rsidRDefault="00BC6BD8" w:rsidP="00BC6BD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73F6">
        <w:rPr>
          <w:sz w:val="22"/>
          <w:szCs w:val="22"/>
        </w:rPr>
        <w:t xml:space="preserve">  «на 2019 год в сумме 1526782,0  рублей</w:t>
      </w:r>
      <w:proofErr w:type="gramStart"/>
      <w:r w:rsidRPr="00D473F6">
        <w:rPr>
          <w:sz w:val="22"/>
          <w:szCs w:val="22"/>
        </w:rPr>
        <w:t>;»</w:t>
      </w:r>
      <w:proofErr w:type="gramEnd"/>
      <w:r w:rsidRPr="00D473F6">
        <w:rPr>
          <w:sz w:val="22"/>
          <w:szCs w:val="22"/>
        </w:rPr>
        <w:t>;</w:t>
      </w:r>
    </w:p>
    <w:p w:rsidR="00BC6BD8" w:rsidRPr="00D473F6" w:rsidRDefault="00BC6BD8" w:rsidP="00BC6BD8">
      <w:pPr>
        <w:pStyle w:val="2"/>
        <w:ind w:firstLine="709"/>
        <w:rPr>
          <w:bCs/>
          <w:sz w:val="22"/>
          <w:szCs w:val="22"/>
        </w:rPr>
      </w:pP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  <w:r w:rsidRPr="00D473F6">
        <w:rPr>
          <w:bCs/>
          <w:sz w:val="22"/>
          <w:szCs w:val="22"/>
        </w:rPr>
        <w:t xml:space="preserve">3) </w:t>
      </w:r>
      <w:r w:rsidRPr="00D473F6">
        <w:rPr>
          <w:sz w:val="22"/>
          <w:szCs w:val="22"/>
        </w:rPr>
        <w:t xml:space="preserve">приложение 3 «Прогнозируемые объемы поступлений доходов в бюджет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Вурнарского района Чувашской Республики на 2019 год» к решению изложить в новой редакции:</w:t>
      </w:r>
    </w:p>
    <w:p w:rsidR="008F5484" w:rsidRPr="00D473F6" w:rsidRDefault="008F5484" w:rsidP="00BC6BD8">
      <w:pPr>
        <w:pStyle w:val="2"/>
        <w:ind w:firstLine="709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137"/>
        <w:gridCol w:w="288"/>
        <w:gridCol w:w="6237"/>
        <w:gridCol w:w="1843"/>
      </w:tblGrid>
      <w:tr w:rsidR="00BC6BD8" w:rsidRPr="00D473F6" w:rsidTr="000B07A1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BD8" w:rsidRPr="00D473F6" w:rsidRDefault="00BC6BD8" w:rsidP="000B07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BD8" w:rsidRPr="00D473F6" w:rsidRDefault="00BC6BD8" w:rsidP="000B07A1">
            <w:pPr>
              <w:jc w:val="right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«(рублей)</w:t>
            </w:r>
          </w:p>
        </w:tc>
      </w:tr>
      <w:tr w:rsidR="00BC6BD8" w:rsidRPr="00D473F6" w:rsidTr="000B07A1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lastRenderedPageBreak/>
              <w:t xml:space="preserve">Код бюджетной </w:t>
            </w:r>
            <w:r w:rsidRPr="00D473F6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BC6BD8" w:rsidRPr="00D473F6" w:rsidRDefault="00BC6BD8" w:rsidP="00BC6BD8">
      <w:pPr>
        <w:rPr>
          <w:sz w:val="22"/>
          <w:szCs w:val="22"/>
          <w:lang w:val="en-US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6237"/>
        <w:gridCol w:w="1843"/>
      </w:tblGrid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3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  <w:r w:rsidRPr="00D473F6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               35 000,00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               35 000,00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 xml:space="preserve">                35 000,00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D473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             124 008,00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D473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             124 008,00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в том числе</w:t>
            </w:r>
            <w:r w:rsidRPr="00D473F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  <w:r w:rsidRPr="00D473F6">
              <w:rPr>
                <w:color w:val="000000"/>
                <w:sz w:val="22"/>
                <w:szCs w:val="22"/>
              </w:rPr>
              <w:t>, всего</w:t>
            </w: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             124 008,00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20215002100000150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rPr>
                <w:color w:val="000000"/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 xml:space="preserve">              124 008,00   </w:t>
            </w:r>
          </w:p>
        </w:tc>
      </w:tr>
      <w:tr w:rsidR="00BC6BD8" w:rsidRPr="00D473F6" w:rsidTr="000B07A1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73F6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D8" w:rsidRPr="00D473F6" w:rsidRDefault="00BC6BD8" w:rsidP="000B07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473F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D8" w:rsidRPr="00D473F6" w:rsidRDefault="00BC6BD8" w:rsidP="000B07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73F6">
              <w:rPr>
                <w:b/>
                <w:color w:val="000000"/>
                <w:sz w:val="22"/>
                <w:szCs w:val="22"/>
              </w:rPr>
              <w:t xml:space="preserve">                            159 008,00»;</w:t>
            </w:r>
          </w:p>
          <w:p w:rsidR="00BC6BD8" w:rsidRPr="00D473F6" w:rsidRDefault="00BC6BD8" w:rsidP="000B07A1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C6BD8" w:rsidRPr="00D473F6" w:rsidRDefault="00BC6BD8" w:rsidP="00BC6BD8">
      <w:pPr>
        <w:pStyle w:val="2"/>
        <w:ind w:firstLine="720"/>
        <w:rPr>
          <w:b/>
          <w:sz w:val="22"/>
          <w:szCs w:val="22"/>
        </w:rPr>
      </w:pPr>
    </w:p>
    <w:p w:rsidR="00BC6BD8" w:rsidRPr="00D473F6" w:rsidRDefault="00BC6BD8" w:rsidP="00BC6BD8">
      <w:pPr>
        <w:pStyle w:val="2"/>
        <w:ind w:firstLine="720"/>
        <w:rPr>
          <w:sz w:val="22"/>
          <w:szCs w:val="22"/>
        </w:rPr>
      </w:pPr>
      <w:r w:rsidRPr="00D473F6">
        <w:rPr>
          <w:sz w:val="22"/>
          <w:szCs w:val="22"/>
        </w:rPr>
        <w:tab/>
      </w: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  <w:r w:rsidRPr="00D473F6">
        <w:rPr>
          <w:sz w:val="22"/>
          <w:szCs w:val="22"/>
        </w:rPr>
        <w:t>4) дополнить приложением 5.3 следующего содержания:</w:t>
      </w:r>
    </w:p>
    <w:p w:rsidR="00BC6BD8" w:rsidRPr="00D473F6" w:rsidRDefault="00BC6BD8" w:rsidP="00BC6BD8">
      <w:pPr>
        <w:pStyle w:val="2"/>
        <w:jc w:val="right"/>
        <w:rPr>
          <w:sz w:val="22"/>
          <w:szCs w:val="22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BC6BD8" w:rsidRPr="00D473F6" w:rsidTr="000B07A1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«Приложение 5.3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BC6BD8" w:rsidRPr="00D473F6" w:rsidTr="000B07A1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год, предусмотренного приложением 5, 5.1, 5.2 к решению Собрания депутатов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  <w:proofErr w:type="gramEnd"/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"О бюджете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 и на плановый период 2020 и 2021 годов"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Cs/>
                <w:color w:val="000000"/>
                <w:sz w:val="22"/>
                <w:szCs w:val="22"/>
              </w:rPr>
              <w:t>(рублей)</w:t>
            </w:r>
          </w:p>
        </w:tc>
      </w:tr>
      <w:tr w:rsidR="00BC6BD8" w:rsidRPr="00D473F6" w:rsidTr="000B07A1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BC6BD8" w:rsidRPr="00D473F6" w:rsidTr="000B07A1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D473F6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D473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BC6BD8" w:rsidRPr="00D473F6" w:rsidTr="000B07A1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269 008,00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общественых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5011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48 000,00»;</w:t>
            </w:r>
          </w:p>
        </w:tc>
      </w:tr>
    </w:tbl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  <w:r w:rsidRPr="00D473F6">
        <w:rPr>
          <w:sz w:val="22"/>
          <w:szCs w:val="22"/>
        </w:rPr>
        <w:t xml:space="preserve">5) дополнить приложением 7.3 следующего содержания:  </w:t>
      </w: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</w:p>
    <w:p w:rsidR="00BC6BD8" w:rsidRPr="00D473F6" w:rsidRDefault="00BC6BD8" w:rsidP="00BC6BD8">
      <w:pPr>
        <w:pStyle w:val="2"/>
        <w:ind w:firstLine="709"/>
        <w:rPr>
          <w:sz w:val="22"/>
          <w:szCs w:val="22"/>
        </w:rPr>
      </w:pPr>
    </w:p>
    <w:tbl>
      <w:tblPr>
        <w:tblW w:w="9743" w:type="dxa"/>
        <w:tblLayout w:type="fixed"/>
        <w:tblLook w:val="0000"/>
      </w:tblPr>
      <w:tblGrid>
        <w:gridCol w:w="709"/>
        <w:gridCol w:w="4442"/>
        <w:gridCol w:w="1512"/>
        <w:gridCol w:w="13"/>
        <w:gridCol w:w="554"/>
        <w:gridCol w:w="13"/>
        <w:gridCol w:w="550"/>
        <w:gridCol w:w="533"/>
        <w:gridCol w:w="1417"/>
      </w:tblGrid>
      <w:tr w:rsidR="00BC6BD8" w:rsidRPr="00D473F6" w:rsidTr="000B07A1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«Приложение 7.3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BC6BD8" w:rsidRPr="00D473F6" w:rsidTr="000B07A1"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год, предусмотренного приложением 7, 7.1, 7.2 к решению Собрания депутатов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  <w:proofErr w:type="gramEnd"/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"О бюджете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BC6BD8" w:rsidRPr="00D473F6" w:rsidTr="000B07A1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C6BD8" w:rsidRPr="00D473F6" w:rsidTr="000B07A1">
        <w:trPr>
          <w:trHeight w:val="34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6BD8" w:rsidRPr="00D473F6" w:rsidTr="000B07A1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7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269 008,00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общественых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70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42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50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-7 455,00»;</w:t>
            </w:r>
          </w:p>
        </w:tc>
      </w:tr>
    </w:tbl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ind w:firstLine="567"/>
        <w:jc w:val="both"/>
        <w:rPr>
          <w:sz w:val="22"/>
          <w:szCs w:val="22"/>
        </w:rPr>
      </w:pPr>
    </w:p>
    <w:p w:rsidR="00BC6BD8" w:rsidRPr="00D473F6" w:rsidRDefault="00BC6BD8" w:rsidP="00BC6BD8">
      <w:pPr>
        <w:ind w:firstLine="567"/>
        <w:jc w:val="both"/>
        <w:rPr>
          <w:sz w:val="22"/>
          <w:szCs w:val="22"/>
        </w:rPr>
      </w:pPr>
      <w:r w:rsidRPr="00D473F6">
        <w:rPr>
          <w:sz w:val="22"/>
          <w:szCs w:val="22"/>
        </w:rPr>
        <w:t>6) дополнить приложением 9.3 следующего содержания:</w:t>
      </w:r>
    </w:p>
    <w:p w:rsidR="00BC6BD8" w:rsidRPr="00D473F6" w:rsidRDefault="00BC6BD8" w:rsidP="00BC6BD8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C6BD8" w:rsidRPr="00D473F6" w:rsidTr="000B07A1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«Приложение 9.3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D473F6">
              <w:rPr>
                <w:i/>
                <w:i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i/>
                <w:iCs/>
                <w:color w:val="000000"/>
                <w:sz w:val="22"/>
                <w:szCs w:val="22"/>
              </w:rPr>
              <w:t>и на плановый период                                                  2020 и 2021 годов»</w:t>
            </w:r>
          </w:p>
        </w:tc>
      </w:tr>
      <w:tr w:rsidR="00BC6BD8" w:rsidRPr="00D473F6" w:rsidTr="000B07A1">
        <w:trPr>
          <w:trHeight w:val="432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ведомственной структуры расходов бюджета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год, предусмотренной приложением 9, 9.1, 9.2 к решению Собрания депутатов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"О бюджете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 на 2019 год и на плановый период 2020 и 2021 годов"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473F6">
              <w:rPr>
                <w:bCs/>
                <w:color w:val="000000"/>
                <w:sz w:val="22"/>
                <w:szCs w:val="22"/>
              </w:rPr>
              <w:t xml:space="preserve">                             </w:t>
            </w: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473F6">
              <w:rPr>
                <w:bCs/>
                <w:color w:val="000000"/>
                <w:sz w:val="22"/>
                <w:szCs w:val="22"/>
              </w:rPr>
              <w:t xml:space="preserve">      (рублей)</w:t>
            </w:r>
          </w:p>
        </w:tc>
      </w:tr>
      <w:tr w:rsidR="00BC6BD8" w:rsidRPr="00D473F6" w:rsidTr="000B07A1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BC6BD8" w:rsidRPr="00D473F6" w:rsidTr="000B07A1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D473F6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D473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BC6BD8" w:rsidRPr="00D473F6" w:rsidTr="000B07A1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7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Mar>
              <w:left w:w="100" w:type="dxa"/>
            </w:tcMar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269 008,00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473F6">
              <w:rPr>
                <w:b/>
                <w:bCs/>
                <w:color w:val="000000"/>
                <w:sz w:val="22"/>
                <w:szCs w:val="22"/>
              </w:rPr>
              <w:t>Янгорчинского</w:t>
            </w:r>
            <w:proofErr w:type="spellEnd"/>
            <w:r w:rsidRPr="00D473F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b/>
                <w:bCs/>
                <w:color w:val="000000"/>
                <w:sz w:val="22"/>
                <w:szCs w:val="22"/>
              </w:rPr>
              <w:t>269 008,00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221 008,00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228 463,00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-7 455,00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D473F6">
              <w:rPr>
                <w:color w:val="000000"/>
                <w:sz w:val="22"/>
                <w:szCs w:val="22"/>
              </w:rPr>
              <w:t>общественых</w:t>
            </w:r>
            <w:proofErr w:type="spellEnd"/>
            <w:r w:rsidRPr="00D473F6">
              <w:rPr>
                <w:color w:val="000000"/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BC6BD8" w:rsidRPr="00D473F6" w:rsidTr="000B07A1">
        <w:trPr>
          <w:trHeight w:val="288"/>
        </w:trPr>
        <w:tc>
          <w:tcPr>
            <w:tcW w:w="4399" w:type="dxa"/>
            <w:shd w:val="clear" w:color="auto" w:fill="FFFFFF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BC6BD8" w:rsidRPr="00D473F6" w:rsidRDefault="00BC6BD8" w:rsidP="000B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473F6">
              <w:rPr>
                <w:color w:val="000000"/>
                <w:sz w:val="22"/>
                <w:szCs w:val="22"/>
              </w:rPr>
              <w:t>48 000,00»;</w:t>
            </w:r>
          </w:p>
        </w:tc>
      </w:tr>
    </w:tbl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jc w:val="center"/>
        <w:rPr>
          <w:sz w:val="22"/>
          <w:szCs w:val="22"/>
        </w:rPr>
      </w:pPr>
      <w:r w:rsidRPr="00D473F6">
        <w:rPr>
          <w:sz w:val="22"/>
          <w:szCs w:val="22"/>
        </w:rPr>
        <w:t xml:space="preserve">7) приложение 11«Источники внутреннего финансирования дефицита бюджета           </w:t>
      </w:r>
    </w:p>
    <w:p w:rsidR="00BC6BD8" w:rsidRPr="00D473F6" w:rsidRDefault="00BC6BD8" w:rsidP="00BC6BD8">
      <w:pPr>
        <w:rPr>
          <w:i/>
          <w:iCs/>
          <w:sz w:val="22"/>
          <w:szCs w:val="22"/>
        </w:rPr>
      </w:pP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сельского поселения Вурнарского района  Чувашской Республики на 2019 год» решения изложить в следующей редакции:</w:t>
      </w:r>
    </w:p>
    <w:p w:rsidR="00BC6BD8" w:rsidRPr="00D473F6" w:rsidRDefault="00BC6BD8" w:rsidP="00BC6BD8">
      <w:pPr>
        <w:jc w:val="center"/>
        <w:rPr>
          <w:b/>
          <w:sz w:val="22"/>
          <w:szCs w:val="22"/>
        </w:rPr>
      </w:pPr>
    </w:p>
    <w:p w:rsidR="00BC6BD8" w:rsidRPr="00D473F6" w:rsidRDefault="00BC6BD8" w:rsidP="00BC6BD8">
      <w:pPr>
        <w:ind w:right="-38"/>
        <w:jc w:val="right"/>
        <w:rPr>
          <w:b/>
          <w:sz w:val="22"/>
          <w:szCs w:val="22"/>
        </w:rPr>
      </w:pPr>
      <w:r w:rsidRPr="00D473F6">
        <w:rPr>
          <w:sz w:val="22"/>
          <w:szCs w:val="22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483"/>
        <w:gridCol w:w="5147"/>
        <w:gridCol w:w="1513"/>
      </w:tblGrid>
      <w:tr w:rsidR="00BC6BD8" w:rsidRPr="00D473F6" w:rsidTr="000B07A1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8" w:rsidRPr="00D473F6" w:rsidRDefault="00BC6BD8" w:rsidP="000B07A1">
            <w:pPr>
              <w:jc w:val="center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 xml:space="preserve">Код </w:t>
            </w:r>
            <w:proofErr w:type="gramStart"/>
            <w:r w:rsidRPr="00D473F6">
              <w:rPr>
                <w:sz w:val="22"/>
                <w:szCs w:val="22"/>
              </w:rPr>
              <w:t>бюджетной</w:t>
            </w:r>
            <w:proofErr w:type="gramEnd"/>
          </w:p>
          <w:p w:rsidR="00BC6BD8" w:rsidRPr="00D473F6" w:rsidRDefault="00BC6BD8" w:rsidP="000B07A1">
            <w:pPr>
              <w:jc w:val="center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 xml:space="preserve">классификации </w:t>
            </w:r>
          </w:p>
          <w:p w:rsidR="00BC6BD8" w:rsidRPr="00D473F6" w:rsidRDefault="00BC6BD8" w:rsidP="000B07A1">
            <w:pPr>
              <w:jc w:val="center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8" w:rsidRPr="00D473F6" w:rsidRDefault="00BC6BD8" w:rsidP="000B07A1">
            <w:pPr>
              <w:jc w:val="center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D8" w:rsidRPr="00D473F6" w:rsidRDefault="00BC6BD8" w:rsidP="000B07A1">
            <w:pPr>
              <w:jc w:val="center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Сумма</w:t>
            </w:r>
          </w:p>
        </w:tc>
      </w:tr>
      <w:tr w:rsidR="00BC6BD8" w:rsidRPr="00D473F6" w:rsidTr="000B07A1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 xml:space="preserve">000 01 05 02 00 </w:t>
            </w:r>
            <w:proofErr w:type="spellStart"/>
            <w:r w:rsidRPr="00D473F6">
              <w:rPr>
                <w:sz w:val="22"/>
                <w:szCs w:val="22"/>
              </w:rPr>
              <w:t>00</w:t>
            </w:r>
            <w:proofErr w:type="spellEnd"/>
            <w:r w:rsidRPr="00D473F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jc w:val="both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8" w:rsidRPr="00D473F6" w:rsidRDefault="00BC6BD8" w:rsidP="000B07A1">
            <w:pPr>
              <w:jc w:val="right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190000,0</w:t>
            </w:r>
          </w:p>
        </w:tc>
      </w:tr>
      <w:tr w:rsidR="00BC6BD8" w:rsidRPr="00D473F6" w:rsidTr="000B07A1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8" w:rsidRPr="00D473F6" w:rsidRDefault="00BC6BD8" w:rsidP="000B07A1">
            <w:pPr>
              <w:pStyle w:val="a7"/>
              <w:jc w:val="right"/>
              <w:rPr>
                <w:sz w:val="22"/>
                <w:szCs w:val="22"/>
              </w:rPr>
            </w:pPr>
          </w:p>
        </w:tc>
      </w:tr>
      <w:tr w:rsidR="00BC6BD8" w:rsidRPr="00D473F6" w:rsidTr="000B07A1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473F6">
              <w:rPr>
                <w:sz w:val="22"/>
                <w:szCs w:val="22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BC6BD8" w:rsidRPr="00D473F6" w:rsidRDefault="00BC6BD8" w:rsidP="000B07A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8" w:rsidRPr="00D473F6" w:rsidRDefault="00BC6BD8" w:rsidP="000B07A1">
            <w:pPr>
              <w:pStyle w:val="a7"/>
              <w:jc w:val="right"/>
              <w:rPr>
                <w:sz w:val="22"/>
                <w:szCs w:val="22"/>
                <w:lang w:val="en-US"/>
              </w:rPr>
            </w:pPr>
            <w:r w:rsidRPr="00D473F6">
              <w:rPr>
                <w:sz w:val="22"/>
                <w:szCs w:val="22"/>
              </w:rPr>
              <w:t>190000,0».</w:t>
            </w:r>
          </w:p>
        </w:tc>
      </w:tr>
    </w:tbl>
    <w:p w:rsidR="00BC6BD8" w:rsidRPr="00D473F6" w:rsidRDefault="00BC6BD8" w:rsidP="00BC6BD8">
      <w:pPr>
        <w:ind w:firstLine="567"/>
        <w:rPr>
          <w:sz w:val="22"/>
          <w:szCs w:val="22"/>
        </w:rPr>
      </w:pPr>
    </w:p>
    <w:p w:rsidR="00BC6BD8" w:rsidRPr="00D473F6" w:rsidRDefault="00BC6BD8" w:rsidP="00BC6BD8">
      <w:pPr>
        <w:pStyle w:val="2"/>
        <w:jc w:val="right"/>
        <w:rPr>
          <w:sz w:val="22"/>
          <w:szCs w:val="22"/>
        </w:rPr>
      </w:pPr>
      <w:r w:rsidRPr="00D473F6">
        <w:rPr>
          <w:sz w:val="22"/>
          <w:szCs w:val="22"/>
        </w:rPr>
        <w:t xml:space="preserve"> </w:t>
      </w:r>
    </w:p>
    <w:p w:rsidR="00BC6BD8" w:rsidRPr="00D473F6" w:rsidRDefault="00BC6BD8" w:rsidP="00BC6BD8">
      <w:pPr>
        <w:ind w:firstLine="567"/>
        <w:rPr>
          <w:b/>
          <w:sz w:val="22"/>
          <w:szCs w:val="22"/>
          <w:u w:val="single"/>
        </w:rPr>
      </w:pPr>
      <w:r w:rsidRPr="00D473F6">
        <w:rPr>
          <w:b/>
          <w:sz w:val="22"/>
          <w:szCs w:val="22"/>
          <w:u w:val="single"/>
        </w:rPr>
        <w:t>Статья 2.</w:t>
      </w:r>
    </w:p>
    <w:p w:rsidR="00BC6BD8" w:rsidRPr="00D473F6" w:rsidRDefault="00BC6BD8" w:rsidP="00BC6BD8">
      <w:pPr>
        <w:ind w:firstLine="567"/>
        <w:rPr>
          <w:sz w:val="22"/>
          <w:szCs w:val="22"/>
        </w:rPr>
      </w:pPr>
      <w:r w:rsidRPr="00D473F6">
        <w:rPr>
          <w:sz w:val="22"/>
          <w:szCs w:val="22"/>
        </w:rPr>
        <w:t>Настоящее решение вступает в силу после его официального опубликования.</w:t>
      </w:r>
    </w:p>
    <w:p w:rsidR="00BC6BD8" w:rsidRPr="00D473F6" w:rsidRDefault="00BC6BD8" w:rsidP="00BC6BD8">
      <w:pPr>
        <w:pStyle w:val="2"/>
        <w:jc w:val="right"/>
        <w:rPr>
          <w:sz w:val="22"/>
          <w:szCs w:val="22"/>
        </w:rPr>
      </w:pPr>
    </w:p>
    <w:p w:rsidR="00BC6BD8" w:rsidRPr="00D473F6" w:rsidRDefault="00BC6BD8" w:rsidP="00BC6BD8">
      <w:pPr>
        <w:pStyle w:val="2"/>
        <w:jc w:val="right"/>
        <w:rPr>
          <w:sz w:val="22"/>
          <w:szCs w:val="22"/>
        </w:rPr>
      </w:pPr>
    </w:p>
    <w:p w:rsidR="00BC6BD8" w:rsidRPr="00D473F6" w:rsidRDefault="00BC6BD8" w:rsidP="00BC6BD8">
      <w:pPr>
        <w:pStyle w:val="2"/>
        <w:jc w:val="right"/>
        <w:rPr>
          <w:sz w:val="22"/>
          <w:szCs w:val="22"/>
        </w:rPr>
      </w:pPr>
    </w:p>
    <w:p w:rsidR="00BC6BD8" w:rsidRPr="00D473F6" w:rsidRDefault="00BC6BD8" w:rsidP="00BC6BD8">
      <w:pPr>
        <w:rPr>
          <w:sz w:val="22"/>
          <w:szCs w:val="22"/>
        </w:rPr>
      </w:pPr>
    </w:p>
    <w:p w:rsidR="00BC6BD8" w:rsidRPr="00D473F6" w:rsidRDefault="00BC6BD8" w:rsidP="00BC6BD8">
      <w:pPr>
        <w:rPr>
          <w:sz w:val="22"/>
          <w:szCs w:val="22"/>
        </w:rPr>
      </w:pPr>
      <w:r w:rsidRPr="00D473F6">
        <w:rPr>
          <w:sz w:val="22"/>
          <w:szCs w:val="22"/>
        </w:rPr>
        <w:t xml:space="preserve">                                               Глава </w:t>
      </w:r>
      <w:proofErr w:type="spellStart"/>
      <w:r w:rsidRPr="00D473F6">
        <w:rPr>
          <w:sz w:val="22"/>
          <w:szCs w:val="22"/>
        </w:rPr>
        <w:t>Янгорчинского</w:t>
      </w:r>
      <w:proofErr w:type="spellEnd"/>
      <w:r w:rsidRPr="00D473F6">
        <w:rPr>
          <w:sz w:val="22"/>
          <w:szCs w:val="22"/>
        </w:rPr>
        <w:t xml:space="preserve"> </w:t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  <w:r w:rsidRPr="00D473F6">
        <w:rPr>
          <w:sz w:val="22"/>
          <w:szCs w:val="22"/>
        </w:rPr>
        <w:tab/>
      </w:r>
    </w:p>
    <w:p w:rsidR="00805406" w:rsidRPr="00D473F6" w:rsidRDefault="00BC6BD8" w:rsidP="00BC6BD8">
      <w:pPr>
        <w:rPr>
          <w:sz w:val="22"/>
          <w:szCs w:val="22"/>
        </w:rPr>
      </w:pPr>
      <w:r w:rsidRPr="00D473F6">
        <w:rPr>
          <w:sz w:val="22"/>
          <w:szCs w:val="22"/>
        </w:rPr>
        <w:t xml:space="preserve">                                                сельского поселения                            Л.А Федорова                                                                                                                                   </w:t>
      </w:r>
    </w:p>
    <w:sectPr w:rsidR="00805406" w:rsidRPr="00D473F6" w:rsidSect="008F54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6BD8"/>
    <w:rsid w:val="00805406"/>
    <w:rsid w:val="008F5484"/>
    <w:rsid w:val="00B84264"/>
    <w:rsid w:val="00BC6BD8"/>
    <w:rsid w:val="00D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BD8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BC6BD8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C6BD8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C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C6BD8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C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C6BD8"/>
    <w:pPr>
      <w:spacing w:after="120"/>
    </w:pPr>
  </w:style>
  <w:style w:type="character" w:customStyle="1" w:styleId="a8">
    <w:name w:val="Основной текст Знак"/>
    <w:basedOn w:val="a0"/>
    <w:link w:val="a7"/>
    <w:rsid w:val="00BC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BC6B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BC6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C6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BC6BD8"/>
    <w:rPr>
      <w:rFonts w:ascii="Calibri" w:eastAsia="Times New Roman" w:hAnsi="Calibri" w:cs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BC6BD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BC6BD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2019-08-22T07:52:00Z</cp:lastPrinted>
  <dcterms:created xsi:type="dcterms:W3CDTF">2019-08-22T07:37:00Z</dcterms:created>
  <dcterms:modified xsi:type="dcterms:W3CDTF">2019-08-26T06:15:00Z</dcterms:modified>
</cp:coreProperties>
</file>