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0CB" w:rsidRDefault="00DA60CB" w:rsidP="00DA60CB">
      <w:pPr>
        <w:rPr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37D1F3E0" wp14:editId="0C859718">
            <wp:simplePos x="0" y="0"/>
            <wp:positionH relativeFrom="column">
              <wp:posOffset>2533650</wp:posOffset>
            </wp:positionH>
            <wp:positionV relativeFrom="paragraph">
              <wp:posOffset>635</wp:posOffset>
            </wp:positionV>
            <wp:extent cx="641350" cy="638175"/>
            <wp:effectExtent l="0" t="0" r="635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60CB" w:rsidRDefault="00DA60CB" w:rsidP="00DA60CB">
      <w:pPr>
        <w:ind w:left="30"/>
        <w:jc w:val="right"/>
      </w:pPr>
    </w:p>
    <w:p w:rsidR="00DA60CB" w:rsidRDefault="00DA60CB" w:rsidP="00DA60CB">
      <w:pPr>
        <w:ind w:left="30"/>
      </w:pPr>
    </w:p>
    <w:p w:rsidR="00DA60CB" w:rsidRDefault="00DA60CB" w:rsidP="00DA60CB">
      <w:pPr>
        <w:pStyle w:val="ConsPlusTitle"/>
        <w:widowControl/>
        <w:ind w:right="4819"/>
        <w:jc w:val="right"/>
      </w:pPr>
    </w:p>
    <w:tbl>
      <w:tblPr>
        <w:tblpPr w:leftFromText="180" w:rightFromText="180" w:vertAnchor="text" w:horzAnchor="margin" w:tblpXSpec="center" w:tblpY="170"/>
        <w:tblW w:w="9870" w:type="dxa"/>
        <w:tblLayout w:type="fixed"/>
        <w:tblLook w:val="04A0" w:firstRow="1" w:lastRow="0" w:firstColumn="1" w:lastColumn="0" w:noHBand="0" w:noVBand="1"/>
      </w:tblPr>
      <w:tblGrid>
        <w:gridCol w:w="4320"/>
        <w:gridCol w:w="1202"/>
        <w:gridCol w:w="4348"/>
      </w:tblGrid>
      <w:tr w:rsidR="00DA60CB" w:rsidTr="00DA60CB">
        <w:trPr>
          <w:trHeight w:hRule="exact" w:val="596"/>
        </w:trPr>
        <w:tc>
          <w:tcPr>
            <w:tcW w:w="4320" w:type="dxa"/>
            <w:vMerge w:val="restart"/>
          </w:tcPr>
          <w:p w:rsidR="00DA60CB" w:rsidRDefault="00DA60CB" w:rsidP="00DA60CB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/>
                <w:b w:val="0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ЧУВАШСКАЯ РЕСПУБЛИКА</w:t>
            </w:r>
          </w:p>
          <w:p w:rsidR="00DA60CB" w:rsidRDefault="00DA60CB" w:rsidP="00DA60CB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cs="Times New Roman"/>
                <w:b/>
              </w:rPr>
            </w:pPr>
            <w:r>
              <w:rPr>
                <w:rStyle w:val="a4"/>
                <w:rFonts w:ascii="Times New Roman" w:hAnsi="Times New Roman"/>
                <w:noProof/>
                <w:color w:val="000000"/>
                <w:sz w:val="24"/>
                <w:szCs w:val="24"/>
              </w:rPr>
              <w:t>ЯНТИКОВСКИЙ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РАЙОН</w:t>
            </w:r>
          </w:p>
          <w:p w:rsidR="00DA60CB" w:rsidRDefault="00DA60CB" w:rsidP="00DA60CB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02" w:type="dxa"/>
            <w:vMerge w:val="restart"/>
          </w:tcPr>
          <w:p w:rsidR="00DA60CB" w:rsidRDefault="00DA60CB" w:rsidP="00DA60CB">
            <w:pPr>
              <w:snapToGrid w:val="0"/>
              <w:jc w:val="center"/>
              <w:rPr>
                <w:sz w:val="26"/>
                <w:szCs w:val="22"/>
              </w:rPr>
            </w:pPr>
          </w:p>
        </w:tc>
        <w:tc>
          <w:tcPr>
            <w:tcW w:w="4348" w:type="dxa"/>
          </w:tcPr>
          <w:p w:rsidR="00DA60CB" w:rsidRDefault="00DA60CB" w:rsidP="00DA60C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DA60CB" w:rsidRDefault="00DA60CB" w:rsidP="00DA60C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ТĂВАЙ РАЙОНĚ</w:t>
            </w:r>
          </w:p>
          <w:p w:rsidR="00DA60CB" w:rsidRDefault="00DA60CB" w:rsidP="00DA60CB">
            <w:pPr>
              <w:rPr>
                <w:rFonts w:ascii="Calibri" w:hAnsi="Calibri"/>
                <w:sz w:val="26"/>
                <w:szCs w:val="26"/>
              </w:rPr>
            </w:pPr>
          </w:p>
          <w:p w:rsidR="00DA60CB" w:rsidRDefault="00DA60CB" w:rsidP="00DA60CB">
            <w:pPr>
              <w:rPr>
                <w:sz w:val="26"/>
                <w:szCs w:val="26"/>
              </w:rPr>
            </w:pPr>
          </w:p>
          <w:p w:rsidR="00DA60CB" w:rsidRDefault="00DA60CB" w:rsidP="00DA60CB">
            <w:pPr>
              <w:rPr>
                <w:sz w:val="26"/>
                <w:szCs w:val="26"/>
              </w:rPr>
            </w:pPr>
          </w:p>
        </w:tc>
      </w:tr>
      <w:tr w:rsidR="00DA60CB" w:rsidTr="00DA60CB">
        <w:trPr>
          <w:trHeight w:val="299"/>
        </w:trPr>
        <w:tc>
          <w:tcPr>
            <w:tcW w:w="4320" w:type="dxa"/>
            <w:vMerge/>
            <w:vAlign w:val="center"/>
            <w:hideMark/>
          </w:tcPr>
          <w:p w:rsidR="00DA60CB" w:rsidRDefault="00DA60CB" w:rsidP="00DA60C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DA60CB" w:rsidRDefault="00DA60CB" w:rsidP="00DA60CB">
            <w:pPr>
              <w:rPr>
                <w:sz w:val="26"/>
                <w:szCs w:val="22"/>
              </w:rPr>
            </w:pPr>
          </w:p>
        </w:tc>
        <w:tc>
          <w:tcPr>
            <w:tcW w:w="4348" w:type="dxa"/>
            <w:vMerge w:val="restart"/>
          </w:tcPr>
          <w:p w:rsidR="00DA60CB" w:rsidRDefault="00DA60CB" w:rsidP="00DA60CB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10"/>
                <w:szCs w:val="10"/>
              </w:rPr>
            </w:pPr>
          </w:p>
          <w:p w:rsidR="00DA60CB" w:rsidRDefault="00DA60CB" w:rsidP="00DA60CB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МУЧАР ЯЛ ПОСЕЛЕНИЙĚН </w:t>
            </w:r>
          </w:p>
          <w:p w:rsidR="00DA60CB" w:rsidRDefault="00DA60CB" w:rsidP="00DA60C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ДЕПУТАТСЕН ПУХĂВĚ</w:t>
            </w:r>
          </w:p>
          <w:p w:rsidR="00DA60CB" w:rsidRDefault="00DA60CB" w:rsidP="00DA60CB">
            <w:pPr>
              <w:spacing w:line="192" w:lineRule="auto"/>
              <w:rPr>
                <w:rFonts w:ascii="Calibri" w:hAnsi="Calibri"/>
              </w:rPr>
            </w:pPr>
          </w:p>
          <w:p w:rsidR="00DA60CB" w:rsidRDefault="00DA60CB" w:rsidP="00DA60C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DA60CB" w:rsidRDefault="00DA60CB" w:rsidP="00DA60C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DA60CB" w:rsidRDefault="00DA60CB" w:rsidP="00DA60CB">
            <w:pPr>
              <w:rPr>
                <w:sz w:val="12"/>
                <w:szCs w:val="12"/>
              </w:rPr>
            </w:pPr>
          </w:p>
          <w:p w:rsidR="00DA60CB" w:rsidRDefault="003A4469" w:rsidP="00DA60CB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u w:val="single"/>
              </w:rPr>
              <w:t>24  май 2019 ç.  47/2</w:t>
            </w:r>
            <w:r w:rsidR="00DA60CB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u w:val="single"/>
              </w:rPr>
              <w:t xml:space="preserve"> №</w:t>
            </w:r>
          </w:p>
          <w:p w:rsidR="00DA60CB" w:rsidRDefault="00DA60CB" w:rsidP="00DA60C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Мучар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ялě</w:t>
            </w:r>
            <w:proofErr w:type="spellEnd"/>
          </w:p>
        </w:tc>
      </w:tr>
      <w:tr w:rsidR="00DA60CB" w:rsidTr="00DA60CB">
        <w:trPr>
          <w:trHeight w:val="2174"/>
        </w:trPr>
        <w:tc>
          <w:tcPr>
            <w:tcW w:w="4320" w:type="dxa"/>
          </w:tcPr>
          <w:p w:rsidR="00DA60CB" w:rsidRDefault="00DA60CB" w:rsidP="00DA60CB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СОБРАНИЕ ДЕПУТАТОВ 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МОЖАРСКОГО СЕЛЬСКОГО ПОСЕЛЕНИЯ</w:t>
            </w:r>
          </w:p>
          <w:p w:rsidR="00DA60CB" w:rsidRDefault="00DA60CB" w:rsidP="00DA60CB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</w:p>
          <w:p w:rsidR="00DA60CB" w:rsidRDefault="00DA60CB" w:rsidP="00DA60CB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/>
                <w:b w:val="0"/>
                <w:noProof/>
                <w:color w:val="000000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РЕШЕНИЕ</w:t>
            </w:r>
          </w:p>
          <w:p w:rsidR="00DA60CB" w:rsidRDefault="00DA60CB" w:rsidP="00DA60CB">
            <w:pPr>
              <w:rPr>
                <w:sz w:val="12"/>
                <w:szCs w:val="12"/>
              </w:rPr>
            </w:pPr>
          </w:p>
          <w:p w:rsidR="00DA60CB" w:rsidRDefault="003A4469" w:rsidP="00DA60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24  мая  2019 г. № 47/2</w:t>
            </w:r>
          </w:p>
          <w:p w:rsidR="00DA60CB" w:rsidRDefault="00DA60CB" w:rsidP="00DA60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село Можарки</w:t>
            </w:r>
          </w:p>
        </w:tc>
        <w:tc>
          <w:tcPr>
            <w:tcW w:w="1202" w:type="dxa"/>
            <w:vMerge/>
            <w:vAlign w:val="center"/>
            <w:hideMark/>
          </w:tcPr>
          <w:p w:rsidR="00DA60CB" w:rsidRDefault="00DA60CB" w:rsidP="00DA60CB">
            <w:pPr>
              <w:rPr>
                <w:sz w:val="26"/>
                <w:szCs w:val="22"/>
              </w:rPr>
            </w:pPr>
          </w:p>
        </w:tc>
        <w:tc>
          <w:tcPr>
            <w:tcW w:w="4348" w:type="dxa"/>
            <w:vMerge/>
            <w:vAlign w:val="center"/>
            <w:hideMark/>
          </w:tcPr>
          <w:p w:rsidR="00DA60CB" w:rsidRDefault="00DA60CB" w:rsidP="00DA60CB">
            <w:pPr>
              <w:rPr>
                <w:sz w:val="26"/>
                <w:szCs w:val="26"/>
              </w:rPr>
            </w:pPr>
          </w:p>
        </w:tc>
      </w:tr>
    </w:tbl>
    <w:p w:rsidR="00DA60CB" w:rsidRDefault="00DA60CB" w:rsidP="00DA60CB">
      <w:pPr>
        <w:jc w:val="right"/>
      </w:pPr>
    </w:p>
    <w:p w:rsidR="00DA60CB" w:rsidRDefault="00DA60CB" w:rsidP="009D5EA0">
      <w:pPr>
        <w:tabs>
          <w:tab w:val="left" w:pos="3828"/>
        </w:tabs>
        <w:spacing w:line="240" w:lineRule="exact"/>
        <w:ind w:right="5046"/>
        <w:rPr>
          <w:bCs/>
          <w:color w:val="000000"/>
          <w:sz w:val="28"/>
          <w:szCs w:val="28"/>
        </w:rPr>
      </w:pPr>
      <w:bookmarkStart w:id="0" w:name="_GoBack"/>
      <w:r>
        <w:rPr>
          <w:bCs/>
          <w:color w:val="000000"/>
          <w:sz w:val="28"/>
          <w:szCs w:val="28"/>
        </w:rPr>
        <w:t>Об утверждении Положения о старосте сельского населенного пункта сельского поселения Янтиковского района Чувашской Республики и об отдельных вопросах, связанных с деятельностью и статусом старосты</w:t>
      </w:r>
    </w:p>
    <w:bookmarkEnd w:id="0"/>
    <w:p w:rsidR="00DA60CB" w:rsidRDefault="00DA60CB" w:rsidP="00DA60CB">
      <w:pPr>
        <w:pStyle w:val="a6"/>
        <w:spacing w:line="240" w:lineRule="exact"/>
        <w:ind w:right="4675"/>
        <w:jc w:val="both"/>
        <w:rPr>
          <w:b/>
          <w:color w:val="000000"/>
          <w:szCs w:val="28"/>
        </w:rPr>
      </w:pPr>
    </w:p>
    <w:p w:rsidR="00DA60CB" w:rsidRDefault="00DA60CB" w:rsidP="00DA60CB">
      <w:pPr>
        <w:autoSpaceDE w:val="0"/>
        <w:autoSpaceDN w:val="0"/>
        <w:spacing w:line="240" w:lineRule="exact"/>
        <w:ind w:firstLine="567"/>
        <w:jc w:val="both"/>
        <w:rPr>
          <w:color w:val="000000"/>
          <w:sz w:val="28"/>
          <w:szCs w:val="28"/>
        </w:rPr>
      </w:pPr>
    </w:p>
    <w:p w:rsidR="00DA60CB" w:rsidRDefault="00DA60CB" w:rsidP="00DA60CB">
      <w:pPr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Законом Чувашской Республики от 21.12.2018 № 99 «</w:t>
      </w:r>
      <w:r>
        <w:rPr>
          <w:color w:val="000000"/>
          <w:spacing w:val="2"/>
          <w:sz w:val="28"/>
          <w:szCs w:val="28"/>
        </w:rPr>
        <w:t xml:space="preserve">Об отдельных вопросах, связанных с деятельностью и статусом старосты сельского населенного пункта на территории Чувашской Республики», </w:t>
      </w:r>
      <w:r>
        <w:rPr>
          <w:color w:val="000000"/>
          <w:sz w:val="28"/>
          <w:szCs w:val="28"/>
        </w:rPr>
        <w:t xml:space="preserve">Собрание депутатов  </w:t>
      </w:r>
      <w:r w:rsidR="003A4469">
        <w:rPr>
          <w:bCs/>
          <w:color w:val="000000"/>
          <w:sz w:val="28"/>
          <w:szCs w:val="28"/>
        </w:rPr>
        <w:t xml:space="preserve">Можарского </w:t>
      </w:r>
      <w:r>
        <w:rPr>
          <w:color w:val="000000"/>
          <w:sz w:val="28"/>
          <w:szCs w:val="28"/>
        </w:rPr>
        <w:t xml:space="preserve"> сельского поселения Янтиковского района Чувашской Республики 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 е ш и л о:</w:t>
      </w:r>
    </w:p>
    <w:p w:rsidR="00DA60CB" w:rsidRDefault="00DA60CB" w:rsidP="00DA60CB">
      <w:pPr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</w:p>
    <w:p w:rsidR="00DA60CB" w:rsidRDefault="00DA60CB" w:rsidP="00DA60CB">
      <w:pPr>
        <w:autoSpaceDE w:val="0"/>
        <w:autoSpaceDN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 Утвердить </w:t>
      </w:r>
      <w:r>
        <w:rPr>
          <w:bCs/>
          <w:color w:val="000000"/>
          <w:sz w:val="28"/>
          <w:szCs w:val="28"/>
        </w:rPr>
        <w:t xml:space="preserve">Положение о старосте сельского населенного пункта </w:t>
      </w:r>
      <w:r w:rsidR="003A4469">
        <w:rPr>
          <w:bCs/>
          <w:color w:val="000000"/>
          <w:sz w:val="28"/>
          <w:szCs w:val="28"/>
        </w:rPr>
        <w:t>Можарского</w:t>
      </w:r>
      <w:r>
        <w:rPr>
          <w:bCs/>
          <w:color w:val="000000"/>
          <w:sz w:val="28"/>
          <w:szCs w:val="28"/>
        </w:rPr>
        <w:t xml:space="preserve">  сельского поселения  и об отдельных вопросах, связанных с деятельностью и статусом старосты.</w:t>
      </w:r>
    </w:p>
    <w:p w:rsidR="00D06BC8" w:rsidRDefault="00D06BC8" w:rsidP="00DA60CB">
      <w:pPr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Признать утратившим силу решение Собрания депутатов Можарского сельского поселения от 17.06.2013  № 27/2 «Об утверждении Положения о старосте населенного пункта Можарского сельского поселения».</w:t>
      </w:r>
    </w:p>
    <w:p w:rsidR="00DA60CB" w:rsidRDefault="00D06BC8" w:rsidP="00DA60CB">
      <w:pPr>
        <w:tabs>
          <w:tab w:val="left" w:pos="284"/>
        </w:tabs>
        <w:autoSpaceDE w:val="0"/>
        <w:autoSpaceDN w:val="0"/>
        <w:adjustRightInd w:val="0"/>
        <w:spacing w:line="23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3</w:t>
      </w:r>
      <w:r w:rsidR="00DA60CB">
        <w:rPr>
          <w:color w:val="000000"/>
          <w:sz w:val="28"/>
          <w:szCs w:val="28"/>
        </w:rPr>
        <w:t>. Настоящее решение  вступает в силу после его официального опубликования.</w:t>
      </w:r>
    </w:p>
    <w:p w:rsidR="00DA60CB" w:rsidRDefault="00DA60CB" w:rsidP="00DA60CB">
      <w:pPr>
        <w:ind w:firstLine="540"/>
        <w:jc w:val="both"/>
        <w:rPr>
          <w:color w:val="000000"/>
          <w:sz w:val="28"/>
          <w:szCs w:val="28"/>
        </w:rPr>
      </w:pPr>
    </w:p>
    <w:p w:rsidR="00DA60CB" w:rsidRDefault="00DA60CB" w:rsidP="00DA60CB">
      <w:pPr>
        <w:tabs>
          <w:tab w:val="left" w:pos="7710"/>
        </w:tabs>
        <w:suppressAutoHyphens/>
        <w:rPr>
          <w:color w:val="000000"/>
          <w:sz w:val="28"/>
          <w:szCs w:val="28"/>
          <w:lang w:eastAsia="ar-SA"/>
        </w:rPr>
      </w:pPr>
    </w:p>
    <w:p w:rsidR="00DA60CB" w:rsidRDefault="00DA60CB" w:rsidP="00DA60CB">
      <w:pPr>
        <w:widowControl w:val="0"/>
        <w:rPr>
          <w:iCs/>
          <w:color w:val="000000"/>
          <w:sz w:val="28"/>
          <w:szCs w:val="28"/>
        </w:rPr>
      </w:pPr>
    </w:p>
    <w:p w:rsidR="00DA60CB" w:rsidRDefault="00DA60CB" w:rsidP="00DA60CB">
      <w:pPr>
        <w:widowControl w:val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Глава </w:t>
      </w:r>
      <w:r w:rsidR="003A4469">
        <w:rPr>
          <w:bCs/>
          <w:color w:val="000000"/>
          <w:sz w:val="28"/>
          <w:szCs w:val="28"/>
        </w:rPr>
        <w:t>Можарского</w:t>
      </w:r>
      <w:r>
        <w:rPr>
          <w:iCs/>
          <w:color w:val="000000"/>
          <w:sz w:val="28"/>
          <w:szCs w:val="28"/>
        </w:rPr>
        <w:t xml:space="preserve"> </w:t>
      </w:r>
    </w:p>
    <w:p w:rsidR="00DA60CB" w:rsidRDefault="00DA60CB" w:rsidP="00DA60CB">
      <w:pPr>
        <w:widowControl w:val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сельского поселения </w:t>
      </w:r>
      <w:r w:rsidR="003A4469">
        <w:rPr>
          <w:iCs/>
          <w:color w:val="000000"/>
          <w:sz w:val="28"/>
          <w:szCs w:val="28"/>
        </w:rPr>
        <w:t xml:space="preserve">                                                                       О.П. Шакшина</w:t>
      </w:r>
      <w:r>
        <w:rPr>
          <w:iCs/>
          <w:color w:val="000000"/>
          <w:sz w:val="28"/>
          <w:szCs w:val="28"/>
        </w:rPr>
        <w:t xml:space="preserve">                                                                         </w:t>
      </w:r>
    </w:p>
    <w:p w:rsidR="003A4469" w:rsidRDefault="003A4469" w:rsidP="00DA60CB">
      <w:pPr>
        <w:widowControl w:val="0"/>
        <w:rPr>
          <w:iCs/>
          <w:color w:val="000000"/>
          <w:sz w:val="28"/>
          <w:szCs w:val="28"/>
        </w:rPr>
      </w:pPr>
    </w:p>
    <w:p w:rsidR="003A4469" w:rsidRDefault="003A4469" w:rsidP="00DA60CB">
      <w:pPr>
        <w:widowControl w:val="0"/>
        <w:rPr>
          <w:iCs/>
          <w:color w:val="000000"/>
          <w:sz w:val="28"/>
          <w:szCs w:val="28"/>
        </w:rPr>
      </w:pPr>
    </w:p>
    <w:p w:rsidR="003A4469" w:rsidRDefault="003A4469" w:rsidP="00DA60CB">
      <w:pPr>
        <w:tabs>
          <w:tab w:val="left" w:pos="6300"/>
        </w:tabs>
        <w:autoSpaceDE w:val="0"/>
        <w:autoSpaceDN w:val="0"/>
        <w:rPr>
          <w:color w:val="000000"/>
        </w:rPr>
      </w:pPr>
    </w:p>
    <w:p w:rsidR="00D06BC8" w:rsidRDefault="00D06BC8" w:rsidP="00DA60CB">
      <w:pPr>
        <w:tabs>
          <w:tab w:val="left" w:pos="6300"/>
        </w:tabs>
        <w:autoSpaceDE w:val="0"/>
        <w:autoSpaceDN w:val="0"/>
        <w:rPr>
          <w:color w:val="000000"/>
        </w:rPr>
      </w:pPr>
    </w:p>
    <w:p w:rsidR="00DA60CB" w:rsidRDefault="00DA60CB" w:rsidP="00DA60CB">
      <w:pPr>
        <w:autoSpaceDE w:val="0"/>
        <w:autoSpaceDN w:val="0"/>
        <w:ind w:firstLine="5760"/>
        <w:rPr>
          <w:color w:val="000000"/>
        </w:rPr>
      </w:pPr>
    </w:p>
    <w:p w:rsidR="00DA60CB" w:rsidRDefault="00DA60CB" w:rsidP="00DA60CB">
      <w:pPr>
        <w:autoSpaceDE w:val="0"/>
        <w:autoSpaceDN w:val="0"/>
        <w:ind w:firstLine="5760"/>
        <w:rPr>
          <w:color w:val="000000"/>
        </w:rPr>
      </w:pPr>
      <w:r>
        <w:rPr>
          <w:color w:val="000000"/>
        </w:rPr>
        <w:lastRenderedPageBreak/>
        <w:t xml:space="preserve">Приложение к решению </w:t>
      </w:r>
    </w:p>
    <w:p w:rsidR="00DA60CB" w:rsidRDefault="00DA60CB" w:rsidP="00DA60CB">
      <w:pPr>
        <w:tabs>
          <w:tab w:val="left" w:pos="6300"/>
        </w:tabs>
        <w:autoSpaceDE w:val="0"/>
        <w:autoSpaceDN w:val="0"/>
        <w:ind w:firstLine="5760"/>
        <w:rPr>
          <w:color w:val="000000"/>
        </w:rPr>
      </w:pPr>
      <w:r>
        <w:rPr>
          <w:color w:val="000000"/>
        </w:rPr>
        <w:t xml:space="preserve">Собрания депутатов </w:t>
      </w:r>
    </w:p>
    <w:p w:rsidR="00DA60CB" w:rsidRDefault="00DA60CB" w:rsidP="00DA60CB">
      <w:pPr>
        <w:tabs>
          <w:tab w:val="left" w:pos="6300"/>
        </w:tabs>
        <w:autoSpaceDE w:val="0"/>
        <w:autoSpaceDN w:val="0"/>
        <w:ind w:firstLine="5760"/>
        <w:rPr>
          <w:color w:val="000000"/>
        </w:rPr>
      </w:pPr>
      <w:r>
        <w:rPr>
          <w:color w:val="000000"/>
        </w:rPr>
        <w:t xml:space="preserve"> </w:t>
      </w:r>
      <w:r w:rsidR="003A4469">
        <w:rPr>
          <w:color w:val="000000"/>
        </w:rPr>
        <w:t>Можарского</w:t>
      </w:r>
      <w:r>
        <w:rPr>
          <w:color w:val="000000"/>
        </w:rPr>
        <w:t xml:space="preserve">  сельского</w:t>
      </w:r>
    </w:p>
    <w:p w:rsidR="00DA60CB" w:rsidRDefault="00DA60CB" w:rsidP="00DA60CB">
      <w:pPr>
        <w:tabs>
          <w:tab w:val="left" w:pos="6300"/>
        </w:tabs>
        <w:autoSpaceDE w:val="0"/>
        <w:autoSpaceDN w:val="0"/>
        <w:ind w:firstLine="5760"/>
        <w:rPr>
          <w:color w:val="000000"/>
        </w:rPr>
      </w:pPr>
      <w:r>
        <w:rPr>
          <w:color w:val="000000"/>
        </w:rPr>
        <w:t xml:space="preserve"> поселения            </w:t>
      </w:r>
    </w:p>
    <w:p w:rsidR="00DA60CB" w:rsidRDefault="003A4469" w:rsidP="00DA60CB">
      <w:pPr>
        <w:tabs>
          <w:tab w:val="left" w:pos="6300"/>
        </w:tabs>
        <w:autoSpaceDE w:val="0"/>
        <w:autoSpaceDN w:val="0"/>
        <w:ind w:firstLine="5760"/>
        <w:rPr>
          <w:color w:val="000000"/>
        </w:rPr>
      </w:pPr>
      <w:r>
        <w:rPr>
          <w:color w:val="000000"/>
        </w:rPr>
        <w:t>от 24.05.2019 № 47/2</w:t>
      </w:r>
    </w:p>
    <w:p w:rsidR="00DA60CB" w:rsidRDefault="00DA60CB" w:rsidP="00DA60CB">
      <w:pPr>
        <w:tabs>
          <w:tab w:val="left" w:pos="6300"/>
        </w:tabs>
        <w:autoSpaceDE w:val="0"/>
        <w:autoSpaceDN w:val="0"/>
        <w:ind w:firstLine="5760"/>
        <w:rPr>
          <w:color w:val="000000"/>
        </w:rPr>
      </w:pPr>
    </w:p>
    <w:p w:rsidR="00DA60CB" w:rsidRDefault="00DA60CB" w:rsidP="00DA60CB">
      <w:pPr>
        <w:rPr>
          <w:color w:val="000000"/>
        </w:rPr>
      </w:pPr>
      <w:r>
        <w:rPr>
          <w:color w:val="000000"/>
        </w:rPr>
        <w:t xml:space="preserve"> </w:t>
      </w:r>
    </w:p>
    <w:p w:rsidR="00DA60CB" w:rsidRDefault="00DA60CB" w:rsidP="00DA60CB">
      <w:pPr>
        <w:autoSpaceDE w:val="0"/>
        <w:autoSpaceDN w:val="0"/>
        <w:ind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Положение о старосте сельского населенного пункта</w:t>
      </w:r>
    </w:p>
    <w:p w:rsidR="00DA60CB" w:rsidRDefault="003A4469" w:rsidP="00DA60CB">
      <w:pPr>
        <w:autoSpaceDE w:val="0"/>
        <w:autoSpaceDN w:val="0"/>
        <w:ind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Можарского</w:t>
      </w:r>
      <w:r w:rsidR="00DA60CB">
        <w:rPr>
          <w:b/>
          <w:bCs/>
          <w:color w:val="000000"/>
        </w:rPr>
        <w:t xml:space="preserve">  сельского поселения  и об отдельных вопросах,</w:t>
      </w:r>
    </w:p>
    <w:p w:rsidR="00DA60CB" w:rsidRDefault="00DA60CB" w:rsidP="00DA60CB">
      <w:pPr>
        <w:autoSpaceDE w:val="0"/>
        <w:autoSpaceDN w:val="0"/>
        <w:ind w:firstLine="567"/>
        <w:jc w:val="center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связанных</w:t>
      </w:r>
      <w:proofErr w:type="gramEnd"/>
      <w:r>
        <w:rPr>
          <w:b/>
          <w:bCs/>
          <w:color w:val="000000"/>
        </w:rPr>
        <w:t xml:space="preserve"> с деятельностью и статусом старосты</w:t>
      </w:r>
    </w:p>
    <w:p w:rsidR="003A4469" w:rsidRDefault="003A4469" w:rsidP="00DA60CB">
      <w:pPr>
        <w:autoSpaceDE w:val="0"/>
        <w:autoSpaceDN w:val="0"/>
        <w:ind w:firstLine="567"/>
        <w:jc w:val="center"/>
        <w:rPr>
          <w:b/>
          <w:color w:val="000000"/>
        </w:rPr>
      </w:pPr>
    </w:p>
    <w:p w:rsidR="00DA60CB" w:rsidRDefault="00DA60CB" w:rsidP="00DA60CB">
      <w:pPr>
        <w:suppressAutoHyphens/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eastAsia="en-US"/>
        </w:rPr>
      </w:pPr>
      <w:proofErr w:type="gramStart"/>
      <w:r>
        <w:rPr>
          <w:rFonts w:eastAsia="Calibri"/>
          <w:color w:val="000000"/>
          <w:lang w:eastAsia="en-US"/>
        </w:rPr>
        <w:t xml:space="preserve">Настоящее Положение разработано  в соответствии с Федеральным </w:t>
      </w:r>
      <w:hyperlink r:id="rId6" w:history="1">
        <w:r>
          <w:rPr>
            <w:rStyle w:val="a5"/>
            <w:rFonts w:eastAsia="Calibri"/>
            <w:color w:val="000000"/>
            <w:lang w:eastAsia="en-US"/>
          </w:rPr>
          <w:t>законом</w:t>
        </w:r>
      </w:hyperlink>
      <w:r>
        <w:rPr>
          <w:rFonts w:eastAsia="Calibri"/>
          <w:color w:val="000000"/>
          <w:lang w:eastAsia="en-US"/>
        </w:rPr>
        <w:t xml:space="preserve"> от              6 октября 2003 года № 131-ФЗ «Об общих принципах организации местного самоуправления в Российской Федерации», </w:t>
      </w:r>
      <w:r>
        <w:rPr>
          <w:color w:val="000000"/>
          <w:lang w:eastAsia="ar-SA"/>
        </w:rPr>
        <w:t>законом Чувашской Республики от 20 сентября 2018 года № 55 «О внесении изменений в Закон Чувашской Республики «Об организации местного самоуправления в Чувашской Республике», Законом Чувашской Республики от  21 декабря 2018 года № 99  «Об отдельных вопросах, связанных  с</w:t>
      </w:r>
      <w:proofErr w:type="gramEnd"/>
      <w:r>
        <w:rPr>
          <w:color w:val="000000"/>
          <w:lang w:eastAsia="ar-SA"/>
        </w:rPr>
        <w:t xml:space="preserve">  деятельностью и статусом  старосты  сельского населенного  пункта на территории  Чувашской Республики», Уставом </w:t>
      </w:r>
      <w:r w:rsidR="003A4469">
        <w:rPr>
          <w:color w:val="000000"/>
          <w:lang w:eastAsia="ar-SA"/>
        </w:rPr>
        <w:t>Можарского</w:t>
      </w:r>
      <w:r>
        <w:rPr>
          <w:color w:val="000000"/>
          <w:lang w:eastAsia="ar-SA"/>
        </w:rPr>
        <w:t xml:space="preserve"> сельского поселения, </w:t>
      </w:r>
      <w:r>
        <w:rPr>
          <w:rFonts w:eastAsia="Calibri"/>
          <w:color w:val="000000"/>
          <w:lang w:eastAsia="en-US"/>
        </w:rPr>
        <w:t xml:space="preserve">определяет правовой статус, порядок избрания и прекращения полномочий старосты в сельском населенном пункте, </w:t>
      </w:r>
      <w:r>
        <w:rPr>
          <w:rFonts w:eastAsia="Calibri"/>
          <w:bCs/>
          <w:color w:val="000000"/>
          <w:lang w:eastAsia="en-US"/>
        </w:rPr>
        <w:t xml:space="preserve">входящем в состав  </w:t>
      </w:r>
      <w:r w:rsidR="003A4469">
        <w:rPr>
          <w:color w:val="000000"/>
          <w:lang w:eastAsia="ar-SA"/>
        </w:rPr>
        <w:t>Можарского</w:t>
      </w:r>
      <w:r>
        <w:rPr>
          <w:rFonts w:eastAsia="Calibri"/>
          <w:bCs/>
          <w:color w:val="000000"/>
          <w:lang w:eastAsia="en-US"/>
        </w:rPr>
        <w:t xml:space="preserve">  сельского поселения,</w:t>
      </w:r>
      <w:r>
        <w:rPr>
          <w:rFonts w:eastAsia="Calibri"/>
          <w:color w:val="000000"/>
          <w:lang w:eastAsia="en-US"/>
        </w:rPr>
        <w:t xml:space="preserve"> порядок взаимодействия старосты с органами государственной власти, органами местного самоуправления, иными органами и организациями, гражданами.</w:t>
      </w:r>
    </w:p>
    <w:p w:rsidR="00DA60CB" w:rsidRDefault="00DA60CB" w:rsidP="00DA60CB">
      <w:pPr>
        <w:suppressAutoHyphens/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eastAsia="en-US"/>
        </w:rPr>
      </w:pPr>
    </w:p>
    <w:p w:rsidR="00DA60CB" w:rsidRDefault="00DA60CB" w:rsidP="00DA60CB">
      <w:pPr>
        <w:suppressAutoHyphens/>
        <w:autoSpaceDE w:val="0"/>
        <w:autoSpaceDN w:val="0"/>
        <w:adjustRightInd w:val="0"/>
        <w:ind w:firstLine="720"/>
        <w:jc w:val="center"/>
        <w:outlineLvl w:val="0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>1. Общие положения.</w:t>
      </w:r>
    </w:p>
    <w:p w:rsidR="00DA60CB" w:rsidRDefault="00DA60CB" w:rsidP="00DA60CB">
      <w:pPr>
        <w:suppressAutoHyphens/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1.1. Старосты сельского населенного пункта </w:t>
      </w:r>
      <w:r w:rsidR="003A4469">
        <w:rPr>
          <w:color w:val="000000"/>
          <w:lang w:eastAsia="ar-SA"/>
        </w:rPr>
        <w:t>Можарского</w:t>
      </w:r>
      <w:r>
        <w:rPr>
          <w:rFonts w:eastAsia="Calibri"/>
          <w:color w:val="000000"/>
          <w:lang w:eastAsia="en-US"/>
        </w:rPr>
        <w:t xml:space="preserve"> сельского поселения (далее – староста) осуществляют свои полномочия в соответствии с </w:t>
      </w:r>
      <w:hyperlink r:id="rId7" w:history="1">
        <w:r>
          <w:rPr>
            <w:rStyle w:val="a5"/>
            <w:rFonts w:eastAsia="Calibri"/>
            <w:color w:val="000000"/>
            <w:lang w:eastAsia="en-US"/>
          </w:rPr>
          <w:t>Конституцией</w:t>
        </w:r>
      </w:hyperlink>
      <w:r>
        <w:rPr>
          <w:rFonts w:eastAsia="Calibri"/>
          <w:color w:val="000000"/>
          <w:lang w:eastAsia="en-US"/>
        </w:rPr>
        <w:t xml:space="preserve">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актами, настоящим Положением.</w:t>
      </w:r>
    </w:p>
    <w:p w:rsidR="00DA60CB" w:rsidRDefault="00DA60CB" w:rsidP="00DA60CB">
      <w:pPr>
        <w:ind w:firstLine="720"/>
        <w:jc w:val="both"/>
        <w:rPr>
          <w:color w:val="000000"/>
        </w:rPr>
      </w:pPr>
      <w:r>
        <w:rPr>
          <w:rFonts w:eastAsia="Calibri"/>
          <w:color w:val="000000"/>
          <w:lang w:eastAsia="en-US"/>
        </w:rPr>
        <w:t xml:space="preserve">1.2. Основной целью деятельности старост является </w:t>
      </w:r>
      <w:r>
        <w:rPr>
          <w:color w:val="000000"/>
        </w:rPr>
        <w:t xml:space="preserve">организация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</w:t>
      </w:r>
      <w:r w:rsidR="003A4469">
        <w:rPr>
          <w:color w:val="000000"/>
          <w:lang w:eastAsia="ar-SA"/>
        </w:rPr>
        <w:t>Можарского</w:t>
      </w:r>
      <w:r>
        <w:rPr>
          <w:color w:val="000000"/>
        </w:rPr>
        <w:t xml:space="preserve"> сельского поселения.</w:t>
      </w:r>
    </w:p>
    <w:p w:rsidR="00DA60CB" w:rsidRDefault="00DA60CB" w:rsidP="00DA60CB">
      <w:pPr>
        <w:suppressAutoHyphens/>
        <w:autoSpaceDE w:val="0"/>
        <w:autoSpaceDN w:val="0"/>
        <w:adjustRightInd w:val="0"/>
        <w:ind w:firstLine="720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1.3. Староста, представляя интересы населения соответствующего сельского населенного пункта, взаимодействует с органами местного самоуправления поселения, выступает связующим звеном между населением сельских населенных пунктов и органами местного самоуправления, способствуют развитию инициативы общественности, широкому привлечению граждан к решению вопросов местного значения, исходя из интересов населения, проживающего на сельской территории. </w:t>
      </w:r>
    </w:p>
    <w:p w:rsidR="00DA60CB" w:rsidRDefault="00DA60CB" w:rsidP="00DA60CB">
      <w:pPr>
        <w:suppressAutoHyphens/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1.4. Старосты осуществляют свою деятельность на принципах законности и добровольности.</w:t>
      </w:r>
    </w:p>
    <w:p w:rsidR="00DA60CB" w:rsidRDefault="00DA60CB" w:rsidP="00DA60CB">
      <w:pPr>
        <w:ind w:firstLine="720"/>
        <w:jc w:val="center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 xml:space="preserve">                                         </w:t>
      </w:r>
    </w:p>
    <w:p w:rsidR="00DA60CB" w:rsidRDefault="00DA60CB" w:rsidP="00DA60CB">
      <w:pPr>
        <w:ind w:firstLine="720"/>
        <w:jc w:val="center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2. Порядок избрания старосты</w:t>
      </w:r>
    </w:p>
    <w:p w:rsidR="00DA60CB" w:rsidRDefault="00DA60CB" w:rsidP="00DA60CB">
      <w:pPr>
        <w:ind w:firstLine="72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2.1.Староста назначается Собранием депутатов </w:t>
      </w:r>
      <w:r w:rsidR="003A4469">
        <w:rPr>
          <w:color w:val="000000"/>
          <w:lang w:eastAsia="ar-SA"/>
        </w:rPr>
        <w:t>Можарского</w:t>
      </w:r>
      <w:r>
        <w:rPr>
          <w:rFonts w:eastAsia="Calibri"/>
          <w:color w:val="000000"/>
        </w:rPr>
        <w:t xml:space="preserve"> сельского поселения на пятилетний срок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DA60CB" w:rsidRDefault="00DA60CB" w:rsidP="00DA60CB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2.2.Старостой сельского населенного пункта не может быть назначено лицо:</w:t>
      </w:r>
    </w:p>
    <w:p w:rsidR="00DA60CB" w:rsidRDefault="00DA60CB" w:rsidP="00DA60CB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1" w:name="sub_271041"/>
      <w:r>
        <w:rPr>
          <w:color w:val="000000"/>
        </w:rPr>
        <w:t xml:space="preserve">1) </w:t>
      </w:r>
      <w:proofErr w:type="gramStart"/>
      <w:r>
        <w:rPr>
          <w:color w:val="000000"/>
        </w:rPr>
        <w:t>замещающее</w:t>
      </w:r>
      <w:proofErr w:type="gramEnd"/>
      <w:r>
        <w:rPr>
          <w:color w:val="000000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DA60CB" w:rsidRDefault="00DA60CB" w:rsidP="00DA60CB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2" w:name="sub_271042"/>
      <w:bookmarkEnd w:id="1"/>
      <w:r>
        <w:rPr>
          <w:color w:val="000000"/>
        </w:rPr>
        <w:t xml:space="preserve">2) </w:t>
      </w:r>
      <w:proofErr w:type="gramStart"/>
      <w:r>
        <w:rPr>
          <w:color w:val="000000"/>
        </w:rPr>
        <w:t>признанное</w:t>
      </w:r>
      <w:proofErr w:type="gramEnd"/>
      <w:r>
        <w:rPr>
          <w:color w:val="000000"/>
        </w:rPr>
        <w:t xml:space="preserve"> судом недееспособным или ограниченно дееспособным;</w:t>
      </w:r>
    </w:p>
    <w:p w:rsidR="00DA60CB" w:rsidRDefault="00DA60CB" w:rsidP="00DA60CB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3" w:name="sub_271043"/>
      <w:bookmarkEnd w:id="2"/>
      <w:r>
        <w:rPr>
          <w:color w:val="000000"/>
        </w:rPr>
        <w:lastRenderedPageBreak/>
        <w:t xml:space="preserve">3) </w:t>
      </w:r>
      <w:proofErr w:type="gramStart"/>
      <w:r>
        <w:rPr>
          <w:color w:val="000000"/>
        </w:rPr>
        <w:t>имеющее</w:t>
      </w:r>
      <w:proofErr w:type="gramEnd"/>
      <w:r>
        <w:rPr>
          <w:color w:val="000000"/>
        </w:rPr>
        <w:t xml:space="preserve"> непогашенную или неснятую судимость.</w:t>
      </w:r>
    </w:p>
    <w:bookmarkEnd w:id="3"/>
    <w:p w:rsidR="00DA60CB" w:rsidRDefault="00DA60CB" w:rsidP="00DA60CB">
      <w:pPr>
        <w:ind w:firstLine="72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2.3.Кандидаты в старосты выдвигаются по представлению схода граждан данного сельского населенного пункта.</w:t>
      </w:r>
    </w:p>
    <w:p w:rsidR="00DA60CB" w:rsidRDefault="00DA60CB" w:rsidP="00DA60CB">
      <w:pPr>
        <w:ind w:firstLine="72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2.4. Для ведения схода граждан участники схода избирают председателя и секретаря.</w:t>
      </w:r>
    </w:p>
    <w:p w:rsidR="00DA60CB" w:rsidRDefault="00DA60CB" w:rsidP="00DA60CB">
      <w:pPr>
        <w:ind w:firstLine="72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На сходе граждан ведется протокол, в котором указываются: дата, время и место проведения схода граждан, общее число граждан, проживающих на соответствующей территории, количество присутствующих, повестка дня, краткое содержание выступлений с указанием фамилии, имени, отчества выступающих, принятые решения и результаты голосования. </w:t>
      </w:r>
    </w:p>
    <w:p w:rsidR="00DA60CB" w:rsidRDefault="00DA60CB" w:rsidP="00DA60CB">
      <w:pPr>
        <w:ind w:firstLine="72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2.5. Сход граждан, предусмотренный настоящим Положением, правомочен при участии в нем не менее половины обладающих избирательным правом жителей населенного пункта. Избранным считается кандидат, за которого проголосовало более половины участников схода граждан.</w:t>
      </w:r>
    </w:p>
    <w:p w:rsidR="00DA60CB" w:rsidRDefault="00DA60CB" w:rsidP="00DA60CB">
      <w:pPr>
        <w:ind w:firstLine="72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2.6. Протокол о выдвижении кандидатуры старосты, подписанный председателем и секретарем схода граждан, представляется Собранию депутатов  </w:t>
      </w:r>
      <w:r w:rsidR="003A4469">
        <w:rPr>
          <w:color w:val="000000"/>
          <w:lang w:eastAsia="ar-SA"/>
        </w:rPr>
        <w:t>Можарского</w:t>
      </w:r>
      <w:r>
        <w:rPr>
          <w:rFonts w:eastAsia="Calibri"/>
          <w:color w:val="000000"/>
        </w:rPr>
        <w:t xml:space="preserve"> сельского поселения. Собрание депутатов  </w:t>
      </w:r>
      <w:r w:rsidR="003A4469">
        <w:rPr>
          <w:color w:val="000000"/>
          <w:lang w:eastAsia="ar-SA"/>
        </w:rPr>
        <w:t>Можарского</w:t>
      </w:r>
      <w:r>
        <w:rPr>
          <w:rFonts w:eastAsia="Calibri"/>
          <w:color w:val="000000"/>
        </w:rPr>
        <w:t xml:space="preserve"> сельского поселения по вопросу назначения старосты должно  быть назначено в течение 10 календарных дней со дня получения протокола схода граждан. </w:t>
      </w:r>
    </w:p>
    <w:p w:rsidR="00DA60CB" w:rsidRDefault="00DA60CB" w:rsidP="00DA60CB">
      <w:pPr>
        <w:ind w:firstLine="72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2.7. </w:t>
      </w:r>
      <w:proofErr w:type="gramStart"/>
      <w:r>
        <w:rPr>
          <w:rFonts w:eastAsia="Calibri"/>
          <w:color w:val="000000"/>
        </w:rPr>
        <w:t xml:space="preserve">Полномочия старосты прекращаются досрочно по решению Собрания депутатов  </w:t>
      </w:r>
      <w:r w:rsidR="003A4469">
        <w:rPr>
          <w:color w:val="000000"/>
          <w:lang w:eastAsia="ar-SA"/>
        </w:rPr>
        <w:t>Можарского</w:t>
      </w:r>
      <w:r>
        <w:rPr>
          <w:rFonts w:eastAsia="Calibri"/>
          <w:color w:val="000000"/>
        </w:rPr>
        <w:t xml:space="preserve">  сельского поселения, в состав которого входит данный сельский населенный пункт, по представлению схода граждан сельского населенного пункта, проведенного в порядке, предусмотренном настоящим Положением, а также в случаях, установленных пунктами 1 - 7 части 10 статьи 40 Федерального закона от 6 октября 2003 года №131-ФЗ «Об общих принципах организации местного самоуправления в Российской</w:t>
      </w:r>
      <w:proofErr w:type="gramEnd"/>
      <w:r>
        <w:rPr>
          <w:rFonts w:eastAsia="Calibri"/>
          <w:color w:val="000000"/>
        </w:rPr>
        <w:t xml:space="preserve"> Федерации».</w:t>
      </w:r>
    </w:p>
    <w:p w:rsidR="00DA60CB" w:rsidRDefault="00DA60CB" w:rsidP="00DA60CB">
      <w:pPr>
        <w:suppressAutoHyphens/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eastAsia="en-US"/>
        </w:rPr>
      </w:pPr>
    </w:p>
    <w:p w:rsidR="00DA60CB" w:rsidRDefault="00DA60CB" w:rsidP="00DA60CB">
      <w:pPr>
        <w:suppressAutoHyphens/>
        <w:autoSpaceDE w:val="0"/>
        <w:autoSpaceDN w:val="0"/>
        <w:adjustRightInd w:val="0"/>
        <w:ind w:firstLine="720"/>
        <w:jc w:val="center"/>
        <w:outlineLvl w:val="0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>3. Права и обязанности старосты.</w:t>
      </w:r>
    </w:p>
    <w:p w:rsidR="00DA60CB" w:rsidRDefault="00DA60CB" w:rsidP="00DA60CB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rFonts w:eastAsia="Calibri"/>
          <w:color w:val="000000"/>
          <w:lang w:eastAsia="en-US"/>
        </w:rPr>
        <w:t xml:space="preserve">3.1. </w:t>
      </w:r>
      <w:r>
        <w:rPr>
          <w:color w:val="000000"/>
        </w:rPr>
        <w:t xml:space="preserve">Староста во взаимодействии с органами местного самоуправления   </w:t>
      </w:r>
      <w:r w:rsidR="003A4469">
        <w:rPr>
          <w:color w:val="000000"/>
          <w:lang w:eastAsia="ar-SA"/>
        </w:rPr>
        <w:t>Можарского</w:t>
      </w:r>
      <w:r>
        <w:rPr>
          <w:color w:val="000000"/>
        </w:rPr>
        <w:t xml:space="preserve">  сельского поселения в установленном порядке обязан:</w:t>
      </w:r>
    </w:p>
    <w:p w:rsidR="00DA60CB" w:rsidRDefault="00DA60CB" w:rsidP="00DA60CB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- содействовать исполнению решений, принятых на собраниях жителей сельского населенного пункта поселения;</w:t>
      </w:r>
    </w:p>
    <w:p w:rsidR="00DA60CB" w:rsidRDefault="00DA60CB" w:rsidP="00DA60CB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- содействовать реализации решений органов местного самоуправления поселения;</w:t>
      </w:r>
    </w:p>
    <w:p w:rsidR="00DA60CB" w:rsidRDefault="00DA60CB" w:rsidP="00DA60CB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- организовывать на добровольных началах участие населения в работах по благоустройству и озеленению территорий общего пользования (улицы, проезды, и другие территории общего пользования), обелисков, памятников, а также информирует администрацию поселения о состоянии дорог в зим</w:t>
      </w:r>
      <w:r>
        <w:rPr>
          <w:color w:val="000000"/>
        </w:rPr>
        <w:softHyphen/>
        <w:t>ний и летний период;</w:t>
      </w:r>
    </w:p>
    <w:p w:rsidR="00DA60CB" w:rsidRDefault="00DA60CB" w:rsidP="00DA60CB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- оказывать содействие администрации поселения и организациям, от</w:t>
      </w:r>
      <w:r>
        <w:rPr>
          <w:color w:val="000000"/>
        </w:rPr>
        <w:softHyphen/>
        <w:t>ветственным за содержание территорий, в организации сбора мусора;</w:t>
      </w:r>
    </w:p>
    <w:p w:rsidR="00DA60CB" w:rsidRDefault="00DA60CB" w:rsidP="00DA60CB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-  организовывать население на проведение на добровольных началах ра</w:t>
      </w:r>
      <w:r>
        <w:rPr>
          <w:color w:val="000000"/>
        </w:rPr>
        <w:softHyphen/>
        <w:t>бот по уборке и благоустройству жилых домов, надворных построек и терри</w:t>
      </w:r>
      <w:r>
        <w:rPr>
          <w:color w:val="000000"/>
        </w:rPr>
        <w:softHyphen/>
        <w:t>торий домовладений, по текущему ремонту и окраске фасадов домовладений, их отдельных элементов, надворных построек, ограждений, расположенных на принадлежащих гражданам земельных участках;</w:t>
      </w:r>
    </w:p>
    <w:p w:rsidR="00DA60CB" w:rsidRDefault="00DA60CB" w:rsidP="00DA60CB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- информировать администрацию поселения о неудовлетворительном состоянии уличного освещения;</w:t>
      </w:r>
    </w:p>
    <w:p w:rsidR="00DA60CB" w:rsidRDefault="00DA60CB" w:rsidP="00DA60CB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- информировать администрацию поселения о ставших ему известными случаях самовольного строительства и проведения земляных работ на под</w:t>
      </w:r>
      <w:r>
        <w:rPr>
          <w:color w:val="000000"/>
        </w:rPr>
        <w:softHyphen/>
        <w:t>ведомственной территории;</w:t>
      </w:r>
    </w:p>
    <w:p w:rsidR="00DA60CB" w:rsidRDefault="00DA60CB" w:rsidP="00DA60CB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- информировать администрацию поселения о состоянии прудов, водо</w:t>
      </w:r>
      <w:r>
        <w:rPr>
          <w:color w:val="000000"/>
        </w:rPr>
        <w:softHyphen/>
        <w:t>емов, колодцев и подъездов к ним, предназначенных для обеспечения пожар</w:t>
      </w:r>
      <w:r>
        <w:rPr>
          <w:color w:val="000000"/>
        </w:rPr>
        <w:softHyphen/>
        <w:t xml:space="preserve">ной безопасности </w:t>
      </w:r>
      <w:r>
        <w:rPr>
          <w:color w:val="000000"/>
        </w:rPr>
        <w:lastRenderedPageBreak/>
        <w:t>на территории соответствующего сельского населенного пункта, требующем вмешательства уполно</w:t>
      </w:r>
      <w:r>
        <w:rPr>
          <w:color w:val="000000"/>
        </w:rPr>
        <w:softHyphen/>
        <w:t>моченных органов власти;</w:t>
      </w:r>
    </w:p>
    <w:p w:rsidR="00DA60CB" w:rsidRDefault="00DA60CB" w:rsidP="00DA60CB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- осуществлять взаимодействие с органами полиции по укреплению об</w:t>
      </w:r>
      <w:r>
        <w:rPr>
          <w:color w:val="000000"/>
        </w:rPr>
        <w:softHyphen/>
        <w:t>щественного порядка на территории сельского населенного пункта;</w:t>
      </w:r>
    </w:p>
    <w:p w:rsidR="00DA60CB" w:rsidRDefault="00DA60CB" w:rsidP="00DA60CB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- оказывать содействие органам местного самоуправления в обнародо</w:t>
      </w:r>
      <w:r>
        <w:rPr>
          <w:color w:val="000000"/>
        </w:rPr>
        <w:softHyphen/>
        <w:t>вании муниципальных правовых актов;</w:t>
      </w:r>
    </w:p>
    <w:p w:rsidR="00DA60CB" w:rsidRDefault="00DA60CB" w:rsidP="00DA60CB">
      <w:pPr>
        <w:suppressAutoHyphens/>
        <w:autoSpaceDE w:val="0"/>
        <w:autoSpaceDN w:val="0"/>
        <w:adjustRightInd w:val="0"/>
        <w:ind w:firstLine="720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- информировать администрацию поселения о необходимости оказания помощи социально незащищенным категориям граждан (инвалиды, одино</w:t>
      </w:r>
      <w:r>
        <w:rPr>
          <w:color w:val="000000"/>
          <w:lang w:eastAsia="ar-SA"/>
        </w:rPr>
        <w:softHyphen/>
        <w:t>кие престарелые граждане, многодетные семьи, и другие граждане, находя</w:t>
      </w:r>
      <w:r>
        <w:rPr>
          <w:color w:val="000000"/>
          <w:lang w:eastAsia="ar-SA"/>
        </w:rPr>
        <w:softHyphen/>
        <w:t>щиеся в трудной жизненной ситуации), проживающим на территории сельского населенного пункта  поселения;</w:t>
      </w:r>
    </w:p>
    <w:p w:rsidR="00DA60CB" w:rsidRDefault="00DA60CB" w:rsidP="00DA60CB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- вносить предложения от имени жителей сельского населенного пун</w:t>
      </w:r>
      <w:r>
        <w:rPr>
          <w:color w:val="000000"/>
        </w:rPr>
        <w:softHyphen/>
        <w:t>кта поселения в органы местного самоуправ</w:t>
      </w:r>
      <w:r>
        <w:rPr>
          <w:color w:val="000000"/>
        </w:rPr>
        <w:softHyphen/>
        <w:t>ления поселения для планирования и формирования бюджета поселения в части расходных обязательств поселения в отношении соответствующей тер</w:t>
      </w:r>
      <w:r>
        <w:rPr>
          <w:color w:val="000000"/>
        </w:rPr>
        <w:softHyphen/>
        <w:t>ритории;</w:t>
      </w:r>
    </w:p>
    <w:p w:rsidR="00DA60CB" w:rsidRDefault="00DA60CB" w:rsidP="00DA60CB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- принимать участие в обсуждении заявок на конкурс грантов поселе</w:t>
      </w:r>
      <w:r>
        <w:rPr>
          <w:color w:val="000000"/>
        </w:rPr>
        <w:softHyphen/>
        <w:t>ний, реализация которых планируется на территории сельского населенного пункта поселения;</w:t>
      </w:r>
    </w:p>
    <w:p w:rsidR="00DA60CB" w:rsidRDefault="00DA60CB" w:rsidP="00DA60CB">
      <w:pPr>
        <w:suppressAutoHyphens/>
        <w:autoSpaceDE w:val="0"/>
        <w:autoSpaceDN w:val="0"/>
        <w:adjustRightInd w:val="0"/>
        <w:ind w:firstLine="720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- информировать о своей деятельности население сельского населенного пункта и органы местного самоуправления поселения;</w:t>
      </w:r>
    </w:p>
    <w:p w:rsidR="00DA60CB" w:rsidRDefault="00DA60CB" w:rsidP="00DA60CB">
      <w:pPr>
        <w:suppressAutoHyphens/>
        <w:autoSpaceDE w:val="0"/>
        <w:autoSpaceDN w:val="0"/>
        <w:adjustRightInd w:val="0"/>
        <w:ind w:firstLine="720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- </w:t>
      </w:r>
      <w:proofErr w:type="gramStart"/>
      <w:r>
        <w:rPr>
          <w:color w:val="000000"/>
          <w:lang w:eastAsia="ar-SA"/>
        </w:rPr>
        <w:t>отчитываться о</w:t>
      </w:r>
      <w:proofErr w:type="gramEnd"/>
      <w:r>
        <w:rPr>
          <w:color w:val="000000"/>
          <w:lang w:eastAsia="ar-SA"/>
        </w:rPr>
        <w:t xml:space="preserve"> своей деятельности на собраниях, сходах граждан сельского населенного пункта;</w:t>
      </w:r>
    </w:p>
    <w:p w:rsidR="00DA60CB" w:rsidRDefault="00DA60CB" w:rsidP="00DA60CB">
      <w:pPr>
        <w:suppressAutoHyphens/>
        <w:autoSpaceDE w:val="0"/>
        <w:autoSpaceDN w:val="0"/>
        <w:adjustRightInd w:val="0"/>
        <w:ind w:firstLine="720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- ежегодно представлять  отчет о своей деятельности в собрание депутатов  сельского поселения.</w:t>
      </w:r>
    </w:p>
    <w:p w:rsidR="00DA60CB" w:rsidRDefault="00DA60CB" w:rsidP="00DA60CB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3.2. Староста имеет право:</w:t>
      </w:r>
    </w:p>
    <w:p w:rsidR="00DA60CB" w:rsidRDefault="00DA60CB" w:rsidP="00DA60CB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- представлять интересы населения, проживающего на территории сельского населенного пункта, в органах местного самоуправления поселения, в организациях, предприятиях, учреждениях, осуществляющих свою деятельность на терри</w:t>
      </w:r>
      <w:r>
        <w:rPr>
          <w:color w:val="000000"/>
        </w:rPr>
        <w:softHyphen/>
        <w:t>тории поселения;</w:t>
      </w:r>
    </w:p>
    <w:p w:rsidR="00DA60CB" w:rsidRDefault="00DA60CB" w:rsidP="00DA60CB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- оказывать содействие органам местного самоуправления поселения в созыве собрания жителей сельского населенного пункта, на территории которого староста осуществляет свою деятель</w:t>
      </w:r>
      <w:r>
        <w:rPr>
          <w:color w:val="000000"/>
        </w:rPr>
        <w:softHyphen/>
        <w:t>ность;</w:t>
      </w:r>
    </w:p>
    <w:p w:rsidR="00DA60CB" w:rsidRDefault="00DA60CB" w:rsidP="00DA60CB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- обращаться в органы местного самоуправления поселения с инициати</w:t>
      </w:r>
      <w:r>
        <w:rPr>
          <w:color w:val="000000"/>
        </w:rPr>
        <w:softHyphen/>
        <w:t>вой о проведении собраний, иных мероприятий с участием жителей на тер</w:t>
      </w:r>
      <w:r>
        <w:rPr>
          <w:color w:val="000000"/>
        </w:rPr>
        <w:softHyphen/>
        <w:t>ритории сельского населенного пункта;</w:t>
      </w:r>
    </w:p>
    <w:p w:rsidR="00DA60CB" w:rsidRDefault="00DA60CB" w:rsidP="00DA60CB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- обращаться по вопросам, входящим в его компетенцию, к главе поселе</w:t>
      </w:r>
      <w:r>
        <w:rPr>
          <w:color w:val="000000"/>
        </w:rPr>
        <w:softHyphen/>
        <w:t>ния, в администрацию поселения, в собрание депутатов  сельского поселения;</w:t>
      </w:r>
    </w:p>
    <w:p w:rsidR="00DA60CB" w:rsidRDefault="00DA60CB" w:rsidP="00DA60CB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- осуществлять взаимодействие с общественными и иными организа</w:t>
      </w:r>
      <w:r>
        <w:rPr>
          <w:color w:val="000000"/>
        </w:rPr>
        <w:softHyphen/>
        <w:t>циями в целях решения вопросов жизнеобеспечения населения, проведения мероприятий, связанных с благоустройством сельского населенного пункта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организацией досуга населения, оказания помощи гражданам;</w:t>
      </w:r>
    </w:p>
    <w:p w:rsidR="00DA60CB" w:rsidRDefault="00DA60CB" w:rsidP="00DA60CB">
      <w:pPr>
        <w:suppressAutoHyphens/>
        <w:autoSpaceDE w:val="0"/>
        <w:autoSpaceDN w:val="0"/>
        <w:adjustRightInd w:val="0"/>
        <w:ind w:firstLine="720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- принимать участие в оказании социальной помощи гражданам, находя</w:t>
      </w:r>
      <w:r>
        <w:rPr>
          <w:color w:val="000000"/>
          <w:lang w:eastAsia="ar-SA"/>
        </w:rPr>
        <w:softHyphen/>
        <w:t>щимся в трудной жизненной ситуации, постоянно проживающим на террито</w:t>
      </w:r>
      <w:r>
        <w:rPr>
          <w:color w:val="000000"/>
          <w:lang w:eastAsia="ar-SA"/>
        </w:rPr>
        <w:softHyphen/>
        <w:t>рии сельского населенного пункта, совмест</w:t>
      </w:r>
      <w:r>
        <w:rPr>
          <w:color w:val="000000"/>
          <w:lang w:eastAsia="ar-SA"/>
        </w:rPr>
        <w:softHyphen/>
        <w:t>но с представителями администрации поселения</w:t>
      </w:r>
    </w:p>
    <w:p w:rsidR="00DA60CB" w:rsidRDefault="00DA60CB" w:rsidP="00DA60CB">
      <w:pPr>
        <w:suppressAutoHyphens/>
        <w:autoSpaceDE w:val="0"/>
        <w:autoSpaceDN w:val="0"/>
        <w:adjustRightInd w:val="0"/>
        <w:ind w:firstLine="720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- принимать участие в организации и проведении культурно-массовых, физкультурно-оздоровительных и спортивных мероприятий, а также досуга населения сельского населенного пункта;</w:t>
      </w:r>
    </w:p>
    <w:p w:rsidR="00DA60CB" w:rsidRDefault="00DA60CB" w:rsidP="00DA60CB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 xml:space="preserve"> - информировать администрацию поселения, собрание депутатов сельского поселе</w:t>
      </w:r>
      <w:r>
        <w:rPr>
          <w:color w:val="000000"/>
        </w:rPr>
        <w:softHyphen/>
        <w:t>ния о поступивших устных заявлениях, предложениях, жалобах граждан;</w:t>
      </w:r>
    </w:p>
    <w:p w:rsidR="00DA60CB" w:rsidRDefault="00DA60CB" w:rsidP="00DA60CB">
      <w:pPr>
        <w:suppressAutoHyphens/>
        <w:autoSpaceDE w:val="0"/>
        <w:autoSpaceDN w:val="0"/>
        <w:adjustRightInd w:val="0"/>
        <w:ind w:firstLine="720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- принимать участие в обсуждении заявок на конкурсы социально-зна</w:t>
      </w:r>
      <w:r>
        <w:rPr>
          <w:color w:val="000000"/>
          <w:lang w:eastAsia="ar-SA"/>
        </w:rPr>
        <w:softHyphen/>
        <w:t>чимых проектов, реализация которых планируется на территории сельского населенного пункта.</w:t>
      </w:r>
    </w:p>
    <w:p w:rsidR="00DA60CB" w:rsidRDefault="00DA60CB" w:rsidP="00DA60CB">
      <w:pPr>
        <w:suppressAutoHyphens/>
        <w:autoSpaceDE w:val="0"/>
        <w:autoSpaceDN w:val="0"/>
        <w:adjustRightInd w:val="0"/>
        <w:ind w:firstLine="720"/>
        <w:jc w:val="both"/>
        <w:rPr>
          <w:color w:val="000000"/>
          <w:lang w:eastAsia="ar-SA"/>
        </w:rPr>
      </w:pPr>
      <w:proofErr w:type="gramStart"/>
      <w:r>
        <w:rPr>
          <w:color w:val="000000"/>
          <w:lang w:eastAsia="ar-SA"/>
        </w:rPr>
        <w:t xml:space="preserve">Староста имеет иные права, предусмотренные </w:t>
      </w:r>
      <w:r>
        <w:rPr>
          <w:rFonts w:eastAsia="Calibri"/>
          <w:color w:val="000000"/>
        </w:rPr>
        <w:t xml:space="preserve">Федеральным закона от 6 октября 2003 года №131-ФЗ «Об общих принципах организации местного самоуправления в Российской Федерации», Законом Чувашской Республики </w:t>
      </w:r>
      <w:r>
        <w:rPr>
          <w:color w:val="000000"/>
          <w:lang w:eastAsia="ar-SA"/>
        </w:rPr>
        <w:t xml:space="preserve">от  21 декабря 2018 года № 99  </w:t>
      </w:r>
      <w:r>
        <w:rPr>
          <w:color w:val="000000"/>
          <w:lang w:eastAsia="ar-SA"/>
        </w:rPr>
        <w:lastRenderedPageBreak/>
        <w:t>«Об отдельных вопросах, связанных  с  деятельностью и статусом  старосты  сельского населенного  пункта на территории  Чувашской Республики».</w:t>
      </w:r>
      <w:proofErr w:type="gramEnd"/>
    </w:p>
    <w:p w:rsidR="00DA60CB" w:rsidRDefault="00DA60CB" w:rsidP="00DA60CB">
      <w:pPr>
        <w:tabs>
          <w:tab w:val="left" w:pos="567"/>
        </w:tabs>
        <w:autoSpaceDE w:val="0"/>
        <w:autoSpaceDN w:val="0"/>
        <w:ind w:firstLine="720"/>
        <w:jc w:val="both"/>
        <w:rPr>
          <w:b/>
          <w:bCs/>
          <w:color w:val="000000"/>
        </w:rPr>
      </w:pPr>
    </w:p>
    <w:p w:rsidR="00DA60CB" w:rsidRDefault="00DA60CB" w:rsidP="00DA60CB">
      <w:pPr>
        <w:tabs>
          <w:tab w:val="left" w:pos="567"/>
        </w:tabs>
        <w:autoSpaceDE w:val="0"/>
        <w:autoSpaceDN w:val="0"/>
        <w:ind w:firstLine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4. Порядок принятия решения о материально-техническом и организационном обеспечении деятельности старосты</w:t>
      </w:r>
    </w:p>
    <w:p w:rsidR="00DA60CB" w:rsidRDefault="00DA60CB" w:rsidP="00DA60CB">
      <w:pPr>
        <w:tabs>
          <w:tab w:val="left" w:pos="567"/>
        </w:tabs>
        <w:autoSpaceDE w:val="0"/>
        <w:autoSpaceDN w:val="0"/>
        <w:ind w:firstLine="720"/>
        <w:jc w:val="both"/>
        <w:rPr>
          <w:bCs/>
          <w:color w:val="000000"/>
        </w:rPr>
      </w:pPr>
      <w:r>
        <w:rPr>
          <w:color w:val="000000"/>
        </w:rPr>
        <w:t xml:space="preserve">4.1. В целях </w:t>
      </w:r>
      <w:proofErr w:type="gramStart"/>
      <w:r>
        <w:rPr>
          <w:color w:val="000000"/>
        </w:rPr>
        <w:t xml:space="preserve">обеспечения реализации гарантий деятельности старосты </w:t>
      </w:r>
      <w:r>
        <w:rPr>
          <w:bCs/>
          <w:color w:val="000000"/>
        </w:rPr>
        <w:t>сельского населенного пункта</w:t>
      </w:r>
      <w:proofErr w:type="gramEnd"/>
      <w:r>
        <w:rPr>
          <w:bCs/>
          <w:color w:val="000000"/>
        </w:rPr>
        <w:t xml:space="preserve"> </w:t>
      </w:r>
      <w:r>
        <w:rPr>
          <w:color w:val="000000"/>
        </w:rPr>
        <w:t xml:space="preserve">и на основании поступившего письменного заявления старосты Собрание депутатов </w:t>
      </w:r>
      <w:r w:rsidR="003A4469">
        <w:rPr>
          <w:color w:val="000000"/>
          <w:lang w:eastAsia="ar-SA"/>
        </w:rPr>
        <w:t>Можарского</w:t>
      </w:r>
      <w:r>
        <w:rPr>
          <w:color w:val="000000"/>
        </w:rPr>
        <w:t xml:space="preserve"> сельского поселения обеспечивает принятие решения </w:t>
      </w:r>
      <w:r>
        <w:rPr>
          <w:bCs/>
          <w:color w:val="000000"/>
        </w:rPr>
        <w:t>о материально-техническом и организационном обеспечении деятельности старосты в течение 30 календарных дней с момента поступления соответствующего обращения старосты.</w:t>
      </w:r>
    </w:p>
    <w:p w:rsidR="00DA60CB" w:rsidRDefault="00DA60CB" w:rsidP="00DA60CB">
      <w:pPr>
        <w:tabs>
          <w:tab w:val="left" w:pos="567"/>
        </w:tabs>
        <w:autoSpaceDE w:val="0"/>
        <w:autoSpaceDN w:val="0"/>
        <w:ind w:firstLine="720"/>
        <w:jc w:val="both"/>
        <w:rPr>
          <w:bCs/>
          <w:color w:val="000000"/>
        </w:rPr>
      </w:pPr>
      <w:r>
        <w:rPr>
          <w:bCs/>
          <w:color w:val="000000"/>
        </w:rPr>
        <w:t xml:space="preserve">4.2. Собрание депутатов </w:t>
      </w:r>
      <w:r w:rsidR="003A4469">
        <w:rPr>
          <w:color w:val="000000"/>
          <w:lang w:eastAsia="ar-SA"/>
        </w:rPr>
        <w:t>Можарского</w:t>
      </w:r>
      <w:r>
        <w:rPr>
          <w:bCs/>
          <w:color w:val="000000"/>
        </w:rPr>
        <w:t xml:space="preserve"> сельского поселения может поручить решение вопроса материально-технического и организационного обеспечения деятельности старосты администрации </w:t>
      </w:r>
      <w:r w:rsidR="003A4469">
        <w:rPr>
          <w:color w:val="000000"/>
          <w:lang w:eastAsia="ar-SA"/>
        </w:rPr>
        <w:t>Можарского</w:t>
      </w:r>
      <w:r>
        <w:rPr>
          <w:bCs/>
          <w:color w:val="000000"/>
        </w:rPr>
        <w:t xml:space="preserve"> сельского поселения с указанием конкретных мер,  в целях создания старосте надлежащих условий своей деятельности.</w:t>
      </w:r>
    </w:p>
    <w:p w:rsidR="00DA60CB" w:rsidRDefault="00DA60CB" w:rsidP="00DA60CB">
      <w:pPr>
        <w:tabs>
          <w:tab w:val="left" w:pos="567"/>
        </w:tabs>
        <w:autoSpaceDE w:val="0"/>
        <w:autoSpaceDN w:val="0"/>
        <w:ind w:firstLine="720"/>
        <w:jc w:val="both"/>
        <w:rPr>
          <w:bCs/>
          <w:color w:val="000000"/>
        </w:rPr>
      </w:pPr>
      <w:r>
        <w:rPr>
          <w:bCs/>
          <w:color w:val="000000"/>
        </w:rPr>
        <w:t xml:space="preserve">4.3. В целях материально-технического и организационного обеспечения староста вправе обратится непосредственно в администрацию </w:t>
      </w:r>
      <w:r w:rsidR="003A4469">
        <w:rPr>
          <w:color w:val="000000"/>
          <w:lang w:eastAsia="ar-SA"/>
        </w:rPr>
        <w:t>Можарского</w:t>
      </w:r>
      <w:r>
        <w:rPr>
          <w:bCs/>
          <w:color w:val="000000"/>
        </w:rPr>
        <w:t xml:space="preserve"> в случаях, если принятие соответствующих решений отнесено к компетенции исполнительных органов местного самоуправления. Обращения старосты рассматриваются в течение 30 календарных дней.</w:t>
      </w:r>
    </w:p>
    <w:p w:rsidR="00DA60CB" w:rsidRDefault="00DA60CB" w:rsidP="00DA60CB">
      <w:pPr>
        <w:tabs>
          <w:tab w:val="left" w:pos="567"/>
        </w:tabs>
        <w:autoSpaceDE w:val="0"/>
        <w:autoSpaceDN w:val="0"/>
        <w:ind w:firstLine="720"/>
        <w:jc w:val="both"/>
        <w:rPr>
          <w:bCs/>
          <w:color w:val="000000"/>
        </w:rPr>
      </w:pPr>
      <w:r>
        <w:rPr>
          <w:bCs/>
          <w:color w:val="000000"/>
        </w:rPr>
        <w:t xml:space="preserve">4.4. Финансирование расходов, связанных с материально-техническим и организационным обеспечением деятельности старосты, осуществляется за счет средств бюджета </w:t>
      </w:r>
      <w:r w:rsidR="003A4469">
        <w:rPr>
          <w:color w:val="000000"/>
          <w:lang w:eastAsia="ar-SA"/>
        </w:rPr>
        <w:t>Можарского</w:t>
      </w:r>
      <w:r>
        <w:rPr>
          <w:bCs/>
          <w:color w:val="000000"/>
        </w:rPr>
        <w:t xml:space="preserve"> сельского поселения.</w:t>
      </w:r>
    </w:p>
    <w:p w:rsidR="00DA60CB" w:rsidRDefault="00DA60CB" w:rsidP="00DA60CB">
      <w:pPr>
        <w:tabs>
          <w:tab w:val="left" w:pos="567"/>
        </w:tabs>
        <w:autoSpaceDE w:val="0"/>
        <w:autoSpaceDN w:val="0"/>
        <w:ind w:firstLine="720"/>
        <w:jc w:val="both"/>
        <w:rPr>
          <w:bCs/>
          <w:color w:val="000000"/>
        </w:rPr>
      </w:pPr>
      <w:r>
        <w:rPr>
          <w:bCs/>
          <w:color w:val="000000"/>
        </w:rPr>
        <w:t>4.5. Материально-техническое и организационное обеспечение старосты может включать в себя предоставление помещения, технических и иных материальных средств, необходимых для осуществления его деятельности.</w:t>
      </w:r>
    </w:p>
    <w:p w:rsidR="00DA60CB" w:rsidRDefault="00DA60CB" w:rsidP="00DA60CB">
      <w:pPr>
        <w:tabs>
          <w:tab w:val="left" w:pos="567"/>
        </w:tabs>
        <w:autoSpaceDE w:val="0"/>
        <w:autoSpaceDN w:val="0"/>
        <w:ind w:firstLine="720"/>
        <w:jc w:val="both"/>
        <w:rPr>
          <w:bCs/>
          <w:color w:val="000000"/>
        </w:rPr>
      </w:pPr>
    </w:p>
    <w:p w:rsidR="00DA60CB" w:rsidRDefault="00DA60CB" w:rsidP="00DA60CB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  <w:r>
        <w:rPr>
          <w:bCs/>
          <w:color w:val="000000"/>
        </w:rPr>
        <w:t xml:space="preserve">5. </w:t>
      </w:r>
      <w:r>
        <w:rPr>
          <w:b/>
          <w:bCs/>
          <w:color w:val="000000"/>
        </w:rPr>
        <w:t>Порядок взаимодействия старосты с органами государственной власти, органами местного самоуправления, иными органами и организациями, гражданами.</w:t>
      </w:r>
    </w:p>
    <w:p w:rsidR="00DA60CB" w:rsidRDefault="00DA60CB" w:rsidP="00DA60CB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5.1. Староста осуществляет свою деятельность во взаимодействии с органами государственной власти, органами местного самоуправления, иными органами и организациями, гражданами посредством:</w:t>
      </w:r>
    </w:p>
    <w:p w:rsidR="00DA60CB" w:rsidRDefault="00DA60CB" w:rsidP="00DA60CB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-  направления запросов, обращений в письменной или устной форме, в форме электронного документа в орган государственной власти, орган мест</w:t>
      </w:r>
      <w:r>
        <w:rPr>
          <w:color w:val="000000"/>
        </w:rPr>
        <w:softHyphen/>
        <w:t>ного самоуправления, иным органам и организациям, их должностным ли</w:t>
      </w:r>
      <w:r>
        <w:rPr>
          <w:color w:val="000000"/>
        </w:rPr>
        <w:softHyphen/>
        <w:t>цам;</w:t>
      </w:r>
    </w:p>
    <w:p w:rsidR="00DA60CB" w:rsidRDefault="00DA60CB" w:rsidP="00DA60CB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- организации и проведения в целях решения возложенных на него пол</w:t>
      </w:r>
      <w:r>
        <w:rPr>
          <w:color w:val="000000"/>
        </w:rPr>
        <w:softHyphen/>
        <w:t>номочий собраний жителей сельского населенного пункта;</w:t>
      </w:r>
    </w:p>
    <w:p w:rsidR="00DA60CB" w:rsidRDefault="00DA60CB" w:rsidP="00DA60CB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-  информирования населения о результатах своей деятельности;</w:t>
      </w:r>
    </w:p>
    <w:p w:rsidR="00DA60CB" w:rsidRDefault="00DA60CB" w:rsidP="00DA60CB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- участия в работе собрания  депутатов сельского поселения;</w:t>
      </w:r>
    </w:p>
    <w:p w:rsidR="00DA60CB" w:rsidRDefault="00DA60CB" w:rsidP="00DA60CB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- участия в работе администрации поселения, проводимых рабочих со</w:t>
      </w:r>
      <w:r>
        <w:rPr>
          <w:color w:val="000000"/>
        </w:rPr>
        <w:softHyphen/>
        <w:t>вещаниях по вопросам, относящимся к компетенции старосты;</w:t>
      </w:r>
    </w:p>
    <w:p w:rsidR="00DA60CB" w:rsidRDefault="00DA60CB" w:rsidP="00DA60CB">
      <w:pPr>
        <w:suppressAutoHyphens/>
        <w:autoSpaceDE w:val="0"/>
        <w:autoSpaceDN w:val="0"/>
        <w:adjustRightInd w:val="0"/>
        <w:ind w:firstLine="720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- получения от администрации поселения сведений о принятых муни</w:t>
      </w:r>
      <w:r>
        <w:rPr>
          <w:color w:val="000000"/>
          <w:lang w:eastAsia="ar-SA"/>
        </w:rPr>
        <w:softHyphen/>
        <w:t>ципальных правовых актах поселения, а также актах органов государствен</w:t>
      </w:r>
      <w:r>
        <w:rPr>
          <w:color w:val="000000"/>
          <w:lang w:eastAsia="ar-SA"/>
        </w:rPr>
        <w:softHyphen/>
        <w:t>ной власти, затрагивающих интересы жителей сельского населенного пункта;</w:t>
      </w:r>
    </w:p>
    <w:p w:rsidR="00DA60CB" w:rsidRDefault="00DA60CB" w:rsidP="00DA60CB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- получения материально-технической и организационной поддержки, оказываемой в соответствии с разделом 4 настоящего Положения;</w:t>
      </w:r>
    </w:p>
    <w:p w:rsidR="00DA60CB" w:rsidRDefault="00DA60CB" w:rsidP="00DA60CB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- реализации иных форм взаимодействия, не противоречащих законода</w:t>
      </w:r>
      <w:r>
        <w:rPr>
          <w:color w:val="000000"/>
        </w:rPr>
        <w:softHyphen/>
        <w:t xml:space="preserve">тельству Российской Федерации, законодательству Чувашской Республики, муниципальным правовым актам. </w:t>
      </w:r>
    </w:p>
    <w:p w:rsidR="00DA60CB" w:rsidRDefault="00DA60CB" w:rsidP="00DA60CB">
      <w:pPr>
        <w:tabs>
          <w:tab w:val="left" w:pos="5829"/>
        </w:tabs>
        <w:autoSpaceDE w:val="0"/>
        <w:autoSpaceDN w:val="0"/>
        <w:adjustRightInd w:val="0"/>
        <w:ind w:firstLine="720"/>
        <w:jc w:val="both"/>
        <w:rPr>
          <w:b/>
          <w:color w:val="000000"/>
        </w:rPr>
      </w:pPr>
    </w:p>
    <w:p w:rsidR="00DA60CB" w:rsidRDefault="00DA60CB" w:rsidP="00DA60CB">
      <w:pPr>
        <w:autoSpaceDE w:val="0"/>
        <w:autoSpaceDN w:val="0"/>
        <w:adjustRightInd w:val="0"/>
        <w:ind w:firstLine="72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 xml:space="preserve">6. Порядок </w:t>
      </w:r>
      <w:r>
        <w:rPr>
          <w:b/>
          <w:bCs/>
          <w:color w:val="000000"/>
        </w:rPr>
        <w:t xml:space="preserve">рассмотрения органами местного самоуправления </w:t>
      </w:r>
      <w:r>
        <w:rPr>
          <w:b/>
          <w:color w:val="000000"/>
        </w:rPr>
        <w:t xml:space="preserve"> </w:t>
      </w:r>
      <w:r w:rsidR="003A4469">
        <w:rPr>
          <w:b/>
          <w:bCs/>
          <w:color w:val="000000"/>
        </w:rPr>
        <w:t xml:space="preserve">Можарского </w:t>
      </w:r>
      <w:r>
        <w:rPr>
          <w:b/>
          <w:bCs/>
          <w:color w:val="000000"/>
        </w:rPr>
        <w:t xml:space="preserve"> сельского поселения   проектов муниципальных правовых актов, направленных старостой</w:t>
      </w:r>
    </w:p>
    <w:p w:rsidR="00DA60CB" w:rsidRDefault="00DA60CB" w:rsidP="00DA60CB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4" w:name="sub_2601"/>
      <w:r>
        <w:rPr>
          <w:color w:val="000000"/>
        </w:rPr>
        <w:t xml:space="preserve">6.1. </w:t>
      </w:r>
      <w:bookmarkStart w:id="5" w:name="sub_2602"/>
      <w:bookmarkEnd w:id="4"/>
      <w:r>
        <w:rPr>
          <w:color w:val="000000"/>
        </w:rPr>
        <w:t xml:space="preserve">Староста </w:t>
      </w:r>
      <w:r>
        <w:rPr>
          <w:bCs/>
          <w:color w:val="000000"/>
        </w:rPr>
        <w:t xml:space="preserve">сельского населенного пункта </w:t>
      </w:r>
      <w:r w:rsidR="003A4469">
        <w:rPr>
          <w:color w:val="000000"/>
          <w:lang w:eastAsia="ar-SA"/>
        </w:rPr>
        <w:t>Можарского</w:t>
      </w:r>
      <w:r>
        <w:rPr>
          <w:bCs/>
          <w:color w:val="000000"/>
        </w:rPr>
        <w:t xml:space="preserve"> сельского поселения  </w:t>
      </w:r>
      <w:r>
        <w:rPr>
          <w:color w:val="000000"/>
        </w:rPr>
        <w:t xml:space="preserve"> имеет право на направление в адм</w:t>
      </w:r>
      <w:r w:rsidR="003A4469">
        <w:rPr>
          <w:color w:val="000000"/>
        </w:rPr>
        <w:t xml:space="preserve">инистрацию, Собрание депутатов </w:t>
      </w:r>
      <w:r w:rsidR="003A4469">
        <w:rPr>
          <w:color w:val="000000"/>
          <w:lang w:eastAsia="ar-SA"/>
        </w:rPr>
        <w:t>Можарского</w:t>
      </w:r>
      <w:r>
        <w:rPr>
          <w:color w:val="000000"/>
        </w:rPr>
        <w:t xml:space="preserve"> сельского поселения   (далее – органы местного самоуправления) проекта муниципального правового акта.</w:t>
      </w:r>
    </w:p>
    <w:p w:rsidR="00DA60CB" w:rsidRDefault="00DA60CB" w:rsidP="00DA60CB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6.2. Проект муниципального правового акта подлежит обязательному рассмотрению органом местного самоуправления или должностным лицом местного самоуправления, к компетенции которых относится принятие соответствующего акта, в течение трех месяцев со дня его внесения.</w:t>
      </w:r>
    </w:p>
    <w:p w:rsidR="00DA60CB" w:rsidRDefault="00DA60CB" w:rsidP="00DA60CB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6" w:name="sub_26022"/>
      <w:bookmarkEnd w:id="5"/>
      <w:r>
        <w:rPr>
          <w:color w:val="000000"/>
        </w:rPr>
        <w:t xml:space="preserve">6.3. Старосте </w:t>
      </w:r>
      <w:r>
        <w:rPr>
          <w:bCs/>
          <w:color w:val="000000"/>
        </w:rPr>
        <w:t xml:space="preserve">сельского населенного пункта </w:t>
      </w:r>
      <w:r>
        <w:rPr>
          <w:color w:val="000000"/>
        </w:rPr>
        <w:t xml:space="preserve">должна быть обеспечена возможность изложения своей позиции при рассмотрении указанного проекта. Староста извещается о времени и месте рассмотрения вынесенного им проекта муниципального правового акта не </w:t>
      </w:r>
      <w:proofErr w:type="gramStart"/>
      <w:r>
        <w:rPr>
          <w:color w:val="000000"/>
        </w:rPr>
        <w:t>позднее</w:t>
      </w:r>
      <w:proofErr w:type="gramEnd"/>
      <w:r>
        <w:rPr>
          <w:color w:val="000000"/>
        </w:rPr>
        <w:t xml:space="preserve"> чем за три дня до даты рассмотрения проекта.</w:t>
      </w:r>
    </w:p>
    <w:bookmarkEnd w:id="6"/>
    <w:p w:rsidR="00DA60CB" w:rsidRDefault="00DA60CB" w:rsidP="00DA60CB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6.4. 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принятие муниципального правового акта относится к компетенции Собрания депутатов </w:t>
      </w:r>
      <w:r w:rsidR="003A4469">
        <w:rPr>
          <w:color w:val="000000"/>
          <w:lang w:eastAsia="ar-SA"/>
        </w:rPr>
        <w:t>Можарского</w:t>
      </w:r>
      <w:r>
        <w:rPr>
          <w:color w:val="000000"/>
        </w:rPr>
        <w:t xml:space="preserve"> сельского поселения, указанный проект должен быть рассмотрен на открытом заседании Собрания депутатов </w:t>
      </w:r>
      <w:r w:rsidR="003A4469">
        <w:rPr>
          <w:color w:val="000000"/>
          <w:lang w:eastAsia="ar-SA"/>
        </w:rPr>
        <w:t>Можарского</w:t>
      </w:r>
      <w:r w:rsidR="003A4469">
        <w:rPr>
          <w:color w:val="000000"/>
        </w:rPr>
        <w:t xml:space="preserve"> </w:t>
      </w:r>
      <w:r>
        <w:rPr>
          <w:color w:val="000000"/>
        </w:rPr>
        <w:t>сельского поселения.</w:t>
      </w:r>
    </w:p>
    <w:p w:rsidR="00DA60CB" w:rsidRDefault="00DA60CB" w:rsidP="00DA60CB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7" w:name="sub_2603"/>
      <w:r>
        <w:rPr>
          <w:color w:val="000000"/>
        </w:rPr>
        <w:t>6.5. Мотивированное решение, принятое по результатам рассмотрения проекта муниципального правового акта, должно быть в письменной форме доведено до сведения старосты</w:t>
      </w:r>
      <w:bookmarkEnd w:id="7"/>
      <w:r>
        <w:rPr>
          <w:color w:val="000000"/>
        </w:rPr>
        <w:t xml:space="preserve"> в течение трех дней после истечения срока, указанного в пункте 6.2 настоящего Положения.</w:t>
      </w:r>
    </w:p>
    <w:p w:rsidR="00DA60CB" w:rsidRDefault="00DA60CB" w:rsidP="00DA60CB">
      <w:pPr>
        <w:tabs>
          <w:tab w:val="left" w:pos="709"/>
          <w:tab w:val="left" w:pos="3402"/>
        </w:tabs>
        <w:autoSpaceDE w:val="0"/>
        <w:autoSpaceDN w:val="0"/>
        <w:ind w:firstLine="720"/>
        <w:rPr>
          <w:bCs/>
          <w:color w:val="000000"/>
        </w:rPr>
      </w:pPr>
      <w:r>
        <w:rPr>
          <w:bCs/>
          <w:color w:val="000000"/>
        </w:rPr>
        <w:t xml:space="preserve">                                     </w:t>
      </w:r>
    </w:p>
    <w:p w:rsidR="00DA60CB" w:rsidRDefault="00DA60CB" w:rsidP="00DA60CB">
      <w:pPr>
        <w:tabs>
          <w:tab w:val="left" w:pos="709"/>
          <w:tab w:val="left" w:pos="3402"/>
        </w:tabs>
        <w:autoSpaceDE w:val="0"/>
        <w:autoSpaceDN w:val="0"/>
        <w:ind w:firstLine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7.  Порядок получения старостой  сельского населенного пункта информации, необходимой для осуществления деятельности, в том числе по вопросам обеспечения безопасности граждан</w:t>
      </w:r>
    </w:p>
    <w:p w:rsidR="00DA60CB" w:rsidRDefault="00DA60CB" w:rsidP="00DA60CB">
      <w:pPr>
        <w:autoSpaceDE w:val="0"/>
        <w:autoSpaceDN w:val="0"/>
        <w:ind w:firstLine="720"/>
        <w:jc w:val="both"/>
        <w:rPr>
          <w:color w:val="000000"/>
        </w:rPr>
      </w:pPr>
      <w:r>
        <w:rPr>
          <w:color w:val="000000"/>
        </w:rPr>
        <w:t xml:space="preserve">7.1. Староста </w:t>
      </w:r>
      <w:r>
        <w:rPr>
          <w:bCs/>
          <w:color w:val="000000"/>
        </w:rPr>
        <w:t xml:space="preserve">сельского населенного пункта </w:t>
      </w:r>
      <w:r>
        <w:rPr>
          <w:color w:val="000000"/>
        </w:rPr>
        <w:t>имеет право на получение информации (за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законами), необходимой для осуществления деятельности, в том числе по вопросам обеспечения безопасности граждан.</w:t>
      </w:r>
    </w:p>
    <w:p w:rsidR="00DA60CB" w:rsidRDefault="00DA60CB" w:rsidP="00DA60CB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7.2. Глава </w:t>
      </w:r>
      <w:r w:rsidR="003A4469">
        <w:rPr>
          <w:color w:val="000000"/>
          <w:lang w:eastAsia="ar-SA"/>
        </w:rPr>
        <w:t>Можарского</w:t>
      </w:r>
      <w:r>
        <w:rPr>
          <w:color w:val="000000"/>
        </w:rPr>
        <w:t xml:space="preserve"> сельского поселения и иные должностные лица муниципального образования, при письменном обращении старосты безвозмездно обеспечивают его правовыми актами принятыми администрацией, Собранием депутатов </w:t>
      </w:r>
      <w:r w:rsidR="003A4469">
        <w:rPr>
          <w:color w:val="000000"/>
          <w:lang w:eastAsia="ar-SA"/>
        </w:rPr>
        <w:t>Можарского</w:t>
      </w:r>
      <w:r>
        <w:rPr>
          <w:color w:val="000000"/>
        </w:rPr>
        <w:t xml:space="preserve"> сельского поселения, информацией по вопросам, связанным с его деятельностью, консультациями специалистов, предоставляют сведения, документы, материалы, </w:t>
      </w:r>
      <w:r>
        <w:rPr>
          <w:bCs/>
          <w:color w:val="000000"/>
        </w:rPr>
        <w:t>в том числе по вопросам обеспечения безопасности граждан</w:t>
      </w:r>
      <w:r>
        <w:rPr>
          <w:color w:val="000000"/>
        </w:rPr>
        <w:t>.</w:t>
      </w:r>
    </w:p>
    <w:p w:rsidR="00DA60CB" w:rsidRDefault="00DA60CB" w:rsidP="00DA60CB">
      <w:pPr>
        <w:ind w:firstLine="720"/>
        <w:jc w:val="both"/>
        <w:rPr>
          <w:color w:val="000000"/>
        </w:rPr>
      </w:pPr>
      <w:r>
        <w:rPr>
          <w:color w:val="000000"/>
        </w:rPr>
        <w:t>7.3. Предоставление сведений, документов и материалов старосте осуществляется с соблюдением законодательства Российской Федерации о государственной и иной охраняемой законом тайне.</w:t>
      </w:r>
    </w:p>
    <w:p w:rsidR="00DA60CB" w:rsidRDefault="00DA60CB" w:rsidP="00DA60CB">
      <w:pPr>
        <w:ind w:firstLine="720"/>
        <w:jc w:val="both"/>
        <w:rPr>
          <w:bCs/>
          <w:color w:val="000000"/>
        </w:rPr>
      </w:pPr>
      <w:r>
        <w:rPr>
          <w:color w:val="000000"/>
        </w:rPr>
        <w:t xml:space="preserve">7.4. Предоставление сведений, документов и материалов осуществляется в течение двадцати рабочих дней, после регистрации письменного запроса старосты </w:t>
      </w:r>
      <w:r>
        <w:rPr>
          <w:bCs/>
          <w:color w:val="000000"/>
        </w:rPr>
        <w:t>сельского населенного пункта.</w:t>
      </w:r>
    </w:p>
    <w:p w:rsidR="00DA60CB" w:rsidRDefault="00DA60CB" w:rsidP="00DA60CB">
      <w:pPr>
        <w:ind w:firstLine="720"/>
        <w:rPr>
          <w:color w:val="000000"/>
        </w:rPr>
      </w:pPr>
    </w:p>
    <w:p w:rsidR="00DA60CB" w:rsidRDefault="00DA60CB" w:rsidP="00DA60CB">
      <w:pPr>
        <w:tabs>
          <w:tab w:val="left" w:pos="3960"/>
        </w:tabs>
        <w:autoSpaceDE w:val="0"/>
        <w:autoSpaceDN w:val="0"/>
        <w:ind w:firstLine="720"/>
        <w:jc w:val="center"/>
        <w:rPr>
          <w:b/>
          <w:color w:val="000000"/>
        </w:rPr>
      </w:pPr>
      <w:r>
        <w:rPr>
          <w:b/>
          <w:color w:val="000000"/>
        </w:rPr>
        <w:t xml:space="preserve">8. Порядок  выдачи, замены и учета удостоверений старосты сельского населенного пункта </w:t>
      </w:r>
      <w:r w:rsidR="003A4469">
        <w:rPr>
          <w:b/>
          <w:color w:val="000000"/>
        </w:rPr>
        <w:t>Можарского</w:t>
      </w:r>
      <w:r>
        <w:rPr>
          <w:b/>
          <w:color w:val="000000"/>
        </w:rPr>
        <w:t xml:space="preserve"> сельского поселения</w:t>
      </w:r>
    </w:p>
    <w:p w:rsidR="00DA60CB" w:rsidRDefault="00DA60CB" w:rsidP="00DA60CB">
      <w:pPr>
        <w:autoSpaceDE w:val="0"/>
        <w:autoSpaceDN w:val="0"/>
        <w:ind w:firstLine="720"/>
        <w:jc w:val="both"/>
        <w:rPr>
          <w:bCs/>
          <w:color w:val="000000"/>
        </w:rPr>
      </w:pPr>
      <w:r>
        <w:rPr>
          <w:color w:val="000000"/>
        </w:rPr>
        <w:t xml:space="preserve">8.1. </w:t>
      </w:r>
      <w:r>
        <w:rPr>
          <w:bCs/>
          <w:color w:val="000000"/>
        </w:rPr>
        <w:t xml:space="preserve">Старосте сельского населенного пункта </w:t>
      </w:r>
      <w:r w:rsidR="003A4469">
        <w:rPr>
          <w:color w:val="000000"/>
          <w:lang w:eastAsia="ar-SA"/>
        </w:rPr>
        <w:t>Можарского</w:t>
      </w:r>
      <w:r>
        <w:rPr>
          <w:bCs/>
          <w:color w:val="000000"/>
        </w:rPr>
        <w:t xml:space="preserve"> сельского поселения Собранием депутатов </w:t>
      </w:r>
      <w:r w:rsidR="003A4469">
        <w:rPr>
          <w:color w:val="000000"/>
          <w:lang w:eastAsia="ar-SA"/>
        </w:rPr>
        <w:t>Можарского</w:t>
      </w:r>
      <w:r>
        <w:rPr>
          <w:bCs/>
          <w:color w:val="000000"/>
        </w:rPr>
        <w:t xml:space="preserve"> сельского поселения выдается удостоверение старосты сельского населенного пункта по форме, предусмотренной </w:t>
      </w:r>
      <w:r>
        <w:rPr>
          <w:rFonts w:eastAsia="Calibri"/>
          <w:color w:val="000000"/>
        </w:rPr>
        <w:t xml:space="preserve">Законом Чувашской Республики </w:t>
      </w:r>
      <w:r>
        <w:rPr>
          <w:color w:val="000000"/>
          <w:lang w:eastAsia="ar-SA"/>
        </w:rPr>
        <w:t xml:space="preserve">от  21 декабря 2018 года № 99  «Об отдельных вопросах, связанных  с  </w:t>
      </w:r>
      <w:r>
        <w:rPr>
          <w:color w:val="000000"/>
          <w:lang w:eastAsia="ar-SA"/>
        </w:rPr>
        <w:lastRenderedPageBreak/>
        <w:t>деятельностью и статусом  старосты  сельского населенного  пункта на территории  Чувашской Республики».</w:t>
      </w:r>
    </w:p>
    <w:p w:rsidR="00DA60CB" w:rsidRDefault="00DA60CB" w:rsidP="00DA60CB">
      <w:pPr>
        <w:adjustRightInd w:val="0"/>
        <w:ind w:firstLine="720"/>
        <w:jc w:val="both"/>
        <w:rPr>
          <w:bCs/>
          <w:color w:val="000000"/>
        </w:rPr>
      </w:pPr>
      <w:r>
        <w:rPr>
          <w:color w:val="000000"/>
        </w:rPr>
        <w:t>8.2. Удостоверение старосты является документом, подтверждающим его полномочия.</w:t>
      </w:r>
      <w:r>
        <w:rPr>
          <w:bCs/>
          <w:color w:val="000000"/>
        </w:rPr>
        <w:t xml:space="preserve"> Удостоверение выдается в течение 10 дней со дня избрания старосты сельского населенного пункта.</w:t>
      </w:r>
    </w:p>
    <w:p w:rsidR="00DA60CB" w:rsidRDefault="00DA60CB" w:rsidP="00DA60CB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 xml:space="preserve">8.3. Удостоверение старосты подписывается председателем Собрания депутатов </w:t>
      </w:r>
      <w:r w:rsidR="003A4469">
        <w:rPr>
          <w:color w:val="000000"/>
          <w:lang w:eastAsia="ar-SA"/>
        </w:rPr>
        <w:t>Можарского</w:t>
      </w:r>
      <w:r>
        <w:rPr>
          <w:color w:val="000000"/>
        </w:rPr>
        <w:t xml:space="preserve"> сельского поселения и заверяется печатью Собрания депутатов </w:t>
      </w:r>
      <w:r w:rsidR="003A4469">
        <w:rPr>
          <w:color w:val="000000"/>
          <w:lang w:eastAsia="ar-SA"/>
        </w:rPr>
        <w:t>Можарского</w:t>
      </w:r>
      <w:r w:rsidR="003A4469">
        <w:rPr>
          <w:color w:val="000000"/>
        </w:rPr>
        <w:t xml:space="preserve"> </w:t>
      </w:r>
      <w:r>
        <w:rPr>
          <w:color w:val="000000"/>
        </w:rPr>
        <w:t>сельского поселения.</w:t>
      </w:r>
    </w:p>
    <w:p w:rsidR="00DA60CB" w:rsidRDefault="00DA60CB" w:rsidP="00DA60CB">
      <w:pPr>
        <w:autoSpaceDE w:val="0"/>
        <w:autoSpaceDN w:val="0"/>
        <w:ind w:firstLine="720"/>
        <w:jc w:val="both"/>
        <w:rPr>
          <w:bCs/>
          <w:color w:val="000000"/>
        </w:rPr>
      </w:pPr>
      <w:r>
        <w:rPr>
          <w:bCs/>
          <w:color w:val="000000"/>
        </w:rPr>
        <w:t>8.4. Удостоверению присваивается порядковый номер, который фиксируется в журнале учета и выдачи удостоверений старост сельских населенных пунктов.</w:t>
      </w:r>
    </w:p>
    <w:p w:rsidR="00DA60CB" w:rsidRDefault="00DA60CB" w:rsidP="00DA60CB">
      <w:pPr>
        <w:autoSpaceDE w:val="0"/>
        <w:autoSpaceDN w:val="0"/>
        <w:ind w:firstLine="720"/>
        <w:jc w:val="both"/>
        <w:rPr>
          <w:bCs/>
          <w:color w:val="000000"/>
        </w:rPr>
      </w:pPr>
      <w:r>
        <w:rPr>
          <w:bCs/>
          <w:color w:val="000000"/>
        </w:rPr>
        <w:t xml:space="preserve">8.5. Оформление (выдача, замена) удостоверения осуществляется должностным лицом администрации </w:t>
      </w:r>
      <w:r w:rsidR="003A4469">
        <w:rPr>
          <w:color w:val="000000"/>
          <w:lang w:eastAsia="ar-SA"/>
        </w:rPr>
        <w:t>Можарского</w:t>
      </w:r>
      <w:r>
        <w:rPr>
          <w:bCs/>
          <w:color w:val="000000"/>
        </w:rPr>
        <w:t xml:space="preserve"> сельского поселения, отвечающим за кадровую работу. </w:t>
      </w:r>
    </w:p>
    <w:p w:rsidR="00DA60CB" w:rsidRDefault="00DA60CB" w:rsidP="00DA60CB">
      <w:pPr>
        <w:autoSpaceDE w:val="0"/>
        <w:autoSpaceDN w:val="0"/>
        <w:ind w:firstLine="720"/>
        <w:jc w:val="both"/>
        <w:rPr>
          <w:color w:val="000000"/>
        </w:rPr>
      </w:pPr>
      <w:r>
        <w:rPr>
          <w:bCs/>
          <w:color w:val="000000"/>
        </w:rPr>
        <w:t>Выдача удостоверения осуществляется под роспись в</w:t>
      </w:r>
      <w:r>
        <w:rPr>
          <w:b/>
          <w:color w:val="000000"/>
        </w:rPr>
        <w:t xml:space="preserve"> </w:t>
      </w:r>
      <w:r>
        <w:rPr>
          <w:color w:val="000000"/>
        </w:rPr>
        <w:t>журнале учета выдачи удостоверений.</w:t>
      </w:r>
    </w:p>
    <w:p w:rsidR="00DA60CB" w:rsidRDefault="00DA60CB" w:rsidP="00DA60CB">
      <w:pPr>
        <w:autoSpaceDE w:val="0"/>
        <w:autoSpaceDN w:val="0"/>
        <w:ind w:firstLine="720"/>
        <w:jc w:val="both"/>
        <w:rPr>
          <w:color w:val="000000"/>
        </w:rPr>
      </w:pPr>
      <w:r>
        <w:rPr>
          <w:color w:val="000000"/>
        </w:rPr>
        <w:t xml:space="preserve">8.6. Староста в случае утраты или порчи удостоверения, обязан в течение 7 дней с момента обнаружения утраты или порчи удостоверения обратиться письменно с заявлением к председателю Собрания депутатов </w:t>
      </w:r>
      <w:r w:rsidR="003A4469">
        <w:rPr>
          <w:color w:val="000000"/>
          <w:lang w:eastAsia="ar-SA"/>
        </w:rPr>
        <w:t>Можарского</w:t>
      </w:r>
      <w:r>
        <w:rPr>
          <w:color w:val="000000"/>
        </w:rPr>
        <w:t xml:space="preserve"> сельского поселения, в котором указываются причины утраты или порчи удостоверения. Замена удостоверения осуществляется в сроки, установленные пунктом 8.2 настоящего Положения. Выдача удостоверения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замен</w:t>
      </w:r>
      <w:proofErr w:type="gramEnd"/>
      <w:r>
        <w:rPr>
          <w:color w:val="000000"/>
        </w:rPr>
        <w:t xml:space="preserve"> утраченного или испорченного производится в порядке, установленном пунктом 8.5 настоящего Положения. </w:t>
      </w:r>
    </w:p>
    <w:p w:rsidR="00DA60CB" w:rsidRDefault="00DA60CB" w:rsidP="00DA60CB">
      <w:pPr>
        <w:autoSpaceDE w:val="0"/>
        <w:autoSpaceDN w:val="0"/>
        <w:ind w:firstLine="720"/>
        <w:jc w:val="both"/>
        <w:rPr>
          <w:color w:val="000000"/>
          <w:spacing w:val="2"/>
        </w:rPr>
      </w:pPr>
      <w:r>
        <w:rPr>
          <w:color w:val="000000"/>
          <w:spacing w:val="2"/>
        </w:rPr>
        <w:t>7. Замена удостоверения также производится в следующих случаях:</w:t>
      </w:r>
    </w:p>
    <w:p w:rsidR="00DA60CB" w:rsidRDefault="00DA60CB" w:rsidP="00DA60CB">
      <w:pPr>
        <w:autoSpaceDE w:val="0"/>
        <w:autoSpaceDN w:val="0"/>
        <w:ind w:firstLine="720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- изменения фамилии, имени или отчества </w:t>
      </w:r>
      <w:r>
        <w:rPr>
          <w:color w:val="000000"/>
        </w:rPr>
        <w:t>старосты</w:t>
      </w:r>
      <w:r>
        <w:rPr>
          <w:color w:val="000000"/>
          <w:spacing w:val="2"/>
        </w:rPr>
        <w:t>;</w:t>
      </w:r>
    </w:p>
    <w:p w:rsidR="00DA60CB" w:rsidRDefault="00DA60CB" w:rsidP="00DA60CB">
      <w:pPr>
        <w:autoSpaceDE w:val="0"/>
        <w:autoSpaceDN w:val="0"/>
        <w:ind w:firstLine="720"/>
        <w:jc w:val="both"/>
        <w:rPr>
          <w:color w:val="000000"/>
          <w:spacing w:val="2"/>
        </w:rPr>
      </w:pPr>
      <w:r>
        <w:rPr>
          <w:color w:val="000000"/>
          <w:spacing w:val="2"/>
        </w:rPr>
        <w:t>- установления неточностей или ошибочности произведенных в удостоверении записей.</w:t>
      </w:r>
    </w:p>
    <w:p w:rsidR="00DA60CB" w:rsidRDefault="00DA60CB" w:rsidP="00DA60CB">
      <w:pPr>
        <w:autoSpaceDE w:val="0"/>
        <w:autoSpaceDN w:val="0"/>
        <w:ind w:firstLine="720"/>
        <w:jc w:val="both"/>
        <w:rPr>
          <w:color w:val="000000"/>
        </w:rPr>
      </w:pPr>
      <w:r>
        <w:rPr>
          <w:color w:val="000000"/>
        </w:rPr>
        <w:t xml:space="preserve">8. При прекращении полномочий старосты удостоверение подлежит возврату Собранию депутатов </w:t>
      </w:r>
      <w:r w:rsidR="003A4469">
        <w:rPr>
          <w:color w:val="000000"/>
          <w:lang w:eastAsia="ar-SA"/>
        </w:rPr>
        <w:t>Можарского</w:t>
      </w:r>
      <w:r>
        <w:rPr>
          <w:color w:val="000000"/>
        </w:rPr>
        <w:t xml:space="preserve"> сельского поселения в день прекращения полномочий старосты.</w:t>
      </w:r>
    </w:p>
    <w:p w:rsidR="00DA60CB" w:rsidRDefault="00DA60CB" w:rsidP="00DA60CB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9. Запрещается использование удостоверения старосты во время, не связанное с осуществлением полномочий старосты.</w:t>
      </w:r>
    </w:p>
    <w:p w:rsidR="00620C27" w:rsidRDefault="00620C27"/>
    <w:sectPr w:rsidR="00620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7D1"/>
    <w:rsid w:val="00052FC6"/>
    <w:rsid w:val="00067D57"/>
    <w:rsid w:val="000A08FB"/>
    <w:rsid w:val="00144429"/>
    <w:rsid w:val="0021000A"/>
    <w:rsid w:val="00287A16"/>
    <w:rsid w:val="002F03D4"/>
    <w:rsid w:val="0034551B"/>
    <w:rsid w:val="003A4469"/>
    <w:rsid w:val="003B61A7"/>
    <w:rsid w:val="003C2AA1"/>
    <w:rsid w:val="003E27D1"/>
    <w:rsid w:val="00415480"/>
    <w:rsid w:val="00424150"/>
    <w:rsid w:val="00556F3A"/>
    <w:rsid w:val="00620C27"/>
    <w:rsid w:val="00656B41"/>
    <w:rsid w:val="006D3A02"/>
    <w:rsid w:val="007C0546"/>
    <w:rsid w:val="007C3434"/>
    <w:rsid w:val="0091456D"/>
    <w:rsid w:val="00985FC5"/>
    <w:rsid w:val="009D5EA0"/>
    <w:rsid w:val="009E0734"/>
    <w:rsid w:val="00AB1E91"/>
    <w:rsid w:val="00BF0E48"/>
    <w:rsid w:val="00CE4DE8"/>
    <w:rsid w:val="00CF6E98"/>
    <w:rsid w:val="00D06BC8"/>
    <w:rsid w:val="00D31CEF"/>
    <w:rsid w:val="00DA60CB"/>
    <w:rsid w:val="00DB523E"/>
    <w:rsid w:val="00DD518A"/>
    <w:rsid w:val="00EF325A"/>
    <w:rsid w:val="00FA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DA60CB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customStyle="1" w:styleId="ConsPlusTitle">
    <w:name w:val="ConsPlusTitle"/>
    <w:uiPriority w:val="99"/>
    <w:rsid w:val="00DA60CB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ar-SA"/>
    </w:rPr>
  </w:style>
  <w:style w:type="character" w:customStyle="1" w:styleId="a4">
    <w:name w:val="Цветовое выделение"/>
    <w:uiPriority w:val="99"/>
    <w:rsid w:val="00DA60CB"/>
    <w:rPr>
      <w:b/>
      <w:bCs/>
      <w:color w:val="000080"/>
      <w:sz w:val="26"/>
      <w:szCs w:val="26"/>
    </w:rPr>
  </w:style>
  <w:style w:type="character" w:styleId="a5">
    <w:name w:val="Hyperlink"/>
    <w:semiHidden/>
    <w:unhideWhenUsed/>
    <w:rsid w:val="00DA60CB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DA60CB"/>
    <w:pPr>
      <w:jc w:val="center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DA60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D06B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DA60CB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customStyle="1" w:styleId="ConsPlusTitle">
    <w:name w:val="ConsPlusTitle"/>
    <w:uiPriority w:val="99"/>
    <w:rsid w:val="00DA60CB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ar-SA"/>
    </w:rPr>
  </w:style>
  <w:style w:type="character" w:customStyle="1" w:styleId="a4">
    <w:name w:val="Цветовое выделение"/>
    <w:uiPriority w:val="99"/>
    <w:rsid w:val="00DA60CB"/>
    <w:rPr>
      <w:b/>
      <w:bCs/>
      <w:color w:val="000080"/>
      <w:sz w:val="26"/>
      <w:szCs w:val="26"/>
    </w:rPr>
  </w:style>
  <w:style w:type="character" w:styleId="a5">
    <w:name w:val="Hyperlink"/>
    <w:semiHidden/>
    <w:unhideWhenUsed/>
    <w:rsid w:val="00DA60CB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DA60CB"/>
    <w:pPr>
      <w:jc w:val="center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DA60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D06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1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476A4EF3839CF232BE7482135F13657B2EFF889901591E9B4E4D01IC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476A4EF3839CF232BE7482135F13657B26F88590530E1CCA1B4319BD04I1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2895</Words>
  <Characters>16504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фыв</dc:creator>
  <cp:lastModifiedBy>фыв</cp:lastModifiedBy>
  <cp:revision>8</cp:revision>
  <dcterms:created xsi:type="dcterms:W3CDTF">2019-05-24T10:03:00Z</dcterms:created>
  <dcterms:modified xsi:type="dcterms:W3CDTF">2019-05-24T12:08:00Z</dcterms:modified>
</cp:coreProperties>
</file>