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5C" w:rsidRDefault="00B1205C" w:rsidP="00B1205C"/>
    <w:tbl>
      <w:tblPr>
        <w:tblW w:w="9648" w:type="dxa"/>
        <w:tblLook w:val="04A0"/>
      </w:tblPr>
      <w:tblGrid>
        <w:gridCol w:w="4195"/>
        <w:gridCol w:w="1173"/>
        <w:gridCol w:w="4280"/>
      </w:tblGrid>
      <w:tr w:rsidR="00B1205C" w:rsidTr="00296347">
        <w:trPr>
          <w:cantSplit/>
          <w:trHeight w:val="420"/>
        </w:trPr>
        <w:tc>
          <w:tcPr>
            <w:tcW w:w="4195" w:type="dxa"/>
            <w:vAlign w:val="center"/>
          </w:tcPr>
          <w:p w:rsidR="00B1205C" w:rsidRDefault="00B1205C" w:rsidP="00296347">
            <w:pPr>
              <w:spacing w:line="276" w:lineRule="auto"/>
              <w:jc w:val="center"/>
              <w:rPr>
                <w:b/>
                <w:bCs/>
                <w:caps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-230505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caps/>
                <w:noProof/>
                <w:sz w:val="22"/>
                <w:szCs w:val="22"/>
              </w:rPr>
              <w:t>ЧĂВАШ РЕСПУБЛИКИ</w:t>
            </w:r>
          </w:p>
          <w:p w:rsidR="00B1205C" w:rsidRDefault="00B1205C" w:rsidP="00296347">
            <w:pPr>
              <w:spacing w:line="276" w:lineRule="auto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ХĔРЛĔ ЧУТАЙ РАЙОНĔ</w:t>
            </w:r>
          </w:p>
          <w:p w:rsidR="00B1205C" w:rsidRDefault="00B1205C" w:rsidP="00296347">
            <w:pPr>
              <w:spacing w:line="276" w:lineRule="auto"/>
              <w:jc w:val="center"/>
              <w:rPr>
                <w:b/>
                <w:bCs/>
                <w:caps/>
                <w:noProof/>
              </w:rPr>
            </w:pPr>
          </w:p>
          <w:p w:rsidR="00B1205C" w:rsidRDefault="00B1205C" w:rsidP="00296347">
            <w:pPr>
              <w:spacing w:before="40" w:line="19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 xml:space="preserve">ХĔРЛĔ ЧУТАЙ ЯЛ </w:t>
            </w:r>
            <w:r>
              <w:rPr>
                <w:b/>
                <w:bCs/>
                <w:color w:val="000000"/>
                <w:sz w:val="22"/>
              </w:rPr>
              <w:t xml:space="preserve">ПОСЕЛЕНИЙĚН </w:t>
            </w:r>
          </w:p>
          <w:p w:rsidR="00B1205C" w:rsidRDefault="00B1205C" w:rsidP="00296347">
            <w:pPr>
              <w:spacing w:before="20" w:line="192" w:lineRule="auto"/>
              <w:jc w:val="center"/>
              <w:rPr>
                <w:rStyle w:val="a4"/>
                <w:rFonts w:eastAsiaTheme="majorEastAsia"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2"/>
              </w:rPr>
              <w:t>ДЕПУТАТСЕН ПУХĂ</w:t>
            </w:r>
            <w:proofErr w:type="gramStart"/>
            <w:r>
              <w:rPr>
                <w:b/>
                <w:bCs/>
                <w:color w:val="000000"/>
                <w:sz w:val="22"/>
              </w:rPr>
              <w:t>В</w:t>
            </w:r>
            <w:proofErr w:type="gramEnd"/>
            <w:r>
              <w:rPr>
                <w:b/>
                <w:bCs/>
                <w:color w:val="000000"/>
                <w:sz w:val="22"/>
              </w:rPr>
              <w:t>Ě</w:t>
            </w:r>
            <w:r>
              <w:rPr>
                <w:rStyle w:val="a4"/>
                <w:rFonts w:eastAsiaTheme="majorEastAsia"/>
                <w:color w:val="000000"/>
                <w:sz w:val="26"/>
              </w:rPr>
              <w:t xml:space="preserve"> </w:t>
            </w:r>
          </w:p>
          <w:p w:rsidR="00B1205C" w:rsidRDefault="00B1205C" w:rsidP="00296347">
            <w:pPr>
              <w:spacing w:line="276" w:lineRule="auto"/>
              <w:jc w:val="center"/>
            </w:pPr>
            <w:bookmarkStart w:id="0" w:name="_GoBack"/>
            <w:bookmarkEnd w:id="0"/>
          </w:p>
        </w:tc>
        <w:tc>
          <w:tcPr>
            <w:tcW w:w="1173" w:type="dxa"/>
            <w:vMerge w:val="restart"/>
            <w:vAlign w:val="center"/>
          </w:tcPr>
          <w:p w:rsidR="00B1205C" w:rsidRDefault="00B1205C" w:rsidP="0029634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280" w:type="dxa"/>
            <w:vAlign w:val="center"/>
          </w:tcPr>
          <w:p w:rsidR="00B1205C" w:rsidRDefault="00B1205C" w:rsidP="00296347">
            <w:pPr>
              <w:spacing w:line="276" w:lineRule="auto"/>
              <w:jc w:val="center"/>
              <w:rPr>
                <w:rStyle w:val="a4"/>
                <w:rFonts w:eastAsiaTheme="majorEastAsia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sz w:val="22"/>
                <w:szCs w:val="22"/>
              </w:rPr>
              <w:t>ЧУВАШСКАЯ РЕСПУБЛИКА</w:t>
            </w:r>
            <w:r>
              <w:rPr>
                <w:rStyle w:val="a4"/>
                <w:rFonts w:eastAsiaTheme="majorEastAsia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B1205C" w:rsidRDefault="00B1205C" w:rsidP="00296347">
            <w:pPr>
              <w:spacing w:line="276" w:lineRule="auto"/>
              <w:jc w:val="center"/>
              <w:rPr>
                <w:rStyle w:val="a4"/>
                <w:rFonts w:eastAsiaTheme="majorEastAsia"/>
                <w:bCs w:val="0"/>
                <w:noProof/>
                <w:color w:val="000000"/>
              </w:rPr>
            </w:pPr>
            <w:r>
              <w:rPr>
                <w:rStyle w:val="a4"/>
                <w:rFonts w:eastAsiaTheme="majorEastAsia"/>
                <w:noProof/>
                <w:color w:val="000000"/>
                <w:sz w:val="22"/>
                <w:szCs w:val="22"/>
              </w:rPr>
              <w:t>КРАСНОЧЕТАЙСКИЙ РАЙОН</w:t>
            </w:r>
          </w:p>
          <w:p w:rsidR="00B1205C" w:rsidRDefault="00B1205C" w:rsidP="00296347">
            <w:pPr>
              <w:spacing w:line="276" w:lineRule="auto"/>
              <w:jc w:val="center"/>
              <w:rPr>
                <w:rStyle w:val="a4"/>
                <w:rFonts w:eastAsiaTheme="majorEastAsia"/>
                <w:noProof/>
                <w:color w:val="000000"/>
              </w:rPr>
            </w:pPr>
          </w:p>
          <w:p w:rsidR="00B1205C" w:rsidRDefault="00B1205C" w:rsidP="00296347">
            <w:pPr>
              <w:spacing w:line="276" w:lineRule="auto"/>
              <w:jc w:val="center"/>
            </w:pPr>
            <w:r>
              <w:rPr>
                <w:b/>
                <w:bCs/>
                <w:noProof/>
                <w:sz w:val="22"/>
                <w:szCs w:val="22"/>
              </w:rPr>
              <w:t xml:space="preserve">СОБРАНИЕ ДЕПУТАТОВ КРАСНОЧЕТАЙСКОГО СЕЛЬСКОГО ПОСЕЛЕНИЯ </w:t>
            </w:r>
          </w:p>
        </w:tc>
      </w:tr>
      <w:tr w:rsidR="00B1205C" w:rsidTr="00296347">
        <w:trPr>
          <w:cantSplit/>
          <w:trHeight w:val="1399"/>
        </w:trPr>
        <w:tc>
          <w:tcPr>
            <w:tcW w:w="4195" w:type="dxa"/>
          </w:tcPr>
          <w:p w:rsidR="00B1205C" w:rsidRPr="00571F01" w:rsidRDefault="00B1205C" w:rsidP="00296347">
            <w:pPr>
              <w:spacing w:line="192" w:lineRule="auto"/>
              <w:rPr>
                <w:b/>
              </w:rPr>
            </w:pPr>
          </w:p>
          <w:p w:rsidR="00B1205C" w:rsidRPr="00571F01" w:rsidRDefault="00B1205C" w:rsidP="0029634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eastAsiaTheme="majorEastAsia" w:hAnsi="Times New Roman" w:cs="Times New Roman"/>
                <w:noProof/>
                <w:color w:val="000000"/>
                <w:sz w:val="28"/>
                <w:szCs w:val="28"/>
              </w:rPr>
            </w:pPr>
            <w:r w:rsidRPr="00571F01">
              <w:rPr>
                <w:rStyle w:val="a4"/>
                <w:rFonts w:ascii="Times New Roman" w:eastAsiaTheme="majorEastAsia" w:hAnsi="Times New Roman" w:cs="Times New Roman"/>
                <w:noProof/>
                <w:color w:val="000000"/>
                <w:sz w:val="28"/>
                <w:szCs w:val="28"/>
              </w:rPr>
              <w:t xml:space="preserve">ЙЫШĂНУ </w:t>
            </w:r>
          </w:p>
          <w:p w:rsidR="00B1205C" w:rsidRPr="00571F01" w:rsidRDefault="00B1205C" w:rsidP="00296347">
            <w:pPr>
              <w:spacing w:line="276" w:lineRule="auto"/>
              <w:rPr>
                <w:b/>
              </w:rPr>
            </w:pPr>
          </w:p>
          <w:p w:rsidR="00B1205C" w:rsidRPr="00571F01" w:rsidRDefault="00B1205C" w:rsidP="002963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>08.10.2019 г.   06</w:t>
            </w:r>
            <w:r w:rsidRPr="00571F01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 xml:space="preserve"> №</w:t>
            </w:r>
          </w:p>
          <w:p w:rsidR="00B1205C" w:rsidRPr="00571F01" w:rsidRDefault="00B1205C" w:rsidP="00296347">
            <w:pPr>
              <w:spacing w:line="276" w:lineRule="auto"/>
              <w:jc w:val="center"/>
              <w:rPr>
                <w:b/>
                <w:noProof/>
                <w:color w:val="000000"/>
              </w:rPr>
            </w:pPr>
            <w:r w:rsidRPr="00571F01">
              <w:rPr>
                <w:b/>
                <w:noProof/>
                <w:color w:val="000000"/>
                <w:sz w:val="22"/>
                <w:szCs w:val="22"/>
              </w:rPr>
              <w:t>Хĕрлĕ Чутай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B1205C" w:rsidRPr="00571F01" w:rsidRDefault="00B1205C" w:rsidP="00296347">
            <w:pPr>
              <w:rPr>
                <w:b/>
                <w:bCs/>
              </w:rPr>
            </w:pPr>
          </w:p>
        </w:tc>
        <w:tc>
          <w:tcPr>
            <w:tcW w:w="4280" w:type="dxa"/>
          </w:tcPr>
          <w:p w:rsidR="00B1205C" w:rsidRPr="00571F01" w:rsidRDefault="00B1205C" w:rsidP="00296347">
            <w:pPr>
              <w:pStyle w:val="a3"/>
              <w:spacing w:line="192" w:lineRule="auto"/>
              <w:jc w:val="center"/>
              <w:rPr>
                <w:rStyle w:val="a4"/>
                <w:rFonts w:eastAsiaTheme="majorEastAsia"/>
                <w:noProof/>
                <w:color w:val="000000"/>
              </w:rPr>
            </w:pPr>
          </w:p>
          <w:p w:rsidR="00B1205C" w:rsidRPr="00571F01" w:rsidRDefault="00B1205C" w:rsidP="00296347">
            <w:pPr>
              <w:pStyle w:val="a3"/>
              <w:spacing w:line="192" w:lineRule="auto"/>
              <w:jc w:val="center"/>
              <w:rPr>
                <w:rStyle w:val="a4"/>
                <w:rFonts w:ascii="Times New Roman" w:eastAsiaTheme="majorEastAsia" w:hAnsi="Times New Roman" w:cs="Times New Roman"/>
                <w:noProof/>
                <w:color w:val="000000"/>
                <w:sz w:val="28"/>
                <w:szCs w:val="28"/>
              </w:rPr>
            </w:pPr>
            <w:r w:rsidRPr="00571F01">
              <w:rPr>
                <w:rStyle w:val="a4"/>
                <w:rFonts w:ascii="Times New Roman" w:eastAsiaTheme="majorEastAsia" w:hAnsi="Times New Roman" w:cs="Times New Roman"/>
                <w:noProof/>
                <w:color w:val="000000"/>
                <w:sz w:val="28"/>
                <w:szCs w:val="28"/>
              </w:rPr>
              <w:t>РЕШЕНИЕ</w:t>
            </w:r>
          </w:p>
          <w:p w:rsidR="00B1205C" w:rsidRPr="00571F01" w:rsidRDefault="00B1205C" w:rsidP="00296347">
            <w:pPr>
              <w:spacing w:line="276" w:lineRule="auto"/>
              <w:rPr>
                <w:b/>
              </w:rPr>
            </w:pPr>
          </w:p>
          <w:p w:rsidR="00B1205C" w:rsidRPr="00571F01" w:rsidRDefault="00B1205C" w:rsidP="002963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>08.10.2019 г.  № 06</w:t>
            </w:r>
            <w:r w:rsidRPr="00571F01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 xml:space="preserve"> </w:t>
            </w:r>
          </w:p>
          <w:p w:rsidR="00B1205C" w:rsidRPr="00571F01" w:rsidRDefault="00B1205C" w:rsidP="00296347">
            <w:pPr>
              <w:spacing w:line="276" w:lineRule="auto"/>
              <w:jc w:val="center"/>
              <w:rPr>
                <w:b/>
                <w:noProof/>
              </w:rPr>
            </w:pPr>
            <w:r w:rsidRPr="00571F01">
              <w:rPr>
                <w:b/>
                <w:noProof/>
                <w:color w:val="000000"/>
                <w:sz w:val="22"/>
                <w:szCs w:val="22"/>
              </w:rPr>
              <w:t>с. Красные Четаи</w:t>
            </w:r>
          </w:p>
        </w:tc>
      </w:tr>
    </w:tbl>
    <w:p w:rsidR="00B1205C" w:rsidRDefault="00B1205C" w:rsidP="00B1205C">
      <w:pPr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                               </w:t>
      </w:r>
    </w:p>
    <w:tbl>
      <w:tblPr>
        <w:tblW w:w="0" w:type="auto"/>
        <w:tblInd w:w="108" w:type="dxa"/>
        <w:tblLook w:val="04A0"/>
      </w:tblPr>
      <w:tblGrid>
        <w:gridCol w:w="256"/>
      </w:tblGrid>
      <w:tr w:rsidR="00B1205C" w:rsidTr="00296347">
        <w:trPr>
          <w:cantSplit/>
          <w:trHeight w:val="277"/>
        </w:trPr>
        <w:tc>
          <w:tcPr>
            <w:tcW w:w="256" w:type="dxa"/>
            <w:vAlign w:val="center"/>
          </w:tcPr>
          <w:p w:rsidR="00B1205C" w:rsidRDefault="00B1205C" w:rsidP="00296347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B1205C" w:rsidRPr="00B1205C" w:rsidRDefault="00B1205C" w:rsidP="00B1205C">
      <w:pPr>
        <w:pStyle w:val="3"/>
        <w:ind w:left="0" w:right="4535"/>
        <w:jc w:val="both"/>
        <w:rPr>
          <w:sz w:val="24"/>
        </w:rPr>
      </w:pPr>
      <w:r w:rsidRPr="00B1205C">
        <w:rPr>
          <w:sz w:val="24"/>
        </w:rPr>
        <w:t>О внесении изменений   в решение Собрания  депутатов Красночетайского сельского поселения Красночетайского района Чувашской Республики  от 22 декабря 2017 года №</w:t>
      </w:r>
      <w:r>
        <w:rPr>
          <w:sz w:val="24"/>
        </w:rPr>
        <w:t xml:space="preserve"> 02</w:t>
      </w:r>
      <w:r w:rsidRPr="00B1205C">
        <w:rPr>
          <w:sz w:val="24"/>
        </w:rPr>
        <w:t xml:space="preserve"> «О денежном содержании лиц,</w:t>
      </w:r>
      <w:r>
        <w:rPr>
          <w:sz w:val="24"/>
        </w:rPr>
        <w:t xml:space="preserve"> </w:t>
      </w:r>
      <w:r w:rsidRPr="00B1205C">
        <w:rPr>
          <w:sz w:val="24"/>
        </w:rPr>
        <w:t>замещающих</w:t>
      </w:r>
      <w:r>
        <w:rPr>
          <w:sz w:val="24"/>
        </w:rPr>
        <w:t xml:space="preserve"> </w:t>
      </w:r>
      <w:r w:rsidRPr="00B1205C">
        <w:rPr>
          <w:sz w:val="24"/>
        </w:rPr>
        <w:t>муниципальные должности и должности муниципальной службы Красночетайского сельского поселения Красночетайского района Чувашской Республики»</w:t>
      </w:r>
    </w:p>
    <w:p w:rsidR="00B1205C" w:rsidRPr="00DE1AE2" w:rsidRDefault="00B1205C" w:rsidP="00B1205C">
      <w:pPr>
        <w:ind w:firstLine="426"/>
        <w:jc w:val="both"/>
        <w:rPr>
          <w:rFonts w:eastAsiaTheme="majorEastAsia"/>
          <w:bCs/>
        </w:rPr>
      </w:pPr>
    </w:p>
    <w:p w:rsidR="00B1205C" w:rsidRPr="00B1205C" w:rsidRDefault="00B1205C" w:rsidP="00B1205C">
      <w:pPr>
        <w:ind w:firstLine="426"/>
        <w:jc w:val="both"/>
        <w:rPr>
          <w:bCs/>
        </w:rPr>
      </w:pPr>
      <w:r w:rsidRPr="00DE1AE2">
        <w:rPr>
          <w:rFonts w:eastAsiaTheme="majorEastAsia"/>
          <w:b/>
          <w:bCs/>
        </w:rPr>
        <w:t xml:space="preserve">    </w:t>
      </w:r>
      <w:proofErr w:type="gramStart"/>
      <w:r w:rsidRPr="00B1205C">
        <w:rPr>
          <w:bCs/>
        </w:rPr>
        <w:t>Руководствуясь решением Собрания депутатов</w:t>
      </w:r>
      <w:r>
        <w:rPr>
          <w:bCs/>
        </w:rPr>
        <w:t xml:space="preserve"> Красночетайского </w:t>
      </w:r>
      <w:r w:rsidRPr="00B1205C">
        <w:rPr>
          <w:bCs/>
        </w:rPr>
        <w:t xml:space="preserve"> сельского </w:t>
      </w:r>
      <w:r>
        <w:rPr>
          <w:bCs/>
        </w:rPr>
        <w:t>п</w:t>
      </w:r>
      <w:r w:rsidRPr="00B1205C">
        <w:rPr>
          <w:bCs/>
        </w:rPr>
        <w:t xml:space="preserve">оселения Красночетайского района Чувашской Республики от </w:t>
      </w:r>
      <w:r>
        <w:rPr>
          <w:bCs/>
        </w:rPr>
        <w:t>14.12.2018</w:t>
      </w:r>
      <w:r w:rsidRPr="00B1205C">
        <w:rPr>
          <w:bCs/>
        </w:rPr>
        <w:t xml:space="preserve"> г. №</w:t>
      </w:r>
      <w:r>
        <w:rPr>
          <w:bCs/>
        </w:rPr>
        <w:t xml:space="preserve"> 01</w:t>
      </w:r>
      <w:r w:rsidRPr="00B1205C">
        <w:rPr>
          <w:bCs/>
        </w:rPr>
        <w:t xml:space="preserve">  «О бюджете Красночетайского сельского поселения Красночетайского района Чувашской Республики на 2019 год и на плановый период 2020 и 2021 годов», постановлением Кабинета Министров Чувашской Республики от 03.10.2019 г. № 398 «О внесении изменений в некоторые постановления Кабинета Министров Чувашской Республики» </w:t>
      </w:r>
      <w:proofErr w:type="gramEnd"/>
    </w:p>
    <w:p w:rsidR="00B1205C" w:rsidRPr="00DE1AE2" w:rsidRDefault="00B1205C" w:rsidP="00B1205C">
      <w:pPr>
        <w:ind w:firstLine="426"/>
        <w:jc w:val="both"/>
        <w:rPr>
          <w:rFonts w:eastAsiaTheme="majorEastAsia"/>
          <w:bCs/>
        </w:rPr>
      </w:pPr>
    </w:p>
    <w:p w:rsidR="00B1205C" w:rsidRPr="001937B5" w:rsidRDefault="00B1205C" w:rsidP="00B1205C">
      <w:pPr>
        <w:tabs>
          <w:tab w:val="left" w:pos="-426"/>
        </w:tabs>
        <w:ind w:right="-1"/>
        <w:jc w:val="center"/>
        <w:rPr>
          <w:b/>
          <w:bCs/>
        </w:rPr>
      </w:pPr>
      <w:r w:rsidRPr="001937B5">
        <w:rPr>
          <w:b/>
          <w:bCs/>
        </w:rPr>
        <w:t>Собрание депутатов Красночетайского сельского поселения</w:t>
      </w:r>
    </w:p>
    <w:p w:rsidR="00B1205C" w:rsidRPr="001937B5" w:rsidRDefault="00B1205C" w:rsidP="00B1205C">
      <w:pPr>
        <w:tabs>
          <w:tab w:val="left" w:pos="9638"/>
        </w:tabs>
        <w:ind w:right="-1" w:firstLine="851"/>
        <w:jc w:val="center"/>
        <w:rPr>
          <w:b/>
          <w:bCs/>
        </w:rPr>
      </w:pPr>
      <w:r w:rsidRPr="001937B5">
        <w:rPr>
          <w:b/>
          <w:bCs/>
        </w:rPr>
        <w:t>Красночетайского района Чувашской Республики</w:t>
      </w:r>
    </w:p>
    <w:p w:rsidR="00B1205C" w:rsidRPr="001937B5" w:rsidRDefault="00B1205C" w:rsidP="00B1205C">
      <w:pPr>
        <w:tabs>
          <w:tab w:val="left" w:pos="9638"/>
        </w:tabs>
        <w:ind w:right="-1" w:firstLine="851"/>
        <w:jc w:val="center"/>
        <w:rPr>
          <w:b/>
        </w:rPr>
      </w:pPr>
    </w:p>
    <w:p w:rsidR="00B1205C" w:rsidRPr="001937B5" w:rsidRDefault="00B1205C" w:rsidP="00B1205C">
      <w:pPr>
        <w:tabs>
          <w:tab w:val="left" w:pos="9638"/>
        </w:tabs>
        <w:ind w:right="-1" w:firstLine="851"/>
        <w:jc w:val="center"/>
        <w:rPr>
          <w:b/>
        </w:rPr>
      </w:pPr>
      <w:r w:rsidRPr="001937B5">
        <w:rPr>
          <w:b/>
        </w:rPr>
        <w:t>РЕШИЛО:</w:t>
      </w:r>
    </w:p>
    <w:p w:rsidR="00B1205C" w:rsidRPr="00DE1AE2" w:rsidRDefault="00B1205C" w:rsidP="00B1205C">
      <w:pPr>
        <w:ind w:firstLine="426"/>
        <w:jc w:val="both"/>
        <w:rPr>
          <w:rFonts w:eastAsiaTheme="majorEastAsia"/>
          <w:bCs/>
        </w:rPr>
      </w:pPr>
    </w:p>
    <w:p w:rsidR="00B1205C" w:rsidRDefault="00B1205C" w:rsidP="00B1205C">
      <w:pPr>
        <w:pStyle w:val="31"/>
        <w:spacing w:before="0" w:after="0"/>
        <w:ind w:right="-6" w:firstLine="600"/>
        <w:rPr>
          <w:sz w:val="24"/>
        </w:rPr>
      </w:pPr>
      <w:r>
        <w:rPr>
          <w:sz w:val="24"/>
        </w:rPr>
        <w:t xml:space="preserve">1. </w:t>
      </w:r>
      <w:r w:rsidRPr="00545619">
        <w:rPr>
          <w:sz w:val="24"/>
        </w:rPr>
        <w:t xml:space="preserve">Внести в  Положение о денежном содержании лиц, замещающих муниципальные должности и должности муниципальной службы </w:t>
      </w:r>
      <w:r>
        <w:rPr>
          <w:sz w:val="24"/>
        </w:rPr>
        <w:t xml:space="preserve">Красночетайского сельского поселения </w:t>
      </w:r>
      <w:r w:rsidRPr="00545619">
        <w:rPr>
          <w:sz w:val="24"/>
        </w:rPr>
        <w:t>Красночетайского района Чувашской Республики, утвержденного Решением Собрания депутат</w:t>
      </w:r>
      <w:r>
        <w:rPr>
          <w:sz w:val="24"/>
        </w:rPr>
        <w:t>ов Красночетайского сельского поселения  Красночетайского района Чувашской Республики от 22</w:t>
      </w:r>
      <w:r w:rsidRPr="00545619">
        <w:rPr>
          <w:sz w:val="24"/>
        </w:rPr>
        <w:t xml:space="preserve"> </w:t>
      </w:r>
      <w:r>
        <w:rPr>
          <w:sz w:val="24"/>
        </w:rPr>
        <w:t>декабря</w:t>
      </w:r>
      <w:r w:rsidRPr="00545619">
        <w:rPr>
          <w:sz w:val="24"/>
        </w:rPr>
        <w:t xml:space="preserve"> 201</w:t>
      </w:r>
      <w:r>
        <w:rPr>
          <w:sz w:val="24"/>
        </w:rPr>
        <w:t>7</w:t>
      </w:r>
      <w:r w:rsidRPr="00545619">
        <w:rPr>
          <w:sz w:val="24"/>
        </w:rPr>
        <w:t xml:space="preserve"> года №</w:t>
      </w:r>
      <w:r>
        <w:rPr>
          <w:sz w:val="24"/>
        </w:rPr>
        <w:t xml:space="preserve"> 02</w:t>
      </w:r>
      <w:r w:rsidRPr="00545619">
        <w:rPr>
          <w:sz w:val="24"/>
        </w:rPr>
        <w:t xml:space="preserve">  </w:t>
      </w:r>
      <w:r>
        <w:rPr>
          <w:sz w:val="24"/>
        </w:rPr>
        <w:t xml:space="preserve">(именуемой далее Положение)  </w:t>
      </w:r>
      <w:r w:rsidRPr="00545619">
        <w:rPr>
          <w:sz w:val="24"/>
        </w:rPr>
        <w:t>следующие изменения:</w:t>
      </w:r>
    </w:p>
    <w:p w:rsidR="00B1205C" w:rsidRDefault="00B1205C" w:rsidP="002F3F39">
      <w:pPr>
        <w:pStyle w:val="31"/>
        <w:ind w:right="-6"/>
        <w:rPr>
          <w:sz w:val="24"/>
        </w:rPr>
      </w:pPr>
      <w:r>
        <w:rPr>
          <w:sz w:val="24"/>
        </w:rPr>
        <w:t xml:space="preserve">1.1. </w:t>
      </w:r>
      <w:r w:rsidRPr="00545619">
        <w:rPr>
          <w:sz w:val="24"/>
        </w:rPr>
        <w:t xml:space="preserve">Приложение </w:t>
      </w:r>
      <w:r>
        <w:rPr>
          <w:sz w:val="24"/>
        </w:rPr>
        <w:t xml:space="preserve">№ </w:t>
      </w:r>
      <w:r w:rsidRPr="00545619">
        <w:rPr>
          <w:sz w:val="24"/>
        </w:rPr>
        <w:t>1</w:t>
      </w:r>
      <w:r>
        <w:rPr>
          <w:sz w:val="24"/>
        </w:rPr>
        <w:t xml:space="preserve"> </w:t>
      </w:r>
      <w:r w:rsidR="002F3F39" w:rsidRPr="002F3F39">
        <w:rPr>
          <w:sz w:val="24"/>
        </w:rPr>
        <w:t>к Положению о денежном содержании лиц,  замещающих  муниципальные должности и должности муниципальной службы Красночетайского сельского поселения Красночетайского района Чувашской Республики</w:t>
      </w:r>
      <w:r w:rsidR="002F3F39">
        <w:rPr>
          <w:sz w:val="24"/>
        </w:rPr>
        <w:t xml:space="preserve"> </w:t>
      </w:r>
      <w:r w:rsidRPr="00545619">
        <w:rPr>
          <w:sz w:val="24"/>
        </w:rPr>
        <w:t>изложить в следующей редакции</w:t>
      </w:r>
      <w:r>
        <w:rPr>
          <w:sz w:val="24"/>
        </w:rPr>
        <w:t>:</w:t>
      </w:r>
    </w:p>
    <w:p w:rsidR="00B1205C" w:rsidRPr="00545619" w:rsidRDefault="00B1205C" w:rsidP="00B1205C">
      <w:pPr>
        <w:pStyle w:val="31"/>
        <w:spacing w:before="0" w:after="0"/>
        <w:ind w:left="960" w:right="-6" w:firstLine="0"/>
        <w:rPr>
          <w:sz w:val="24"/>
        </w:rPr>
      </w:pPr>
    </w:p>
    <w:p w:rsidR="002F3F39" w:rsidRPr="002F3F39" w:rsidRDefault="002F3F39" w:rsidP="002F3F39">
      <w:pPr>
        <w:tabs>
          <w:tab w:val="left" w:pos="0"/>
        </w:tabs>
        <w:jc w:val="center"/>
        <w:rPr>
          <w:b/>
        </w:rPr>
      </w:pPr>
      <w:proofErr w:type="gramStart"/>
      <w:r w:rsidRPr="002F3F39">
        <w:rPr>
          <w:b/>
        </w:rPr>
        <w:t>Р</w:t>
      </w:r>
      <w:proofErr w:type="gramEnd"/>
      <w:r w:rsidRPr="002F3F39">
        <w:rPr>
          <w:b/>
        </w:rPr>
        <w:t xml:space="preserve"> А З М Е Р Ы</w:t>
      </w:r>
    </w:p>
    <w:p w:rsidR="002F3F39" w:rsidRPr="002F3F39" w:rsidRDefault="002F3F39" w:rsidP="002F3F39">
      <w:pPr>
        <w:tabs>
          <w:tab w:val="left" w:pos="0"/>
        </w:tabs>
        <w:jc w:val="center"/>
        <w:rPr>
          <w:b/>
        </w:rPr>
      </w:pPr>
      <w:r w:rsidRPr="002F3F39">
        <w:rPr>
          <w:b/>
        </w:rPr>
        <w:t>должностных окладов  и ежемесячного денежного поощрения лиц, замещающих муниципальные должности и должности муниципальной службы</w:t>
      </w:r>
    </w:p>
    <w:p w:rsidR="002F3F39" w:rsidRPr="00742A3C" w:rsidRDefault="002F3F39" w:rsidP="002F3F39">
      <w:pPr>
        <w:tabs>
          <w:tab w:val="left" w:pos="0"/>
        </w:tabs>
        <w:jc w:val="center"/>
        <w:rPr>
          <w:b/>
          <w:sz w:val="26"/>
          <w:szCs w:val="26"/>
        </w:rPr>
      </w:pPr>
      <w:r w:rsidRPr="00742A3C">
        <w:rPr>
          <w:b/>
          <w:sz w:val="26"/>
          <w:szCs w:val="26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787"/>
        <w:gridCol w:w="2160"/>
        <w:gridCol w:w="2623"/>
      </w:tblGrid>
      <w:tr w:rsidR="00B1205C" w:rsidRPr="009225BE" w:rsidTr="00296347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5C" w:rsidRPr="009225BE" w:rsidRDefault="00B1205C" w:rsidP="00296347">
            <w:pPr>
              <w:tabs>
                <w:tab w:val="left" w:pos="0"/>
              </w:tabs>
              <w:jc w:val="center"/>
            </w:pPr>
            <w:r w:rsidRPr="009225BE">
              <w:t>Наименование должности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5C" w:rsidRPr="009225BE" w:rsidRDefault="00B1205C" w:rsidP="00296347">
            <w:pPr>
              <w:tabs>
                <w:tab w:val="left" w:pos="0"/>
              </w:tabs>
              <w:jc w:val="center"/>
            </w:pPr>
            <w:r w:rsidRPr="009225BE">
              <w:t>Должностной оклад</w:t>
            </w:r>
          </w:p>
          <w:p w:rsidR="00B1205C" w:rsidRPr="009225BE" w:rsidRDefault="00B1205C" w:rsidP="00296347">
            <w:pPr>
              <w:tabs>
                <w:tab w:val="left" w:pos="0"/>
              </w:tabs>
              <w:jc w:val="center"/>
            </w:pPr>
            <w:r w:rsidRPr="009225BE">
              <w:t>(рублей в месяц)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5C" w:rsidRPr="009225BE" w:rsidRDefault="00B1205C" w:rsidP="00296347">
            <w:pPr>
              <w:tabs>
                <w:tab w:val="left" w:pos="0"/>
              </w:tabs>
              <w:jc w:val="center"/>
            </w:pPr>
            <w:r w:rsidRPr="009225BE">
              <w:t xml:space="preserve"> Размер ежемесячного денежного поощрения</w:t>
            </w:r>
          </w:p>
          <w:p w:rsidR="00B1205C" w:rsidRPr="009225BE" w:rsidRDefault="00B1205C" w:rsidP="00296347">
            <w:pPr>
              <w:tabs>
                <w:tab w:val="left" w:pos="0"/>
              </w:tabs>
              <w:jc w:val="center"/>
            </w:pPr>
            <w:r w:rsidRPr="009225BE">
              <w:t xml:space="preserve"> (должностных окладов)</w:t>
            </w:r>
          </w:p>
        </w:tc>
      </w:tr>
      <w:tr w:rsidR="00B1205C" w:rsidRPr="009225BE" w:rsidTr="00296347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5C" w:rsidRPr="009225BE" w:rsidRDefault="00B1205C" w:rsidP="00296347">
            <w:pPr>
              <w:tabs>
                <w:tab w:val="left" w:pos="0"/>
              </w:tabs>
              <w:jc w:val="center"/>
            </w:pPr>
            <w:r w:rsidRPr="009225BE">
              <w:rPr>
                <w:b/>
              </w:rPr>
              <w:t>Исполнительно - распорядительные органы местного самоуправления</w:t>
            </w:r>
          </w:p>
        </w:tc>
      </w:tr>
      <w:tr w:rsidR="00B1205C" w:rsidRPr="009225BE" w:rsidTr="00296347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5C" w:rsidRPr="009225BE" w:rsidRDefault="00B1205C" w:rsidP="00296347">
            <w:pPr>
              <w:tabs>
                <w:tab w:val="left" w:pos="0"/>
              </w:tabs>
            </w:pPr>
            <w:r w:rsidRPr="009225BE">
              <w:t>Глава сельского поселения (глава администрации сельского поселения*) с численностью населения от 3 до 5 тыс</w:t>
            </w:r>
            <w:proofErr w:type="gramStart"/>
            <w:r w:rsidRPr="009225BE">
              <w:t>.ч</w:t>
            </w:r>
            <w:proofErr w:type="gramEnd"/>
            <w:r w:rsidRPr="009225BE">
              <w:t>еловек</w:t>
            </w:r>
          </w:p>
          <w:p w:rsidR="00B1205C" w:rsidRPr="009225BE" w:rsidRDefault="00B1205C" w:rsidP="00296347">
            <w:pPr>
              <w:tabs>
                <w:tab w:val="left" w:pos="0"/>
              </w:tabs>
            </w:pPr>
            <w:r w:rsidRPr="009225BE">
              <w:t>От 1 до 3 тыс</w:t>
            </w:r>
            <w:proofErr w:type="gramStart"/>
            <w:r w:rsidRPr="009225BE">
              <w:t>.ч</w:t>
            </w:r>
            <w:proofErr w:type="gramEnd"/>
            <w:r w:rsidRPr="009225BE">
              <w:t>ел</w:t>
            </w:r>
          </w:p>
          <w:p w:rsidR="00B1205C" w:rsidRPr="009225BE" w:rsidRDefault="00B1205C" w:rsidP="00296347">
            <w:pPr>
              <w:tabs>
                <w:tab w:val="left" w:pos="0"/>
              </w:tabs>
            </w:pPr>
            <w:r w:rsidRPr="009225BE">
              <w:t>Менее 1 тыс</w:t>
            </w:r>
            <w:proofErr w:type="gramStart"/>
            <w:r w:rsidRPr="009225BE">
              <w:t>.ч</w:t>
            </w:r>
            <w:proofErr w:type="gramEnd"/>
            <w:r w:rsidRPr="009225BE">
              <w:t>ел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5C" w:rsidRPr="009225BE" w:rsidRDefault="00B1205C" w:rsidP="00296347">
            <w:pPr>
              <w:tabs>
                <w:tab w:val="left" w:pos="0"/>
              </w:tabs>
              <w:jc w:val="center"/>
            </w:pPr>
          </w:p>
          <w:p w:rsidR="00B1205C" w:rsidRPr="009225BE" w:rsidRDefault="00B1205C" w:rsidP="00296347">
            <w:pPr>
              <w:tabs>
                <w:tab w:val="left" w:pos="0"/>
              </w:tabs>
              <w:jc w:val="center"/>
            </w:pPr>
          </w:p>
          <w:p w:rsidR="00B1205C" w:rsidRDefault="00B1205C" w:rsidP="00296347">
            <w:pPr>
              <w:tabs>
                <w:tab w:val="left" w:pos="0"/>
              </w:tabs>
              <w:jc w:val="center"/>
            </w:pPr>
          </w:p>
          <w:p w:rsidR="00B1205C" w:rsidRPr="009225BE" w:rsidRDefault="00B1205C" w:rsidP="00296347">
            <w:pPr>
              <w:tabs>
                <w:tab w:val="left" w:pos="0"/>
              </w:tabs>
              <w:jc w:val="center"/>
            </w:pPr>
            <w:r>
              <w:t>10472</w:t>
            </w:r>
          </w:p>
          <w:p w:rsidR="00B1205C" w:rsidRPr="009225BE" w:rsidRDefault="00B1205C" w:rsidP="00296347">
            <w:pPr>
              <w:tabs>
                <w:tab w:val="left" w:pos="0"/>
              </w:tabs>
              <w:jc w:val="center"/>
            </w:pPr>
            <w:r>
              <w:t>9407</w:t>
            </w:r>
          </w:p>
          <w:p w:rsidR="00B1205C" w:rsidRPr="009225BE" w:rsidRDefault="00B1205C" w:rsidP="00296347">
            <w:pPr>
              <w:tabs>
                <w:tab w:val="left" w:pos="0"/>
              </w:tabs>
              <w:jc w:val="center"/>
            </w:pPr>
            <w:r>
              <w:t>9247</w:t>
            </w:r>
          </w:p>
          <w:p w:rsidR="00B1205C" w:rsidRPr="009225BE" w:rsidRDefault="00B1205C" w:rsidP="00296347">
            <w:pPr>
              <w:tabs>
                <w:tab w:val="left" w:pos="0"/>
              </w:tabs>
              <w:jc w:val="center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5C" w:rsidRPr="009225BE" w:rsidRDefault="00B1205C" w:rsidP="00296347">
            <w:pPr>
              <w:tabs>
                <w:tab w:val="left" w:pos="0"/>
              </w:tabs>
              <w:jc w:val="center"/>
            </w:pPr>
          </w:p>
          <w:p w:rsidR="00B1205C" w:rsidRPr="009225BE" w:rsidRDefault="00B1205C" w:rsidP="00296347">
            <w:pPr>
              <w:tabs>
                <w:tab w:val="left" w:pos="0"/>
              </w:tabs>
              <w:jc w:val="center"/>
            </w:pPr>
          </w:p>
          <w:p w:rsidR="00B1205C" w:rsidRDefault="00B1205C" w:rsidP="00296347">
            <w:pPr>
              <w:tabs>
                <w:tab w:val="left" w:pos="0"/>
              </w:tabs>
              <w:jc w:val="center"/>
            </w:pPr>
          </w:p>
          <w:p w:rsidR="00B1205C" w:rsidRPr="009225BE" w:rsidRDefault="00B1205C" w:rsidP="00296347">
            <w:pPr>
              <w:tabs>
                <w:tab w:val="left" w:pos="0"/>
              </w:tabs>
              <w:jc w:val="center"/>
            </w:pPr>
            <w:r w:rsidRPr="009225BE">
              <w:t>0,2</w:t>
            </w:r>
          </w:p>
          <w:p w:rsidR="00B1205C" w:rsidRPr="009225BE" w:rsidRDefault="00B1205C" w:rsidP="00296347">
            <w:pPr>
              <w:tabs>
                <w:tab w:val="left" w:pos="0"/>
              </w:tabs>
              <w:jc w:val="center"/>
            </w:pPr>
            <w:r w:rsidRPr="009225BE">
              <w:t>0,2</w:t>
            </w:r>
          </w:p>
          <w:p w:rsidR="00B1205C" w:rsidRPr="009225BE" w:rsidRDefault="00B1205C" w:rsidP="00296347">
            <w:pPr>
              <w:tabs>
                <w:tab w:val="left" w:pos="0"/>
              </w:tabs>
              <w:jc w:val="center"/>
            </w:pPr>
            <w:r w:rsidRPr="009225BE">
              <w:t>0,2</w:t>
            </w:r>
          </w:p>
          <w:p w:rsidR="00B1205C" w:rsidRPr="009225BE" w:rsidRDefault="00B1205C" w:rsidP="00296347">
            <w:pPr>
              <w:tabs>
                <w:tab w:val="left" w:pos="0"/>
              </w:tabs>
              <w:jc w:val="center"/>
            </w:pPr>
          </w:p>
        </w:tc>
      </w:tr>
      <w:tr w:rsidR="00B1205C" w:rsidRPr="009225BE" w:rsidTr="00296347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5C" w:rsidRPr="009225BE" w:rsidRDefault="00B1205C" w:rsidP="00296347">
            <w:pPr>
              <w:tabs>
                <w:tab w:val="left" w:pos="0"/>
              </w:tabs>
            </w:pPr>
            <w:r w:rsidRPr="009225BE">
              <w:t xml:space="preserve"> Заместитель главы администрации сельского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5C" w:rsidRPr="009225BE" w:rsidRDefault="00B1205C" w:rsidP="00296347">
            <w:pPr>
              <w:tabs>
                <w:tab w:val="left" w:pos="0"/>
              </w:tabs>
              <w:jc w:val="center"/>
            </w:pPr>
            <w:r>
              <w:t>4335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5C" w:rsidRPr="009225BE" w:rsidRDefault="00B1205C" w:rsidP="00296347">
            <w:pPr>
              <w:tabs>
                <w:tab w:val="left" w:pos="0"/>
              </w:tabs>
              <w:jc w:val="center"/>
            </w:pPr>
            <w:r w:rsidRPr="009225BE">
              <w:t>1,8</w:t>
            </w:r>
          </w:p>
        </w:tc>
      </w:tr>
      <w:tr w:rsidR="00B1205C" w:rsidRPr="009225BE" w:rsidTr="00296347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5C" w:rsidRPr="009225BE" w:rsidRDefault="00B1205C" w:rsidP="00296347">
            <w:pPr>
              <w:tabs>
                <w:tab w:val="left" w:pos="0"/>
              </w:tabs>
            </w:pPr>
            <w:r w:rsidRPr="009225BE">
              <w:t>Главный специалист-эксперт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5C" w:rsidRPr="009225BE" w:rsidRDefault="00B1205C" w:rsidP="00296347">
            <w:pPr>
              <w:tabs>
                <w:tab w:val="left" w:pos="0"/>
              </w:tabs>
              <w:jc w:val="center"/>
            </w:pPr>
            <w:r>
              <w:t>5066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5C" w:rsidRPr="009225BE" w:rsidRDefault="00B1205C" w:rsidP="00296347">
            <w:pPr>
              <w:tabs>
                <w:tab w:val="left" w:pos="0"/>
              </w:tabs>
              <w:jc w:val="center"/>
            </w:pPr>
            <w:r w:rsidRPr="009225BE">
              <w:t>1</w:t>
            </w:r>
          </w:p>
        </w:tc>
      </w:tr>
      <w:tr w:rsidR="00B1205C" w:rsidRPr="009225BE" w:rsidTr="00296347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5C" w:rsidRPr="009225BE" w:rsidRDefault="00B1205C" w:rsidP="00296347">
            <w:pPr>
              <w:tabs>
                <w:tab w:val="left" w:pos="0"/>
              </w:tabs>
            </w:pPr>
            <w:r w:rsidRPr="009225BE">
              <w:t>Ведущий специалист-эксперт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5C" w:rsidRPr="009225BE" w:rsidRDefault="00B1205C" w:rsidP="00296347">
            <w:pPr>
              <w:tabs>
                <w:tab w:val="left" w:pos="0"/>
              </w:tabs>
              <w:jc w:val="center"/>
            </w:pPr>
            <w:r>
              <w:t>4690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5C" w:rsidRPr="009225BE" w:rsidRDefault="00B1205C" w:rsidP="00296347">
            <w:pPr>
              <w:tabs>
                <w:tab w:val="left" w:pos="0"/>
              </w:tabs>
              <w:jc w:val="center"/>
            </w:pPr>
            <w:r w:rsidRPr="009225BE">
              <w:t>1</w:t>
            </w:r>
          </w:p>
        </w:tc>
      </w:tr>
      <w:tr w:rsidR="00B1205C" w:rsidRPr="009225BE" w:rsidTr="00296347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5C" w:rsidRPr="009225BE" w:rsidRDefault="00B1205C" w:rsidP="00296347">
            <w:pPr>
              <w:tabs>
                <w:tab w:val="left" w:pos="0"/>
              </w:tabs>
            </w:pPr>
            <w:r w:rsidRPr="009225BE">
              <w:t>Специалист-эксперт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5C" w:rsidRPr="009225BE" w:rsidRDefault="00B1205C" w:rsidP="00296347">
            <w:pPr>
              <w:tabs>
                <w:tab w:val="left" w:pos="0"/>
              </w:tabs>
              <w:jc w:val="center"/>
            </w:pPr>
            <w:r>
              <w:t>4315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5C" w:rsidRPr="009225BE" w:rsidRDefault="00B1205C" w:rsidP="00296347">
            <w:pPr>
              <w:tabs>
                <w:tab w:val="left" w:pos="0"/>
              </w:tabs>
              <w:jc w:val="center"/>
            </w:pPr>
            <w:r w:rsidRPr="009225BE">
              <w:t>1</w:t>
            </w:r>
          </w:p>
        </w:tc>
      </w:tr>
      <w:tr w:rsidR="00B1205C" w:rsidRPr="009225BE" w:rsidTr="00296347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5C" w:rsidRPr="009225BE" w:rsidRDefault="00B1205C" w:rsidP="00296347">
            <w:pPr>
              <w:tabs>
                <w:tab w:val="left" w:pos="0"/>
              </w:tabs>
            </w:pPr>
            <w:r w:rsidRPr="009225BE">
              <w:t>Старший специалист 1 разряда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5C" w:rsidRPr="009225BE" w:rsidRDefault="00B1205C" w:rsidP="00296347">
            <w:pPr>
              <w:tabs>
                <w:tab w:val="left" w:pos="0"/>
              </w:tabs>
              <w:jc w:val="center"/>
            </w:pPr>
            <w:r>
              <w:t>4315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5C" w:rsidRPr="009225BE" w:rsidRDefault="00B1205C" w:rsidP="00296347">
            <w:pPr>
              <w:tabs>
                <w:tab w:val="left" w:pos="0"/>
              </w:tabs>
              <w:jc w:val="center"/>
            </w:pPr>
            <w:r w:rsidRPr="009225BE">
              <w:t>1</w:t>
            </w:r>
          </w:p>
        </w:tc>
      </w:tr>
      <w:tr w:rsidR="00B1205C" w:rsidRPr="009225BE" w:rsidTr="00296347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5C" w:rsidRPr="009225BE" w:rsidRDefault="00B1205C" w:rsidP="00296347">
            <w:pPr>
              <w:tabs>
                <w:tab w:val="left" w:pos="0"/>
              </w:tabs>
            </w:pPr>
            <w:r w:rsidRPr="009225BE">
              <w:t>Старший специалист 2 разряда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5C" w:rsidRPr="009225BE" w:rsidRDefault="00B1205C" w:rsidP="00296347">
            <w:pPr>
              <w:tabs>
                <w:tab w:val="left" w:pos="0"/>
              </w:tabs>
              <w:jc w:val="center"/>
            </w:pPr>
            <w:r>
              <w:t>4217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5C" w:rsidRPr="009225BE" w:rsidRDefault="00B1205C" w:rsidP="00296347">
            <w:pPr>
              <w:tabs>
                <w:tab w:val="left" w:pos="0"/>
              </w:tabs>
              <w:jc w:val="center"/>
            </w:pPr>
            <w:r w:rsidRPr="009225BE">
              <w:t>1</w:t>
            </w:r>
          </w:p>
        </w:tc>
      </w:tr>
      <w:tr w:rsidR="00B1205C" w:rsidRPr="009225BE" w:rsidTr="00296347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5C" w:rsidRPr="009225BE" w:rsidRDefault="00B1205C" w:rsidP="00296347">
            <w:pPr>
              <w:tabs>
                <w:tab w:val="left" w:pos="0"/>
              </w:tabs>
            </w:pPr>
            <w:r w:rsidRPr="009225BE">
              <w:t>Старший специалист 3 разряда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5C" w:rsidRPr="009225BE" w:rsidRDefault="00B1205C" w:rsidP="00296347">
            <w:pPr>
              <w:tabs>
                <w:tab w:val="left" w:pos="0"/>
              </w:tabs>
              <w:jc w:val="center"/>
            </w:pPr>
            <w:r>
              <w:t>3939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5C" w:rsidRPr="009225BE" w:rsidRDefault="00B1205C" w:rsidP="00296347">
            <w:pPr>
              <w:tabs>
                <w:tab w:val="left" w:pos="0"/>
              </w:tabs>
              <w:jc w:val="center"/>
            </w:pPr>
            <w:r w:rsidRPr="009225BE">
              <w:t>1</w:t>
            </w:r>
          </w:p>
        </w:tc>
      </w:tr>
      <w:tr w:rsidR="00B1205C" w:rsidRPr="009225BE" w:rsidTr="00296347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5C" w:rsidRPr="009225BE" w:rsidRDefault="00B1205C" w:rsidP="00296347">
            <w:pPr>
              <w:tabs>
                <w:tab w:val="left" w:pos="0"/>
              </w:tabs>
            </w:pPr>
            <w:r w:rsidRPr="009225BE">
              <w:t>Специалист 1 разряда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5C" w:rsidRPr="009225BE" w:rsidRDefault="00B1205C" w:rsidP="00296347">
            <w:pPr>
              <w:tabs>
                <w:tab w:val="left" w:pos="0"/>
              </w:tabs>
              <w:jc w:val="center"/>
            </w:pPr>
            <w:r>
              <w:t>3535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5C" w:rsidRPr="009225BE" w:rsidRDefault="00B1205C" w:rsidP="00296347">
            <w:pPr>
              <w:tabs>
                <w:tab w:val="left" w:pos="0"/>
              </w:tabs>
              <w:jc w:val="center"/>
            </w:pPr>
            <w:r w:rsidRPr="009225BE">
              <w:t>1</w:t>
            </w:r>
          </w:p>
        </w:tc>
      </w:tr>
      <w:tr w:rsidR="00B1205C" w:rsidRPr="009225BE" w:rsidTr="00296347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5C" w:rsidRPr="009225BE" w:rsidRDefault="00B1205C" w:rsidP="00296347">
            <w:pPr>
              <w:tabs>
                <w:tab w:val="left" w:pos="0"/>
              </w:tabs>
            </w:pPr>
            <w:r w:rsidRPr="009225BE">
              <w:t>Специалист 2 разряда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5C" w:rsidRPr="009225BE" w:rsidRDefault="00B1205C" w:rsidP="00296347">
            <w:pPr>
              <w:tabs>
                <w:tab w:val="left" w:pos="0"/>
              </w:tabs>
              <w:jc w:val="center"/>
            </w:pPr>
            <w:r>
              <w:t>3157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5C" w:rsidRPr="009225BE" w:rsidRDefault="00B1205C" w:rsidP="00296347">
            <w:pPr>
              <w:tabs>
                <w:tab w:val="left" w:pos="0"/>
              </w:tabs>
              <w:jc w:val="center"/>
            </w:pPr>
            <w:r w:rsidRPr="009225BE">
              <w:t>1</w:t>
            </w:r>
          </w:p>
        </w:tc>
      </w:tr>
      <w:tr w:rsidR="00B1205C" w:rsidRPr="009225BE" w:rsidTr="00296347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5C" w:rsidRPr="009225BE" w:rsidRDefault="00B1205C" w:rsidP="00296347">
            <w:pPr>
              <w:tabs>
                <w:tab w:val="left" w:pos="0"/>
              </w:tabs>
            </w:pPr>
            <w:r w:rsidRPr="009225BE">
              <w:t>Специалист 3 разряда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5C" w:rsidRPr="009225BE" w:rsidRDefault="00B1205C" w:rsidP="00296347">
            <w:pPr>
              <w:tabs>
                <w:tab w:val="left" w:pos="0"/>
              </w:tabs>
              <w:jc w:val="center"/>
            </w:pPr>
            <w:r>
              <w:t>2788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5C" w:rsidRPr="009225BE" w:rsidRDefault="00B1205C" w:rsidP="00296347">
            <w:pPr>
              <w:tabs>
                <w:tab w:val="left" w:pos="0"/>
              </w:tabs>
              <w:jc w:val="center"/>
            </w:pPr>
            <w:r w:rsidRPr="009225BE">
              <w:t>1</w:t>
            </w:r>
          </w:p>
        </w:tc>
      </w:tr>
    </w:tbl>
    <w:p w:rsidR="00B1205C" w:rsidRPr="009225BE" w:rsidRDefault="00B1205C" w:rsidP="00B1205C">
      <w:pPr>
        <w:tabs>
          <w:tab w:val="left" w:pos="0"/>
        </w:tabs>
      </w:pPr>
    </w:p>
    <w:p w:rsidR="00B1205C" w:rsidRPr="00546135" w:rsidRDefault="00B1205C" w:rsidP="00B1205C">
      <w:pPr>
        <w:tabs>
          <w:tab w:val="left" w:pos="0"/>
        </w:tabs>
      </w:pPr>
    </w:p>
    <w:p w:rsidR="00B1205C" w:rsidRDefault="002F3F39" w:rsidP="002F3F39">
      <w:pPr>
        <w:pStyle w:val="31"/>
        <w:ind w:right="-6"/>
        <w:rPr>
          <w:sz w:val="24"/>
        </w:rPr>
      </w:pPr>
      <w:r>
        <w:rPr>
          <w:sz w:val="24"/>
        </w:rPr>
        <w:t xml:space="preserve">1.2. </w:t>
      </w:r>
      <w:r w:rsidR="00B1205C" w:rsidRPr="00545619">
        <w:rPr>
          <w:sz w:val="24"/>
        </w:rPr>
        <w:t xml:space="preserve">Приложение </w:t>
      </w:r>
      <w:r w:rsidR="00B1205C">
        <w:rPr>
          <w:sz w:val="24"/>
        </w:rPr>
        <w:t xml:space="preserve">№ 2 </w:t>
      </w:r>
      <w:r w:rsidRPr="002F3F39">
        <w:rPr>
          <w:sz w:val="24"/>
        </w:rPr>
        <w:t>к Положению о денежном содержании лиц,  замещающих  муниципальные должности и должности муниципальной службы Красночетайского сельского поселения Красночетайского района Чувашской Республики</w:t>
      </w:r>
      <w:r>
        <w:rPr>
          <w:sz w:val="24"/>
        </w:rPr>
        <w:t xml:space="preserve"> </w:t>
      </w:r>
      <w:r w:rsidR="00B1205C" w:rsidRPr="00545619">
        <w:rPr>
          <w:sz w:val="24"/>
        </w:rPr>
        <w:t xml:space="preserve">  изложить в следующей редакции</w:t>
      </w:r>
      <w:r w:rsidR="00B1205C">
        <w:rPr>
          <w:sz w:val="24"/>
        </w:rPr>
        <w:t>:</w:t>
      </w:r>
    </w:p>
    <w:p w:rsidR="00B1205C" w:rsidRPr="00546135" w:rsidRDefault="00B1205C" w:rsidP="00B1205C">
      <w:pPr>
        <w:jc w:val="right"/>
      </w:pPr>
    </w:p>
    <w:p w:rsidR="00B1205C" w:rsidRPr="002F3F39" w:rsidRDefault="00B1205C" w:rsidP="00B1205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000000"/>
        </w:rPr>
      </w:pPr>
      <w:proofErr w:type="gramStart"/>
      <w:r w:rsidRPr="002F3F39">
        <w:rPr>
          <w:rFonts w:eastAsia="Calibri"/>
          <w:b/>
          <w:bCs/>
          <w:color w:val="000000"/>
        </w:rPr>
        <w:t>Р</w:t>
      </w:r>
      <w:proofErr w:type="gramEnd"/>
      <w:r w:rsidRPr="002F3F39">
        <w:rPr>
          <w:rFonts w:eastAsia="Calibri"/>
          <w:b/>
          <w:bCs/>
          <w:color w:val="000000"/>
        </w:rPr>
        <w:t xml:space="preserve"> А З М Е Р Ы</w:t>
      </w:r>
    </w:p>
    <w:p w:rsidR="00B1205C" w:rsidRPr="002F3F39" w:rsidRDefault="00B1205C" w:rsidP="00B1205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000000"/>
        </w:rPr>
      </w:pPr>
      <w:r w:rsidRPr="002F3F39">
        <w:rPr>
          <w:rFonts w:eastAsia="Calibri"/>
          <w:b/>
          <w:bCs/>
          <w:color w:val="000000"/>
        </w:rPr>
        <w:t>ежемесячных выплат за классный чин муниципального служащего</w:t>
      </w:r>
    </w:p>
    <w:p w:rsidR="00B1205C" w:rsidRPr="00F33EEF" w:rsidRDefault="00B1205C" w:rsidP="00B1205C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B1205C" w:rsidRPr="00546135" w:rsidRDefault="00B1205C" w:rsidP="00B1205C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tbl>
      <w:tblPr>
        <w:tblW w:w="9370" w:type="dxa"/>
        <w:tblInd w:w="94" w:type="dxa"/>
        <w:tblBorders>
          <w:top w:val="single" w:sz="4" w:space="0" w:color="auto"/>
          <w:insideV w:val="single" w:sz="4" w:space="0" w:color="auto"/>
        </w:tblBorders>
        <w:tblLook w:val="04A0"/>
      </w:tblPr>
      <w:tblGrid>
        <w:gridCol w:w="6677"/>
        <w:gridCol w:w="2693"/>
      </w:tblGrid>
      <w:tr w:rsidR="00B1205C" w:rsidRPr="00546135" w:rsidTr="00296347">
        <w:trPr>
          <w:trHeight w:val="20"/>
        </w:trPr>
        <w:tc>
          <w:tcPr>
            <w:tcW w:w="6677" w:type="dxa"/>
          </w:tcPr>
          <w:p w:rsidR="00B1205C" w:rsidRPr="00546135" w:rsidRDefault="00B1205C" w:rsidP="00296347">
            <w:pPr>
              <w:jc w:val="center"/>
              <w:rPr>
                <w:color w:val="000000"/>
              </w:rPr>
            </w:pPr>
            <w:r w:rsidRPr="00546135">
              <w:rPr>
                <w:color w:val="000000"/>
              </w:rPr>
              <w:t>Наименование классного чина</w:t>
            </w:r>
          </w:p>
        </w:tc>
        <w:tc>
          <w:tcPr>
            <w:tcW w:w="2693" w:type="dxa"/>
          </w:tcPr>
          <w:p w:rsidR="00B1205C" w:rsidRPr="00546135" w:rsidRDefault="00B1205C" w:rsidP="00296347">
            <w:pPr>
              <w:jc w:val="center"/>
              <w:rPr>
                <w:color w:val="000000"/>
              </w:rPr>
            </w:pPr>
            <w:r w:rsidRPr="00546135">
              <w:rPr>
                <w:color w:val="000000"/>
              </w:rPr>
              <w:t>Размер выплаты (рублей в месяц)</w:t>
            </w:r>
          </w:p>
        </w:tc>
      </w:tr>
      <w:tr w:rsidR="00B1205C" w:rsidRPr="00546135" w:rsidTr="00296347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tcBorders>
              <w:top w:val="single" w:sz="4" w:space="0" w:color="auto"/>
            </w:tcBorders>
          </w:tcPr>
          <w:p w:rsidR="00B1205C" w:rsidRPr="00546135" w:rsidRDefault="00B1205C" w:rsidP="00296347">
            <w:pPr>
              <w:rPr>
                <w:color w:val="000000"/>
              </w:rPr>
            </w:pPr>
            <w:r w:rsidRPr="00546135">
              <w:rPr>
                <w:color w:val="000000"/>
              </w:rPr>
              <w:t>Действительный муниципальный советник 1 класса</w:t>
            </w:r>
          </w:p>
          <w:p w:rsidR="00B1205C" w:rsidRPr="00546135" w:rsidRDefault="00B1205C" w:rsidP="00296347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1205C" w:rsidRPr="00546135" w:rsidRDefault="00B1205C" w:rsidP="002963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2167</w:t>
            </w:r>
          </w:p>
        </w:tc>
      </w:tr>
      <w:tr w:rsidR="00B1205C" w:rsidRPr="00546135" w:rsidTr="00296347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</w:tcPr>
          <w:p w:rsidR="00B1205C" w:rsidRPr="00546135" w:rsidRDefault="00B1205C" w:rsidP="00296347">
            <w:pPr>
              <w:rPr>
                <w:color w:val="000000"/>
              </w:rPr>
            </w:pPr>
            <w:r w:rsidRPr="00546135">
              <w:rPr>
                <w:color w:val="000000"/>
              </w:rPr>
              <w:t>Действительный муниципальный советник 2 класса</w:t>
            </w:r>
          </w:p>
          <w:p w:rsidR="00B1205C" w:rsidRPr="00546135" w:rsidRDefault="00B1205C" w:rsidP="00296347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B1205C" w:rsidRPr="00546135" w:rsidRDefault="00B1205C" w:rsidP="002963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</w:tr>
      <w:tr w:rsidR="00B1205C" w:rsidRPr="00546135" w:rsidTr="00296347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</w:tcPr>
          <w:p w:rsidR="00B1205C" w:rsidRPr="00546135" w:rsidRDefault="00B1205C" w:rsidP="00296347">
            <w:pPr>
              <w:rPr>
                <w:color w:val="000000"/>
              </w:rPr>
            </w:pPr>
            <w:r w:rsidRPr="00546135">
              <w:rPr>
                <w:color w:val="000000"/>
              </w:rPr>
              <w:t>Действительный муниципальный советник 3 класса</w:t>
            </w:r>
          </w:p>
          <w:p w:rsidR="00B1205C" w:rsidRPr="00546135" w:rsidRDefault="00B1205C" w:rsidP="00296347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B1205C" w:rsidRPr="00546135" w:rsidRDefault="00B1205C" w:rsidP="002963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1878</w:t>
            </w:r>
          </w:p>
        </w:tc>
      </w:tr>
      <w:tr w:rsidR="00B1205C" w:rsidRPr="00546135" w:rsidTr="00296347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</w:tcPr>
          <w:p w:rsidR="00B1205C" w:rsidRPr="00546135" w:rsidRDefault="00B1205C" w:rsidP="00296347">
            <w:pPr>
              <w:rPr>
                <w:color w:val="000000"/>
              </w:rPr>
            </w:pPr>
            <w:r w:rsidRPr="00546135">
              <w:rPr>
                <w:color w:val="000000"/>
              </w:rPr>
              <w:t>Муниципальный советник 1 класса</w:t>
            </w:r>
          </w:p>
          <w:p w:rsidR="00B1205C" w:rsidRPr="00546135" w:rsidRDefault="00B1205C" w:rsidP="00296347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B1205C" w:rsidRPr="00546135" w:rsidRDefault="00B1205C" w:rsidP="002963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1661</w:t>
            </w:r>
          </w:p>
        </w:tc>
      </w:tr>
      <w:tr w:rsidR="00B1205C" w:rsidRPr="00546135" w:rsidTr="00296347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</w:tcPr>
          <w:p w:rsidR="00B1205C" w:rsidRPr="00546135" w:rsidRDefault="00B1205C" w:rsidP="00296347">
            <w:pPr>
              <w:rPr>
                <w:color w:val="000000"/>
              </w:rPr>
            </w:pPr>
            <w:r w:rsidRPr="00546135">
              <w:rPr>
                <w:color w:val="000000"/>
              </w:rPr>
              <w:t>Муниципальный советник 2 класса</w:t>
            </w:r>
          </w:p>
          <w:p w:rsidR="00B1205C" w:rsidRPr="00546135" w:rsidRDefault="00B1205C" w:rsidP="00296347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B1205C" w:rsidRPr="00546135" w:rsidRDefault="00B1205C" w:rsidP="002963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1518</w:t>
            </w:r>
          </w:p>
        </w:tc>
      </w:tr>
      <w:tr w:rsidR="00B1205C" w:rsidRPr="00546135" w:rsidTr="00296347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</w:tcPr>
          <w:p w:rsidR="00B1205C" w:rsidRPr="00546135" w:rsidRDefault="00B1205C" w:rsidP="00296347">
            <w:pPr>
              <w:rPr>
                <w:color w:val="000000"/>
              </w:rPr>
            </w:pPr>
            <w:r w:rsidRPr="00546135">
              <w:rPr>
                <w:color w:val="000000"/>
              </w:rPr>
              <w:t>Муниципальный советник 3 класса</w:t>
            </w:r>
          </w:p>
          <w:p w:rsidR="00B1205C" w:rsidRPr="00546135" w:rsidRDefault="00B1205C" w:rsidP="00296347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B1205C" w:rsidRPr="00546135" w:rsidRDefault="00B1205C" w:rsidP="002963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1373</w:t>
            </w:r>
          </w:p>
        </w:tc>
      </w:tr>
      <w:tr w:rsidR="00B1205C" w:rsidRPr="00546135" w:rsidTr="00296347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</w:tcPr>
          <w:p w:rsidR="00B1205C" w:rsidRPr="00546135" w:rsidRDefault="00B1205C" w:rsidP="00296347">
            <w:pPr>
              <w:rPr>
                <w:color w:val="000000"/>
              </w:rPr>
            </w:pPr>
            <w:r w:rsidRPr="00546135">
              <w:rPr>
                <w:color w:val="000000"/>
              </w:rPr>
              <w:t>Советник муниципальной службы 1 класса</w:t>
            </w:r>
          </w:p>
          <w:p w:rsidR="00B1205C" w:rsidRPr="00546135" w:rsidRDefault="00B1205C" w:rsidP="00296347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B1205C" w:rsidRPr="00546135" w:rsidRDefault="00B1205C" w:rsidP="002963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1302</w:t>
            </w:r>
          </w:p>
        </w:tc>
      </w:tr>
      <w:tr w:rsidR="00B1205C" w:rsidRPr="00546135" w:rsidTr="00296347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</w:tcPr>
          <w:p w:rsidR="00B1205C" w:rsidRPr="00546135" w:rsidRDefault="00B1205C" w:rsidP="00296347">
            <w:pPr>
              <w:rPr>
                <w:color w:val="000000"/>
              </w:rPr>
            </w:pPr>
            <w:r w:rsidRPr="00546135">
              <w:rPr>
                <w:color w:val="000000"/>
              </w:rPr>
              <w:lastRenderedPageBreak/>
              <w:t>Советник муниципальной службы 2 класса</w:t>
            </w:r>
          </w:p>
          <w:p w:rsidR="00B1205C" w:rsidRPr="00546135" w:rsidRDefault="00B1205C" w:rsidP="00296347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B1205C" w:rsidRPr="00546135" w:rsidRDefault="00B1205C" w:rsidP="002963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1083</w:t>
            </w:r>
          </w:p>
        </w:tc>
      </w:tr>
      <w:tr w:rsidR="00B1205C" w:rsidRPr="00546135" w:rsidTr="00296347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</w:tcPr>
          <w:p w:rsidR="00B1205C" w:rsidRPr="00546135" w:rsidRDefault="00B1205C" w:rsidP="00296347">
            <w:pPr>
              <w:rPr>
                <w:color w:val="000000"/>
              </w:rPr>
            </w:pPr>
            <w:r w:rsidRPr="00546135">
              <w:rPr>
                <w:color w:val="000000"/>
              </w:rPr>
              <w:t>Советник муниципальной службы 3 класса</w:t>
            </w:r>
          </w:p>
          <w:p w:rsidR="00B1205C" w:rsidRPr="00546135" w:rsidRDefault="00B1205C" w:rsidP="00296347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B1205C" w:rsidRPr="00546135" w:rsidRDefault="00B1205C" w:rsidP="002963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940</w:t>
            </w:r>
          </w:p>
        </w:tc>
      </w:tr>
      <w:tr w:rsidR="00B1205C" w:rsidRPr="00546135" w:rsidTr="00296347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</w:tcPr>
          <w:p w:rsidR="00B1205C" w:rsidRPr="00546135" w:rsidRDefault="00B1205C" w:rsidP="00296347">
            <w:pPr>
              <w:rPr>
                <w:color w:val="000000"/>
              </w:rPr>
            </w:pPr>
            <w:r w:rsidRPr="00546135">
              <w:rPr>
                <w:color w:val="000000"/>
              </w:rPr>
              <w:t>Референт муниципальной службы 1 класса</w:t>
            </w:r>
          </w:p>
          <w:p w:rsidR="00B1205C" w:rsidRPr="00546135" w:rsidRDefault="00B1205C" w:rsidP="00296347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B1205C" w:rsidRPr="00546135" w:rsidRDefault="00B1205C" w:rsidP="002963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</w:tr>
      <w:tr w:rsidR="00B1205C" w:rsidRPr="00546135" w:rsidTr="00296347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</w:tcPr>
          <w:p w:rsidR="00B1205C" w:rsidRPr="00546135" w:rsidRDefault="00B1205C" w:rsidP="00296347">
            <w:pPr>
              <w:rPr>
                <w:color w:val="000000"/>
              </w:rPr>
            </w:pPr>
            <w:r w:rsidRPr="00546135">
              <w:rPr>
                <w:color w:val="000000"/>
              </w:rPr>
              <w:t>Референт муниципальной службы 2 класса</w:t>
            </w:r>
          </w:p>
          <w:p w:rsidR="00B1205C" w:rsidRPr="00546135" w:rsidRDefault="00B1205C" w:rsidP="00296347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B1205C" w:rsidRPr="00546135" w:rsidRDefault="00B1205C" w:rsidP="002963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724</w:t>
            </w:r>
          </w:p>
        </w:tc>
      </w:tr>
      <w:tr w:rsidR="00B1205C" w:rsidRPr="00546135" w:rsidTr="00296347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</w:tcPr>
          <w:p w:rsidR="00B1205C" w:rsidRPr="00546135" w:rsidRDefault="00B1205C" w:rsidP="00296347">
            <w:pPr>
              <w:rPr>
                <w:color w:val="000000"/>
              </w:rPr>
            </w:pPr>
            <w:r w:rsidRPr="00546135">
              <w:rPr>
                <w:color w:val="000000"/>
              </w:rPr>
              <w:t>Референт муниципальной службы 3 класса</w:t>
            </w:r>
          </w:p>
          <w:p w:rsidR="00B1205C" w:rsidRPr="00546135" w:rsidRDefault="00B1205C" w:rsidP="00296347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B1205C" w:rsidRPr="00546135" w:rsidRDefault="00B1205C" w:rsidP="002963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649</w:t>
            </w:r>
          </w:p>
        </w:tc>
      </w:tr>
      <w:tr w:rsidR="00B1205C" w:rsidRPr="00546135" w:rsidTr="00296347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</w:tcPr>
          <w:p w:rsidR="00B1205C" w:rsidRPr="00546135" w:rsidRDefault="00B1205C" w:rsidP="00296347">
            <w:pPr>
              <w:rPr>
                <w:color w:val="000000"/>
              </w:rPr>
            </w:pPr>
            <w:r w:rsidRPr="00546135">
              <w:rPr>
                <w:color w:val="000000"/>
              </w:rPr>
              <w:t>Секретарь муниципальной службы 1 класса</w:t>
            </w:r>
          </w:p>
          <w:p w:rsidR="00B1205C" w:rsidRPr="00546135" w:rsidRDefault="00B1205C" w:rsidP="00296347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B1205C" w:rsidRPr="00546135" w:rsidRDefault="00B1205C" w:rsidP="002963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506</w:t>
            </w:r>
          </w:p>
        </w:tc>
      </w:tr>
      <w:tr w:rsidR="00B1205C" w:rsidRPr="00546135" w:rsidTr="00296347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</w:tcPr>
          <w:p w:rsidR="00B1205C" w:rsidRPr="00546135" w:rsidRDefault="00B1205C" w:rsidP="00296347">
            <w:pPr>
              <w:rPr>
                <w:color w:val="000000"/>
              </w:rPr>
            </w:pPr>
            <w:r w:rsidRPr="00546135">
              <w:rPr>
                <w:color w:val="000000"/>
              </w:rPr>
              <w:t>Секретарь муниципальной службы 2 класса</w:t>
            </w:r>
          </w:p>
          <w:p w:rsidR="00B1205C" w:rsidRPr="00546135" w:rsidRDefault="00B1205C" w:rsidP="00296347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B1205C" w:rsidRPr="00546135" w:rsidRDefault="00B1205C" w:rsidP="002963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</w:t>
            </w:r>
          </w:p>
        </w:tc>
      </w:tr>
      <w:tr w:rsidR="00B1205C" w:rsidRPr="00546135" w:rsidTr="00296347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</w:tcPr>
          <w:p w:rsidR="00B1205C" w:rsidRPr="00546135" w:rsidRDefault="00B1205C" w:rsidP="00296347">
            <w:pPr>
              <w:rPr>
                <w:color w:val="000000"/>
              </w:rPr>
            </w:pPr>
            <w:r w:rsidRPr="00546135">
              <w:rPr>
                <w:color w:val="000000"/>
              </w:rPr>
              <w:t>Секретарь муниципальной службы 3 класса</w:t>
            </w:r>
          </w:p>
        </w:tc>
        <w:tc>
          <w:tcPr>
            <w:tcW w:w="2693" w:type="dxa"/>
          </w:tcPr>
          <w:p w:rsidR="002F3F39" w:rsidRDefault="00B1205C" w:rsidP="002F3F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</w:t>
            </w:r>
          </w:p>
          <w:p w:rsidR="002F3F39" w:rsidRPr="00546135" w:rsidRDefault="002F3F39" w:rsidP="002F3F39">
            <w:pPr>
              <w:jc w:val="center"/>
              <w:rPr>
                <w:color w:val="000000"/>
              </w:rPr>
            </w:pPr>
          </w:p>
        </w:tc>
      </w:tr>
    </w:tbl>
    <w:p w:rsidR="002F3F39" w:rsidRDefault="002F3F39" w:rsidP="002F3F39">
      <w:pPr>
        <w:tabs>
          <w:tab w:val="left" w:pos="0"/>
        </w:tabs>
        <w:ind w:firstLine="426"/>
        <w:jc w:val="both"/>
      </w:pPr>
      <w:r>
        <w:t>2. Настоящее решение вступает в силу после официального опубликования в информационном издании «Вестник Красночетайского сельского поселения» и распространяется на правоотношения, возникшие  с 01 октября 2019 года.</w:t>
      </w:r>
    </w:p>
    <w:p w:rsidR="00B1205C" w:rsidRPr="00546135" w:rsidRDefault="00B1205C" w:rsidP="00B1205C">
      <w:pPr>
        <w:tabs>
          <w:tab w:val="left" w:pos="0"/>
        </w:tabs>
      </w:pPr>
    </w:p>
    <w:p w:rsidR="00B1205C" w:rsidRPr="00546135" w:rsidRDefault="00B1205C" w:rsidP="00B1205C">
      <w:pPr>
        <w:tabs>
          <w:tab w:val="left" w:pos="0"/>
        </w:tabs>
      </w:pPr>
    </w:p>
    <w:p w:rsidR="00B1205C" w:rsidRPr="00756582" w:rsidRDefault="00B1205C" w:rsidP="00B1205C">
      <w:pPr>
        <w:tabs>
          <w:tab w:val="left" w:pos="0"/>
        </w:tabs>
        <w:rPr>
          <w:sz w:val="26"/>
          <w:szCs w:val="26"/>
        </w:rPr>
      </w:pPr>
      <w:r>
        <w:tab/>
      </w:r>
    </w:p>
    <w:p w:rsidR="00B1205C" w:rsidRPr="00DE1AE2" w:rsidRDefault="00B1205C" w:rsidP="00B1205C">
      <w:r w:rsidRPr="00DE1AE2">
        <w:t>Председатель Собрания депутатов</w:t>
      </w:r>
    </w:p>
    <w:p w:rsidR="00B1205C" w:rsidRDefault="00B1205C" w:rsidP="00B1205C">
      <w:r w:rsidRPr="00DE1AE2">
        <w:t xml:space="preserve">Красночетайского сельского поселения </w:t>
      </w:r>
      <w:r w:rsidRPr="00DE1AE2">
        <w:tab/>
        <w:t xml:space="preserve">             </w:t>
      </w:r>
      <w:r w:rsidRPr="00DE1AE2">
        <w:tab/>
      </w:r>
      <w:r w:rsidRPr="00DE1AE2">
        <w:tab/>
      </w:r>
      <w:r>
        <w:t xml:space="preserve">         </w:t>
      </w:r>
      <w:r w:rsidRPr="00DE1AE2">
        <w:t xml:space="preserve">Л.А. </w:t>
      </w:r>
      <w:proofErr w:type="spellStart"/>
      <w:r w:rsidRPr="00DE1AE2">
        <w:t>Аргандейкин</w:t>
      </w:r>
      <w:proofErr w:type="spellEnd"/>
    </w:p>
    <w:p w:rsidR="00D14D3F" w:rsidRDefault="00D14D3F"/>
    <w:sectPr w:rsidR="00D14D3F" w:rsidSect="00B55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05C"/>
    <w:rsid w:val="002F3F39"/>
    <w:rsid w:val="00B1205C"/>
    <w:rsid w:val="00D14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1205C"/>
    <w:pPr>
      <w:keepNext/>
      <w:ind w:left="-540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20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205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1205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120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4">
    <w:name w:val="Цветовое выделение"/>
    <w:rsid w:val="00B1205C"/>
    <w:rPr>
      <w:b/>
      <w:bCs/>
      <w:color w:val="000080"/>
    </w:rPr>
  </w:style>
  <w:style w:type="character" w:customStyle="1" w:styleId="30">
    <w:name w:val="Заголовок 3 Знак"/>
    <w:basedOn w:val="a0"/>
    <w:link w:val="3"/>
    <w:rsid w:val="00B120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1205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1205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31">
    <w:name w:val="Body Text Indent 3"/>
    <w:basedOn w:val="a"/>
    <w:link w:val="32"/>
    <w:rsid w:val="00B1205C"/>
    <w:pPr>
      <w:spacing w:before="30" w:after="30"/>
      <w:ind w:firstLine="54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B1205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623</Words>
  <Characters>3555</Characters>
  <Application>Microsoft Office Word</Application>
  <DocSecurity>0</DocSecurity>
  <Lines>29</Lines>
  <Paragraphs>8</Paragraphs>
  <ScaleCrop>false</ScaleCrop>
  <Company>HP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2019-10-14T10:40:00Z</dcterms:created>
  <dcterms:modified xsi:type="dcterms:W3CDTF">2019-10-14T10:58:00Z</dcterms:modified>
</cp:coreProperties>
</file>