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5D" w:rsidRDefault="00DD085D" w:rsidP="00DD085D">
      <w:pPr>
        <w:tabs>
          <w:tab w:val="left" w:pos="0"/>
          <w:tab w:val="center" w:pos="5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85D" w:rsidRDefault="00DD085D" w:rsidP="00DD085D">
      <w:pPr>
        <w:tabs>
          <w:tab w:val="left" w:pos="0"/>
          <w:tab w:val="center" w:pos="5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700"/>
        <w:gridCol w:w="1133"/>
        <w:gridCol w:w="4151"/>
      </w:tblGrid>
      <w:tr w:rsidR="00DD085D" w:rsidTr="007E0AF0">
        <w:trPr>
          <w:cantSplit/>
          <w:trHeight w:val="420"/>
        </w:trPr>
        <w:tc>
          <w:tcPr>
            <w:tcW w:w="4788" w:type="dxa"/>
          </w:tcPr>
          <w:p w:rsidR="00DD085D" w:rsidRDefault="00DD085D" w:rsidP="007E0AF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DD085D" w:rsidRDefault="00DD085D" w:rsidP="007E0AF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DD085D" w:rsidRDefault="00DD085D" w:rsidP="007E0AF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DD085D" w:rsidRDefault="00DD085D" w:rsidP="007E0AF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DD085D" w:rsidTr="007E0AF0">
        <w:trPr>
          <w:cantSplit/>
          <w:trHeight w:val="2355"/>
        </w:trPr>
        <w:tc>
          <w:tcPr>
            <w:tcW w:w="4788" w:type="dxa"/>
          </w:tcPr>
          <w:p w:rsidR="00DD085D" w:rsidRDefault="00DD085D" w:rsidP="007E0AF0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DD085D" w:rsidRDefault="00DD085D" w:rsidP="007E0AF0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DD085D" w:rsidRDefault="00DD085D" w:rsidP="007E0AF0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085D" w:rsidRDefault="00DD085D" w:rsidP="007E0AF0"/>
          <w:p w:rsidR="00DD085D" w:rsidRDefault="00DD085D" w:rsidP="007E0AF0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D085D" w:rsidRDefault="00DD085D" w:rsidP="007E0AF0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085D" w:rsidRPr="00AC677A" w:rsidRDefault="00DD085D" w:rsidP="007E0A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56B94">
              <w:rPr>
                <w:rFonts w:ascii="Times New Roman" w:hAnsi="Times New Roman" w:cs="Times New Roman"/>
                <w:b/>
                <w:sz w:val="24"/>
                <w:szCs w:val="24"/>
              </w:rPr>
              <w:t>11.09.2019</w:t>
            </w:r>
            <w:r w:rsidRPr="00AC6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56B9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Pr="00AC6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DD085D" w:rsidRDefault="00DD085D" w:rsidP="007E0AF0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AC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AC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AC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6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DD085D" w:rsidRPr="00194340" w:rsidRDefault="00DD085D" w:rsidP="007E0AF0"/>
        </w:tc>
        <w:tc>
          <w:tcPr>
            <w:tcW w:w="0" w:type="auto"/>
            <w:vMerge/>
            <w:vAlign w:val="center"/>
          </w:tcPr>
          <w:p w:rsidR="00DD085D" w:rsidRDefault="00DD085D" w:rsidP="007E0AF0"/>
        </w:tc>
        <w:tc>
          <w:tcPr>
            <w:tcW w:w="4202" w:type="dxa"/>
          </w:tcPr>
          <w:p w:rsidR="00DD085D" w:rsidRDefault="00DD085D" w:rsidP="007E0AF0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D085D" w:rsidRDefault="00DD085D" w:rsidP="007E0AF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085D" w:rsidRDefault="00DD085D" w:rsidP="007E0AF0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DD085D" w:rsidRDefault="00DD085D" w:rsidP="007E0AF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DD085D" w:rsidRDefault="00DD085D" w:rsidP="007E0AF0"/>
          <w:p w:rsidR="00DD085D" w:rsidRPr="00112861" w:rsidRDefault="00DD085D" w:rsidP="007E0AF0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6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256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256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96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085D" w:rsidRDefault="00DD085D" w:rsidP="007E0AF0">
            <w:pPr>
              <w:jc w:val="center"/>
            </w:pPr>
            <w:r w:rsidRPr="0056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 w:rsidRPr="00562E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DD085D" w:rsidRPr="00C35E0B" w:rsidRDefault="00DD085D" w:rsidP="00C35E0B">
      <w:pPr>
        <w:spacing w:after="0"/>
        <w:ind w:right="4665"/>
        <w:jc w:val="both"/>
        <w:rPr>
          <w:rFonts w:ascii="Times New Roman" w:hAnsi="Times New Roman"/>
          <w:b/>
          <w:bCs/>
          <w:sz w:val="26"/>
          <w:szCs w:val="26"/>
        </w:rPr>
      </w:pPr>
      <w:r w:rsidRPr="00C35E0B">
        <w:rPr>
          <w:rFonts w:ascii="Times New Roman" w:hAnsi="Times New Roman"/>
          <w:bCs/>
          <w:sz w:val="26"/>
          <w:szCs w:val="26"/>
        </w:rPr>
        <w:t>О</w:t>
      </w:r>
      <w:r w:rsidR="00C35E0B" w:rsidRPr="00C35E0B">
        <w:rPr>
          <w:rFonts w:ascii="Times New Roman" w:hAnsi="Times New Roman"/>
          <w:bCs/>
          <w:sz w:val="26"/>
          <w:szCs w:val="26"/>
        </w:rPr>
        <w:t>б</w:t>
      </w:r>
      <w:r w:rsidR="00C35E0B" w:rsidRPr="00C35E0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35E0B" w:rsidRPr="00C35E0B">
        <w:rPr>
          <w:rFonts w:ascii="Times New Roman" w:hAnsi="Times New Roman"/>
          <w:sz w:val="26"/>
          <w:szCs w:val="26"/>
        </w:rPr>
        <w:t>утверждении Положения о жилищной комиссии администрации Красночетайского сельского поселения  Красночетайского района Чувашской</w:t>
      </w:r>
      <w:r w:rsidR="00C35E0B" w:rsidRPr="00C35E0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35E0B" w:rsidRPr="00C35E0B">
        <w:rPr>
          <w:rFonts w:ascii="Times New Roman" w:hAnsi="Times New Roman"/>
          <w:bCs/>
          <w:sz w:val="26"/>
          <w:szCs w:val="26"/>
        </w:rPr>
        <w:t>Республики</w:t>
      </w:r>
    </w:p>
    <w:p w:rsidR="00DD085D" w:rsidRPr="00C35E0B" w:rsidRDefault="00DD085D" w:rsidP="00DD085D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DD085D" w:rsidRPr="00C35E0B" w:rsidRDefault="00DD085D" w:rsidP="00DD085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5E0B">
        <w:rPr>
          <w:rFonts w:ascii="Times New Roman" w:hAnsi="Times New Roman"/>
          <w:sz w:val="26"/>
          <w:szCs w:val="26"/>
        </w:rPr>
        <w:t xml:space="preserve">В целях эффективности реализации полномочий в области жилищных правоотношений и проведения на территории администрации Красночетайского сельского поселения единой государственной политики в области обеспечения граждан, нуждающихся в жилых помещениях, в соответствии со </w:t>
      </w:r>
      <w:hyperlink r:id="rId5" w:history="1">
        <w:r w:rsidRPr="00C35E0B">
          <w:rPr>
            <w:rFonts w:ascii="Times New Roman" w:hAnsi="Times New Roman"/>
            <w:color w:val="0000FF"/>
            <w:sz w:val="26"/>
            <w:szCs w:val="26"/>
          </w:rPr>
          <w:t>статьей 14</w:t>
        </w:r>
      </w:hyperlink>
      <w:r w:rsidRPr="00C35E0B">
        <w:rPr>
          <w:rFonts w:ascii="Times New Roman" w:hAnsi="Times New Roman"/>
          <w:sz w:val="26"/>
          <w:szCs w:val="26"/>
        </w:rPr>
        <w:t xml:space="preserve"> Жилищного кодекса Российской Федерации, </w:t>
      </w:r>
      <w:hyperlink r:id="rId6" w:history="1">
        <w:r w:rsidRPr="00C35E0B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C35E0B">
        <w:rPr>
          <w:rFonts w:ascii="Times New Roman" w:hAnsi="Times New Roman"/>
          <w:sz w:val="26"/>
          <w:szCs w:val="26"/>
        </w:rPr>
        <w:t xml:space="preserve"> Чувашской Республики от 17.11.2005 года № 42 "О регулировании жилищных отношений", руководствуясь ст. 38 Устава Красночетайского сельского поселения Красночетайского района Чувашской Республики, постановляю:</w:t>
      </w:r>
      <w:proofErr w:type="gramEnd"/>
    </w:p>
    <w:p w:rsidR="00DD085D" w:rsidRPr="00C35E0B" w:rsidRDefault="00DD085D" w:rsidP="00DD085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35E0B">
        <w:rPr>
          <w:rFonts w:ascii="Times New Roman" w:hAnsi="Times New Roman"/>
          <w:sz w:val="26"/>
          <w:szCs w:val="26"/>
        </w:rPr>
        <w:t xml:space="preserve">1. Утвердить </w:t>
      </w:r>
      <w:hyperlink w:anchor="Par33" w:history="1">
        <w:r w:rsidRPr="00C35E0B">
          <w:rPr>
            <w:rFonts w:ascii="Times New Roman" w:hAnsi="Times New Roman"/>
            <w:color w:val="0000FF"/>
            <w:sz w:val="26"/>
            <w:szCs w:val="26"/>
          </w:rPr>
          <w:t>Положение</w:t>
        </w:r>
      </w:hyperlink>
      <w:r w:rsidRPr="00C35E0B">
        <w:rPr>
          <w:rFonts w:ascii="Times New Roman" w:hAnsi="Times New Roman"/>
          <w:sz w:val="26"/>
          <w:szCs w:val="26"/>
        </w:rPr>
        <w:t xml:space="preserve"> о жилищной комиссии Республики (Приложение № 1) при администрации Красночетайского сельского поселения  Красночетайского района Чувашской</w:t>
      </w:r>
    </w:p>
    <w:p w:rsidR="00DD085D" w:rsidRPr="00C35E0B" w:rsidRDefault="00DD085D" w:rsidP="00DD085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35E0B">
        <w:rPr>
          <w:rFonts w:ascii="Times New Roman" w:hAnsi="Times New Roman"/>
          <w:sz w:val="26"/>
          <w:szCs w:val="26"/>
        </w:rPr>
        <w:t>2. Утвердить состав жилищной комиссии при администрации Красночетайского сельского поселения  Красночетайского района Чувашской Республики (Приложения №2).</w:t>
      </w:r>
    </w:p>
    <w:p w:rsidR="00DD085D" w:rsidRPr="00C35E0B" w:rsidRDefault="00DD085D" w:rsidP="00DD085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35E0B">
        <w:rPr>
          <w:rFonts w:ascii="Times New Roman" w:hAnsi="Times New Roman"/>
          <w:sz w:val="26"/>
          <w:szCs w:val="26"/>
        </w:rPr>
        <w:t>3.</w:t>
      </w:r>
      <w:r w:rsidR="00C35E0B" w:rsidRPr="00C35E0B">
        <w:rPr>
          <w:rFonts w:ascii="Times New Roman" w:hAnsi="Times New Roman"/>
          <w:sz w:val="26"/>
          <w:szCs w:val="26"/>
        </w:rPr>
        <w:t xml:space="preserve">  </w:t>
      </w:r>
      <w:r w:rsidRPr="00C35E0B">
        <w:rPr>
          <w:rFonts w:ascii="Times New Roman" w:hAnsi="Times New Roman"/>
          <w:sz w:val="26"/>
          <w:szCs w:val="26"/>
        </w:rPr>
        <w:t>Признать утратившим силу постановление главы администрации Красночетайского сельского поселения Красночетайского района Чувашской Респу</w:t>
      </w:r>
      <w:r w:rsidR="00C35E0B" w:rsidRPr="00C35E0B">
        <w:rPr>
          <w:rFonts w:ascii="Times New Roman" w:hAnsi="Times New Roman"/>
          <w:sz w:val="26"/>
          <w:szCs w:val="26"/>
        </w:rPr>
        <w:t>блики от 25 декабря 2015 года № 282</w:t>
      </w:r>
      <w:r w:rsidRPr="00C35E0B">
        <w:rPr>
          <w:rFonts w:ascii="Times New Roman" w:hAnsi="Times New Roman"/>
          <w:sz w:val="26"/>
          <w:szCs w:val="26"/>
        </w:rPr>
        <w:t xml:space="preserve"> "</w:t>
      </w:r>
      <w:r w:rsidR="00C35E0B" w:rsidRPr="00C35E0B">
        <w:rPr>
          <w:rFonts w:ascii="Times New Roman" w:hAnsi="Times New Roman"/>
          <w:sz w:val="26"/>
          <w:szCs w:val="26"/>
        </w:rPr>
        <w:t xml:space="preserve">Об утверждении </w:t>
      </w:r>
      <w:hyperlink w:anchor="Par33" w:history="1">
        <w:r w:rsidR="00C35E0B" w:rsidRPr="00C35E0B">
          <w:rPr>
            <w:rFonts w:ascii="Times New Roman" w:hAnsi="Times New Roman"/>
            <w:color w:val="0000FF"/>
            <w:sz w:val="26"/>
            <w:szCs w:val="26"/>
          </w:rPr>
          <w:t>Положения</w:t>
        </w:r>
      </w:hyperlink>
      <w:r w:rsidR="00C35E0B" w:rsidRPr="00C35E0B">
        <w:rPr>
          <w:rFonts w:ascii="Times New Roman" w:hAnsi="Times New Roman"/>
          <w:sz w:val="26"/>
          <w:szCs w:val="26"/>
        </w:rPr>
        <w:t xml:space="preserve"> о жилищной комиссии Республики (Приложение № 1) при администрации Красночетайского сельского поселения  Красночетайского района Чувашской </w:t>
      </w:r>
      <w:r w:rsidRPr="00C35E0B">
        <w:rPr>
          <w:rFonts w:ascii="Times New Roman" w:hAnsi="Times New Roman"/>
          <w:sz w:val="26"/>
          <w:szCs w:val="26"/>
        </w:rPr>
        <w:t>".</w:t>
      </w:r>
    </w:p>
    <w:p w:rsidR="00DD085D" w:rsidRPr="00C35E0B" w:rsidRDefault="00DD085D" w:rsidP="00DD085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35E0B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</w:t>
      </w:r>
      <w:proofErr w:type="gramStart"/>
      <w:r w:rsidRPr="00C35E0B">
        <w:rPr>
          <w:rFonts w:ascii="Times New Roman" w:hAnsi="Times New Roman"/>
          <w:sz w:val="26"/>
          <w:szCs w:val="26"/>
        </w:rPr>
        <w:t>с</w:t>
      </w:r>
      <w:proofErr w:type="gramEnd"/>
      <w:r w:rsidRPr="00C35E0B">
        <w:rPr>
          <w:rFonts w:ascii="Times New Roman" w:hAnsi="Times New Roman"/>
          <w:sz w:val="26"/>
          <w:szCs w:val="26"/>
        </w:rPr>
        <w:t xml:space="preserve"> даты его  официального опубликования в периодическом печатном издании «Вестник Красночетайского сельского поселения».</w:t>
      </w:r>
    </w:p>
    <w:p w:rsidR="00DD085D" w:rsidRDefault="00DD085D" w:rsidP="00DD085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35E0B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C35E0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5E0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C35E0B" w:rsidRPr="00C35E0B" w:rsidRDefault="00C35E0B" w:rsidP="00DD085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5E0B" w:rsidRPr="00C35E0B" w:rsidRDefault="00C35E0B" w:rsidP="00DD085D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085D" w:rsidRPr="00C35E0B" w:rsidRDefault="00DD085D" w:rsidP="00DD085D">
      <w:pPr>
        <w:spacing w:after="0"/>
        <w:ind w:firstLine="540"/>
        <w:rPr>
          <w:rFonts w:ascii="Times New Roman" w:hAnsi="Times New Roman"/>
          <w:sz w:val="26"/>
          <w:szCs w:val="26"/>
        </w:rPr>
      </w:pPr>
      <w:r w:rsidRPr="00C35E0B">
        <w:rPr>
          <w:rFonts w:ascii="Times New Roman" w:hAnsi="Times New Roman"/>
          <w:sz w:val="26"/>
          <w:szCs w:val="26"/>
        </w:rPr>
        <w:t>Глава администрации сельского поселения                                   А.Г. Волков</w:t>
      </w:r>
    </w:p>
    <w:p w:rsidR="00DD085D" w:rsidRPr="00177A36" w:rsidRDefault="00C35E0B" w:rsidP="00DD085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</w:t>
      </w:r>
      <w:r w:rsidR="00DD085D" w:rsidRPr="00177A36">
        <w:rPr>
          <w:rFonts w:ascii="Times New Roman" w:hAnsi="Times New Roman"/>
          <w:sz w:val="24"/>
          <w:szCs w:val="24"/>
        </w:rPr>
        <w:t>ожение № 1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 xml:space="preserve">Красночетайского сельского 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 xml:space="preserve">поселения Красночетайского 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района Чувашской Республики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11.09.2019 года  № 96</w:t>
      </w:r>
    </w:p>
    <w:p w:rsidR="00DD085D" w:rsidRPr="00177A36" w:rsidRDefault="00DD085D" w:rsidP="00DD085D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A3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D085D" w:rsidRPr="00177A36" w:rsidRDefault="00C35E0B" w:rsidP="00DD08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3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О ЖИЛИЩНОЙ КОМИССИИ </w:t>
      </w:r>
      <w:r w:rsidR="00DD085D" w:rsidRPr="00177A36">
        <w:rPr>
          <w:rFonts w:ascii="Times New Roman" w:hAnsi="Times New Roman"/>
          <w:b/>
          <w:bCs/>
          <w:sz w:val="24"/>
          <w:szCs w:val="24"/>
        </w:rPr>
        <w:t>АДМИНИСТРАЦИИ КРАСНОЧЕТАЙСКОГО</w:t>
      </w:r>
    </w:p>
    <w:p w:rsidR="00DD085D" w:rsidRPr="00177A36" w:rsidRDefault="00DD085D" w:rsidP="00DD08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A36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DD085D" w:rsidRPr="00177A36" w:rsidRDefault="00DD085D" w:rsidP="00DD0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77A3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DD085D" w:rsidRPr="00177A36" w:rsidRDefault="00DD085D" w:rsidP="00DD085D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1. Жилищная Комиссия создается главой администрации на срок его полномочий в целях: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7A36">
        <w:rPr>
          <w:rFonts w:ascii="Times New Roman" w:hAnsi="Times New Roman"/>
          <w:sz w:val="24"/>
          <w:szCs w:val="24"/>
        </w:rPr>
        <w:t>- оказания помощи администрации и широкого привлечения общественных организаций и трудовых коллективов к работе по учету граждан, нуждающихся в получении жилых помещений;</w:t>
      </w:r>
      <w:proofErr w:type="gramEnd"/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обеспечения гласности в вопросах постановки на учет в качестве нуждающихся в жилых помещениях и распределения муниципального жилищного фонда, предоставляемого по договорам социального найма, коммерческого найма и договорам найма служебных жилых помещений;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 xml:space="preserve">- обеспечения реализации жилищных программ, действующих на территории </w:t>
      </w:r>
      <w:r w:rsidR="00C35E0B">
        <w:rPr>
          <w:rFonts w:ascii="Times New Roman" w:hAnsi="Times New Roman"/>
          <w:sz w:val="24"/>
          <w:szCs w:val="24"/>
        </w:rPr>
        <w:t>К</w:t>
      </w:r>
      <w:r w:rsidRPr="00177A36">
        <w:rPr>
          <w:rFonts w:ascii="Times New Roman" w:hAnsi="Times New Roman"/>
          <w:sz w:val="24"/>
          <w:szCs w:val="24"/>
        </w:rPr>
        <w:t>расночетайского сельского поселения Красночетайского района Чувашской Республики;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защиты прав граждан в соответствии с жилищным законодательством;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77A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77A36">
        <w:rPr>
          <w:rFonts w:ascii="Times New Roman" w:hAnsi="Times New Roman"/>
          <w:sz w:val="24"/>
          <w:szCs w:val="24"/>
        </w:rPr>
        <w:t xml:space="preserve"> эксплуатацией муниципального жилищного фонда, предоставленного гражданам по договорам социального найма, коммерческого использования, найма служебного жилого помещения.</w:t>
      </w:r>
    </w:p>
    <w:p w:rsidR="00DD085D" w:rsidRPr="00177A36" w:rsidRDefault="00DD085D" w:rsidP="00165EC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65EC6">
        <w:rPr>
          <w:rFonts w:ascii="Times New Roman" w:hAnsi="Times New Roman"/>
          <w:sz w:val="24"/>
          <w:szCs w:val="24"/>
        </w:rPr>
        <w:t xml:space="preserve">Жилищная </w:t>
      </w:r>
      <w:r w:rsidR="00165EC6" w:rsidRPr="00165EC6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</w:t>
      </w:r>
      <w:r w:rsidR="00096A78">
        <w:rPr>
          <w:rFonts w:ascii="Times New Roman" w:hAnsi="Times New Roman"/>
          <w:sz w:val="24"/>
          <w:szCs w:val="24"/>
        </w:rPr>
        <w:t xml:space="preserve">Жилищным кодексом Российской Федерации, </w:t>
      </w:r>
      <w:r w:rsidR="00165EC6" w:rsidRPr="00165EC6">
        <w:rPr>
          <w:rFonts w:ascii="Times New Roman" w:hAnsi="Times New Roman"/>
          <w:sz w:val="24"/>
          <w:szCs w:val="24"/>
        </w:rPr>
        <w:t xml:space="preserve">федеральными законами и иными нормативно правовыми актами Российской Федерации, законами и иными нормативными правовыми актами </w:t>
      </w:r>
      <w:r w:rsidR="00165EC6">
        <w:rPr>
          <w:rFonts w:ascii="Times New Roman" w:hAnsi="Times New Roman"/>
          <w:sz w:val="24"/>
          <w:szCs w:val="24"/>
        </w:rPr>
        <w:t>Чувашской Республики</w:t>
      </w:r>
      <w:r w:rsidR="00165EC6" w:rsidRPr="00165EC6">
        <w:rPr>
          <w:rFonts w:ascii="Times New Roman" w:hAnsi="Times New Roman"/>
          <w:sz w:val="24"/>
          <w:szCs w:val="24"/>
        </w:rPr>
        <w:t xml:space="preserve">, Уставом </w:t>
      </w:r>
      <w:r w:rsidR="00165EC6">
        <w:rPr>
          <w:rFonts w:ascii="Times New Roman" w:hAnsi="Times New Roman"/>
          <w:sz w:val="24"/>
          <w:szCs w:val="24"/>
        </w:rPr>
        <w:t xml:space="preserve">Красночетайского </w:t>
      </w:r>
      <w:r w:rsidR="00165EC6" w:rsidRPr="00165EC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96A78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</w:t>
      </w:r>
      <w:r w:rsidR="00165EC6" w:rsidRPr="00165EC6">
        <w:rPr>
          <w:rFonts w:ascii="Times New Roman" w:hAnsi="Times New Roman"/>
          <w:sz w:val="24"/>
          <w:szCs w:val="24"/>
        </w:rPr>
        <w:t>, и иными муниципальными правовыми актами</w:t>
      </w:r>
      <w:r w:rsidR="00096A78">
        <w:rPr>
          <w:rFonts w:ascii="Times New Roman" w:hAnsi="Times New Roman"/>
          <w:sz w:val="24"/>
          <w:szCs w:val="24"/>
        </w:rPr>
        <w:t xml:space="preserve"> Красночетайского района Чувашской Республики</w:t>
      </w:r>
      <w:r w:rsidR="00165EC6" w:rsidRPr="00165EC6">
        <w:rPr>
          <w:rFonts w:ascii="Times New Roman" w:hAnsi="Times New Roman"/>
          <w:sz w:val="24"/>
          <w:szCs w:val="24"/>
        </w:rPr>
        <w:t>, а также настоящим Положением</w:t>
      </w:r>
      <w:r w:rsidRPr="00177A36">
        <w:rPr>
          <w:rFonts w:ascii="Times New Roman" w:hAnsi="Times New Roman"/>
          <w:sz w:val="24"/>
          <w:szCs w:val="24"/>
        </w:rPr>
        <w:t>».</w:t>
      </w:r>
      <w:proofErr w:type="gramEnd"/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77A36">
        <w:rPr>
          <w:rFonts w:ascii="Times New Roman" w:hAnsi="Times New Roman"/>
          <w:b/>
          <w:sz w:val="24"/>
          <w:szCs w:val="24"/>
        </w:rPr>
        <w:t>II. Содержание работы жилищной Комиссии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3. Жилищная Комиссия: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рассматривает заявления граждан о принятии их на учет в качестве нуждающихся в жилых помещениях;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рассматривает вопросы предоставления жилых помещений;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рассматривает вопросы снятия граждан с учета в качестве нуждающихся в жилых помещениях;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выносит предложения об исключении жилых помещений из числа служебных помещений;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lastRenderedPageBreak/>
        <w:t>- рассматривает другие вопросы, затрагивающие права и интересы граждан, предприятий, учреждений, организаций;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вносит рекомендательные предложения по приему на учет граждан в качестве нуждающихся в жилых помещениях, предоставляемых по договорам социального найма, коммерческого найма, найма служебного жилого помещения;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проверяет список граждан, нуждающихся в жилых помещениях, предоставляемых по договорам социального найма;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подготавливает предложения по распределению жилой площади в домах муниципального жилищного фонда;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подготавливает предложения по распределению освободившихся жилых помещений по договорам социального найма, коммерческого найма, найма служебного жилого помещения;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проводит ежег</w:t>
      </w:r>
      <w:r w:rsidR="00165EC6">
        <w:rPr>
          <w:rFonts w:ascii="Times New Roman" w:hAnsi="Times New Roman"/>
          <w:sz w:val="24"/>
          <w:szCs w:val="24"/>
        </w:rPr>
        <w:t>одную перерегистрацию граждан (</w:t>
      </w:r>
      <w:r w:rsidRPr="00177A36">
        <w:rPr>
          <w:rFonts w:ascii="Times New Roman" w:hAnsi="Times New Roman"/>
          <w:sz w:val="24"/>
          <w:szCs w:val="24"/>
        </w:rPr>
        <w:t>с 01 января по 01 апреля), состоящих на учете нуждающихся в жилых помещениях, предоставляемых по договорам социального найма, коммерческого найма, найма служебного жилого помещения.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 xml:space="preserve"> 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77A36">
        <w:rPr>
          <w:rFonts w:ascii="Times New Roman" w:hAnsi="Times New Roman"/>
          <w:b/>
          <w:sz w:val="24"/>
          <w:szCs w:val="24"/>
        </w:rPr>
        <w:t>III. Порядок работы жилищной Комиссии</w:t>
      </w:r>
    </w:p>
    <w:p w:rsidR="00DD085D" w:rsidRPr="00177A36" w:rsidRDefault="00DD085D" w:rsidP="00DD085D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4. Жилищная комиссия работает по плану, утвержденному на ее заседании. Заседания проводятся по мере необходимости, но не реже одного раза в месяц.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5. Обсуждаемые на заседании вопросы решаются большинством голосов.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Решения жилищной комиссии считаются правомочными, если на заседании присутствуют более половины членов Комиссии. Решение Комиссии принимается путем открытого голосования простым большинством голосов от числа членов Комиссии.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6. На заседании жилищной комиссии ведется протокол, в котором указываются: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дата заседания;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номер протокола;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число членов комиссии и список присутствующих на заседании;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повестка дня (рассматриваемые вопросы);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 мнения членов комисси</w:t>
      </w:r>
      <w:proofErr w:type="gramStart"/>
      <w:r w:rsidRPr="00177A36">
        <w:rPr>
          <w:rFonts w:ascii="Times New Roman" w:hAnsi="Times New Roman"/>
          <w:sz w:val="24"/>
          <w:szCs w:val="24"/>
        </w:rPr>
        <w:t>и(</w:t>
      </w:r>
      <w:proofErr w:type="gramEnd"/>
      <w:r w:rsidRPr="00177A36">
        <w:rPr>
          <w:rFonts w:ascii="Times New Roman" w:hAnsi="Times New Roman"/>
          <w:sz w:val="24"/>
          <w:szCs w:val="24"/>
        </w:rPr>
        <w:t xml:space="preserve"> по рассматриваемым вопросам);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-  принятое решение (по рассматриваемым вопросам).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Протокол жилищной комиссии подписывается председателем и секретарем жилищной комиссии.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Необходимые поправки вносятся за подписью председателя и секретаря жилищной комиссии.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7. На заседания Комиссии могут быть приглашены руководители предприятий, организаций, учреждений и граждане, чьи материалы вынесены на рассмотрение Комиссии.</w:t>
      </w:r>
    </w:p>
    <w:p w:rsidR="00DD085D" w:rsidRPr="00177A36" w:rsidRDefault="00DD085D" w:rsidP="00DD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rPr>
          <w:rFonts w:ascii="Times New Roman" w:hAnsi="Times New Roman"/>
          <w:sz w:val="24"/>
          <w:szCs w:val="24"/>
        </w:rPr>
      </w:pPr>
    </w:p>
    <w:p w:rsidR="00717196" w:rsidRDefault="00717196" w:rsidP="00DD085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17196" w:rsidRDefault="00717196" w:rsidP="00DD085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17196" w:rsidRDefault="00717196" w:rsidP="00DD085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17196" w:rsidRDefault="00717196" w:rsidP="00DD085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17196" w:rsidRDefault="00717196" w:rsidP="00DD085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17196" w:rsidRDefault="00717196" w:rsidP="00DD085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17196" w:rsidRDefault="00717196" w:rsidP="00DD085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17196" w:rsidRDefault="00717196" w:rsidP="00DD085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Приложение № 2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 xml:space="preserve">Красночетайского сельского 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 xml:space="preserve">поселения Красночетайского 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77A36">
        <w:rPr>
          <w:rFonts w:ascii="Times New Roman" w:hAnsi="Times New Roman"/>
          <w:sz w:val="24"/>
          <w:szCs w:val="24"/>
        </w:rPr>
        <w:t>района Чувашской Республики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11.09.2019 года  № 96</w:t>
      </w: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77A36">
        <w:rPr>
          <w:rFonts w:ascii="Times New Roman" w:hAnsi="Times New Roman"/>
          <w:b/>
          <w:sz w:val="24"/>
          <w:szCs w:val="24"/>
          <w:lang w:eastAsia="en-US"/>
        </w:rPr>
        <w:t>СОСТАВ</w:t>
      </w:r>
    </w:p>
    <w:p w:rsidR="00DD085D" w:rsidRPr="00177A36" w:rsidRDefault="00DD085D" w:rsidP="00DD085D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77A36">
        <w:rPr>
          <w:rFonts w:ascii="Times New Roman" w:hAnsi="Times New Roman"/>
          <w:b/>
          <w:sz w:val="24"/>
          <w:szCs w:val="24"/>
          <w:lang w:eastAsia="en-US"/>
        </w:rPr>
        <w:t>ЖИЛИЩНОЙ КОМИССИИ</w:t>
      </w:r>
    </w:p>
    <w:p w:rsidR="00DD085D" w:rsidRPr="00177A36" w:rsidRDefault="00DD085D" w:rsidP="00DD085D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D085D" w:rsidRPr="00177A36" w:rsidRDefault="00DD085D" w:rsidP="00DD085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7A36">
        <w:rPr>
          <w:rFonts w:ascii="Times New Roman" w:hAnsi="Times New Roman"/>
          <w:sz w:val="24"/>
          <w:szCs w:val="24"/>
          <w:lang w:eastAsia="en-US"/>
        </w:rPr>
        <w:t>1. Михеев В.В.– заместитель главы администрации Красночетайского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77A36">
        <w:rPr>
          <w:rFonts w:ascii="Times New Roman" w:hAnsi="Times New Roman"/>
          <w:sz w:val="24"/>
          <w:szCs w:val="24"/>
          <w:lang w:eastAsia="en-US"/>
        </w:rPr>
        <w:t>сельского     поселения - председатель комиссии.</w:t>
      </w:r>
    </w:p>
    <w:p w:rsidR="00DD085D" w:rsidRPr="00177A36" w:rsidRDefault="00DD085D" w:rsidP="00DD085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7A36">
        <w:rPr>
          <w:rFonts w:ascii="Times New Roman" w:hAnsi="Times New Roman"/>
          <w:sz w:val="24"/>
          <w:szCs w:val="24"/>
          <w:lang w:eastAsia="en-US"/>
        </w:rPr>
        <w:t>2.А</w:t>
      </w:r>
      <w:r w:rsidR="00717196">
        <w:rPr>
          <w:rFonts w:ascii="Times New Roman" w:hAnsi="Times New Roman"/>
          <w:sz w:val="24"/>
          <w:szCs w:val="24"/>
          <w:lang w:eastAsia="en-US"/>
        </w:rPr>
        <w:t>бакумова</w:t>
      </w:r>
      <w:r w:rsidRPr="00177A36">
        <w:rPr>
          <w:rFonts w:ascii="Times New Roman" w:hAnsi="Times New Roman"/>
          <w:sz w:val="24"/>
          <w:szCs w:val="24"/>
          <w:lang w:eastAsia="en-US"/>
        </w:rPr>
        <w:t xml:space="preserve"> О.В.–ведущий специалист-эксперт администрации   Красночетайского      сельского     поселения – секретарь комиссии.</w:t>
      </w:r>
    </w:p>
    <w:p w:rsidR="00DD085D" w:rsidRPr="00177A36" w:rsidRDefault="00717196" w:rsidP="00DD085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 Кондратьева А.С</w:t>
      </w:r>
      <w:r w:rsidR="00DD085D" w:rsidRPr="00177A36">
        <w:rPr>
          <w:rFonts w:ascii="Times New Roman" w:hAnsi="Times New Roman"/>
          <w:sz w:val="24"/>
          <w:szCs w:val="24"/>
          <w:lang w:eastAsia="en-US"/>
        </w:rPr>
        <w:t xml:space="preserve">. – </w:t>
      </w:r>
      <w:r>
        <w:rPr>
          <w:rFonts w:ascii="Times New Roman" w:hAnsi="Times New Roman"/>
          <w:sz w:val="24"/>
          <w:szCs w:val="24"/>
          <w:lang w:eastAsia="en-US"/>
        </w:rPr>
        <w:t xml:space="preserve">депутат Собрания депутатов </w:t>
      </w:r>
      <w:r w:rsidRPr="00177A36">
        <w:rPr>
          <w:rFonts w:ascii="Times New Roman" w:hAnsi="Times New Roman"/>
          <w:sz w:val="24"/>
          <w:szCs w:val="24"/>
          <w:lang w:eastAsia="en-US"/>
        </w:rPr>
        <w:t xml:space="preserve">Красночетайского      сельского     поселения </w:t>
      </w:r>
      <w:r w:rsidR="00DD085D" w:rsidRPr="00177A36">
        <w:rPr>
          <w:rFonts w:ascii="Times New Roman" w:hAnsi="Times New Roman"/>
          <w:sz w:val="24"/>
          <w:szCs w:val="24"/>
          <w:lang w:eastAsia="en-US"/>
        </w:rPr>
        <w:t>(по согласованию).</w:t>
      </w:r>
    </w:p>
    <w:p w:rsidR="00DD085D" w:rsidRPr="00177A36" w:rsidRDefault="00717196" w:rsidP="00DD085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Ярабаева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А.В.-</w:t>
      </w:r>
      <w:r w:rsidR="00DD085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7196">
        <w:rPr>
          <w:rFonts w:ascii="Times New Roman" w:hAnsi="Times New Roman"/>
          <w:sz w:val="24"/>
          <w:szCs w:val="24"/>
          <w:lang w:eastAsia="en-US"/>
        </w:rPr>
        <w:t xml:space="preserve">Заместитель главы администрации района - начальник отдела строительства, дорожного хозяйства и ЖКХ </w:t>
      </w:r>
      <w:r w:rsidR="00DD085D" w:rsidRPr="00177A36">
        <w:rPr>
          <w:rFonts w:ascii="Times New Roman" w:hAnsi="Times New Roman"/>
          <w:sz w:val="24"/>
          <w:szCs w:val="24"/>
          <w:lang w:eastAsia="en-US"/>
        </w:rPr>
        <w:t>администрации Красночетайского района Чувашской Республики (по</w:t>
      </w:r>
      <w:r w:rsidR="00DD085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D085D" w:rsidRPr="00177A36">
        <w:rPr>
          <w:rFonts w:ascii="Times New Roman" w:hAnsi="Times New Roman"/>
          <w:sz w:val="24"/>
          <w:szCs w:val="24"/>
          <w:lang w:eastAsia="en-US"/>
        </w:rPr>
        <w:t>согласованию).</w:t>
      </w:r>
    </w:p>
    <w:p w:rsidR="00DD085D" w:rsidRPr="00177A36" w:rsidRDefault="00717196" w:rsidP="00165E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DD085D" w:rsidRPr="00177A36">
        <w:rPr>
          <w:rFonts w:ascii="Times New Roman" w:hAnsi="Times New Roman"/>
          <w:sz w:val="24"/>
          <w:szCs w:val="24"/>
          <w:lang w:eastAsia="en-US"/>
        </w:rPr>
        <w:t xml:space="preserve">. Михеева А.В.- главный специалист-эксперт </w:t>
      </w:r>
      <w:r w:rsidR="00165EC6" w:rsidRPr="00165EC6">
        <w:rPr>
          <w:rFonts w:ascii="Times New Roman" w:hAnsi="Times New Roman"/>
          <w:sz w:val="24"/>
          <w:szCs w:val="24"/>
          <w:lang w:eastAsia="en-US"/>
        </w:rPr>
        <w:t>о</w:t>
      </w:r>
      <w:r w:rsidR="00165EC6" w:rsidRPr="00165EC6">
        <w:rPr>
          <w:rFonts w:ascii="Times New Roman" w:hAnsi="Times New Roman"/>
          <w:bCs/>
          <w:sz w:val="24"/>
          <w:szCs w:val="24"/>
        </w:rPr>
        <w:t>тдела экономики, земельных и имущественных отношений</w:t>
      </w:r>
      <w:r w:rsidR="00165EC6">
        <w:rPr>
          <w:rFonts w:ascii="Times New Roman" w:hAnsi="Times New Roman"/>
          <w:bCs/>
          <w:sz w:val="24"/>
          <w:szCs w:val="24"/>
        </w:rPr>
        <w:t xml:space="preserve"> администрации Красночетайского района Чувашской Республики</w:t>
      </w:r>
      <w:r w:rsidR="00165EC6" w:rsidRPr="00165EC6">
        <w:rPr>
          <w:rFonts w:ascii="Times New Roman" w:hAnsi="Times New Roman"/>
          <w:sz w:val="24"/>
          <w:szCs w:val="24"/>
        </w:rPr>
        <w:t xml:space="preserve"> </w:t>
      </w:r>
      <w:r w:rsidR="00DD085D" w:rsidRPr="00177A36">
        <w:rPr>
          <w:rFonts w:ascii="Times New Roman" w:hAnsi="Times New Roman"/>
          <w:sz w:val="24"/>
          <w:szCs w:val="24"/>
        </w:rPr>
        <w:t>(по согласованию).</w:t>
      </w:r>
    </w:p>
    <w:p w:rsidR="00DD085D" w:rsidRPr="00177A36" w:rsidRDefault="00DD085D" w:rsidP="00DD085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85D" w:rsidRPr="00177A36" w:rsidRDefault="00DD085D" w:rsidP="00DD08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85D" w:rsidRPr="00177A36" w:rsidRDefault="00DD085D" w:rsidP="00DD085D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eastAsia="Times New Roman" w:hAnsi="Times New Roman"/>
          <w:b/>
          <w:color w:val="0D0D0D"/>
          <w:sz w:val="24"/>
          <w:szCs w:val="24"/>
        </w:rPr>
      </w:pPr>
    </w:p>
    <w:p w:rsidR="00A65C84" w:rsidRDefault="00A65C84"/>
    <w:sectPr w:rsidR="00A65C84" w:rsidSect="00C35E0B">
      <w:pgSz w:w="11906" w:h="16838" w:code="9"/>
      <w:pgMar w:top="709" w:right="720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5D"/>
    <w:rsid w:val="00096A78"/>
    <w:rsid w:val="00165EC6"/>
    <w:rsid w:val="00256B94"/>
    <w:rsid w:val="00717196"/>
    <w:rsid w:val="00A65C84"/>
    <w:rsid w:val="00C35E0B"/>
    <w:rsid w:val="00DD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D"/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D085D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DD08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5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C1259FCAEC34008C5BC5DD70F094EBF23E0D80007B638001D3EAF3F3FBF1FnFT7E" TargetMode="External"/><Relationship Id="rId5" Type="http://schemas.openxmlformats.org/officeDocument/2006/relationships/hyperlink" Target="consultantplus://offline/ref=A06C1259FCAEC34008C5A250C163574AB629B9D50107BF6A594265F26836B548B0679286nET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1096</Words>
  <Characters>6253</Characters>
  <Application>Microsoft Office Word</Application>
  <DocSecurity>0</DocSecurity>
  <Lines>52</Lines>
  <Paragraphs>14</Paragraphs>
  <ScaleCrop>false</ScaleCrop>
  <Company>HP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2019-09-11T10:51:00Z</dcterms:created>
  <dcterms:modified xsi:type="dcterms:W3CDTF">2019-09-11T11:23:00Z</dcterms:modified>
</cp:coreProperties>
</file>