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9"/>
        <w:gridCol w:w="1143"/>
        <w:gridCol w:w="4076"/>
      </w:tblGrid>
      <w:tr w:rsidR="00933D42" w:rsidRPr="00C72C7D" w:rsidTr="0090536C">
        <w:trPr>
          <w:cantSplit/>
          <w:trHeight w:val="435"/>
        </w:trPr>
        <w:tc>
          <w:tcPr>
            <w:tcW w:w="4069" w:type="dxa"/>
          </w:tcPr>
          <w:p w:rsidR="00933D42" w:rsidRDefault="00933D42" w:rsidP="0090536C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33D42" w:rsidRDefault="00933D42" w:rsidP="0090536C">
            <w:pPr>
              <w:pStyle w:val="a4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933D42" w:rsidRDefault="00933D42" w:rsidP="0090536C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-272415</wp:posOffset>
                  </wp:positionV>
                  <wp:extent cx="723900" cy="723900"/>
                  <wp:effectExtent l="19050" t="0" r="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933D42" w:rsidRDefault="00933D42" w:rsidP="0090536C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b w:val="0"/>
                <w:bCs w:val="0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ИБРЕСИНСКИЙ РАЙОН  </w:t>
            </w:r>
          </w:p>
        </w:tc>
      </w:tr>
      <w:tr w:rsidR="00933D42" w:rsidRPr="00C72C7D" w:rsidTr="0090536C">
        <w:trPr>
          <w:cantSplit/>
          <w:trHeight w:val="2325"/>
        </w:trPr>
        <w:tc>
          <w:tcPr>
            <w:tcW w:w="4069" w:type="dxa"/>
          </w:tcPr>
          <w:p w:rsidR="00933D42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933D42" w:rsidRPr="00577AD9" w:rsidRDefault="00933D42" w:rsidP="0090536C">
            <w:pPr>
              <w:pStyle w:val="a6"/>
              <w:jc w:val="center"/>
              <w:rPr>
                <w:rFonts w:ascii="Times New Roman Chuv" w:hAnsi="Times New Roman Chuv"/>
                <w:b/>
                <w:noProof/>
                <w:sz w:val="22"/>
                <w:szCs w:val="22"/>
              </w:rPr>
            </w:pPr>
            <w:r w:rsidRPr="00577AD9">
              <w:rPr>
                <w:rFonts w:ascii="Times New Roman Chuv"/>
                <w:b/>
                <w:noProof/>
                <w:sz w:val="22"/>
                <w:szCs w:val="22"/>
              </w:rPr>
              <w:t>ИР</w:t>
            </w:r>
            <w:r>
              <w:rPr>
                <w:rFonts w:ascii="Times New Roman Chuv"/>
                <w:b/>
                <w:noProof/>
                <w:sz w:val="22"/>
                <w:szCs w:val="22"/>
              </w:rPr>
              <w:t>+</w:t>
            </w:r>
            <w:r>
              <w:rPr>
                <w:rFonts w:ascii="Times New Roman Chuv"/>
                <w:b/>
                <w:noProof/>
                <w:sz w:val="22"/>
                <w:szCs w:val="22"/>
              </w:rPr>
              <w:t>Е</w:t>
            </w:r>
            <w:r>
              <w:rPr>
                <w:rFonts w:ascii="Times New Roman Chuv"/>
                <w:b/>
                <w:noProof/>
                <w:sz w:val="22"/>
                <w:szCs w:val="22"/>
              </w:rPr>
              <w:t xml:space="preserve"> +</w:t>
            </w:r>
            <w:r>
              <w:rPr>
                <w:rFonts w:ascii="Times New Roman Chuv"/>
                <w:b/>
                <w:noProof/>
                <w:sz w:val="22"/>
                <w:szCs w:val="22"/>
              </w:rPr>
              <w:t>АРМ</w:t>
            </w:r>
            <w:r w:rsidRPr="00577AD9">
              <w:rPr>
                <w:rFonts w:ascii="Times New Roman Chuv"/>
                <w:b/>
                <w:noProof/>
                <w:sz w:val="22"/>
                <w:szCs w:val="22"/>
              </w:rPr>
              <w:t>Ă</w:t>
            </w:r>
            <w:r>
              <w:rPr>
                <w:rFonts w:ascii="Times New Roman Chuv"/>
                <w:b/>
                <w:noProof/>
                <w:sz w:val="22"/>
                <w:szCs w:val="22"/>
              </w:rPr>
              <w:t>С</w:t>
            </w:r>
            <w:r w:rsidRPr="00577AD9">
              <w:rPr>
                <w:rFonts w:ascii="Times New Roman Chuv" w:hAnsi="Times New Roman Chuv"/>
                <w:b/>
                <w:noProof/>
                <w:sz w:val="22"/>
                <w:szCs w:val="22"/>
              </w:rPr>
              <w:t xml:space="preserve"> </w:t>
            </w:r>
            <w:r w:rsidRPr="00577AD9">
              <w:rPr>
                <w:rFonts w:ascii="Times New Roman Chuv"/>
                <w:b/>
                <w:noProof/>
                <w:sz w:val="22"/>
                <w:szCs w:val="22"/>
              </w:rPr>
              <w:t>ЯЛ</w:t>
            </w:r>
          </w:p>
          <w:p w:rsidR="00933D42" w:rsidRPr="00577AD9" w:rsidRDefault="00933D42" w:rsidP="0090536C">
            <w:pPr>
              <w:pStyle w:val="a6"/>
              <w:jc w:val="center"/>
              <w:rPr>
                <w:rFonts w:ascii="Times New Roman Chuv" w:hAnsi="Times New Roman Chuv"/>
                <w:b/>
                <w:noProof/>
                <w:sz w:val="22"/>
                <w:szCs w:val="22"/>
              </w:rPr>
            </w:pPr>
            <w:r w:rsidRPr="00577AD9">
              <w:rPr>
                <w:rFonts w:ascii="Times New Roman Chuv"/>
                <w:b/>
                <w:noProof/>
                <w:sz w:val="22"/>
                <w:szCs w:val="22"/>
              </w:rPr>
              <w:t>ПОСЕЛЕНИЙĚН</w:t>
            </w:r>
            <w:r w:rsidRPr="00577AD9">
              <w:rPr>
                <w:rFonts w:ascii="Times New Roman Chuv" w:hAnsi="Times New Roman Chuv"/>
                <w:b/>
                <w:noProof/>
                <w:sz w:val="22"/>
                <w:szCs w:val="22"/>
              </w:rPr>
              <w:t xml:space="preserve"> </w:t>
            </w:r>
            <w:r w:rsidRPr="00577AD9">
              <w:rPr>
                <w:rFonts w:ascii="Times New Roman Chuv"/>
                <w:b/>
                <w:noProof/>
                <w:sz w:val="22"/>
                <w:szCs w:val="22"/>
              </w:rPr>
              <w:t>АДМИНИСТРАЦИЙĚ</w:t>
            </w:r>
          </w:p>
          <w:p w:rsidR="00933D42" w:rsidRDefault="00933D42" w:rsidP="0090536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33D42" w:rsidRPr="00577AD9" w:rsidRDefault="00933D42" w:rsidP="0090536C"/>
          <w:p w:rsidR="00933D42" w:rsidRPr="00F1337F" w:rsidRDefault="00933D42" w:rsidP="0090536C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1337F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  <w:t>ЙЫШĂНУ</w:t>
            </w:r>
          </w:p>
          <w:p w:rsidR="00933D42" w:rsidRDefault="00303489" w:rsidP="0090536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933D42">
              <w:rPr>
                <w:rFonts w:ascii="Times New Roman" w:hAnsi="Times New Roman" w:cs="Times New Roman"/>
                <w:noProof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       62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933D42" w:rsidRPr="00C72C7D" w:rsidRDefault="00933D42" w:rsidP="0090536C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Ир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=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е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 xml:space="preserve"> =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арм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.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с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 xml:space="preserve"> 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ял</w:t>
            </w:r>
            <w:r w:rsidRPr="00C86EF3">
              <w:rPr>
                <w:rFonts w:ascii="Times New Roman Chuv"/>
                <w:noProof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3" w:type="dxa"/>
            <w:vMerge/>
          </w:tcPr>
          <w:p w:rsidR="00933D42" w:rsidRPr="00C72C7D" w:rsidRDefault="00933D42" w:rsidP="0090536C">
            <w:pPr>
              <w:jc w:val="center"/>
            </w:pPr>
          </w:p>
        </w:tc>
        <w:tc>
          <w:tcPr>
            <w:tcW w:w="4076" w:type="dxa"/>
          </w:tcPr>
          <w:p w:rsidR="00933D42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933D42" w:rsidRPr="00D628B1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D628B1">
              <w:rPr>
                <w:b/>
                <w:noProof/>
                <w:sz w:val="22"/>
                <w:szCs w:val="22"/>
              </w:rPr>
              <w:t>АДМИНИСТРАЦИЯ</w:t>
            </w:r>
          </w:p>
          <w:p w:rsidR="00933D42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МАЛОКАРМАЛИНСКОГО</w:t>
            </w:r>
          </w:p>
          <w:p w:rsidR="00933D42" w:rsidRPr="00D628B1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D628B1">
              <w:rPr>
                <w:b/>
                <w:noProof/>
                <w:sz w:val="22"/>
                <w:szCs w:val="22"/>
              </w:rPr>
              <w:t xml:space="preserve"> СЕЛЬСКОГО</w:t>
            </w:r>
          </w:p>
          <w:p w:rsidR="00933D42" w:rsidRPr="00D628B1" w:rsidRDefault="00933D42" w:rsidP="0090536C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D628B1">
              <w:rPr>
                <w:b/>
                <w:noProof/>
                <w:sz w:val="22"/>
                <w:szCs w:val="22"/>
              </w:rPr>
              <w:t>ПОСЕЛЕНИЯ</w:t>
            </w:r>
          </w:p>
          <w:p w:rsidR="00933D42" w:rsidRPr="00F1337F" w:rsidRDefault="00933D42" w:rsidP="0090536C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33D42" w:rsidRPr="00F1337F" w:rsidRDefault="00933D42" w:rsidP="0090536C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1337F">
              <w:rPr>
                <w:rStyle w:val="a5"/>
                <w:rFonts w:ascii="Times New Roman" w:hAnsi="Times New Roman" w:cs="Times New Roman"/>
                <w:noProof/>
                <w:sz w:val="22"/>
                <w:szCs w:val="22"/>
              </w:rPr>
              <w:t>ПОСТАНОВЛЕНИЕ</w:t>
            </w:r>
          </w:p>
          <w:p w:rsidR="00933D42" w:rsidRDefault="00303489" w:rsidP="0090536C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 w:rsidR="005A6E5F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933D42">
              <w:rPr>
                <w:rFonts w:ascii="Times New Roman" w:hAnsi="Times New Roman" w:cs="Times New Roman"/>
                <w:noProof/>
                <w:sz w:val="26"/>
              </w:rPr>
              <w:t>2019</w:t>
            </w:r>
            <w:r w:rsidR="00933D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933D42">
              <w:rPr>
                <w:rFonts w:ascii="Times New Roman" w:hAnsi="Times New Roman" w:cs="Times New Roman"/>
                <w:noProof/>
                <w:sz w:val="26"/>
              </w:rPr>
              <w:t xml:space="preserve">г. 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№ 62</w:t>
            </w:r>
          </w:p>
          <w:p w:rsidR="00933D42" w:rsidRDefault="00933D42" w:rsidP="0090536C">
            <w:pPr>
              <w:jc w:val="center"/>
              <w:rPr>
                <w:noProof/>
                <w:color w:val="000000"/>
              </w:rPr>
            </w:pPr>
            <w:r w:rsidRPr="00C86EF3">
              <w:rPr>
                <w:noProof/>
                <w:color w:val="000000"/>
                <w:sz w:val="22"/>
                <w:szCs w:val="22"/>
              </w:rPr>
              <w:t>село Малые Кармалы</w:t>
            </w:r>
          </w:p>
          <w:p w:rsidR="00933D42" w:rsidRPr="00C72C7D" w:rsidRDefault="00933D42" w:rsidP="0090536C">
            <w:pPr>
              <w:jc w:val="center"/>
              <w:rPr>
                <w:noProof/>
              </w:rPr>
            </w:pPr>
          </w:p>
        </w:tc>
      </w:tr>
    </w:tbl>
    <w:p w:rsidR="00202D6A" w:rsidRDefault="00202D6A" w:rsidP="00202D6A"/>
    <w:p w:rsidR="00202D6A" w:rsidRPr="00202D6A" w:rsidRDefault="00202D6A" w:rsidP="00202D6A"/>
    <w:p w:rsidR="00202D6A" w:rsidRPr="00202D6A" w:rsidRDefault="00202D6A" w:rsidP="00202D6A"/>
    <w:p w:rsidR="00202D6A" w:rsidRDefault="00202D6A" w:rsidP="00202D6A"/>
    <w:p w:rsidR="00202D6A" w:rsidRPr="00161F7B" w:rsidRDefault="00202D6A" w:rsidP="00202D6A">
      <w:pPr>
        <w:pStyle w:val="a3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 xml:space="preserve">Об изменении вида разрешенного </w:t>
      </w:r>
    </w:p>
    <w:p w:rsidR="00202D6A" w:rsidRPr="00161F7B" w:rsidRDefault="00202D6A" w:rsidP="00202D6A">
      <w:pPr>
        <w:pStyle w:val="a3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>использования земельного участка</w:t>
      </w:r>
    </w:p>
    <w:p w:rsidR="00202D6A" w:rsidRDefault="00202D6A" w:rsidP="00202D6A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02D6A" w:rsidRDefault="00202D6A" w:rsidP="00202D6A">
      <w:pPr>
        <w:ind w:firstLine="851"/>
        <w:contextualSpacing/>
        <w:jc w:val="both"/>
        <w:rPr>
          <w:b/>
        </w:rPr>
      </w:pPr>
      <w:proofErr w:type="gramStart"/>
      <w:r w:rsidRPr="007E70FA">
        <w:t xml:space="preserve">Руководствуясь Земельным кодексом Российской Федерации, Градостроительным кодексом Российской Федерации,  Федеральным законом от 29.12.2004 №191-ФЗ «О введении в действие Градостроительного кодекса Российской Федерации», Федеральным законом от 06.10.2003 №131–ФЗ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Собрания депутатов </w:t>
      </w:r>
      <w:proofErr w:type="spellStart"/>
      <w:r w:rsidR="00BF53FD">
        <w:t>Малокармалинского</w:t>
      </w:r>
      <w:proofErr w:type="spellEnd"/>
      <w:r w:rsidRPr="007E70FA">
        <w:t xml:space="preserve"> сельского поселения </w:t>
      </w:r>
      <w:proofErr w:type="spellStart"/>
      <w:r w:rsidRPr="007E70FA">
        <w:t>Ибресинского</w:t>
      </w:r>
      <w:proofErr w:type="spellEnd"/>
      <w:proofErr w:type="gramEnd"/>
      <w:r w:rsidRPr="007E70FA">
        <w:t xml:space="preserve"> района Чувашской Республики от </w:t>
      </w:r>
      <w:r w:rsidR="00BF53FD">
        <w:t>18</w:t>
      </w:r>
      <w:r w:rsidRPr="007E70FA">
        <w:t>.</w:t>
      </w:r>
      <w:r w:rsidR="002D4CDC">
        <w:t>07</w:t>
      </w:r>
      <w:r w:rsidRPr="007E70FA">
        <w:t>.201</w:t>
      </w:r>
      <w:r w:rsidR="002D4CDC">
        <w:t>9</w:t>
      </w:r>
      <w:r w:rsidRPr="007E70FA">
        <w:t xml:space="preserve"> № </w:t>
      </w:r>
      <w:r w:rsidR="002D4CDC">
        <w:t>60</w:t>
      </w:r>
      <w:r w:rsidRPr="007E70FA">
        <w:t xml:space="preserve"> «Об утверждении Правил землепользования и застройки </w:t>
      </w:r>
      <w:proofErr w:type="spellStart"/>
      <w:r w:rsidR="002D4CDC">
        <w:t>Малокармалинского</w:t>
      </w:r>
      <w:proofErr w:type="spellEnd"/>
      <w:r w:rsidRPr="007E70FA">
        <w:t xml:space="preserve"> сельского поселения </w:t>
      </w:r>
      <w:proofErr w:type="spellStart"/>
      <w:r w:rsidRPr="007E70FA">
        <w:t>Ибресинского</w:t>
      </w:r>
      <w:proofErr w:type="spellEnd"/>
      <w:r w:rsidRPr="007E70FA">
        <w:t xml:space="preserve"> района Чувашской Республики» администрация </w:t>
      </w:r>
      <w:proofErr w:type="spellStart"/>
      <w:r w:rsidR="002D4CDC">
        <w:t>Малокармалинского</w:t>
      </w:r>
      <w:proofErr w:type="spellEnd"/>
      <w:r w:rsidR="002D4CDC">
        <w:t xml:space="preserve"> сельского поселения </w:t>
      </w:r>
      <w:proofErr w:type="spellStart"/>
      <w:r w:rsidRPr="007E70FA">
        <w:t>Ибресинского</w:t>
      </w:r>
      <w:proofErr w:type="spellEnd"/>
      <w:r w:rsidRPr="007E70FA">
        <w:t xml:space="preserve"> района Чувашской Республики </w:t>
      </w:r>
      <w:r w:rsidRPr="007E70FA">
        <w:rPr>
          <w:b/>
        </w:rPr>
        <w:t>постановляет:</w:t>
      </w:r>
    </w:p>
    <w:p w:rsidR="00202D6A" w:rsidRDefault="00202D6A" w:rsidP="00202D6A">
      <w:pPr>
        <w:ind w:firstLine="851"/>
        <w:contextualSpacing/>
        <w:jc w:val="both"/>
      </w:pPr>
      <w:r>
        <w:t>1. Изменить  вид разрешенного использования земельного участка с кадастровым  номером 21:10:1</w:t>
      </w:r>
      <w:r w:rsidR="0092767D">
        <w:t>8</w:t>
      </w:r>
      <w:r>
        <w:t>0</w:t>
      </w:r>
      <w:r w:rsidR="0092767D">
        <w:t>2</w:t>
      </w:r>
      <w:r>
        <w:t>01:</w:t>
      </w:r>
      <w:r w:rsidR="0092767D">
        <w:t>394</w:t>
      </w:r>
      <w:r>
        <w:t>, расположенного по адресу:</w:t>
      </w:r>
      <w:r w:rsidR="0092767D">
        <w:t xml:space="preserve"> </w:t>
      </w:r>
      <w:r>
        <w:t>Чувашская Республика</w:t>
      </w:r>
      <w:r w:rsidR="0092767D">
        <w:t>-Чувашия</w:t>
      </w:r>
      <w:r>
        <w:t xml:space="preserve">, </w:t>
      </w:r>
      <w:proofErr w:type="spellStart"/>
      <w:r>
        <w:t>Ибресинский</w:t>
      </w:r>
      <w:proofErr w:type="spellEnd"/>
      <w:r>
        <w:t xml:space="preserve"> район,</w:t>
      </w:r>
      <w:r w:rsidR="0092767D">
        <w:t xml:space="preserve"> с/</w:t>
      </w:r>
      <w:proofErr w:type="spellStart"/>
      <w:proofErr w:type="gramStart"/>
      <w:r w:rsidR="0092767D">
        <w:t>п</w:t>
      </w:r>
      <w:proofErr w:type="spellEnd"/>
      <w:proofErr w:type="gramEnd"/>
      <w:r w:rsidR="0092767D">
        <w:t xml:space="preserve"> </w:t>
      </w:r>
      <w:proofErr w:type="spellStart"/>
      <w:r w:rsidR="0092767D">
        <w:t>Малокармалинское</w:t>
      </w:r>
      <w:proofErr w:type="spellEnd"/>
      <w:r w:rsidR="0092767D">
        <w:t>,</w:t>
      </w:r>
      <w:r>
        <w:t xml:space="preserve"> </w:t>
      </w:r>
      <w:r w:rsidR="0092767D">
        <w:t>с</w:t>
      </w:r>
      <w:r>
        <w:t xml:space="preserve">. </w:t>
      </w:r>
      <w:r w:rsidR="0092767D">
        <w:t xml:space="preserve">Малые </w:t>
      </w:r>
      <w:proofErr w:type="spellStart"/>
      <w:r w:rsidR="0092767D">
        <w:t>Кармалы</w:t>
      </w:r>
      <w:proofErr w:type="spellEnd"/>
      <w:r>
        <w:t xml:space="preserve">, ул. </w:t>
      </w:r>
      <w:proofErr w:type="spellStart"/>
      <w:r w:rsidR="0092767D">
        <w:t>Евсевьева</w:t>
      </w:r>
      <w:proofErr w:type="spellEnd"/>
      <w:r>
        <w:t xml:space="preserve">, расположенного в территориальной зоне Ж-1 (Зона застройки индивидуальными жилыми домами) согласно Правилами землепользования и застройки территории </w:t>
      </w:r>
      <w:proofErr w:type="spellStart"/>
      <w:r w:rsidR="00F43B19">
        <w:t>Малокармалинского</w:t>
      </w:r>
      <w:proofErr w:type="spellEnd"/>
      <w:r>
        <w:t xml:space="preserve"> сельского поселения </w:t>
      </w:r>
      <w:proofErr w:type="spellStart"/>
      <w:r>
        <w:t>Ибресинского</w:t>
      </w:r>
      <w:proofErr w:type="spellEnd"/>
      <w:r>
        <w:t xml:space="preserve"> района Чувашской Республики, с вида разрешенного использования </w:t>
      </w:r>
      <w:r w:rsidRPr="00913D29">
        <w:t>«</w:t>
      </w:r>
      <w:r w:rsidR="00F43B19" w:rsidRPr="00913D29">
        <w:t>для размещения индивидуальных гаражей</w:t>
      </w:r>
      <w:r w:rsidRPr="00913D29">
        <w:t>»</w:t>
      </w:r>
      <w:r>
        <w:t xml:space="preserve"> общей площадью </w:t>
      </w:r>
      <w:r w:rsidR="00F43B19">
        <w:t>1940</w:t>
      </w:r>
      <w:r>
        <w:t xml:space="preserve"> кв.м. на «для </w:t>
      </w:r>
      <w:r w:rsidR="00F43B19">
        <w:t>ведения личного подсобного хозяйства</w:t>
      </w:r>
      <w:r>
        <w:t>».</w:t>
      </w:r>
    </w:p>
    <w:p w:rsidR="00202D6A" w:rsidRDefault="00202D6A" w:rsidP="00202D6A">
      <w:pPr>
        <w:ind w:firstLine="851"/>
        <w:contextualSpacing/>
        <w:jc w:val="both"/>
        <w:rPr>
          <w:lang w:eastAsia="ar-SA"/>
        </w:rPr>
      </w:pPr>
      <w:r>
        <w:t xml:space="preserve">2. </w:t>
      </w:r>
      <w:proofErr w:type="gramStart"/>
      <w:r>
        <w:t>Администрации</w:t>
      </w:r>
      <w:r w:rsidR="00F43B19">
        <w:t xml:space="preserve"> </w:t>
      </w:r>
      <w:proofErr w:type="spellStart"/>
      <w:r w:rsidR="00F43B19">
        <w:t>Малокармалинского</w:t>
      </w:r>
      <w:proofErr w:type="spellEnd"/>
      <w:r w:rsidR="00F43B19">
        <w:t xml:space="preserve"> сельского поселения</w:t>
      </w:r>
      <w:r>
        <w:t xml:space="preserve"> </w:t>
      </w:r>
      <w:proofErr w:type="spellStart"/>
      <w:r>
        <w:t>Ибресинского</w:t>
      </w:r>
      <w:proofErr w:type="spellEnd"/>
      <w:r>
        <w:t xml:space="preserve"> района Чувашской Республики в порядке информационного  взаимодействия в течение 5 рабочих дней со дня принятия данного постановления направить его в филиал федерального государственного бюджетного учреждения «Федеральная кадастровая  палата  Федеральной службы государственной регистрации, кадастра и картографии по Чувашской Республики- Чувашии для внесения изменений в государственный кадастр недвижимости. </w:t>
      </w:r>
      <w:proofErr w:type="gramEnd"/>
    </w:p>
    <w:p w:rsidR="00202D6A" w:rsidRDefault="00202D6A" w:rsidP="00202D6A">
      <w:pPr>
        <w:pStyle w:val="a3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933D42" w:rsidRDefault="00933D42" w:rsidP="00202D6A"/>
    <w:p w:rsidR="00933D42" w:rsidRDefault="00933D42" w:rsidP="00933D42"/>
    <w:p w:rsidR="00933D42" w:rsidRDefault="00933D42" w:rsidP="00933D42">
      <w:pPr>
        <w:tabs>
          <w:tab w:val="left" w:pos="4111"/>
        </w:tabs>
        <w:ind w:right="-1"/>
      </w:pPr>
      <w:r>
        <w:t>Г</w:t>
      </w:r>
      <w:r w:rsidRPr="001351D3">
        <w:t>лав</w:t>
      </w:r>
      <w:r>
        <w:t>а</w:t>
      </w:r>
      <w:r w:rsidRPr="001351D3">
        <w:t xml:space="preserve"> администрации </w:t>
      </w:r>
    </w:p>
    <w:p w:rsidR="00933D42" w:rsidRDefault="00933D42" w:rsidP="00933D42">
      <w:pPr>
        <w:tabs>
          <w:tab w:val="left" w:pos="4111"/>
        </w:tabs>
        <w:ind w:right="-1"/>
      </w:pPr>
      <w:proofErr w:type="spellStart"/>
      <w:r>
        <w:t>Малокармалинского</w:t>
      </w:r>
      <w:proofErr w:type="spellEnd"/>
      <w:r>
        <w:t xml:space="preserve"> сельского поселения:                                         Л.Н. </w:t>
      </w:r>
      <w:proofErr w:type="spellStart"/>
      <w:r>
        <w:t>Кураков</w:t>
      </w:r>
      <w:proofErr w:type="spellEnd"/>
    </w:p>
    <w:p w:rsidR="00933D42" w:rsidRDefault="00933D42" w:rsidP="00933D42">
      <w:pPr>
        <w:tabs>
          <w:tab w:val="left" w:pos="4111"/>
        </w:tabs>
        <w:ind w:right="-1"/>
      </w:pPr>
    </w:p>
    <w:p w:rsidR="00FC6198" w:rsidRPr="00933D42" w:rsidRDefault="00FC6198" w:rsidP="00933D42"/>
    <w:sectPr w:rsidR="00FC6198" w:rsidRPr="00933D42" w:rsidSect="00FC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6A"/>
    <w:rsid w:val="00202D6A"/>
    <w:rsid w:val="002D4CDC"/>
    <w:rsid w:val="00303489"/>
    <w:rsid w:val="003B4BBF"/>
    <w:rsid w:val="0046523E"/>
    <w:rsid w:val="005A6E5F"/>
    <w:rsid w:val="00735A4B"/>
    <w:rsid w:val="00913D29"/>
    <w:rsid w:val="0092767D"/>
    <w:rsid w:val="00933D42"/>
    <w:rsid w:val="00BF53FD"/>
    <w:rsid w:val="00F43B19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2D6A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202D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202D6A"/>
    <w:rPr>
      <w:b/>
      <w:bCs/>
      <w:color w:val="000080"/>
    </w:rPr>
  </w:style>
  <w:style w:type="paragraph" w:styleId="a6">
    <w:name w:val="No Spacing"/>
    <w:uiPriority w:val="1"/>
    <w:qFormat/>
    <w:rsid w:val="0093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2019-11-15T07:47:00Z</cp:lastPrinted>
  <dcterms:created xsi:type="dcterms:W3CDTF">2019-10-28T10:37:00Z</dcterms:created>
  <dcterms:modified xsi:type="dcterms:W3CDTF">2019-11-15T07:47:00Z</dcterms:modified>
</cp:coreProperties>
</file>