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Ind w:w="356" w:type="dxa"/>
        <w:tblLayout w:type="fixed"/>
        <w:tblLook w:val="01E0"/>
      </w:tblPr>
      <w:tblGrid>
        <w:gridCol w:w="3780"/>
        <w:gridCol w:w="1821"/>
        <w:gridCol w:w="3759"/>
      </w:tblGrid>
      <w:tr w:rsidR="00145FE7" w:rsidRPr="004D7FED" w:rsidTr="009D235E">
        <w:trPr>
          <w:jc w:val="center"/>
        </w:trPr>
        <w:tc>
          <w:tcPr>
            <w:tcW w:w="3780" w:type="dxa"/>
            <w:shd w:val="clear" w:color="auto" w:fill="auto"/>
          </w:tcPr>
          <w:p w:rsidR="00145FE7" w:rsidRPr="004D7FED" w:rsidRDefault="00145FE7" w:rsidP="009D235E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  <w:r w:rsidRPr="004D7FED"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                         </w:t>
            </w:r>
          </w:p>
          <w:p w:rsidR="00145FE7" w:rsidRPr="004D7FED" w:rsidRDefault="00145FE7" w:rsidP="009D235E">
            <w:pPr>
              <w:ind w:left="74" w:right="72"/>
              <w:jc w:val="center"/>
              <w:rPr>
                <w:rFonts w:ascii="Times New Roman Chuv" w:hAnsi="Times New Roman Chuv" w:cs="Arial"/>
                <w:b/>
                <w:bCs/>
                <w:iCs/>
              </w:rPr>
            </w:pPr>
            <w:proofErr w:type="spellStart"/>
            <w:r>
              <w:rPr>
                <w:rFonts w:ascii="Times New Roman Chuv" w:hAnsi="Times New Roman Chuv" w:cs="Arial"/>
                <w:b/>
                <w:bCs/>
                <w:iCs/>
                <w:sz w:val="22"/>
                <w:szCs w:val="22"/>
              </w:rPr>
              <w:t>Ч</w:t>
            </w:r>
            <w:r w:rsidRPr="004D7FED">
              <w:rPr>
                <w:rFonts w:ascii="Times New Roman Chuv" w:hAnsi="Times New Roman Chuv" w:cs="Arial"/>
                <w:b/>
                <w:bCs/>
                <w:iCs/>
                <w:sz w:val="22"/>
                <w:szCs w:val="22"/>
              </w:rPr>
              <w:t>ёваш</w:t>
            </w:r>
            <w:proofErr w:type="spellEnd"/>
            <w:r w:rsidRPr="004D7FED">
              <w:rPr>
                <w:rFonts w:ascii="Times New Roman Chuv" w:hAnsi="Times New Roman Chuv" w:cs="Arial"/>
                <w:b/>
                <w:bCs/>
                <w:iCs/>
                <w:sz w:val="22"/>
                <w:szCs w:val="22"/>
              </w:rPr>
              <w:t xml:space="preserve"> Республики</w:t>
            </w:r>
          </w:p>
          <w:p w:rsidR="00145FE7" w:rsidRPr="004D7FED" w:rsidRDefault="00145FE7" w:rsidP="009D235E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proofErr w:type="spellStart"/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Елч</w:t>
            </w:r>
            <w:proofErr w:type="gramStart"/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.к</w:t>
            </w:r>
            <w:proofErr w:type="spellEnd"/>
            <w:proofErr w:type="gramEnd"/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 xml:space="preserve"> район.</w:t>
            </w:r>
          </w:p>
          <w:p w:rsidR="00145FE7" w:rsidRPr="004D7FED" w:rsidRDefault="00145FE7" w:rsidP="009D235E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proofErr w:type="spellStart"/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Елч</w:t>
            </w:r>
            <w:proofErr w:type="gramStart"/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.к</w:t>
            </w:r>
            <w:proofErr w:type="spellEnd"/>
            <w:proofErr w:type="gramEnd"/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 xml:space="preserve"> </w:t>
            </w:r>
          </w:p>
          <w:p w:rsidR="00145FE7" w:rsidRPr="004D7FED" w:rsidRDefault="00145FE7" w:rsidP="009D235E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 xml:space="preserve">ял </w:t>
            </w:r>
            <w:proofErr w:type="spellStart"/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поселений</w:t>
            </w:r>
            <w:proofErr w:type="gramStart"/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.н</w:t>
            </w:r>
            <w:proofErr w:type="spellEnd"/>
            <w:proofErr w:type="gramEnd"/>
          </w:p>
          <w:p w:rsidR="00145FE7" w:rsidRPr="004D7FED" w:rsidRDefault="00145FE7" w:rsidP="009D235E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администраций.</w:t>
            </w:r>
          </w:p>
          <w:p w:rsidR="00145FE7" w:rsidRPr="004D7FED" w:rsidRDefault="00145FE7" w:rsidP="009D235E">
            <w:pPr>
              <w:ind w:left="74" w:right="74"/>
              <w:jc w:val="center"/>
              <w:rPr>
                <w:rFonts w:ascii="Times New Roman Chuv" w:hAnsi="Times New Roman Chuv" w:cs="Arial"/>
                <w:b/>
              </w:rPr>
            </w:pPr>
            <w:r w:rsidRPr="004D7FED">
              <w:rPr>
                <w:rFonts w:ascii="Times New Roman Chuv" w:hAnsi="Times New Roman Chuv" w:cs="Arial"/>
                <w:b/>
                <w:sz w:val="22"/>
                <w:szCs w:val="22"/>
              </w:rPr>
              <w:t>ЙЫШЁНУ</w:t>
            </w:r>
          </w:p>
          <w:p w:rsidR="00145FE7" w:rsidRDefault="00145FE7" w:rsidP="009D235E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2019= </w:t>
            </w:r>
            <w:proofErr w:type="spellStart"/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>ноябр</w:t>
            </w:r>
            <w:proofErr w:type="gramStart"/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 21-м.ш. </w:t>
            </w:r>
          </w:p>
          <w:p w:rsidR="00145FE7" w:rsidRPr="004D7FED" w:rsidRDefault="00145FE7" w:rsidP="009D235E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>№ 160</w:t>
            </w:r>
            <w:r w:rsidRPr="004D7FED"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 </w:t>
            </w:r>
          </w:p>
          <w:p w:rsidR="00145FE7" w:rsidRPr="004D7FED" w:rsidRDefault="00145FE7" w:rsidP="009D235E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  <w:proofErr w:type="spellStart"/>
            <w:r w:rsidRPr="004D7FED"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>Елч</w:t>
            </w:r>
            <w:proofErr w:type="gramStart"/>
            <w:r w:rsidRPr="004D7FED"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>.к</w:t>
            </w:r>
            <w:proofErr w:type="spellEnd"/>
            <w:proofErr w:type="gramEnd"/>
            <w:r w:rsidRPr="004D7FED"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 ял.</w:t>
            </w:r>
          </w:p>
        </w:tc>
        <w:tc>
          <w:tcPr>
            <w:tcW w:w="1821" w:type="dxa"/>
            <w:shd w:val="clear" w:color="auto" w:fill="auto"/>
          </w:tcPr>
          <w:p w:rsidR="00145FE7" w:rsidRPr="004D7FED" w:rsidRDefault="00145FE7" w:rsidP="009D235E">
            <w:pPr>
              <w:ind w:left="57" w:right="57"/>
              <w:jc w:val="center"/>
              <w:rPr>
                <w:rFonts w:ascii="Times New Roman Chuv" w:hAnsi="Times New Roman Chuv"/>
                <w:color w:val="000000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61975" cy="570230"/>
                  <wp:effectExtent l="0" t="0" r="9525" b="1270"/>
                  <wp:docPr id="27" name="Рисунок 2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9" w:type="dxa"/>
            <w:shd w:val="clear" w:color="auto" w:fill="auto"/>
          </w:tcPr>
          <w:p w:rsidR="00145FE7" w:rsidRPr="004D7FED" w:rsidRDefault="00145FE7" w:rsidP="009D235E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145FE7" w:rsidRPr="004D7FED" w:rsidRDefault="00145FE7" w:rsidP="009D235E">
            <w:pPr>
              <w:jc w:val="center"/>
              <w:rPr>
                <w:b/>
                <w:bCs/>
                <w:iCs/>
              </w:rPr>
            </w:pPr>
            <w:r w:rsidRPr="004D7FED">
              <w:rPr>
                <w:b/>
                <w:bCs/>
                <w:iCs/>
                <w:sz w:val="22"/>
                <w:szCs w:val="22"/>
              </w:rPr>
              <w:t>Чувашская  Республика</w:t>
            </w:r>
          </w:p>
          <w:p w:rsidR="00145FE7" w:rsidRPr="004D7FED" w:rsidRDefault="00145FE7" w:rsidP="009D235E">
            <w:pPr>
              <w:jc w:val="center"/>
              <w:rPr>
                <w:b/>
                <w:bCs/>
              </w:rPr>
            </w:pPr>
            <w:proofErr w:type="spellStart"/>
            <w:r w:rsidRPr="004D7FED">
              <w:rPr>
                <w:b/>
                <w:bCs/>
                <w:sz w:val="22"/>
                <w:szCs w:val="22"/>
              </w:rPr>
              <w:t>Яльчикский</w:t>
            </w:r>
            <w:proofErr w:type="spellEnd"/>
            <w:r w:rsidRPr="004D7FED">
              <w:rPr>
                <w:b/>
                <w:bCs/>
                <w:sz w:val="22"/>
                <w:szCs w:val="22"/>
              </w:rPr>
              <w:t xml:space="preserve"> район</w:t>
            </w:r>
          </w:p>
          <w:p w:rsidR="00145FE7" w:rsidRPr="004D7FED" w:rsidRDefault="00145FE7" w:rsidP="009D235E">
            <w:pPr>
              <w:jc w:val="center"/>
              <w:rPr>
                <w:b/>
                <w:bCs/>
              </w:rPr>
            </w:pPr>
            <w:r w:rsidRPr="004D7FED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145FE7" w:rsidRPr="004D7FED" w:rsidRDefault="00145FE7" w:rsidP="009D235E">
            <w:pPr>
              <w:jc w:val="center"/>
              <w:rPr>
                <w:b/>
                <w:bCs/>
              </w:rPr>
            </w:pPr>
            <w:r w:rsidRPr="004D7FED">
              <w:rPr>
                <w:b/>
                <w:bCs/>
                <w:sz w:val="22"/>
                <w:szCs w:val="22"/>
              </w:rPr>
              <w:t xml:space="preserve">Яльчикского </w:t>
            </w:r>
          </w:p>
          <w:p w:rsidR="00145FE7" w:rsidRPr="004D7FED" w:rsidRDefault="00145FE7" w:rsidP="009D235E">
            <w:pPr>
              <w:jc w:val="center"/>
              <w:rPr>
                <w:b/>
                <w:bCs/>
              </w:rPr>
            </w:pPr>
            <w:r w:rsidRPr="004D7FED"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145FE7" w:rsidRPr="004D7FED" w:rsidRDefault="00145FE7" w:rsidP="009D235E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4D7FED">
              <w:rPr>
                <w:b/>
                <w:bCs/>
                <w:kern w:val="32"/>
                <w:sz w:val="22"/>
                <w:szCs w:val="22"/>
              </w:rPr>
              <w:t>ПОСТАНОВЛЕНИЕ</w:t>
            </w:r>
          </w:p>
          <w:p w:rsidR="00145FE7" w:rsidRDefault="00145FE7" w:rsidP="009D235E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21 ноября 2019   года </w:t>
            </w:r>
          </w:p>
          <w:p w:rsidR="00145FE7" w:rsidRPr="004D7FED" w:rsidRDefault="00145FE7" w:rsidP="009D235E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№ 160</w:t>
            </w:r>
          </w:p>
          <w:p w:rsidR="00145FE7" w:rsidRPr="004D7FED" w:rsidRDefault="00145FE7" w:rsidP="009D235E">
            <w:pPr>
              <w:ind w:left="57" w:right="57"/>
              <w:jc w:val="center"/>
              <w:rPr>
                <w:color w:val="000000"/>
              </w:rPr>
            </w:pPr>
            <w:r w:rsidRPr="004D7FED">
              <w:rPr>
                <w:color w:val="000000"/>
                <w:sz w:val="22"/>
                <w:szCs w:val="22"/>
              </w:rPr>
              <w:t xml:space="preserve">с. Яльчики </w:t>
            </w:r>
          </w:p>
        </w:tc>
      </w:tr>
    </w:tbl>
    <w:p w:rsidR="00145FE7" w:rsidRPr="004D7FED" w:rsidRDefault="00145FE7" w:rsidP="00145FE7">
      <w:pPr>
        <w:ind w:left="4500"/>
        <w:rPr>
          <w:sz w:val="28"/>
          <w:szCs w:val="28"/>
        </w:rPr>
      </w:pPr>
    </w:p>
    <w:p w:rsidR="00145FE7" w:rsidRPr="004D7FED" w:rsidRDefault="00145FE7" w:rsidP="00145FE7">
      <w:pPr>
        <w:ind w:left="4500"/>
        <w:rPr>
          <w:sz w:val="28"/>
          <w:szCs w:val="28"/>
        </w:rPr>
      </w:pPr>
    </w:p>
    <w:p w:rsidR="00145FE7" w:rsidRPr="004D7FED" w:rsidRDefault="00145FE7" w:rsidP="00145FE7">
      <w:pPr>
        <w:ind w:left="4500"/>
        <w:rPr>
          <w:sz w:val="28"/>
          <w:szCs w:val="28"/>
        </w:rPr>
      </w:pPr>
    </w:p>
    <w:p w:rsidR="00145FE7" w:rsidRPr="004D7FED" w:rsidRDefault="00145FE7" w:rsidP="00145FE7">
      <w:pPr>
        <w:jc w:val="both"/>
        <w:rPr>
          <w:sz w:val="28"/>
          <w:szCs w:val="28"/>
        </w:rPr>
      </w:pPr>
      <w:r w:rsidRPr="004D7FED">
        <w:rPr>
          <w:sz w:val="28"/>
          <w:szCs w:val="28"/>
        </w:rPr>
        <w:t xml:space="preserve">О присвоении адреса </w:t>
      </w:r>
    </w:p>
    <w:p w:rsidR="00145FE7" w:rsidRPr="004D7FED" w:rsidRDefault="00145FE7" w:rsidP="00145FE7">
      <w:pPr>
        <w:jc w:val="both"/>
        <w:rPr>
          <w:sz w:val="28"/>
          <w:szCs w:val="28"/>
        </w:rPr>
      </w:pPr>
      <w:r w:rsidRPr="004D7FED">
        <w:rPr>
          <w:sz w:val="28"/>
          <w:szCs w:val="28"/>
        </w:rPr>
        <w:t>объекту недвижимости</w:t>
      </w:r>
    </w:p>
    <w:p w:rsidR="00145FE7" w:rsidRPr="004D7FED" w:rsidRDefault="00145FE7" w:rsidP="00145FE7">
      <w:pPr>
        <w:jc w:val="both"/>
        <w:rPr>
          <w:sz w:val="28"/>
          <w:szCs w:val="28"/>
        </w:rPr>
      </w:pPr>
    </w:p>
    <w:p w:rsidR="00145FE7" w:rsidRPr="004D7FED" w:rsidRDefault="00145FE7" w:rsidP="00145FE7">
      <w:pPr>
        <w:jc w:val="both"/>
        <w:rPr>
          <w:sz w:val="28"/>
          <w:szCs w:val="28"/>
        </w:rPr>
      </w:pPr>
      <w:r w:rsidRPr="004D7FED">
        <w:rPr>
          <w:sz w:val="28"/>
          <w:szCs w:val="28"/>
        </w:rPr>
        <w:t xml:space="preserve">         В соответствии с Уставом Яльчикского сельского поселения Яльчикского района Чувашской Республики в целях уточнения и упорядочения наименования улиц и номеров объектов Яльчикского сельского</w:t>
      </w:r>
      <w:r>
        <w:rPr>
          <w:sz w:val="28"/>
          <w:szCs w:val="28"/>
        </w:rPr>
        <w:t xml:space="preserve"> поселения Яльчикского района Чувашской Республики администрация Яльчикского сельского поселения Яльчикского района </w:t>
      </w:r>
      <w:r w:rsidRPr="004D7FED">
        <w:rPr>
          <w:sz w:val="28"/>
          <w:szCs w:val="28"/>
        </w:rPr>
        <w:t xml:space="preserve"> </w:t>
      </w:r>
    </w:p>
    <w:p w:rsidR="00145FE7" w:rsidRDefault="00145FE7" w:rsidP="00145FE7">
      <w:pPr>
        <w:jc w:val="both"/>
        <w:rPr>
          <w:sz w:val="28"/>
          <w:szCs w:val="28"/>
        </w:rPr>
      </w:pPr>
      <w:r w:rsidRPr="004D7FED">
        <w:rPr>
          <w:sz w:val="28"/>
          <w:szCs w:val="28"/>
        </w:rPr>
        <w:t xml:space="preserve">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Pr="004D7FED">
        <w:rPr>
          <w:sz w:val="28"/>
          <w:szCs w:val="28"/>
        </w:rPr>
        <w:t>:</w:t>
      </w:r>
    </w:p>
    <w:p w:rsidR="00145FE7" w:rsidRPr="004D7FED" w:rsidRDefault="00145FE7" w:rsidP="00145FE7">
      <w:pPr>
        <w:jc w:val="both"/>
        <w:rPr>
          <w:sz w:val="28"/>
          <w:szCs w:val="28"/>
        </w:rPr>
      </w:pPr>
    </w:p>
    <w:p w:rsidR="00145FE7" w:rsidRPr="000D0648" w:rsidRDefault="00145FE7" w:rsidP="00145FE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D0648">
        <w:rPr>
          <w:sz w:val="28"/>
          <w:szCs w:val="28"/>
        </w:rPr>
        <w:t xml:space="preserve">Помещению </w:t>
      </w:r>
      <w:r>
        <w:rPr>
          <w:sz w:val="28"/>
          <w:szCs w:val="28"/>
        </w:rPr>
        <w:t xml:space="preserve"> общей площадью 60,8 кв.м,</w:t>
      </w:r>
      <w:r w:rsidRPr="000D0648">
        <w:rPr>
          <w:sz w:val="28"/>
          <w:szCs w:val="28"/>
        </w:rPr>
        <w:t xml:space="preserve"> присвоить  следующий адрес:</w:t>
      </w:r>
    </w:p>
    <w:p w:rsidR="00145FE7" w:rsidRPr="004D7FED" w:rsidRDefault="00145FE7" w:rsidP="00145FE7">
      <w:pPr>
        <w:jc w:val="both"/>
        <w:rPr>
          <w:sz w:val="28"/>
          <w:szCs w:val="28"/>
        </w:rPr>
      </w:pPr>
      <w:r w:rsidRPr="004D7FED">
        <w:rPr>
          <w:sz w:val="28"/>
          <w:szCs w:val="28"/>
        </w:rPr>
        <w:t xml:space="preserve">    </w:t>
      </w:r>
      <w:r w:rsidRPr="004D7FED">
        <w:rPr>
          <w:b/>
          <w:sz w:val="28"/>
          <w:szCs w:val="28"/>
        </w:rPr>
        <w:t>429380,  Чувашская Республика,</w:t>
      </w:r>
    </w:p>
    <w:p w:rsidR="00145FE7" w:rsidRPr="004D7FED" w:rsidRDefault="00145FE7" w:rsidP="00145FE7">
      <w:pPr>
        <w:jc w:val="both"/>
        <w:rPr>
          <w:b/>
          <w:sz w:val="28"/>
          <w:szCs w:val="28"/>
        </w:rPr>
      </w:pPr>
      <w:r w:rsidRPr="004D7FED">
        <w:rPr>
          <w:b/>
          <w:sz w:val="28"/>
          <w:szCs w:val="28"/>
        </w:rPr>
        <w:t xml:space="preserve">    </w:t>
      </w:r>
      <w:proofErr w:type="spellStart"/>
      <w:r w:rsidRPr="004D7FED">
        <w:rPr>
          <w:b/>
          <w:sz w:val="28"/>
          <w:szCs w:val="28"/>
        </w:rPr>
        <w:t>Яльчикский</w:t>
      </w:r>
      <w:proofErr w:type="spellEnd"/>
      <w:r w:rsidRPr="004D7FE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муниципальный </w:t>
      </w:r>
      <w:r w:rsidRPr="004D7FED">
        <w:rPr>
          <w:b/>
          <w:sz w:val="28"/>
          <w:szCs w:val="28"/>
        </w:rPr>
        <w:t xml:space="preserve">район, </w:t>
      </w:r>
    </w:p>
    <w:p w:rsidR="00145FE7" w:rsidRPr="004D7FED" w:rsidRDefault="00145FE7" w:rsidP="00145FE7">
      <w:pPr>
        <w:jc w:val="both"/>
        <w:rPr>
          <w:b/>
          <w:sz w:val="28"/>
          <w:szCs w:val="28"/>
        </w:rPr>
      </w:pPr>
      <w:r w:rsidRPr="004D7FED">
        <w:rPr>
          <w:b/>
          <w:sz w:val="28"/>
          <w:szCs w:val="28"/>
        </w:rPr>
        <w:t xml:space="preserve">    </w:t>
      </w:r>
      <w:proofErr w:type="spellStart"/>
      <w:r w:rsidRPr="004D7FED">
        <w:rPr>
          <w:b/>
          <w:sz w:val="28"/>
          <w:szCs w:val="28"/>
        </w:rPr>
        <w:t>Яльчикское</w:t>
      </w:r>
      <w:proofErr w:type="spellEnd"/>
      <w:r w:rsidRPr="004D7FED">
        <w:rPr>
          <w:b/>
          <w:sz w:val="28"/>
          <w:szCs w:val="28"/>
        </w:rPr>
        <w:t xml:space="preserve"> сельское поселение, </w:t>
      </w:r>
    </w:p>
    <w:p w:rsidR="00145FE7" w:rsidRDefault="00145FE7" w:rsidP="00145F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с. Яльчики, ул. </w:t>
      </w:r>
      <w:proofErr w:type="gramStart"/>
      <w:r>
        <w:rPr>
          <w:b/>
          <w:sz w:val="28"/>
          <w:szCs w:val="28"/>
        </w:rPr>
        <w:t>Юбилейная</w:t>
      </w:r>
      <w:proofErr w:type="gramEnd"/>
      <w:r>
        <w:rPr>
          <w:b/>
          <w:sz w:val="28"/>
          <w:szCs w:val="28"/>
        </w:rPr>
        <w:t>, дом № 12, кв. 6</w:t>
      </w:r>
      <w:r w:rsidRPr="004D7FED">
        <w:rPr>
          <w:b/>
          <w:sz w:val="28"/>
          <w:szCs w:val="28"/>
        </w:rPr>
        <w:t>.</w:t>
      </w:r>
    </w:p>
    <w:p w:rsidR="00145FE7" w:rsidRPr="004D7FED" w:rsidRDefault="00145FE7" w:rsidP="00145FE7">
      <w:pPr>
        <w:jc w:val="both"/>
        <w:rPr>
          <w:b/>
          <w:sz w:val="28"/>
          <w:szCs w:val="28"/>
        </w:rPr>
      </w:pPr>
    </w:p>
    <w:p w:rsidR="00145FE7" w:rsidRDefault="00145FE7" w:rsidP="00145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постановление вступает в силу с момента его подписания.</w:t>
      </w:r>
    </w:p>
    <w:p w:rsidR="00145FE7" w:rsidRDefault="00145FE7" w:rsidP="00145FE7">
      <w:pPr>
        <w:jc w:val="both"/>
        <w:rPr>
          <w:sz w:val="28"/>
          <w:szCs w:val="28"/>
        </w:rPr>
      </w:pPr>
    </w:p>
    <w:p w:rsidR="00145FE7" w:rsidRDefault="00145FE7" w:rsidP="00145FE7">
      <w:pPr>
        <w:jc w:val="both"/>
        <w:rPr>
          <w:sz w:val="28"/>
          <w:szCs w:val="28"/>
        </w:rPr>
      </w:pPr>
    </w:p>
    <w:p w:rsidR="00145FE7" w:rsidRPr="004D7FED" w:rsidRDefault="00145FE7" w:rsidP="00145FE7">
      <w:pPr>
        <w:jc w:val="both"/>
        <w:rPr>
          <w:sz w:val="28"/>
          <w:szCs w:val="28"/>
        </w:rPr>
      </w:pPr>
    </w:p>
    <w:p w:rsidR="00145FE7" w:rsidRPr="004D7FED" w:rsidRDefault="00145FE7" w:rsidP="00145FE7">
      <w:pPr>
        <w:jc w:val="both"/>
        <w:rPr>
          <w:sz w:val="28"/>
          <w:szCs w:val="28"/>
        </w:rPr>
      </w:pPr>
      <w:r w:rsidRPr="004D7F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Глава </w:t>
      </w:r>
      <w:r w:rsidRPr="004D7FED">
        <w:rPr>
          <w:sz w:val="28"/>
          <w:szCs w:val="28"/>
        </w:rPr>
        <w:t>Яльчикского</w:t>
      </w:r>
      <w:r>
        <w:rPr>
          <w:sz w:val="28"/>
          <w:szCs w:val="28"/>
        </w:rPr>
        <w:t xml:space="preserve"> </w:t>
      </w:r>
      <w:r w:rsidRPr="004D7FED">
        <w:rPr>
          <w:sz w:val="28"/>
          <w:szCs w:val="28"/>
        </w:rPr>
        <w:t xml:space="preserve">сельского поселения   </w:t>
      </w:r>
    </w:p>
    <w:p w:rsidR="00145FE7" w:rsidRDefault="00145FE7" w:rsidP="00145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Яльчикского района </w:t>
      </w:r>
    </w:p>
    <w:p w:rsidR="00145FE7" w:rsidRPr="004D7FED" w:rsidRDefault="00145FE7" w:rsidP="00145FE7">
      <w:pPr>
        <w:jc w:val="both"/>
        <w:rPr>
          <w:sz w:val="28"/>
          <w:szCs w:val="28"/>
        </w:rPr>
      </w:pPr>
      <w:r w:rsidRPr="004D7FED">
        <w:rPr>
          <w:sz w:val="28"/>
          <w:szCs w:val="28"/>
        </w:rPr>
        <w:t xml:space="preserve">       </w:t>
      </w:r>
      <w:r>
        <w:rPr>
          <w:sz w:val="28"/>
          <w:szCs w:val="28"/>
        </w:rPr>
        <w:t>Чувашской Республики</w:t>
      </w:r>
      <w:r w:rsidRPr="004D7FE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  <w:r w:rsidRPr="004D7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А.Г.Смирнова </w:t>
      </w:r>
    </w:p>
    <w:p w:rsidR="00145FE7" w:rsidRPr="004D7FED" w:rsidRDefault="00145FE7" w:rsidP="00145FE7"/>
    <w:p w:rsidR="00145FE7" w:rsidRPr="004D7FED" w:rsidRDefault="00145FE7" w:rsidP="00145FE7"/>
    <w:p w:rsidR="00145FE7" w:rsidRPr="004D7FED" w:rsidRDefault="00145FE7" w:rsidP="00145FE7"/>
    <w:p w:rsidR="00145FE7" w:rsidRDefault="00145FE7" w:rsidP="00145FE7"/>
    <w:p w:rsidR="00016158" w:rsidRDefault="000B0E03"/>
    <w:sectPr w:rsidR="00016158" w:rsidSect="0098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1286"/>
    <w:multiLevelType w:val="hybridMultilevel"/>
    <w:tmpl w:val="2AC650BC"/>
    <w:lvl w:ilvl="0" w:tplc="F098AC8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FE7"/>
    <w:rsid w:val="00037894"/>
    <w:rsid w:val="000430C4"/>
    <w:rsid w:val="000B0E03"/>
    <w:rsid w:val="00145FE7"/>
    <w:rsid w:val="00442989"/>
    <w:rsid w:val="00863212"/>
    <w:rsid w:val="009654A5"/>
    <w:rsid w:val="0098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F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F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3</cp:revision>
  <dcterms:created xsi:type="dcterms:W3CDTF">2019-11-21T11:24:00Z</dcterms:created>
  <dcterms:modified xsi:type="dcterms:W3CDTF">2019-11-21T11:27:00Z</dcterms:modified>
</cp:coreProperties>
</file>