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257"/>
        <w:gridCol w:w="4202"/>
      </w:tblGrid>
      <w:tr w:rsidR="00C86CB8" w:rsidTr="00C86CB8">
        <w:trPr>
          <w:cantSplit/>
          <w:trHeight w:val="768"/>
        </w:trPr>
        <w:tc>
          <w:tcPr>
            <w:tcW w:w="4111" w:type="dxa"/>
            <w:shd w:val="clear" w:color="auto" w:fill="auto"/>
          </w:tcPr>
          <w:p w:rsidR="00C86CB8" w:rsidRDefault="00C86CB8" w:rsidP="00483A7C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6CB8" w:rsidRDefault="00C86CB8" w:rsidP="00483A7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РАЙОН</w:t>
            </w:r>
          </w:p>
          <w:p w:rsidR="00C86CB8" w:rsidRDefault="00C86CB8" w:rsidP="00483A7C">
            <w:pPr>
              <w:pStyle w:val="a8"/>
              <w:tabs>
                <w:tab w:val="left" w:pos="4285"/>
              </w:tabs>
              <w:jc w:val="center"/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C86CB8" w:rsidRDefault="00C86CB8" w:rsidP="00483A7C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94615</wp:posOffset>
                  </wp:positionV>
                  <wp:extent cx="497205" cy="5156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C86CB8" w:rsidRDefault="00C86CB8" w:rsidP="00483A7C">
            <w:pPr>
              <w:snapToGrid w:val="0"/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ЧĂВАШ   РЕСПУБЛИКИ</w:t>
            </w:r>
          </w:p>
          <w:p w:rsidR="00C86CB8" w:rsidRPr="004100B4" w:rsidRDefault="00C86CB8" w:rsidP="00483A7C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 РАЙОНĔ</w:t>
            </w:r>
          </w:p>
        </w:tc>
      </w:tr>
      <w:tr w:rsidR="00C86CB8" w:rsidTr="00C86CB8">
        <w:trPr>
          <w:cantSplit/>
          <w:trHeight w:val="2355"/>
        </w:trPr>
        <w:tc>
          <w:tcPr>
            <w:tcW w:w="4111" w:type="dxa"/>
            <w:shd w:val="clear" w:color="auto" w:fill="auto"/>
          </w:tcPr>
          <w:p w:rsidR="00C86CB8" w:rsidRPr="004100B4" w:rsidRDefault="00C86CB8" w:rsidP="00483A7C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АДМИНИСТРАЦИЯ</w:t>
            </w:r>
          </w:p>
          <w:p w:rsidR="00C86CB8" w:rsidRPr="004100B4" w:rsidRDefault="00C86CB8" w:rsidP="00483A7C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ШУМШЕВАШСКОГО</w:t>
            </w:r>
          </w:p>
          <w:p w:rsidR="00C86CB8" w:rsidRPr="004100B4" w:rsidRDefault="00C86CB8" w:rsidP="00483A7C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СЕЛЬСКОГО ПОСЕЛЕНИЯ</w:t>
            </w:r>
          </w:p>
          <w:p w:rsidR="00C86CB8" w:rsidRDefault="00C86CB8" w:rsidP="00483A7C"/>
          <w:p w:rsidR="00C86CB8" w:rsidRPr="004100B4" w:rsidRDefault="00C86CB8" w:rsidP="00483A7C">
            <w:pPr>
              <w:pStyle w:val="a8"/>
              <w:tabs>
                <w:tab w:val="left" w:pos="4285"/>
              </w:tabs>
              <w:jc w:val="center"/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86CB8" w:rsidRDefault="00C86CB8" w:rsidP="00483A7C"/>
          <w:p w:rsidR="00C86CB8" w:rsidRPr="004100B4" w:rsidRDefault="009F11D0" w:rsidP="00483A7C">
            <w:pPr>
              <w:pStyle w:val="a8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491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3651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85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г.    № 82</w:t>
            </w:r>
          </w:p>
          <w:p w:rsidR="00C86CB8" w:rsidRDefault="00C86CB8" w:rsidP="00483A7C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Шумшеваши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86CB8" w:rsidRDefault="00C86CB8" w:rsidP="00483A7C">
            <w:pPr>
              <w:snapToGrid w:val="0"/>
              <w:rPr>
                <w:b/>
              </w:rPr>
            </w:pPr>
          </w:p>
        </w:tc>
        <w:tc>
          <w:tcPr>
            <w:tcW w:w="4202" w:type="dxa"/>
            <w:shd w:val="clear" w:color="auto" w:fill="auto"/>
          </w:tcPr>
          <w:p w:rsidR="00C86CB8" w:rsidRPr="004100B4" w:rsidRDefault="00C86CB8" w:rsidP="00483A7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00B4">
              <w:rPr>
                <w:b/>
                <w:caps/>
                <w:sz w:val="24"/>
                <w:szCs w:val="24"/>
              </w:rPr>
              <w:t>Ш</w:t>
            </w:r>
            <w:r w:rsidRPr="004100B4">
              <w:rPr>
                <w:b/>
                <w:bCs/>
                <w:caps/>
                <w:sz w:val="24"/>
                <w:szCs w:val="24"/>
              </w:rPr>
              <w:t>ĔМШЕШ ЯЛ ТĂРĂХĔН</w:t>
            </w:r>
          </w:p>
          <w:p w:rsidR="00C86CB8" w:rsidRPr="004100B4" w:rsidRDefault="00C86CB8" w:rsidP="00483A7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0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администрацийĔ</w:t>
            </w:r>
            <w:r w:rsidRPr="00410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6CB8" w:rsidRDefault="00C86CB8" w:rsidP="00483A7C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CB8" w:rsidRPr="004100B4" w:rsidRDefault="00C86CB8" w:rsidP="00483A7C"/>
          <w:p w:rsidR="00C86CB8" w:rsidRDefault="00C86CB8" w:rsidP="00483A7C">
            <w:pPr>
              <w:pStyle w:val="a8"/>
              <w:tabs>
                <w:tab w:val="left" w:pos="4285"/>
              </w:tabs>
              <w:jc w:val="center"/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C86CB8" w:rsidRDefault="00C86CB8" w:rsidP="00483A7C">
            <w:pPr>
              <w:jc w:val="center"/>
              <w:rPr>
                <w:b/>
              </w:rPr>
            </w:pPr>
          </w:p>
          <w:p w:rsidR="00C86CB8" w:rsidRPr="004100B4" w:rsidRDefault="00C86CB8" w:rsidP="00483A7C">
            <w:pPr>
              <w:pStyle w:val="a8"/>
              <w:ind w:right="-35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F11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13</w:t>
            </w:r>
            <w:r w:rsidR="004917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.1</w:t>
            </w:r>
            <w:r w:rsidR="003651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.2019</w:t>
            </w:r>
            <w:r w:rsidRPr="0041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0858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82</w:t>
            </w:r>
            <w:r w:rsidRPr="0041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4100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</w:p>
          <w:p w:rsidR="00C86CB8" w:rsidRDefault="00C86CB8" w:rsidP="00483A7C">
            <w:pPr>
              <w:jc w:val="center"/>
            </w:pPr>
            <w:proofErr w:type="spellStart"/>
            <w:r>
              <w:rPr>
                <w:color w:val="000000"/>
              </w:rPr>
              <w:t>Ш</w:t>
            </w:r>
            <w:r w:rsidRPr="00DD610B">
              <w:rPr>
                <w:noProof/>
                <w:color w:val="000000"/>
                <w:sz w:val="22"/>
                <w:szCs w:val="22"/>
              </w:rPr>
              <w:t>ĕ</w:t>
            </w:r>
            <w:proofErr w:type="gramStart"/>
            <w:r>
              <w:rPr>
                <w:color w:val="000000"/>
              </w:rPr>
              <w:t>мшеш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89405E" w:rsidRDefault="0089405E" w:rsidP="003651E3">
      <w:pPr>
        <w:rPr>
          <w:sz w:val="26"/>
          <w:szCs w:val="26"/>
        </w:rPr>
      </w:pPr>
    </w:p>
    <w:p w:rsidR="00085852" w:rsidRPr="00085852" w:rsidRDefault="00085852" w:rsidP="00085852">
      <w:pPr>
        <w:pStyle w:val="a3"/>
        <w:shd w:val="clear" w:color="auto" w:fill="FFFFFF"/>
        <w:suppressAutoHyphens/>
        <w:spacing w:before="0" w:beforeAutospacing="0" w:after="0" w:afterAutospacing="0" w:line="282" w:lineRule="atLeast"/>
        <w:ind w:right="4860"/>
        <w:jc w:val="both"/>
      </w:pPr>
      <w:r w:rsidRPr="00085852">
        <w:t xml:space="preserve">Об утверждении административного регламента по предоставлению муниципальной услуги по установлению сервитута в отношении земельного участка, </w:t>
      </w:r>
      <w:proofErr w:type="gramStart"/>
      <w:r w:rsidRPr="00085852">
        <w:t>находящегося  в</w:t>
      </w:r>
      <w:proofErr w:type="gramEnd"/>
      <w:r w:rsidRPr="00085852">
        <w:t xml:space="preserve"> муниципальной собственности</w:t>
      </w:r>
    </w:p>
    <w:p w:rsidR="00085852" w:rsidRPr="00085852" w:rsidRDefault="00085852" w:rsidP="00085852">
      <w:pPr>
        <w:pStyle w:val="a3"/>
        <w:shd w:val="clear" w:color="auto" w:fill="FFFFFF"/>
        <w:suppressAutoHyphens/>
        <w:spacing w:before="0" w:beforeAutospacing="0" w:after="0" w:afterAutospacing="0" w:line="282" w:lineRule="atLeast"/>
        <w:ind w:right="4860"/>
        <w:jc w:val="both"/>
        <w:rPr>
          <w:rFonts w:ascii="Trebuchet MS" w:hAnsi="Trebuchet MS"/>
          <w:color w:val="333333"/>
          <w:spacing w:val="8"/>
        </w:rPr>
      </w:pPr>
    </w:p>
    <w:p w:rsidR="00085852" w:rsidRPr="00085852" w:rsidRDefault="00085852" w:rsidP="00085852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085852">
        <w:rPr>
          <w:sz w:val="24"/>
          <w:szCs w:val="24"/>
        </w:rPr>
        <w:tab/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поселения, Администрация </w:t>
      </w:r>
      <w:proofErr w:type="spellStart"/>
      <w:proofErr w:type="gram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 сельского</w:t>
      </w:r>
      <w:proofErr w:type="gramEnd"/>
      <w:r w:rsidRPr="00085852">
        <w:rPr>
          <w:sz w:val="24"/>
          <w:szCs w:val="24"/>
        </w:rPr>
        <w:t xml:space="preserve"> поселения п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85852">
        <w:rPr>
          <w:sz w:val="24"/>
          <w:szCs w:val="24"/>
        </w:rPr>
        <w:t>т: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720"/>
        <w:jc w:val="center"/>
        <w:rPr>
          <w:sz w:val="24"/>
          <w:szCs w:val="24"/>
        </w:rPr>
      </w:pPr>
    </w:p>
    <w:p w:rsidR="00085852" w:rsidRPr="00085852" w:rsidRDefault="00085852" w:rsidP="00085852">
      <w:pPr>
        <w:widowControl w:val="0"/>
        <w:tabs>
          <w:tab w:val="left" w:pos="0"/>
          <w:tab w:val="left" w:pos="929"/>
        </w:tabs>
        <w:suppressAutoHyphens/>
        <w:adjustRightInd w:val="0"/>
        <w:ind w:firstLine="54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1.Утвердить административный регламент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Аликовского</w:t>
      </w:r>
      <w:r w:rsidRPr="00085852">
        <w:rPr>
          <w:sz w:val="24"/>
          <w:szCs w:val="24"/>
        </w:rPr>
        <w:t xml:space="preserve"> района Чувашской Республики «Об утверждении административного регламента по предоставлению муниципальной услуги по установлению сервитута в отношении земельного участка, находящегося в муниципальной собственности» согласно приложению.</w:t>
      </w:r>
    </w:p>
    <w:p w:rsidR="00085852" w:rsidRPr="00085852" w:rsidRDefault="00085852" w:rsidP="00085852">
      <w:pPr>
        <w:tabs>
          <w:tab w:val="left" w:pos="0"/>
          <w:tab w:val="left" w:pos="929"/>
        </w:tabs>
        <w:suppressAutoHyphens/>
        <w:ind w:firstLine="54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Аликовского</w:t>
      </w:r>
      <w:r w:rsidRPr="00085852">
        <w:rPr>
          <w:sz w:val="24"/>
          <w:szCs w:val="24"/>
        </w:rPr>
        <w:t xml:space="preserve"> района Чувашской Республики, в информационно-телекоммуникационной сети "Интернет" и опубликованию в </w:t>
      </w:r>
      <w:r w:rsidR="00B7074A">
        <w:rPr>
          <w:sz w:val="24"/>
          <w:szCs w:val="24"/>
        </w:rPr>
        <w:t xml:space="preserve">муниципальной </w:t>
      </w:r>
      <w:proofErr w:type="gramStart"/>
      <w:r w:rsidR="00B7074A">
        <w:rPr>
          <w:sz w:val="24"/>
          <w:szCs w:val="24"/>
        </w:rPr>
        <w:t xml:space="preserve">газете </w:t>
      </w:r>
      <w:r w:rsidRPr="00085852">
        <w:rPr>
          <w:sz w:val="24"/>
          <w:szCs w:val="24"/>
        </w:rPr>
        <w:t xml:space="preserve"> "</w:t>
      </w:r>
      <w:proofErr w:type="spellStart"/>
      <w:proofErr w:type="gramEnd"/>
      <w:r w:rsidR="00B7074A">
        <w:rPr>
          <w:sz w:val="24"/>
          <w:szCs w:val="24"/>
        </w:rPr>
        <w:t>Шумшевашский</w:t>
      </w:r>
      <w:proofErr w:type="spellEnd"/>
      <w:r w:rsidRPr="00085852">
        <w:rPr>
          <w:sz w:val="24"/>
          <w:szCs w:val="24"/>
        </w:rPr>
        <w:t xml:space="preserve"> вестник".</w:t>
      </w:r>
    </w:p>
    <w:p w:rsidR="00085852" w:rsidRPr="00085852" w:rsidRDefault="00085852" w:rsidP="00085852">
      <w:pPr>
        <w:tabs>
          <w:tab w:val="left" w:pos="0"/>
          <w:tab w:val="left" w:pos="929"/>
        </w:tabs>
        <w:suppressAutoHyphens/>
        <w:ind w:firstLine="54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85852" w:rsidRPr="00085852" w:rsidRDefault="00085852" w:rsidP="00085852">
      <w:pPr>
        <w:tabs>
          <w:tab w:val="left" w:pos="0"/>
          <w:tab w:val="left" w:pos="929"/>
        </w:tabs>
        <w:suppressAutoHyphens/>
        <w:ind w:firstLine="54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4. Настоящее постановление вступает в силу </w:t>
      </w:r>
      <w:r w:rsidR="00B7074A">
        <w:rPr>
          <w:sz w:val="24"/>
          <w:szCs w:val="24"/>
        </w:rPr>
        <w:t>после</w:t>
      </w:r>
      <w:r w:rsidRPr="00085852">
        <w:rPr>
          <w:sz w:val="24"/>
          <w:szCs w:val="24"/>
        </w:rPr>
        <w:t xml:space="preserve"> его официального опубликования.</w:t>
      </w:r>
    </w:p>
    <w:p w:rsidR="009F11D0" w:rsidRPr="00085852" w:rsidRDefault="003651E3" w:rsidP="009F11D0">
      <w:pPr>
        <w:rPr>
          <w:sz w:val="24"/>
          <w:szCs w:val="24"/>
        </w:rPr>
      </w:pPr>
      <w:r w:rsidRPr="00085852">
        <w:rPr>
          <w:sz w:val="24"/>
          <w:szCs w:val="24"/>
        </w:rPr>
        <w:br/>
      </w:r>
    </w:p>
    <w:p w:rsidR="003651E3" w:rsidRPr="00085852" w:rsidRDefault="003651E3" w:rsidP="009F11D0">
      <w:pPr>
        <w:rPr>
          <w:sz w:val="24"/>
          <w:szCs w:val="24"/>
        </w:rPr>
      </w:pPr>
      <w:r w:rsidRPr="00085852">
        <w:rPr>
          <w:sz w:val="24"/>
          <w:szCs w:val="24"/>
        </w:rPr>
        <w:t xml:space="preserve">Глава </w:t>
      </w:r>
      <w:proofErr w:type="spellStart"/>
      <w:r w:rsidRPr="00085852">
        <w:rPr>
          <w:sz w:val="24"/>
          <w:szCs w:val="24"/>
        </w:rPr>
        <w:t>Шумшевашского</w:t>
      </w:r>
      <w:proofErr w:type="spellEnd"/>
    </w:p>
    <w:p w:rsidR="00636AD4" w:rsidRDefault="003651E3" w:rsidP="003651E3">
      <w:pPr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сельского</w:t>
      </w:r>
      <w:proofErr w:type="gramEnd"/>
      <w:r w:rsidRPr="00085852">
        <w:rPr>
          <w:sz w:val="24"/>
          <w:szCs w:val="24"/>
        </w:rPr>
        <w:t xml:space="preserve"> поселения                                                                                  </w:t>
      </w:r>
      <w:r w:rsidR="00B7074A">
        <w:rPr>
          <w:sz w:val="24"/>
          <w:szCs w:val="24"/>
        </w:rPr>
        <w:t xml:space="preserve">             </w:t>
      </w:r>
      <w:r w:rsidRPr="00085852">
        <w:rPr>
          <w:sz w:val="24"/>
          <w:szCs w:val="24"/>
        </w:rPr>
        <w:t xml:space="preserve"> </w:t>
      </w:r>
      <w:proofErr w:type="spellStart"/>
      <w:r w:rsidRPr="00085852">
        <w:rPr>
          <w:sz w:val="24"/>
          <w:szCs w:val="24"/>
        </w:rPr>
        <w:t>В.Н.Марков</w:t>
      </w:r>
      <w:proofErr w:type="spellEnd"/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3651E3">
      <w:pPr>
        <w:jc w:val="both"/>
        <w:rPr>
          <w:sz w:val="24"/>
          <w:szCs w:val="24"/>
        </w:rPr>
      </w:pPr>
    </w:p>
    <w:p w:rsidR="00085852" w:rsidRDefault="00085852" w:rsidP="00085852">
      <w:pPr>
        <w:pStyle w:val="ab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85852" w:rsidRDefault="00085852" w:rsidP="00085852">
      <w:pPr>
        <w:pStyle w:val="ab"/>
        <w:tabs>
          <w:tab w:val="left" w:pos="929"/>
        </w:tabs>
        <w:suppressAutoHyphens/>
        <w:spacing w:after="0"/>
        <w:ind w:left="3600"/>
        <w:jc w:val="both"/>
      </w:pPr>
      <w:proofErr w:type="gramStart"/>
      <w:r>
        <w:t>постановлением</w:t>
      </w:r>
      <w:proofErr w:type="gramEnd"/>
      <w:r>
        <w:t xml:space="preserve"> администрации </w:t>
      </w:r>
      <w:proofErr w:type="spellStart"/>
      <w:r>
        <w:t>Шумшевашского</w:t>
      </w:r>
      <w:proofErr w:type="spellEnd"/>
      <w:r>
        <w:t xml:space="preserve"> сельского поселения </w:t>
      </w:r>
      <w:r>
        <w:t>Аликовского</w:t>
      </w:r>
      <w:r>
        <w:t xml:space="preserve"> района </w:t>
      </w:r>
      <w:r>
        <w:t xml:space="preserve">Чувашской Республики от «13» 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</w:t>
      </w:r>
      <w:r>
        <w:t>82</w:t>
      </w:r>
    </w:p>
    <w:p w:rsidR="00085852" w:rsidRDefault="00085852" w:rsidP="00085852">
      <w:pPr>
        <w:pStyle w:val="1"/>
        <w:tabs>
          <w:tab w:val="left" w:pos="929"/>
        </w:tabs>
        <w:suppressAutoHyphen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085852" w:rsidRPr="00085852" w:rsidRDefault="00085852" w:rsidP="00085852">
      <w:pPr>
        <w:tabs>
          <w:tab w:val="left" w:pos="929"/>
        </w:tabs>
        <w:jc w:val="center"/>
        <w:rPr>
          <w:b/>
          <w:sz w:val="24"/>
          <w:szCs w:val="24"/>
        </w:rPr>
      </w:pPr>
      <w:r w:rsidRPr="00085852">
        <w:rPr>
          <w:b/>
          <w:sz w:val="24"/>
          <w:szCs w:val="24"/>
        </w:rPr>
        <w:t>ОБЩИЕ ПОЛОЖЕНИЯ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муниципальной собственности устанавливает порядок и стандарт предоставления муниципальной услуги (далее по тексту – услуга).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Административный регламент регулирует порядок рассмотрения заявлений </w:t>
      </w:r>
      <w:proofErr w:type="gramStart"/>
      <w:r w:rsidRPr="00085852">
        <w:rPr>
          <w:sz w:val="24"/>
          <w:szCs w:val="24"/>
        </w:rPr>
        <w:t>по  установлению</w:t>
      </w:r>
      <w:proofErr w:type="gramEnd"/>
      <w:r w:rsidRPr="00085852">
        <w:rPr>
          <w:sz w:val="24"/>
          <w:szCs w:val="24"/>
        </w:rPr>
        <w:t xml:space="preserve"> сервитута в отношении земельного участка находящегося в муниципальной собственности  в случаях: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2) проведение изыскательских работ;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3) ведение работ, связанных с пользованием недрами.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1.3. Порядок информирования о предоставлении муниципальной услуги:</w:t>
      </w:r>
    </w:p>
    <w:p w:rsidR="00085852" w:rsidRPr="004F7C87" w:rsidRDefault="00085852" w:rsidP="00B7074A">
      <w:pPr>
        <w:pStyle w:val="Textbody"/>
        <w:ind w:firstLine="300"/>
        <w:jc w:val="both"/>
        <w:rPr>
          <w:rFonts w:ascii="Times New Roman" w:hAnsi="Times New Roman" w:cs="Times New Roman"/>
          <w:color w:val="000000"/>
          <w:lang w:val="ru-RU"/>
        </w:rPr>
      </w:pPr>
      <w:r w:rsidRPr="00B7074A">
        <w:rPr>
          <w:rFonts w:ascii="Times New Roman" w:hAnsi="Times New Roman" w:cs="Times New Roman"/>
          <w:lang w:val="ru-RU"/>
        </w:rPr>
        <w:t>Место нахождения</w:t>
      </w:r>
      <w:r w:rsidRPr="00085852">
        <w:rPr>
          <w:rFonts w:ascii="Times New Roman" w:hAnsi="Times New Roman" w:cs="Times New Roman"/>
        </w:rPr>
        <w:t> </w:t>
      </w:r>
      <w:r w:rsidR="004F7C87">
        <w:rPr>
          <w:rFonts w:ascii="Times New Roman" w:hAnsi="Times New Roman" w:cs="Times New Roman"/>
          <w:lang w:val="ru-RU"/>
        </w:rPr>
        <w:t>и п</w:t>
      </w:r>
      <w:r w:rsidR="004F7C87" w:rsidRPr="00B7074A">
        <w:rPr>
          <w:rFonts w:ascii="Times New Roman" w:hAnsi="Times New Roman" w:cs="Times New Roman"/>
          <w:lang w:val="ru-RU"/>
        </w:rPr>
        <w:t xml:space="preserve">очтовый адрес </w:t>
      </w:r>
      <w:r w:rsidRPr="00B7074A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Pr="00B7074A">
        <w:rPr>
          <w:lang w:val="ru-RU"/>
        </w:rPr>
        <w:t>Шумшевашского</w:t>
      </w:r>
      <w:proofErr w:type="spellEnd"/>
      <w:r w:rsidRPr="00B7074A"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085852">
        <w:rPr>
          <w:rFonts w:ascii="Times New Roman" w:hAnsi="Times New Roman" w:cs="Times New Roman"/>
        </w:rPr>
        <w:t> </w:t>
      </w:r>
      <w:r w:rsidRPr="00B7074A">
        <w:rPr>
          <w:rFonts w:ascii="Times New Roman" w:hAnsi="Times New Roman" w:cs="Times New Roman"/>
          <w:lang w:val="ru-RU"/>
        </w:rPr>
        <w:t xml:space="preserve">его структурных подразделений: </w:t>
      </w:r>
      <w:r w:rsidR="00B7074A" w:rsidRPr="00FE0B19">
        <w:rPr>
          <w:rFonts w:ascii="Times New Roman" w:hAnsi="Times New Roman" w:cs="Times New Roman"/>
          <w:color w:val="000000"/>
          <w:lang w:val="ru-RU"/>
        </w:rPr>
        <w:t>Адрес: 42</w:t>
      </w:r>
      <w:r w:rsidR="00B7074A">
        <w:rPr>
          <w:rFonts w:ascii="Times New Roman" w:hAnsi="Times New Roman" w:cs="Times New Roman"/>
          <w:color w:val="000000"/>
          <w:lang w:val="ru-RU"/>
        </w:rPr>
        <w:t>9</w:t>
      </w:r>
      <w:r w:rsidR="00B7074A" w:rsidRPr="00FE0B19">
        <w:rPr>
          <w:rFonts w:ascii="Times New Roman" w:hAnsi="Times New Roman" w:cs="Times New Roman"/>
          <w:color w:val="000000"/>
          <w:lang w:val="ru-RU"/>
        </w:rPr>
        <w:t>2</w:t>
      </w:r>
      <w:r w:rsidR="00B7074A">
        <w:rPr>
          <w:rFonts w:ascii="Times New Roman" w:hAnsi="Times New Roman" w:cs="Times New Roman"/>
          <w:color w:val="000000"/>
          <w:lang w:val="ru-RU"/>
        </w:rPr>
        <w:t>43</w:t>
      </w:r>
      <w:r w:rsidR="00B7074A" w:rsidRPr="00FE0B19">
        <w:rPr>
          <w:rFonts w:ascii="Times New Roman" w:hAnsi="Times New Roman" w:cs="Times New Roman"/>
          <w:color w:val="000000"/>
          <w:lang w:val="ru-RU"/>
        </w:rPr>
        <w:t xml:space="preserve"> Чувашская Республика, </w:t>
      </w:r>
      <w:r w:rsidR="00B7074A">
        <w:rPr>
          <w:rFonts w:ascii="Times New Roman" w:hAnsi="Times New Roman" w:cs="Times New Roman"/>
          <w:color w:val="000000"/>
          <w:lang w:val="ru-RU"/>
        </w:rPr>
        <w:t>Аликовский</w:t>
      </w:r>
      <w:r w:rsidR="00B7074A" w:rsidRPr="00FE0B19">
        <w:rPr>
          <w:rFonts w:ascii="Times New Roman" w:hAnsi="Times New Roman" w:cs="Times New Roman"/>
          <w:color w:val="000000"/>
          <w:lang w:val="ru-RU"/>
        </w:rPr>
        <w:t xml:space="preserve"> район, с. </w:t>
      </w:r>
      <w:proofErr w:type="spellStart"/>
      <w:r w:rsidR="00B7074A">
        <w:rPr>
          <w:rFonts w:ascii="Times New Roman" w:hAnsi="Times New Roman" w:cs="Times New Roman"/>
          <w:color w:val="000000"/>
          <w:lang w:val="ru-RU"/>
        </w:rPr>
        <w:t>Шумшеваши</w:t>
      </w:r>
      <w:proofErr w:type="spellEnd"/>
      <w:r w:rsidR="00B7074A" w:rsidRPr="00FE0B19">
        <w:rPr>
          <w:rFonts w:ascii="Times New Roman" w:hAnsi="Times New Roman" w:cs="Times New Roman"/>
          <w:color w:val="000000"/>
          <w:lang w:val="ru-RU"/>
        </w:rPr>
        <w:t xml:space="preserve">, ул. </w:t>
      </w:r>
      <w:r w:rsidR="00B7074A">
        <w:rPr>
          <w:rFonts w:ascii="Times New Roman" w:hAnsi="Times New Roman" w:cs="Times New Roman"/>
          <w:color w:val="000000"/>
          <w:lang w:val="ru-RU"/>
        </w:rPr>
        <w:t>Молодежная</w:t>
      </w:r>
      <w:r w:rsidR="00B7074A" w:rsidRPr="00FE0B19">
        <w:rPr>
          <w:rFonts w:ascii="Times New Roman" w:hAnsi="Times New Roman" w:cs="Times New Roman"/>
          <w:color w:val="000000"/>
          <w:lang w:val="ru-RU"/>
        </w:rPr>
        <w:t>, д</w:t>
      </w:r>
      <w:r w:rsidR="00B7074A">
        <w:rPr>
          <w:rFonts w:ascii="Times New Roman" w:hAnsi="Times New Roman" w:cs="Times New Roman"/>
          <w:color w:val="000000"/>
          <w:lang w:val="ru-RU"/>
        </w:rPr>
        <w:t>.72</w:t>
      </w:r>
      <w:r w:rsidR="004F7C87">
        <w:rPr>
          <w:rFonts w:ascii="Times New Roman" w:hAnsi="Times New Roman" w:cs="Times New Roman"/>
          <w:color w:val="000000"/>
          <w:lang w:val="ru-RU"/>
        </w:rPr>
        <w:t>.</w:t>
      </w:r>
    </w:p>
    <w:p w:rsidR="00085852" w:rsidRPr="00085852" w:rsidRDefault="00B7074A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8(83535)59-2-75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Адрес электронной почты: </w:t>
      </w:r>
      <w:proofErr w:type="spellStart"/>
      <w:r w:rsidRPr="00085852">
        <w:rPr>
          <w:sz w:val="24"/>
          <w:szCs w:val="24"/>
          <w:lang w:val="en-US"/>
        </w:rPr>
        <w:t>sao</w:t>
      </w:r>
      <w:proofErr w:type="spellEnd"/>
      <w:r w:rsidR="00B7074A">
        <w:rPr>
          <w:sz w:val="24"/>
          <w:szCs w:val="24"/>
        </w:rPr>
        <w:t>-</w:t>
      </w:r>
      <w:proofErr w:type="spellStart"/>
      <w:r w:rsidR="00B7074A">
        <w:rPr>
          <w:sz w:val="24"/>
          <w:szCs w:val="24"/>
          <w:lang w:val="en-US"/>
        </w:rPr>
        <w:t>shum</w:t>
      </w:r>
      <w:proofErr w:type="spellEnd"/>
      <w:r w:rsidRPr="00085852">
        <w:rPr>
          <w:sz w:val="24"/>
          <w:szCs w:val="24"/>
        </w:rPr>
        <w:t>@</w:t>
      </w:r>
      <w:r w:rsidRPr="00085852">
        <w:rPr>
          <w:sz w:val="24"/>
          <w:szCs w:val="24"/>
          <w:lang w:val="en-US"/>
        </w:rPr>
        <w:t>cap</w:t>
      </w:r>
      <w:r w:rsidRPr="00085852">
        <w:rPr>
          <w:sz w:val="24"/>
          <w:szCs w:val="24"/>
        </w:rPr>
        <w:t>.</w:t>
      </w:r>
      <w:proofErr w:type="spellStart"/>
      <w:r w:rsidRPr="00085852">
        <w:rPr>
          <w:sz w:val="24"/>
          <w:szCs w:val="24"/>
          <w:lang w:val="en-US"/>
        </w:rPr>
        <w:t>ru</w:t>
      </w:r>
      <w:proofErr w:type="spellEnd"/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</w:t>
      </w:r>
      <w:r w:rsidR="0057262A">
        <w:rPr>
          <w:sz w:val="24"/>
          <w:szCs w:val="24"/>
        </w:rPr>
        <w:t>8(83535)59-2-75</w:t>
      </w:r>
    </w:p>
    <w:p w:rsidR="00085852" w:rsidRPr="0057262A" w:rsidRDefault="00085852" w:rsidP="00085852">
      <w:pPr>
        <w:contextualSpacing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Адрес официального сайта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 (далее – Интернет-сайт): </w:t>
      </w:r>
      <w:hyperlink r:id="rId7" w:history="1">
        <w:r w:rsidRPr="00085852">
          <w:rPr>
            <w:rStyle w:val="aa"/>
            <w:sz w:val="24"/>
            <w:szCs w:val="24"/>
          </w:rPr>
          <w:t>http://gov.cap.ru/main.asp?govid=</w:t>
        </w:r>
      </w:hyperlink>
      <w:r w:rsidR="0057262A" w:rsidRPr="0057262A">
        <w:rPr>
          <w:sz w:val="24"/>
          <w:szCs w:val="24"/>
        </w:rPr>
        <w:t>289</w:t>
      </w: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</w:p>
    <w:p w:rsidR="00085852" w:rsidRPr="00085852" w:rsidRDefault="00085852" w:rsidP="00085852">
      <w:pPr>
        <w:tabs>
          <w:tab w:val="left" w:pos="929"/>
        </w:tabs>
        <w:ind w:firstLine="567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График работы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  сельского поселения: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967"/>
        <w:gridCol w:w="6246"/>
      </w:tblGrid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proofErr w:type="gramStart"/>
            <w:r w:rsidRPr="00085852">
              <w:rPr>
                <w:sz w:val="24"/>
                <w:szCs w:val="24"/>
              </w:rPr>
              <w:t>с</w:t>
            </w:r>
            <w:proofErr w:type="gramEnd"/>
            <w:r w:rsidRPr="00085852">
              <w:rPr>
                <w:sz w:val="24"/>
                <w:szCs w:val="24"/>
              </w:rPr>
              <w:t xml:space="preserve"> 08.00 до 17.00 час. перерыв с12.00 до 13.00час.</w:t>
            </w:r>
          </w:p>
        </w:tc>
      </w:tr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Вторник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proofErr w:type="gramStart"/>
            <w:r w:rsidRPr="00085852">
              <w:rPr>
                <w:sz w:val="24"/>
                <w:szCs w:val="24"/>
              </w:rPr>
              <w:t>с</w:t>
            </w:r>
            <w:proofErr w:type="gramEnd"/>
            <w:r w:rsidRPr="00085852">
              <w:rPr>
                <w:sz w:val="24"/>
                <w:szCs w:val="24"/>
              </w:rPr>
              <w:t xml:space="preserve"> 08.00 до 17.00 час. перерыв с12.00 до 13.00час.</w:t>
            </w:r>
          </w:p>
        </w:tc>
      </w:tr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Среда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proofErr w:type="gramStart"/>
            <w:r w:rsidRPr="00085852">
              <w:rPr>
                <w:sz w:val="24"/>
                <w:szCs w:val="24"/>
              </w:rPr>
              <w:t>с</w:t>
            </w:r>
            <w:proofErr w:type="gramEnd"/>
            <w:r w:rsidRPr="00085852">
              <w:rPr>
                <w:sz w:val="24"/>
                <w:szCs w:val="24"/>
              </w:rPr>
              <w:t xml:space="preserve"> 08.00 до 17.00 час. перерыв с12.00 до 13.00час.</w:t>
            </w:r>
          </w:p>
        </w:tc>
      </w:tr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Четверг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proofErr w:type="gramStart"/>
            <w:r w:rsidRPr="00085852">
              <w:rPr>
                <w:sz w:val="24"/>
                <w:szCs w:val="24"/>
              </w:rPr>
              <w:t>с</w:t>
            </w:r>
            <w:proofErr w:type="gramEnd"/>
            <w:r w:rsidRPr="00085852">
              <w:rPr>
                <w:sz w:val="24"/>
                <w:szCs w:val="24"/>
              </w:rPr>
              <w:t xml:space="preserve"> 08.00 до 17.00 час. перерыв с12.00 до 13.00 час.</w:t>
            </w:r>
          </w:p>
        </w:tc>
      </w:tr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Пятница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proofErr w:type="gramStart"/>
            <w:r w:rsidRPr="00085852">
              <w:rPr>
                <w:sz w:val="24"/>
                <w:szCs w:val="24"/>
              </w:rPr>
              <w:t>с</w:t>
            </w:r>
            <w:proofErr w:type="gramEnd"/>
            <w:r w:rsidRPr="00085852">
              <w:rPr>
                <w:sz w:val="24"/>
                <w:szCs w:val="24"/>
              </w:rPr>
              <w:t xml:space="preserve"> 08.00 до 17.00 час. перерыв с12.00 до 13.00 час.</w:t>
            </w:r>
          </w:p>
        </w:tc>
      </w:tr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F7C87">
            <w:pPr>
              <w:tabs>
                <w:tab w:val="left" w:pos="929"/>
              </w:tabs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Суббота</w:t>
            </w:r>
            <w:r w:rsidR="004F7C87">
              <w:rPr>
                <w:sz w:val="24"/>
                <w:szCs w:val="24"/>
              </w:rPr>
              <w:t xml:space="preserve">, воскресенье 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 xml:space="preserve">          </w:t>
            </w:r>
            <w:proofErr w:type="gramStart"/>
            <w:r w:rsidRPr="00085852">
              <w:rPr>
                <w:sz w:val="24"/>
                <w:szCs w:val="24"/>
              </w:rPr>
              <w:t>выходной</w:t>
            </w:r>
            <w:proofErr w:type="gramEnd"/>
            <w:r w:rsidRPr="00085852">
              <w:rPr>
                <w:sz w:val="24"/>
                <w:szCs w:val="24"/>
              </w:rPr>
              <w:t xml:space="preserve"> день</w:t>
            </w:r>
          </w:p>
        </w:tc>
      </w:tr>
      <w:tr w:rsidR="00085852" w:rsidRPr="00085852" w:rsidTr="004F7C87">
        <w:trPr>
          <w:tblCellSpacing w:w="15" w:type="dxa"/>
        </w:trPr>
        <w:tc>
          <w:tcPr>
            <w:tcW w:w="2922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F7C87">
            <w:pPr>
              <w:tabs>
                <w:tab w:val="left" w:pos="929"/>
              </w:tabs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6201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085852" w:rsidRDefault="00085852" w:rsidP="004009D5">
            <w:pPr>
              <w:tabs>
                <w:tab w:val="left" w:pos="929"/>
              </w:tabs>
              <w:ind w:firstLine="900"/>
              <w:jc w:val="both"/>
              <w:rPr>
                <w:sz w:val="24"/>
                <w:szCs w:val="24"/>
              </w:rPr>
            </w:pPr>
            <w:r w:rsidRPr="00085852">
              <w:rPr>
                <w:sz w:val="24"/>
                <w:szCs w:val="24"/>
              </w:rPr>
              <w:t xml:space="preserve">Рабочий день сокращается на 1 час – с 08.00 до 16.00 </w:t>
            </w:r>
            <w:proofErr w:type="gramStart"/>
            <w:r w:rsidRPr="00085852">
              <w:rPr>
                <w:sz w:val="24"/>
                <w:szCs w:val="24"/>
              </w:rPr>
              <w:t>час.(</w:t>
            </w:r>
            <w:proofErr w:type="gramEnd"/>
            <w:r w:rsidRPr="00085852">
              <w:rPr>
                <w:sz w:val="24"/>
                <w:szCs w:val="24"/>
              </w:rPr>
              <w:t>перерыв с 12.00 до 13.00 час).</w:t>
            </w:r>
          </w:p>
        </w:tc>
      </w:tr>
    </w:tbl>
    <w:p w:rsidR="00085852" w:rsidRPr="00085852" w:rsidRDefault="00085852" w:rsidP="00085852">
      <w:pPr>
        <w:tabs>
          <w:tab w:val="left" w:pos="929"/>
        </w:tabs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Pr="00085852" w:rsidRDefault="00085852" w:rsidP="00085852">
      <w:pPr>
        <w:tabs>
          <w:tab w:val="left" w:pos="929"/>
        </w:tabs>
        <w:ind w:firstLine="426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Адрес Единого портала государственных и муниципальных услуг (функций): www.gosuslugi.ru</w:t>
      </w:r>
    </w:p>
    <w:p w:rsidR="0057262A" w:rsidRPr="0050418A" w:rsidRDefault="00085852" w:rsidP="0057262A">
      <w:pPr>
        <w:pStyle w:val="1"/>
        <w:keepNext/>
        <w:widowControl/>
        <w:autoSpaceDE/>
        <w:jc w:val="left"/>
        <w:rPr>
          <w:rFonts w:ascii="Times New Roman" w:hAnsi="Times New Roman" w:cs="Times New Roman"/>
          <w:b w:val="0"/>
          <w:bCs w:val="0"/>
        </w:rPr>
      </w:pPr>
      <w:r w:rsidRPr="00085852">
        <w:rPr>
          <w:rFonts w:ascii="Times New Roman" w:hAnsi="Times New Roman" w:cs="Times New Roman"/>
        </w:rPr>
        <w:lastRenderedPageBreak/>
        <w:t xml:space="preserve">Место нахождения </w:t>
      </w:r>
      <w:r w:rsidR="0057262A">
        <w:rPr>
          <w:rFonts w:ascii="Times New Roman" w:hAnsi="Times New Roman" w:cs="Times New Roman"/>
          <w:b w:val="0"/>
          <w:color w:val="000000"/>
        </w:rPr>
        <w:t>м</w:t>
      </w:r>
      <w:r w:rsidR="0057262A" w:rsidRPr="0050418A">
        <w:rPr>
          <w:rFonts w:ascii="Times New Roman" w:hAnsi="Times New Roman" w:cs="Times New Roman"/>
          <w:b w:val="0"/>
          <w:color w:val="000000"/>
        </w:rPr>
        <w:t>ногофункциональн</w:t>
      </w:r>
      <w:r w:rsidR="0057262A">
        <w:rPr>
          <w:rFonts w:ascii="Times New Roman" w:hAnsi="Times New Roman" w:cs="Times New Roman"/>
          <w:b w:val="0"/>
          <w:color w:val="000000"/>
        </w:rPr>
        <w:t>ого</w:t>
      </w:r>
      <w:r w:rsidR="0057262A" w:rsidRPr="0050418A">
        <w:rPr>
          <w:rFonts w:ascii="Times New Roman" w:hAnsi="Times New Roman" w:cs="Times New Roman"/>
          <w:b w:val="0"/>
          <w:color w:val="000000"/>
        </w:rPr>
        <w:t xml:space="preserve"> центр</w:t>
      </w:r>
      <w:r w:rsidR="0057262A">
        <w:rPr>
          <w:rFonts w:ascii="Times New Roman" w:hAnsi="Times New Roman" w:cs="Times New Roman"/>
          <w:b w:val="0"/>
          <w:color w:val="000000"/>
        </w:rPr>
        <w:t>а</w:t>
      </w:r>
      <w:r w:rsidR="0057262A" w:rsidRPr="0050418A">
        <w:rPr>
          <w:rFonts w:ascii="Times New Roman" w:hAnsi="Times New Roman" w:cs="Times New Roman"/>
          <w:b w:val="0"/>
          <w:color w:val="000000"/>
        </w:rPr>
        <w:t xml:space="preserve"> по предоставлению госуда</w:t>
      </w:r>
      <w:r w:rsidR="0057262A">
        <w:rPr>
          <w:rFonts w:ascii="Times New Roman" w:hAnsi="Times New Roman" w:cs="Times New Roman"/>
          <w:b w:val="0"/>
          <w:color w:val="000000"/>
        </w:rPr>
        <w:t xml:space="preserve">рственных и муниципальных </w:t>
      </w:r>
      <w:proofErr w:type="gramStart"/>
      <w:r w:rsidR="0057262A">
        <w:rPr>
          <w:rFonts w:ascii="Times New Roman" w:hAnsi="Times New Roman" w:cs="Times New Roman"/>
          <w:b w:val="0"/>
          <w:color w:val="000000"/>
        </w:rPr>
        <w:t xml:space="preserve">услуг </w:t>
      </w:r>
      <w:r w:rsidR="0057262A" w:rsidRPr="0050418A">
        <w:rPr>
          <w:rFonts w:ascii="Times New Roman" w:hAnsi="Times New Roman" w:cs="Times New Roman"/>
          <w:b w:val="0"/>
          <w:color w:val="000000"/>
        </w:rPr>
        <w:t xml:space="preserve"> муниципального</w:t>
      </w:r>
      <w:proofErr w:type="gramEnd"/>
      <w:r w:rsidR="0057262A" w:rsidRPr="0050418A">
        <w:rPr>
          <w:rFonts w:ascii="Times New Roman" w:hAnsi="Times New Roman" w:cs="Times New Roman"/>
          <w:b w:val="0"/>
          <w:color w:val="000000"/>
        </w:rPr>
        <w:t xml:space="preserve"> образования «Аликовский район»</w:t>
      </w:r>
    </w:p>
    <w:p w:rsidR="00085852" w:rsidRPr="00085852" w:rsidRDefault="00085852" w:rsidP="0057262A">
      <w:pPr>
        <w:tabs>
          <w:tab w:val="left" w:pos="929"/>
        </w:tabs>
        <w:suppressAutoHyphens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Почтовый адрес МФЦ: </w:t>
      </w:r>
      <w:r w:rsidR="0057262A" w:rsidRPr="00122EDB">
        <w:rPr>
          <w:sz w:val="24"/>
          <w:szCs w:val="24"/>
        </w:rPr>
        <w:t>429250, Аликовский район, с.Аликово, ул. Октябрьская, д. 21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График предоставления муниципальной услуги: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понедельник</w:t>
      </w:r>
      <w:proofErr w:type="gramEnd"/>
      <w:r w:rsidRPr="00085852">
        <w:rPr>
          <w:sz w:val="24"/>
          <w:szCs w:val="24"/>
        </w:rPr>
        <w:t>-пятница с 08.00 до 18.00 час.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суббота</w:t>
      </w:r>
      <w:proofErr w:type="gramEnd"/>
      <w:r w:rsidRPr="00085852">
        <w:rPr>
          <w:sz w:val="24"/>
          <w:szCs w:val="24"/>
        </w:rPr>
        <w:t>- с 08.00 до 12.00 час.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лично</w:t>
      </w:r>
      <w:proofErr w:type="gramEnd"/>
      <w:r w:rsidRPr="00085852">
        <w:rPr>
          <w:sz w:val="24"/>
          <w:szCs w:val="24"/>
        </w:rPr>
        <w:t>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посредством</w:t>
      </w:r>
      <w:proofErr w:type="gramEnd"/>
      <w:r w:rsidRPr="00085852">
        <w:rPr>
          <w:sz w:val="24"/>
          <w:szCs w:val="24"/>
        </w:rPr>
        <w:t xml:space="preserve"> телефонной, факсимильной связи;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посредством</w:t>
      </w:r>
      <w:proofErr w:type="gramEnd"/>
      <w:r w:rsidRPr="00085852">
        <w:rPr>
          <w:sz w:val="24"/>
          <w:szCs w:val="24"/>
        </w:rPr>
        <w:t xml:space="preserve"> электронной связи,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посредством</w:t>
      </w:r>
      <w:proofErr w:type="gramEnd"/>
      <w:r w:rsidRPr="00085852">
        <w:rPr>
          <w:sz w:val="24"/>
          <w:szCs w:val="24"/>
        </w:rPr>
        <w:t xml:space="preserve"> почтовой связи;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информационных стендах в помещениях Уполномоченного органа,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 xml:space="preserve"> информационно-телекоммуникационных сетях общего пользования: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на официальном сайте Уполномоченного органа, МФЦ: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на Едином портале государственных и муниципальных услуг (функций);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на Портале государственных и муниципальных услуг (функций) области.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информационных</w:t>
      </w:r>
      <w:proofErr w:type="gramEnd"/>
      <w:r w:rsidRPr="00085852">
        <w:rPr>
          <w:sz w:val="24"/>
          <w:szCs w:val="24"/>
        </w:rPr>
        <w:t xml:space="preserve"> стендах Уполномоченного органа,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 xml:space="preserve"> средствах массовой информации;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официальном Интернет-сайте Уполномоченного органа,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Едином портале государственных и муниципальных услуг (функций);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Портале государственных и муниципальных услуг (функций) Чувашской Республики.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Аликовского</w:t>
      </w:r>
      <w:r w:rsidRPr="00085852">
        <w:rPr>
          <w:sz w:val="24"/>
          <w:szCs w:val="24"/>
        </w:rPr>
        <w:t xml:space="preserve"> района, ответственными за информирование.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руководителя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Местонахождение Уполномоченного органа, его структурных подразделений,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должностные</w:t>
      </w:r>
      <w:proofErr w:type="gramEnd"/>
      <w:r w:rsidRPr="00085852">
        <w:rPr>
          <w:sz w:val="24"/>
          <w:szCs w:val="24"/>
        </w:rPr>
        <w:t xml:space="preserve">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график</w:t>
      </w:r>
      <w:proofErr w:type="gramEnd"/>
      <w:r w:rsidRPr="00085852">
        <w:rPr>
          <w:sz w:val="24"/>
          <w:szCs w:val="24"/>
        </w:rPr>
        <w:t xml:space="preserve"> работы Уполномоченного органа,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адресах</w:t>
      </w:r>
      <w:proofErr w:type="gramEnd"/>
      <w:r w:rsidRPr="00085852">
        <w:rPr>
          <w:sz w:val="24"/>
          <w:szCs w:val="24"/>
        </w:rPr>
        <w:t xml:space="preserve"> Интернет-сайтов Уполномоченного органа,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адресах</w:t>
      </w:r>
      <w:proofErr w:type="gramEnd"/>
      <w:r w:rsidRPr="00085852">
        <w:rPr>
          <w:sz w:val="24"/>
          <w:szCs w:val="24"/>
        </w:rPr>
        <w:t xml:space="preserve"> электронной почты Уполномоченного органа, МФЦ;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нормативные</w:t>
      </w:r>
      <w:proofErr w:type="gramEnd"/>
      <w:r w:rsidRPr="00085852">
        <w:rPr>
          <w:sz w:val="24"/>
          <w:szCs w:val="24"/>
        </w:rPr>
        <w:t xml:space="preserve">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ход</w:t>
      </w:r>
      <w:proofErr w:type="gramEnd"/>
      <w:r w:rsidRPr="00085852">
        <w:rPr>
          <w:sz w:val="24"/>
          <w:szCs w:val="24"/>
        </w:rPr>
        <w:t xml:space="preserve"> предоставления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административных</w:t>
      </w:r>
      <w:proofErr w:type="gramEnd"/>
      <w:r w:rsidRPr="00085852">
        <w:rPr>
          <w:sz w:val="24"/>
          <w:szCs w:val="24"/>
        </w:rPr>
        <w:t xml:space="preserve"> процедурах предоставления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срок</w:t>
      </w:r>
      <w:proofErr w:type="gramEnd"/>
      <w:r w:rsidRPr="00085852">
        <w:rPr>
          <w:sz w:val="24"/>
          <w:szCs w:val="24"/>
        </w:rPr>
        <w:t xml:space="preserve"> предоставления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порядок</w:t>
      </w:r>
      <w:proofErr w:type="gramEnd"/>
      <w:r w:rsidRPr="00085852">
        <w:rPr>
          <w:sz w:val="24"/>
          <w:szCs w:val="24"/>
        </w:rPr>
        <w:t xml:space="preserve"> и формы контроля за предоставлением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основания</w:t>
      </w:r>
      <w:proofErr w:type="gramEnd"/>
      <w:r w:rsidRPr="00085852">
        <w:rPr>
          <w:sz w:val="24"/>
          <w:szCs w:val="24"/>
        </w:rPr>
        <w:t xml:space="preserve"> для отказа в предоставлении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lastRenderedPageBreak/>
        <w:t>досудебном</w:t>
      </w:r>
      <w:proofErr w:type="gramEnd"/>
      <w:r w:rsidRPr="00085852">
        <w:rPr>
          <w:sz w:val="24"/>
          <w:szCs w:val="24"/>
        </w:rPr>
        <w:t xml:space="preserve">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иная</w:t>
      </w:r>
      <w:proofErr w:type="gramEnd"/>
      <w:r w:rsidRPr="00085852">
        <w:rPr>
          <w:sz w:val="24"/>
          <w:szCs w:val="24"/>
        </w:rPr>
        <w:t xml:space="preserve">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 xml:space="preserve"> средствах массовой информации;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официальном Интернет-сайте;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Едином портале государственных и муниципальных услуг (функций);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Портале государственных и муниципальных услуг Чувашской Республики;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на</w:t>
      </w:r>
      <w:proofErr w:type="gramEnd"/>
      <w:r w:rsidRPr="00085852">
        <w:rPr>
          <w:sz w:val="24"/>
          <w:szCs w:val="24"/>
        </w:rPr>
        <w:t xml:space="preserve"> информационных стендах Уполномоченного органа, МФЦ.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Pr="004F7C87" w:rsidRDefault="00085852" w:rsidP="00085852">
      <w:pPr>
        <w:tabs>
          <w:tab w:val="left" w:pos="929"/>
        </w:tabs>
        <w:suppressAutoHyphens/>
        <w:ind w:firstLine="900"/>
        <w:jc w:val="center"/>
        <w:rPr>
          <w:b/>
          <w:sz w:val="24"/>
          <w:szCs w:val="24"/>
        </w:rPr>
      </w:pPr>
      <w:r w:rsidRPr="004F7C87">
        <w:rPr>
          <w:b/>
          <w:sz w:val="24"/>
          <w:szCs w:val="24"/>
        </w:rPr>
        <w:t>II. СТАНДАРТ ПРЕДОСТАВЛЕНИЯ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2.1.      Наименование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2.2.Наименование органа местного самоуправления, предоставляющего муниципальную услугу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2.2.1. Муниципальная услуга предоставляется: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 xml:space="preserve">Администрацией  </w:t>
      </w:r>
      <w:proofErr w:type="spellStart"/>
      <w:r>
        <w:rPr>
          <w:sz w:val="24"/>
          <w:szCs w:val="24"/>
        </w:rPr>
        <w:t>Шумшевашского</w:t>
      </w:r>
      <w:proofErr w:type="spellEnd"/>
      <w:proofErr w:type="gramEnd"/>
      <w:r w:rsidRPr="00085852">
        <w:rPr>
          <w:sz w:val="24"/>
          <w:szCs w:val="24"/>
        </w:rPr>
        <w:t xml:space="preserve"> сельского поселения – в части установления сервитута в отношении земельного участка, находящегося в муниципальной собственности.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МФЦ по месту жительства заявителя — в </w:t>
      </w:r>
      <w:proofErr w:type="gramStart"/>
      <w:r w:rsidRPr="00085852">
        <w:rPr>
          <w:sz w:val="24"/>
          <w:szCs w:val="24"/>
        </w:rPr>
        <w:t>части  приема</w:t>
      </w:r>
      <w:proofErr w:type="gramEnd"/>
      <w:r w:rsidRPr="00085852">
        <w:rPr>
          <w:sz w:val="24"/>
          <w:szCs w:val="24"/>
        </w:rPr>
        <w:t xml:space="preserve"> и (или) выдачи документов на предоставление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</w:t>
      </w:r>
      <w:proofErr w:type="gramStart"/>
      <w:r w:rsidRPr="00085852">
        <w:rPr>
          <w:sz w:val="24"/>
          <w:szCs w:val="24"/>
        </w:rPr>
        <w:t>стенде  в</w:t>
      </w:r>
      <w:proofErr w:type="gramEnd"/>
      <w:r w:rsidRPr="00085852">
        <w:rPr>
          <w:sz w:val="24"/>
          <w:szCs w:val="24"/>
        </w:rPr>
        <w:t xml:space="preserve"> Уполномоченном органе.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2.3.   Результат предоставления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Результатом предоставления муниципальной услуги являются: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2.4. Срок предоставления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2.4.1. Общий срок предоставления муниципальной услуги, предусмотренной настоящим Административным регламентом: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2.4.2. В течение десяти дней со дня поступления заявления о предоставлении земельного участка  Уполномоченный орган возвращает заявление заявителю, если оно не соответствует требованиям </w:t>
      </w:r>
      <w:hyperlink r:id="rId8" w:anchor="Par1085" w:history="1">
        <w:r w:rsidRPr="00085852">
          <w:rPr>
            <w:rStyle w:val="aa"/>
            <w:sz w:val="24"/>
            <w:szCs w:val="24"/>
          </w:rPr>
          <w:t>пункта </w:t>
        </w:r>
      </w:hyperlink>
      <w:r w:rsidRPr="00085852">
        <w:rPr>
          <w:sz w:val="24"/>
          <w:szCs w:val="24"/>
        </w:rPr>
        <w:t xml:space="preserve">2.6.1 настоящего Административного регламента, </w:t>
      </w:r>
      <w:r w:rsidRPr="00085852">
        <w:rPr>
          <w:sz w:val="24"/>
          <w:szCs w:val="24"/>
        </w:rPr>
        <w:lastRenderedPageBreak/>
        <w:t>подано в иной уполномоченный орган или к заявлению не приложены документы, предусмотренные </w:t>
      </w:r>
      <w:hyperlink r:id="rId9" w:anchor="Par1097" w:history="1">
        <w:r w:rsidRPr="00085852">
          <w:rPr>
            <w:rStyle w:val="aa"/>
            <w:sz w:val="24"/>
            <w:szCs w:val="24"/>
          </w:rPr>
          <w:t>пунктом </w:t>
        </w:r>
      </w:hyperlink>
      <w:r w:rsidRPr="00085852">
        <w:rPr>
          <w:sz w:val="24"/>
          <w:szCs w:val="24"/>
        </w:rPr>
        <w:t>2.6.2. настоящего Административного регламента.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Конституция Российской Федерации;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Гражданский кодекс Российской Федерации;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Земельный кодекс Российской Федерации;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Градостроительный кодекс Российской Федерации;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Федеральный закон от 25.10.2001 г. № 137-ФЗ «О введении в действие Земельного кодекса Российской Федерации»;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Федеральный закон от 24.07.2007 г. № 221-ФЗ «О кадастровой деятельности»;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— Федеральный закон </w:t>
      </w:r>
      <w:proofErr w:type="gramStart"/>
      <w:r w:rsidRPr="00085852">
        <w:rPr>
          <w:sz w:val="24"/>
          <w:szCs w:val="24"/>
        </w:rPr>
        <w:t>от  13.07.2015</w:t>
      </w:r>
      <w:proofErr w:type="gramEnd"/>
      <w:r w:rsidRPr="00085852">
        <w:rPr>
          <w:sz w:val="24"/>
          <w:szCs w:val="24"/>
        </w:rPr>
        <w:t xml:space="preserve"> г. № 218-ФЗ «О государственной регистрации  недвижимости»;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2.6.1. Для получения услуги заявитель предоставляет заявление по форме, прилагаемой к настоящему регламенту (Приложение № 1)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В заявлении о предоставлении муниципальной услуги указываются: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случае, если часть земельного участка в отношении которой устанавливается сервитут не образована: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>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>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г</w:t>
      </w:r>
      <w:proofErr w:type="gramEnd"/>
      <w:r w:rsidRPr="00085852">
        <w:rPr>
          <w:sz w:val="24"/>
          <w:szCs w:val="24"/>
        </w:rPr>
        <w:t>) почтовый адрес, адрес электронной почты, номер телефона для связи с заявителем или представителем заявителя;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д</w:t>
      </w:r>
      <w:proofErr w:type="gramEnd"/>
      <w:r w:rsidRPr="00085852">
        <w:rPr>
          <w:sz w:val="24"/>
          <w:szCs w:val="24"/>
        </w:rPr>
        <w:t>) цель и предполагаемый срок действия сервитута.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случае, если часть земельного участка в отношении которой устанавливается сервитут образована: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>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>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lastRenderedPageBreak/>
        <w:t>г</w:t>
      </w:r>
      <w:proofErr w:type="gramEnd"/>
      <w:r w:rsidRPr="00085852">
        <w:rPr>
          <w:sz w:val="24"/>
          <w:szCs w:val="24"/>
        </w:rPr>
        <w:t>) почтовый адрес, адрес электронной почты, номер телефона для связи с заявителем или представителем заявителя;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д</w:t>
      </w:r>
      <w:proofErr w:type="gramEnd"/>
      <w:r w:rsidRPr="00085852">
        <w:rPr>
          <w:sz w:val="24"/>
          <w:szCs w:val="24"/>
        </w:rPr>
        <w:t>) цель и предполагаемый срок действия сервитута;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е</w:t>
      </w:r>
      <w:proofErr w:type="gramEnd"/>
      <w:r w:rsidRPr="00085852">
        <w:rPr>
          <w:sz w:val="24"/>
          <w:szCs w:val="24"/>
        </w:rPr>
        <w:t>) кадастровый номер земельного участка, в отношении которого предполагается установить сервитут.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2.6.2. К заявлению о предоставлении муниципальной услуги прилагаются: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случае, если часть земельного участка в отношении которой устанавливается сервитут не образована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>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—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случае, если часть земельного участка в отношении которой устанавливается сервитут образована: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полномочия представителя оформлены в установленном законом порядке;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тексты документов написаны разборчиво;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в заявлении нет подчисток, приписок, зачеркнутых слов и иных неоговоренных исправлений;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документы не исполнены карандашом;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Заявитель вправе представить документы, указанные в пункте 2.6</w:t>
      </w:r>
      <w:proofErr w:type="gramStart"/>
      <w:r w:rsidRPr="00085852">
        <w:rPr>
          <w:sz w:val="24"/>
          <w:szCs w:val="24"/>
        </w:rPr>
        <w:t>. настоящего</w:t>
      </w:r>
      <w:proofErr w:type="gramEnd"/>
      <w:r w:rsidRPr="00085852">
        <w:rPr>
          <w:sz w:val="24"/>
          <w:szCs w:val="24"/>
        </w:rPr>
        <w:t xml:space="preserve"> регламента, следующими способами: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по почте;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>) в электронном виде;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>) посредством личного обращения.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Ознакомившись с условиями предоставления услуги, заявитель вправе отказаться от ее предоставления. Отказ оформляется письменно, в произвольной форме.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— сведения из Единого государственного реестра недвижимости о зарегистрированных правах на земельный участок;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— сведения из Единого государственного </w:t>
      </w:r>
      <w:proofErr w:type="gramStart"/>
      <w:r w:rsidRPr="00085852">
        <w:rPr>
          <w:sz w:val="24"/>
          <w:szCs w:val="24"/>
        </w:rPr>
        <w:t>реестра  недвижимости</w:t>
      </w:r>
      <w:proofErr w:type="gramEnd"/>
      <w:r w:rsidRPr="00085852">
        <w:rPr>
          <w:sz w:val="24"/>
          <w:szCs w:val="24"/>
        </w:rPr>
        <w:t xml:space="preserve"> о зарегистрированных правах на здания, строения, сооружения;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выписка из ЕГРЮЛ, ЕГРИП;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кадастровый паспорт земельного участка;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кадастровая выписка на земельный участок;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кадастровый паспорт объекта недвижимости;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утвержденный проект планировки и утвержденный проект межевания территории;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выписка из Единого государственного реестра юридических лиц (ЕГРЮЛ) о юридическом лице, являющемся заявителем;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копия лицензии, удостоверяющей право проведения работ по геологическому изучению недр.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2.7.2. Заявитель вправе по собственной инициативе представить документы, указанные в п. 2.7.1.  </w:t>
      </w:r>
      <w:proofErr w:type="gramStart"/>
      <w:r w:rsidRPr="00085852">
        <w:rPr>
          <w:sz w:val="24"/>
          <w:szCs w:val="24"/>
        </w:rPr>
        <w:t>настоящего</w:t>
      </w:r>
      <w:proofErr w:type="gramEnd"/>
      <w:r w:rsidRPr="00085852">
        <w:rPr>
          <w:sz w:val="24"/>
          <w:szCs w:val="24"/>
        </w:rPr>
        <w:t xml:space="preserve">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2.7.3.Запрещено требовать от заявителя: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представления</w:t>
      </w:r>
      <w:proofErr w:type="gramEnd"/>
      <w:r w:rsidRPr="00085852">
        <w:rPr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представления</w:t>
      </w:r>
      <w:proofErr w:type="gramEnd"/>
      <w:r w:rsidRPr="00085852">
        <w:rPr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2.8.Исчерпывающий перечень оснований для отказа в приеме документов, необходимых для предоставления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2.8.2. Текст заявления не поддается прочтению;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2.9.Исчерпывающий перечень оснований для приостановления </w:t>
      </w:r>
      <w:proofErr w:type="gramStart"/>
      <w:r w:rsidRPr="00085852">
        <w:rPr>
          <w:sz w:val="24"/>
          <w:szCs w:val="24"/>
        </w:rPr>
        <w:t>или  отказа</w:t>
      </w:r>
      <w:proofErr w:type="gramEnd"/>
      <w:r w:rsidRPr="00085852">
        <w:rPr>
          <w:sz w:val="24"/>
          <w:szCs w:val="24"/>
        </w:rPr>
        <w:t xml:space="preserve"> в предоставлении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2.9.1.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Республике, муниципальными правовыми актами </w:t>
      </w:r>
      <w:proofErr w:type="spellStart"/>
      <w:r w:rsidRPr="00085852">
        <w:rPr>
          <w:sz w:val="24"/>
          <w:szCs w:val="24"/>
        </w:rPr>
        <w:t>Тюрлеминского</w:t>
      </w:r>
      <w:proofErr w:type="spellEnd"/>
      <w:r w:rsidRPr="00085852">
        <w:rPr>
          <w:sz w:val="24"/>
          <w:szCs w:val="24"/>
        </w:rPr>
        <w:t xml:space="preserve"> сельского поселения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2.9.2. Заявителю в предоставлении муниципальной услуги отказывается в следующих случаях: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Решение об отказе в выдаче разрешения принимается в случае, если: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Перечень оснований для отказа в предоставлении услуги является исчерпывающим.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 2.10. Порядок, размер и основания </w:t>
      </w:r>
      <w:proofErr w:type="gramStart"/>
      <w:r w:rsidRPr="00085852">
        <w:rPr>
          <w:sz w:val="24"/>
          <w:szCs w:val="24"/>
        </w:rPr>
        <w:t>взимания  плат</w:t>
      </w:r>
      <w:proofErr w:type="gramEnd"/>
      <w:r w:rsidRPr="00085852">
        <w:rPr>
          <w:sz w:val="24"/>
          <w:szCs w:val="24"/>
        </w:rPr>
        <w:t xml:space="preserve"> за предоставление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2.10.1. 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схема границ сервитута на кадастровом плане территории.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Образование частей земельного участка в соответствии с утвержденной схемой, выполнение кадастровых работ в отношении образования части земельного </w:t>
      </w:r>
      <w:proofErr w:type="gramStart"/>
      <w:r w:rsidRPr="00085852">
        <w:rPr>
          <w:sz w:val="24"/>
          <w:szCs w:val="24"/>
        </w:rPr>
        <w:t>участка  осуществляется</w:t>
      </w:r>
      <w:proofErr w:type="gramEnd"/>
      <w:r w:rsidRPr="00085852">
        <w:rPr>
          <w:sz w:val="24"/>
          <w:szCs w:val="24"/>
        </w:rPr>
        <w:t xml:space="preserve"> лицом, заинтересованным в установлении сервитута за свой счет.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2.12.1. Срок регистрации заявления о предоставлении муниципальной услуги составляет: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в случае личного обращения заявителя — в течение 3 (трех) рабочих дней;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  <w:bookmarkStart w:id="0" w:name="_Toc294183582"/>
      <w:bookmarkEnd w:id="0"/>
      <w:r w:rsidRPr="00085852">
        <w:rPr>
          <w:sz w:val="24"/>
          <w:szCs w:val="24"/>
        </w:rPr>
        <w:t>2.13. Показатели доступности и качества муниципальной услуги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Показатели доступности: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а)  своевременность</w:t>
      </w:r>
      <w:proofErr w:type="gramEnd"/>
      <w:r w:rsidRPr="00085852">
        <w:rPr>
          <w:sz w:val="24"/>
          <w:szCs w:val="24"/>
        </w:rPr>
        <w:t xml:space="preserve"> и полнота предоставляемой информации о муниципальной услуге, в том числе на Портале государственных и муниципальных услуг (функций) области;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б)  установление</w:t>
      </w:r>
      <w:proofErr w:type="gramEnd"/>
      <w:r w:rsidRPr="00085852">
        <w:rPr>
          <w:sz w:val="24"/>
          <w:szCs w:val="24"/>
        </w:rPr>
        <w:t xml:space="preserve"> должностных лиц 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поселения, ответственных за предоставление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в)  доступность</w:t>
      </w:r>
      <w:proofErr w:type="gramEnd"/>
      <w:r w:rsidRPr="00085852">
        <w:rPr>
          <w:sz w:val="24"/>
          <w:szCs w:val="24"/>
        </w:rPr>
        <w:t xml:space="preserve">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Показатели качества: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а)  соблюдение</w:t>
      </w:r>
      <w:proofErr w:type="gramEnd"/>
      <w:r w:rsidRPr="00085852">
        <w:rPr>
          <w:sz w:val="24"/>
          <w:szCs w:val="24"/>
        </w:rPr>
        <w:t xml:space="preserve">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б)  количество</w:t>
      </w:r>
      <w:proofErr w:type="gramEnd"/>
      <w:r w:rsidRPr="00085852">
        <w:rPr>
          <w:sz w:val="24"/>
          <w:szCs w:val="24"/>
        </w:rPr>
        <w:t xml:space="preserve">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 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 документов, не предусмотренных настоящим административным регламентом.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2.14.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2.14.1.Перечень классов средств электронной подписи, которые допускаются к использованию при обращении за получением муниципальной </w:t>
      </w:r>
      <w:proofErr w:type="gramStart"/>
      <w:r w:rsidRPr="00085852">
        <w:rPr>
          <w:sz w:val="24"/>
          <w:szCs w:val="24"/>
        </w:rPr>
        <w:t>услуги  оказываемой</w:t>
      </w:r>
      <w:proofErr w:type="gramEnd"/>
      <w:r w:rsidRPr="00085852">
        <w:rPr>
          <w:sz w:val="24"/>
          <w:szCs w:val="24"/>
        </w:rPr>
        <w:t xml:space="preserve"> с применением усиленной квалифицированной электронной подписи, определяется на </w:t>
      </w:r>
      <w:r w:rsidRPr="00085852">
        <w:rPr>
          <w:sz w:val="24"/>
          <w:szCs w:val="24"/>
        </w:rPr>
        <w:lastRenderedPageBreak/>
        <w:t>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2.15. Перечень услуг, которые являются необходимыми и обязательными для предоставления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2.15.1.Утверждение схемы границ сервитута на кадастровом плане территории, являются необходимым и обязательным для предоставления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Pr="004F7C87" w:rsidRDefault="00085852" w:rsidP="00085852">
      <w:pPr>
        <w:tabs>
          <w:tab w:val="left" w:pos="929"/>
        </w:tabs>
        <w:suppressAutoHyphens/>
        <w:ind w:firstLine="900"/>
        <w:jc w:val="center"/>
        <w:rPr>
          <w:b/>
          <w:sz w:val="24"/>
          <w:szCs w:val="24"/>
        </w:rPr>
      </w:pPr>
      <w:r w:rsidRPr="004F7C87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прием и регистрация заявления и приложенных к нему документов;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направление заявителю подписанные уполномоченным органом экземпляры проекта соглашения об установлении сервитута в случае, если указанное в </w:t>
      </w:r>
      <w:hyperlink r:id="rId10" w:anchor="p1427" w:history="1">
        <w:r w:rsidRPr="00085852">
          <w:rPr>
            <w:rStyle w:val="aa"/>
            <w:sz w:val="24"/>
            <w:szCs w:val="24"/>
          </w:rPr>
          <w:t>пункте 1</w:t>
        </w:r>
      </w:hyperlink>
      <w:r w:rsidRPr="00085852">
        <w:rPr>
          <w:sz w:val="24"/>
          <w:szCs w:val="24"/>
        </w:rPr>
        <w:t> статьи 39.26 ЗК РФ заявление предусматривает установление сервитута в отношении всего земельного участка, или в случае, предусмотренном </w:t>
      </w:r>
      <w:hyperlink r:id="rId11" w:anchor="p1423" w:history="1">
        <w:r w:rsidRPr="00085852">
          <w:rPr>
            <w:rStyle w:val="aa"/>
            <w:sz w:val="24"/>
            <w:szCs w:val="24"/>
          </w:rPr>
          <w:t>пунктом 4 статьи 39.25</w:t>
        </w:r>
      </w:hyperlink>
      <w:r w:rsidRPr="00085852">
        <w:rPr>
          <w:sz w:val="24"/>
          <w:szCs w:val="24"/>
        </w:rPr>
        <w:t> ЗК РФ (в срок не более 30 дней со дня получения заявления об установления сервитута);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принятие решения об отказе в установлении сервитута и направление это решение заявителю с указанием оснований такого отказа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3.2. Прием, </w:t>
      </w:r>
      <w:proofErr w:type="gramStart"/>
      <w:r w:rsidRPr="00085852">
        <w:rPr>
          <w:sz w:val="24"/>
          <w:szCs w:val="24"/>
        </w:rPr>
        <w:t>регистрация  заявления</w:t>
      </w:r>
      <w:proofErr w:type="gramEnd"/>
      <w:r w:rsidRPr="00085852">
        <w:rPr>
          <w:sz w:val="24"/>
          <w:szCs w:val="24"/>
        </w:rPr>
        <w:t xml:space="preserve"> и приложенных к нему документов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3.2.1 Основанием для начала административной </w:t>
      </w:r>
      <w:proofErr w:type="gramStart"/>
      <w:r w:rsidRPr="00085852">
        <w:rPr>
          <w:sz w:val="24"/>
          <w:szCs w:val="24"/>
        </w:rPr>
        <w:t>процедуры  является</w:t>
      </w:r>
      <w:proofErr w:type="gramEnd"/>
      <w:r w:rsidRPr="00085852">
        <w:rPr>
          <w:sz w:val="24"/>
          <w:szCs w:val="24"/>
        </w:rPr>
        <w:t xml:space="preserve"> поступление заявления физического или юридического лица о предоставлении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3.2.3. Заявление может быть передано следующими способами: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почтовым отправлением, направленным по адресу администрации;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при обращении в МФЦ.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ходе приема заявления и прилагаемых к нему документов специалист осуществляет их проверку на: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оформление заявления в соответствии с требованиями пункта 2.6.1 настоящего регламента;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комплектность представленных документов в соответствии с пунктом 2.6.2</w:t>
      </w:r>
      <w:proofErr w:type="gramStart"/>
      <w:r w:rsidRPr="00085852">
        <w:rPr>
          <w:sz w:val="24"/>
          <w:szCs w:val="24"/>
        </w:rPr>
        <w:t>. настоящего</w:t>
      </w:r>
      <w:proofErr w:type="gramEnd"/>
      <w:r w:rsidRPr="00085852">
        <w:rPr>
          <w:sz w:val="24"/>
          <w:szCs w:val="24"/>
        </w:rPr>
        <w:t xml:space="preserve"> регламента;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отсутствие в заявлении и прилагаемых к заявлению документах записей, выполненных карандашом.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Подготовленный проект Уведомления подлежит согласованию в течение семи дней.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После согласования проект Уведомления направляется на подписание руководителю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Если основания для возврата заявления отсутствуют, </w:t>
      </w:r>
      <w:proofErr w:type="gramStart"/>
      <w:r w:rsidRPr="00085852">
        <w:rPr>
          <w:sz w:val="24"/>
          <w:szCs w:val="24"/>
        </w:rPr>
        <w:t>специалист  в</w:t>
      </w:r>
      <w:proofErr w:type="gramEnd"/>
      <w:r w:rsidRPr="00085852">
        <w:rPr>
          <w:sz w:val="24"/>
          <w:szCs w:val="24"/>
        </w:rPr>
        <w:t xml:space="preserve"> течении 3-х дней регистрирует заявление в журнале регистрации.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3.3. Рассмотрение заявления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3.3.1. Рассмотрение заявлений осуществляется в порядке их поступления.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Специалист выполняет следующие процедуры: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</w:t>
      </w:r>
      <w:proofErr w:type="gramStart"/>
      <w:r w:rsidRPr="00085852">
        <w:rPr>
          <w:sz w:val="24"/>
          <w:szCs w:val="24"/>
        </w:rPr>
        <w:t>уполномоченным  специалистам</w:t>
      </w:r>
      <w:proofErr w:type="gramEnd"/>
      <w:r w:rsidRPr="00085852">
        <w:rPr>
          <w:sz w:val="24"/>
          <w:szCs w:val="24"/>
        </w:rPr>
        <w:t>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документов на рассмотрение уполномоченным специалистам.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3.4. Подготовка проекта уведомления и предложения о возможности заключения соглашения об установлении сервитута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3.4.1. Основанием для начала административной процедуры является зарегистрированное </w:t>
      </w:r>
      <w:proofErr w:type="gramStart"/>
      <w:r w:rsidRPr="00085852">
        <w:rPr>
          <w:sz w:val="24"/>
          <w:szCs w:val="24"/>
        </w:rPr>
        <w:t>уполномоченным  специалистом</w:t>
      </w:r>
      <w:proofErr w:type="gramEnd"/>
      <w:r w:rsidRPr="00085852">
        <w:rPr>
          <w:sz w:val="24"/>
          <w:szCs w:val="24"/>
        </w:rPr>
        <w:t>, либо сотрудником МФЦ заявления.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Специалист в течение 3 дней со дня предоставления полного пакета документов, указанного в п. 2.6.1 и если оснований для отказа в предоставлении услуги не выявлено, специалист совершает одно из следующих действий: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Подготовленный проект Соглашения подлежит согласованию в течение 10-и рабочих дней уполномоченными специалистами.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После согласования проект </w:t>
      </w:r>
      <w:proofErr w:type="gramStart"/>
      <w:r w:rsidRPr="00085852">
        <w:rPr>
          <w:sz w:val="24"/>
          <w:szCs w:val="24"/>
        </w:rPr>
        <w:t>Соглашения  направляется</w:t>
      </w:r>
      <w:proofErr w:type="gramEnd"/>
      <w:r w:rsidRPr="00085852">
        <w:rPr>
          <w:sz w:val="24"/>
          <w:szCs w:val="24"/>
        </w:rPr>
        <w:t xml:space="preserve"> на подписание руководителю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Результатом выполнения административной процедуры является: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3.5. Подготовка проекта соглашения о сервитуте и его заключение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3.5.1.Основанием для начала административной процедуры,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— 30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Способ фиксации результата выполнения действия: подписание руководителем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</w:t>
      </w:r>
      <w:proofErr w:type="gramStart"/>
      <w:r w:rsidRPr="00085852">
        <w:rPr>
          <w:sz w:val="24"/>
          <w:szCs w:val="24"/>
        </w:rPr>
        <w:t>поселения  соглашения</w:t>
      </w:r>
      <w:proofErr w:type="gramEnd"/>
      <w:r w:rsidRPr="00085852">
        <w:rPr>
          <w:sz w:val="24"/>
          <w:szCs w:val="24"/>
        </w:rPr>
        <w:t xml:space="preserve"> о сервитуте.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Информирование заявителей осуществляется путем почтовых отправлений либо по электронной почте.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3.5.3. В случае,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 настоящего административного регламента.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Результатом данной административной процедуры является издание Уведомления об отказе.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085852" w:rsidRPr="004F7C87" w:rsidRDefault="00085852" w:rsidP="00085852">
      <w:pPr>
        <w:tabs>
          <w:tab w:val="left" w:pos="929"/>
        </w:tabs>
        <w:suppressAutoHyphens/>
        <w:ind w:firstLine="900"/>
        <w:jc w:val="center"/>
        <w:rPr>
          <w:b/>
          <w:sz w:val="24"/>
          <w:szCs w:val="24"/>
        </w:rPr>
      </w:pPr>
      <w:r w:rsidRPr="004F7C87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center"/>
        <w:rPr>
          <w:sz w:val="24"/>
          <w:szCs w:val="24"/>
        </w:rPr>
      </w:pP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4.2. Текущий контроль осуществляют должностные лица, определенные распоряжением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4.3. Общий контроль над полнотой и качеством предоставления муниципальной услуги осуществляет глава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4.4. Осуществление текущего контроля.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о проведении проверки с учетом периодичности комплексных и тематических проверок не менее 1 раза в год.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4.6. По </w:t>
      </w:r>
      <w:proofErr w:type="gramStart"/>
      <w:r w:rsidRPr="00085852">
        <w:rPr>
          <w:sz w:val="24"/>
          <w:szCs w:val="24"/>
        </w:rPr>
        <w:t>результатам  проведенных</w:t>
      </w:r>
      <w:proofErr w:type="gramEnd"/>
      <w:r w:rsidRPr="00085852">
        <w:rPr>
          <w:sz w:val="24"/>
          <w:szCs w:val="24"/>
        </w:rPr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</w:t>
      </w:r>
      <w:r w:rsidRPr="00085852">
        <w:rPr>
          <w:sz w:val="24"/>
          <w:szCs w:val="24"/>
        </w:rPr>
        <w:lastRenderedPageBreak/>
        <w:t>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85852" w:rsidRPr="004F7C87" w:rsidRDefault="00085852" w:rsidP="004F7C87">
      <w:pPr>
        <w:tabs>
          <w:tab w:val="left" w:pos="929"/>
        </w:tabs>
        <w:suppressAutoHyphens/>
        <w:ind w:firstLine="900"/>
        <w:jc w:val="center"/>
        <w:rPr>
          <w:b/>
          <w:sz w:val="24"/>
          <w:szCs w:val="24"/>
        </w:rPr>
      </w:pPr>
      <w:r w:rsidRPr="004F7C87">
        <w:rPr>
          <w:b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 </w:t>
      </w:r>
      <w:hyperlink r:id="rId12" w:anchor="/document/12177515/entry/16011" w:history="1">
        <w:r w:rsidRPr="004F7C87">
          <w:rPr>
            <w:rStyle w:val="aa"/>
            <w:b/>
            <w:sz w:val="24"/>
            <w:szCs w:val="24"/>
          </w:rPr>
          <w:t xml:space="preserve">части 1.1 статьи </w:t>
        </w:r>
        <w:proofErr w:type="gramStart"/>
        <w:r w:rsidRPr="004F7C87">
          <w:rPr>
            <w:rStyle w:val="aa"/>
            <w:b/>
            <w:sz w:val="24"/>
            <w:szCs w:val="24"/>
          </w:rPr>
          <w:t>16</w:t>
        </w:r>
      </w:hyperlink>
      <w:r w:rsidRPr="004F7C87">
        <w:rPr>
          <w:b/>
          <w:sz w:val="24"/>
          <w:szCs w:val="24"/>
        </w:rPr>
        <w:t>  Федерального</w:t>
      </w:r>
      <w:proofErr w:type="gramEnd"/>
      <w:r w:rsidRPr="004F7C87">
        <w:rPr>
          <w:b/>
          <w:sz w:val="24"/>
          <w:szCs w:val="24"/>
        </w:rPr>
        <w:t xml:space="preserve"> закона  от 27 июля </w:t>
      </w:r>
      <w:smartTag w:uri="urn:schemas-microsoft-com:office:smarttags" w:element="metricconverter">
        <w:smartTagPr>
          <w:attr w:name="ProductID" w:val="2010 г"/>
        </w:smartTagPr>
        <w:r w:rsidRPr="004F7C87">
          <w:rPr>
            <w:b/>
            <w:sz w:val="24"/>
            <w:szCs w:val="24"/>
          </w:rPr>
          <w:t>2010 г</w:t>
        </w:r>
      </w:smartTag>
      <w:r w:rsidRPr="004F7C87">
        <w:rPr>
          <w:b/>
          <w:sz w:val="24"/>
          <w:szCs w:val="24"/>
        </w:rPr>
        <w:t>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 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 </w:t>
      </w:r>
      <w:hyperlink r:id="rId13" w:anchor="/document/12177515/entry/1510" w:history="1">
        <w:r w:rsidRPr="00085852">
          <w:rPr>
            <w:rStyle w:val="aa"/>
            <w:sz w:val="24"/>
            <w:szCs w:val="24"/>
          </w:rPr>
          <w:t>статье 15.1</w:t>
        </w:r>
      </w:hyperlink>
      <w:r w:rsidRPr="00085852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2) нарушение срока </w:t>
      </w:r>
      <w:proofErr w:type="gramStart"/>
      <w:r w:rsidRPr="00085852">
        <w:rPr>
          <w:sz w:val="24"/>
          <w:szCs w:val="24"/>
        </w:rPr>
        <w:t>предоставления  муниципальной</w:t>
      </w:r>
      <w:proofErr w:type="gramEnd"/>
      <w:r w:rsidRPr="00085852">
        <w:rPr>
          <w:sz w:val="24"/>
          <w:szCs w:val="24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4" w:anchor="/document/12177515/entry/160013" w:history="1">
        <w:r w:rsidRPr="00085852">
          <w:rPr>
            <w:rStyle w:val="aa"/>
            <w:sz w:val="24"/>
            <w:szCs w:val="24"/>
          </w:rPr>
          <w:t>частью 1.3 статьи 16</w:t>
        </w:r>
      </w:hyperlink>
      <w:r w:rsidRPr="00085852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</w:t>
      </w:r>
      <w:proofErr w:type="gramStart"/>
      <w:r w:rsidRPr="00085852">
        <w:rPr>
          <w:sz w:val="24"/>
          <w:szCs w:val="24"/>
        </w:rPr>
        <w:t>которых  не</w:t>
      </w:r>
      <w:proofErr w:type="gramEnd"/>
      <w:r w:rsidRPr="00085852">
        <w:rPr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для предоставления 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для </w:t>
      </w:r>
      <w:proofErr w:type="gramStart"/>
      <w:r w:rsidRPr="00085852">
        <w:rPr>
          <w:sz w:val="24"/>
          <w:szCs w:val="24"/>
        </w:rPr>
        <w:t>предоставления  муниципальной</w:t>
      </w:r>
      <w:proofErr w:type="gramEnd"/>
      <w:r w:rsidRPr="00085852">
        <w:rPr>
          <w:sz w:val="24"/>
          <w:szCs w:val="24"/>
        </w:rPr>
        <w:t xml:space="preserve"> услуги, у заявителя;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5) отказ в </w:t>
      </w:r>
      <w:proofErr w:type="gramStart"/>
      <w:r w:rsidRPr="00085852">
        <w:rPr>
          <w:sz w:val="24"/>
          <w:szCs w:val="24"/>
        </w:rPr>
        <w:t>предоставлении  муниципальной</w:t>
      </w:r>
      <w:proofErr w:type="gramEnd"/>
      <w:r w:rsidRPr="00085852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5" w:anchor="/document/12177515/entry/160013" w:history="1">
        <w:r w:rsidRPr="00085852">
          <w:rPr>
            <w:rStyle w:val="aa"/>
            <w:sz w:val="24"/>
            <w:szCs w:val="24"/>
          </w:rPr>
          <w:t>частью 1.3 статьи 16</w:t>
        </w:r>
      </w:hyperlink>
      <w:r w:rsidRPr="00085852">
        <w:rPr>
          <w:sz w:val="24"/>
          <w:szCs w:val="24"/>
        </w:rPr>
        <w:t xml:space="preserve">  Федерального </w:t>
      </w:r>
      <w:r w:rsidRPr="00085852">
        <w:rPr>
          <w:sz w:val="24"/>
          <w:szCs w:val="24"/>
        </w:rPr>
        <w:lastRenderedPageBreak/>
        <w:t xml:space="preserve">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6) затребование с заявителя при </w:t>
      </w:r>
      <w:proofErr w:type="gramStart"/>
      <w:r w:rsidRPr="00085852">
        <w:rPr>
          <w:sz w:val="24"/>
          <w:szCs w:val="24"/>
        </w:rPr>
        <w:t>предоставлении  муниципальной</w:t>
      </w:r>
      <w:proofErr w:type="gramEnd"/>
      <w:r w:rsidRPr="00085852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6" w:anchor="/document/12177515/entry/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7" w:anchor="/document/12177515/entry/160013" w:history="1">
        <w:r w:rsidRPr="00085852">
          <w:rPr>
            <w:rStyle w:val="aa"/>
            <w:sz w:val="24"/>
            <w:szCs w:val="24"/>
          </w:rPr>
          <w:t>частью 1.3 статьи 16</w:t>
        </w:r>
      </w:hyperlink>
      <w:r w:rsidRPr="00085852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8) нарушение срока или порядка выдачи документов по результатам </w:t>
      </w:r>
      <w:proofErr w:type="gramStart"/>
      <w:r w:rsidRPr="00085852">
        <w:rPr>
          <w:sz w:val="24"/>
          <w:szCs w:val="24"/>
        </w:rPr>
        <w:t>предоставления  муниципальной</w:t>
      </w:r>
      <w:proofErr w:type="gramEnd"/>
      <w:r w:rsidRPr="00085852">
        <w:rPr>
          <w:sz w:val="24"/>
          <w:szCs w:val="24"/>
        </w:rPr>
        <w:t xml:space="preserve">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9) приостановление </w:t>
      </w:r>
      <w:proofErr w:type="gramStart"/>
      <w:r w:rsidRPr="00085852">
        <w:rPr>
          <w:sz w:val="24"/>
          <w:szCs w:val="24"/>
        </w:rPr>
        <w:t>предоставления  муниципальной</w:t>
      </w:r>
      <w:proofErr w:type="gramEnd"/>
      <w:r w:rsidRPr="00085852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085852">
          <w:rPr>
            <w:rStyle w:val="aa"/>
            <w:sz w:val="24"/>
            <w:szCs w:val="24"/>
          </w:rPr>
          <w:t>частью 1.3 статьи 16</w:t>
        </w:r>
      </w:hyperlink>
      <w:r w:rsidRPr="00085852">
        <w:rPr>
          <w:sz w:val="24"/>
          <w:szCs w:val="24"/>
        </w:rP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</w:t>
      </w:r>
      <w:hyperlink r:id="rId19" w:anchor="sub_7014" w:history="1">
        <w:r w:rsidRPr="00085852">
          <w:rPr>
            <w:rStyle w:val="aa"/>
            <w:sz w:val="24"/>
            <w:szCs w:val="24"/>
          </w:rPr>
          <w:t>пунктом 4 части 1 статьи 7</w:t>
        </w:r>
      </w:hyperlink>
      <w:r w:rsidRPr="00085852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0" w:anchor="sub_160013" w:history="1">
        <w:r w:rsidRPr="00085852">
          <w:rPr>
            <w:rStyle w:val="aa"/>
            <w:sz w:val="24"/>
            <w:szCs w:val="24"/>
          </w:rPr>
          <w:t>частью 1.3 статьи 16</w:t>
        </w:r>
      </w:hyperlink>
      <w:r w:rsidRPr="00085852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5.3.  Жалоба подается в письменной форме на бумажном носителе, в электронной форме 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 </w:t>
      </w:r>
      <w:hyperlink r:id="rId21" w:anchor="/document/12177515/entry/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  Федерального </w:t>
      </w:r>
      <w:r w:rsidRPr="00085852">
        <w:rPr>
          <w:sz w:val="24"/>
          <w:szCs w:val="24"/>
        </w:rPr>
        <w:lastRenderedPageBreak/>
        <w:t xml:space="preserve">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Жалобы на решения и действия (бездействие) главы поселения, должностных лиц и муниципальных служащих Уполномоченного органа   рассматриваются непосредственно руководителем Уполномоченного органа.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</w:t>
      </w:r>
      <w:proofErr w:type="gramStart"/>
      <w:r w:rsidRPr="00085852">
        <w:rPr>
          <w:sz w:val="24"/>
          <w:szCs w:val="24"/>
        </w:rPr>
        <w:t>16  Федерального</w:t>
      </w:r>
      <w:proofErr w:type="gramEnd"/>
      <w:r w:rsidRPr="00085852">
        <w:rPr>
          <w:sz w:val="24"/>
          <w:szCs w:val="24"/>
        </w:rPr>
        <w:t xml:space="preserve">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подаются руководителям этих организаций.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  портала государственных и муниципальных услуг Вологодской области, а также может быть принята при личном приеме заявителя.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</w:t>
      </w:r>
      <w:proofErr w:type="gramStart"/>
      <w:r w:rsidRPr="00085852">
        <w:rPr>
          <w:sz w:val="24"/>
          <w:szCs w:val="24"/>
        </w:rPr>
        <w:t>либо  портала</w:t>
      </w:r>
      <w:proofErr w:type="gramEnd"/>
      <w:r w:rsidRPr="00085852">
        <w:rPr>
          <w:sz w:val="24"/>
          <w:szCs w:val="24"/>
        </w:rPr>
        <w:t xml:space="preserve"> государственных и муниципальных услуг Чувашской Республики,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2" w:anchor="/document/12177515/entry/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  портала государственных и муниципальных услуг Вологодской области, а также может быть принята при личном приеме заявителя.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5.5. В электронном виде жалоба в Уполномоченный </w:t>
      </w:r>
      <w:proofErr w:type="gramStart"/>
      <w:r w:rsidRPr="00085852">
        <w:rPr>
          <w:sz w:val="24"/>
          <w:szCs w:val="24"/>
        </w:rPr>
        <w:t>орган  может</w:t>
      </w:r>
      <w:proofErr w:type="gramEnd"/>
      <w:r w:rsidRPr="00085852">
        <w:rPr>
          <w:sz w:val="24"/>
          <w:szCs w:val="24"/>
        </w:rPr>
        <w:t xml:space="preserve"> быть подана заявителем посредством: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 xml:space="preserve">) официального сайта 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в информационно-телеком</w:t>
      </w:r>
      <w:r w:rsidR="0057262A">
        <w:rPr>
          <w:sz w:val="24"/>
          <w:szCs w:val="24"/>
        </w:rPr>
        <w:t>муникационной сети «Интернет».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 xml:space="preserve">) электронной почты администрации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 (</w:t>
      </w:r>
      <w:proofErr w:type="spellStart"/>
      <w:r w:rsidRPr="00085852">
        <w:rPr>
          <w:sz w:val="24"/>
          <w:szCs w:val="24"/>
          <w:lang w:val="en-US"/>
        </w:rPr>
        <w:t>sao</w:t>
      </w:r>
      <w:proofErr w:type="spellEnd"/>
      <w:r w:rsidR="0057262A">
        <w:rPr>
          <w:sz w:val="24"/>
          <w:szCs w:val="24"/>
        </w:rPr>
        <w:t>-</w:t>
      </w:r>
      <w:proofErr w:type="spellStart"/>
      <w:r w:rsidR="0057262A">
        <w:rPr>
          <w:sz w:val="24"/>
          <w:szCs w:val="24"/>
          <w:lang w:val="en-US"/>
        </w:rPr>
        <w:t>shum</w:t>
      </w:r>
      <w:proofErr w:type="spellEnd"/>
      <w:r w:rsidRPr="00085852">
        <w:rPr>
          <w:sz w:val="24"/>
          <w:szCs w:val="24"/>
        </w:rPr>
        <w:t>@</w:t>
      </w:r>
      <w:r w:rsidRPr="00085852">
        <w:rPr>
          <w:sz w:val="24"/>
          <w:szCs w:val="24"/>
          <w:lang w:val="en-US"/>
        </w:rPr>
        <w:t>cap</w:t>
      </w:r>
      <w:r w:rsidRPr="00085852">
        <w:rPr>
          <w:sz w:val="24"/>
          <w:szCs w:val="24"/>
        </w:rPr>
        <w:t>.</w:t>
      </w:r>
      <w:proofErr w:type="spellStart"/>
      <w:r w:rsidRPr="00085852">
        <w:rPr>
          <w:sz w:val="24"/>
          <w:szCs w:val="24"/>
          <w:lang w:val="en-US"/>
        </w:rPr>
        <w:t>ru</w:t>
      </w:r>
      <w:proofErr w:type="spellEnd"/>
      <w:r w:rsidRPr="00085852">
        <w:rPr>
          <w:sz w:val="24"/>
          <w:szCs w:val="24"/>
        </w:rPr>
        <w:t>).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>) информационной системы «Портал государственных и муниципальных услуг (функций) Чувашской Республики» (</w:t>
      </w:r>
      <w:r w:rsidR="004F7C87" w:rsidRPr="004F7C87">
        <w:rPr>
          <w:sz w:val="24"/>
          <w:szCs w:val="24"/>
        </w:rPr>
        <w:t>https://www.gosuslugi.ru/r/chuvash</w:t>
      </w:r>
      <w:r w:rsidRPr="00085852">
        <w:rPr>
          <w:sz w:val="24"/>
          <w:szCs w:val="24"/>
        </w:rPr>
        <w:t>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г</w:t>
      </w:r>
      <w:proofErr w:type="gramEnd"/>
      <w:r w:rsidRPr="00085852">
        <w:rPr>
          <w:sz w:val="24"/>
          <w:szCs w:val="24"/>
        </w:rPr>
        <w:t>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д</w:t>
      </w:r>
      <w:proofErr w:type="gramEnd"/>
      <w:r w:rsidRPr="00085852">
        <w:rPr>
          <w:sz w:val="24"/>
          <w:szCs w:val="24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 </w:t>
      </w:r>
      <w:hyperlink r:id="rId23" w:history="1">
        <w:r w:rsidRPr="00085852">
          <w:rPr>
            <w:rStyle w:val="aa"/>
            <w:sz w:val="24"/>
            <w:szCs w:val="24"/>
          </w:rPr>
          <w:t>электронной подписью</w:t>
        </w:r>
      </w:hyperlink>
      <w:r w:rsidRPr="00085852">
        <w:rPr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 xml:space="preserve">Должностное лицо администрации поселения, ответственное за делопроизводство, при </w:t>
      </w:r>
      <w:proofErr w:type="gramStart"/>
      <w:r w:rsidRPr="00085852">
        <w:rPr>
          <w:sz w:val="24"/>
          <w:szCs w:val="24"/>
        </w:rPr>
        <w:t>поступлении  жалобы</w:t>
      </w:r>
      <w:proofErr w:type="gramEnd"/>
      <w:r w:rsidRPr="00085852">
        <w:rPr>
          <w:sz w:val="24"/>
          <w:szCs w:val="24"/>
        </w:rPr>
        <w:t>  в электронной форме: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— </w:t>
      </w:r>
      <w:proofErr w:type="gramStart"/>
      <w:r w:rsidRPr="00085852">
        <w:rPr>
          <w:sz w:val="24"/>
          <w:szCs w:val="24"/>
        </w:rPr>
        <w:t>распечатывает  жалобу</w:t>
      </w:r>
      <w:proofErr w:type="gramEnd"/>
      <w:r w:rsidRPr="00085852">
        <w:rPr>
          <w:sz w:val="24"/>
          <w:szCs w:val="24"/>
        </w:rPr>
        <w:t xml:space="preserve"> на бумажный носитель;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— регистрирует </w:t>
      </w:r>
      <w:proofErr w:type="gramStart"/>
      <w:r w:rsidRPr="00085852">
        <w:rPr>
          <w:sz w:val="24"/>
          <w:szCs w:val="24"/>
        </w:rPr>
        <w:t>жалобу  не</w:t>
      </w:r>
      <w:proofErr w:type="gramEnd"/>
      <w:r w:rsidRPr="00085852">
        <w:rPr>
          <w:sz w:val="24"/>
          <w:szCs w:val="24"/>
        </w:rPr>
        <w:t xml:space="preserve"> позднее следующего рабочего дня со дня ее поступления;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— передает зарегистрированную жалобу на рассмотрение должностному лицу, уполномоченному на рассмотрение жалоб.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 xml:space="preserve">Жалоба, поступившая в электронном виде, рассматривается </w:t>
      </w:r>
      <w:proofErr w:type="gramStart"/>
      <w:r w:rsidRPr="00085852">
        <w:rPr>
          <w:sz w:val="24"/>
          <w:szCs w:val="24"/>
        </w:rPr>
        <w:t>в  таком</w:t>
      </w:r>
      <w:proofErr w:type="gramEnd"/>
      <w:r w:rsidRPr="00085852">
        <w:rPr>
          <w:sz w:val="24"/>
          <w:szCs w:val="24"/>
        </w:rPr>
        <w:t xml:space="preserve"> же порядке, как и жалоба, поступившая на бумажном носителе.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5.6. Жалоба должна содержать: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1) наименование органа, предоставляющего  муниципальную услугу, должностного лица органа,  предоставляющего муниципальную услугу, либо  муниципального служащего, многофункционального центра, его руководителя и (или) работника, организаций, предусмотренных </w:t>
      </w:r>
      <w:hyperlink r:id="rId24" w:anchor="/document/12177515/entry/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3) сведения об обжалуемых решениях и действиях (бездействии) органа,  предоставляющего муниципальную услугу, должностного лица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5" w:anchor="/document/12177515/entry/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их работников;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 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6" w:anchor="/document/12177515/entry/16011" w:history="1">
        <w:r w:rsidRPr="00085852">
          <w:rPr>
            <w:rStyle w:val="aa"/>
            <w:sz w:val="24"/>
            <w:szCs w:val="24"/>
          </w:rPr>
          <w:t>частью 1.1 статьи 16</w:t>
        </w:r>
      </w:hyperlink>
      <w:r w:rsidRPr="00085852">
        <w:rPr>
          <w:sz w:val="24"/>
          <w:szCs w:val="24"/>
        </w:rP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5.8. Жалоба, поступившая в Уполномоченный  орган, многофункциональный центр, учредителю многофункционального центра, в организации, предусмотренные </w:t>
      </w:r>
      <w:hyperlink r:id="rId27" w:anchor="/document/12177515/entry/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 xml:space="preserve">. № 210-ФЗ «Об организации предоставления государственных и муниципальных услуг»,  подлежит рассмотрению в течение пятнадцати рабочих дней со дня ее регистрации, а в случае обжалования отказа Уполномоченного органа,  многофункционального центра,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lastRenderedPageBreak/>
        <w:t>5.9. Случаи оставления жалобы без ответа: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5.10. Случаи отказа в удовлетворении жалобы: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а</w:t>
      </w:r>
      <w:proofErr w:type="gramEnd"/>
      <w:r w:rsidRPr="00085852">
        <w:rPr>
          <w:sz w:val="24"/>
          <w:szCs w:val="24"/>
        </w:rPr>
        <w:t>) отсутствие нарушения порядка предоставления муниципальной услуги;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б</w:t>
      </w:r>
      <w:proofErr w:type="gramEnd"/>
      <w:r w:rsidRPr="00085852">
        <w:rPr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г</w:t>
      </w:r>
      <w:proofErr w:type="gramEnd"/>
      <w:r w:rsidRPr="00085852">
        <w:rPr>
          <w:sz w:val="24"/>
          <w:szCs w:val="24"/>
        </w:rPr>
        <w:t>) наличие решения по жалобе, принятого ранее в отношении того же заявителя и по тому же предмету жалобы.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жалоба</w:t>
      </w:r>
      <w:proofErr w:type="gramEnd"/>
      <w:r w:rsidRPr="00085852">
        <w:rPr>
          <w:sz w:val="24"/>
          <w:szCs w:val="24"/>
        </w:rPr>
        <w:t xml:space="preserve"> удовлетворяется, в том числе в форме отмены принятого решения, исправления допущенных 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  муниципальными правовыми актами </w:t>
      </w:r>
      <w:proofErr w:type="spellStart"/>
      <w:r>
        <w:rPr>
          <w:sz w:val="24"/>
          <w:szCs w:val="24"/>
        </w:rPr>
        <w:t>Шумшевашского</w:t>
      </w:r>
      <w:proofErr w:type="spellEnd"/>
      <w:r w:rsidRPr="00085852">
        <w:rPr>
          <w:sz w:val="24"/>
          <w:szCs w:val="24"/>
        </w:rPr>
        <w:t xml:space="preserve"> сельского поселения;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proofErr w:type="gramStart"/>
      <w:r w:rsidRPr="00085852">
        <w:rPr>
          <w:sz w:val="24"/>
          <w:szCs w:val="24"/>
        </w:rPr>
        <w:t>в</w:t>
      </w:r>
      <w:proofErr w:type="gramEnd"/>
      <w:r w:rsidRPr="00085852">
        <w:rPr>
          <w:sz w:val="24"/>
          <w:szCs w:val="24"/>
        </w:rPr>
        <w:t xml:space="preserve"> удовлетворении  жалобы отказывается.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   предоставляющим муниципальную услугу, многофункциональным центром либо организацией, предусмотренной </w:t>
      </w:r>
      <w:hyperlink r:id="rId28" w:anchor="sub_16011" w:history="1">
        <w:r w:rsidRPr="00085852">
          <w:rPr>
            <w:rStyle w:val="aa"/>
            <w:sz w:val="24"/>
            <w:szCs w:val="24"/>
          </w:rPr>
          <w:t>частью 1.1 статьи 16</w:t>
        </w:r>
      </w:hyperlink>
      <w:r w:rsidRPr="00085852">
        <w:rPr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9" w:anchor="/document/12177515/entry/11021" w:history="1">
        <w:r w:rsidRPr="00085852">
          <w:rPr>
            <w:rStyle w:val="aa"/>
            <w:sz w:val="24"/>
            <w:szCs w:val="24"/>
          </w:rPr>
          <w:t>частью 1</w:t>
        </w:r>
      </w:hyperlink>
      <w:r w:rsidRPr="00085852">
        <w:rPr>
          <w:sz w:val="24"/>
          <w:szCs w:val="24"/>
        </w:rPr>
        <w:t xml:space="preserve"> статьи 11.2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085852">
          <w:rPr>
            <w:sz w:val="24"/>
            <w:szCs w:val="24"/>
          </w:rPr>
          <w:t>2010 г</w:t>
        </w:r>
      </w:smartTag>
      <w:r w:rsidRPr="00085852">
        <w:rPr>
          <w:sz w:val="24"/>
          <w:szCs w:val="24"/>
        </w:rPr>
        <w:t>.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Pr="00085852" w:rsidRDefault="00085852" w:rsidP="00085852">
      <w:pPr>
        <w:tabs>
          <w:tab w:val="left" w:pos="929"/>
        </w:tabs>
        <w:suppressAutoHyphens/>
        <w:ind w:firstLine="900"/>
        <w:jc w:val="both"/>
        <w:rPr>
          <w:sz w:val="24"/>
          <w:szCs w:val="24"/>
        </w:rPr>
      </w:pPr>
      <w:r w:rsidRPr="00085852">
        <w:rPr>
          <w:sz w:val="24"/>
          <w:szCs w:val="24"/>
        </w:rPr>
        <w:t> </w:t>
      </w:r>
    </w:p>
    <w:p w:rsidR="00085852" w:rsidRDefault="00085852" w:rsidP="004F7C87">
      <w:pPr>
        <w:tabs>
          <w:tab w:val="left" w:pos="929"/>
        </w:tabs>
        <w:suppressAutoHyphens/>
        <w:ind w:firstLine="900"/>
        <w:jc w:val="both"/>
      </w:pPr>
      <w:r w:rsidRPr="00085852">
        <w:rPr>
          <w:sz w:val="24"/>
          <w:szCs w:val="24"/>
        </w:rPr>
        <w:lastRenderedPageBreak/>
        <w:t>  </w:t>
      </w:r>
      <w:r w:rsidR="004F7C87"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1" w:name="_GoBack"/>
      <w:bookmarkEnd w:id="1"/>
      <w:r>
        <w:t> Приложение № 1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 xml:space="preserve">В администрацию </w:t>
      </w:r>
      <w:proofErr w:type="spellStart"/>
      <w:r>
        <w:t>Шумшевашского</w:t>
      </w:r>
      <w:proofErr w:type="spellEnd"/>
      <w:r>
        <w:t xml:space="preserve"> </w:t>
      </w:r>
    </w:p>
    <w:p w:rsidR="00085852" w:rsidRDefault="00085852" w:rsidP="00085852">
      <w:pPr>
        <w:tabs>
          <w:tab w:val="left" w:pos="929"/>
        </w:tabs>
        <w:suppressAutoHyphens/>
        <w:jc w:val="center"/>
      </w:pPr>
      <w:r>
        <w:t xml:space="preserve">                      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 </w:t>
      </w:r>
      <w:r>
        <w:t>Аликовского</w:t>
      </w:r>
      <w:r>
        <w:t xml:space="preserve"> района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_________________________________________________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_________________________________________________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_________________________________________________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_________________________________________________*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(</w:t>
      </w:r>
      <w:proofErr w:type="gramStart"/>
      <w:r>
        <w:t>почтовый</w:t>
      </w:r>
      <w:proofErr w:type="gramEnd"/>
      <w:r>
        <w:t xml:space="preserve"> адрес и (или) адрес электронной почты для связи с заявителем)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center"/>
      </w:pPr>
      <w:r>
        <w:t>З А Я В Л Е Н И Е</w:t>
      </w:r>
    </w:p>
    <w:p w:rsidR="00085852" w:rsidRDefault="00085852" w:rsidP="00085852">
      <w:pPr>
        <w:tabs>
          <w:tab w:val="left" w:pos="929"/>
        </w:tabs>
        <w:suppressAutoHyphens/>
        <w:jc w:val="center"/>
      </w:pPr>
      <w:proofErr w:type="gramStart"/>
      <w:r>
        <w:t>об</w:t>
      </w:r>
      <w:proofErr w:type="gramEnd"/>
      <w:r>
        <w:t xml:space="preserve"> установлении сервитута в отношении земельного участка, находящегося в муниципальной собственности.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Прошу установить сервитут в отношении земельного участка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proofErr w:type="gramStart"/>
      <w:r>
        <w:t>кадастровый</w:t>
      </w:r>
      <w:proofErr w:type="gramEnd"/>
      <w:r>
        <w:t xml:space="preserve"> номер земельного участка — в случае, если планируется использование всего земельного участка или его части _______________________________________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proofErr w:type="gramStart"/>
      <w:r>
        <w:t>срок</w:t>
      </w:r>
      <w:proofErr w:type="gramEnd"/>
      <w:r>
        <w:t xml:space="preserve"> установления сервитута _______________________________________________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proofErr w:type="gramStart"/>
      <w:r>
        <w:t>цель</w:t>
      </w:r>
      <w:proofErr w:type="gramEnd"/>
      <w:r>
        <w:t xml:space="preserve"> установления сервитута________________________________________________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Приложение: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03"/>
        <w:gridCol w:w="6616"/>
        <w:gridCol w:w="905"/>
        <w:gridCol w:w="989"/>
      </w:tblGrid>
      <w:tr w:rsidR="00085852" w:rsidRPr="008448C7" w:rsidTr="004009D5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№ п/п</w:t>
            </w: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наименование</w:t>
            </w:r>
            <w:proofErr w:type="gramEnd"/>
            <w:r w:rsidRPr="008448C7">
              <w:t xml:space="preserve"> документа</w:t>
            </w: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Кол. экз.</w:t>
            </w: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Кол</w:t>
            </w:r>
            <w:proofErr w:type="gramStart"/>
            <w:r w:rsidRPr="008448C7">
              <w:t>. листов</w:t>
            </w:r>
            <w:proofErr w:type="gramEnd"/>
          </w:p>
        </w:tc>
      </w:tr>
      <w:tr w:rsidR="00085852" w:rsidRPr="008448C7" w:rsidTr="004009D5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</w:tr>
      <w:tr w:rsidR="00085852" w:rsidRPr="008448C7" w:rsidTr="004009D5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«_______»__________________20___г.                                                          _______________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МП                          </w:t>
      </w:r>
      <w:proofErr w:type="gramStart"/>
      <w:r>
        <w:t>   (</w:t>
      </w:r>
      <w:proofErr w:type="gramEnd"/>
      <w:r>
        <w:t>подпись)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*(фамилия,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proofErr w:type="gramStart"/>
      <w:r>
        <w:t>наименование</w:t>
      </w:r>
      <w:proofErr w:type="gramEnd"/>
      <w:r>
        <w:t xml:space="preserve">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  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r>
        <w:lastRenderedPageBreak/>
        <w:t> Приложение № 2</w:t>
      </w:r>
    </w:p>
    <w:p w:rsidR="00085852" w:rsidRDefault="00085852" w:rsidP="00085852">
      <w:pPr>
        <w:tabs>
          <w:tab w:val="left" w:pos="929"/>
        </w:tabs>
        <w:suppressAutoHyphens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085852" w:rsidRDefault="00085852" w:rsidP="00085852">
      <w:pPr>
        <w:tabs>
          <w:tab w:val="left" w:pos="929"/>
        </w:tabs>
        <w:suppressAutoHyphens/>
        <w:jc w:val="center"/>
      </w:pPr>
    </w:p>
    <w:p w:rsidR="00085852" w:rsidRDefault="00085852" w:rsidP="00085852">
      <w:pPr>
        <w:tabs>
          <w:tab w:val="left" w:pos="929"/>
        </w:tabs>
        <w:suppressAutoHyphens/>
        <w:jc w:val="center"/>
      </w:pPr>
      <w:r>
        <w:t>Блок-схема предоставления муниципальной услуги</w:t>
      </w:r>
    </w:p>
    <w:p w:rsidR="00085852" w:rsidRDefault="00085852" w:rsidP="00085852">
      <w:pPr>
        <w:tabs>
          <w:tab w:val="left" w:pos="929"/>
        </w:tabs>
        <w:suppressAutoHyphens/>
        <w:jc w:val="center"/>
      </w:pPr>
    </w:p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в</w:t>
            </w:r>
            <w:proofErr w:type="gramEnd"/>
            <w:r w:rsidRPr="008448C7">
              <w:t xml:space="preserve"> течение 3 дней со дня приема регистрация заявления и проверка на: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оформление заявления в соответствии с требованиями пункта 2.6.1 регламента;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комплектность представленных документов в соответствии с пунктом 2.6.2</w:t>
            </w:r>
            <w:proofErr w:type="gramStart"/>
            <w:r w:rsidRPr="008448C7">
              <w:t>. регламента</w:t>
            </w:r>
            <w:proofErr w:type="gramEnd"/>
            <w:r w:rsidRPr="008448C7">
              <w:t>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соответствие документов п.2.6.3 регламента;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Документы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не</w:t>
            </w:r>
            <w:proofErr w:type="gramEnd"/>
            <w:r w:rsidRPr="008448C7">
              <w:t> соответствуют требованиям регламента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Документы соответствуют требованиям регламента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в</w:t>
            </w:r>
            <w:proofErr w:type="gramEnd"/>
            <w:r w:rsidRPr="008448C7">
              <w:t xml:space="preserve"> течение 10  дней со дня поступления заявления возвращение заявления заявителю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в</w:t>
            </w:r>
            <w:proofErr w:type="gramEnd"/>
            <w:r w:rsidRPr="008448C7">
              <w:t xml:space="preserve"> срок не более 30 дней рассмотрение поступившего заявления и проверка наличия или отсутствия оснований для отказа в предоставлении муниципальной услуги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имеются</w:t>
            </w:r>
            <w:proofErr w:type="gramEnd"/>
            <w:r w:rsidRPr="008448C7">
              <w:t xml:space="preserve"> основания для отказа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Основания для отказа отсутствуют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— направление заявителю уведомления о возможности заключения соглашения об установлении сервитута в предложенных заявителем границах;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— направление заявителю подписанных уполномоченным органом экземпляров проекта соглашения об установлении сервитута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Принятие решения об отказе в установлении сервитута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 xml:space="preserve">Подготовка и подписание соглашения о </w:t>
            </w:r>
            <w:proofErr w:type="gramStart"/>
            <w:r w:rsidRPr="008448C7">
              <w:t>сервитуте  в</w:t>
            </w:r>
            <w:proofErr w:type="gramEnd"/>
            <w:r w:rsidRPr="008448C7">
              <w:t xml:space="preserve"> срок не более 30 дней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Подача физическим или юридическим лицом заявления в администрацию лично Заявителем или через уполномоченного представителя;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 xml:space="preserve">·         почтовым отправлением, направленным по адресу администрации </w:t>
            </w:r>
            <w:proofErr w:type="spellStart"/>
            <w:r>
              <w:t>Шумшевашского</w:t>
            </w:r>
            <w:proofErr w:type="spellEnd"/>
            <w:r w:rsidRPr="008448C7">
              <w:t xml:space="preserve"> сельского поселения;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при обращении в МФЦ</w:t>
            </w:r>
          </w:p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213"/>
      </w:tblGrid>
      <w:tr w:rsidR="00085852" w:rsidRPr="008448C7" w:rsidTr="004009D5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85852" w:rsidRPr="008448C7" w:rsidRDefault="00085852" w:rsidP="004009D5">
            <w:pPr>
              <w:tabs>
                <w:tab w:val="left" w:pos="929"/>
              </w:tabs>
              <w:suppressAutoHyphens/>
              <w:jc w:val="both"/>
            </w:pPr>
            <w:proofErr w:type="gramStart"/>
            <w:r w:rsidRPr="008448C7">
              <w:t>кадастровый</w:t>
            </w:r>
            <w:proofErr w:type="gramEnd"/>
            <w:r w:rsidRPr="008448C7">
              <w:t xml:space="preserve"> учет частей земельных участков, в отношении которых устанавливается сервитут</w:t>
            </w:r>
          </w:p>
        </w:tc>
      </w:tr>
    </w:tbl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p w:rsidR="00085852" w:rsidRDefault="00085852" w:rsidP="00085852">
      <w:pPr>
        <w:tabs>
          <w:tab w:val="left" w:pos="929"/>
        </w:tabs>
        <w:suppressAutoHyphens/>
        <w:jc w:val="both"/>
      </w:pPr>
      <w:r>
        <w:t> </w:t>
      </w:r>
    </w:p>
    <w:p w:rsidR="00085852" w:rsidRPr="00085852" w:rsidRDefault="00085852" w:rsidP="003651E3">
      <w:pPr>
        <w:jc w:val="both"/>
        <w:rPr>
          <w:sz w:val="24"/>
          <w:szCs w:val="24"/>
        </w:rPr>
      </w:pPr>
    </w:p>
    <w:sectPr w:rsidR="00085852" w:rsidRPr="00085852" w:rsidSect="00636AD4">
      <w:pgSz w:w="11906" w:h="16838"/>
      <w:pgMar w:top="993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E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6E"/>
    <w:rsid w:val="00017DFE"/>
    <w:rsid w:val="00023E54"/>
    <w:rsid w:val="00032217"/>
    <w:rsid w:val="00064220"/>
    <w:rsid w:val="00066E4A"/>
    <w:rsid w:val="000840DA"/>
    <w:rsid w:val="00085852"/>
    <w:rsid w:val="000E0C48"/>
    <w:rsid w:val="000F7EC3"/>
    <w:rsid w:val="00135C43"/>
    <w:rsid w:val="001400C8"/>
    <w:rsid w:val="00150D6E"/>
    <w:rsid w:val="0016078B"/>
    <w:rsid w:val="001A6D83"/>
    <w:rsid w:val="00204607"/>
    <w:rsid w:val="00250344"/>
    <w:rsid w:val="00297004"/>
    <w:rsid w:val="002A24AA"/>
    <w:rsid w:val="002B058D"/>
    <w:rsid w:val="002F6F1C"/>
    <w:rsid w:val="00302D12"/>
    <w:rsid w:val="003142A8"/>
    <w:rsid w:val="003566FE"/>
    <w:rsid w:val="00362BA7"/>
    <w:rsid w:val="0036338D"/>
    <w:rsid w:val="003651E3"/>
    <w:rsid w:val="0037512D"/>
    <w:rsid w:val="00392927"/>
    <w:rsid w:val="003C511E"/>
    <w:rsid w:val="00427C76"/>
    <w:rsid w:val="004306F7"/>
    <w:rsid w:val="00443B9C"/>
    <w:rsid w:val="00452729"/>
    <w:rsid w:val="00452AC2"/>
    <w:rsid w:val="00457F5E"/>
    <w:rsid w:val="00460782"/>
    <w:rsid w:val="00475C34"/>
    <w:rsid w:val="004917F2"/>
    <w:rsid w:val="004B55A9"/>
    <w:rsid w:val="004E02E7"/>
    <w:rsid w:val="004F7C87"/>
    <w:rsid w:val="0050702B"/>
    <w:rsid w:val="00511A6B"/>
    <w:rsid w:val="00517E08"/>
    <w:rsid w:val="00541F56"/>
    <w:rsid w:val="0054319A"/>
    <w:rsid w:val="00546917"/>
    <w:rsid w:val="0055604B"/>
    <w:rsid w:val="0057262A"/>
    <w:rsid w:val="00576A2B"/>
    <w:rsid w:val="005907A6"/>
    <w:rsid w:val="005C43A1"/>
    <w:rsid w:val="005D76D9"/>
    <w:rsid w:val="005E5A52"/>
    <w:rsid w:val="005F3ABC"/>
    <w:rsid w:val="00605C37"/>
    <w:rsid w:val="00626BE5"/>
    <w:rsid w:val="00634689"/>
    <w:rsid w:val="00636AD4"/>
    <w:rsid w:val="00686BF4"/>
    <w:rsid w:val="006951E7"/>
    <w:rsid w:val="006A3657"/>
    <w:rsid w:val="006A6783"/>
    <w:rsid w:val="006C30FE"/>
    <w:rsid w:val="006D6B63"/>
    <w:rsid w:val="006F3A25"/>
    <w:rsid w:val="006F6BB8"/>
    <w:rsid w:val="006F6FD0"/>
    <w:rsid w:val="007160C3"/>
    <w:rsid w:val="00725496"/>
    <w:rsid w:val="007611A2"/>
    <w:rsid w:val="007702D6"/>
    <w:rsid w:val="00783AF5"/>
    <w:rsid w:val="0080270A"/>
    <w:rsid w:val="00814DB3"/>
    <w:rsid w:val="00822CDD"/>
    <w:rsid w:val="00840C9F"/>
    <w:rsid w:val="0086084A"/>
    <w:rsid w:val="00865DC4"/>
    <w:rsid w:val="0089405E"/>
    <w:rsid w:val="008C6DA1"/>
    <w:rsid w:val="008F5C6B"/>
    <w:rsid w:val="009429F3"/>
    <w:rsid w:val="0096332F"/>
    <w:rsid w:val="009710D7"/>
    <w:rsid w:val="00996AE2"/>
    <w:rsid w:val="009C55D8"/>
    <w:rsid w:val="009F11D0"/>
    <w:rsid w:val="00A05516"/>
    <w:rsid w:val="00A12C1B"/>
    <w:rsid w:val="00A56979"/>
    <w:rsid w:val="00A61B36"/>
    <w:rsid w:val="00AA4434"/>
    <w:rsid w:val="00AD3A57"/>
    <w:rsid w:val="00AD52B9"/>
    <w:rsid w:val="00AE718F"/>
    <w:rsid w:val="00B001F0"/>
    <w:rsid w:val="00B34E5F"/>
    <w:rsid w:val="00B6015E"/>
    <w:rsid w:val="00B7074A"/>
    <w:rsid w:val="00B81C44"/>
    <w:rsid w:val="00BD7B22"/>
    <w:rsid w:val="00BF6A63"/>
    <w:rsid w:val="00BF7C18"/>
    <w:rsid w:val="00C86CB8"/>
    <w:rsid w:val="00CD3511"/>
    <w:rsid w:val="00D13F09"/>
    <w:rsid w:val="00D629C0"/>
    <w:rsid w:val="00D664F1"/>
    <w:rsid w:val="00D77238"/>
    <w:rsid w:val="00DB7D01"/>
    <w:rsid w:val="00DC555F"/>
    <w:rsid w:val="00DD1E7E"/>
    <w:rsid w:val="00DE5592"/>
    <w:rsid w:val="00E13DA3"/>
    <w:rsid w:val="00E169B4"/>
    <w:rsid w:val="00E17628"/>
    <w:rsid w:val="00E316D1"/>
    <w:rsid w:val="00E67B47"/>
    <w:rsid w:val="00E93C3C"/>
    <w:rsid w:val="00EC4D3C"/>
    <w:rsid w:val="00EE2B66"/>
    <w:rsid w:val="00EE4F7F"/>
    <w:rsid w:val="00EF7317"/>
    <w:rsid w:val="00F0583C"/>
    <w:rsid w:val="00F209A7"/>
    <w:rsid w:val="00F40DE8"/>
    <w:rsid w:val="00F5355A"/>
    <w:rsid w:val="00F73199"/>
    <w:rsid w:val="00F902BE"/>
    <w:rsid w:val="00F92E4E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DBEA19-955C-4E5D-8270-7C38EAB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852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  <w:style w:type="character" w:customStyle="1" w:styleId="a7">
    <w:name w:val="Цветовое выделение"/>
    <w:rsid w:val="00C86C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C86CB8"/>
    <w:pPr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9">
    <w:name w:val="No Spacing"/>
    <w:qFormat/>
    <w:rsid w:val="00636A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a">
    <w:name w:val="Hyperlink"/>
    <w:semiHidden/>
    <w:rsid w:val="003651E3"/>
    <w:rPr>
      <w:color w:val="0000FF"/>
      <w:u w:val="single"/>
    </w:rPr>
  </w:style>
  <w:style w:type="paragraph" w:customStyle="1" w:styleId="21">
    <w:name w:val="Основной текст 21"/>
    <w:basedOn w:val="a"/>
    <w:rsid w:val="009F11D0"/>
    <w:pPr>
      <w:suppressAutoHyphens/>
      <w:autoSpaceDE/>
      <w:autoSpaceDN/>
      <w:jc w:val="both"/>
    </w:pPr>
    <w:rPr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rsid w:val="000858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085852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08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7074A"/>
    <w:pPr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gov.cap.ru/main.asp?govid=368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3579/?frame=10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0" Type="http://schemas.openxmlformats.org/officeDocument/2006/relationships/hyperlink" Target="http://www.consultant.ru/document/cons_doc_LAW_173579/?frame=10" TargetMode="External"/><Relationship Id="rId19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098F-4B3C-49A3-8C4D-C61FC73F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9743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finance-adm1</dc:creator>
  <cp:lastModifiedBy>213456274</cp:lastModifiedBy>
  <cp:revision>17</cp:revision>
  <cp:lastPrinted>2019-11-14T05:55:00Z</cp:lastPrinted>
  <dcterms:created xsi:type="dcterms:W3CDTF">2019-06-18T05:50:00Z</dcterms:created>
  <dcterms:modified xsi:type="dcterms:W3CDTF">2019-11-14T05:55:00Z</dcterms:modified>
</cp:coreProperties>
</file>