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CF0" w:rsidRDefault="00420CF0" w:rsidP="00420CF0"/>
    <w:tbl>
      <w:tblPr>
        <w:tblW w:w="0" w:type="auto"/>
        <w:tblLook w:val="04A0"/>
      </w:tblPr>
      <w:tblGrid>
        <w:gridCol w:w="4140"/>
        <w:gridCol w:w="1260"/>
        <w:gridCol w:w="3882"/>
      </w:tblGrid>
      <w:tr w:rsidR="00420CF0" w:rsidTr="00420CF0">
        <w:trPr>
          <w:cantSplit/>
          <w:trHeight w:val="420"/>
        </w:trPr>
        <w:tc>
          <w:tcPr>
            <w:tcW w:w="4140" w:type="dxa"/>
          </w:tcPr>
          <w:p w:rsidR="00420CF0" w:rsidRDefault="0042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2421255</wp:posOffset>
                  </wp:positionH>
                  <wp:positionV relativeFrom="paragraph">
                    <wp:posOffset>-179070</wp:posOffset>
                  </wp:positionV>
                  <wp:extent cx="727710" cy="716280"/>
                  <wp:effectExtent l="19050" t="0" r="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710" cy="716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ЧĂВАШ РЕСПУБЛИКИ</w:t>
            </w:r>
          </w:p>
          <w:p w:rsidR="00420CF0" w:rsidRDefault="00420C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ХĔРЛĔ ЧУТАЙ РАЙОНĔ</w:t>
            </w:r>
          </w:p>
          <w:p w:rsidR="00420CF0" w:rsidRDefault="00420CF0">
            <w:pPr>
              <w:pStyle w:val="a3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hideMark/>
          </w:tcPr>
          <w:p w:rsidR="00420CF0" w:rsidRDefault="00420CF0">
            <w:pPr>
              <w:spacing w:after="0"/>
              <w:rPr>
                <w:rFonts w:cs="Times New Roman"/>
              </w:rPr>
            </w:pPr>
          </w:p>
        </w:tc>
        <w:tc>
          <w:tcPr>
            <w:tcW w:w="3882" w:type="dxa"/>
          </w:tcPr>
          <w:p w:rsidR="00420CF0" w:rsidRDefault="00420CF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ЧУВАШСКАЯ РЕСПУБЛИКА</w:t>
            </w:r>
          </w:p>
          <w:p w:rsidR="00420CF0" w:rsidRDefault="00420C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КРАСНОЧЕТАЙСКИЙ  РАЙОН</w:t>
            </w:r>
          </w:p>
          <w:p w:rsidR="00420CF0" w:rsidRDefault="00420C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20CF0" w:rsidTr="00420CF0">
        <w:trPr>
          <w:cantSplit/>
          <w:trHeight w:val="2308"/>
        </w:trPr>
        <w:tc>
          <w:tcPr>
            <w:tcW w:w="4140" w:type="dxa"/>
          </w:tcPr>
          <w:p w:rsidR="00420CF0" w:rsidRDefault="00420CF0">
            <w:pPr>
              <w:pStyle w:val="a3"/>
              <w:tabs>
                <w:tab w:val="left" w:pos="4285"/>
              </w:tabs>
              <w:spacing w:before="8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КИВ АТИКАССИ</w:t>
            </w:r>
          </w:p>
          <w:p w:rsidR="00420CF0" w:rsidRDefault="00420CF0">
            <w:pPr>
              <w:pStyle w:val="a3"/>
              <w:tabs>
                <w:tab w:val="left" w:pos="4285"/>
              </w:tabs>
              <w:spacing w:before="8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ЯЛ ПОСЕЛЕНИЙĚН</w:t>
            </w:r>
          </w:p>
          <w:p w:rsidR="00420CF0" w:rsidRDefault="00420CF0">
            <w:pPr>
              <w:pStyle w:val="a3"/>
              <w:tabs>
                <w:tab w:val="left" w:pos="4285"/>
              </w:tabs>
              <w:spacing w:before="80" w:line="276" w:lineRule="auto"/>
              <w:jc w:val="center"/>
              <w:rPr>
                <w:rStyle w:val="a4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АДМИНИСТРАЦИЙĚ</w:t>
            </w:r>
          </w:p>
          <w:p w:rsidR="00420CF0" w:rsidRDefault="00420CF0">
            <w:pPr>
              <w:pStyle w:val="a3"/>
              <w:tabs>
                <w:tab w:val="left" w:pos="4285"/>
              </w:tabs>
              <w:spacing w:line="276" w:lineRule="auto"/>
              <w:rPr>
                <w:rStyle w:val="a4"/>
                <w:color w:val="000000"/>
              </w:rPr>
            </w:pPr>
          </w:p>
          <w:p w:rsidR="00420CF0" w:rsidRDefault="00420CF0">
            <w:pPr>
              <w:tabs>
                <w:tab w:val="left" w:pos="1095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ЙЫШĂНУ</w:t>
            </w:r>
          </w:p>
          <w:p w:rsidR="00420CF0" w:rsidRDefault="00420CF0">
            <w:pPr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28.06.2019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ç.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№41</w:t>
            </w:r>
          </w:p>
          <w:p w:rsidR="00420CF0" w:rsidRDefault="00420CF0">
            <w:pPr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Кив Атикасси ялĕ</w:t>
            </w:r>
          </w:p>
        </w:tc>
        <w:tc>
          <w:tcPr>
            <w:tcW w:w="0" w:type="auto"/>
            <w:vMerge/>
            <w:vAlign w:val="center"/>
            <w:hideMark/>
          </w:tcPr>
          <w:p w:rsidR="00420CF0" w:rsidRDefault="00420CF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882" w:type="dxa"/>
          </w:tcPr>
          <w:p w:rsidR="00420CF0" w:rsidRDefault="00420CF0">
            <w:pPr>
              <w:pStyle w:val="a3"/>
              <w:spacing w:before="8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</w:t>
            </w:r>
          </w:p>
          <w:p w:rsidR="00420CF0" w:rsidRDefault="00420CF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СТАРОАТАЙСКОГО</w:t>
            </w:r>
          </w:p>
          <w:p w:rsidR="00420CF0" w:rsidRDefault="00420CF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СЕЛЬСКОГО</w:t>
            </w:r>
          </w:p>
          <w:p w:rsidR="00420CF0" w:rsidRDefault="00420CF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ПОСЕЛЕНИЯ</w:t>
            </w:r>
          </w:p>
          <w:p w:rsidR="00420CF0" w:rsidRDefault="00420CF0">
            <w:pPr>
              <w:pStyle w:val="a3"/>
              <w:spacing w:line="276" w:lineRule="auto"/>
              <w:ind w:firstLine="360"/>
              <w:jc w:val="center"/>
              <w:rPr>
                <w:rStyle w:val="a4"/>
                <w:color w:val="000000"/>
              </w:rPr>
            </w:pPr>
          </w:p>
          <w:p w:rsidR="00420CF0" w:rsidRDefault="00420CF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420CF0" w:rsidRDefault="00420CF0">
            <w:pPr>
              <w:pStyle w:val="a3"/>
              <w:spacing w:line="276" w:lineRule="auto"/>
              <w:ind w:firstLine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28.06.2019 г.  № 41</w:t>
            </w:r>
          </w:p>
          <w:p w:rsidR="00420CF0" w:rsidRDefault="00420CF0">
            <w:pPr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деревня Старые Атаи</w:t>
            </w:r>
          </w:p>
        </w:tc>
      </w:tr>
    </w:tbl>
    <w:p w:rsidR="00420CF0" w:rsidRDefault="00420CF0" w:rsidP="00420CF0">
      <w:pPr>
        <w:rPr>
          <w:rFonts w:ascii="Times New Roman" w:hAnsi="Times New Roman" w:cs="Times New Roman"/>
          <w:sz w:val="24"/>
          <w:szCs w:val="24"/>
        </w:rPr>
      </w:pPr>
    </w:p>
    <w:p w:rsidR="00420CF0" w:rsidRDefault="00420CF0" w:rsidP="00420CF0">
      <w:pPr>
        <w:ind w:right="4675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 утверждении муниципальной программы «Использование и охрана земель </w:t>
      </w:r>
      <w:r>
        <w:rPr>
          <w:rFonts w:ascii="Times New Roman" w:hAnsi="Times New Roman" w:cs="Times New Roman"/>
          <w:b/>
          <w:bCs/>
          <w:sz w:val="24"/>
          <w:szCs w:val="24"/>
        </w:rPr>
        <w:t>Староатайского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сельского поселения Красночетайского района Чувашской Республики» на 2019-2021 годы</w:t>
      </w:r>
    </w:p>
    <w:p w:rsidR="00420CF0" w:rsidRDefault="00420CF0" w:rsidP="00420CF0">
      <w:pPr>
        <w:pStyle w:val="af3"/>
        <w:tabs>
          <w:tab w:val="left" w:pos="708"/>
        </w:tabs>
        <w:jc w:val="both"/>
        <w:rPr>
          <w:rFonts w:eastAsia="Times New Roman"/>
          <w:b/>
        </w:rPr>
      </w:pPr>
    </w:p>
    <w:p w:rsidR="00420CF0" w:rsidRDefault="00420CF0" w:rsidP="00420C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Земельным кодексом Российской Федерации, Федеральным законом от 06.10.2003 N 131-ФЗ «Об общих принципах организации местного самоуправления в Российской Федерации», руководствуясь Уставом </w:t>
      </w:r>
      <w:r>
        <w:rPr>
          <w:rFonts w:ascii="Times New Roman" w:hAnsi="Times New Roman" w:cs="Times New Roman"/>
          <w:sz w:val="24"/>
          <w:szCs w:val="24"/>
        </w:rPr>
        <w:t>Староатайского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Красночетайского района Чувашской Республики,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bCs/>
          <w:sz w:val="24"/>
          <w:szCs w:val="24"/>
        </w:rPr>
        <w:t>Староатайского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 поселения Красночетайского района Чувашской Республики  п о с т а н о в л я е т:</w:t>
      </w:r>
    </w:p>
    <w:p w:rsidR="00420CF0" w:rsidRDefault="00420CF0" w:rsidP="00420C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0CF0" w:rsidRDefault="00420CF0" w:rsidP="00420CF0">
      <w:pPr>
        <w:tabs>
          <w:tab w:val="left" w:pos="567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1. Утвердить прилагаемую муниципальную программу «Использование и охрана земель  </w:t>
      </w:r>
      <w:r>
        <w:rPr>
          <w:rFonts w:ascii="Times New Roman" w:hAnsi="Times New Roman" w:cs="Times New Roman"/>
          <w:sz w:val="24"/>
          <w:szCs w:val="24"/>
        </w:rPr>
        <w:t>Староатайского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Красночетайского района Чувашской Республики»  на 2019-2021 годы.</w:t>
      </w:r>
    </w:p>
    <w:p w:rsidR="00420CF0" w:rsidRDefault="00420CF0" w:rsidP="00420CF0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Настоящее постановление подлежит опубликованию в периодическом печатном издании «Вестник </w:t>
      </w:r>
      <w:r>
        <w:rPr>
          <w:rFonts w:ascii="Times New Roman" w:hAnsi="Times New Roman" w:cs="Times New Roman"/>
          <w:sz w:val="24"/>
          <w:szCs w:val="24"/>
        </w:rPr>
        <w:t>Староатайского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поселения».</w:t>
      </w:r>
    </w:p>
    <w:p w:rsidR="00420CF0" w:rsidRDefault="00420CF0" w:rsidP="00420CF0">
      <w:pPr>
        <w:tabs>
          <w:tab w:val="left" w:pos="567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420CF0" w:rsidRDefault="00420CF0" w:rsidP="00420CF0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>Староатайского</w:t>
      </w:r>
    </w:p>
    <w:p w:rsidR="00420CF0" w:rsidRDefault="00420CF0" w:rsidP="00420CF0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Л.И. Ионова</w:t>
      </w:r>
    </w:p>
    <w:p w:rsidR="00420CF0" w:rsidRDefault="00420CF0" w:rsidP="00420CF0">
      <w:pPr>
        <w:tabs>
          <w:tab w:val="left" w:pos="567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20CF0" w:rsidRDefault="00420CF0" w:rsidP="00420CF0">
      <w:pPr>
        <w:tabs>
          <w:tab w:val="left" w:pos="567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420CF0" w:rsidRDefault="00420CF0" w:rsidP="00420CF0">
      <w:pPr>
        <w:tabs>
          <w:tab w:val="left" w:pos="567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420CF0" w:rsidRDefault="00420CF0" w:rsidP="00420CF0">
      <w:pPr>
        <w:tabs>
          <w:tab w:val="left" w:pos="567"/>
        </w:tabs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420CF0" w:rsidRDefault="00420CF0" w:rsidP="00420CF0">
      <w:pPr>
        <w:tabs>
          <w:tab w:val="left" w:pos="567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420CF0" w:rsidRDefault="00420CF0" w:rsidP="00420CF0">
      <w:pPr>
        <w:tabs>
          <w:tab w:val="left" w:pos="567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420CF0" w:rsidRDefault="00420CF0" w:rsidP="00420CF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>Утверждена</w:t>
      </w:r>
    </w:p>
    <w:p w:rsidR="00420CF0" w:rsidRDefault="00420CF0" w:rsidP="00420CF0">
      <w:pPr>
        <w:widowControl w:val="0"/>
        <w:autoSpaceDE w:val="0"/>
        <w:autoSpaceDN w:val="0"/>
        <w:adjustRightInd w:val="0"/>
        <w:spacing w:after="0" w:line="240" w:lineRule="auto"/>
        <w:ind w:left="3969"/>
        <w:jc w:val="right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постановлением администрации </w:t>
      </w:r>
    </w:p>
    <w:p w:rsidR="00420CF0" w:rsidRDefault="00420CF0" w:rsidP="00420CF0">
      <w:pPr>
        <w:widowControl w:val="0"/>
        <w:autoSpaceDE w:val="0"/>
        <w:autoSpaceDN w:val="0"/>
        <w:adjustRightInd w:val="0"/>
        <w:spacing w:after="0" w:line="240" w:lineRule="auto"/>
        <w:ind w:left="3969"/>
        <w:jc w:val="right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Староатайского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сельского поселения</w:t>
      </w:r>
    </w:p>
    <w:p w:rsidR="00420CF0" w:rsidRDefault="00420CF0" w:rsidP="00420CF0">
      <w:pPr>
        <w:widowControl w:val="0"/>
        <w:autoSpaceDE w:val="0"/>
        <w:autoSpaceDN w:val="0"/>
        <w:adjustRightInd w:val="0"/>
        <w:spacing w:after="0" w:line="240" w:lineRule="auto"/>
        <w:ind w:left="3969"/>
        <w:jc w:val="right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Красночетайского района Чувашской Республики</w:t>
      </w:r>
    </w:p>
    <w:p w:rsidR="00420CF0" w:rsidRDefault="00420CF0" w:rsidP="00420CF0">
      <w:pPr>
        <w:tabs>
          <w:tab w:val="left" w:pos="567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от 28.06.2019 г. № 41</w:t>
      </w:r>
    </w:p>
    <w:p w:rsidR="00420CF0" w:rsidRDefault="00420CF0" w:rsidP="00420CF0">
      <w:pPr>
        <w:tabs>
          <w:tab w:val="left" w:pos="567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20CF0" w:rsidRDefault="00420CF0" w:rsidP="00420C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МУНИЦИПАЛЬНАЯ ПРОГРАММА</w:t>
      </w:r>
    </w:p>
    <w:p w:rsidR="00420CF0" w:rsidRDefault="00420CF0" w:rsidP="00420C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«Использование и охрана земель </w:t>
      </w:r>
      <w:r>
        <w:rPr>
          <w:rFonts w:ascii="Times New Roman" w:hAnsi="Times New Roman" w:cs="Times New Roman"/>
          <w:b/>
          <w:bCs/>
          <w:sz w:val="24"/>
          <w:szCs w:val="24"/>
        </w:rPr>
        <w:t>Староатайского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сельского поселения</w:t>
      </w:r>
    </w:p>
    <w:p w:rsidR="00420CF0" w:rsidRDefault="00420CF0" w:rsidP="00420C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Красночетайского района Чувашской Республики»</w:t>
      </w:r>
    </w:p>
    <w:p w:rsidR="00420CF0" w:rsidRDefault="00420CF0" w:rsidP="00420C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 2019-2021 годы</w:t>
      </w:r>
    </w:p>
    <w:p w:rsidR="00420CF0" w:rsidRDefault="00420CF0" w:rsidP="00420C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20CF0" w:rsidRDefault="00420CF0" w:rsidP="00420C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ПАСПОРТ</w:t>
      </w:r>
    </w:p>
    <w:p w:rsidR="00420CF0" w:rsidRDefault="00420CF0" w:rsidP="00420C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муниципальной программы «Использование и охрана земель  </w:t>
      </w:r>
    </w:p>
    <w:p w:rsidR="00420CF0" w:rsidRDefault="00420CF0" w:rsidP="00420C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Староатайского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сельского поселения  Красночетайского района </w:t>
      </w:r>
    </w:p>
    <w:p w:rsidR="00420CF0" w:rsidRDefault="00420CF0" w:rsidP="00420C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Чувашской Республики» на 2019 - 2021 годы </w:t>
      </w:r>
    </w:p>
    <w:p w:rsidR="00420CF0" w:rsidRDefault="00420CF0" w:rsidP="00420CF0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5"/>
        <w:gridCol w:w="6202"/>
      </w:tblGrid>
      <w:tr w:rsidR="00420CF0" w:rsidTr="00420CF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F0" w:rsidRDefault="0042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Муниципальный заказчик</w:t>
            </w:r>
          </w:p>
          <w:p w:rsidR="00420CF0" w:rsidRDefault="0042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F0" w:rsidRDefault="0042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Староатайского</w:t>
            </w:r>
          </w:p>
          <w:p w:rsidR="00420CF0" w:rsidRDefault="0042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сельского поселения</w:t>
            </w:r>
          </w:p>
        </w:tc>
      </w:tr>
      <w:tr w:rsidR="00420CF0" w:rsidTr="00420CF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F0" w:rsidRDefault="0042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0CF0" w:rsidRDefault="0042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0CF0" w:rsidRDefault="0042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0CF0" w:rsidRDefault="0042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0CF0" w:rsidRDefault="0042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Цели муниципальной программы:</w:t>
            </w:r>
          </w:p>
          <w:p w:rsidR="00420CF0" w:rsidRDefault="0042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F0" w:rsidRDefault="00420C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Повышение эффективности использования и охраны земель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Староатайского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Красночетайского района Чувашской Республики в том числе:</w:t>
            </w:r>
          </w:p>
          <w:p w:rsidR="00420CF0" w:rsidRDefault="00420CF0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1) предотвращение и ликвидация загрязнения, истощения, деградации, порчи, уничтожения земель и почв и иного негативного воздействия на земли и почвы,</w:t>
            </w:r>
          </w:p>
          <w:p w:rsidR="00420CF0" w:rsidRDefault="00420CF0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2) обеспечение рационального использования земель,</w:t>
            </w:r>
          </w:p>
          <w:p w:rsidR="00420CF0" w:rsidRDefault="00420CF0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3) восстановление плодородия почв на землях сельскохозяйственного назначения и улучшения земель.</w:t>
            </w:r>
          </w:p>
        </w:tc>
      </w:tr>
      <w:tr w:rsidR="00420CF0" w:rsidTr="00420CF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F0" w:rsidRDefault="0042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0CF0" w:rsidRDefault="0042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0CF0" w:rsidRDefault="0042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0CF0" w:rsidRDefault="0042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0CF0" w:rsidRDefault="0042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0CF0" w:rsidRDefault="0042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0CF0" w:rsidRDefault="0042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Задачи муниципальной</w:t>
            </w:r>
          </w:p>
          <w:p w:rsidR="00420CF0" w:rsidRDefault="0042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Программы:</w:t>
            </w:r>
          </w:p>
          <w:p w:rsidR="00420CF0" w:rsidRDefault="0042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F0" w:rsidRDefault="00420C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1) воспроизводство плодородия земель сельскохозяйственного назначения;</w:t>
            </w:r>
          </w:p>
          <w:p w:rsidR="00420CF0" w:rsidRDefault="00420C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2) защита земель от водной и ветровой эрозии, селей, подтопления, заболачивания, вторичного засоления, иссушения, уплотнения, загрязнения химическими веществами и микроорганизмами, загрязнения отходами производства и потребления и другого негативного воздействия;</w:t>
            </w:r>
          </w:p>
          <w:p w:rsidR="00420CF0" w:rsidRDefault="00420C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3) защита сельскохозяйственных угодий от зарастания деревьями и кустарниками, сорными растениями, сохранению достигнутого уровня мелиорации.</w:t>
            </w:r>
          </w:p>
          <w:p w:rsidR="00420CF0" w:rsidRDefault="00420C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4) обеспечение организации рационального использования и охраны земель на территории муниципального образования</w:t>
            </w:r>
          </w:p>
        </w:tc>
      </w:tr>
      <w:tr w:rsidR="00420CF0" w:rsidTr="00420CF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F0" w:rsidRDefault="0042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Целевые показатели эффективности </w:t>
            </w:r>
          </w:p>
          <w:p w:rsidR="00420CF0" w:rsidRDefault="0042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реализации </w:t>
            </w:r>
          </w:p>
          <w:p w:rsidR="00420CF0" w:rsidRDefault="0042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муниципальной </w:t>
            </w:r>
          </w:p>
          <w:p w:rsidR="00420CF0" w:rsidRDefault="0042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F0" w:rsidRDefault="00420C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улучшение качественных характеристик земель сельскохозяйственного назначения;</w:t>
            </w:r>
          </w:p>
          <w:p w:rsidR="00420CF0" w:rsidRDefault="00420C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целевое и эффективное использование земель сельскохозяйственного назначения</w:t>
            </w:r>
          </w:p>
          <w:p w:rsidR="00420CF0" w:rsidRDefault="00420C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повышение доходов в муниципальный бюджет от уплаты налогов</w:t>
            </w:r>
          </w:p>
        </w:tc>
      </w:tr>
      <w:tr w:rsidR="00420CF0" w:rsidTr="00420CF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F0" w:rsidRDefault="0042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Этапы и сроки </w:t>
            </w:r>
          </w:p>
          <w:p w:rsidR="00420CF0" w:rsidRDefault="0042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реализации муниципальной</w:t>
            </w:r>
          </w:p>
          <w:p w:rsidR="00420CF0" w:rsidRDefault="0042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программы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F0" w:rsidRDefault="00420C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0CF0" w:rsidRDefault="00420C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2019-2021 годы,</w:t>
            </w:r>
          </w:p>
          <w:p w:rsidR="00420CF0" w:rsidRDefault="00420C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выделение этапов не предусматривается</w:t>
            </w:r>
          </w:p>
        </w:tc>
      </w:tr>
      <w:tr w:rsidR="00420CF0" w:rsidTr="00420CF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F0" w:rsidRDefault="0042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Объемы и источники финансирования муниципальной программы: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F0" w:rsidRDefault="00420C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0CF0" w:rsidRDefault="00420C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0CF0" w:rsidRDefault="00420C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Финансирования не требует</w:t>
            </w:r>
          </w:p>
        </w:tc>
      </w:tr>
      <w:tr w:rsidR="00420CF0" w:rsidTr="00420CF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F0" w:rsidRDefault="0042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Ожидаемые </w:t>
            </w:r>
          </w:p>
          <w:p w:rsidR="00420CF0" w:rsidRDefault="0042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Результаты</w:t>
            </w:r>
          </w:p>
          <w:p w:rsidR="00420CF0" w:rsidRDefault="0042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муниципальной программы 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F0" w:rsidRDefault="00420C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Рациональное и эффективное использование и охрана земель; упорядочение землепользования; восстановление нарушенных земель; повышение экологической безопасности населения и качества его жизни. Повышение доходов в бюджет поселения от уплаты налогов. </w:t>
            </w:r>
          </w:p>
        </w:tc>
      </w:tr>
    </w:tbl>
    <w:p w:rsidR="00420CF0" w:rsidRDefault="00420CF0" w:rsidP="00420C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1. Содержание проблемы и обоснование необходимости ее решения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программными методами</w:t>
      </w:r>
    </w:p>
    <w:p w:rsidR="00420CF0" w:rsidRDefault="00420CF0" w:rsidP="00420C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Земля - 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природной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20CF0" w:rsidRDefault="00420CF0" w:rsidP="00420C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Земля используется и охраняется в Российской Федерации как основа жизни и деятельности народов, проживающих на соответствующей территории. Эта формула служит фундаментом прав и обязанностей государства, занятия общества и землепользователей использованием и охраной земли в соответствии с действующим законодательством.</w:t>
      </w:r>
    </w:p>
    <w:p w:rsidR="00420CF0" w:rsidRDefault="00420CF0" w:rsidP="00420C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Территории природного комплекса -лесные массивы, водные ландшафты, овражные комплексы, озелененные пространства природоохранные зоны и другие выполняют важнейшую роль в решении задачи обеспечения условий устойчивого развития сельского поселения.</w:t>
      </w:r>
    </w:p>
    <w:p w:rsidR="00420CF0" w:rsidRDefault="00420CF0" w:rsidP="00420C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Муниципальная программа «Использование и охрана земель </w:t>
      </w:r>
      <w:r>
        <w:rPr>
          <w:rFonts w:ascii="Times New Roman" w:hAnsi="Times New Roman" w:cs="Times New Roman"/>
          <w:sz w:val="24"/>
          <w:szCs w:val="24"/>
        </w:rPr>
        <w:t>Староатайского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Красночетайского района Чувашской Республики» на 2019 - 2020 годы (далее -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 сельского поселения.</w:t>
      </w:r>
    </w:p>
    <w:p w:rsidR="00420CF0" w:rsidRDefault="00420CF0" w:rsidP="00420C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 Охрана земель только тогда может быть эффективной, когда обеспечивается рациональное землепользование.</w:t>
      </w:r>
    </w:p>
    <w:p w:rsidR="00420CF0" w:rsidRDefault="00420CF0" w:rsidP="00420C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Проблемы устойчивого социально-экономического развития </w:t>
      </w:r>
      <w:r>
        <w:rPr>
          <w:rFonts w:ascii="Times New Roman" w:hAnsi="Times New Roman" w:cs="Times New Roman"/>
          <w:sz w:val="24"/>
          <w:szCs w:val="24"/>
        </w:rPr>
        <w:t>Староатайского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Красночетайского района Чувашской Республики  и экологически безопасной жизнедеятельности его жителей на современном этапе тесно связаны с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решением вопросов охраны и использования земель. 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420CF0" w:rsidRDefault="00420CF0" w:rsidP="00420C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20CF0" w:rsidRDefault="00420CF0" w:rsidP="00420C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2. Цели, задачи и сроки реализации Программы</w:t>
      </w:r>
    </w:p>
    <w:p w:rsidR="00420CF0" w:rsidRDefault="00420CF0" w:rsidP="00420CF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20CF0" w:rsidRDefault="00420CF0" w:rsidP="00420CF0">
      <w:pPr>
        <w:tabs>
          <w:tab w:val="left" w:pos="284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Охрана земель включает систему правовых мер, организационных, экономических и других мероприятий, направленных на рациональное использование, защиту от вредных антропогенных воздействий, а также на воспроизводство и повышение плодородия почв. Система рационального использования земель должна носить природоохранный, ресурсосберегающий характер и предусматривать сохранение почв, ограничения воздействия на растительный и животный мир и другие компоненты окружающей среды.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        Основными целями Программы являются:</w:t>
      </w:r>
    </w:p>
    <w:p w:rsidR="00420CF0" w:rsidRDefault="00420CF0" w:rsidP="00420C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-обеспечение прав граждан на благоприятную окружающую среду; </w:t>
      </w:r>
    </w:p>
    <w:p w:rsidR="00420CF0" w:rsidRDefault="00420CF0" w:rsidP="00420C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-предотвращение загрязнения, захламления, нарушения земель, других негативных (вредных) воздействий хозяйственной деятельности; </w:t>
      </w:r>
    </w:p>
    <w:p w:rsidR="00420CF0" w:rsidRDefault="00420CF0" w:rsidP="00420C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-предотвращение развития природных процессов, оказывающих негативное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воздействие на состояние земель (подтопление, эрозия почв и др.); </w:t>
      </w:r>
    </w:p>
    <w:p w:rsidR="00420CF0" w:rsidRDefault="00420CF0" w:rsidP="00420C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-обеспечение улучшения и восстановления земель, подвергшихся негативному (вредному) воздействию хозяйственной деятельности и природных процессов; </w:t>
      </w:r>
    </w:p>
    <w:p w:rsidR="00420CF0" w:rsidRDefault="00420CF0" w:rsidP="00420C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-предотвращение загрязнения окружающей среды в результате ведения хозяйственной и иной деятельности на земельный участок; </w:t>
      </w:r>
    </w:p>
    <w:p w:rsidR="00420CF0" w:rsidRDefault="00420CF0" w:rsidP="00420C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-сохранение плодородия почв.</w:t>
      </w:r>
    </w:p>
    <w:p w:rsidR="00420CF0" w:rsidRDefault="00420CF0" w:rsidP="00420C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        Основными задачами Программы являются: </w:t>
      </w:r>
    </w:p>
    <w:p w:rsidR="00420CF0" w:rsidRDefault="00420CF0" w:rsidP="00420C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-обеспечение организации рационального использования и охраны земель;</w:t>
      </w:r>
    </w:p>
    <w:p w:rsidR="00420CF0" w:rsidRDefault="00420CF0" w:rsidP="00420C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-повышение эффективности использования и охраны земель; </w:t>
      </w:r>
    </w:p>
    <w:p w:rsidR="00420CF0" w:rsidRDefault="00420CF0" w:rsidP="00420C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-сохранение и восстановление зеленых насаждений; инвентаризация земель.</w:t>
      </w:r>
    </w:p>
    <w:p w:rsidR="00420CF0" w:rsidRDefault="00420CF0" w:rsidP="00420C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3. Ресурсное обеспечение Программы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420CF0" w:rsidRDefault="00420CF0" w:rsidP="00420CF0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Финансирование мероприятий Программы не предусмотрено.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420CF0" w:rsidRDefault="00420CF0" w:rsidP="00420C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4. Механизм реализации Программы</w:t>
      </w:r>
    </w:p>
    <w:p w:rsidR="00420CF0" w:rsidRDefault="00420CF0" w:rsidP="00420C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        Реализация Программы осуществляется на основе договоров, заключаемых в установленном порядке муниципальным заказчиком с исполнителями мероприятий Программы, за исключением случаев, предусмотренных действующим законодательством.</w:t>
      </w:r>
    </w:p>
    <w:p w:rsidR="00420CF0" w:rsidRDefault="00420CF0" w:rsidP="00420C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Отбор исполнителей мероприятий Программы осуществляется на конкурсной основе в соответствии с законодательством о размещении заказов на поставки товаров, выполнение работ, оказание услуг для муниципальных нужд.</w:t>
      </w:r>
    </w:p>
    <w:p w:rsidR="00420CF0" w:rsidRDefault="00420CF0" w:rsidP="00420C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Механизм реализации Программы предусматривает ежегодное формирование рабочих документов: организационного плана действий по реализации мероприятий Программы, плана проведения конкурсов на исполнение конкретных мероприятий Программы, проектов договоров, заключаемых муниципальным заказчиком с исполнителями мероприятий</w:t>
      </w:r>
    </w:p>
    <w:p w:rsidR="00420CF0" w:rsidRDefault="00420CF0" w:rsidP="00420CF0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Программы, перечня работ по подготовке и реализации мероприятий Программы конкретными исполнителями с определением объемов и источников финансирования.</w:t>
      </w:r>
    </w:p>
    <w:p w:rsidR="00420CF0" w:rsidRDefault="00420CF0" w:rsidP="00420C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0CF0" w:rsidRDefault="00420CF0" w:rsidP="00420C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Раздел 5. Организация контроля за ходом реализации Программы</w:t>
      </w:r>
    </w:p>
    <w:p w:rsidR="00420CF0" w:rsidRDefault="00420CF0" w:rsidP="00420C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        Контроль за ходом реализации Программы осуществляет администрация поселения в соответствии с ее полномочиями, установленными действующим законодательством.</w:t>
      </w:r>
    </w:p>
    <w:p w:rsidR="00420CF0" w:rsidRDefault="00420CF0" w:rsidP="00420C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0CF0" w:rsidRDefault="00420CF0" w:rsidP="00420C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Раздел 6. Оценка социально-экономической эффективности </w:t>
      </w:r>
    </w:p>
    <w:p w:rsidR="00420CF0" w:rsidRDefault="00420CF0" w:rsidP="00420C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реализации Программы</w:t>
      </w:r>
    </w:p>
    <w:p w:rsidR="00420CF0" w:rsidRDefault="00420CF0" w:rsidP="00420C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        Оценка эффективности реализации Программы осуществляется администрацией </w:t>
      </w:r>
      <w:r>
        <w:rPr>
          <w:rFonts w:ascii="Times New Roman" w:hAnsi="Times New Roman" w:cs="Times New Roman"/>
          <w:color w:val="000000"/>
          <w:sz w:val="24"/>
          <w:szCs w:val="24"/>
        </w:rPr>
        <w:t>Староатайского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ежегодно, в срок до 1 марта числа месяца, следующего за отчетным периодом в течение всего срока реализации Программы.</w:t>
      </w:r>
    </w:p>
    <w:p w:rsidR="00420CF0" w:rsidRDefault="00420CF0" w:rsidP="00420C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Оценка эффективности реализации Программы должна содержать общую оценку вклада Программы в социально-экономическое развитие </w:t>
      </w:r>
      <w:r>
        <w:rPr>
          <w:rFonts w:ascii="Times New Roman" w:hAnsi="Times New Roman" w:cs="Times New Roman"/>
          <w:color w:val="000000"/>
          <w:sz w:val="24"/>
          <w:szCs w:val="24"/>
        </w:rPr>
        <w:t>Староатайского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поселения.</w:t>
      </w:r>
    </w:p>
    <w:p w:rsidR="00420CF0" w:rsidRDefault="00420CF0" w:rsidP="00420C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Отчет о реализации Программы в соответствующем году должен содержать:</w:t>
      </w:r>
    </w:p>
    <w:p w:rsidR="00420CF0" w:rsidRDefault="00420CF0" w:rsidP="00420C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1) общий объем фактически произведенных расходов, всего и в том числе по источникам финансирования;</w:t>
      </w:r>
    </w:p>
    <w:p w:rsidR="00420CF0" w:rsidRDefault="00420CF0" w:rsidP="00420C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2) перечень завершенных в течение года мероприятий по Программе;</w:t>
      </w:r>
    </w:p>
    <w:p w:rsidR="00420CF0" w:rsidRDefault="00420CF0" w:rsidP="00420C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3) перечень не завершенных в течение года мероприятий Программы и процент их незавершения;</w:t>
      </w:r>
    </w:p>
    <w:p w:rsidR="00420CF0" w:rsidRDefault="00420CF0" w:rsidP="00420C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4) анализ причин несвоевременного завершения программных мероприятий;</w:t>
      </w:r>
    </w:p>
    <w:p w:rsidR="00420CF0" w:rsidRDefault="00420CF0" w:rsidP="00420C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5) предложения о привлечении дополнительных источников финансирования и иных способов достижения программных целей либо о прекращении дальнейшей реализации Программы.</w:t>
      </w:r>
    </w:p>
    <w:p w:rsidR="00420CF0" w:rsidRDefault="00420CF0" w:rsidP="00420C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20CF0" w:rsidRDefault="00420CF0" w:rsidP="00420C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7. Ожидаемые результаты реализации муниципальной программы</w:t>
      </w:r>
    </w:p>
    <w:p w:rsidR="00420CF0" w:rsidRDefault="00420CF0" w:rsidP="00420C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  Реализация данной Программы будет содействовать упорядочению землепользования, эффективному использованию и охране земель, восстановлению нарушенных земель и повышению экологической безопасности населения поселения и качества его жизни, а также увеличению налогооблагаемой базы.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420CF0" w:rsidRDefault="00420CF0" w:rsidP="00420CF0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0CF0" w:rsidRDefault="00420CF0" w:rsidP="00420CF0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0CF0" w:rsidRDefault="00420CF0" w:rsidP="00420CF0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0CF0" w:rsidRDefault="00420CF0" w:rsidP="00420CF0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0CF0" w:rsidRDefault="00420CF0" w:rsidP="00420CF0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0CF0" w:rsidRDefault="00420CF0" w:rsidP="00420CF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0CF0" w:rsidRDefault="00420CF0" w:rsidP="00420CF0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4968" w:type="dxa"/>
        <w:tblLook w:val="04A0"/>
      </w:tblPr>
      <w:tblGrid>
        <w:gridCol w:w="4320"/>
      </w:tblGrid>
      <w:tr w:rsidR="00420CF0" w:rsidTr="00420CF0">
        <w:trPr>
          <w:trHeight w:val="1980"/>
        </w:trPr>
        <w:tc>
          <w:tcPr>
            <w:tcW w:w="4320" w:type="dxa"/>
          </w:tcPr>
          <w:p w:rsidR="00420CF0" w:rsidRDefault="00420C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Приложение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к муниципальной программе</w:t>
            </w:r>
          </w:p>
          <w:p w:rsidR="00420CF0" w:rsidRDefault="00420C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«Использование и охрана земель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Староатайского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Красночетайского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района Чувашской Республики» на 2019-2021 годы</w:t>
            </w:r>
          </w:p>
          <w:p w:rsidR="00420CF0" w:rsidRDefault="0042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420CF0" w:rsidRDefault="00420CF0" w:rsidP="00420CF0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ПЕРЕЧЕНЬ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основных мероприятий муниципальной программы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«Использование и охрана земель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Староатайского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сельского поселения </w:t>
      </w:r>
    </w:p>
    <w:p w:rsidR="00420CF0" w:rsidRDefault="00420CF0" w:rsidP="00420CF0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Красночетайского  района Чувашской Республики» </w:t>
      </w:r>
    </w:p>
    <w:p w:rsidR="00420CF0" w:rsidRDefault="00420CF0" w:rsidP="00420CF0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2019- 2021 годы</w:t>
      </w:r>
    </w:p>
    <w:p w:rsidR="00420CF0" w:rsidRDefault="00420CF0" w:rsidP="00420CF0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3826"/>
        <w:gridCol w:w="2322"/>
        <w:gridCol w:w="2322"/>
      </w:tblGrid>
      <w:tr w:rsidR="00420CF0" w:rsidTr="00420CF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F0" w:rsidRDefault="00420CF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420CF0" w:rsidRDefault="00420CF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F0" w:rsidRDefault="00420CF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F0" w:rsidRDefault="00420CF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F0" w:rsidRDefault="00420CF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 исполнения</w:t>
            </w:r>
          </w:p>
        </w:tc>
      </w:tr>
      <w:tr w:rsidR="00420CF0" w:rsidTr="00420CF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F0" w:rsidRDefault="00420CF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F0" w:rsidRDefault="00420CF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Инвентаризация земель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F0" w:rsidRDefault="00420CF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F0" w:rsidRDefault="00420CF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</w:tr>
      <w:tr w:rsidR="00420CF0" w:rsidTr="00420CF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F0" w:rsidRDefault="00420CF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F0" w:rsidRDefault="00420CF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земельного контроля за использованием земельных участков и соблюдением земельного законодательства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F0" w:rsidRDefault="00420CF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F0" w:rsidRDefault="00420CF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</w:tr>
      <w:tr w:rsidR="00420CF0" w:rsidTr="00420CF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F0" w:rsidRDefault="00420CF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F0" w:rsidRDefault="00420CF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контроля за своевременной уплатой земельного налога и арендной платы за использованием земельных участков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F0" w:rsidRDefault="00420CF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F0" w:rsidRDefault="00420CF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</w:tr>
      <w:tr w:rsidR="00420CF0" w:rsidTr="00420CF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F0" w:rsidRDefault="00420CF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F0" w:rsidRDefault="00420CF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Защита от заражения сельскохозяйственных земель карантинными вредителями и болезнями растений, от зарастания кустарников и сорной травы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F0" w:rsidRDefault="00420CF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Собственники и арендаторы земельных участков (по согласованию)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F0" w:rsidRDefault="00420CF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</w:tr>
      <w:tr w:rsidR="00420CF0" w:rsidTr="00420CF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F0" w:rsidRDefault="00420CF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F0" w:rsidRDefault="00420CF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Благоустройство и озеленение территории 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F0" w:rsidRDefault="00420CF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Организации, учреждения всех форм собственности, население (по согласованию)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F0" w:rsidRDefault="00420CF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</w:tr>
      <w:tr w:rsidR="00420CF0" w:rsidTr="00420CF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F0" w:rsidRDefault="00420CF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F0" w:rsidRDefault="00420CF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Разъяснение норм земельного законодательства населению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F0" w:rsidRDefault="00420CF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поселения</w:t>
            </w:r>
          </w:p>
          <w:p w:rsidR="00420CF0" w:rsidRDefault="00420CF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F0" w:rsidRDefault="00420CF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</w:tr>
      <w:tr w:rsidR="00420CF0" w:rsidTr="00420CF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F0" w:rsidRDefault="00420CF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F0" w:rsidRDefault="00420CF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мероприятий по благоустройству населенных пунктов (субботников)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F0" w:rsidRDefault="00420CF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Организации, учреждения всех форм собственности, население (по согласованию)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F0" w:rsidRDefault="00420CF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 - октябрь</w:t>
            </w:r>
          </w:p>
          <w:p w:rsidR="00420CF0" w:rsidRDefault="00420CF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</w:tr>
    </w:tbl>
    <w:p w:rsidR="00AC790C" w:rsidRPr="00420CF0" w:rsidRDefault="00AC790C" w:rsidP="00420CF0">
      <w:pPr>
        <w:rPr>
          <w:szCs w:val="18"/>
        </w:rPr>
      </w:pPr>
    </w:p>
    <w:sectPr w:rsidR="00AC790C" w:rsidRPr="00420CF0" w:rsidSect="00905B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697E" w:rsidRDefault="004A697E" w:rsidP="0027492B">
      <w:pPr>
        <w:spacing w:after="0" w:line="240" w:lineRule="auto"/>
      </w:pPr>
      <w:r>
        <w:separator/>
      </w:r>
    </w:p>
  </w:endnote>
  <w:endnote w:type="continuationSeparator" w:id="1">
    <w:p w:rsidR="004A697E" w:rsidRDefault="004A697E" w:rsidP="00274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48E" w:rsidRDefault="0048406F" w:rsidP="001633F0">
    <w:pPr>
      <w:pStyle w:val="af7"/>
      <w:framePr w:wrap="around" w:vAnchor="text" w:hAnchor="margin" w:xAlign="right" w:y="1"/>
      <w:rPr>
        <w:rStyle w:val="afffff6"/>
      </w:rPr>
    </w:pPr>
    <w:r>
      <w:rPr>
        <w:rStyle w:val="afffff6"/>
      </w:rPr>
      <w:fldChar w:fldCharType="begin"/>
    </w:r>
    <w:r w:rsidR="00B352DD">
      <w:rPr>
        <w:rStyle w:val="afffff6"/>
      </w:rPr>
      <w:instrText xml:space="preserve">PAGE  </w:instrText>
    </w:r>
    <w:r>
      <w:rPr>
        <w:rStyle w:val="afffff6"/>
      </w:rPr>
      <w:fldChar w:fldCharType="end"/>
    </w:r>
  </w:p>
  <w:p w:rsidR="00FB348E" w:rsidRDefault="004A697E" w:rsidP="001633F0">
    <w:pPr>
      <w:pStyle w:val="af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48E" w:rsidRDefault="004A697E" w:rsidP="001633F0">
    <w:pPr>
      <w:pStyle w:val="af7"/>
      <w:framePr w:wrap="around" w:vAnchor="text" w:hAnchor="margin" w:xAlign="right" w:y="1"/>
      <w:rPr>
        <w:rStyle w:val="afffff6"/>
      </w:rPr>
    </w:pPr>
  </w:p>
  <w:p w:rsidR="00FB348E" w:rsidRDefault="004A697E" w:rsidP="001633F0">
    <w:pPr>
      <w:pStyle w:val="af7"/>
      <w:ind w:right="360"/>
    </w:pPr>
  </w:p>
  <w:p w:rsidR="00FB348E" w:rsidRPr="00D12CFB" w:rsidRDefault="004A697E" w:rsidP="001633F0">
    <w:pPr>
      <w:pStyle w:val="af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697E" w:rsidRDefault="004A697E" w:rsidP="0027492B">
      <w:pPr>
        <w:spacing w:after="0" w:line="240" w:lineRule="auto"/>
      </w:pPr>
      <w:r>
        <w:separator/>
      </w:r>
    </w:p>
  </w:footnote>
  <w:footnote w:type="continuationSeparator" w:id="1">
    <w:p w:rsidR="004A697E" w:rsidRDefault="004A697E" w:rsidP="002749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48E" w:rsidRDefault="0048406F" w:rsidP="001633F0">
    <w:pPr>
      <w:pStyle w:val="af3"/>
      <w:framePr w:wrap="around" w:vAnchor="text" w:hAnchor="margin" w:xAlign="center" w:y="1"/>
      <w:rPr>
        <w:rStyle w:val="afffff6"/>
      </w:rPr>
    </w:pPr>
    <w:r>
      <w:rPr>
        <w:rStyle w:val="afffff6"/>
      </w:rPr>
      <w:fldChar w:fldCharType="begin"/>
    </w:r>
    <w:r w:rsidR="00B352DD">
      <w:rPr>
        <w:rStyle w:val="afffff6"/>
      </w:rPr>
      <w:instrText xml:space="preserve">PAGE  </w:instrText>
    </w:r>
    <w:r>
      <w:rPr>
        <w:rStyle w:val="afffff6"/>
      </w:rPr>
      <w:fldChar w:fldCharType="separate"/>
    </w:r>
    <w:r w:rsidR="00B352DD">
      <w:rPr>
        <w:rStyle w:val="afffff6"/>
        <w:noProof/>
      </w:rPr>
      <w:t>10</w:t>
    </w:r>
    <w:r>
      <w:rPr>
        <w:rStyle w:val="afffff6"/>
      </w:rPr>
      <w:fldChar w:fldCharType="end"/>
    </w:r>
  </w:p>
  <w:p w:rsidR="00FB348E" w:rsidRDefault="004A697E">
    <w:pPr>
      <w:pStyle w:val="af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48E" w:rsidRPr="00A5490A" w:rsidRDefault="004A697E" w:rsidP="001633F0">
    <w:pPr>
      <w:pStyle w:val="af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48E" w:rsidRDefault="004A697E" w:rsidP="001633F0">
    <w:pPr>
      <w:pStyle w:val="af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3E4C3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2107CE3"/>
    <w:multiLevelType w:val="multilevel"/>
    <w:tmpl w:val="6374C36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2D36330D"/>
    <w:multiLevelType w:val="hybridMultilevel"/>
    <w:tmpl w:val="4B881418"/>
    <w:lvl w:ilvl="0" w:tplc="46F6B618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9E23F8F"/>
    <w:multiLevelType w:val="multilevel"/>
    <w:tmpl w:val="45484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E16EBA"/>
    <w:multiLevelType w:val="hybridMultilevel"/>
    <w:tmpl w:val="F14A5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F568D7"/>
    <w:multiLevelType w:val="multilevel"/>
    <w:tmpl w:val="51E097F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6" w:hanging="2160"/>
      </w:pPr>
      <w:rPr>
        <w:rFonts w:hint="default"/>
      </w:rPr>
    </w:lvl>
  </w:abstractNum>
  <w:abstractNum w:abstractNumId="6">
    <w:nsid w:val="51D77114"/>
    <w:multiLevelType w:val="hybridMultilevel"/>
    <w:tmpl w:val="3498070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6D44BD2"/>
    <w:multiLevelType w:val="hybridMultilevel"/>
    <w:tmpl w:val="A32EBF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7470A50"/>
    <w:multiLevelType w:val="hybridMultilevel"/>
    <w:tmpl w:val="54FE0E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DC3EAA"/>
    <w:multiLevelType w:val="multilevel"/>
    <w:tmpl w:val="CDF6F08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0">
    <w:nsid w:val="5BC842EA"/>
    <w:multiLevelType w:val="multilevel"/>
    <w:tmpl w:val="3932AF68"/>
    <w:lvl w:ilvl="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6501" w:hanging="405"/>
      </w:pPr>
      <w:rPr>
        <w:rFonts w:ascii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ascii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ascii="Times New Roman" w:hAnsi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ascii="Times New Roman" w:hAnsi="Times New Roman" w:cs="Times New Roman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ascii="Times New Roman" w:hAnsi="Times New Roman" w:cs="Times New Roman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ascii="Times New Roman" w:hAnsi="Times New Roman" w:cs="Times New Roman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ascii="Times New Roman" w:hAnsi="Times New Roman" w:cs="Times New Roman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ascii="Times New Roman" w:hAnsi="Times New Roman" w:cs="Times New Roman"/>
      </w:rPr>
    </w:lvl>
  </w:abstractNum>
  <w:abstractNum w:abstractNumId="11">
    <w:nsid w:val="6A0815F4"/>
    <w:multiLevelType w:val="hybridMultilevel"/>
    <w:tmpl w:val="E5FA2CEA"/>
    <w:lvl w:ilvl="0" w:tplc="CCFA195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4497642"/>
    <w:multiLevelType w:val="hybridMultilevel"/>
    <w:tmpl w:val="2DD46F5E"/>
    <w:lvl w:ilvl="0" w:tplc="E8522D52">
      <w:start w:val="1"/>
      <w:numFmt w:val="decimal"/>
      <w:lvlText w:val="%1."/>
      <w:lvlJc w:val="left"/>
      <w:pPr>
        <w:ind w:left="1654" w:hanging="94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5"/>
  </w:num>
  <w:num w:numId="5">
    <w:abstractNumId w:val="7"/>
  </w:num>
  <w:num w:numId="6">
    <w:abstractNumId w:val="0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3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6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9797E"/>
    <w:rsid w:val="00042AC9"/>
    <w:rsid w:val="00043D1E"/>
    <w:rsid w:val="000A1267"/>
    <w:rsid w:val="001A0FD2"/>
    <w:rsid w:val="001A6E05"/>
    <w:rsid w:val="001F2899"/>
    <w:rsid w:val="0027492B"/>
    <w:rsid w:val="002B7967"/>
    <w:rsid w:val="00313553"/>
    <w:rsid w:val="00404386"/>
    <w:rsid w:val="00420CF0"/>
    <w:rsid w:val="0048406F"/>
    <w:rsid w:val="004A697E"/>
    <w:rsid w:val="005170D6"/>
    <w:rsid w:val="00603E8A"/>
    <w:rsid w:val="006B50DB"/>
    <w:rsid w:val="007A3FA3"/>
    <w:rsid w:val="00877820"/>
    <w:rsid w:val="00903945"/>
    <w:rsid w:val="00905B49"/>
    <w:rsid w:val="009261AF"/>
    <w:rsid w:val="0095715C"/>
    <w:rsid w:val="00A163FC"/>
    <w:rsid w:val="00AC790C"/>
    <w:rsid w:val="00AD1444"/>
    <w:rsid w:val="00B352DD"/>
    <w:rsid w:val="00DD1094"/>
    <w:rsid w:val="00DD1D14"/>
    <w:rsid w:val="00E52C3B"/>
    <w:rsid w:val="00E816DF"/>
    <w:rsid w:val="00E9797E"/>
    <w:rsid w:val="00EC2A6C"/>
    <w:rsid w:val="00F14764"/>
    <w:rsid w:val="00F52B3E"/>
    <w:rsid w:val="00F67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820"/>
  </w:style>
  <w:style w:type="paragraph" w:styleId="1">
    <w:name w:val="heading 1"/>
    <w:basedOn w:val="a"/>
    <w:next w:val="a"/>
    <w:link w:val="10"/>
    <w:uiPriority w:val="9"/>
    <w:qFormat/>
    <w:rsid w:val="00B352DD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2">
    <w:name w:val="heading 2"/>
    <w:basedOn w:val="a"/>
    <w:next w:val="a"/>
    <w:link w:val="20"/>
    <w:uiPriority w:val="9"/>
    <w:unhideWhenUsed/>
    <w:qFormat/>
    <w:rsid w:val="00B352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352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3"/>
    <w:next w:val="a"/>
    <w:link w:val="40"/>
    <w:uiPriority w:val="9"/>
    <w:qFormat/>
    <w:rsid w:val="00B352DD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3"/>
    </w:pPr>
    <w:rPr>
      <w:rFonts w:ascii="Arial" w:eastAsia="Calibri" w:hAnsi="Arial" w:cs="Times New Roman"/>
      <w:b w:val="0"/>
      <w:bCs w:val="0"/>
      <w:color w:val="auto"/>
      <w:sz w:val="20"/>
      <w:szCs w:val="20"/>
    </w:rPr>
  </w:style>
  <w:style w:type="paragraph" w:styleId="5">
    <w:name w:val="heading 5"/>
    <w:basedOn w:val="a"/>
    <w:next w:val="a"/>
    <w:link w:val="50"/>
    <w:qFormat/>
    <w:rsid w:val="00B352DD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Arial" w:eastAsia="Calibri" w:hAnsi="Arial" w:cs="Times New Roman"/>
      <w:b/>
      <w:i/>
      <w:sz w:val="26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B352DD"/>
    <w:pPr>
      <w:spacing w:before="240" w:after="60" w:line="240" w:lineRule="auto"/>
      <w:ind w:firstLine="567"/>
      <w:jc w:val="both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E9797E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Цветовое выделение"/>
    <w:rsid w:val="00E9797E"/>
    <w:rPr>
      <w:b/>
      <w:bCs/>
      <w:color w:val="000080"/>
    </w:rPr>
  </w:style>
  <w:style w:type="paragraph" w:styleId="a5">
    <w:name w:val="Body Text Indent"/>
    <w:basedOn w:val="a"/>
    <w:link w:val="a6"/>
    <w:uiPriority w:val="99"/>
    <w:rsid w:val="00E9797E"/>
    <w:pPr>
      <w:suppressAutoHyphens/>
      <w:spacing w:after="0" w:line="240" w:lineRule="auto"/>
      <w:ind w:firstLine="720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character" w:customStyle="1" w:styleId="a6">
    <w:name w:val="Основной текст с отступом Знак"/>
    <w:basedOn w:val="a0"/>
    <w:link w:val="a5"/>
    <w:uiPriority w:val="99"/>
    <w:rsid w:val="00E9797E"/>
    <w:rPr>
      <w:rFonts w:ascii="Arial" w:eastAsia="Times New Roman" w:hAnsi="Arial" w:cs="Arial"/>
      <w:sz w:val="28"/>
      <w:szCs w:val="28"/>
      <w:lang w:eastAsia="ar-SA"/>
    </w:rPr>
  </w:style>
  <w:style w:type="paragraph" w:styleId="21">
    <w:name w:val="Body Text Indent 2"/>
    <w:basedOn w:val="a"/>
    <w:link w:val="22"/>
    <w:uiPriority w:val="99"/>
    <w:unhideWhenUsed/>
    <w:rsid w:val="00E9797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E9797E"/>
  </w:style>
  <w:style w:type="paragraph" w:styleId="a7">
    <w:name w:val="No Spacing"/>
    <w:link w:val="a8"/>
    <w:uiPriority w:val="1"/>
    <w:qFormat/>
    <w:rsid w:val="00E97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99"/>
    <w:rsid w:val="00E979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qFormat/>
    <w:rsid w:val="00F52B3E"/>
    <w:rPr>
      <w:b/>
      <w:bCs/>
    </w:rPr>
  </w:style>
  <w:style w:type="paragraph" w:styleId="ab">
    <w:name w:val="Normal (Web)"/>
    <w:basedOn w:val="a"/>
    <w:link w:val="ac"/>
    <w:uiPriority w:val="99"/>
    <w:unhideWhenUsed/>
    <w:rsid w:val="00F52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">
    <w:name w:val="p"/>
    <w:basedOn w:val="a"/>
    <w:rsid w:val="00F52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бычный (веб) Знак"/>
    <w:basedOn w:val="a0"/>
    <w:link w:val="ab"/>
    <w:uiPriority w:val="99"/>
    <w:rsid w:val="00F52B3E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List Paragraph"/>
    <w:basedOn w:val="a"/>
    <w:link w:val="ae"/>
    <w:uiPriority w:val="34"/>
    <w:qFormat/>
    <w:rsid w:val="006B50DB"/>
    <w:pPr>
      <w:ind w:left="720"/>
      <w:contextualSpacing/>
    </w:pPr>
  </w:style>
  <w:style w:type="character" w:customStyle="1" w:styleId="ae">
    <w:name w:val="Абзац списка Знак"/>
    <w:link w:val="ad"/>
    <w:uiPriority w:val="99"/>
    <w:locked/>
    <w:rsid w:val="006B50DB"/>
  </w:style>
  <w:style w:type="character" w:customStyle="1" w:styleId="10">
    <w:name w:val="Заголовок 1 Знак"/>
    <w:basedOn w:val="a0"/>
    <w:link w:val="1"/>
    <w:uiPriority w:val="9"/>
    <w:rsid w:val="00B352DD"/>
    <w:rPr>
      <w:rFonts w:ascii="Arial" w:hAnsi="Arial" w:cs="Arial"/>
      <w:b/>
      <w:bCs/>
      <w:sz w:val="24"/>
      <w:szCs w:val="24"/>
      <w:u w:val="single"/>
    </w:rPr>
  </w:style>
  <w:style w:type="character" w:customStyle="1" w:styleId="20">
    <w:name w:val="Заголовок 2 Знак"/>
    <w:basedOn w:val="a0"/>
    <w:link w:val="2"/>
    <w:uiPriority w:val="9"/>
    <w:rsid w:val="00B352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352D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352DD"/>
    <w:rPr>
      <w:rFonts w:ascii="Arial" w:eastAsia="Calibri" w:hAnsi="Arial" w:cs="Times New Roman"/>
      <w:sz w:val="20"/>
      <w:szCs w:val="20"/>
    </w:rPr>
  </w:style>
  <w:style w:type="character" w:customStyle="1" w:styleId="50">
    <w:name w:val="Заголовок 5 Знак"/>
    <w:basedOn w:val="a0"/>
    <w:link w:val="5"/>
    <w:rsid w:val="00B352DD"/>
    <w:rPr>
      <w:rFonts w:ascii="Arial" w:eastAsia="Calibri" w:hAnsi="Arial" w:cs="Times New Roman"/>
      <w:b/>
      <w:i/>
      <w:sz w:val="26"/>
      <w:szCs w:val="20"/>
    </w:rPr>
  </w:style>
  <w:style w:type="character" w:customStyle="1" w:styleId="60">
    <w:name w:val="Заголовок 6 Знак"/>
    <w:basedOn w:val="a0"/>
    <w:link w:val="6"/>
    <w:semiHidden/>
    <w:rsid w:val="00B352DD"/>
    <w:rPr>
      <w:rFonts w:ascii="Times New Roman" w:eastAsia="Times New Roman" w:hAnsi="Times New Roman" w:cs="Times New Roman"/>
      <w:b/>
      <w:bCs/>
    </w:rPr>
  </w:style>
  <w:style w:type="paragraph" w:styleId="af">
    <w:name w:val="Plain Text"/>
    <w:basedOn w:val="a"/>
    <w:link w:val="af0"/>
    <w:uiPriority w:val="99"/>
    <w:unhideWhenUsed/>
    <w:rsid w:val="00B352DD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character" w:customStyle="1" w:styleId="af0">
    <w:name w:val="Текст Знак"/>
    <w:basedOn w:val="a0"/>
    <w:link w:val="af"/>
    <w:uiPriority w:val="99"/>
    <w:rsid w:val="00B352DD"/>
    <w:rPr>
      <w:rFonts w:ascii="Consolas" w:eastAsia="Times New Roman" w:hAnsi="Consolas" w:cs="Times New Roman"/>
      <w:sz w:val="21"/>
      <w:szCs w:val="21"/>
    </w:rPr>
  </w:style>
  <w:style w:type="paragraph" w:styleId="af1">
    <w:name w:val="Body Text"/>
    <w:aliases w:val="Основной текст1,Основной текст Знак Знак,bt"/>
    <w:basedOn w:val="a"/>
    <w:link w:val="af2"/>
    <w:uiPriority w:val="99"/>
    <w:unhideWhenUsed/>
    <w:rsid w:val="00B352DD"/>
    <w:pPr>
      <w:autoSpaceDE w:val="0"/>
      <w:autoSpaceDN w:val="0"/>
      <w:adjustRightInd w:val="0"/>
      <w:spacing w:after="0" w:line="240" w:lineRule="auto"/>
      <w:ind w:right="4568"/>
      <w:jc w:val="both"/>
      <w:outlineLvl w:val="0"/>
    </w:pPr>
    <w:rPr>
      <w:rFonts w:ascii="Times New Roman" w:eastAsia="Times New Roman" w:hAnsi="Times New Roman" w:cs="Times New Roman"/>
      <w:b/>
      <w:sz w:val="26"/>
      <w:szCs w:val="26"/>
    </w:rPr>
  </w:style>
  <w:style w:type="character" w:customStyle="1" w:styleId="af2">
    <w:name w:val="Основной текст Знак"/>
    <w:aliases w:val="Основной текст1 Знак,Основной текст Знак Знак Знак,bt Знак"/>
    <w:basedOn w:val="a0"/>
    <w:link w:val="af1"/>
    <w:uiPriority w:val="99"/>
    <w:rsid w:val="00B352DD"/>
    <w:rPr>
      <w:rFonts w:ascii="Times New Roman" w:eastAsia="Times New Roman" w:hAnsi="Times New Roman" w:cs="Times New Roman"/>
      <w:b/>
      <w:sz w:val="26"/>
      <w:szCs w:val="26"/>
    </w:rPr>
  </w:style>
  <w:style w:type="character" w:customStyle="1" w:styleId="blk">
    <w:name w:val="blk"/>
    <w:basedOn w:val="a0"/>
    <w:rsid w:val="00B352DD"/>
  </w:style>
  <w:style w:type="character" w:customStyle="1" w:styleId="210">
    <w:name w:val="Основной текст 2 Знак1"/>
    <w:basedOn w:val="a0"/>
    <w:uiPriority w:val="99"/>
    <w:locked/>
    <w:rsid w:val="00B352DD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99"/>
    <w:locked/>
    <w:rsid w:val="00B352DD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qFormat/>
    <w:rsid w:val="00B352D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styleId="31">
    <w:name w:val="Body Text Indent 3"/>
    <w:basedOn w:val="a"/>
    <w:link w:val="32"/>
    <w:uiPriority w:val="99"/>
    <w:unhideWhenUsed/>
    <w:rsid w:val="00B352D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352DD"/>
    <w:rPr>
      <w:sz w:val="16"/>
      <w:szCs w:val="16"/>
    </w:rPr>
  </w:style>
  <w:style w:type="paragraph" w:styleId="af3">
    <w:name w:val="header"/>
    <w:basedOn w:val="a"/>
    <w:link w:val="11"/>
    <w:rsid w:val="00B352DD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4">
    <w:name w:val="Верхний колонтитул Знак"/>
    <w:basedOn w:val="a0"/>
    <w:link w:val="af3"/>
    <w:rsid w:val="00B352DD"/>
  </w:style>
  <w:style w:type="character" w:customStyle="1" w:styleId="11">
    <w:name w:val="Верхний колонтитул Знак1"/>
    <w:basedOn w:val="a0"/>
    <w:link w:val="af3"/>
    <w:uiPriority w:val="99"/>
    <w:locked/>
    <w:rsid w:val="00B352DD"/>
    <w:rPr>
      <w:rFonts w:ascii="Times New Roman" w:eastAsia="Calibri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B352D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customStyle="1" w:styleId="af5">
    <w:name w:val="Прижатый влево"/>
    <w:basedOn w:val="a"/>
    <w:next w:val="a"/>
    <w:uiPriority w:val="99"/>
    <w:rsid w:val="00B352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6">
    <w:name w:val="Нормальный (таблица)"/>
    <w:basedOn w:val="a"/>
    <w:next w:val="a"/>
    <w:uiPriority w:val="99"/>
    <w:rsid w:val="00B352D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styleId="af7">
    <w:name w:val="footer"/>
    <w:basedOn w:val="a"/>
    <w:link w:val="af8"/>
    <w:uiPriority w:val="99"/>
    <w:rsid w:val="00B352D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af8">
    <w:name w:val="Нижний колонтитул Знак"/>
    <w:basedOn w:val="a0"/>
    <w:link w:val="af7"/>
    <w:uiPriority w:val="99"/>
    <w:rsid w:val="00B352DD"/>
    <w:rPr>
      <w:rFonts w:ascii="Arial" w:eastAsia="Times New Roman" w:hAnsi="Arial" w:cs="Times New Roman"/>
      <w:sz w:val="24"/>
      <w:szCs w:val="24"/>
    </w:rPr>
  </w:style>
  <w:style w:type="character" w:styleId="af9">
    <w:name w:val="Hyperlink"/>
    <w:uiPriority w:val="99"/>
    <w:rsid w:val="00B352DD"/>
    <w:rPr>
      <w:rFonts w:cs="Times New Roman"/>
      <w:color w:val="0000FF"/>
      <w:u w:val="single"/>
    </w:rPr>
  </w:style>
  <w:style w:type="paragraph" w:styleId="afa">
    <w:name w:val="Balloon Text"/>
    <w:basedOn w:val="a"/>
    <w:link w:val="afb"/>
    <w:uiPriority w:val="99"/>
    <w:rsid w:val="00B352DD"/>
    <w:pPr>
      <w:spacing w:after="0" w:line="240" w:lineRule="auto"/>
    </w:pPr>
    <w:rPr>
      <w:rFonts w:ascii="Segoe UI" w:eastAsia="Calibri" w:hAnsi="Segoe UI" w:cs="Times New Roman"/>
      <w:sz w:val="18"/>
      <w:szCs w:val="20"/>
    </w:rPr>
  </w:style>
  <w:style w:type="character" w:customStyle="1" w:styleId="afb">
    <w:name w:val="Текст выноски Знак"/>
    <w:basedOn w:val="a0"/>
    <w:link w:val="afa"/>
    <w:uiPriority w:val="99"/>
    <w:rsid w:val="00B352DD"/>
    <w:rPr>
      <w:rFonts w:ascii="Segoe UI" w:eastAsia="Calibri" w:hAnsi="Segoe UI" w:cs="Times New Roman"/>
      <w:sz w:val="18"/>
      <w:szCs w:val="20"/>
    </w:rPr>
  </w:style>
  <w:style w:type="paragraph" w:customStyle="1" w:styleId="12">
    <w:name w:val="Абзац списка1"/>
    <w:basedOn w:val="a"/>
    <w:link w:val="ListParagraphChar"/>
    <w:uiPriority w:val="99"/>
    <w:rsid w:val="00B352DD"/>
    <w:pPr>
      <w:ind w:left="720"/>
      <w:contextualSpacing/>
    </w:pPr>
    <w:rPr>
      <w:rFonts w:ascii="Calibri" w:eastAsia="Calibri" w:hAnsi="Calibri" w:cs="Times New Roman"/>
      <w:szCs w:val="20"/>
      <w:lang w:eastAsia="en-US"/>
    </w:rPr>
  </w:style>
  <w:style w:type="character" w:customStyle="1" w:styleId="ListParagraphChar">
    <w:name w:val="List Paragraph Char"/>
    <w:link w:val="12"/>
    <w:uiPriority w:val="99"/>
    <w:locked/>
    <w:rsid w:val="00B352DD"/>
    <w:rPr>
      <w:rFonts w:ascii="Calibri" w:eastAsia="Calibri" w:hAnsi="Calibri" w:cs="Times New Roman"/>
      <w:szCs w:val="20"/>
      <w:lang w:eastAsia="en-US"/>
    </w:rPr>
  </w:style>
  <w:style w:type="character" w:customStyle="1" w:styleId="afc">
    <w:name w:val="Гипертекстовая ссылка"/>
    <w:uiPriority w:val="99"/>
    <w:rsid w:val="00B352DD"/>
    <w:rPr>
      <w:b/>
      <w:color w:val="auto"/>
      <w:sz w:val="26"/>
    </w:rPr>
  </w:style>
  <w:style w:type="character" w:customStyle="1" w:styleId="afd">
    <w:name w:val="Активная гипертекстовая ссылка"/>
    <w:uiPriority w:val="99"/>
    <w:rsid w:val="00B352DD"/>
    <w:rPr>
      <w:b/>
      <w:color w:val="auto"/>
      <w:sz w:val="26"/>
      <w:u w:val="single"/>
    </w:rPr>
  </w:style>
  <w:style w:type="paragraph" w:customStyle="1" w:styleId="afe">
    <w:name w:val="Внимание"/>
    <w:basedOn w:val="a"/>
    <w:next w:val="a"/>
    <w:uiPriority w:val="99"/>
    <w:rsid w:val="00B352DD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AF3E9"/>
    </w:rPr>
  </w:style>
  <w:style w:type="paragraph" w:customStyle="1" w:styleId="aff">
    <w:name w:val="Внимание: криминал!!"/>
    <w:basedOn w:val="afe"/>
    <w:next w:val="a"/>
    <w:uiPriority w:val="99"/>
    <w:rsid w:val="00B352D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0">
    <w:name w:val="Внимание: недобросовестность!"/>
    <w:basedOn w:val="afe"/>
    <w:next w:val="a"/>
    <w:uiPriority w:val="99"/>
    <w:rsid w:val="00B352DD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1">
    <w:name w:val="Выделение для Базового Поиска"/>
    <w:uiPriority w:val="99"/>
    <w:rsid w:val="00B352DD"/>
    <w:rPr>
      <w:b/>
      <w:color w:val="0058A9"/>
      <w:sz w:val="26"/>
    </w:rPr>
  </w:style>
  <w:style w:type="character" w:customStyle="1" w:styleId="aff2">
    <w:name w:val="Выделение для Базового Поиска (курсив)"/>
    <w:uiPriority w:val="99"/>
    <w:rsid w:val="00B352DD"/>
    <w:rPr>
      <w:b/>
      <w:i/>
      <w:color w:val="0058A9"/>
      <w:sz w:val="26"/>
    </w:rPr>
  </w:style>
  <w:style w:type="paragraph" w:customStyle="1" w:styleId="aff3">
    <w:name w:val="Основное меню (преемственное)"/>
    <w:basedOn w:val="a"/>
    <w:next w:val="a"/>
    <w:uiPriority w:val="99"/>
    <w:rsid w:val="00B352D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Verdana"/>
      <w:sz w:val="24"/>
      <w:szCs w:val="24"/>
    </w:rPr>
  </w:style>
  <w:style w:type="paragraph" w:customStyle="1" w:styleId="aff4">
    <w:name w:val="Заголовок"/>
    <w:basedOn w:val="aff3"/>
    <w:next w:val="a"/>
    <w:uiPriority w:val="99"/>
    <w:rsid w:val="00B352DD"/>
  </w:style>
  <w:style w:type="paragraph" w:customStyle="1" w:styleId="aff5">
    <w:name w:val="Заголовок группы контролов"/>
    <w:basedOn w:val="a"/>
    <w:next w:val="a"/>
    <w:uiPriority w:val="99"/>
    <w:rsid w:val="00B352D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aff6">
    <w:name w:val="Заголовок для информации об изменениях"/>
    <w:basedOn w:val="1"/>
    <w:next w:val="a"/>
    <w:uiPriority w:val="99"/>
    <w:rsid w:val="00B352DD"/>
    <w:pPr>
      <w:spacing w:before="0"/>
      <w:jc w:val="both"/>
      <w:outlineLvl w:val="9"/>
    </w:pPr>
    <w:rPr>
      <w:rFonts w:eastAsia="Calibri" w:cs="Times New Roman"/>
      <w:b w:val="0"/>
      <w:sz w:val="20"/>
      <w:szCs w:val="20"/>
      <w:u w:val="none"/>
      <w:shd w:val="clear" w:color="auto" w:fill="FFFFFF"/>
    </w:rPr>
  </w:style>
  <w:style w:type="paragraph" w:customStyle="1" w:styleId="aff7">
    <w:name w:val="Заголовок приложения"/>
    <w:basedOn w:val="a"/>
    <w:next w:val="a"/>
    <w:uiPriority w:val="99"/>
    <w:rsid w:val="00B352D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aff8">
    <w:name w:val="Заголовок распахивающейся части диалога"/>
    <w:basedOn w:val="a"/>
    <w:next w:val="a"/>
    <w:uiPriority w:val="99"/>
    <w:rsid w:val="00B352D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i/>
      <w:iCs/>
      <w:color w:val="000080"/>
      <w:sz w:val="24"/>
      <w:szCs w:val="24"/>
    </w:rPr>
  </w:style>
  <w:style w:type="character" w:customStyle="1" w:styleId="aff9">
    <w:name w:val="Заголовок своего сообщения"/>
    <w:uiPriority w:val="99"/>
    <w:rsid w:val="00B352DD"/>
    <w:rPr>
      <w:b/>
      <w:color w:val="26282F"/>
      <w:sz w:val="26"/>
    </w:rPr>
  </w:style>
  <w:style w:type="paragraph" w:customStyle="1" w:styleId="affa">
    <w:name w:val="Заголовок статьи"/>
    <w:basedOn w:val="a"/>
    <w:next w:val="a"/>
    <w:uiPriority w:val="99"/>
    <w:rsid w:val="00B352DD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b">
    <w:name w:val="Заголовок чужого сообщения"/>
    <w:uiPriority w:val="99"/>
    <w:rsid w:val="00B352DD"/>
    <w:rPr>
      <w:b/>
      <w:color w:val="FF0000"/>
      <w:sz w:val="26"/>
    </w:rPr>
  </w:style>
  <w:style w:type="paragraph" w:customStyle="1" w:styleId="affc">
    <w:name w:val="Заголовок ЭР (левое окно)"/>
    <w:basedOn w:val="a"/>
    <w:next w:val="a"/>
    <w:uiPriority w:val="99"/>
    <w:rsid w:val="00B352DD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8"/>
      <w:szCs w:val="28"/>
    </w:rPr>
  </w:style>
  <w:style w:type="paragraph" w:customStyle="1" w:styleId="affd">
    <w:name w:val="Заголовок ЭР (правое окно)"/>
    <w:basedOn w:val="affc"/>
    <w:next w:val="a"/>
    <w:uiPriority w:val="99"/>
    <w:rsid w:val="00B352DD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e">
    <w:name w:val="Интерактивный заголовок"/>
    <w:basedOn w:val="aff4"/>
    <w:next w:val="a"/>
    <w:uiPriority w:val="99"/>
    <w:rsid w:val="00B352DD"/>
    <w:rPr>
      <w:rFonts w:ascii="Arial" w:hAnsi="Arial" w:cs="Arial"/>
      <w:u w:val="single"/>
    </w:rPr>
  </w:style>
  <w:style w:type="paragraph" w:customStyle="1" w:styleId="afff">
    <w:name w:val="Текст информации об изменениях"/>
    <w:basedOn w:val="a"/>
    <w:next w:val="a"/>
    <w:uiPriority w:val="99"/>
    <w:rsid w:val="00B352D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353842"/>
      <w:sz w:val="20"/>
      <w:szCs w:val="20"/>
    </w:rPr>
  </w:style>
  <w:style w:type="paragraph" w:customStyle="1" w:styleId="afff0">
    <w:name w:val="Информация об изменениях"/>
    <w:basedOn w:val="afff"/>
    <w:next w:val="a"/>
    <w:uiPriority w:val="99"/>
    <w:rsid w:val="00B352DD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1">
    <w:name w:val="Текст (справка)"/>
    <w:basedOn w:val="a"/>
    <w:next w:val="a"/>
    <w:uiPriority w:val="99"/>
    <w:rsid w:val="00B352DD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</w:rPr>
  </w:style>
  <w:style w:type="paragraph" w:customStyle="1" w:styleId="afff2">
    <w:name w:val="Комментарий"/>
    <w:basedOn w:val="afff1"/>
    <w:next w:val="a"/>
    <w:uiPriority w:val="99"/>
    <w:rsid w:val="00B352DD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3">
    <w:name w:val="Информация об изменениях документа"/>
    <w:basedOn w:val="afff2"/>
    <w:next w:val="a"/>
    <w:uiPriority w:val="99"/>
    <w:rsid w:val="00B352DD"/>
    <w:pPr>
      <w:spacing w:before="0"/>
    </w:pPr>
    <w:rPr>
      <w:i/>
      <w:iCs/>
    </w:rPr>
  </w:style>
  <w:style w:type="paragraph" w:customStyle="1" w:styleId="afff4">
    <w:name w:val="Текст (лев. подпись)"/>
    <w:basedOn w:val="a"/>
    <w:next w:val="a"/>
    <w:uiPriority w:val="99"/>
    <w:rsid w:val="00B352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ff5">
    <w:name w:val="Колонтитул (левый)"/>
    <w:basedOn w:val="afff4"/>
    <w:next w:val="a"/>
    <w:uiPriority w:val="99"/>
    <w:rsid w:val="00B352DD"/>
    <w:pPr>
      <w:jc w:val="both"/>
    </w:pPr>
    <w:rPr>
      <w:sz w:val="16"/>
      <w:szCs w:val="16"/>
    </w:rPr>
  </w:style>
  <w:style w:type="paragraph" w:customStyle="1" w:styleId="afff6">
    <w:name w:val="Текст (прав. подпись)"/>
    <w:basedOn w:val="a"/>
    <w:next w:val="a"/>
    <w:uiPriority w:val="99"/>
    <w:rsid w:val="00B352D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afff7">
    <w:name w:val="Колонтитул (правый)"/>
    <w:basedOn w:val="afff6"/>
    <w:next w:val="a"/>
    <w:uiPriority w:val="99"/>
    <w:rsid w:val="00B352DD"/>
    <w:pPr>
      <w:jc w:val="both"/>
    </w:pPr>
    <w:rPr>
      <w:sz w:val="16"/>
      <w:szCs w:val="16"/>
    </w:rPr>
  </w:style>
  <w:style w:type="paragraph" w:customStyle="1" w:styleId="afff8">
    <w:name w:val="Комментарий пользователя"/>
    <w:basedOn w:val="afff2"/>
    <w:next w:val="a"/>
    <w:uiPriority w:val="99"/>
    <w:rsid w:val="00B352DD"/>
    <w:pPr>
      <w:spacing w:before="0"/>
      <w:jc w:val="left"/>
    </w:pPr>
    <w:rPr>
      <w:shd w:val="clear" w:color="auto" w:fill="FFDFE0"/>
    </w:rPr>
  </w:style>
  <w:style w:type="paragraph" w:customStyle="1" w:styleId="afff9">
    <w:name w:val="Куда обратиться?"/>
    <w:basedOn w:val="afe"/>
    <w:next w:val="a"/>
    <w:uiPriority w:val="99"/>
    <w:rsid w:val="00B352D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a">
    <w:name w:val="Моноширинный"/>
    <w:basedOn w:val="a"/>
    <w:next w:val="a"/>
    <w:uiPriority w:val="99"/>
    <w:rsid w:val="00B352D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character" w:customStyle="1" w:styleId="afffb">
    <w:name w:val="Найденные слова"/>
    <w:uiPriority w:val="99"/>
    <w:rsid w:val="00B352DD"/>
    <w:rPr>
      <w:b/>
      <w:color w:val="26282F"/>
      <w:sz w:val="26"/>
      <w:shd w:val="clear" w:color="auto" w:fill="auto"/>
    </w:rPr>
  </w:style>
  <w:style w:type="character" w:customStyle="1" w:styleId="afffc">
    <w:name w:val="Не вступил в силу"/>
    <w:uiPriority w:val="99"/>
    <w:rsid w:val="00B352DD"/>
    <w:rPr>
      <w:b/>
      <w:color w:val="000000"/>
      <w:sz w:val="26"/>
      <w:shd w:val="clear" w:color="auto" w:fill="auto"/>
    </w:rPr>
  </w:style>
  <w:style w:type="paragraph" w:customStyle="1" w:styleId="afffd">
    <w:name w:val="Необходимые документы"/>
    <w:basedOn w:val="afe"/>
    <w:next w:val="a"/>
    <w:uiPriority w:val="99"/>
    <w:rsid w:val="00B352DD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fe">
    <w:name w:val="Объект"/>
    <w:basedOn w:val="a"/>
    <w:next w:val="a"/>
    <w:uiPriority w:val="99"/>
    <w:rsid w:val="00B352D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affff">
    <w:name w:val="Оглавление"/>
    <w:basedOn w:val="a3"/>
    <w:next w:val="a"/>
    <w:uiPriority w:val="99"/>
    <w:rsid w:val="00B352DD"/>
    <w:pPr>
      <w:widowControl w:val="0"/>
      <w:ind w:left="140"/>
    </w:pPr>
    <w:rPr>
      <w:rFonts w:ascii="Arial" w:hAnsi="Arial" w:cs="Arial"/>
      <w:sz w:val="24"/>
      <w:szCs w:val="24"/>
    </w:rPr>
  </w:style>
  <w:style w:type="character" w:customStyle="1" w:styleId="affff0">
    <w:name w:val="Опечатки"/>
    <w:uiPriority w:val="99"/>
    <w:rsid w:val="00B352DD"/>
    <w:rPr>
      <w:color w:val="FF0000"/>
      <w:sz w:val="26"/>
    </w:rPr>
  </w:style>
  <w:style w:type="paragraph" w:customStyle="1" w:styleId="affff1">
    <w:name w:val="Переменная часть"/>
    <w:basedOn w:val="aff3"/>
    <w:next w:val="a"/>
    <w:uiPriority w:val="99"/>
    <w:rsid w:val="00B352DD"/>
  </w:style>
  <w:style w:type="paragraph" w:customStyle="1" w:styleId="affff2">
    <w:name w:val="Подвал для информации об изменениях"/>
    <w:basedOn w:val="1"/>
    <w:next w:val="a"/>
    <w:uiPriority w:val="99"/>
    <w:rsid w:val="00B352DD"/>
    <w:pPr>
      <w:spacing w:before="0"/>
      <w:jc w:val="both"/>
      <w:outlineLvl w:val="9"/>
    </w:pPr>
    <w:rPr>
      <w:rFonts w:eastAsia="Calibri" w:cs="Times New Roman"/>
      <w:b w:val="0"/>
      <w:sz w:val="20"/>
      <w:szCs w:val="20"/>
      <w:u w:val="none"/>
    </w:rPr>
  </w:style>
  <w:style w:type="paragraph" w:customStyle="1" w:styleId="affff3">
    <w:name w:val="Подзаголовок для информации об изменениях"/>
    <w:basedOn w:val="afff"/>
    <w:next w:val="a"/>
    <w:uiPriority w:val="99"/>
    <w:rsid w:val="00B352DD"/>
    <w:rPr>
      <w:b/>
      <w:bCs/>
      <w:sz w:val="24"/>
      <w:szCs w:val="24"/>
    </w:rPr>
  </w:style>
  <w:style w:type="paragraph" w:customStyle="1" w:styleId="affff4">
    <w:name w:val="Подчёркнуный текст"/>
    <w:basedOn w:val="a"/>
    <w:next w:val="a"/>
    <w:uiPriority w:val="99"/>
    <w:rsid w:val="00B352D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f5">
    <w:name w:val="Постоянная часть"/>
    <w:basedOn w:val="aff3"/>
    <w:next w:val="a"/>
    <w:uiPriority w:val="99"/>
    <w:rsid w:val="00B352DD"/>
  </w:style>
  <w:style w:type="paragraph" w:customStyle="1" w:styleId="affff6">
    <w:name w:val="Пример."/>
    <w:basedOn w:val="afe"/>
    <w:next w:val="a"/>
    <w:uiPriority w:val="99"/>
    <w:rsid w:val="00B352D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7">
    <w:name w:val="Примечание."/>
    <w:basedOn w:val="afe"/>
    <w:next w:val="a"/>
    <w:uiPriority w:val="99"/>
    <w:rsid w:val="00B352DD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f8">
    <w:name w:val="Продолжение ссылки"/>
    <w:uiPriority w:val="99"/>
    <w:rsid w:val="00B352DD"/>
    <w:rPr>
      <w:b/>
      <w:color w:val="auto"/>
      <w:sz w:val="26"/>
    </w:rPr>
  </w:style>
  <w:style w:type="paragraph" w:customStyle="1" w:styleId="affff9">
    <w:name w:val="Словарная статья"/>
    <w:basedOn w:val="a"/>
    <w:next w:val="a"/>
    <w:uiPriority w:val="99"/>
    <w:rsid w:val="00B352DD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ffa">
    <w:name w:val="Сравнение редакций"/>
    <w:uiPriority w:val="99"/>
    <w:rsid w:val="00B352DD"/>
    <w:rPr>
      <w:b/>
      <w:color w:val="26282F"/>
      <w:sz w:val="26"/>
    </w:rPr>
  </w:style>
  <w:style w:type="character" w:customStyle="1" w:styleId="affffb">
    <w:name w:val="Сравнение редакций. Добавленный фрагмент"/>
    <w:uiPriority w:val="99"/>
    <w:rsid w:val="00B352DD"/>
    <w:rPr>
      <w:color w:val="000000"/>
      <w:shd w:val="clear" w:color="auto" w:fill="auto"/>
    </w:rPr>
  </w:style>
  <w:style w:type="character" w:customStyle="1" w:styleId="affffc">
    <w:name w:val="Сравнение редакций. Удаленный фрагмент"/>
    <w:uiPriority w:val="99"/>
    <w:rsid w:val="00B352DD"/>
    <w:rPr>
      <w:color w:val="000000"/>
      <w:shd w:val="clear" w:color="auto" w:fill="auto"/>
    </w:rPr>
  </w:style>
  <w:style w:type="paragraph" w:customStyle="1" w:styleId="affffd">
    <w:name w:val="Ссылка на официальную публикацию"/>
    <w:basedOn w:val="a"/>
    <w:next w:val="a"/>
    <w:uiPriority w:val="99"/>
    <w:rsid w:val="00B352D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fe">
    <w:name w:val="Текст в таблице"/>
    <w:basedOn w:val="af6"/>
    <w:next w:val="a"/>
    <w:uiPriority w:val="99"/>
    <w:rsid w:val="00B352DD"/>
  </w:style>
  <w:style w:type="paragraph" w:customStyle="1" w:styleId="afffff">
    <w:name w:val="Текст ЭР (см. также)"/>
    <w:basedOn w:val="a"/>
    <w:next w:val="a"/>
    <w:uiPriority w:val="99"/>
    <w:rsid w:val="00B352DD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</w:rPr>
  </w:style>
  <w:style w:type="paragraph" w:customStyle="1" w:styleId="afffff0">
    <w:name w:val="Технический комментарий"/>
    <w:basedOn w:val="a"/>
    <w:next w:val="a"/>
    <w:uiPriority w:val="99"/>
    <w:rsid w:val="00B352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</w:rPr>
  </w:style>
  <w:style w:type="character" w:customStyle="1" w:styleId="afffff1">
    <w:name w:val="Утратил силу"/>
    <w:uiPriority w:val="99"/>
    <w:rsid w:val="00B352DD"/>
    <w:rPr>
      <w:b/>
      <w:strike/>
      <w:color w:val="auto"/>
      <w:sz w:val="26"/>
    </w:rPr>
  </w:style>
  <w:style w:type="paragraph" w:customStyle="1" w:styleId="afffff2">
    <w:name w:val="Формула"/>
    <w:basedOn w:val="a"/>
    <w:next w:val="a"/>
    <w:uiPriority w:val="99"/>
    <w:rsid w:val="00B352DD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AF3E9"/>
    </w:rPr>
  </w:style>
  <w:style w:type="paragraph" w:customStyle="1" w:styleId="afffff3">
    <w:name w:val="Центрированный (таблица)"/>
    <w:basedOn w:val="af6"/>
    <w:next w:val="a"/>
    <w:uiPriority w:val="99"/>
    <w:rsid w:val="00B352DD"/>
  </w:style>
  <w:style w:type="paragraph" w:customStyle="1" w:styleId="-">
    <w:name w:val="ЭР-содержание (правое окно)"/>
    <w:basedOn w:val="a"/>
    <w:next w:val="a"/>
    <w:uiPriority w:val="99"/>
    <w:rsid w:val="00B352DD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ConsPlusTitle">
    <w:name w:val="ConsPlusTitle"/>
    <w:uiPriority w:val="99"/>
    <w:rsid w:val="00B352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fffff4">
    <w:name w:val="Title"/>
    <w:basedOn w:val="a"/>
    <w:link w:val="afffff5"/>
    <w:uiPriority w:val="99"/>
    <w:qFormat/>
    <w:rsid w:val="00B352DD"/>
    <w:pPr>
      <w:widowControl w:val="0"/>
      <w:spacing w:after="0" w:line="240" w:lineRule="auto"/>
      <w:ind w:firstLine="4802"/>
      <w:jc w:val="center"/>
    </w:pPr>
    <w:rPr>
      <w:rFonts w:ascii="Arial" w:eastAsia="Calibri" w:hAnsi="Arial" w:cs="Times New Roman"/>
      <w:caps/>
      <w:color w:val="000000"/>
      <w:sz w:val="26"/>
      <w:szCs w:val="20"/>
    </w:rPr>
  </w:style>
  <w:style w:type="character" w:customStyle="1" w:styleId="afffff5">
    <w:name w:val="Название Знак"/>
    <w:basedOn w:val="a0"/>
    <w:link w:val="afffff4"/>
    <w:uiPriority w:val="99"/>
    <w:rsid w:val="00B352DD"/>
    <w:rPr>
      <w:rFonts w:ascii="Arial" w:eastAsia="Calibri" w:hAnsi="Arial" w:cs="Times New Roman"/>
      <w:caps/>
      <w:color w:val="000000"/>
      <w:sz w:val="26"/>
      <w:szCs w:val="20"/>
    </w:rPr>
  </w:style>
  <w:style w:type="character" w:styleId="afffff6">
    <w:name w:val="page number"/>
    <w:uiPriority w:val="99"/>
    <w:rsid w:val="00B352DD"/>
    <w:rPr>
      <w:rFonts w:cs="Times New Roman"/>
    </w:rPr>
  </w:style>
  <w:style w:type="paragraph" w:styleId="23">
    <w:name w:val="Body Text 2"/>
    <w:basedOn w:val="a"/>
    <w:link w:val="24"/>
    <w:uiPriority w:val="99"/>
    <w:rsid w:val="00B352DD"/>
    <w:pPr>
      <w:widowControl w:val="0"/>
      <w:autoSpaceDE w:val="0"/>
      <w:autoSpaceDN w:val="0"/>
      <w:adjustRightInd w:val="0"/>
      <w:spacing w:after="120" w:line="480" w:lineRule="auto"/>
    </w:pPr>
    <w:rPr>
      <w:rFonts w:ascii="Arial" w:eastAsia="Calibri" w:hAnsi="Arial" w:cs="Times New Roman"/>
      <w:sz w:val="26"/>
      <w:szCs w:val="20"/>
    </w:rPr>
  </w:style>
  <w:style w:type="character" w:customStyle="1" w:styleId="24">
    <w:name w:val="Основной текст 2 Знак"/>
    <w:basedOn w:val="a0"/>
    <w:link w:val="23"/>
    <w:uiPriority w:val="99"/>
    <w:rsid w:val="00B352DD"/>
    <w:rPr>
      <w:rFonts w:ascii="Arial" w:eastAsia="Calibri" w:hAnsi="Arial" w:cs="Times New Roman"/>
      <w:sz w:val="26"/>
      <w:szCs w:val="20"/>
    </w:rPr>
  </w:style>
  <w:style w:type="paragraph" w:customStyle="1" w:styleId="13">
    <w:name w:val="Без интервала1"/>
    <w:uiPriority w:val="99"/>
    <w:rsid w:val="00B352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ConsPlusNonformat">
    <w:name w:val="ConsPlusNonformat"/>
    <w:uiPriority w:val="99"/>
    <w:rsid w:val="00B352D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">
    <w:name w:val="Стандартный HTML Знак"/>
    <w:link w:val="HTML0"/>
    <w:uiPriority w:val="99"/>
    <w:locked/>
    <w:rsid w:val="00B352DD"/>
    <w:rPr>
      <w:rFonts w:ascii="Arial" w:hAnsi="Arial"/>
      <w:b/>
      <w:color w:val="26282F"/>
    </w:rPr>
  </w:style>
  <w:style w:type="paragraph" w:styleId="HTML0">
    <w:name w:val="HTML Preformatted"/>
    <w:basedOn w:val="a"/>
    <w:link w:val="HTML"/>
    <w:uiPriority w:val="99"/>
    <w:rsid w:val="00B352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" w:hAnsi="Arial"/>
      <w:b/>
      <w:color w:val="26282F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B352DD"/>
    <w:rPr>
      <w:rFonts w:ascii="Consolas" w:hAnsi="Consolas" w:cs="Consolas"/>
      <w:sz w:val="20"/>
      <w:szCs w:val="20"/>
    </w:rPr>
  </w:style>
  <w:style w:type="character" w:customStyle="1" w:styleId="51">
    <w:name w:val="Знак Знак5"/>
    <w:uiPriority w:val="99"/>
    <w:locked/>
    <w:rsid w:val="00B352DD"/>
    <w:rPr>
      <w:rFonts w:ascii="Arial" w:hAnsi="Arial"/>
      <w:b/>
      <w:color w:val="26282F"/>
      <w:sz w:val="24"/>
      <w:lang w:val="ru-RU" w:eastAsia="ru-RU"/>
    </w:rPr>
  </w:style>
  <w:style w:type="paragraph" w:styleId="33">
    <w:name w:val="Body Text 3"/>
    <w:basedOn w:val="a"/>
    <w:link w:val="34"/>
    <w:uiPriority w:val="99"/>
    <w:rsid w:val="00B352DD"/>
    <w:pPr>
      <w:spacing w:after="0" w:line="240" w:lineRule="auto"/>
      <w:jc w:val="both"/>
    </w:pPr>
    <w:rPr>
      <w:rFonts w:ascii="Times New Roman" w:eastAsia="Calibri" w:hAnsi="Times New Roman" w:cs="Times New Roman"/>
      <w:sz w:val="26"/>
      <w:szCs w:val="20"/>
    </w:rPr>
  </w:style>
  <w:style w:type="character" w:customStyle="1" w:styleId="34">
    <w:name w:val="Основной текст 3 Знак"/>
    <w:basedOn w:val="a0"/>
    <w:link w:val="33"/>
    <w:uiPriority w:val="99"/>
    <w:rsid w:val="00B352DD"/>
    <w:rPr>
      <w:rFonts w:ascii="Times New Roman" w:eastAsia="Calibri" w:hAnsi="Times New Roman" w:cs="Times New Roman"/>
      <w:sz w:val="26"/>
      <w:szCs w:val="20"/>
    </w:rPr>
  </w:style>
  <w:style w:type="paragraph" w:styleId="afffff7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"/>
    <w:basedOn w:val="a"/>
    <w:link w:val="afffff8"/>
    <w:uiPriority w:val="99"/>
    <w:semiHidden/>
    <w:rsid w:val="00B352DD"/>
    <w:pPr>
      <w:widowControl w:val="0"/>
      <w:spacing w:before="60" w:after="0" w:line="300" w:lineRule="auto"/>
      <w:ind w:firstLine="1140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ffff8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"/>
    <w:basedOn w:val="a0"/>
    <w:link w:val="afffff7"/>
    <w:uiPriority w:val="99"/>
    <w:semiHidden/>
    <w:rsid w:val="00B352DD"/>
    <w:rPr>
      <w:rFonts w:ascii="Times New Roman" w:eastAsia="Calibri" w:hAnsi="Times New Roman" w:cs="Times New Roman"/>
      <w:sz w:val="20"/>
      <w:szCs w:val="20"/>
    </w:rPr>
  </w:style>
  <w:style w:type="character" w:styleId="afffff9">
    <w:name w:val="FollowedHyperlink"/>
    <w:uiPriority w:val="99"/>
    <w:rsid w:val="00B352DD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B35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5">
    <w:name w:val="xl65"/>
    <w:basedOn w:val="a"/>
    <w:uiPriority w:val="99"/>
    <w:rsid w:val="00B35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uiPriority w:val="99"/>
    <w:rsid w:val="00B35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uiPriority w:val="99"/>
    <w:rsid w:val="00B35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uiPriority w:val="99"/>
    <w:rsid w:val="00B35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uiPriority w:val="99"/>
    <w:rsid w:val="00B352D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uiPriority w:val="99"/>
    <w:rsid w:val="00B352D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71">
    <w:name w:val="xl71"/>
    <w:basedOn w:val="a"/>
    <w:uiPriority w:val="99"/>
    <w:rsid w:val="00B352D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72">
    <w:name w:val="xl72"/>
    <w:basedOn w:val="a"/>
    <w:uiPriority w:val="99"/>
    <w:rsid w:val="00B352D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3">
    <w:name w:val="xl73"/>
    <w:basedOn w:val="a"/>
    <w:uiPriority w:val="99"/>
    <w:rsid w:val="00B352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uiPriority w:val="99"/>
    <w:rsid w:val="00B352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uiPriority w:val="99"/>
    <w:rsid w:val="00B352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uiPriority w:val="99"/>
    <w:rsid w:val="00B352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uiPriority w:val="99"/>
    <w:rsid w:val="00B352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uiPriority w:val="99"/>
    <w:rsid w:val="00B352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uiPriority w:val="99"/>
    <w:rsid w:val="00B35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uiPriority w:val="99"/>
    <w:rsid w:val="00B35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uiPriority w:val="99"/>
    <w:rsid w:val="00B352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uiPriority w:val="99"/>
    <w:rsid w:val="00B352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uiPriority w:val="99"/>
    <w:rsid w:val="00B352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uiPriority w:val="99"/>
    <w:rsid w:val="00B35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uiPriority w:val="99"/>
    <w:rsid w:val="00B352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uiPriority w:val="99"/>
    <w:rsid w:val="00B352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uiPriority w:val="99"/>
    <w:rsid w:val="00B352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uiPriority w:val="99"/>
    <w:rsid w:val="00B35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89">
    <w:name w:val="xl89"/>
    <w:basedOn w:val="a"/>
    <w:uiPriority w:val="99"/>
    <w:rsid w:val="00B35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uiPriority w:val="99"/>
    <w:rsid w:val="00B35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91">
    <w:name w:val="xl91"/>
    <w:basedOn w:val="a"/>
    <w:uiPriority w:val="99"/>
    <w:rsid w:val="00B352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uiPriority w:val="99"/>
    <w:rsid w:val="00B35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uiPriority w:val="99"/>
    <w:rsid w:val="00B35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4">
    <w:name w:val="xl94"/>
    <w:basedOn w:val="a"/>
    <w:uiPriority w:val="99"/>
    <w:rsid w:val="00B352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"/>
    <w:uiPriority w:val="99"/>
    <w:rsid w:val="00B352D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uiPriority w:val="99"/>
    <w:rsid w:val="00B352D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uiPriority w:val="99"/>
    <w:rsid w:val="00B352D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uiPriority w:val="99"/>
    <w:rsid w:val="00B352D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B352D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"/>
    <w:uiPriority w:val="99"/>
    <w:rsid w:val="00B352D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">
    <w:name w:val="xl101"/>
    <w:basedOn w:val="a"/>
    <w:uiPriority w:val="99"/>
    <w:rsid w:val="00B352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uiPriority w:val="99"/>
    <w:rsid w:val="00B352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uiPriority w:val="99"/>
    <w:rsid w:val="00B352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uiPriority w:val="99"/>
    <w:rsid w:val="00B352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uiPriority w:val="99"/>
    <w:rsid w:val="00B352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uiPriority w:val="99"/>
    <w:rsid w:val="00B35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uiPriority w:val="99"/>
    <w:rsid w:val="00B35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"/>
    <w:uiPriority w:val="99"/>
    <w:rsid w:val="00B352D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uiPriority w:val="99"/>
    <w:rsid w:val="00B35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Web">
    <w:name w:val="Обычный (Web)"/>
    <w:basedOn w:val="a"/>
    <w:uiPriority w:val="99"/>
    <w:rsid w:val="00B352D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pple-converted-space">
    <w:name w:val="apple-converted-space"/>
    <w:uiPriority w:val="99"/>
    <w:rsid w:val="00B352DD"/>
  </w:style>
  <w:style w:type="paragraph" w:customStyle="1" w:styleId="25">
    <w:name w:val="Абзац списка2"/>
    <w:basedOn w:val="a"/>
    <w:uiPriority w:val="99"/>
    <w:rsid w:val="00B352DD"/>
    <w:pPr>
      <w:spacing w:after="0" w:line="240" w:lineRule="auto"/>
      <w:ind w:left="720"/>
      <w:contextualSpacing/>
      <w:jc w:val="both"/>
    </w:pPr>
    <w:rPr>
      <w:rFonts w:ascii="TimesET" w:eastAsia="Times New Roman" w:hAnsi="TimesET" w:cs="Times New Roman"/>
      <w:sz w:val="24"/>
      <w:szCs w:val="24"/>
      <w:lang w:eastAsia="en-US"/>
    </w:rPr>
  </w:style>
  <w:style w:type="paragraph" w:customStyle="1" w:styleId="xl110">
    <w:name w:val="xl110"/>
    <w:basedOn w:val="a"/>
    <w:uiPriority w:val="99"/>
    <w:rsid w:val="00B352DD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xl111">
    <w:name w:val="xl111"/>
    <w:basedOn w:val="a"/>
    <w:uiPriority w:val="99"/>
    <w:rsid w:val="00B352D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xl112">
    <w:name w:val="xl112"/>
    <w:basedOn w:val="a"/>
    <w:uiPriority w:val="99"/>
    <w:rsid w:val="00B352DD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both"/>
      <w:textAlignment w:val="center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xl113">
    <w:name w:val="xl113"/>
    <w:basedOn w:val="a"/>
    <w:uiPriority w:val="99"/>
    <w:rsid w:val="00B352D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both"/>
      <w:textAlignment w:val="center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xl114">
    <w:name w:val="xl114"/>
    <w:basedOn w:val="a"/>
    <w:uiPriority w:val="99"/>
    <w:rsid w:val="00B352D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xl115">
    <w:name w:val="xl115"/>
    <w:basedOn w:val="a"/>
    <w:uiPriority w:val="99"/>
    <w:rsid w:val="00B352DD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xl116">
    <w:name w:val="xl116"/>
    <w:basedOn w:val="a"/>
    <w:uiPriority w:val="99"/>
    <w:rsid w:val="00B352D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xl117">
    <w:name w:val="xl117"/>
    <w:basedOn w:val="a"/>
    <w:uiPriority w:val="99"/>
    <w:rsid w:val="00B352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xl118">
    <w:name w:val="xl118"/>
    <w:basedOn w:val="a"/>
    <w:uiPriority w:val="99"/>
    <w:rsid w:val="00B35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xl119">
    <w:name w:val="xl119"/>
    <w:basedOn w:val="a"/>
    <w:uiPriority w:val="99"/>
    <w:rsid w:val="00B352D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xl120">
    <w:name w:val="xl120"/>
    <w:basedOn w:val="a"/>
    <w:uiPriority w:val="99"/>
    <w:rsid w:val="00B352DD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xl121">
    <w:name w:val="xl121"/>
    <w:basedOn w:val="a"/>
    <w:uiPriority w:val="99"/>
    <w:rsid w:val="00B352D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xl122">
    <w:name w:val="xl122"/>
    <w:basedOn w:val="a"/>
    <w:uiPriority w:val="99"/>
    <w:rsid w:val="00B352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xl123">
    <w:name w:val="xl123"/>
    <w:basedOn w:val="a"/>
    <w:uiPriority w:val="99"/>
    <w:rsid w:val="00B352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xl124">
    <w:name w:val="xl124"/>
    <w:basedOn w:val="a"/>
    <w:uiPriority w:val="99"/>
    <w:rsid w:val="00B352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xl125">
    <w:name w:val="xl125"/>
    <w:basedOn w:val="a"/>
    <w:uiPriority w:val="99"/>
    <w:rsid w:val="00B35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xl64">
    <w:name w:val="xl64"/>
    <w:basedOn w:val="a"/>
    <w:uiPriority w:val="99"/>
    <w:rsid w:val="00B352D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formattext">
    <w:name w:val="formattext"/>
    <w:basedOn w:val="a"/>
    <w:uiPriority w:val="99"/>
    <w:rsid w:val="00B35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a"/>
    <w:uiPriority w:val="99"/>
    <w:rsid w:val="00B35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afffffa">
    <w:name w:val="Интерфейс"/>
    <w:basedOn w:val="a"/>
    <w:next w:val="a"/>
    <w:uiPriority w:val="99"/>
    <w:rsid w:val="00B352DD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color w:val="000000"/>
      <w:sz w:val="20"/>
      <w:szCs w:val="20"/>
      <w:lang w:eastAsia="en-US"/>
    </w:rPr>
  </w:style>
  <w:style w:type="paragraph" w:customStyle="1" w:styleId="afffffb">
    <w:name w:val="Нормальный (справка)"/>
    <w:basedOn w:val="a"/>
    <w:next w:val="a"/>
    <w:uiPriority w:val="99"/>
    <w:rsid w:val="00B352DD"/>
    <w:pPr>
      <w:autoSpaceDE w:val="0"/>
      <w:autoSpaceDN w:val="0"/>
      <w:adjustRightInd w:val="0"/>
      <w:spacing w:after="0" w:line="240" w:lineRule="auto"/>
      <w:ind w:left="170" w:right="170"/>
    </w:pPr>
    <w:rPr>
      <w:rFonts w:ascii="Arial" w:eastAsia="Calibri" w:hAnsi="Arial" w:cs="Arial"/>
      <w:sz w:val="26"/>
      <w:szCs w:val="26"/>
      <w:lang w:eastAsia="en-US"/>
    </w:rPr>
  </w:style>
  <w:style w:type="paragraph" w:customStyle="1" w:styleId="afffffc">
    <w:name w:val="Информация о версии"/>
    <w:basedOn w:val="a"/>
    <w:next w:val="a"/>
    <w:uiPriority w:val="99"/>
    <w:rsid w:val="00B352DD"/>
    <w:pPr>
      <w:autoSpaceDE w:val="0"/>
      <w:autoSpaceDN w:val="0"/>
      <w:adjustRightInd w:val="0"/>
      <w:spacing w:before="75" w:after="0" w:line="240" w:lineRule="auto"/>
      <w:ind w:left="170" w:right="170"/>
      <w:jc w:val="both"/>
    </w:pPr>
    <w:rPr>
      <w:rFonts w:ascii="Arial" w:eastAsia="Calibri" w:hAnsi="Arial" w:cs="Arial"/>
      <w:i/>
      <w:iCs/>
      <w:vanish/>
      <w:color w:val="800080"/>
      <w:sz w:val="26"/>
      <w:szCs w:val="26"/>
      <w:shd w:val="clear" w:color="auto" w:fill="FFFFFF"/>
      <w:lang w:eastAsia="en-US"/>
    </w:rPr>
  </w:style>
  <w:style w:type="paragraph" w:customStyle="1" w:styleId="afffffd">
    <w:name w:val="Нормальный (лев. подпись)"/>
    <w:basedOn w:val="a"/>
    <w:next w:val="a"/>
    <w:uiPriority w:val="99"/>
    <w:rsid w:val="00B352D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6"/>
      <w:szCs w:val="26"/>
      <w:lang w:eastAsia="en-US"/>
    </w:rPr>
  </w:style>
  <w:style w:type="paragraph" w:customStyle="1" w:styleId="afffffe">
    <w:name w:val="Нормальный (прав. подпись)"/>
    <w:basedOn w:val="a"/>
    <w:next w:val="a"/>
    <w:uiPriority w:val="99"/>
    <w:rsid w:val="00B352DD"/>
    <w:pPr>
      <w:autoSpaceDE w:val="0"/>
      <w:autoSpaceDN w:val="0"/>
      <w:adjustRightInd w:val="0"/>
      <w:spacing w:after="0" w:line="240" w:lineRule="auto"/>
      <w:jc w:val="right"/>
    </w:pPr>
    <w:rPr>
      <w:rFonts w:ascii="Arial" w:eastAsia="Calibri" w:hAnsi="Arial" w:cs="Arial"/>
      <w:sz w:val="26"/>
      <w:szCs w:val="26"/>
      <w:lang w:eastAsia="en-US"/>
    </w:rPr>
  </w:style>
  <w:style w:type="paragraph" w:customStyle="1" w:styleId="OEM">
    <w:name w:val="Нормальный (OEM)"/>
    <w:basedOn w:val="a"/>
    <w:next w:val="a"/>
    <w:uiPriority w:val="99"/>
    <w:rsid w:val="00B352D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6"/>
      <w:szCs w:val="26"/>
      <w:lang w:eastAsia="en-US"/>
    </w:rPr>
  </w:style>
  <w:style w:type="paragraph" w:customStyle="1" w:styleId="affffff">
    <w:name w:val="Нормальный (аннотация)"/>
    <w:basedOn w:val="a"/>
    <w:next w:val="a"/>
    <w:uiPriority w:val="99"/>
    <w:rsid w:val="00B352DD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sz w:val="26"/>
      <w:szCs w:val="26"/>
      <w:lang w:eastAsia="en-US"/>
    </w:rPr>
  </w:style>
  <w:style w:type="paragraph" w:customStyle="1" w:styleId="affffff0">
    <w:name w:val="Подчёркнутый текст"/>
    <w:basedOn w:val="a"/>
    <w:next w:val="a"/>
    <w:uiPriority w:val="99"/>
    <w:rsid w:val="00B352DD"/>
    <w:pPr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sz w:val="26"/>
      <w:szCs w:val="26"/>
      <w:lang w:eastAsia="en-US"/>
    </w:rPr>
  </w:style>
  <w:style w:type="character" w:customStyle="1" w:styleId="affffff1">
    <w:name w:val="Ссылка на утративший силу документ"/>
    <w:uiPriority w:val="99"/>
    <w:rsid w:val="00B352DD"/>
    <w:rPr>
      <w:color w:val="749232"/>
      <w:u w:val="single"/>
    </w:rPr>
  </w:style>
  <w:style w:type="character" w:customStyle="1" w:styleId="affffff2">
    <w:name w:val="Цветовое выделение для Нормальный"/>
    <w:uiPriority w:val="99"/>
    <w:rsid w:val="00B352DD"/>
    <w:rPr>
      <w:sz w:val="26"/>
    </w:rPr>
  </w:style>
  <w:style w:type="paragraph" w:styleId="affffff3">
    <w:name w:val="annotation text"/>
    <w:basedOn w:val="a"/>
    <w:link w:val="affffff4"/>
    <w:uiPriority w:val="99"/>
    <w:rsid w:val="00B352DD"/>
    <w:pPr>
      <w:spacing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fffff4">
    <w:name w:val="Текст примечания Знак"/>
    <w:basedOn w:val="a0"/>
    <w:link w:val="affffff3"/>
    <w:uiPriority w:val="99"/>
    <w:rsid w:val="00B352DD"/>
    <w:rPr>
      <w:rFonts w:ascii="Calibri" w:eastAsia="Calibri" w:hAnsi="Calibri" w:cs="Times New Roman"/>
      <w:sz w:val="20"/>
      <w:szCs w:val="20"/>
      <w:lang w:eastAsia="en-US"/>
    </w:rPr>
  </w:style>
  <w:style w:type="character" w:styleId="affffff5">
    <w:name w:val="annotation reference"/>
    <w:uiPriority w:val="99"/>
    <w:rsid w:val="00B352DD"/>
    <w:rPr>
      <w:rFonts w:cs="Times New Roman"/>
      <w:sz w:val="16"/>
    </w:rPr>
  </w:style>
  <w:style w:type="character" w:customStyle="1" w:styleId="14">
    <w:name w:val="Название Знак1"/>
    <w:uiPriority w:val="10"/>
    <w:rsid w:val="00B352DD"/>
    <w:rPr>
      <w:rFonts w:ascii="Cambria" w:hAnsi="Cambria"/>
      <w:color w:val="17365D"/>
      <w:spacing w:val="5"/>
      <w:kern w:val="28"/>
      <w:sz w:val="52"/>
    </w:rPr>
  </w:style>
  <w:style w:type="paragraph" w:customStyle="1" w:styleId="15">
    <w:name w:val="Обычный1"/>
    <w:uiPriority w:val="99"/>
    <w:rsid w:val="00B352DD"/>
    <w:pPr>
      <w:spacing w:after="0"/>
      <w:ind w:firstLine="709"/>
      <w:jc w:val="both"/>
    </w:pPr>
    <w:rPr>
      <w:rFonts w:ascii="Calibri" w:eastAsia="Calibri" w:hAnsi="Calibri" w:cs="Calibri"/>
      <w:color w:val="000000"/>
    </w:rPr>
  </w:style>
  <w:style w:type="character" w:customStyle="1" w:styleId="Absatz-Standardschriftart">
    <w:name w:val="Absatz-Standardschriftart"/>
    <w:uiPriority w:val="99"/>
    <w:rsid w:val="00B352DD"/>
  </w:style>
  <w:style w:type="character" w:customStyle="1" w:styleId="WW8Num2z0">
    <w:name w:val="WW8Num2z0"/>
    <w:uiPriority w:val="99"/>
    <w:rsid w:val="00B352DD"/>
    <w:rPr>
      <w:sz w:val="24"/>
    </w:rPr>
  </w:style>
  <w:style w:type="character" w:customStyle="1" w:styleId="16">
    <w:name w:val="Основной шрифт абзаца1"/>
    <w:uiPriority w:val="99"/>
    <w:rsid w:val="00B352DD"/>
  </w:style>
  <w:style w:type="paragraph" w:styleId="affffff6">
    <w:name w:val="List"/>
    <w:basedOn w:val="af1"/>
    <w:uiPriority w:val="99"/>
    <w:rsid w:val="00B352DD"/>
    <w:pPr>
      <w:autoSpaceDE/>
      <w:autoSpaceDN/>
      <w:adjustRightInd/>
      <w:ind w:right="0"/>
      <w:outlineLvl w:val="9"/>
    </w:pPr>
    <w:rPr>
      <w:rFonts w:ascii="Lucida Sans" w:eastAsia="Calibri" w:hAnsi="Lucida Sans"/>
      <w:b w:val="0"/>
      <w:sz w:val="24"/>
      <w:szCs w:val="24"/>
      <w:lang w:eastAsia="ar-SA"/>
    </w:rPr>
  </w:style>
  <w:style w:type="paragraph" w:customStyle="1" w:styleId="17">
    <w:name w:val="Название1"/>
    <w:basedOn w:val="a"/>
    <w:uiPriority w:val="99"/>
    <w:rsid w:val="00B352DD"/>
    <w:pPr>
      <w:suppressLineNumbers/>
      <w:spacing w:before="120" w:after="120" w:line="240" w:lineRule="auto"/>
    </w:pPr>
    <w:rPr>
      <w:rFonts w:ascii="Lucida Sans" w:eastAsia="Times New Roman" w:hAnsi="Lucida Sans" w:cs="Times New Roman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uiPriority w:val="99"/>
    <w:rsid w:val="00B352DD"/>
    <w:pPr>
      <w:suppressLineNumbers/>
      <w:spacing w:after="0" w:line="240" w:lineRule="auto"/>
    </w:pPr>
    <w:rPr>
      <w:rFonts w:ascii="Lucida Sans" w:eastAsia="Times New Roman" w:hAnsi="Lucida Sans" w:cs="Times New Roman"/>
      <w:sz w:val="24"/>
      <w:szCs w:val="24"/>
      <w:lang w:eastAsia="ar-SA"/>
    </w:rPr>
  </w:style>
  <w:style w:type="paragraph" w:customStyle="1" w:styleId="19">
    <w:name w:val="Основной текст с отступом1"/>
    <w:basedOn w:val="a"/>
    <w:uiPriority w:val="99"/>
    <w:rsid w:val="00B352DD"/>
    <w:pPr>
      <w:tabs>
        <w:tab w:val="left" w:pos="1260"/>
      </w:tabs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customStyle="1" w:styleId="ConsTitle">
    <w:name w:val="ConsTitle"/>
    <w:uiPriority w:val="99"/>
    <w:rsid w:val="00B352DD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1a">
    <w:name w:val="Текст выноски1"/>
    <w:basedOn w:val="a"/>
    <w:uiPriority w:val="99"/>
    <w:rsid w:val="00B352DD"/>
    <w:pPr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B352DD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customStyle="1" w:styleId="212">
    <w:name w:val="Основной текст 21"/>
    <w:basedOn w:val="a"/>
    <w:uiPriority w:val="99"/>
    <w:rsid w:val="00B352D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customStyle="1" w:styleId="310">
    <w:name w:val="Основной текст 31"/>
    <w:basedOn w:val="a"/>
    <w:uiPriority w:val="99"/>
    <w:rsid w:val="00B352D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customStyle="1" w:styleId="ConsNonformat">
    <w:name w:val="ConsNonformat"/>
    <w:uiPriority w:val="99"/>
    <w:rsid w:val="00B352D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ffffff7">
    <w:name w:val="Содержимое врезки"/>
    <w:basedOn w:val="af1"/>
    <w:uiPriority w:val="99"/>
    <w:rsid w:val="00B352DD"/>
    <w:pPr>
      <w:autoSpaceDE/>
      <w:autoSpaceDN/>
      <w:adjustRightInd/>
      <w:ind w:right="0"/>
      <w:outlineLvl w:val="9"/>
    </w:pPr>
    <w:rPr>
      <w:rFonts w:eastAsia="Calibri"/>
      <w:b w:val="0"/>
      <w:sz w:val="24"/>
      <w:szCs w:val="24"/>
      <w:lang w:eastAsia="ar-SA"/>
    </w:rPr>
  </w:style>
  <w:style w:type="paragraph" w:styleId="affffff8">
    <w:name w:val="Block Text"/>
    <w:basedOn w:val="a"/>
    <w:uiPriority w:val="99"/>
    <w:rsid w:val="00B352DD"/>
    <w:pPr>
      <w:widowControl w:val="0"/>
      <w:spacing w:after="0" w:line="240" w:lineRule="auto"/>
      <w:ind w:left="-57" w:right="-57"/>
      <w:jc w:val="center"/>
    </w:pPr>
    <w:rPr>
      <w:rFonts w:ascii="Times New Roman" w:eastAsia="Times New Roman" w:hAnsi="Times New Roman" w:cs="Times New Roman"/>
      <w:b/>
      <w:bCs/>
      <w:color w:val="000000"/>
      <w:lang w:eastAsia="ar-SA"/>
    </w:rPr>
  </w:style>
  <w:style w:type="paragraph" w:customStyle="1" w:styleId="affffff9">
    <w:name w:val="Заголовок таблицы"/>
    <w:basedOn w:val="a"/>
    <w:uiPriority w:val="99"/>
    <w:rsid w:val="00B352DD"/>
    <w:pPr>
      <w:suppressLineNumbers/>
      <w:overflowPunct w:val="0"/>
      <w:autoSpaceDE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character" w:customStyle="1" w:styleId="WW-Absatz-Standardschriftart">
    <w:name w:val="WW-Absatz-Standardschriftart"/>
    <w:uiPriority w:val="99"/>
    <w:rsid w:val="00B352DD"/>
  </w:style>
  <w:style w:type="character" w:customStyle="1" w:styleId="WW-Absatz-Standardschriftart1">
    <w:name w:val="WW-Absatz-Standardschriftart1"/>
    <w:uiPriority w:val="99"/>
    <w:rsid w:val="00B352DD"/>
  </w:style>
  <w:style w:type="character" w:customStyle="1" w:styleId="WW-Absatz-Standardschriftart11">
    <w:name w:val="WW-Absatz-Standardschriftart11"/>
    <w:uiPriority w:val="99"/>
    <w:rsid w:val="00B352DD"/>
  </w:style>
  <w:style w:type="character" w:customStyle="1" w:styleId="WW-Absatz-Standardschriftart111">
    <w:name w:val="WW-Absatz-Standardschriftart111"/>
    <w:uiPriority w:val="99"/>
    <w:rsid w:val="00B352DD"/>
  </w:style>
  <w:style w:type="character" w:customStyle="1" w:styleId="WW-Absatz-Standardschriftart1111">
    <w:name w:val="WW-Absatz-Standardschriftart1111"/>
    <w:uiPriority w:val="99"/>
    <w:rsid w:val="00B352DD"/>
  </w:style>
  <w:style w:type="character" w:customStyle="1" w:styleId="WW-Absatz-Standardschriftart11111">
    <w:name w:val="WW-Absatz-Standardschriftart11111"/>
    <w:uiPriority w:val="99"/>
    <w:rsid w:val="00B352DD"/>
  </w:style>
  <w:style w:type="character" w:customStyle="1" w:styleId="WW-Absatz-Standardschriftart111111">
    <w:name w:val="WW-Absatz-Standardschriftart111111"/>
    <w:uiPriority w:val="99"/>
    <w:rsid w:val="00B352DD"/>
  </w:style>
  <w:style w:type="character" w:customStyle="1" w:styleId="WW-Absatz-Standardschriftart1111111">
    <w:name w:val="WW-Absatz-Standardschriftart1111111"/>
    <w:uiPriority w:val="99"/>
    <w:rsid w:val="00B352DD"/>
  </w:style>
  <w:style w:type="character" w:customStyle="1" w:styleId="WW-Absatz-Standardschriftart11111111">
    <w:name w:val="WW-Absatz-Standardschriftart11111111"/>
    <w:uiPriority w:val="99"/>
    <w:rsid w:val="00B352DD"/>
  </w:style>
  <w:style w:type="character" w:customStyle="1" w:styleId="WW-Absatz-Standardschriftart111111111">
    <w:name w:val="WW-Absatz-Standardschriftart111111111"/>
    <w:uiPriority w:val="99"/>
    <w:rsid w:val="00B352DD"/>
  </w:style>
  <w:style w:type="character" w:customStyle="1" w:styleId="WW-Absatz-Standardschriftart1111111111">
    <w:name w:val="WW-Absatz-Standardschriftart1111111111"/>
    <w:uiPriority w:val="99"/>
    <w:rsid w:val="00B352DD"/>
  </w:style>
  <w:style w:type="paragraph" w:customStyle="1" w:styleId="1b">
    <w:name w:val="Цитата1"/>
    <w:basedOn w:val="a"/>
    <w:uiPriority w:val="99"/>
    <w:rsid w:val="00B352DD"/>
    <w:pPr>
      <w:widowControl w:val="0"/>
      <w:spacing w:after="0" w:line="240" w:lineRule="auto"/>
      <w:ind w:left="1200" w:right="2165"/>
      <w:jc w:val="center"/>
    </w:pPr>
    <w:rPr>
      <w:rFonts w:ascii="Times New Roman" w:eastAsia="Times New Roman" w:hAnsi="Times New Roman" w:cs="Times New Roman"/>
      <w:sz w:val="24"/>
      <w:szCs w:val="26"/>
      <w:lang w:eastAsia="ar-SA"/>
    </w:rPr>
  </w:style>
  <w:style w:type="paragraph" w:customStyle="1" w:styleId="affffffa">
    <w:name w:val="Содержимое таблицы"/>
    <w:basedOn w:val="a"/>
    <w:uiPriority w:val="99"/>
    <w:rsid w:val="00B352DD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1">
    <w:name w:val="Стиль4"/>
    <w:basedOn w:val="a"/>
    <w:autoRedefine/>
    <w:uiPriority w:val="99"/>
    <w:rsid w:val="00B352D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Cs/>
      <w:sz w:val="28"/>
      <w:szCs w:val="28"/>
    </w:rPr>
  </w:style>
  <w:style w:type="character" w:styleId="affffffb">
    <w:name w:val="Emphasis"/>
    <w:uiPriority w:val="20"/>
    <w:qFormat/>
    <w:rsid w:val="00B352DD"/>
    <w:rPr>
      <w:rFonts w:cs="Times New Roman"/>
      <w:i/>
    </w:rPr>
  </w:style>
  <w:style w:type="paragraph" w:customStyle="1" w:styleId="affffffc">
    <w:name w:val="Знак"/>
    <w:basedOn w:val="a"/>
    <w:uiPriority w:val="99"/>
    <w:rsid w:val="00B352D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35">
    <w:name w:val="Знак Знак3"/>
    <w:uiPriority w:val="99"/>
    <w:rsid w:val="00B352DD"/>
    <w:rPr>
      <w:sz w:val="26"/>
    </w:rPr>
  </w:style>
  <w:style w:type="character" w:customStyle="1" w:styleId="26">
    <w:name w:val="Знак Знак2"/>
    <w:uiPriority w:val="99"/>
    <w:rsid w:val="00B352DD"/>
    <w:rPr>
      <w:sz w:val="24"/>
    </w:rPr>
  </w:style>
  <w:style w:type="character" w:customStyle="1" w:styleId="affffffd">
    <w:name w:val="Знак Знак"/>
    <w:uiPriority w:val="99"/>
    <w:rsid w:val="00B352DD"/>
    <w:rPr>
      <w:rFonts w:ascii="Courier New" w:hAnsi="Courier New"/>
      <w:lang w:val="ru-RU" w:eastAsia="ru-RU"/>
    </w:rPr>
  </w:style>
  <w:style w:type="character" w:customStyle="1" w:styleId="WW8Num2z2">
    <w:name w:val="WW8Num2z2"/>
    <w:uiPriority w:val="99"/>
    <w:rsid w:val="00B352DD"/>
    <w:rPr>
      <w:rFonts w:ascii="Wingdings" w:hAnsi="Wingdings"/>
    </w:rPr>
  </w:style>
  <w:style w:type="character" w:customStyle="1" w:styleId="1c">
    <w:name w:val="Знак Знак1"/>
    <w:uiPriority w:val="99"/>
    <w:rsid w:val="00B352DD"/>
    <w:rPr>
      <w:sz w:val="24"/>
    </w:rPr>
  </w:style>
  <w:style w:type="paragraph" w:styleId="affffffe">
    <w:name w:val="endnote text"/>
    <w:basedOn w:val="a"/>
    <w:link w:val="afffffff"/>
    <w:uiPriority w:val="99"/>
    <w:rsid w:val="00B352DD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ffffff">
    <w:name w:val="Текст концевой сноски Знак"/>
    <w:basedOn w:val="a0"/>
    <w:link w:val="affffffe"/>
    <w:uiPriority w:val="99"/>
    <w:rsid w:val="00B352DD"/>
    <w:rPr>
      <w:rFonts w:ascii="Times New Roman" w:eastAsia="Calibri" w:hAnsi="Times New Roman" w:cs="Times New Roman"/>
      <w:sz w:val="20"/>
      <w:szCs w:val="20"/>
    </w:rPr>
  </w:style>
  <w:style w:type="character" w:customStyle="1" w:styleId="EndnoteTextChar">
    <w:name w:val="Endnote Text Char"/>
    <w:uiPriority w:val="99"/>
    <w:rsid w:val="00B352DD"/>
    <w:rPr>
      <w:rFonts w:ascii="Times New Roman" w:hAnsi="Times New Roman"/>
      <w:lang w:val="ru-RU" w:eastAsia="ru-RU"/>
    </w:rPr>
  </w:style>
  <w:style w:type="character" w:styleId="afffffff0">
    <w:name w:val="endnote reference"/>
    <w:uiPriority w:val="99"/>
    <w:rsid w:val="00B352DD"/>
    <w:rPr>
      <w:rFonts w:cs="Times New Roman"/>
      <w:vertAlign w:val="superscript"/>
    </w:rPr>
  </w:style>
  <w:style w:type="character" w:customStyle="1" w:styleId="150">
    <w:name w:val="Знак Знак15"/>
    <w:uiPriority w:val="99"/>
    <w:rsid w:val="00B352DD"/>
    <w:rPr>
      <w:rFonts w:ascii="Arial" w:hAnsi="Arial"/>
      <w:b/>
      <w:kern w:val="32"/>
      <w:sz w:val="32"/>
    </w:rPr>
  </w:style>
  <w:style w:type="character" w:customStyle="1" w:styleId="140">
    <w:name w:val="Знак Знак14"/>
    <w:uiPriority w:val="99"/>
    <w:rsid w:val="00B352DD"/>
    <w:rPr>
      <w:rFonts w:ascii="Arial" w:hAnsi="Arial"/>
      <w:b/>
      <w:i/>
      <w:sz w:val="28"/>
    </w:rPr>
  </w:style>
  <w:style w:type="character" w:customStyle="1" w:styleId="130">
    <w:name w:val="Знак Знак13"/>
    <w:uiPriority w:val="99"/>
    <w:rsid w:val="00B352DD"/>
    <w:rPr>
      <w:rFonts w:ascii="Arial" w:hAnsi="Arial"/>
      <w:b/>
      <w:sz w:val="26"/>
    </w:rPr>
  </w:style>
  <w:style w:type="character" w:customStyle="1" w:styleId="120">
    <w:name w:val="Знак Знак12"/>
    <w:uiPriority w:val="99"/>
    <w:rsid w:val="00B352DD"/>
    <w:rPr>
      <w:b/>
      <w:sz w:val="26"/>
    </w:rPr>
  </w:style>
  <w:style w:type="character" w:customStyle="1" w:styleId="110">
    <w:name w:val="Знак Знак11"/>
    <w:uiPriority w:val="99"/>
    <w:rsid w:val="00B352DD"/>
    <w:rPr>
      <w:b/>
      <w:i/>
      <w:sz w:val="26"/>
    </w:rPr>
  </w:style>
  <w:style w:type="character" w:customStyle="1" w:styleId="100">
    <w:name w:val="Знак Знак10"/>
    <w:uiPriority w:val="99"/>
    <w:rsid w:val="00B352DD"/>
    <w:rPr>
      <w:sz w:val="26"/>
    </w:rPr>
  </w:style>
  <w:style w:type="character" w:customStyle="1" w:styleId="9">
    <w:name w:val="Знак Знак9"/>
    <w:uiPriority w:val="99"/>
    <w:rsid w:val="00B352DD"/>
    <w:rPr>
      <w:sz w:val="26"/>
    </w:rPr>
  </w:style>
  <w:style w:type="character" w:customStyle="1" w:styleId="8">
    <w:name w:val="Знак Знак8"/>
    <w:uiPriority w:val="99"/>
    <w:rsid w:val="00B352DD"/>
    <w:rPr>
      <w:sz w:val="24"/>
    </w:rPr>
  </w:style>
  <w:style w:type="character" w:customStyle="1" w:styleId="7">
    <w:name w:val="Знак Знак7"/>
    <w:uiPriority w:val="99"/>
    <w:rsid w:val="00B352DD"/>
    <w:rPr>
      <w:sz w:val="24"/>
    </w:rPr>
  </w:style>
  <w:style w:type="character" w:customStyle="1" w:styleId="61">
    <w:name w:val="Знак Знак6"/>
    <w:uiPriority w:val="99"/>
    <w:rsid w:val="00B352DD"/>
    <w:rPr>
      <w:sz w:val="16"/>
    </w:rPr>
  </w:style>
  <w:style w:type="paragraph" w:styleId="afffffff1">
    <w:name w:val="List Bullet"/>
    <w:basedOn w:val="a"/>
    <w:autoRedefine/>
    <w:uiPriority w:val="99"/>
    <w:rsid w:val="00B352DD"/>
    <w:pPr>
      <w:tabs>
        <w:tab w:val="num" w:pos="360"/>
      </w:tabs>
      <w:spacing w:after="0" w:line="360" w:lineRule="auto"/>
      <w:ind w:left="360" w:hanging="360"/>
      <w:jc w:val="both"/>
    </w:pPr>
    <w:rPr>
      <w:rFonts w:ascii="Times New Roman" w:eastAsia="Times New Roman" w:hAnsi="Times New Roman" w:cs="Times New Roman"/>
      <w:sz w:val="24"/>
      <w:lang w:val="en-US" w:eastAsia="en-US"/>
    </w:rPr>
  </w:style>
  <w:style w:type="character" w:customStyle="1" w:styleId="ListBulletChar">
    <w:name w:val="List Bullet Char"/>
    <w:uiPriority w:val="99"/>
    <w:rsid w:val="00B352DD"/>
    <w:rPr>
      <w:sz w:val="22"/>
      <w:lang w:val="en-US" w:eastAsia="en-US"/>
    </w:rPr>
  </w:style>
  <w:style w:type="character" w:customStyle="1" w:styleId="1d">
    <w:name w:val="титул 1 Знак"/>
    <w:uiPriority w:val="99"/>
    <w:rsid w:val="00B352DD"/>
    <w:rPr>
      <w:rFonts w:eastAsia="Times New Roman"/>
      <w:sz w:val="24"/>
      <w:lang w:eastAsia="ar-SA" w:bidi="ar-SA"/>
    </w:rPr>
  </w:style>
  <w:style w:type="paragraph" w:customStyle="1" w:styleId="1e">
    <w:name w:val="титул 1"/>
    <w:basedOn w:val="a"/>
    <w:uiPriority w:val="99"/>
    <w:rsid w:val="00B352DD"/>
    <w:pPr>
      <w:autoSpaceDE w:val="0"/>
      <w:autoSpaceDN w:val="0"/>
      <w:adjustRightInd w:val="0"/>
      <w:spacing w:after="0" w:line="360" w:lineRule="auto"/>
      <w:ind w:left="1287" w:hanging="360"/>
      <w:jc w:val="both"/>
    </w:pPr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paragraph" w:customStyle="1" w:styleId="27">
    <w:name w:val="титул 2"/>
    <w:basedOn w:val="a"/>
    <w:uiPriority w:val="99"/>
    <w:rsid w:val="00B352DD"/>
    <w:pPr>
      <w:tabs>
        <w:tab w:val="left" w:pos="993"/>
      </w:tabs>
      <w:spacing w:after="0" w:line="360" w:lineRule="auto"/>
      <w:ind w:left="993" w:hanging="405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6">
    <w:name w:val="титул 3"/>
    <w:basedOn w:val="27"/>
    <w:uiPriority w:val="99"/>
    <w:rsid w:val="00B352DD"/>
    <w:pPr>
      <w:numPr>
        <w:ilvl w:val="2"/>
      </w:numPr>
      <w:ind w:left="993" w:hanging="405"/>
    </w:pPr>
    <w:rPr>
      <w:rFonts w:ascii="Calibri" w:hAnsi="Calibri"/>
      <w:sz w:val="20"/>
      <w:szCs w:val="20"/>
    </w:rPr>
  </w:style>
  <w:style w:type="paragraph" w:customStyle="1" w:styleId="ConsCell">
    <w:name w:val="ConsCell"/>
    <w:uiPriority w:val="99"/>
    <w:rsid w:val="00B352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11">
    <w:name w:val="1.1. табл"/>
    <w:basedOn w:val="ad"/>
    <w:link w:val="112"/>
    <w:uiPriority w:val="99"/>
    <w:rsid w:val="00B352DD"/>
    <w:pPr>
      <w:widowControl w:val="0"/>
      <w:tabs>
        <w:tab w:val="left" w:pos="426"/>
        <w:tab w:val="num" w:pos="1200"/>
      </w:tabs>
      <w:autoSpaceDE w:val="0"/>
      <w:autoSpaceDN w:val="0"/>
      <w:adjustRightInd w:val="0"/>
      <w:spacing w:after="0" w:line="240" w:lineRule="auto"/>
      <w:ind w:left="0"/>
      <w:jc w:val="both"/>
    </w:pPr>
    <w:rPr>
      <w:rFonts w:ascii="Times New Roman" w:eastAsia="Calibri" w:hAnsi="Times New Roman" w:cs="Times New Roman"/>
      <w:color w:val="000000"/>
      <w:sz w:val="18"/>
      <w:szCs w:val="18"/>
    </w:rPr>
  </w:style>
  <w:style w:type="character" w:customStyle="1" w:styleId="112">
    <w:name w:val="1.1. табл Знак"/>
    <w:link w:val="111"/>
    <w:uiPriority w:val="99"/>
    <w:locked/>
    <w:rsid w:val="00B352DD"/>
    <w:rPr>
      <w:rFonts w:ascii="Times New Roman" w:eastAsia="Calibri" w:hAnsi="Times New Roman" w:cs="Times New Roman"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B352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7">
    <w:name w:val="xl127"/>
    <w:basedOn w:val="a"/>
    <w:uiPriority w:val="99"/>
    <w:rsid w:val="00B352D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8">
    <w:name w:val="xl128"/>
    <w:basedOn w:val="a"/>
    <w:uiPriority w:val="99"/>
    <w:rsid w:val="00B352D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9">
    <w:name w:val="xl129"/>
    <w:basedOn w:val="a"/>
    <w:uiPriority w:val="99"/>
    <w:rsid w:val="00B352D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0">
    <w:name w:val="xl130"/>
    <w:basedOn w:val="a"/>
    <w:uiPriority w:val="99"/>
    <w:rsid w:val="00B352DD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1">
    <w:name w:val="xl131"/>
    <w:basedOn w:val="a"/>
    <w:uiPriority w:val="99"/>
    <w:rsid w:val="00B352DD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2">
    <w:name w:val="xl132"/>
    <w:basedOn w:val="a"/>
    <w:uiPriority w:val="99"/>
    <w:rsid w:val="00B352D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3">
    <w:name w:val="xl133"/>
    <w:basedOn w:val="a"/>
    <w:uiPriority w:val="99"/>
    <w:rsid w:val="00B352DD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uiPriority w:val="99"/>
    <w:rsid w:val="00B352D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uiPriority w:val="99"/>
    <w:rsid w:val="00B352D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uiPriority w:val="99"/>
    <w:rsid w:val="00B352DD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uiPriority w:val="99"/>
    <w:rsid w:val="00B352D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sz w:val="16"/>
      <w:szCs w:val="16"/>
    </w:rPr>
  </w:style>
  <w:style w:type="paragraph" w:customStyle="1" w:styleId="xl138">
    <w:name w:val="xl138"/>
    <w:basedOn w:val="a"/>
    <w:uiPriority w:val="99"/>
    <w:rsid w:val="00B352DD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sz w:val="16"/>
      <w:szCs w:val="16"/>
    </w:rPr>
  </w:style>
  <w:style w:type="paragraph" w:customStyle="1" w:styleId="xl139">
    <w:name w:val="xl139"/>
    <w:basedOn w:val="a"/>
    <w:uiPriority w:val="99"/>
    <w:rsid w:val="00B352DD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sz w:val="16"/>
      <w:szCs w:val="16"/>
    </w:rPr>
  </w:style>
  <w:style w:type="paragraph" w:customStyle="1" w:styleId="xl140">
    <w:name w:val="xl140"/>
    <w:basedOn w:val="a"/>
    <w:uiPriority w:val="99"/>
    <w:rsid w:val="00B352DD"/>
    <w:pPr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sz w:val="16"/>
      <w:szCs w:val="16"/>
    </w:rPr>
  </w:style>
  <w:style w:type="paragraph" w:customStyle="1" w:styleId="xl141">
    <w:name w:val="xl141"/>
    <w:basedOn w:val="a"/>
    <w:uiPriority w:val="99"/>
    <w:rsid w:val="00B352D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2">
    <w:name w:val="xl142"/>
    <w:basedOn w:val="a"/>
    <w:uiPriority w:val="99"/>
    <w:rsid w:val="00B352D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3">
    <w:name w:val="xl143"/>
    <w:basedOn w:val="a"/>
    <w:uiPriority w:val="99"/>
    <w:rsid w:val="00B352D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4">
    <w:name w:val="xl144"/>
    <w:basedOn w:val="a"/>
    <w:uiPriority w:val="99"/>
    <w:rsid w:val="00B352DD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5">
    <w:name w:val="xl145"/>
    <w:basedOn w:val="a"/>
    <w:uiPriority w:val="99"/>
    <w:rsid w:val="00B352DD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6">
    <w:name w:val="xl146"/>
    <w:basedOn w:val="a"/>
    <w:uiPriority w:val="99"/>
    <w:rsid w:val="00B352D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7">
    <w:name w:val="xl147"/>
    <w:basedOn w:val="a"/>
    <w:uiPriority w:val="99"/>
    <w:rsid w:val="00B352DD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8">
    <w:name w:val="xl148"/>
    <w:basedOn w:val="a"/>
    <w:uiPriority w:val="99"/>
    <w:rsid w:val="00B352DD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9">
    <w:name w:val="xl149"/>
    <w:basedOn w:val="a"/>
    <w:uiPriority w:val="99"/>
    <w:rsid w:val="00B352DD"/>
    <w:pPr>
      <w:pBdr>
        <w:top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0">
    <w:name w:val="xl150"/>
    <w:basedOn w:val="a"/>
    <w:uiPriority w:val="99"/>
    <w:rsid w:val="00B352D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"/>
    <w:uiPriority w:val="99"/>
    <w:rsid w:val="00B352D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a"/>
    <w:uiPriority w:val="99"/>
    <w:rsid w:val="00B352D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3">
    <w:name w:val="xl153"/>
    <w:basedOn w:val="a"/>
    <w:uiPriority w:val="99"/>
    <w:rsid w:val="00B352D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4">
    <w:name w:val="xl154"/>
    <w:basedOn w:val="a"/>
    <w:uiPriority w:val="99"/>
    <w:rsid w:val="00B352D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5">
    <w:name w:val="xl155"/>
    <w:basedOn w:val="a"/>
    <w:uiPriority w:val="99"/>
    <w:rsid w:val="00B352DD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6">
    <w:name w:val="xl156"/>
    <w:basedOn w:val="a"/>
    <w:uiPriority w:val="99"/>
    <w:rsid w:val="00B352D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7">
    <w:name w:val="xl157"/>
    <w:basedOn w:val="a"/>
    <w:uiPriority w:val="99"/>
    <w:rsid w:val="00B352D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8">
    <w:name w:val="xl158"/>
    <w:basedOn w:val="a"/>
    <w:uiPriority w:val="99"/>
    <w:rsid w:val="00B352D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9">
    <w:name w:val="xl159"/>
    <w:basedOn w:val="a"/>
    <w:uiPriority w:val="99"/>
    <w:rsid w:val="00B352D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0">
    <w:name w:val="xl160"/>
    <w:basedOn w:val="a"/>
    <w:uiPriority w:val="99"/>
    <w:rsid w:val="00B352DD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1">
    <w:name w:val="xl161"/>
    <w:basedOn w:val="a"/>
    <w:uiPriority w:val="99"/>
    <w:rsid w:val="00B352DD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2">
    <w:name w:val="xl162"/>
    <w:basedOn w:val="a"/>
    <w:uiPriority w:val="99"/>
    <w:rsid w:val="00B352D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3">
    <w:name w:val="xl163"/>
    <w:basedOn w:val="a"/>
    <w:uiPriority w:val="99"/>
    <w:rsid w:val="00B352D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4">
    <w:name w:val="xl164"/>
    <w:basedOn w:val="a"/>
    <w:uiPriority w:val="99"/>
    <w:rsid w:val="00B352D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5">
    <w:name w:val="xl165"/>
    <w:basedOn w:val="a"/>
    <w:uiPriority w:val="99"/>
    <w:rsid w:val="00B352D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66">
    <w:name w:val="xl166"/>
    <w:basedOn w:val="a"/>
    <w:uiPriority w:val="99"/>
    <w:rsid w:val="00B352D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7">
    <w:name w:val="xl167"/>
    <w:basedOn w:val="a"/>
    <w:uiPriority w:val="99"/>
    <w:rsid w:val="00B352D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a"/>
    <w:uiPriority w:val="99"/>
    <w:rsid w:val="00B352D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9">
    <w:name w:val="xl169"/>
    <w:basedOn w:val="a"/>
    <w:uiPriority w:val="99"/>
    <w:rsid w:val="00B352D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70">
    <w:name w:val="xl170"/>
    <w:basedOn w:val="a"/>
    <w:uiPriority w:val="99"/>
    <w:rsid w:val="00B352D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71">
    <w:name w:val="xl171"/>
    <w:basedOn w:val="a"/>
    <w:uiPriority w:val="99"/>
    <w:rsid w:val="00B352D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72">
    <w:name w:val="xl172"/>
    <w:basedOn w:val="a"/>
    <w:uiPriority w:val="99"/>
    <w:rsid w:val="00B352D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73">
    <w:name w:val="xl173"/>
    <w:basedOn w:val="a"/>
    <w:uiPriority w:val="99"/>
    <w:rsid w:val="00B352D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74">
    <w:name w:val="xl174"/>
    <w:basedOn w:val="a"/>
    <w:uiPriority w:val="99"/>
    <w:rsid w:val="00B352DD"/>
    <w:pPr>
      <w:pBdr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75">
    <w:name w:val="xl175"/>
    <w:basedOn w:val="a"/>
    <w:uiPriority w:val="99"/>
    <w:rsid w:val="00B352D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76">
    <w:name w:val="xl176"/>
    <w:basedOn w:val="a"/>
    <w:uiPriority w:val="99"/>
    <w:rsid w:val="00B352DD"/>
    <w:pPr>
      <w:pBdr>
        <w:top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77">
    <w:name w:val="xl177"/>
    <w:basedOn w:val="a"/>
    <w:uiPriority w:val="99"/>
    <w:rsid w:val="00B352DD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78">
    <w:name w:val="xl178"/>
    <w:basedOn w:val="a"/>
    <w:uiPriority w:val="99"/>
    <w:rsid w:val="00B352DD"/>
    <w:pPr>
      <w:pBdr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79">
    <w:name w:val="xl179"/>
    <w:basedOn w:val="a"/>
    <w:uiPriority w:val="99"/>
    <w:rsid w:val="00B352D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80">
    <w:name w:val="xl180"/>
    <w:basedOn w:val="a"/>
    <w:uiPriority w:val="99"/>
    <w:rsid w:val="00B352D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81">
    <w:name w:val="xl181"/>
    <w:basedOn w:val="a"/>
    <w:uiPriority w:val="99"/>
    <w:rsid w:val="00B352D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82">
    <w:name w:val="xl182"/>
    <w:basedOn w:val="a"/>
    <w:uiPriority w:val="99"/>
    <w:rsid w:val="00B352D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83">
    <w:name w:val="xl183"/>
    <w:basedOn w:val="a"/>
    <w:uiPriority w:val="99"/>
    <w:rsid w:val="00B352D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84">
    <w:name w:val="xl184"/>
    <w:basedOn w:val="a"/>
    <w:uiPriority w:val="99"/>
    <w:rsid w:val="00B352D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85">
    <w:name w:val="xl185"/>
    <w:basedOn w:val="a"/>
    <w:uiPriority w:val="99"/>
    <w:rsid w:val="00B352DD"/>
    <w:pPr>
      <w:pBdr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86">
    <w:name w:val="xl186"/>
    <w:basedOn w:val="a"/>
    <w:uiPriority w:val="99"/>
    <w:rsid w:val="00B352D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87">
    <w:name w:val="xl187"/>
    <w:basedOn w:val="a"/>
    <w:uiPriority w:val="99"/>
    <w:rsid w:val="00B352DD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8">
    <w:name w:val="xl188"/>
    <w:basedOn w:val="a"/>
    <w:uiPriority w:val="99"/>
    <w:rsid w:val="00B352D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9">
    <w:name w:val="xl189"/>
    <w:basedOn w:val="a"/>
    <w:uiPriority w:val="99"/>
    <w:rsid w:val="00B352D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0">
    <w:name w:val="xl190"/>
    <w:basedOn w:val="a"/>
    <w:uiPriority w:val="99"/>
    <w:rsid w:val="00B352D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91">
    <w:name w:val="xl191"/>
    <w:basedOn w:val="a"/>
    <w:uiPriority w:val="99"/>
    <w:rsid w:val="00B352D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92">
    <w:name w:val="xl192"/>
    <w:basedOn w:val="a"/>
    <w:uiPriority w:val="99"/>
    <w:rsid w:val="00B352D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93">
    <w:name w:val="xl193"/>
    <w:basedOn w:val="a"/>
    <w:uiPriority w:val="99"/>
    <w:rsid w:val="00B352D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94">
    <w:name w:val="xl194"/>
    <w:basedOn w:val="a"/>
    <w:uiPriority w:val="99"/>
    <w:rsid w:val="00B352D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95">
    <w:name w:val="xl195"/>
    <w:basedOn w:val="a"/>
    <w:uiPriority w:val="99"/>
    <w:rsid w:val="00B352D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96">
    <w:name w:val="xl196"/>
    <w:basedOn w:val="a"/>
    <w:uiPriority w:val="99"/>
    <w:rsid w:val="00B352D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97">
    <w:name w:val="xl197"/>
    <w:basedOn w:val="a"/>
    <w:uiPriority w:val="99"/>
    <w:rsid w:val="00B352D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8">
    <w:name w:val="xl198"/>
    <w:basedOn w:val="a"/>
    <w:uiPriority w:val="99"/>
    <w:rsid w:val="00B352D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">
    <w:name w:val="Знак Знак2 Знак Знак"/>
    <w:basedOn w:val="a"/>
    <w:uiPriority w:val="99"/>
    <w:rsid w:val="00B352D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f">
    <w:name w:val="Знак Знак1 Знак Знак"/>
    <w:basedOn w:val="a"/>
    <w:uiPriority w:val="99"/>
    <w:rsid w:val="00B352D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213">
    <w:name w:val="Знак Знак21"/>
    <w:uiPriority w:val="99"/>
    <w:rsid w:val="00B352DD"/>
    <w:rPr>
      <w:rFonts w:ascii="Arial" w:hAnsi="Arial"/>
      <w:b/>
      <w:color w:val="000080"/>
      <w:lang w:eastAsia="ru-RU"/>
    </w:rPr>
  </w:style>
  <w:style w:type="character" w:customStyle="1" w:styleId="160">
    <w:name w:val="Знак Знак16"/>
    <w:uiPriority w:val="99"/>
    <w:rsid w:val="00B352DD"/>
    <w:rPr>
      <w:rFonts w:ascii="Arial" w:hAnsi="Arial"/>
      <w:sz w:val="22"/>
    </w:rPr>
  </w:style>
  <w:style w:type="paragraph" w:customStyle="1" w:styleId="CharChar">
    <w:name w:val="Char Char Знак"/>
    <w:basedOn w:val="a"/>
    <w:uiPriority w:val="99"/>
    <w:rsid w:val="00B352D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510">
    <w:name w:val="Знак Знак51"/>
    <w:basedOn w:val="a"/>
    <w:uiPriority w:val="99"/>
    <w:rsid w:val="00B352D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msonormalmailrucssattributepostfix">
    <w:name w:val="msonormal_mailru_css_attribute_postfix"/>
    <w:basedOn w:val="a"/>
    <w:uiPriority w:val="99"/>
    <w:rsid w:val="00B35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">
    <w:name w:val="заголовок 2"/>
    <w:basedOn w:val="a"/>
    <w:next w:val="a"/>
    <w:uiPriority w:val="99"/>
    <w:rsid w:val="00B352DD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f0">
    <w:name w:val="Текст сноски Знак1"/>
    <w:aliases w:val="Текст сноски-FN Знак1,Footnote Text Char Знак Знак Знак1,Footnote Text Char Знак Знак2,single space Знак1,Текст сноски Знак Знак Знак Знак1,Текст сноски Знак Знак Знак2,Footnote Text Char Знак Знак Знак Знак Знак1"/>
    <w:basedOn w:val="a0"/>
    <w:uiPriority w:val="99"/>
    <w:semiHidden/>
    <w:rsid w:val="00404386"/>
    <w:rPr>
      <w:sz w:val="20"/>
      <w:szCs w:val="20"/>
    </w:rPr>
  </w:style>
  <w:style w:type="character" w:customStyle="1" w:styleId="persname">
    <w:name w:val="pers_name"/>
    <w:basedOn w:val="a0"/>
    <w:rsid w:val="00F670C0"/>
  </w:style>
  <w:style w:type="paragraph" w:customStyle="1" w:styleId="2a">
    <w:name w:val="Без интервала2"/>
    <w:rsid w:val="00F670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7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1842</Words>
  <Characters>10506</Characters>
  <Application>Microsoft Office Word</Application>
  <DocSecurity>0</DocSecurity>
  <Lines>87</Lines>
  <Paragraphs>24</Paragraphs>
  <ScaleCrop>false</ScaleCrop>
  <Company>Reanimator Extreme Edition</Company>
  <LinksUpToDate>false</LinksUpToDate>
  <CharactersWithSpaces>12324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16</cp:revision>
  <dcterms:created xsi:type="dcterms:W3CDTF">2019-07-19T11:45:00Z</dcterms:created>
  <dcterms:modified xsi:type="dcterms:W3CDTF">2019-07-22T11:49:00Z</dcterms:modified>
</cp:coreProperties>
</file>