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CF" w:rsidRPr="003C0BAC" w:rsidRDefault="008462CF" w:rsidP="008462CF">
      <w:pPr>
        <w:tabs>
          <w:tab w:val="left" w:pos="5387"/>
        </w:tabs>
        <w:ind w:firstLine="360"/>
        <w:jc w:val="right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35D6FBEF" wp14:editId="138BDDEE">
            <wp:simplePos x="0" y="0"/>
            <wp:positionH relativeFrom="column">
              <wp:posOffset>2689225</wp:posOffset>
            </wp:positionH>
            <wp:positionV relativeFrom="paragraph">
              <wp:posOffset>-265430</wp:posOffset>
            </wp:positionV>
            <wp:extent cx="723900" cy="7162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4" w:type="dxa"/>
        <w:tblInd w:w="-601" w:type="dxa"/>
        <w:tblLook w:val="0000" w:firstRow="0" w:lastRow="0" w:firstColumn="0" w:lastColumn="0" w:noHBand="0" w:noVBand="0"/>
      </w:tblPr>
      <w:tblGrid>
        <w:gridCol w:w="4820"/>
        <w:gridCol w:w="1042"/>
        <w:gridCol w:w="4772"/>
      </w:tblGrid>
      <w:tr w:rsidR="008462CF" w:rsidRPr="003C0BAC" w:rsidTr="00CB15E3">
        <w:trPr>
          <w:cantSplit/>
          <w:trHeight w:val="420"/>
        </w:trPr>
        <w:tc>
          <w:tcPr>
            <w:tcW w:w="4820" w:type="dxa"/>
          </w:tcPr>
          <w:p w:rsidR="008462CF" w:rsidRPr="003C0BAC" w:rsidRDefault="008462CF" w:rsidP="00CB15E3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ЧĂВАШ РЕСПУБЛИКИ</w:t>
            </w:r>
          </w:p>
          <w:p w:rsidR="008462CF" w:rsidRPr="003C0BAC" w:rsidRDefault="008462CF" w:rsidP="00CB15E3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3C0BAC">
              <w:rPr>
                <w:rFonts w:eastAsia="Calibri"/>
                <w:b/>
                <w:bCs/>
                <w:noProof/>
              </w:rPr>
              <w:t>ÇĚМĚРЛЕ РАЙОНĚ</w:t>
            </w:r>
          </w:p>
        </w:tc>
        <w:tc>
          <w:tcPr>
            <w:tcW w:w="1042" w:type="dxa"/>
            <w:vMerge w:val="restart"/>
          </w:tcPr>
          <w:p w:rsidR="008462CF" w:rsidRPr="003C0BAC" w:rsidRDefault="008462CF" w:rsidP="00CB15E3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8462CF" w:rsidRPr="003C0BAC" w:rsidRDefault="008462CF" w:rsidP="00CB15E3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ЧУВАШСКАЯ РЕСПУБЛИКА</w:t>
            </w:r>
          </w:p>
          <w:p w:rsidR="008462CF" w:rsidRPr="003C0BAC" w:rsidRDefault="008462CF" w:rsidP="00CB15E3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3C0BAC">
              <w:rPr>
                <w:rFonts w:eastAsia="Calibri"/>
                <w:b/>
                <w:bCs/>
                <w:noProof/>
              </w:rPr>
              <w:t>ШУМЕРЛИНСКИЙ</w:t>
            </w:r>
            <w:r w:rsidRPr="003C0BAC">
              <w:rPr>
                <w:rFonts w:eastAsia="Calibri"/>
                <w:bCs/>
                <w:noProof/>
                <w:color w:val="26282F"/>
              </w:rPr>
              <w:t xml:space="preserve"> </w:t>
            </w:r>
            <w:r w:rsidRPr="003C0BAC">
              <w:rPr>
                <w:rFonts w:eastAsia="Calibri"/>
                <w:b/>
                <w:bCs/>
                <w:noProof/>
              </w:rPr>
              <w:t xml:space="preserve"> РАЙОН</w:t>
            </w:r>
          </w:p>
        </w:tc>
      </w:tr>
      <w:tr w:rsidR="008462CF" w:rsidRPr="003C0BAC" w:rsidTr="00CB15E3">
        <w:trPr>
          <w:cantSplit/>
          <w:trHeight w:val="2355"/>
        </w:trPr>
        <w:tc>
          <w:tcPr>
            <w:tcW w:w="4820" w:type="dxa"/>
          </w:tcPr>
          <w:p w:rsidR="008462CF" w:rsidRPr="003C0BAC" w:rsidRDefault="008462CF" w:rsidP="00CB15E3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 ЯЛ ПОСЕЛЕНИЙĚН</w:t>
            </w:r>
          </w:p>
          <w:p w:rsidR="008462CF" w:rsidRPr="003C0BAC" w:rsidRDefault="008462CF" w:rsidP="00CB15E3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АДМИНИСТРАЦИЙĚ</w:t>
            </w:r>
          </w:p>
          <w:p w:rsidR="008462CF" w:rsidRPr="003C0BAC" w:rsidRDefault="008462CF" w:rsidP="00CB15E3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8462CF" w:rsidRPr="003C0BAC" w:rsidRDefault="008462CF" w:rsidP="00CB15E3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8462CF" w:rsidRPr="003C0BAC" w:rsidRDefault="008462CF" w:rsidP="00CB15E3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ЙЫШĂНУ</w:t>
            </w:r>
          </w:p>
          <w:p w:rsidR="008462CF" w:rsidRPr="003C0BAC" w:rsidRDefault="008462CF" w:rsidP="00CB15E3">
            <w:pPr>
              <w:tabs>
                <w:tab w:val="left" w:pos="5387"/>
              </w:tabs>
              <w:ind w:firstLine="142"/>
              <w:jc w:val="center"/>
              <w:rPr>
                <w:rFonts w:eastAsia="Calibri"/>
              </w:rPr>
            </w:pPr>
          </w:p>
          <w:p w:rsidR="008462CF" w:rsidRPr="003C0BAC" w:rsidRDefault="00716130" w:rsidP="00CB15E3">
            <w:pPr>
              <w:tabs>
                <w:tab w:val="left" w:pos="5387"/>
              </w:tabs>
              <w:autoSpaceDE w:val="0"/>
              <w:autoSpaceDN w:val="0"/>
              <w:adjustRightInd w:val="0"/>
              <w:ind w:right="-35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27.08.</w:t>
            </w:r>
            <w:r w:rsidR="008462CF" w:rsidRPr="003C0BAC">
              <w:rPr>
                <w:rFonts w:eastAsia="Calibri"/>
                <w:noProof/>
              </w:rPr>
              <w:t xml:space="preserve">2019     </w:t>
            </w:r>
            <w:r>
              <w:rPr>
                <w:rFonts w:eastAsia="Calibri"/>
                <w:noProof/>
              </w:rPr>
              <w:t>61</w:t>
            </w:r>
            <w:r w:rsidR="008462CF">
              <w:rPr>
                <w:rFonts w:eastAsia="Calibri"/>
                <w:noProof/>
              </w:rPr>
              <w:t xml:space="preserve"> </w:t>
            </w:r>
            <w:r w:rsidR="008462CF" w:rsidRPr="003C0BAC">
              <w:rPr>
                <w:rFonts w:eastAsia="Calibri"/>
                <w:noProof/>
              </w:rPr>
              <w:t xml:space="preserve"> №</w:t>
            </w:r>
          </w:p>
          <w:p w:rsidR="008462CF" w:rsidRPr="003C0BAC" w:rsidRDefault="008462CF" w:rsidP="00CB15E3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Юманай сали</w:t>
            </w:r>
          </w:p>
        </w:tc>
        <w:tc>
          <w:tcPr>
            <w:tcW w:w="1042" w:type="dxa"/>
            <w:vMerge/>
          </w:tcPr>
          <w:p w:rsidR="008462CF" w:rsidRPr="003C0BAC" w:rsidRDefault="008462CF" w:rsidP="00CB15E3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8462CF" w:rsidRPr="003C0BAC" w:rsidRDefault="008462CF" w:rsidP="00CB15E3">
            <w:pPr>
              <w:tabs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АДМИНИСТРАЦИЯ</w:t>
            </w:r>
          </w:p>
          <w:p w:rsidR="008462CF" w:rsidRPr="003C0BAC" w:rsidRDefault="008462CF" w:rsidP="00CB15E3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ind w:firstLine="126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ЮМАНАЙСКОГО СЕЛЬСКОГО</w:t>
            </w:r>
          </w:p>
          <w:p w:rsidR="008462CF" w:rsidRPr="003C0BAC" w:rsidRDefault="008462CF" w:rsidP="00CB15E3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ПОСЕЛЕНИЯ</w:t>
            </w:r>
          </w:p>
          <w:p w:rsidR="008462CF" w:rsidRPr="003C0BAC" w:rsidRDefault="008462CF" w:rsidP="00CB15E3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</w:p>
          <w:p w:rsidR="008462CF" w:rsidRPr="003C0BAC" w:rsidRDefault="008462CF" w:rsidP="00CB15E3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ПОСТАНОВЛЕНИЕ</w:t>
            </w:r>
          </w:p>
          <w:p w:rsidR="008462CF" w:rsidRPr="003C0BAC" w:rsidRDefault="008462CF" w:rsidP="00CB15E3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8462CF" w:rsidRPr="003C0BAC" w:rsidRDefault="00716130" w:rsidP="00CB15E3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27.08.</w:t>
            </w:r>
            <w:r w:rsidR="008462CF">
              <w:rPr>
                <w:rFonts w:eastAsia="Calibri"/>
                <w:noProof/>
              </w:rPr>
              <w:t>2</w:t>
            </w:r>
            <w:r w:rsidR="008462CF" w:rsidRPr="003C0BAC">
              <w:rPr>
                <w:rFonts w:eastAsia="Calibri"/>
                <w:noProof/>
              </w:rPr>
              <w:t xml:space="preserve">019   № </w:t>
            </w:r>
            <w:r>
              <w:rPr>
                <w:rFonts w:eastAsia="Calibri"/>
                <w:noProof/>
              </w:rPr>
              <w:t>61</w:t>
            </w:r>
          </w:p>
          <w:p w:rsidR="008462CF" w:rsidRPr="003C0BAC" w:rsidRDefault="008462CF" w:rsidP="00CB15E3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с. Юманай</w:t>
            </w:r>
          </w:p>
        </w:tc>
      </w:tr>
    </w:tbl>
    <w:p w:rsidR="008462CF" w:rsidRPr="00934C59" w:rsidRDefault="008462CF" w:rsidP="008462CF">
      <w:pPr>
        <w:pStyle w:val="a4"/>
        <w:ind w:right="4855"/>
        <w:rPr>
          <w:b/>
        </w:rPr>
      </w:pPr>
    </w:p>
    <w:p w:rsidR="008462CF" w:rsidRPr="008920A0" w:rsidRDefault="008462CF" w:rsidP="008462CF"/>
    <w:p w:rsidR="008462CF" w:rsidRPr="009E55D1" w:rsidRDefault="008462CF" w:rsidP="008462CF">
      <w:pPr>
        <w:shd w:val="clear" w:color="auto" w:fill="FFFFFF"/>
        <w:spacing w:line="283" w:lineRule="exact"/>
        <w:ind w:right="4287" w:firstLine="0"/>
        <w:rPr>
          <w:sz w:val="24"/>
        </w:rPr>
      </w:pPr>
      <w:r w:rsidRPr="00A64378">
        <w:rPr>
          <w:bCs/>
          <w:sz w:val="24"/>
        </w:rPr>
        <w:t>О внесении изменений в постановление администрации Юманайского сельского поселения от 06.03.2019 №1</w:t>
      </w:r>
      <w:r>
        <w:rPr>
          <w:bCs/>
          <w:sz w:val="24"/>
        </w:rPr>
        <w:t>4</w:t>
      </w:r>
      <w:r w:rsidRPr="00A64378">
        <w:rPr>
          <w:bCs/>
          <w:sz w:val="24"/>
        </w:rPr>
        <w:t xml:space="preserve"> </w:t>
      </w:r>
      <w:r w:rsidRPr="009E55D1">
        <w:rPr>
          <w:bCs/>
          <w:sz w:val="24"/>
        </w:rPr>
        <w:t>«</w:t>
      </w:r>
      <w:r w:rsidRPr="00496AC4">
        <w:rPr>
          <w:bCs/>
          <w:kern w:val="32"/>
          <w:sz w:val="24"/>
        </w:rPr>
        <w:t>О муниципальной программе Юманайского сельского поселения Шумерлинского района «Развитие культуры и туризма»</w:t>
      </w:r>
    </w:p>
    <w:p w:rsidR="008462CF" w:rsidRPr="008920A0" w:rsidRDefault="008462CF" w:rsidP="008462CF">
      <w:pPr>
        <w:shd w:val="clear" w:color="auto" w:fill="FFFFFF"/>
        <w:spacing w:line="283" w:lineRule="exact"/>
        <w:ind w:right="4287" w:firstLine="0"/>
        <w:rPr>
          <w:b/>
        </w:rPr>
      </w:pPr>
    </w:p>
    <w:p w:rsidR="008462CF" w:rsidRPr="008920A0" w:rsidRDefault="008462CF" w:rsidP="008462CF">
      <w:pPr>
        <w:autoSpaceDE w:val="0"/>
        <w:autoSpaceDN w:val="0"/>
        <w:adjustRightInd w:val="0"/>
        <w:ind w:firstLine="709"/>
      </w:pPr>
    </w:p>
    <w:p w:rsidR="008462CF" w:rsidRDefault="008462CF" w:rsidP="008462CF">
      <w:pPr>
        <w:autoSpaceDE w:val="0"/>
        <w:autoSpaceDN w:val="0"/>
        <w:adjustRightInd w:val="0"/>
        <w:ind w:firstLine="709"/>
      </w:pPr>
      <w:r w:rsidRPr="008920A0">
        <w:t xml:space="preserve">Администрация Юманайского сельского поселения Шумерлинского района  Чувашской Республики   </w:t>
      </w:r>
      <w:proofErr w:type="gramStart"/>
      <w:r w:rsidRPr="008920A0">
        <w:t>п</w:t>
      </w:r>
      <w:proofErr w:type="gramEnd"/>
      <w:r w:rsidRPr="008920A0">
        <w:t xml:space="preserve"> о с т а н о в л я е т:</w:t>
      </w:r>
    </w:p>
    <w:p w:rsidR="008462CF" w:rsidRPr="006D5656" w:rsidRDefault="008462CF" w:rsidP="008462CF">
      <w:pPr>
        <w:autoSpaceDE w:val="0"/>
        <w:autoSpaceDN w:val="0"/>
        <w:adjustRightInd w:val="0"/>
        <w:ind w:firstLine="709"/>
        <w:rPr>
          <w:sz w:val="24"/>
        </w:rPr>
      </w:pPr>
    </w:p>
    <w:p w:rsidR="008462CF" w:rsidRPr="009E55D1" w:rsidRDefault="008462CF" w:rsidP="008462CF">
      <w:pPr>
        <w:tabs>
          <w:tab w:val="left" w:pos="5387"/>
        </w:tabs>
        <w:ind w:firstLine="426"/>
        <w:rPr>
          <w:sz w:val="24"/>
        </w:rPr>
      </w:pPr>
      <w:r w:rsidRPr="006D5656">
        <w:rPr>
          <w:sz w:val="24"/>
        </w:rPr>
        <w:t xml:space="preserve">1. Внести в постановление администрации Юманайского сельского поселения  Шумерлинского района от </w:t>
      </w:r>
      <w:r w:rsidRPr="006D5656">
        <w:rPr>
          <w:bCs/>
          <w:sz w:val="24"/>
        </w:rPr>
        <w:t>06.03.2019 №1</w:t>
      </w:r>
      <w:r>
        <w:rPr>
          <w:bCs/>
          <w:sz w:val="24"/>
        </w:rPr>
        <w:t>4</w:t>
      </w:r>
      <w:r w:rsidRPr="006D5656">
        <w:rPr>
          <w:bCs/>
          <w:sz w:val="24"/>
        </w:rPr>
        <w:t xml:space="preserve"> </w:t>
      </w:r>
      <w:r w:rsidRPr="006D5656">
        <w:rPr>
          <w:sz w:val="24"/>
        </w:rPr>
        <w:t>«</w:t>
      </w:r>
      <w:r w:rsidRPr="00496AC4">
        <w:rPr>
          <w:bCs/>
          <w:kern w:val="32"/>
          <w:sz w:val="24"/>
        </w:rPr>
        <w:t>О муниципальной программе Юманайского сельского поселения Шумерлинского района «Развитие культуры и туризма</w:t>
      </w:r>
      <w:r w:rsidRPr="009E55D1">
        <w:rPr>
          <w:sz w:val="24"/>
        </w:rPr>
        <w:t>»</w:t>
      </w:r>
      <w:r>
        <w:rPr>
          <w:sz w:val="24"/>
        </w:rPr>
        <w:t xml:space="preserve"> (с изменениями от </w:t>
      </w:r>
      <w:r>
        <w:rPr>
          <w:rFonts w:eastAsia="Calibri"/>
          <w:noProof/>
        </w:rPr>
        <w:t>14.06.2</w:t>
      </w:r>
      <w:r w:rsidRPr="003C0BAC">
        <w:rPr>
          <w:rFonts w:eastAsia="Calibri"/>
          <w:noProof/>
        </w:rPr>
        <w:t xml:space="preserve">019   № </w:t>
      </w:r>
      <w:r>
        <w:rPr>
          <w:rFonts w:eastAsia="Calibri"/>
          <w:noProof/>
        </w:rPr>
        <w:t>50)</w:t>
      </w:r>
      <w:r w:rsidRPr="006D5656">
        <w:rPr>
          <w:sz w:val="24"/>
        </w:rPr>
        <w:t xml:space="preserve"> (далее – Муниципальная программа)</w:t>
      </w:r>
      <w:r w:rsidRPr="006D5656">
        <w:rPr>
          <w:snapToGrid w:val="0"/>
          <w:color w:val="000000"/>
          <w:sz w:val="24"/>
        </w:rPr>
        <w:t xml:space="preserve">  следующие изменения: </w:t>
      </w:r>
    </w:p>
    <w:p w:rsidR="008462CF" w:rsidRPr="00D96C37" w:rsidRDefault="008462CF" w:rsidP="008462CF">
      <w:pPr>
        <w:tabs>
          <w:tab w:val="left" w:pos="142"/>
        </w:tabs>
        <w:spacing w:line="20" w:lineRule="atLeast"/>
        <w:ind w:firstLine="360"/>
        <w:rPr>
          <w:sz w:val="24"/>
          <w:szCs w:val="22"/>
        </w:rPr>
      </w:pPr>
      <w:r>
        <w:rPr>
          <w:snapToGrid w:val="0"/>
          <w:color w:val="000000"/>
          <w:sz w:val="24"/>
        </w:rPr>
        <w:t xml:space="preserve">1.1. Абзац  9 </w:t>
      </w:r>
      <w:r w:rsidRPr="00812131">
        <w:rPr>
          <w:snapToGrid w:val="0"/>
          <w:color w:val="000000"/>
          <w:sz w:val="24"/>
        </w:rPr>
        <w:t>«</w:t>
      </w:r>
      <w:r w:rsidRPr="00812131">
        <w:rPr>
          <w:sz w:val="24"/>
        </w:rPr>
        <w:t>Объемы финансирования муниципальной программы с разбивкой по годам реализации</w:t>
      </w:r>
      <w:r>
        <w:rPr>
          <w:snapToGrid w:val="0"/>
          <w:color w:val="000000"/>
          <w:sz w:val="24"/>
        </w:rPr>
        <w:t xml:space="preserve">» паспорта Муниципальной программы изложить в следующей редакции: 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5"/>
        <w:gridCol w:w="5484"/>
      </w:tblGrid>
      <w:tr w:rsidR="008462CF" w:rsidTr="00CB15E3">
        <w:trPr>
          <w:trHeight w:val="274"/>
        </w:trPr>
        <w:tc>
          <w:tcPr>
            <w:tcW w:w="4155" w:type="dxa"/>
          </w:tcPr>
          <w:p w:rsidR="008462CF" w:rsidRPr="00747327" w:rsidRDefault="008462CF" w:rsidP="00CB15E3">
            <w:pPr>
              <w:pStyle w:val="a5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BA3A2A">
              <w:rPr>
                <w:rFonts w:ascii="Times New Roman" w:hAnsi="Times New Roman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5484" w:type="dxa"/>
          </w:tcPr>
          <w:p w:rsidR="008462CF" w:rsidRPr="00812131" w:rsidRDefault="008462CF" w:rsidP="00CB15E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 xml:space="preserve">Объемы бюджетных ассигнований Муниципальной программы на 2019–2035 за счет средств </w:t>
            </w:r>
            <w:r w:rsidRPr="00812131">
              <w:rPr>
                <w:color w:val="000000"/>
                <w:sz w:val="24"/>
              </w:rPr>
              <w:t xml:space="preserve">бюджета Юманайского сельского поселения </w:t>
            </w:r>
            <w:r w:rsidRPr="00812131">
              <w:rPr>
                <w:sz w:val="24"/>
              </w:rPr>
              <w:t xml:space="preserve">годы </w:t>
            </w:r>
            <w:r w:rsidRPr="00812131">
              <w:rPr>
                <w:color w:val="000000"/>
                <w:sz w:val="24"/>
              </w:rPr>
              <w:t xml:space="preserve">составит </w:t>
            </w:r>
            <w:r w:rsidRPr="00812131">
              <w:rPr>
                <w:sz w:val="24"/>
              </w:rPr>
              <w:t xml:space="preserve">– </w:t>
            </w:r>
            <w:r>
              <w:rPr>
                <w:sz w:val="24"/>
              </w:rPr>
              <w:t>1785,4</w:t>
            </w:r>
            <w:r w:rsidRPr="00812131">
              <w:rPr>
                <w:sz w:val="24"/>
              </w:rPr>
              <w:t xml:space="preserve"> тыс. рублей,</w:t>
            </w:r>
          </w:p>
          <w:p w:rsidR="008462CF" w:rsidRPr="00812131" w:rsidRDefault="008462CF" w:rsidP="00CB15E3">
            <w:pPr>
              <w:rPr>
                <w:sz w:val="24"/>
              </w:rPr>
            </w:pPr>
            <w:r w:rsidRPr="00812131">
              <w:rPr>
                <w:sz w:val="24"/>
              </w:rPr>
              <w:t xml:space="preserve">в  2019 году – </w:t>
            </w:r>
            <w:r>
              <w:rPr>
                <w:sz w:val="24"/>
              </w:rPr>
              <w:t>1445,4</w:t>
            </w:r>
            <w:r w:rsidRPr="00812131">
              <w:rPr>
                <w:sz w:val="24"/>
              </w:rPr>
              <w:t xml:space="preserve"> тыс. рублей;</w:t>
            </w:r>
          </w:p>
          <w:p w:rsidR="008462CF" w:rsidRPr="00812131" w:rsidRDefault="008462CF" w:rsidP="00CB15E3">
            <w:pPr>
              <w:rPr>
                <w:sz w:val="24"/>
              </w:rPr>
            </w:pPr>
            <w:r w:rsidRPr="00812131">
              <w:rPr>
                <w:sz w:val="24"/>
              </w:rPr>
              <w:t>в 2020 году – 170,0 тыс. рублей;</w:t>
            </w:r>
          </w:p>
          <w:p w:rsidR="008462CF" w:rsidRPr="00812131" w:rsidRDefault="008462CF" w:rsidP="00CB15E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2021 году –170,0тыс. рублей;</w:t>
            </w:r>
          </w:p>
          <w:p w:rsidR="008462CF" w:rsidRPr="00812131" w:rsidRDefault="008462CF" w:rsidP="00CB15E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2022 году –0,0тыс. рублей;</w:t>
            </w:r>
          </w:p>
          <w:p w:rsidR="008462CF" w:rsidRPr="00812131" w:rsidRDefault="008462CF" w:rsidP="00CB15E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2023 году –0,0тыс. рублей;</w:t>
            </w:r>
          </w:p>
          <w:p w:rsidR="008462CF" w:rsidRPr="00812131" w:rsidRDefault="008462CF" w:rsidP="00CB15E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2024 году –0,0тыс. рублей;</w:t>
            </w:r>
          </w:p>
          <w:p w:rsidR="008462CF" w:rsidRPr="00812131" w:rsidRDefault="008462CF" w:rsidP="00CB15E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2025 году –0,0тыс. рублей;</w:t>
            </w:r>
          </w:p>
          <w:p w:rsidR="008462CF" w:rsidRPr="00812131" w:rsidRDefault="008462CF" w:rsidP="00CB15E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2026-2030 годах–0,0тыс. рублей;</w:t>
            </w:r>
          </w:p>
          <w:p w:rsidR="008462CF" w:rsidRPr="00812131" w:rsidRDefault="008462CF" w:rsidP="00CB15E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2031-2035 годах –0,0 тыс. рублей.</w:t>
            </w:r>
          </w:p>
          <w:p w:rsidR="008462CF" w:rsidRPr="00747327" w:rsidRDefault="008462CF" w:rsidP="00CB15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2131">
              <w:rPr>
                <w:sz w:val="24"/>
              </w:rPr>
              <w:t>Объемы финансирования за счет бюджетных ассигнований уточняются при формировании  бюджета Юманайского сельского поселения Шумерлинского района Чувашской Республики на очередной финансовый год и плановый период</w:t>
            </w:r>
            <w:proofErr w:type="gramStart"/>
            <w:r w:rsidRPr="00812131">
              <w:rPr>
                <w:sz w:val="24"/>
              </w:rPr>
              <w:t>.»;</w:t>
            </w:r>
            <w:proofErr w:type="gramEnd"/>
          </w:p>
        </w:tc>
      </w:tr>
    </w:tbl>
    <w:p w:rsidR="008462CF" w:rsidRPr="00CB1B0D" w:rsidRDefault="008462CF" w:rsidP="008462CF">
      <w:pPr>
        <w:spacing w:line="232" w:lineRule="auto"/>
        <w:rPr>
          <w:sz w:val="24"/>
        </w:rPr>
      </w:pPr>
      <w:r w:rsidRPr="00CB1B0D">
        <w:rPr>
          <w:sz w:val="24"/>
        </w:rPr>
        <w:t>1.2. Раздел 3 «</w:t>
      </w:r>
      <w:r w:rsidRPr="00CB1B0D">
        <w:rPr>
          <w:bCs/>
          <w:sz w:val="24"/>
        </w:rPr>
        <w:t>Обоснование объема финансовых ресурсов,</w:t>
      </w:r>
      <w:r>
        <w:rPr>
          <w:bCs/>
          <w:sz w:val="24"/>
        </w:rPr>
        <w:t xml:space="preserve"> </w:t>
      </w:r>
      <w:r w:rsidRPr="00CB1B0D">
        <w:rPr>
          <w:bCs/>
          <w:sz w:val="24"/>
        </w:rPr>
        <w:t>необходимых для реал</w:t>
      </w:r>
      <w:r>
        <w:rPr>
          <w:bCs/>
          <w:sz w:val="24"/>
        </w:rPr>
        <w:t xml:space="preserve">изации муниципальной программы» Муниципальной программы </w:t>
      </w:r>
      <w:r w:rsidRPr="00CB1B0D">
        <w:rPr>
          <w:sz w:val="24"/>
        </w:rPr>
        <w:t xml:space="preserve">изложить в </w:t>
      </w:r>
      <w:r>
        <w:rPr>
          <w:sz w:val="24"/>
        </w:rPr>
        <w:t>следующей</w:t>
      </w:r>
      <w:r w:rsidRPr="00CB1B0D">
        <w:rPr>
          <w:sz w:val="24"/>
        </w:rPr>
        <w:t xml:space="preserve"> редакции:</w:t>
      </w:r>
    </w:p>
    <w:p w:rsidR="008462CF" w:rsidRPr="001A1421" w:rsidRDefault="008462CF" w:rsidP="008462CF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720A91">
        <w:rPr>
          <w:b/>
          <w:sz w:val="24"/>
        </w:rPr>
        <w:t>«</w:t>
      </w:r>
      <w:r w:rsidRPr="001A1421">
        <w:rPr>
          <w:b/>
          <w:sz w:val="24"/>
        </w:rPr>
        <w:t xml:space="preserve">Раздел </w:t>
      </w:r>
      <w:r w:rsidRPr="001A1421">
        <w:rPr>
          <w:b/>
          <w:sz w:val="24"/>
          <w:lang w:val="en-US"/>
        </w:rPr>
        <w:t>I</w:t>
      </w:r>
      <w:r w:rsidRPr="001A1421">
        <w:rPr>
          <w:b/>
          <w:sz w:val="24"/>
        </w:rPr>
        <w:t xml:space="preserve">II. Обоснование объема финансовых ресурсов, необходимых </w:t>
      </w:r>
    </w:p>
    <w:p w:rsidR="008462CF" w:rsidRPr="001A1421" w:rsidRDefault="008462CF" w:rsidP="008462CF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1A1421">
        <w:rPr>
          <w:b/>
          <w:sz w:val="24"/>
        </w:rPr>
        <w:t xml:space="preserve">для реализации муниципальной программы </w:t>
      </w:r>
    </w:p>
    <w:p w:rsidR="008462CF" w:rsidRPr="001A1421" w:rsidRDefault="008462CF" w:rsidP="008462CF">
      <w:pPr>
        <w:autoSpaceDE w:val="0"/>
        <w:autoSpaceDN w:val="0"/>
        <w:adjustRightInd w:val="0"/>
        <w:jc w:val="center"/>
        <w:outlineLvl w:val="0"/>
        <w:rPr>
          <w:sz w:val="24"/>
        </w:rPr>
      </w:pPr>
    </w:p>
    <w:p w:rsidR="008462CF" w:rsidRPr="001A1421" w:rsidRDefault="008462CF" w:rsidP="008462CF">
      <w:pPr>
        <w:autoSpaceDE w:val="0"/>
        <w:autoSpaceDN w:val="0"/>
        <w:adjustRightInd w:val="0"/>
        <w:ind w:firstLine="539"/>
        <w:rPr>
          <w:sz w:val="24"/>
        </w:rPr>
      </w:pPr>
      <w:r w:rsidRPr="001A1421">
        <w:rPr>
          <w:sz w:val="24"/>
        </w:rPr>
        <w:t>Расходы муниципальной программы формируются за счет средств бюджета Юманайского сельского поселения Шумерлинского района.</w:t>
      </w:r>
    </w:p>
    <w:p w:rsidR="008462CF" w:rsidRPr="001A1421" w:rsidRDefault="008462CF" w:rsidP="008462CF">
      <w:pPr>
        <w:autoSpaceDE w:val="0"/>
        <w:autoSpaceDN w:val="0"/>
        <w:adjustRightInd w:val="0"/>
        <w:ind w:firstLine="539"/>
        <w:rPr>
          <w:sz w:val="24"/>
        </w:rPr>
      </w:pPr>
      <w:r w:rsidRPr="001A1421">
        <w:rPr>
          <w:sz w:val="24"/>
        </w:rPr>
        <w:t xml:space="preserve">Общий объем финансирования муниципальной программы на 2019 - 2035 годы составляет </w:t>
      </w:r>
      <w:r>
        <w:rPr>
          <w:sz w:val="24"/>
        </w:rPr>
        <w:t>1785,4</w:t>
      </w:r>
      <w:r w:rsidRPr="00812131">
        <w:rPr>
          <w:sz w:val="24"/>
        </w:rPr>
        <w:t xml:space="preserve"> </w:t>
      </w:r>
      <w:r w:rsidRPr="001A1421">
        <w:rPr>
          <w:sz w:val="24"/>
        </w:rPr>
        <w:t>тыс. рублей. Показатели по годам и источникам финансирования приведены в табл. 2.</w:t>
      </w:r>
    </w:p>
    <w:p w:rsidR="008462CF" w:rsidRPr="001A1421" w:rsidRDefault="008462CF" w:rsidP="008462CF">
      <w:pPr>
        <w:autoSpaceDE w:val="0"/>
        <w:autoSpaceDN w:val="0"/>
        <w:adjustRightInd w:val="0"/>
        <w:ind w:firstLine="709"/>
        <w:jc w:val="right"/>
        <w:rPr>
          <w:sz w:val="24"/>
        </w:rPr>
      </w:pPr>
      <w:r w:rsidRPr="001A1421">
        <w:rPr>
          <w:sz w:val="24"/>
        </w:rPr>
        <w:t>Таблица</w:t>
      </w:r>
      <w:proofErr w:type="gramStart"/>
      <w:r w:rsidRPr="001A1421">
        <w:rPr>
          <w:sz w:val="24"/>
        </w:rPr>
        <w:t>2</w:t>
      </w:r>
      <w:proofErr w:type="gramEnd"/>
    </w:p>
    <w:p w:rsidR="008462CF" w:rsidRPr="001A1421" w:rsidRDefault="008462CF" w:rsidP="008462CF">
      <w:pPr>
        <w:autoSpaceDE w:val="0"/>
        <w:autoSpaceDN w:val="0"/>
        <w:adjustRightInd w:val="0"/>
        <w:ind w:left="7080" w:right="-29" w:firstLine="240"/>
        <w:jc w:val="right"/>
        <w:rPr>
          <w:sz w:val="24"/>
        </w:rPr>
      </w:pPr>
      <w:r w:rsidRPr="001A1421">
        <w:rPr>
          <w:sz w:val="24"/>
        </w:rPr>
        <w:t>(</w:t>
      </w:r>
      <w:proofErr w:type="spellStart"/>
      <w:r w:rsidRPr="001A1421">
        <w:rPr>
          <w:sz w:val="24"/>
        </w:rPr>
        <w:t>тыс</w:t>
      </w:r>
      <w:proofErr w:type="gramStart"/>
      <w:r w:rsidRPr="001A1421">
        <w:rPr>
          <w:sz w:val="24"/>
        </w:rPr>
        <w:t>.р</w:t>
      </w:r>
      <w:proofErr w:type="gramEnd"/>
      <w:r w:rsidRPr="001A1421">
        <w:rPr>
          <w:sz w:val="24"/>
        </w:rPr>
        <w:t>ублей</w:t>
      </w:r>
      <w:proofErr w:type="spellEnd"/>
      <w:r w:rsidRPr="001A1421">
        <w:rPr>
          <w:sz w:val="24"/>
        </w:rPr>
        <w:t>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2"/>
        <w:gridCol w:w="1764"/>
        <w:gridCol w:w="1846"/>
        <w:gridCol w:w="1717"/>
        <w:gridCol w:w="1483"/>
        <w:gridCol w:w="1699"/>
      </w:tblGrid>
      <w:tr w:rsidR="008462CF" w:rsidRPr="001A1421" w:rsidTr="00CB15E3">
        <w:tc>
          <w:tcPr>
            <w:tcW w:w="66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Годы</w:t>
            </w:r>
          </w:p>
        </w:tc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Всего</w:t>
            </w:r>
          </w:p>
        </w:tc>
        <w:tc>
          <w:tcPr>
            <w:tcW w:w="34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В том числе за счет средств</w:t>
            </w:r>
          </w:p>
        </w:tc>
      </w:tr>
      <w:tr w:rsidR="008462CF" w:rsidRPr="001A1421" w:rsidTr="00CB15E3">
        <w:tc>
          <w:tcPr>
            <w:tcW w:w="66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1A1421" w:rsidRDefault="008462CF" w:rsidP="00CB15E3">
            <w:pPr>
              <w:ind w:firstLine="142"/>
              <w:jc w:val="left"/>
              <w:rPr>
                <w:sz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1A1421" w:rsidRDefault="008462CF" w:rsidP="00CB15E3">
            <w:pPr>
              <w:ind w:firstLine="142"/>
              <w:jc w:val="left"/>
              <w:rPr>
                <w:sz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Федерального бюджета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Республиканского бюджета Чувашской Республики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Бюджет Юманайского сельского поселения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2CF" w:rsidRPr="001A1421" w:rsidRDefault="008462CF" w:rsidP="00CB15E3">
            <w:pPr>
              <w:ind w:left="-111"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Внебюджетных источников</w:t>
            </w:r>
          </w:p>
        </w:tc>
      </w:tr>
      <w:tr w:rsidR="008462CF" w:rsidRPr="001A1421" w:rsidTr="00CB15E3"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2019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1445,4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1445,4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</w:tr>
      <w:tr w:rsidR="008462CF" w:rsidRPr="001A1421" w:rsidTr="00CB15E3"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2020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170,0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170,0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</w:tr>
      <w:tr w:rsidR="008462CF" w:rsidRPr="001A1421" w:rsidTr="00CB15E3"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2021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170,0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170,0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</w:tr>
      <w:tr w:rsidR="008462CF" w:rsidRPr="001A1421" w:rsidTr="00CB15E3"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2022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</w:tr>
      <w:tr w:rsidR="008462CF" w:rsidRPr="001A1421" w:rsidTr="00CB15E3"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2023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</w:tr>
      <w:tr w:rsidR="008462CF" w:rsidRPr="001A1421" w:rsidTr="00CB15E3"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2024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</w:tr>
      <w:tr w:rsidR="008462CF" w:rsidRPr="001A1421" w:rsidTr="00CB15E3"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2025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</w:tr>
      <w:tr w:rsidR="008462CF" w:rsidRPr="001A1421" w:rsidTr="00CB15E3"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2026-2030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</w:tr>
      <w:tr w:rsidR="008462CF" w:rsidRPr="001A1421" w:rsidTr="00CB15E3"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2031-2035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</w:tr>
      <w:tr w:rsidR="008462CF" w:rsidRPr="001A1421" w:rsidTr="00CB15E3">
        <w:tc>
          <w:tcPr>
            <w:tcW w:w="6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left="-57" w:right="-57" w:firstLine="142"/>
              <w:jc w:val="center"/>
              <w:rPr>
                <w:b/>
                <w:sz w:val="24"/>
              </w:rPr>
            </w:pPr>
            <w:r w:rsidRPr="001A1421">
              <w:rPr>
                <w:b/>
                <w:sz w:val="24"/>
              </w:rPr>
              <w:t>Всего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1785,4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b/>
                <w:sz w:val="24"/>
              </w:rPr>
            </w:pPr>
            <w:r w:rsidRPr="001A1421">
              <w:rPr>
                <w:b/>
                <w:sz w:val="24"/>
              </w:rPr>
              <w:t>0,0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b/>
                <w:sz w:val="24"/>
              </w:rPr>
            </w:pPr>
            <w:r w:rsidRPr="001A1421">
              <w:rPr>
                <w:b/>
                <w:sz w:val="24"/>
              </w:rPr>
              <w:t>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1785,4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b/>
                <w:sz w:val="24"/>
              </w:rPr>
            </w:pPr>
            <w:r w:rsidRPr="001A1421">
              <w:rPr>
                <w:b/>
                <w:sz w:val="24"/>
              </w:rPr>
              <w:t>0,0</w:t>
            </w:r>
          </w:p>
        </w:tc>
      </w:tr>
    </w:tbl>
    <w:p w:rsidR="008462CF" w:rsidRPr="001A1421" w:rsidRDefault="008462CF" w:rsidP="008462CF">
      <w:pPr>
        <w:autoSpaceDE w:val="0"/>
        <w:autoSpaceDN w:val="0"/>
        <w:adjustRightInd w:val="0"/>
        <w:ind w:firstLine="709"/>
        <w:rPr>
          <w:sz w:val="24"/>
        </w:rPr>
      </w:pPr>
    </w:p>
    <w:p w:rsidR="008462CF" w:rsidRPr="001A1421" w:rsidRDefault="008462CF" w:rsidP="008462CF">
      <w:pPr>
        <w:widowControl w:val="0"/>
        <w:autoSpaceDE w:val="0"/>
        <w:autoSpaceDN w:val="0"/>
        <w:ind w:firstLine="709"/>
        <w:rPr>
          <w:sz w:val="24"/>
        </w:rPr>
      </w:pPr>
      <w:r w:rsidRPr="001A1421">
        <w:rPr>
          <w:sz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приводятся в приложении № 2 к муниципальной программе.</w:t>
      </w:r>
    </w:p>
    <w:p w:rsidR="008462CF" w:rsidRPr="001A1421" w:rsidRDefault="008462CF" w:rsidP="008462CF">
      <w:pPr>
        <w:autoSpaceDE w:val="0"/>
        <w:autoSpaceDN w:val="0"/>
        <w:adjustRightInd w:val="0"/>
        <w:ind w:firstLine="539"/>
        <w:rPr>
          <w:sz w:val="24"/>
        </w:rPr>
      </w:pPr>
      <w:r w:rsidRPr="001A1421">
        <w:rPr>
          <w:sz w:val="24"/>
        </w:rPr>
        <w:t xml:space="preserve">В муниципальную программу включены подпрограммы, реализуемые в рамках муниципальной программы, согласно </w:t>
      </w:r>
      <w:hyperlink r:id="rId8" w:history="1">
        <w:r w:rsidRPr="001A1421">
          <w:rPr>
            <w:sz w:val="24"/>
          </w:rPr>
          <w:t>приложению №</w:t>
        </w:r>
      </w:hyperlink>
      <w:r w:rsidRPr="001A1421">
        <w:rPr>
          <w:sz w:val="24"/>
        </w:rPr>
        <w:t>3 к настоящей муниципальной программе</w:t>
      </w:r>
      <w:proofErr w:type="gramStart"/>
      <w:r w:rsidRPr="001A1421">
        <w:rPr>
          <w:sz w:val="24"/>
        </w:rPr>
        <w:t>.</w:t>
      </w:r>
      <w:r w:rsidRPr="001A1421">
        <w:rPr>
          <w:sz w:val="24"/>
          <w:lang w:eastAsia="en-US"/>
        </w:rPr>
        <w:t>»;</w:t>
      </w:r>
      <w:proofErr w:type="gramEnd"/>
    </w:p>
    <w:p w:rsidR="008462CF" w:rsidRPr="00E044F9" w:rsidRDefault="008462CF" w:rsidP="008462CF">
      <w:pPr>
        <w:pStyle w:val="1"/>
        <w:framePr w:w="0" w:hRule="auto" w:hSpace="0" w:wrap="auto" w:vAnchor="margin" w:hAnchor="text" w:xAlign="left" w:yAlign="inline"/>
        <w:jc w:val="both"/>
        <w:rPr>
          <w:rFonts w:ascii="Times New Roman" w:hAnsi="Times New Roman"/>
          <w:b w:val="0"/>
          <w:sz w:val="24"/>
        </w:rPr>
      </w:pPr>
      <w:r w:rsidRPr="00E044F9">
        <w:rPr>
          <w:rFonts w:ascii="Times New Roman" w:hAnsi="Times New Roman"/>
          <w:b w:val="0"/>
          <w:sz w:val="24"/>
        </w:rPr>
        <w:t xml:space="preserve">        1.3.</w:t>
      </w:r>
      <w:r w:rsidRPr="00E044F9">
        <w:rPr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Приложение №2 к Муниципальной программе </w:t>
      </w:r>
      <w:r>
        <w:rPr>
          <w:sz w:val="24"/>
        </w:rPr>
        <w:t xml:space="preserve"> </w:t>
      </w:r>
      <w:r w:rsidRPr="00E044F9">
        <w:rPr>
          <w:rFonts w:ascii="Times New Roman" w:hAnsi="Times New Roman"/>
          <w:b w:val="0"/>
          <w:sz w:val="24"/>
        </w:rPr>
        <w:t>изложить в новой редакции согласно приложению №1 к настоящему постановлению</w:t>
      </w:r>
      <w:r>
        <w:rPr>
          <w:sz w:val="24"/>
        </w:rPr>
        <w:t>;</w:t>
      </w:r>
    </w:p>
    <w:p w:rsidR="008462CF" w:rsidRDefault="008462CF" w:rsidP="008462CF">
      <w:pPr>
        <w:spacing w:line="235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1.4. абзац 8 паспорта</w:t>
      </w:r>
      <w:r>
        <w:t xml:space="preserve"> </w:t>
      </w:r>
      <w:r w:rsidRPr="004E72EF">
        <w:rPr>
          <w:snapToGrid w:val="0"/>
          <w:color w:val="000000"/>
          <w:sz w:val="24"/>
        </w:rPr>
        <w:t>подпрограммы «</w:t>
      </w:r>
      <w:r w:rsidRPr="002F0AD0">
        <w:rPr>
          <w:sz w:val="24"/>
        </w:rPr>
        <w:t>Развитие культуры в Юманайском сельском поселении Шумерлинского района Чувашской Республики</w:t>
      </w:r>
      <w:r w:rsidRPr="004E72EF">
        <w:rPr>
          <w:bCs/>
          <w:color w:val="000000"/>
          <w:sz w:val="24"/>
        </w:rPr>
        <w:t>»</w:t>
      </w:r>
      <w:r w:rsidRPr="004E72EF">
        <w:rPr>
          <w:bCs/>
          <w:szCs w:val="26"/>
        </w:rPr>
        <w:t xml:space="preserve"> </w:t>
      </w:r>
      <w:r>
        <w:rPr>
          <w:bCs/>
          <w:sz w:val="24"/>
        </w:rPr>
        <w:t>Муниципальной п</w:t>
      </w:r>
      <w:r w:rsidRPr="00BA4D3C">
        <w:rPr>
          <w:bCs/>
          <w:sz w:val="24"/>
        </w:rPr>
        <w:t>рограммы</w:t>
      </w:r>
      <w:r>
        <w:rPr>
          <w:snapToGrid w:val="0"/>
          <w:color w:val="000000"/>
          <w:sz w:val="24"/>
        </w:rPr>
        <w:t xml:space="preserve"> </w:t>
      </w:r>
      <w:r w:rsidRPr="00BA4D3C">
        <w:rPr>
          <w:sz w:val="24"/>
        </w:rPr>
        <w:t>Приложени</w:t>
      </w:r>
      <w:r>
        <w:rPr>
          <w:sz w:val="24"/>
        </w:rPr>
        <w:t>я</w:t>
      </w:r>
      <w:r w:rsidRPr="00BA4D3C">
        <w:rPr>
          <w:sz w:val="24"/>
        </w:rPr>
        <w:t xml:space="preserve"> № 3 к муниципальной программе</w:t>
      </w:r>
      <w:r w:rsidRPr="001D0BCB">
        <w:rPr>
          <w:szCs w:val="26"/>
        </w:rPr>
        <w:t xml:space="preserve"> </w:t>
      </w:r>
      <w:r>
        <w:rPr>
          <w:snapToGrid w:val="0"/>
          <w:color w:val="000000"/>
          <w:sz w:val="24"/>
        </w:rPr>
        <w:t xml:space="preserve">изложить в следующей редакции: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1"/>
      </w:tblGrid>
      <w:tr w:rsidR="008462CF" w:rsidTr="00CB15E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F" w:rsidRPr="003D10E2" w:rsidRDefault="008462CF" w:rsidP="00CB15E3">
            <w:pPr>
              <w:pStyle w:val="a5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«</w:t>
            </w:r>
            <w:r w:rsidRPr="00BA3A2A">
              <w:rPr>
                <w:rFonts w:ascii="Times New Roman" w:hAnsi="Times New Roman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CF" w:rsidRPr="00812131" w:rsidRDefault="008462CF" w:rsidP="00CB15E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E0BFE">
              <w:rPr>
                <w:sz w:val="24"/>
              </w:rPr>
              <w:t xml:space="preserve">Объемы бюджетных ассигнований Муниципальной подпрограммы на 2019–2035 годы </w:t>
            </w:r>
            <w:r w:rsidRPr="001E0BFE">
              <w:rPr>
                <w:color w:val="000000"/>
                <w:sz w:val="24"/>
              </w:rPr>
              <w:t xml:space="preserve">за счет средств бюджета Юманайского сельского поселения составит </w:t>
            </w:r>
            <w:r w:rsidRPr="00812131">
              <w:rPr>
                <w:sz w:val="24"/>
              </w:rPr>
              <w:t xml:space="preserve">– </w:t>
            </w:r>
            <w:r>
              <w:rPr>
                <w:sz w:val="24"/>
              </w:rPr>
              <w:t>1785,4</w:t>
            </w:r>
            <w:r w:rsidRPr="00812131">
              <w:rPr>
                <w:sz w:val="24"/>
              </w:rPr>
              <w:t xml:space="preserve"> тыс. рублей,</w:t>
            </w:r>
          </w:p>
          <w:p w:rsidR="008462CF" w:rsidRPr="00812131" w:rsidRDefault="008462CF" w:rsidP="00CB15E3">
            <w:pPr>
              <w:rPr>
                <w:sz w:val="24"/>
              </w:rPr>
            </w:pPr>
            <w:r w:rsidRPr="00812131">
              <w:rPr>
                <w:sz w:val="24"/>
              </w:rPr>
              <w:t xml:space="preserve">в  2019 году – </w:t>
            </w:r>
            <w:r>
              <w:rPr>
                <w:sz w:val="24"/>
              </w:rPr>
              <w:t>1445,4</w:t>
            </w:r>
            <w:r w:rsidRPr="00812131">
              <w:rPr>
                <w:sz w:val="24"/>
              </w:rPr>
              <w:t xml:space="preserve"> тыс. рублей;</w:t>
            </w:r>
          </w:p>
          <w:p w:rsidR="008462CF" w:rsidRPr="00812131" w:rsidRDefault="008462CF" w:rsidP="00CB15E3">
            <w:pPr>
              <w:rPr>
                <w:sz w:val="24"/>
              </w:rPr>
            </w:pPr>
            <w:r w:rsidRPr="00812131">
              <w:rPr>
                <w:sz w:val="24"/>
              </w:rPr>
              <w:t>в 2020 году – 170,0 тыс. рублей;</w:t>
            </w:r>
          </w:p>
          <w:p w:rsidR="008462CF" w:rsidRPr="00812131" w:rsidRDefault="008462CF" w:rsidP="00CB15E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2021 году –170,0тыс. рублей;</w:t>
            </w:r>
          </w:p>
          <w:p w:rsidR="008462CF" w:rsidRPr="00812131" w:rsidRDefault="008462CF" w:rsidP="00CB15E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2022 году –0,0тыс. рублей;</w:t>
            </w:r>
          </w:p>
          <w:p w:rsidR="008462CF" w:rsidRPr="00812131" w:rsidRDefault="008462CF" w:rsidP="00CB15E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2023 году –0,0тыс. рублей;</w:t>
            </w:r>
          </w:p>
          <w:p w:rsidR="008462CF" w:rsidRPr="00812131" w:rsidRDefault="008462CF" w:rsidP="00CB15E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2024 году –0,0тыс. рублей;</w:t>
            </w:r>
          </w:p>
          <w:p w:rsidR="008462CF" w:rsidRPr="00812131" w:rsidRDefault="008462CF" w:rsidP="00CB15E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2025 году –0,0тыс. рублей;</w:t>
            </w:r>
          </w:p>
          <w:p w:rsidR="008462CF" w:rsidRPr="00812131" w:rsidRDefault="008462CF" w:rsidP="00CB15E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2026-2030 годах–0,0тыс. рублей;</w:t>
            </w:r>
          </w:p>
          <w:p w:rsidR="008462CF" w:rsidRPr="00812131" w:rsidRDefault="008462CF" w:rsidP="00CB15E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12131">
              <w:rPr>
                <w:sz w:val="24"/>
              </w:rPr>
              <w:t>в 2031-2035 годах –0,0 тыс. рублей.</w:t>
            </w:r>
          </w:p>
          <w:p w:rsidR="008462CF" w:rsidRPr="004E72EF" w:rsidRDefault="008462CF" w:rsidP="00CB15E3">
            <w:pPr>
              <w:rPr>
                <w:color w:val="000000"/>
                <w:sz w:val="24"/>
              </w:rPr>
            </w:pPr>
            <w:r w:rsidRPr="00BA4D3C">
              <w:rPr>
                <w:sz w:val="24"/>
              </w:rPr>
              <w:t xml:space="preserve">Объемы финансирования мероприятий муниципальной подпрограммы подлежат ежегодному </w:t>
            </w:r>
            <w:r w:rsidRPr="00BA4D3C">
              <w:rPr>
                <w:sz w:val="24"/>
              </w:rPr>
              <w:lastRenderedPageBreak/>
              <w:t>уточнению исходя из возможностей бюджетов всех уровней</w:t>
            </w:r>
            <w:r w:rsidRPr="00BA4D3C">
              <w:rPr>
                <w:color w:val="000000"/>
                <w:sz w:val="24"/>
              </w:rPr>
              <w:t>»;</w:t>
            </w:r>
          </w:p>
        </w:tc>
      </w:tr>
    </w:tbl>
    <w:p w:rsidR="008462CF" w:rsidRPr="00CB1B0D" w:rsidRDefault="008462CF" w:rsidP="008462CF">
      <w:pPr>
        <w:spacing w:line="235" w:lineRule="auto"/>
        <w:rPr>
          <w:sz w:val="24"/>
        </w:rPr>
      </w:pPr>
      <w:r>
        <w:rPr>
          <w:sz w:val="24"/>
        </w:rPr>
        <w:lastRenderedPageBreak/>
        <w:t>1.5. Раздел 4</w:t>
      </w:r>
      <w:r w:rsidRPr="00CB1B0D">
        <w:rPr>
          <w:sz w:val="24"/>
        </w:rPr>
        <w:t xml:space="preserve"> «</w:t>
      </w:r>
      <w:r w:rsidRPr="00CB1B0D">
        <w:rPr>
          <w:bCs/>
          <w:sz w:val="24"/>
        </w:rPr>
        <w:t>Обоснование объема финансовых ресурсов,</w:t>
      </w:r>
      <w:r>
        <w:rPr>
          <w:bCs/>
          <w:sz w:val="24"/>
        </w:rPr>
        <w:t xml:space="preserve"> </w:t>
      </w:r>
      <w:r w:rsidRPr="00CB1B0D">
        <w:rPr>
          <w:bCs/>
          <w:sz w:val="24"/>
        </w:rPr>
        <w:t>необходимых для реал</w:t>
      </w:r>
      <w:r>
        <w:rPr>
          <w:bCs/>
          <w:sz w:val="24"/>
        </w:rPr>
        <w:t xml:space="preserve">изации подпрограммы </w:t>
      </w:r>
      <w:r w:rsidRPr="000A12D3">
        <w:rPr>
          <w:bCs/>
          <w:sz w:val="24"/>
        </w:rPr>
        <w:t>п</w:t>
      </w:r>
      <w:r w:rsidRPr="000A12D3">
        <w:rPr>
          <w:sz w:val="24"/>
        </w:rPr>
        <w:t>риложения № 3</w:t>
      </w:r>
      <w:r>
        <w:rPr>
          <w:sz w:val="24"/>
        </w:rPr>
        <w:t xml:space="preserve"> </w:t>
      </w:r>
      <w:r w:rsidRPr="000A12D3">
        <w:rPr>
          <w:sz w:val="24"/>
        </w:rPr>
        <w:t>к Муниципальной программе</w:t>
      </w:r>
      <w:r>
        <w:rPr>
          <w:bCs/>
          <w:sz w:val="24"/>
        </w:rPr>
        <w:t xml:space="preserve"> </w:t>
      </w:r>
      <w:r w:rsidRPr="00CB1B0D">
        <w:rPr>
          <w:sz w:val="24"/>
        </w:rPr>
        <w:t xml:space="preserve">изложить в </w:t>
      </w:r>
      <w:r>
        <w:rPr>
          <w:sz w:val="24"/>
        </w:rPr>
        <w:t>следующей</w:t>
      </w:r>
      <w:r w:rsidRPr="00CB1B0D">
        <w:rPr>
          <w:sz w:val="24"/>
        </w:rPr>
        <w:t xml:space="preserve"> редакции:</w:t>
      </w:r>
    </w:p>
    <w:p w:rsidR="008462CF" w:rsidRPr="00BA3A2A" w:rsidRDefault="008462CF" w:rsidP="008462CF">
      <w:pPr>
        <w:widowControl w:val="0"/>
        <w:autoSpaceDE w:val="0"/>
        <w:autoSpaceDN w:val="0"/>
        <w:jc w:val="center"/>
        <w:outlineLvl w:val="2"/>
        <w:rPr>
          <w:b/>
        </w:rPr>
      </w:pPr>
      <w:r w:rsidRPr="00736E35">
        <w:rPr>
          <w:b/>
          <w:sz w:val="24"/>
          <w:lang w:eastAsia="en-US"/>
        </w:rPr>
        <w:t>«</w:t>
      </w:r>
      <w:r w:rsidRPr="00BA3A2A">
        <w:rPr>
          <w:b/>
        </w:rPr>
        <w:t xml:space="preserve">Раздел </w:t>
      </w:r>
      <w:r w:rsidRPr="00BA3A2A">
        <w:rPr>
          <w:b/>
          <w:lang w:val="en-US"/>
        </w:rPr>
        <w:t>I</w:t>
      </w:r>
      <w:r w:rsidRPr="00BA3A2A">
        <w:rPr>
          <w:b/>
        </w:rPr>
        <w:t xml:space="preserve">V. Обоснование объёма финансовых ресурсов, необходимых </w:t>
      </w:r>
    </w:p>
    <w:p w:rsidR="008462CF" w:rsidRPr="00BA3A2A" w:rsidRDefault="008462CF" w:rsidP="008462CF">
      <w:pPr>
        <w:widowControl w:val="0"/>
        <w:autoSpaceDE w:val="0"/>
        <w:autoSpaceDN w:val="0"/>
        <w:jc w:val="center"/>
        <w:outlineLvl w:val="2"/>
        <w:rPr>
          <w:b/>
        </w:rPr>
      </w:pPr>
      <w:r w:rsidRPr="00BA3A2A">
        <w:rPr>
          <w:b/>
        </w:rPr>
        <w:t>для реализации подпрограммы</w:t>
      </w:r>
    </w:p>
    <w:p w:rsidR="008462CF" w:rsidRPr="00BA3A2A" w:rsidRDefault="008462CF" w:rsidP="008462CF">
      <w:pPr>
        <w:widowControl w:val="0"/>
        <w:autoSpaceDE w:val="0"/>
        <w:autoSpaceDN w:val="0"/>
        <w:jc w:val="center"/>
        <w:outlineLvl w:val="2"/>
        <w:rPr>
          <w:b/>
        </w:rPr>
      </w:pPr>
    </w:p>
    <w:p w:rsidR="008462CF" w:rsidRPr="00BA3A2A" w:rsidRDefault="008462CF" w:rsidP="008462CF">
      <w:pPr>
        <w:autoSpaceDE w:val="0"/>
        <w:autoSpaceDN w:val="0"/>
        <w:adjustRightInd w:val="0"/>
        <w:rPr>
          <w:bCs/>
        </w:rPr>
      </w:pPr>
      <w:r w:rsidRPr="00BA3A2A">
        <w:rPr>
          <w:bCs/>
        </w:rPr>
        <w:t xml:space="preserve">Общий объем финансирования подпрограммы за счет за </w:t>
      </w:r>
      <w:r>
        <w:rPr>
          <w:bCs/>
        </w:rPr>
        <w:t>счет средств бюджета Юманайского сельского поселения</w:t>
      </w:r>
      <w:r w:rsidRPr="00BA3A2A">
        <w:rPr>
          <w:bCs/>
        </w:rPr>
        <w:t xml:space="preserve"> составляет </w:t>
      </w:r>
      <w:r>
        <w:rPr>
          <w:bCs/>
        </w:rPr>
        <w:t xml:space="preserve"> </w:t>
      </w:r>
      <w:r>
        <w:rPr>
          <w:sz w:val="24"/>
        </w:rPr>
        <w:t xml:space="preserve">1785,4 </w:t>
      </w:r>
      <w:r w:rsidRPr="00BA3A2A">
        <w:rPr>
          <w:bCs/>
        </w:rPr>
        <w:t>тыс. рублей. Показатели по годам и источникам финансирования приведены в таблице 2.</w:t>
      </w:r>
    </w:p>
    <w:p w:rsidR="008462CF" w:rsidRPr="00BA3A2A" w:rsidRDefault="008462CF" w:rsidP="008462C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BA3A2A">
        <w:rPr>
          <w:bCs/>
        </w:rPr>
        <w:t>Таблица 2</w:t>
      </w:r>
    </w:p>
    <w:p w:rsidR="008462CF" w:rsidRPr="00BA3A2A" w:rsidRDefault="008462CF" w:rsidP="008462C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BA3A2A">
        <w:rPr>
          <w:bCs/>
        </w:rPr>
        <w:t xml:space="preserve"> (тыс. рублей)</w:t>
      </w:r>
    </w:p>
    <w:tbl>
      <w:tblPr>
        <w:tblW w:w="4990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7"/>
        <w:gridCol w:w="1609"/>
        <w:gridCol w:w="1717"/>
        <w:gridCol w:w="1613"/>
        <w:gridCol w:w="3235"/>
        <w:gridCol w:w="83"/>
      </w:tblGrid>
      <w:tr w:rsidR="008462CF" w:rsidRPr="00BA3A2A" w:rsidTr="00CB15E3">
        <w:tc>
          <w:tcPr>
            <w:tcW w:w="80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A3A2A" w:rsidRDefault="008462CF" w:rsidP="00CB15E3">
            <w:pPr>
              <w:jc w:val="center"/>
            </w:pPr>
            <w:r w:rsidRPr="00BA3A2A">
              <w:t>Годы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A3A2A" w:rsidRDefault="008462CF" w:rsidP="00CB15E3">
            <w:pPr>
              <w:jc w:val="center"/>
            </w:pPr>
            <w:r w:rsidRPr="00BA3A2A">
              <w:t>Всего</w:t>
            </w:r>
          </w:p>
        </w:tc>
        <w:tc>
          <w:tcPr>
            <w:tcW w:w="3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2CF" w:rsidRPr="00BA3A2A" w:rsidRDefault="008462CF" w:rsidP="00CB15E3">
            <w:pPr>
              <w:jc w:val="center"/>
            </w:pPr>
            <w:r w:rsidRPr="00BA3A2A">
              <w:t>В том числе за счет средств</w:t>
            </w:r>
          </w:p>
        </w:tc>
      </w:tr>
      <w:tr w:rsidR="008462CF" w:rsidRPr="00BA3A2A" w:rsidTr="00CB15E3">
        <w:trPr>
          <w:gridAfter w:val="1"/>
          <w:wAfter w:w="42" w:type="pct"/>
        </w:trPr>
        <w:tc>
          <w:tcPr>
            <w:tcW w:w="80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A3A2A" w:rsidRDefault="008462CF" w:rsidP="00CB15E3">
            <w:pPr>
              <w:jc w:val="left"/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A3A2A" w:rsidRDefault="008462CF" w:rsidP="00CB15E3">
            <w:pPr>
              <w:jc w:val="left"/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A3A2A" w:rsidRDefault="008462CF" w:rsidP="00CB15E3">
            <w:pPr>
              <w:jc w:val="center"/>
            </w:pPr>
            <w:r w:rsidRPr="00BA3A2A">
              <w:t>федерального бюджета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A3A2A" w:rsidRDefault="008462CF" w:rsidP="00CB15E3">
            <w:pPr>
              <w:jc w:val="center"/>
            </w:pPr>
            <w:r w:rsidRPr="00BA3A2A">
              <w:t>республиканского бюджета Чувашской Республики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2CF" w:rsidRPr="00BA3A2A" w:rsidRDefault="008462CF" w:rsidP="00CB15E3">
            <w:pPr>
              <w:jc w:val="center"/>
            </w:pPr>
            <w:r>
              <w:t>Бюджет Юманайского сельского поселения</w:t>
            </w:r>
          </w:p>
        </w:tc>
      </w:tr>
      <w:tr w:rsidR="008462CF" w:rsidRPr="00BA3A2A" w:rsidTr="00CB15E3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BA3A2A" w:rsidRDefault="008462CF" w:rsidP="00CB15E3">
            <w:pPr>
              <w:ind w:firstLine="34"/>
            </w:pPr>
            <w:r w:rsidRPr="00BA3A2A">
              <w:t>2019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1445,4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>
              <w:rPr>
                <w:sz w:val="24"/>
              </w:rPr>
              <w:t>1445,4</w:t>
            </w:r>
          </w:p>
        </w:tc>
      </w:tr>
      <w:tr w:rsidR="008462CF" w:rsidRPr="00BA3A2A" w:rsidTr="00CB15E3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BA3A2A" w:rsidRDefault="008462CF" w:rsidP="00CB15E3">
            <w:pPr>
              <w:ind w:firstLine="34"/>
            </w:pPr>
            <w:r w:rsidRPr="00BA3A2A">
              <w:t>2020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170,0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170,0</w:t>
            </w:r>
          </w:p>
        </w:tc>
      </w:tr>
      <w:tr w:rsidR="008462CF" w:rsidRPr="00BA3A2A" w:rsidTr="00CB15E3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BA3A2A" w:rsidRDefault="008462CF" w:rsidP="00CB15E3">
            <w:pPr>
              <w:ind w:firstLine="34"/>
            </w:pPr>
            <w:r w:rsidRPr="00BA3A2A">
              <w:t>2021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170,0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170,0</w:t>
            </w:r>
          </w:p>
        </w:tc>
      </w:tr>
      <w:tr w:rsidR="008462CF" w:rsidRPr="00BA3A2A" w:rsidTr="00CB15E3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BA3A2A" w:rsidRDefault="008462CF" w:rsidP="00CB15E3">
            <w:pPr>
              <w:ind w:firstLine="34"/>
            </w:pPr>
            <w:r w:rsidRPr="00BA3A2A">
              <w:t>2022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</w:tr>
      <w:tr w:rsidR="008462CF" w:rsidRPr="00BA3A2A" w:rsidTr="00CB15E3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BA3A2A" w:rsidRDefault="008462CF" w:rsidP="00CB15E3">
            <w:pPr>
              <w:ind w:firstLine="34"/>
            </w:pPr>
            <w:r w:rsidRPr="00BA3A2A">
              <w:t>2023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</w:tr>
      <w:tr w:rsidR="008462CF" w:rsidRPr="00BA3A2A" w:rsidTr="00CB15E3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BA3A2A" w:rsidRDefault="008462CF" w:rsidP="00CB15E3">
            <w:pPr>
              <w:ind w:firstLine="34"/>
            </w:pPr>
            <w:r w:rsidRPr="00BA3A2A">
              <w:t>2024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</w:tr>
      <w:tr w:rsidR="008462CF" w:rsidRPr="00BA3A2A" w:rsidTr="00CB15E3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BA3A2A" w:rsidRDefault="008462CF" w:rsidP="00CB15E3">
            <w:pPr>
              <w:ind w:firstLine="34"/>
            </w:pPr>
            <w:r w:rsidRPr="00BA3A2A">
              <w:t>2025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</w:tr>
      <w:tr w:rsidR="008462CF" w:rsidRPr="00BA3A2A" w:rsidTr="00CB15E3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BA3A2A" w:rsidRDefault="008462CF" w:rsidP="00CB15E3">
            <w:pPr>
              <w:ind w:firstLine="34"/>
            </w:pPr>
            <w:r w:rsidRPr="00BA3A2A">
              <w:t>2026-2030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</w:tr>
      <w:tr w:rsidR="008462CF" w:rsidRPr="00BA3A2A" w:rsidTr="00CB15E3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BA3A2A" w:rsidRDefault="008462CF" w:rsidP="00CB15E3">
            <w:pPr>
              <w:ind w:firstLine="34"/>
            </w:pPr>
            <w:r w:rsidRPr="00BA3A2A">
              <w:t>2031-2035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-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sz w:val="24"/>
              </w:rPr>
            </w:pPr>
            <w:r w:rsidRPr="001A1421">
              <w:rPr>
                <w:sz w:val="24"/>
              </w:rPr>
              <w:t>0,0</w:t>
            </w:r>
          </w:p>
        </w:tc>
      </w:tr>
      <w:tr w:rsidR="008462CF" w:rsidRPr="00BA3A2A" w:rsidTr="00CB15E3">
        <w:trPr>
          <w:gridAfter w:val="1"/>
          <w:wAfter w:w="42" w:type="pct"/>
        </w:trPr>
        <w:tc>
          <w:tcPr>
            <w:tcW w:w="8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BA3A2A" w:rsidRDefault="008462CF" w:rsidP="00CB15E3">
            <w:pPr>
              <w:ind w:left="-57" w:right="-57" w:firstLine="34"/>
              <w:rPr>
                <w:b/>
              </w:rPr>
            </w:pPr>
            <w:r w:rsidRPr="00BA3A2A">
              <w:rPr>
                <w:b/>
              </w:rPr>
              <w:t>Всего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1785,4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b/>
                <w:sz w:val="24"/>
              </w:rPr>
            </w:pPr>
            <w:r w:rsidRPr="001A1421">
              <w:rPr>
                <w:b/>
                <w:sz w:val="24"/>
              </w:rPr>
              <w:t>0,0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b/>
                <w:sz w:val="24"/>
              </w:rPr>
            </w:pPr>
            <w:r w:rsidRPr="001A1421">
              <w:rPr>
                <w:b/>
                <w:sz w:val="24"/>
              </w:rPr>
              <w:t>0,0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462CF" w:rsidRPr="001A1421" w:rsidRDefault="008462CF" w:rsidP="00CB15E3">
            <w:pPr>
              <w:ind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1785,4</w:t>
            </w:r>
          </w:p>
        </w:tc>
      </w:tr>
    </w:tbl>
    <w:p w:rsidR="008462CF" w:rsidRPr="00BA3A2A" w:rsidRDefault="008462CF" w:rsidP="008462CF">
      <w:pPr>
        <w:autoSpaceDE w:val="0"/>
        <w:autoSpaceDN w:val="0"/>
        <w:adjustRightInd w:val="0"/>
        <w:ind w:firstLine="540"/>
        <w:rPr>
          <w:bCs/>
        </w:rPr>
      </w:pPr>
    </w:p>
    <w:p w:rsidR="008462CF" w:rsidRPr="00BA3A2A" w:rsidRDefault="008462CF" w:rsidP="008462CF">
      <w:pPr>
        <w:autoSpaceDE w:val="0"/>
        <w:autoSpaceDN w:val="0"/>
        <w:adjustRightInd w:val="0"/>
        <w:ind w:firstLine="539"/>
        <w:rPr>
          <w:bCs/>
        </w:rPr>
      </w:pPr>
      <w:r w:rsidRPr="00BA3A2A">
        <w:rPr>
          <w:bCs/>
        </w:rPr>
        <w:t>Объемы бюджетных ассигнований уточняются при формировании бюджета Юманайского сельского поселения Шумерлинского района Чувашской Республики на очередной финансовый год и плановый период.</w:t>
      </w:r>
    </w:p>
    <w:p w:rsidR="008462CF" w:rsidRPr="008B2C24" w:rsidRDefault="008462CF" w:rsidP="008462CF">
      <w:pPr>
        <w:autoSpaceDE w:val="0"/>
        <w:autoSpaceDN w:val="0"/>
        <w:adjustRightInd w:val="0"/>
        <w:ind w:firstLine="539"/>
        <w:rPr>
          <w:bCs/>
        </w:rPr>
      </w:pPr>
      <w:r w:rsidRPr="00BA3A2A">
        <w:rPr>
          <w:bCs/>
        </w:rPr>
        <w:t xml:space="preserve">Ресурсное </w:t>
      </w:r>
      <w:hyperlink r:id="rId9" w:history="1">
        <w:r w:rsidRPr="00BA3A2A">
          <w:rPr>
            <w:bCs/>
          </w:rPr>
          <w:t>обеспечение</w:t>
        </w:r>
      </w:hyperlink>
      <w:r w:rsidRPr="00BA3A2A">
        <w:rPr>
          <w:bCs/>
        </w:rPr>
        <w:t xml:space="preserve"> реализации подпрограммы за счет всех источников финансирования по годам реализации в разрезе мероприятий подпрограммы представлено в при</w:t>
      </w:r>
      <w:r>
        <w:rPr>
          <w:bCs/>
        </w:rPr>
        <w:t>ложении №1 к подпрограмме</w:t>
      </w:r>
      <w:proofErr w:type="gramStart"/>
      <w:r>
        <w:rPr>
          <w:bCs/>
        </w:rPr>
        <w:t>.</w:t>
      </w:r>
      <w:r>
        <w:rPr>
          <w:sz w:val="24"/>
          <w:lang w:eastAsia="en-US"/>
        </w:rPr>
        <w:t>»;</w:t>
      </w:r>
      <w:proofErr w:type="gramEnd"/>
    </w:p>
    <w:p w:rsidR="008462CF" w:rsidRPr="00FE12B1" w:rsidRDefault="008462CF" w:rsidP="008462CF">
      <w:pPr>
        <w:ind w:firstLine="0"/>
        <w:rPr>
          <w:bCs/>
          <w:color w:val="26282F"/>
          <w:sz w:val="24"/>
        </w:rPr>
      </w:pPr>
      <w:r>
        <w:rPr>
          <w:sz w:val="24"/>
        </w:rPr>
        <w:t xml:space="preserve">        1.6.</w:t>
      </w:r>
      <w:r>
        <w:t xml:space="preserve"> Приложение №1 к муниципальной </w:t>
      </w:r>
      <w:r>
        <w:rPr>
          <w:sz w:val="24"/>
        </w:rPr>
        <w:t>подпрограмме «</w:t>
      </w:r>
      <w:r w:rsidRPr="002F0AD0">
        <w:rPr>
          <w:sz w:val="24"/>
        </w:rPr>
        <w:t>Развитие культуры в Юманайском сельском поселении Шумерлинского района Чувашской Республики</w:t>
      </w:r>
      <w:r>
        <w:rPr>
          <w:sz w:val="24"/>
        </w:rPr>
        <w:t xml:space="preserve">» Муниципальной программы </w:t>
      </w:r>
      <w:r w:rsidRPr="005A77B5">
        <w:rPr>
          <w:sz w:val="24"/>
        </w:rPr>
        <w:t>изложить в новой редакции согласно приложению №2 к настоящему постановлению.</w:t>
      </w:r>
    </w:p>
    <w:p w:rsidR="008462CF" w:rsidRDefault="008462CF" w:rsidP="008462CF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2. Настоящее постановление вступает в силу после его опубликования в информационном издании «Вестник Юманайского сельского поселения».</w:t>
      </w:r>
    </w:p>
    <w:p w:rsidR="008462CF" w:rsidRDefault="008462CF" w:rsidP="008462CF">
      <w:pPr>
        <w:widowControl w:val="0"/>
        <w:rPr>
          <w:sz w:val="28"/>
          <w:szCs w:val="28"/>
        </w:rPr>
      </w:pPr>
      <w:r>
        <w:rPr>
          <w:snapToGrid w:val="0"/>
          <w:color w:val="000000"/>
          <w:sz w:val="24"/>
        </w:rPr>
        <w:t xml:space="preserve">  </w:t>
      </w:r>
    </w:p>
    <w:p w:rsidR="008462CF" w:rsidRPr="008920A0" w:rsidRDefault="008462CF" w:rsidP="008462CF">
      <w:pPr>
        <w:autoSpaceDE w:val="0"/>
        <w:autoSpaceDN w:val="0"/>
        <w:adjustRightInd w:val="0"/>
        <w:ind w:firstLine="709"/>
      </w:pPr>
    </w:p>
    <w:p w:rsidR="008462CF" w:rsidRPr="008920A0" w:rsidRDefault="008462CF" w:rsidP="008462CF">
      <w:pPr>
        <w:ind w:firstLine="0"/>
      </w:pPr>
      <w:r w:rsidRPr="008920A0">
        <w:t>Глава Юманайского</w:t>
      </w:r>
    </w:p>
    <w:p w:rsidR="008462CF" w:rsidRDefault="008462CF" w:rsidP="008462CF">
      <w:pPr>
        <w:ind w:firstLine="0"/>
        <w:rPr>
          <w:szCs w:val="20"/>
        </w:rPr>
      </w:pPr>
      <w:r>
        <w:t>сельского поселения</w:t>
      </w:r>
      <w:r>
        <w:tab/>
      </w:r>
      <w:r>
        <w:tab/>
      </w:r>
      <w:r>
        <w:tab/>
      </w:r>
      <w:r>
        <w:tab/>
        <w:t xml:space="preserve">     </w:t>
      </w:r>
      <w:r w:rsidRPr="008920A0">
        <w:tab/>
        <w:t xml:space="preserve">       </w:t>
      </w:r>
      <w:r>
        <w:t xml:space="preserve">                              </w:t>
      </w:r>
      <w:r w:rsidRPr="008920A0">
        <w:t>О.П. Яковлев</w:t>
      </w:r>
      <w:bookmarkStart w:id="0" w:name="sub_1000"/>
      <w:r>
        <w:rPr>
          <w:bCs/>
        </w:rPr>
        <w:t xml:space="preserve">       </w:t>
      </w:r>
      <w:r>
        <w:rPr>
          <w:bCs/>
        </w:rPr>
        <w:tab/>
      </w:r>
      <w:r>
        <w:rPr>
          <w:szCs w:val="20"/>
        </w:rPr>
        <w:t xml:space="preserve">                                                                        </w:t>
      </w:r>
    </w:p>
    <w:p w:rsidR="008462CF" w:rsidRDefault="008462CF" w:rsidP="008462CF">
      <w:pPr>
        <w:ind w:firstLine="0"/>
        <w:jc w:val="left"/>
        <w:sectPr w:rsidR="008462CF" w:rsidSect="00D1144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851" w:right="851" w:bottom="709" w:left="1418" w:header="720" w:footer="720" w:gutter="0"/>
          <w:cols w:space="720"/>
        </w:sectPr>
      </w:pPr>
    </w:p>
    <w:p w:rsidR="008462CF" w:rsidRPr="00D34452" w:rsidRDefault="008462CF" w:rsidP="008462CF">
      <w:pPr>
        <w:ind w:left="10348" w:firstLine="0"/>
        <w:jc w:val="center"/>
        <w:rPr>
          <w:rStyle w:val="a6"/>
          <w:b w:val="0"/>
          <w:bCs/>
          <w:sz w:val="24"/>
        </w:rPr>
      </w:pPr>
      <w:bookmarkStart w:id="1" w:name="sub_3000"/>
      <w:r w:rsidRPr="00D34452">
        <w:rPr>
          <w:rStyle w:val="a6"/>
          <w:bCs/>
          <w:sz w:val="24"/>
        </w:rPr>
        <w:lastRenderedPageBreak/>
        <w:t>Приложение № 1</w:t>
      </w:r>
    </w:p>
    <w:p w:rsidR="008462CF" w:rsidRPr="00D34452" w:rsidRDefault="008462CF" w:rsidP="008462CF">
      <w:pPr>
        <w:ind w:left="10348" w:firstLine="0"/>
        <w:jc w:val="center"/>
        <w:rPr>
          <w:rStyle w:val="a6"/>
          <w:b w:val="0"/>
          <w:bCs/>
          <w:sz w:val="24"/>
        </w:rPr>
      </w:pPr>
      <w:r w:rsidRPr="00D34452">
        <w:rPr>
          <w:rStyle w:val="a6"/>
          <w:bCs/>
          <w:sz w:val="24"/>
        </w:rPr>
        <w:t>к постановлению администрации Юманайского сельского поселения Шумерлинского района</w:t>
      </w:r>
    </w:p>
    <w:p w:rsidR="008462CF" w:rsidRPr="003C0BAC" w:rsidRDefault="008462CF" w:rsidP="008462CF">
      <w:pPr>
        <w:tabs>
          <w:tab w:val="left" w:pos="5387"/>
        </w:tabs>
        <w:jc w:val="center"/>
        <w:rPr>
          <w:rFonts w:eastAsia="Calibri"/>
          <w:noProof/>
        </w:rPr>
      </w:pPr>
      <w:r>
        <w:rPr>
          <w:rStyle w:val="a6"/>
          <w:bCs/>
          <w:sz w:val="24"/>
        </w:rPr>
        <w:t xml:space="preserve">                                                                                                                                                                      </w:t>
      </w:r>
      <w:r w:rsidRPr="00D34452">
        <w:rPr>
          <w:rStyle w:val="a6"/>
          <w:bCs/>
          <w:sz w:val="24"/>
        </w:rPr>
        <w:t xml:space="preserve">от    </w:t>
      </w:r>
      <w:r w:rsidR="00716130">
        <w:rPr>
          <w:rStyle w:val="a6"/>
          <w:bCs/>
          <w:sz w:val="24"/>
        </w:rPr>
        <w:t>27.08.</w:t>
      </w:r>
      <w:r w:rsidRPr="000C56A0">
        <w:rPr>
          <w:rFonts w:eastAsia="Calibri"/>
          <w:b/>
          <w:noProof/>
        </w:rPr>
        <w:t xml:space="preserve">2019   № </w:t>
      </w:r>
      <w:r w:rsidR="00716130">
        <w:rPr>
          <w:rFonts w:eastAsia="Calibri"/>
          <w:b/>
          <w:noProof/>
        </w:rPr>
        <w:t>61</w:t>
      </w:r>
    </w:p>
    <w:p w:rsidR="008462CF" w:rsidRPr="00D34452" w:rsidRDefault="008462CF" w:rsidP="008462CF">
      <w:pPr>
        <w:ind w:left="10348" w:firstLine="0"/>
        <w:jc w:val="center"/>
        <w:rPr>
          <w:rStyle w:val="a6"/>
          <w:b w:val="0"/>
          <w:bCs/>
          <w:sz w:val="24"/>
        </w:rPr>
      </w:pPr>
    </w:p>
    <w:p w:rsidR="008462CF" w:rsidRDefault="008462CF" w:rsidP="008462CF">
      <w:pPr>
        <w:ind w:left="10348" w:firstLine="0"/>
        <w:jc w:val="center"/>
        <w:rPr>
          <w:rStyle w:val="a6"/>
          <w:b w:val="0"/>
          <w:bCs/>
          <w:sz w:val="24"/>
        </w:rPr>
      </w:pPr>
    </w:p>
    <w:bookmarkEnd w:id="0"/>
    <w:bookmarkEnd w:id="1"/>
    <w:p w:rsidR="008462CF" w:rsidRPr="00544D64" w:rsidRDefault="008462CF" w:rsidP="008462CF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sz w:val="24"/>
        </w:rPr>
      </w:pPr>
      <w:r w:rsidRPr="00544D64">
        <w:rPr>
          <w:sz w:val="24"/>
        </w:rPr>
        <w:t>Приложение № 2</w:t>
      </w:r>
    </w:p>
    <w:p w:rsidR="008462CF" w:rsidRPr="00544D64" w:rsidRDefault="008462CF" w:rsidP="008462CF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sz w:val="24"/>
        </w:rPr>
      </w:pPr>
      <w:r w:rsidRPr="00544D64">
        <w:rPr>
          <w:sz w:val="24"/>
        </w:rPr>
        <w:t>к муниципальной программе</w:t>
      </w:r>
    </w:p>
    <w:p w:rsidR="008462CF" w:rsidRPr="00544D64" w:rsidRDefault="008462CF" w:rsidP="008462CF">
      <w:pPr>
        <w:widowControl w:val="0"/>
        <w:tabs>
          <w:tab w:val="left" w:pos="2394"/>
        </w:tabs>
        <w:autoSpaceDE w:val="0"/>
        <w:autoSpaceDN w:val="0"/>
        <w:ind w:firstLine="10065"/>
        <w:jc w:val="center"/>
        <w:rPr>
          <w:sz w:val="24"/>
        </w:rPr>
      </w:pPr>
      <w:r w:rsidRPr="00544D64">
        <w:rPr>
          <w:sz w:val="24"/>
        </w:rPr>
        <w:t>Юманайского сельского поселения</w:t>
      </w:r>
    </w:p>
    <w:p w:rsidR="008462CF" w:rsidRPr="00544D64" w:rsidRDefault="008462CF" w:rsidP="008462CF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sz w:val="24"/>
        </w:rPr>
      </w:pPr>
      <w:r w:rsidRPr="00544D64">
        <w:rPr>
          <w:sz w:val="24"/>
        </w:rPr>
        <w:t>Шумерлинского района</w:t>
      </w:r>
    </w:p>
    <w:p w:rsidR="008462CF" w:rsidRPr="00544D64" w:rsidRDefault="008462CF" w:rsidP="008462CF">
      <w:pPr>
        <w:widowControl w:val="0"/>
        <w:tabs>
          <w:tab w:val="left" w:pos="2394"/>
        </w:tabs>
        <w:autoSpaceDE w:val="0"/>
        <w:autoSpaceDN w:val="0"/>
        <w:ind w:firstLine="10915"/>
        <w:rPr>
          <w:sz w:val="24"/>
        </w:rPr>
      </w:pPr>
      <w:r w:rsidRPr="00544D64">
        <w:rPr>
          <w:sz w:val="24"/>
        </w:rPr>
        <w:t xml:space="preserve">          Чувашской Республики</w:t>
      </w:r>
    </w:p>
    <w:p w:rsidR="008462CF" w:rsidRPr="00544D64" w:rsidRDefault="008462CF" w:rsidP="008462CF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sz w:val="24"/>
        </w:rPr>
      </w:pPr>
      <w:r w:rsidRPr="00544D64">
        <w:rPr>
          <w:sz w:val="24"/>
        </w:rPr>
        <w:t>«Развитие культуры и туризма»</w:t>
      </w:r>
    </w:p>
    <w:p w:rsidR="008462CF" w:rsidRPr="00544D64" w:rsidRDefault="008462CF" w:rsidP="008462CF">
      <w:pPr>
        <w:ind w:left="10134"/>
        <w:jc w:val="center"/>
        <w:rPr>
          <w:b/>
          <w:bCs/>
          <w:sz w:val="24"/>
        </w:rPr>
      </w:pPr>
    </w:p>
    <w:p w:rsidR="008462CF" w:rsidRPr="00544D64" w:rsidRDefault="008462CF" w:rsidP="008462CF">
      <w:pPr>
        <w:ind w:left="10134"/>
        <w:jc w:val="center"/>
        <w:rPr>
          <w:b/>
          <w:bCs/>
          <w:sz w:val="24"/>
        </w:rPr>
      </w:pPr>
    </w:p>
    <w:p w:rsidR="008462CF" w:rsidRPr="00544D64" w:rsidRDefault="008462CF" w:rsidP="008462CF">
      <w:pPr>
        <w:jc w:val="center"/>
        <w:rPr>
          <w:b/>
          <w:bCs/>
          <w:sz w:val="24"/>
        </w:rPr>
      </w:pPr>
      <w:r w:rsidRPr="00544D64">
        <w:rPr>
          <w:b/>
          <w:bCs/>
          <w:caps/>
          <w:sz w:val="24"/>
        </w:rPr>
        <w:t>Ресурсноеобеспечение</w:t>
      </w:r>
      <w:r w:rsidRPr="00544D64">
        <w:rPr>
          <w:b/>
          <w:bCs/>
          <w:sz w:val="24"/>
        </w:rPr>
        <w:br/>
        <w:t>и прогнозная (справочная) оценка расходов за счет всех источников финансирования реализации</w:t>
      </w:r>
    </w:p>
    <w:p w:rsidR="008462CF" w:rsidRPr="00544D64" w:rsidRDefault="008462CF" w:rsidP="008462CF">
      <w:pPr>
        <w:jc w:val="center"/>
        <w:rPr>
          <w:b/>
          <w:bCs/>
          <w:sz w:val="24"/>
        </w:rPr>
      </w:pPr>
      <w:r w:rsidRPr="00544D64">
        <w:rPr>
          <w:b/>
          <w:bCs/>
          <w:sz w:val="24"/>
        </w:rPr>
        <w:t>муниципальной программы Юманайского сельского поселения Шумерлинского района Чувашской Республики «Развитие культуры и туризма»</w:t>
      </w:r>
    </w:p>
    <w:p w:rsidR="008462CF" w:rsidRPr="00544D64" w:rsidRDefault="008462CF" w:rsidP="008462CF">
      <w:pPr>
        <w:jc w:val="center"/>
        <w:rPr>
          <w:b/>
          <w:bCs/>
          <w:sz w:val="24"/>
        </w:rPr>
      </w:pPr>
    </w:p>
    <w:tbl>
      <w:tblPr>
        <w:tblW w:w="1541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881"/>
        <w:gridCol w:w="992"/>
        <w:gridCol w:w="993"/>
      </w:tblGrid>
      <w:tr w:rsidR="008462CF" w:rsidRPr="00B72F43" w:rsidTr="00CB15E3"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Статус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 xml:space="preserve">Наименование муниципальной программы Юманайского сельского поселения Шумерлинского района Чувашской Республики (подпрограммы муниципальной программы Юманайского сельского поселения  Шумерлинского района </w:t>
            </w:r>
            <w:r w:rsidRPr="00B72F43">
              <w:rPr>
                <w:sz w:val="20"/>
                <w:szCs w:val="20"/>
              </w:rPr>
              <w:lastRenderedPageBreak/>
              <w:t>Чувашской Республики, основного мероприятия)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  <w:lang w:val="en-US"/>
              </w:rPr>
            </w:pPr>
            <w:r w:rsidRPr="00B72F43">
              <w:rPr>
                <w:sz w:val="20"/>
                <w:szCs w:val="20"/>
              </w:rPr>
              <w:lastRenderedPageBreak/>
              <w:t xml:space="preserve">Код </w:t>
            </w:r>
            <w:proofErr w:type="gramStart"/>
            <w:r w:rsidRPr="00B72F43">
              <w:rPr>
                <w:sz w:val="20"/>
                <w:szCs w:val="20"/>
              </w:rPr>
              <w:t>бюджетной</w:t>
            </w:r>
            <w:proofErr w:type="gramEnd"/>
          </w:p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8462CF">
            <w:pPr>
              <w:ind w:left="-28" w:rightChars="-28" w:right="-73" w:firstLine="0"/>
              <w:jc w:val="center"/>
              <w:rPr>
                <w:sz w:val="20"/>
                <w:szCs w:val="20"/>
                <w:lang w:val="en-US"/>
              </w:rPr>
            </w:pPr>
            <w:r w:rsidRPr="00B72F43">
              <w:rPr>
                <w:sz w:val="20"/>
                <w:szCs w:val="20"/>
              </w:rPr>
              <w:t xml:space="preserve">Источники </w:t>
            </w:r>
          </w:p>
          <w:p w:rsidR="008462CF" w:rsidRPr="00B72F43" w:rsidRDefault="008462CF" w:rsidP="008462CF">
            <w:pPr>
              <w:ind w:left="-28" w:rightChars="-28" w:right="-73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9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8462CF" w:rsidRPr="00B72F43" w:rsidTr="00CB15E3">
        <w:tc>
          <w:tcPr>
            <w:tcW w:w="127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CF" w:rsidRPr="00B72F43" w:rsidRDefault="008462CF" w:rsidP="008462CF">
            <w:pPr>
              <w:ind w:left="-28" w:rightChars="-28" w:right="-7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2026-2030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2031-2035</w:t>
            </w:r>
          </w:p>
        </w:tc>
      </w:tr>
    </w:tbl>
    <w:p w:rsidR="008462CF" w:rsidRPr="00BA3A2A" w:rsidRDefault="008462CF" w:rsidP="008462CF">
      <w:pPr>
        <w:widowControl w:val="0"/>
        <w:suppressAutoHyphens/>
        <w:spacing w:line="20" w:lineRule="exact"/>
        <w:ind w:firstLine="0"/>
        <w:jc w:val="left"/>
      </w:pPr>
    </w:p>
    <w:tbl>
      <w:tblPr>
        <w:tblW w:w="153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630"/>
        <w:gridCol w:w="567"/>
        <w:gridCol w:w="1200"/>
        <w:gridCol w:w="1661"/>
        <w:gridCol w:w="960"/>
        <w:gridCol w:w="999"/>
        <w:gridCol w:w="1002"/>
        <w:gridCol w:w="1163"/>
        <w:gridCol w:w="960"/>
        <w:gridCol w:w="1127"/>
        <w:gridCol w:w="881"/>
        <w:gridCol w:w="900"/>
        <w:gridCol w:w="146"/>
        <w:gridCol w:w="850"/>
      </w:tblGrid>
      <w:tr w:rsidR="008462CF" w:rsidRPr="00B72F43" w:rsidTr="00CB15E3">
        <w:trPr>
          <w:tblHeader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28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14</w:t>
            </w:r>
          </w:p>
        </w:tc>
      </w:tr>
      <w:tr w:rsidR="008462CF" w:rsidRPr="00B72F43" w:rsidTr="00CB15E3"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right="-18"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Муниципальная  программа Юманайского сельского поселения  Шумерлинского района Чувашской Республики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«Развитие культуры и туризма»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Ц41077А390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28"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1445,4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170,0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170,0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8462CF" w:rsidRPr="00B72F43" w:rsidTr="00CB15E3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28"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8462CF" w:rsidRPr="00B72F43" w:rsidTr="00CB15E3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28"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8462CF" w:rsidRPr="00B72F43" w:rsidTr="00CB15E3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Ц41077А390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2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Юманайского сельского поселения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1445,4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170,0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170,0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8462CF" w:rsidRPr="00B72F43" w:rsidTr="00CB15E3"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«Развитие культуры в  Юманайском  сельском поселении Шумерлинского района Чувашской Республике»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Ц41077А390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28"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1445,4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170,0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170,0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8462CF" w:rsidRPr="00B72F43" w:rsidTr="00CB15E3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28"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8462CF" w:rsidRPr="00B72F43" w:rsidTr="00CB15E3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28" w:firstLine="0"/>
              <w:jc w:val="left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8462CF" w:rsidRPr="00B72F43" w:rsidTr="00CB15E3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Ц41077А390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2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Юманайского сельского поселения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1445,4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170,0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170,0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8462CF" w:rsidRPr="00B72F43" w:rsidTr="00CB15E3"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Ц41077А390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28"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1445,4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170,0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170,0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8462CF" w:rsidRPr="00B72F43" w:rsidTr="00CB15E3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28" w:firstLine="0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  <w:tr w:rsidR="008462CF" w:rsidRPr="00B72F43" w:rsidTr="00CB15E3"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Ц41077А390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B72F43" w:rsidRDefault="008462CF" w:rsidP="00CB15E3">
            <w:pPr>
              <w:ind w:left="-2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Юманайского сельского поселения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1445,4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170,0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170,0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 w:rsidRPr="00B72F43">
              <w:rPr>
                <w:sz w:val="20"/>
                <w:szCs w:val="20"/>
              </w:rPr>
              <w:t>0,0</w:t>
            </w:r>
          </w:p>
        </w:tc>
      </w:tr>
    </w:tbl>
    <w:p w:rsidR="008462CF" w:rsidRPr="00BA3A2A" w:rsidRDefault="008462CF" w:rsidP="008462CF">
      <w:pPr>
        <w:jc w:val="center"/>
        <w:rPr>
          <w:bCs/>
        </w:rPr>
      </w:pPr>
    </w:p>
    <w:p w:rsidR="008462CF" w:rsidRDefault="008462CF" w:rsidP="008462CF">
      <w:pPr>
        <w:ind w:left="9639" w:firstLine="0"/>
        <w:rPr>
          <w:rStyle w:val="a6"/>
          <w:bCs/>
          <w:sz w:val="24"/>
        </w:rPr>
      </w:pPr>
      <w:r w:rsidRPr="00D34452">
        <w:rPr>
          <w:rStyle w:val="a6"/>
          <w:bCs/>
          <w:sz w:val="24"/>
        </w:rPr>
        <w:t xml:space="preserve">            </w:t>
      </w:r>
    </w:p>
    <w:p w:rsidR="008462CF" w:rsidRDefault="008462CF" w:rsidP="008462CF">
      <w:pPr>
        <w:ind w:left="9923" w:firstLine="0"/>
        <w:rPr>
          <w:rStyle w:val="a6"/>
          <w:bCs/>
          <w:sz w:val="24"/>
        </w:rPr>
      </w:pPr>
    </w:p>
    <w:p w:rsidR="008462CF" w:rsidRDefault="008462CF" w:rsidP="008462CF">
      <w:pPr>
        <w:ind w:left="9923" w:firstLine="0"/>
        <w:rPr>
          <w:rStyle w:val="a6"/>
          <w:bCs/>
          <w:sz w:val="24"/>
        </w:rPr>
      </w:pPr>
    </w:p>
    <w:p w:rsidR="008462CF" w:rsidRDefault="008462CF" w:rsidP="008462CF">
      <w:pPr>
        <w:ind w:left="9923" w:firstLine="0"/>
        <w:rPr>
          <w:rStyle w:val="a6"/>
          <w:bCs/>
          <w:sz w:val="24"/>
        </w:rPr>
      </w:pPr>
      <w:r w:rsidRPr="00D34452">
        <w:rPr>
          <w:rStyle w:val="a6"/>
          <w:bCs/>
          <w:sz w:val="24"/>
        </w:rPr>
        <w:lastRenderedPageBreak/>
        <w:t xml:space="preserve">             </w:t>
      </w:r>
    </w:p>
    <w:p w:rsidR="008462CF" w:rsidRPr="00D34452" w:rsidRDefault="008462CF" w:rsidP="008462CF">
      <w:pPr>
        <w:ind w:left="9923" w:firstLine="0"/>
        <w:rPr>
          <w:rStyle w:val="a6"/>
          <w:b w:val="0"/>
          <w:bCs/>
          <w:sz w:val="24"/>
        </w:rPr>
      </w:pPr>
      <w:r>
        <w:rPr>
          <w:rStyle w:val="a6"/>
          <w:bCs/>
          <w:sz w:val="24"/>
        </w:rPr>
        <w:t xml:space="preserve">                    </w:t>
      </w:r>
      <w:r w:rsidRPr="00D34452">
        <w:rPr>
          <w:rStyle w:val="a6"/>
          <w:bCs/>
          <w:sz w:val="24"/>
        </w:rPr>
        <w:t>Приложение №</w:t>
      </w:r>
      <w:r>
        <w:rPr>
          <w:rStyle w:val="a6"/>
          <w:bCs/>
          <w:sz w:val="24"/>
        </w:rPr>
        <w:t xml:space="preserve"> 2</w:t>
      </w:r>
    </w:p>
    <w:p w:rsidR="008462CF" w:rsidRPr="00D34452" w:rsidRDefault="008462CF" w:rsidP="008462CF">
      <w:pPr>
        <w:ind w:left="9923" w:firstLine="0"/>
        <w:rPr>
          <w:rStyle w:val="a6"/>
          <w:b w:val="0"/>
          <w:bCs/>
          <w:sz w:val="24"/>
        </w:rPr>
      </w:pPr>
      <w:r w:rsidRPr="00D34452">
        <w:rPr>
          <w:rStyle w:val="a6"/>
          <w:bCs/>
          <w:sz w:val="24"/>
        </w:rPr>
        <w:t xml:space="preserve">к постановлению администрации Юманайского сельского поселения Шумерлинского района </w:t>
      </w:r>
    </w:p>
    <w:p w:rsidR="008462CF" w:rsidRPr="000C56A0" w:rsidRDefault="008462CF" w:rsidP="008462CF">
      <w:pPr>
        <w:tabs>
          <w:tab w:val="left" w:pos="5387"/>
        </w:tabs>
        <w:jc w:val="center"/>
        <w:rPr>
          <w:rFonts w:eastAsia="Calibri"/>
          <w:b/>
          <w:noProof/>
        </w:rPr>
      </w:pPr>
      <w:r>
        <w:rPr>
          <w:rStyle w:val="a6"/>
          <w:bCs/>
          <w:sz w:val="24"/>
        </w:rPr>
        <w:t xml:space="preserve">                                                                                                                                                            </w:t>
      </w:r>
      <w:r w:rsidRPr="000C56A0">
        <w:rPr>
          <w:rStyle w:val="a6"/>
          <w:bCs/>
          <w:sz w:val="24"/>
        </w:rPr>
        <w:t>от</w:t>
      </w:r>
      <w:r w:rsidRPr="000C56A0">
        <w:rPr>
          <w:rStyle w:val="a6"/>
          <w:b w:val="0"/>
          <w:bCs/>
          <w:sz w:val="24"/>
        </w:rPr>
        <w:t xml:space="preserve">    </w:t>
      </w:r>
      <w:r w:rsidR="00716130" w:rsidRPr="00716130">
        <w:rPr>
          <w:rStyle w:val="a6"/>
          <w:bCs/>
          <w:sz w:val="24"/>
        </w:rPr>
        <w:t>27.08.</w:t>
      </w:r>
      <w:r w:rsidRPr="000C56A0">
        <w:rPr>
          <w:rFonts w:eastAsia="Calibri"/>
          <w:b/>
          <w:noProof/>
        </w:rPr>
        <w:t xml:space="preserve">2019   № </w:t>
      </w:r>
      <w:r w:rsidR="00716130">
        <w:rPr>
          <w:rFonts w:eastAsia="Calibri"/>
          <w:b/>
          <w:noProof/>
        </w:rPr>
        <w:t>61</w:t>
      </w:r>
    </w:p>
    <w:p w:rsidR="008462CF" w:rsidRPr="000C56A0" w:rsidRDefault="008462CF" w:rsidP="008462CF">
      <w:pPr>
        <w:ind w:left="9923" w:firstLine="0"/>
        <w:jc w:val="center"/>
        <w:rPr>
          <w:rStyle w:val="a6"/>
          <w:b w:val="0"/>
          <w:bCs/>
          <w:sz w:val="24"/>
        </w:rPr>
      </w:pPr>
    </w:p>
    <w:p w:rsidR="008462CF" w:rsidRDefault="008462CF" w:rsidP="008462CF">
      <w:pPr>
        <w:ind w:firstLine="0"/>
        <w:jc w:val="right"/>
        <w:rPr>
          <w:sz w:val="24"/>
        </w:rPr>
      </w:pPr>
    </w:p>
    <w:p w:rsidR="008462CF" w:rsidRPr="00442C37" w:rsidRDefault="008462CF" w:rsidP="008462CF">
      <w:pPr>
        <w:autoSpaceDE w:val="0"/>
        <w:autoSpaceDN w:val="0"/>
        <w:adjustRightInd w:val="0"/>
        <w:ind w:left="9600"/>
        <w:jc w:val="center"/>
        <w:rPr>
          <w:sz w:val="24"/>
        </w:rPr>
      </w:pPr>
      <w:r w:rsidRPr="00442C37">
        <w:rPr>
          <w:sz w:val="24"/>
        </w:rPr>
        <w:t>Приложение № 1</w:t>
      </w:r>
      <w:r w:rsidRPr="00442C37">
        <w:rPr>
          <w:sz w:val="24"/>
        </w:rPr>
        <w:br/>
        <w:t xml:space="preserve">к подпрограмме «Развитие культуры </w:t>
      </w:r>
      <w:r w:rsidRPr="00442C37">
        <w:rPr>
          <w:sz w:val="24"/>
        </w:rPr>
        <w:br/>
        <w:t>в Юманайском сельском поселении Шумерлинского района Чувашской Республике» муниципальной программы Юманайского сельского поселения Шумерлинского района</w:t>
      </w:r>
    </w:p>
    <w:p w:rsidR="008462CF" w:rsidRPr="00442C37" w:rsidRDefault="008462CF" w:rsidP="008462CF">
      <w:pPr>
        <w:autoSpaceDE w:val="0"/>
        <w:autoSpaceDN w:val="0"/>
        <w:adjustRightInd w:val="0"/>
        <w:ind w:left="9600"/>
        <w:jc w:val="center"/>
        <w:rPr>
          <w:sz w:val="24"/>
        </w:rPr>
      </w:pPr>
      <w:r w:rsidRPr="00442C37">
        <w:rPr>
          <w:sz w:val="24"/>
        </w:rPr>
        <w:t xml:space="preserve">Чувашской Республики </w:t>
      </w:r>
      <w:r w:rsidRPr="00442C37">
        <w:rPr>
          <w:sz w:val="24"/>
        </w:rPr>
        <w:br/>
        <w:t xml:space="preserve">«Развитие культуры и туризма» </w:t>
      </w:r>
      <w:r w:rsidRPr="00442C37">
        <w:rPr>
          <w:sz w:val="24"/>
        </w:rPr>
        <w:br/>
      </w:r>
    </w:p>
    <w:p w:rsidR="008462CF" w:rsidRPr="00442C37" w:rsidRDefault="008462CF" w:rsidP="008462CF">
      <w:pPr>
        <w:jc w:val="center"/>
        <w:rPr>
          <w:b/>
          <w:bCs/>
          <w:sz w:val="24"/>
        </w:rPr>
      </w:pPr>
      <w:r w:rsidRPr="00442C37">
        <w:rPr>
          <w:b/>
          <w:bCs/>
          <w:sz w:val="24"/>
        </w:rPr>
        <w:t>РЕСУРСНОЕ ОБЕСПЕЧЕНИЕ</w:t>
      </w:r>
      <w:r w:rsidRPr="00442C37">
        <w:rPr>
          <w:b/>
          <w:bCs/>
          <w:sz w:val="24"/>
        </w:rPr>
        <w:br/>
        <w:t>реализации подпрограммы «Развитие культуры в Юманайском сельском поселении Шумерлинского района Чувашской Республике» муниципальной программы Юманайского сельского поселения Шумерлинского района</w:t>
      </w:r>
      <w:r w:rsidRPr="00442C37">
        <w:rPr>
          <w:b/>
          <w:bCs/>
          <w:sz w:val="24"/>
        </w:rPr>
        <w:br/>
        <w:t xml:space="preserve">Чувашской Республики «Развитие культуры и туризма» за счет всех источников финансирования </w:t>
      </w:r>
    </w:p>
    <w:p w:rsidR="008462CF" w:rsidRPr="00442C37" w:rsidRDefault="008462CF" w:rsidP="008462CF">
      <w:pPr>
        <w:jc w:val="center"/>
        <w:rPr>
          <w:b/>
          <w:bCs/>
          <w:sz w:val="24"/>
        </w:rPr>
      </w:pPr>
    </w:p>
    <w:tbl>
      <w:tblPr>
        <w:tblW w:w="15043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0"/>
        <w:gridCol w:w="1134"/>
        <w:gridCol w:w="850"/>
        <w:gridCol w:w="1134"/>
        <w:gridCol w:w="426"/>
        <w:gridCol w:w="567"/>
        <w:gridCol w:w="1134"/>
        <w:gridCol w:w="425"/>
        <w:gridCol w:w="993"/>
        <w:gridCol w:w="991"/>
        <w:gridCol w:w="736"/>
        <w:gridCol w:w="870"/>
        <w:gridCol w:w="870"/>
        <w:gridCol w:w="870"/>
        <w:gridCol w:w="882"/>
        <w:gridCol w:w="870"/>
        <w:gridCol w:w="864"/>
        <w:gridCol w:w="817"/>
      </w:tblGrid>
      <w:tr w:rsidR="008462CF" w:rsidRPr="004362BF" w:rsidTr="00CB15E3">
        <w:tc>
          <w:tcPr>
            <w:tcW w:w="61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 xml:space="preserve">Наименование подпрограммы муниципальной </w:t>
            </w:r>
            <w:proofErr w:type="spellStart"/>
            <w:r w:rsidRPr="004362BF">
              <w:rPr>
                <w:sz w:val="20"/>
                <w:szCs w:val="20"/>
              </w:rPr>
              <w:t>пр</w:t>
            </w:r>
            <w:bookmarkStart w:id="2" w:name="_GoBack"/>
            <w:bookmarkEnd w:id="2"/>
            <w:r w:rsidRPr="004362BF">
              <w:rPr>
                <w:sz w:val="20"/>
                <w:szCs w:val="20"/>
              </w:rPr>
              <w:t>ограммыЮманайского</w:t>
            </w:r>
            <w:proofErr w:type="spellEnd"/>
            <w:r w:rsidRPr="004362BF">
              <w:rPr>
                <w:sz w:val="20"/>
                <w:szCs w:val="20"/>
              </w:rPr>
              <w:t xml:space="preserve"> сельского поселения  Шумерлинского района Чувашской </w:t>
            </w:r>
            <w:r w:rsidRPr="004362BF">
              <w:rPr>
                <w:sz w:val="20"/>
                <w:szCs w:val="20"/>
              </w:rPr>
              <w:lastRenderedPageBreak/>
              <w:t>Республики (основного мероприятия, мероприятия)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lastRenderedPageBreak/>
              <w:t>Задача подпрограммы муниципальной программы</w:t>
            </w:r>
            <w:r>
              <w:rPr>
                <w:sz w:val="20"/>
                <w:szCs w:val="20"/>
              </w:rPr>
              <w:t xml:space="preserve"> </w:t>
            </w:r>
            <w:r w:rsidRPr="004362BF">
              <w:rPr>
                <w:sz w:val="20"/>
                <w:szCs w:val="20"/>
              </w:rPr>
              <w:t>Юманайского сельского поселения Шумер</w:t>
            </w:r>
            <w:r w:rsidRPr="004362BF">
              <w:rPr>
                <w:sz w:val="20"/>
                <w:szCs w:val="20"/>
              </w:rPr>
              <w:lastRenderedPageBreak/>
              <w:t>линского района Чувашской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lastRenderedPageBreak/>
              <w:t>Ответственный исполнитель, соисполнители,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Расходы по годам, тыс. рублей</w:t>
            </w:r>
          </w:p>
        </w:tc>
      </w:tr>
      <w:tr w:rsidR="008462CF" w:rsidRPr="004362BF" w:rsidTr="00CB15E3">
        <w:tc>
          <w:tcPr>
            <w:tcW w:w="61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8462CF" w:rsidRPr="004362BF" w:rsidRDefault="008462CF" w:rsidP="00CB15E3">
            <w:pPr>
              <w:pStyle w:val="ConsPlusNormal"/>
              <w:ind w:left="-57" w:right="-57" w:firstLine="28"/>
              <w:jc w:val="center"/>
              <w:rPr>
                <w:sz w:val="20"/>
                <w:szCs w:val="20"/>
                <w:lang w:eastAsia="ru-RU"/>
              </w:rPr>
            </w:pPr>
            <w:r w:rsidRPr="004362BF">
              <w:rPr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8462CF" w:rsidRPr="004362BF" w:rsidRDefault="008462CF" w:rsidP="00CB15E3">
            <w:pPr>
              <w:pStyle w:val="ConsPlusNormal"/>
              <w:ind w:left="-57" w:right="-57" w:firstLine="28"/>
              <w:jc w:val="center"/>
              <w:rPr>
                <w:sz w:val="20"/>
                <w:szCs w:val="20"/>
                <w:lang w:eastAsia="ru-RU"/>
              </w:rPr>
            </w:pPr>
            <w:r w:rsidRPr="004362BF">
              <w:rPr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8462CF" w:rsidRPr="004362BF" w:rsidRDefault="008462CF" w:rsidP="00CB15E3">
            <w:pPr>
              <w:pStyle w:val="ConsPlusNormal"/>
              <w:ind w:left="-57" w:right="-57" w:firstLine="28"/>
              <w:jc w:val="center"/>
              <w:rPr>
                <w:sz w:val="20"/>
                <w:szCs w:val="20"/>
                <w:lang w:eastAsia="ru-RU"/>
              </w:rPr>
            </w:pPr>
            <w:r w:rsidRPr="004362BF">
              <w:rPr>
                <w:sz w:val="20"/>
                <w:szCs w:val="20"/>
                <w:lang w:eastAsia="ru-RU"/>
              </w:rPr>
              <w:t xml:space="preserve">целевая статья </w:t>
            </w:r>
          </w:p>
          <w:p w:rsidR="008462CF" w:rsidRPr="004362BF" w:rsidRDefault="008462CF" w:rsidP="00CB15E3">
            <w:pPr>
              <w:pStyle w:val="ConsPlusNormal"/>
              <w:ind w:left="-57" w:right="-57" w:firstLine="28"/>
              <w:jc w:val="center"/>
              <w:rPr>
                <w:sz w:val="20"/>
                <w:szCs w:val="20"/>
                <w:lang w:eastAsia="ru-RU"/>
              </w:rPr>
            </w:pPr>
            <w:r w:rsidRPr="004362BF">
              <w:rPr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8462CF" w:rsidRPr="004362BF" w:rsidRDefault="008462CF" w:rsidP="00CB15E3">
            <w:pPr>
              <w:pStyle w:val="ConsPlusNormal"/>
              <w:ind w:left="-57" w:right="-57" w:firstLine="28"/>
              <w:jc w:val="center"/>
              <w:rPr>
                <w:sz w:val="20"/>
                <w:szCs w:val="20"/>
                <w:lang w:eastAsia="ru-RU"/>
              </w:rPr>
            </w:pPr>
            <w:r w:rsidRPr="004362BF">
              <w:rPr>
                <w:sz w:val="20"/>
                <w:szCs w:val="20"/>
                <w:lang w:eastAsia="ru-RU"/>
              </w:rPr>
              <w:t xml:space="preserve">группа (подгруппа) </w:t>
            </w:r>
          </w:p>
          <w:p w:rsidR="008462CF" w:rsidRPr="004362BF" w:rsidRDefault="008462CF" w:rsidP="00CB15E3">
            <w:pPr>
              <w:pStyle w:val="ConsPlusNormal"/>
              <w:ind w:left="-57" w:right="-57" w:firstLine="28"/>
              <w:jc w:val="center"/>
              <w:rPr>
                <w:sz w:val="20"/>
                <w:szCs w:val="20"/>
                <w:lang w:eastAsia="ru-RU"/>
              </w:rPr>
            </w:pPr>
            <w:r w:rsidRPr="004362BF">
              <w:rPr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2026-2030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2031-2035</w:t>
            </w:r>
          </w:p>
        </w:tc>
      </w:tr>
    </w:tbl>
    <w:p w:rsidR="008462CF" w:rsidRPr="00BA3A2A" w:rsidRDefault="008462CF" w:rsidP="008462CF">
      <w:pPr>
        <w:widowControl w:val="0"/>
        <w:suppressAutoHyphens/>
        <w:spacing w:line="20" w:lineRule="exact"/>
        <w:ind w:firstLine="28"/>
        <w:jc w:val="left"/>
      </w:pPr>
    </w:p>
    <w:tbl>
      <w:tblPr>
        <w:tblW w:w="1512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1129"/>
        <w:gridCol w:w="846"/>
        <w:gridCol w:w="1131"/>
        <w:gridCol w:w="420"/>
        <w:gridCol w:w="575"/>
        <w:gridCol w:w="1144"/>
        <w:gridCol w:w="430"/>
        <w:gridCol w:w="988"/>
        <w:gridCol w:w="1001"/>
        <w:gridCol w:w="766"/>
        <w:gridCol w:w="870"/>
        <w:gridCol w:w="870"/>
        <w:gridCol w:w="870"/>
        <w:gridCol w:w="882"/>
        <w:gridCol w:w="870"/>
        <w:gridCol w:w="874"/>
        <w:gridCol w:w="854"/>
      </w:tblGrid>
      <w:tr w:rsidR="008462CF" w:rsidRPr="004362BF" w:rsidTr="00CB15E3">
        <w:trPr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18</w:t>
            </w:r>
          </w:p>
        </w:tc>
      </w:tr>
      <w:tr w:rsidR="008462CF" w:rsidRPr="004362BF" w:rsidTr="00CB15E3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Под</w:t>
            </w:r>
            <w:r w:rsidRPr="004362BF">
              <w:rPr>
                <w:sz w:val="20"/>
                <w:szCs w:val="20"/>
              </w:rPr>
              <w:softHyphen/>
              <w:t>про</w:t>
            </w:r>
            <w:r w:rsidRPr="004362BF">
              <w:rPr>
                <w:sz w:val="20"/>
                <w:szCs w:val="20"/>
              </w:rPr>
              <w:softHyphen/>
              <w:t>грамма 1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«Развитие культуры в Юманайском  сельском поселении  Шумерлинского района Чувашской Республике»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Юманайского сельского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E03940" w:rsidRDefault="008462CF" w:rsidP="00CB15E3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993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E03940" w:rsidRDefault="008462CF" w:rsidP="00CB15E3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E03940" w:rsidRDefault="008462CF" w:rsidP="00CB15E3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Ц41077А390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E03940" w:rsidRDefault="008462CF" w:rsidP="00CB15E3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B72F43" w:rsidRDefault="008462CF" w:rsidP="00CB15E3">
            <w:pPr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1445,4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Pr="004362BF">
              <w:rPr>
                <w:sz w:val="20"/>
                <w:szCs w:val="20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Pr="004362BF">
              <w:rPr>
                <w:sz w:val="20"/>
                <w:szCs w:val="20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</w:tr>
      <w:tr w:rsidR="008462CF" w:rsidRPr="004362BF" w:rsidTr="00CB15E3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E03940" w:rsidRDefault="008462CF" w:rsidP="00CB15E3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E03940" w:rsidRDefault="008462CF" w:rsidP="00CB15E3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E03940" w:rsidRDefault="008462CF" w:rsidP="00CB15E3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E03940" w:rsidRDefault="008462CF" w:rsidP="00CB15E3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</w:tr>
      <w:tr w:rsidR="008462CF" w:rsidRPr="004362BF" w:rsidTr="00CB15E3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E03940" w:rsidRDefault="008462CF" w:rsidP="00CB15E3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x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E03940" w:rsidRDefault="008462CF" w:rsidP="00CB15E3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E03940" w:rsidRDefault="008462CF" w:rsidP="00CB15E3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x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E03940" w:rsidRDefault="008462CF" w:rsidP="00CB15E3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x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</w:tr>
      <w:tr w:rsidR="008462CF" w:rsidRPr="004362BF" w:rsidTr="00CB15E3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spacing w:line="230" w:lineRule="auto"/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spacing w:line="230" w:lineRule="auto"/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spacing w:line="230" w:lineRule="auto"/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spacing w:line="230" w:lineRule="auto"/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E03940" w:rsidRDefault="008462CF" w:rsidP="00CB15E3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993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E03940" w:rsidRDefault="008462CF" w:rsidP="00CB15E3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E03940" w:rsidRDefault="008462CF" w:rsidP="00CB15E3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Ц41077А390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E03940" w:rsidRDefault="008462CF" w:rsidP="00CB15E3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spacing w:line="230" w:lineRule="auto"/>
              <w:ind w:left="-48" w:right="-75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Юманайского 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1445,4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Pr="004362BF">
              <w:rPr>
                <w:sz w:val="20"/>
                <w:szCs w:val="20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Pr="004362BF">
              <w:rPr>
                <w:sz w:val="20"/>
                <w:szCs w:val="20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</w:tr>
      <w:tr w:rsidR="008462CF" w:rsidRPr="004362BF" w:rsidTr="00CB15E3">
        <w:trPr>
          <w:gridAfter w:val="14"/>
          <w:wAfter w:w="11414" w:type="dxa"/>
          <w:trHeight w:val="276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</w:tr>
      <w:tr w:rsidR="008462CF" w:rsidRPr="004362BF" w:rsidTr="00CB15E3">
        <w:trPr>
          <w:trHeight w:val="439"/>
        </w:trPr>
        <w:tc>
          <w:tcPr>
            <w:tcW w:w="15120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spacing w:line="235" w:lineRule="auto"/>
              <w:ind w:left="-57" w:right="-57" w:firstLine="28"/>
              <w:jc w:val="center"/>
              <w:rPr>
                <w:b/>
                <w:sz w:val="20"/>
                <w:szCs w:val="20"/>
              </w:rPr>
            </w:pPr>
          </w:p>
          <w:p w:rsidR="008462CF" w:rsidRPr="004362BF" w:rsidRDefault="008462CF" w:rsidP="00CB15E3">
            <w:pPr>
              <w:spacing w:line="235" w:lineRule="auto"/>
              <w:ind w:left="-57" w:right="-57" w:firstLine="28"/>
              <w:jc w:val="center"/>
              <w:rPr>
                <w:b/>
                <w:sz w:val="20"/>
                <w:szCs w:val="20"/>
              </w:rPr>
            </w:pPr>
            <w:r w:rsidRPr="004362BF">
              <w:rPr>
                <w:b/>
                <w:sz w:val="20"/>
                <w:szCs w:val="20"/>
              </w:rPr>
              <w:t>Цель «Создание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8462CF" w:rsidRPr="004362BF" w:rsidTr="00CB15E3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spacing w:line="235" w:lineRule="auto"/>
              <w:ind w:left="-10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Основное ме</w:t>
            </w:r>
            <w:r w:rsidRPr="004362BF">
              <w:rPr>
                <w:sz w:val="20"/>
                <w:szCs w:val="20"/>
              </w:rPr>
              <w:softHyphen/>
              <w:t>роприятие</w:t>
            </w:r>
            <w:proofErr w:type="gramStart"/>
            <w:r w:rsidRPr="004362BF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 xml:space="preserve">расширение доступа к культурным ценностям и информационным ресурсам, сохранение </w:t>
            </w:r>
            <w:r w:rsidRPr="004362BF">
              <w:rPr>
                <w:sz w:val="20"/>
                <w:szCs w:val="20"/>
              </w:rPr>
              <w:lastRenderedPageBreak/>
              <w:t>культурного и исторического наследия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spacing w:line="235" w:lineRule="auto"/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E03940" w:rsidRDefault="008462CF" w:rsidP="00CB15E3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 w:rsidRPr="00E03940">
              <w:rPr>
                <w:sz w:val="16"/>
                <w:szCs w:val="16"/>
              </w:rPr>
              <w:t>993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E03940" w:rsidRDefault="008462CF" w:rsidP="00CB15E3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E03940" w:rsidRDefault="008462CF" w:rsidP="00CB15E3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Ц41077А390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E03940" w:rsidRDefault="008462CF" w:rsidP="00CB15E3">
            <w:pPr>
              <w:ind w:left="-128" w:right="-28" w:hanging="1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t>1445,4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Pr="004362BF">
              <w:rPr>
                <w:sz w:val="20"/>
                <w:szCs w:val="20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Pr="004362BF">
              <w:rPr>
                <w:sz w:val="20"/>
                <w:szCs w:val="20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</w:tr>
      <w:tr w:rsidR="008462CF" w:rsidRPr="004362BF" w:rsidTr="00CB15E3">
        <w:trPr>
          <w:trHeight w:val="720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 xml:space="preserve">ответственный исполнитель – администрация Юманайского сельского поселения Шумерлинского района Чувашской </w:t>
            </w:r>
            <w:r w:rsidRPr="004362BF">
              <w:rPr>
                <w:sz w:val="20"/>
                <w:szCs w:val="20"/>
              </w:rPr>
              <w:lastRenderedPageBreak/>
              <w:t>Республике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  <w:p w:rsidR="008462CF" w:rsidRPr="004362BF" w:rsidRDefault="008462CF" w:rsidP="00CB15E3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федеральный бюджет</w:t>
            </w:r>
          </w:p>
          <w:p w:rsidR="008462CF" w:rsidRPr="004362BF" w:rsidRDefault="008462CF" w:rsidP="00CB15E3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  <w:p w:rsidR="008462CF" w:rsidRPr="004362BF" w:rsidRDefault="008462CF" w:rsidP="00CB15E3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</w:tr>
      <w:tr w:rsidR="008462CF" w:rsidRPr="004362BF" w:rsidTr="00CB15E3">
        <w:trPr>
          <w:trHeight w:val="945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spacing w:line="235" w:lineRule="auto"/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  <w:p w:rsidR="008462CF" w:rsidRPr="004362BF" w:rsidRDefault="008462CF" w:rsidP="00CB15E3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</w:tr>
      <w:tr w:rsidR="008462CF" w:rsidRPr="004362BF" w:rsidTr="00CB15E3">
        <w:trPr>
          <w:trHeight w:val="281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spacing w:line="235" w:lineRule="auto"/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993</w:t>
            </w:r>
          </w:p>
          <w:p w:rsidR="008462CF" w:rsidRPr="004362BF" w:rsidRDefault="008462CF" w:rsidP="00CB15E3">
            <w:pPr>
              <w:ind w:left="-28" w:right="-108" w:firstLine="28"/>
              <w:rPr>
                <w:sz w:val="20"/>
                <w:szCs w:val="20"/>
              </w:rPr>
            </w:pPr>
          </w:p>
          <w:p w:rsidR="008462CF" w:rsidRPr="004362BF" w:rsidRDefault="008462CF" w:rsidP="00CB15E3">
            <w:pPr>
              <w:ind w:left="-28" w:right="-108" w:firstLine="28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0801</w:t>
            </w:r>
          </w:p>
          <w:p w:rsidR="008462CF" w:rsidRPr="004362BF" w:rsidRDefault="008462CF" w:rsidP="00CB15E3">
            <w:pPr>
              <w:ind w:right="-108" w:firstLine="28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129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Ц4107</w:t>
            </w:r>
            <w:r>
              <w:rPr>
                <w:sz w:val="20"/>
                <w:szCs w:val="20"/>
              </w:rPr>
              <w:t>7А390</w:t>
            </w:r>
          </w:p>
          <w:p w:rsidR="008462CF" w:rsidRPr="004362BF" w:rsidRDefault="008462CF" w:rsidP="00CB15E3">
            <w:pPr>
              <w:ind w:left="-28" w:right="-108" w:firstLine="28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108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4362BF">
              <w:rPr>
                <w:sz w:val="20"/>
                <w:szCs w:val="20"/>
              </w:rPr>
              <w:t>0</w:t>
            </w:r>
          </w:p>
          <w:p w:rsidR="008462CF" w:rsidRPr="004362BF" w:rsidRDefault="008462CF" w:rsidP="00CB15E3">
            <w:pPr>
              <w:ind w:left="-28" w:right="-108" w:firstLine="28"/>
              <w:jc w:val="center"/>
              <w:rPr>
                <w:sz w:val="20"/>
                <w:szCs w:val="20"/>
              </w:rPr>
            </w:pPr>
          </w:p>
          <w:p w:rsidR="008462CF" w:rsidRPr="004362BF" w:rsidRDefault="008462CF" w:rsidP="00CB15E3">
            <w:pPr>
              <w:ind w:left="-28" w:right="-108" w:firstLine="28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spacing w:line="235" w:lineRule="auto"/>
              <w:ind w:left="-28" w:right="-28"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Юманайского </w:t>
            </w:r>
            <w:r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>
              <w:rPr>
                <w:sz w:val="24"/>
              </w:rPr>
              <w:lastRenderedPageBreak/>
              <w:t>1445,4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Pr="004362BF">
              <w:rPr>
                <w:sz w:val="20"/>
                <w:szCs w:val="20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Pr="004362BF">
              <w:rPr>
                <w:sz w:val="20"/>
                <w:szCs w:val="20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0,0</w:t>
            </w:r>
          </w:p>
        </w:tc>
      </w:tr>
      <w:tr w:rsidR="008462CF" w:rsidRPr="004362BF" w:rsidTr="00CB15E3">
        <w:trPr>
          <w:trHeight w:val="1353"/>
        </w:trPr>
        <w:tc>
          <w:tcPr>
            <w:tcW w:w="172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lastRenderedPageBreak/>
              <w:t>Целевые индикаторы и показатели подпрограммы, увязанные с основным мероприятием 1.1.</w:t>
            </w:r>
          </w:p>
        </w:tc>
        <w:tc>
          <w:tcPr>
            <w:tcW w:w="5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108" w:firstLine="28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Прирост участников кл</w:t>
            </w:r>
            <w:r>
              <w:rPr>
                <w:sz w:val="20"/>
                <w:szCs w:val="20"/>
              </w:rPr>
              <w:t>у</w:t>
            </w:r>
            <w:r w:rsidRPr="004362BF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</w:t>
            </w:r>
            <w:r w:rsidRPr="004362BF">
              <w:rPr>
                <w:sz w:val="20"/>
                <w:szCs w:val="20"/>
              </w:rPr>
              <w:t xml:space="preserve">ых формирований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widowControl w:val="0"/>
              <w:autoSpaceDE w:val="0"/>
              <w:autoSpaceDN w:val="0"/>
              <w:ind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101,0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widowControl w:val="0"/>
              <w:autoSpaceDE w:val="0"/>
              <w:autoSpaceDN w:val="0"/>
              <w:ind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widowControl w:val="0"/>
              <w:autoSpaceDE w:val="0"/>
              <w:autoSpaceDN w:val="0"/>
              <w:ind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widowControl w:val="0"/>
              <w:autoSpaceDE w:val="0"/>
              <w:autoSpaceDN w:val="0"/>
              <w:ind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104,0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widowControl w:val="0"/>
              <w:autoSpaceDE w:val="0"/>
              <w:autoSpaceDN w:val="0"/>
              <w:ind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widowControl w:val="0"/>
              <w:autoSpaceDE w:val="0"/>
              <w:autoSpaceDN w:val="0"/>
              <w:ind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106,0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widowControl w:val="0"/>
              <w:autoSpaceDE w:val="0"/>
              <w:autoSpaceDN w:val="0"/>
              <w:ind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107.0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CF" w:rsidRPr="004362BF" w:rsidRDefault="008462CF" w:rsidP="00CB15E3">
            <w:pPr>
              <w:widowControl w:val="0"/>
              <w:autoSpaceDE w:val="0"/>
              <w:autoSpaceDN w:val="0"/>
              <w:ind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108,0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2CF" w:rsidRPr="004362BF" w:rsidRDefault="008462CF" w:rsidP="00CB15E3">
            <w:pPr>
              <w:ind w:left="-57" w:right="-57" w:firstLine="28"/>
              <w:jc w:val="center"/>
              <w:rPr>
                <w:sz w:val="20"/>
                <w:szCs w:val="20"/>
              </w:rPr>
            </w:pPr>
            <w:r w:rsidRPr="004362BF">
              <w:rPr>
                <w:sz w:val="20"/>
                <w:szCs w:val="20"/>
              </w:rPr>
              <w:t>120</w:t>
            </w:r>
          </w:p>
        </w:tc>
      </w:tr>
      <w:tr w:rsidR="008462CF" w:rsidRPr="004362BF" w:rsidTr="00CB15E3">
        <w:trPr>
          <w:gridAfter w:val="16"/>
          <w:wAfter w:w="13391" w:type="dxa"/>
          <w:trHeight w:val="276"/>
        </w:trPr>
        <w:tc>
          <w:tcPr>
            <w:tcW w:w="172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462CF" w:rsidRPr="004362BF" w:rsidRDefault="008462CF" w:rsidP="00CB15E3">
            <w:pPr>
              <w:ind w:left="-28" w:right="-28" w:firstLine="28"/>
              <w:jc w:val="left"/>
              <w:rPr>
                <w:sz w:val="20"/>
                <w:szCs w:val="20"/>
              </w:rPr>
            </w:pPr>
          </w:p>
        </w:tc>
      </w:tr>
    </w:tbl>
    <w:p w:rsidR="008462CF" w:rsidRPr="00BA3A2A" w:rsidRDefault="008462CF" w:rsidP="008462CF">
      <w:pPr>
        <w:autoSpaceDE w:val="0"/>
        <w:autoSpaceDN w:val="0"/>
        <w:adjustRightInd w:val="0"/>
        <w:ind w:firstLine="28"/>
      </w:pPr>
    </w:p>
    <w:p w:rsidR="008462CF" w:rsidRPr="00BA3A2A" w:rsidRDefault="008462CF" w:rsidP="008462CF">
      <w:pPr>
        <w:ind w:firstLine="28"/>
      </w:pPr>
    </w:p>
    <w:p w:rsidR="008462CF" w:rsidRDefault="008462CF" w:rsidP="008462CF">
      <w:pPr>
        <w:ind w:left="9639" w:firstLine="0"/>
        <w:jc w:val="center"/>
      </w:pPr>
    </w:p>
    <w:p w:rsidR="003046A8" w:rsidRDefault="003046A8" w:rsidP="008462CF">
      <w:pPr>
        <w:ind w:firstLine="284"/>
      </w:pPr>
    </w:p>
    <w:sectPr w:rsidR="003046A8" w:rsidSect="00544D64">
      <w:pgSz w:w="16838" w:h="11906" w:orient="landscape"/>
      <w:pgMar w:top="1135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D2" w:rsidRDefault="007603D2">
      <w:r>
        <w:separator/>
      </w:r>
    </w:p>
  </w:endnote>
  <w:endnote w:type="continuationSeparator" w:id="0">
    <w:p w:rsidR="007603D2" w:rsidRDefault="0076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5" w:rsidRDefault="007603D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5" w:rsidRDefault="007603D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5" w:rsidRDefault="007603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D2" w:rsidRDefault="007603D2">
      <w:r>
        <w:separator/>
      </w:r>
    </w:p>
  </w:footnote>
  <w:footnote w:type="continuationSeparator" w:id="0">
    <w:p w:rsidR="007603D2" w:rsidRDefault="00760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5" w:rsidRDefault="007603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5" w:rsidRDefault="007603D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5" w:rsidRDefault="007603D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CF"/>
    <w:rsid w:val="00001A61"/>
    <w:rsid w:val="000059BB"/>
    <w:rsid w:val="000510FC"/>
    <w:rsid w:val="000571B8"/>
    <w:rsid w:val="00067021"/>
    <w:rsid w:val="00084D4E"/>
    <w:rsid w:val="00087E27"/>
    <w:rsid w:val="00095ADF"/>
    <w:rsid w:val="000B2A90"/>
    <w:rsid w:val="000B6F4E"/>
    <w:rsid w:val="000D1EDF"/>
    <w:rsid w:val="000D63A0"/>
    <w:rsid w:val="00116639"/>
    <w:rsid w:val="0012262A"/>
    <w:rsid w:val="00125429"/>
    <w:rsid w:val="00127099"/>
    <w:rsid w:val="001312F7"/>
    <w:rsid w:val="00150975"/>
    <w:rsid w:val="0015347B"/>
    <w:rsid w:val="001565C9"/>
    <w:rsid w:val="00162CA4"/>
    <w:rsid w:val="0016573B"/>
    <w:rsid w:val="00197F14"/>
    <w:rsid w:val="001A4331"/>
    <w:rsid w:val="001D1A43"/>
    <w:rsid w:val="001D3C10"/>
    <w:rsid w:val="001F3E2A"/>
    <w:rsid w:val="00204A7C"/>
    <w:rsid w:val="00230A12"/>
    <w:rsid w:val="002429DE"/>
    <w:rsid w:val="00244930"/>
    <w:rsid w:val="00256A1C"/>
    <w:rsid w:val="00271041"/>
    <w:rsid w:val="00275E87"/>
    <w:rsid w:val="00281057"/>
    <w:rsid w:val="002966CB"/>
    <w:rsid w:val="00296CD5"/>
    <w:rsid w:val="002A0C48"/>
    <w:rsid w:val="002A28EA"/>
    <w:rsid w:val="002B27C3"/>
    <w:rsid w:val="002B539F"/>
    <w:rsid w:val="002C4B39"/>
    <w:rsid w:val="002F5DB1"/>
    <w:rsid w:val="003037AE"/>
    <w:rsid w:val="003046A8"/>
    <w:rsid w:val="0031700E"/>
    <w:rsid w:val="00325098"/>
    <w:rsid w:val="0034099F"/>
    <w:rsid w:val="00363D78"/>
    <w:rsid w:val="00383160"/>
    <w:rsid w:val="0039031B"/>
    <w:rsid w:val="00395D3B"/>
    <w:rsid w:val="003C044F"/>
    <w:rsid w:val="003C50A3"/>
    <w:rsid w:val="003E16E7"/>
    <w:rsid w:val="003F2B1A"/>
    <w:rsid w:val="003F758B"/>
    <w:rsid w:val="003F7AB2"/>
    <w:rsid w:val="00423AF4"/>
    <w:rsid w:val="004431D4"/>
    <w:rsid w:val="00443646"/>
    <w:rsid w:val="00444144"/>
    <w:rsid w:val="0044743E"/>
    <w:rsid w:val="00450F9D"/>
    <w:rsid w:val="00476D46"/>
    <w:rsid w:val="00476D77"/>
    <w:rsid w:val="00483BE6"/>
    <w:rsid w:val="004C10B3"/>
    <w:rsid w:val="004C4BFA"/>
    <w:rsid w:val="004C56B5"/>
    <w:rsid w:val="004D54D5"/>
    <w:rsid w:val="004E5F22"/>
    <w:rsid w:val="004F1A49"/>
    <w:rsid w:val="004F6ABC"/>
    <w:rsid w:val="00507ED5"/>
    <w:rsid w:val="00516074"/>
    <w:rsid w:val="00516B2D"/>
    <w:rsid w:val="005360AF"/>
    <w:rsid w:val="00546E58"/>
    <w:rsid w:val="005601C0"/>
    <w:rsid w:val="00565162"/>
    <w:rsid w:val="00585DD3"/>
    <w:rsid w:val="005A0EA6"/>
    <w:rsid w:val="005C2E5D"/>
    <w:rsid w:val="005D6475"/>
    <w:rsid w:val="005E2374"/>
    <w:rsid w:val="005F3CB1"/>
    <w:rsid w:val="005F5C4E"/>
    <w:rsid w:val="005F7A2F"/>
    <w:rsid w:val="00604B1E"/>
    <w:rsid w:val="006130F0"/>
    <w:rsid w:val="00613DF9"/>
    <w:rsid w:val="0063723E"/>
    <w:rsid w:val="0064051B"/>
    <w:rsid w:val="0064688B"/>
    <w:rsid w:val="00650C06"/>
    <w:rsid w:val="006554CD"/>
    <w:rsid w:val="00680D16"/>
    <w:rsid w:val="006919B2"/>
    <w:rsid w:val="00694D44"/>
    <w:rsid w:val="006A0CC5"/>
    <w:rsid w:val="006E6E01"/>
    <w:rsid w:val="0071264E"/>
    <w:rsid w:val="00716130"/>
    <w:rsid w:val="0073151A"/>
    <w:rsid w:val="00731BDD"/>
    <w:rsid w:val="0073265A"/>
    <w:rsid w:val="00740C0A"/>
    <w:rsid w:val="007603D2"/>
    <w:rsid w:val="00773AD7"/>
    <w:rsid w:val="00784C73"/>
    <w:rsid w:val="00790DAA"/>
    <w:rsid w:val="007B00C7"/>
    <w:rsid w:val="007B29C1"/>
    <w:rsid w:val="007B3E1A"/>
    <w:rsid w:val="007C040C"/>
    <w:rsid w:val="007C3354"/>
    <w:rsid w:val="007C4C3A"/>
    <w:rsid w:val="007D1606"/>
    <w:rsid w:val="007E06DE"/>
    <w:rsid w:val="007E4931"/>
    <w:rsid w:val="008030FF"/>
    <w:rsid w:val="0080520E"/>
    <w:rsid w:val="00815CB0"/>
    <w:rsid w:val="008201EE"/>
    <w:rsid w:val="00835FF4"/>
    <w:rsid w:val="008462CF"/>
    <w:rsid w:val="00850863"/>
    <w:rsid w:val="008761F4"/>
    <w:rsid w:val="008937FB"/>
    <w:rsid w:val="008A0ABE"/>
    <w:rsid w:val="008B2806"/>
    <w:rsid w:val="008C60E5"/>
    <w:rsid w:val="008E61A0"/>
    <w:rsid w:val="008F6806"/>
    <w:rsid w:val="009062A5"/>
    <w:rsid w:val="00914EDE"/>
    <w:rsid w:val="0092449F"/>
    <w:rsid w:val="00934D73"/>
    <w:rsid w:val="00940243"/>
    <w:rsid w:val="009436EA"/>
    <w:rsid w:val="00987546"/>
    <w:rsid w:val="00990974"/>
    <w:rsid w:val="0099423D"/>
    <w:rsid w:val="009A1149"/>
    <w:rsid w:val="009A735E"/>
    <w:rsid w:val="009A7F23"/>
    <w:rsid w:val="009B3C2F"/>
    <w:rsid w:val="009C2D33"/>
    <w:rsid w:val="009C61DC"/>
    <w:rsid w:val="009D7EC6"/>
    <w:rsid w:val="009E2749"/>
    <w:rsid w:val="00A00B59"/>
    <w:rsid w:val="00A0456E"/>
    <w:rsid w:val="00A07399"/>
    <w:rsid w:val="00A25C7D"/>
    <w:rsid w:val="00A453CC"/>
    <w:rsid w:val="00A46D39"/>
    <w:rsid w:val="00A63776"/>
    <w:rsid w:val="00A77A0A"/>
    <w:rsid w:val="00A84C47"/>
    <w:rsid w:val="00A96C9F"/>
    <w:rsid w:val="00AB43EF"/>
    <w:rsid w:val="00AC6C97"/>
    <w:rsid w:val="00AC7DE1"/>
    <w:rsid w:val="00AD59D4"/>
    <w:rsid w:val="00AE4E2C"/>
    <w:rsid w:val="00AE4F9B"/>
    <w:rsid w:val="00AE6198"/>
    <w:rsid w:val="00B02057"/>
    <w:rsid w:val="00B202BE"/>
    <w:rsid w:val="00B23BA8"/>
    <w:rsid w:val="00B32E9C"/>
    <w:rsid w:val="00B639E4"/>
    <w:rsid w:val="00B717C6"/>
    <w:rsid w:val="00BB0D0F"/>
    <w:rsid w:val="00BC17F4"/>
    <w:rsid w:val="00BD7482"/>
    <w:rsid w:val="00BE7F14"/>
    <w:rsid w:val="00BF46E7"/>
    <w:rsid w:val="00C12D81"/>
    <w:rsid w:val="00C16955"/>
    <w:rsid w:val="00C21357"/>
    <w:rsid w:val="00C3308B"/>
    <w:rsid w:val="00C73605"/>
    <w:rsid w:val="00C80792"/>
    <w:rsid w:val="00C82819"/>
    <w:rsid w:val="00C92EC0"/>
    <w:rsid w:val="00C94F9C"/>
    <w:rsid w:val="00CA1E4C"/>
    <w:rsid w:val="00CA2E8E"/>
    <w:rsid w:val="00CB0117"/>
    <w:rsid w:val="00CC2E59"/>
    <w:rsid w:val="00CD534E"/>
    <w:rsid w:val="00CE62D4"/>
    <w:rsid w:val="00CF2439"/>
    <w:rsid w:val="00CF7C63"/>
    <w:rsid w:val="00D1086A"/>
    <w:rsid w:val="00D223B7"/>
    <w:rsid w:val="00D228FD"/>
    <w:rsid w:val="00D43DFE"/>
    <w:rsid w:val="00D479E8"/>
    <w:rsid w:val="00D63097"/>
    <w:rsid w:val="00D64733"/>
    <w:rsid w:val="00D75289"/>
    <w:rsid w:val="00D9507B"/>
    <w:rsid w:val="00DA2239"/>
    <w:rsid w:val="00DB6428"/>
    <w:rsid w:val="00DC7164"/>
    <w:rsid w:val="00DD5A2B"/>
    <w:rsid w:val="00DD6905"/>
    <w:rsid w:val="00DF4114"/>
    <w:rsid w:val="00E04588"/>
    <w:rsid w:val="00E050BC"/>
    <w:rsid w:val="00E06251"/>
    <w:rsid w:val="00E35285"/>
    <w:rsid w:val="00E41FFA"/>
    <w:rsid w:val="00E427A6"/>
    <w:rsid w:val="00E45A42"/>
    <w:rsid w:val="00E4737D"/>
    <w:rsid w:val="00E51067"/>
    <w:rsid w:val="00E574B7"/>
    <w:rsid w:val="00E6222D"/>
    <w:rsid w:val="00E74BF2"/>
    <w:rsid w:val="00E81E0F"/>
    <w:rsid w:val="00E9470D"/>
    <w:rsid w:val="00EB01FF"/>
    <w:rsid w:val="00EB7DB3"/>
    <w:rsid w:val="00EC4B50"/>
    <w:rsid w:val="00EC6FE0"/>
    <w:rsid w:val="00ED21BE"/>
    <w:rsid w:val="00ED2CF0"/>
    <w:rsid w:val="00EF0A88"/>
    <w:rsid w:val="00F055F0"/>
    <w:rsid w:val="00F22A55"/>
    <w:rsid w:val="00F233F4"/>
    <w:rsid w:val="00F301DC"/>
    <w:rsid w:val="00F34255"/>
    <w:rsid w:val="00F34936"/>
    <w:rsid w:val="00F554BF"/>
    <w:rsid w:val="00F64D30"/>
    <w:rsid w:val="00F67D8E"/>
    <w:rsid w:val="00F740A8"/>
    <w:rsid w:val="00F81A49"/>
    <w:rsid w:val="00F90112"/>
    <w:rsid w:val="00FA3FD6"/>
    <w:rsid w:val="00FA4811"/>
    <w:rsid w:val="00FC2FD4"/>
    <w:rsid w:val="00FE1238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2CF"/>
    <w:pPr>
      <w:keepNext/>
      <w:framePr w:w="3930" w:h="1875" w:hSpace="180" w:wrap="auto" w:vAnchor="text" w:hAnchor="page" w:x="1551" w:y="6"/>
      <w:ind w:firstLine="0"/>
      <w:jc w:val="center"/>
      <w:outlineLvl w:val="0"/>
    </w:pPr>
    <w:rPr>
      <w:rFonts w:ascii="Arial Cyr Chuv" w:eastAsia="Calibri" w:hAnsi="Arial Cyr Chuv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2CF"/>
    <w:rPr>
      <w:rFonts w:ascii="Arial Cyr Chuv" w:eastAsia="Calibri" w:hAnsi="Arial Cyr Chuv" w:cs="Times New Roman"/>
      <w:b/>
      <w:sz w:val="26"/>
      <w:szCs w:val="24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8462C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Body Text"/>
    <w:basedOn w:val="a"/>
    <w:link w:val="a3"/>
    <w:semiHidden/>
    <w:unhideWhenUsed/>
    <w:rsid w:val="008462CF"/>
    <w:pPr>
      <w:spacing w:after="120"/>
    </w:pPr>
    <w:rPr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8462C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Прижатый влево"/>
    <w:basedOn w:val="a"/>
    <w:next w:val="a"/>
    <w:rsid w:val="008462CF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6">
    <w:name w:val="Цветовое выделение"/>
    <w:rsid w:val="008462CF"/>
    <w:rPr>
      <w:b/>
      <w:bCs w:val="0"/>
      <w:color w:val="26282F"/>
    </w:rPr>
  </w:style>
  <w:style w:type="paragraph" w:styleId="a7">
    <w:name w:val="header"/>
    <w:basedOn w:val="a"/>
    <w:link w:val="a8"/>
    <w:uiPriority w:val="99"/>
    <w:unhideWhenUsed/>
    <w:rsid w:val="008462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62C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62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62C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qFormat/>
    <w:rsid w:val="008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2CF"/>
    <w:pPr>
      <w:keepNext/>
      <w:framePr w:w="3930" w:h="1875" w:hSpace="180" w:wrap="auto" w:vAnchor="text" w:hAnchor="page" w:x="1551" w:y="6"/>
      <w:ind w:firstLine="0"/>
      <w:jc w:val="center"/>
      <w:outlineLvl w:val="0"/>
    </w:pPr>
    <w:rPr>
      <w:rFonts w:ascii="Arial Cyr Chuv" w:eastAsia="Calibri" w:hAnsi="Arial Cyr Chuv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2CF"/>
    <w:rPr>
      <w:rFonts w:ascii="Arial Cyr Chuv" w:eastAsia="Calibri" w:hAnsi="Arial Cyr Chuv" w:cs="Times New Roman"/>
      <w:b/>
      <w:sz w:val="26"/>
      <w:szCs w:val="24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8462CF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Body Text"/>
    <w:basedOn w:val="a"/>
    <w:link w:val="a3"/>
    <w:semiHidden/>
    <w:unhideWhenUsed/>
    <w:rsid w:val="008462CF"/>
    <w:pPr>
      <w:spacing w:after="120"/>
    </w:pPr>
    <w:rPr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8462C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Прижатый влево"/>
    <w:basedOn w:val="a"/>
    <w:next w:val="a"/>
    <w:rsid w:val="008462CF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6">
    <w:name w:val="Цветовое выделение"/>
    <w:rsid w:val="008462CF"/>
    <w:rPr>
      <w:b/>
      <w:bCs w:val="0"/>
      <w:color w:val="26282F"/>
    </w:rPr>
  </w:style>
  <w:style w:type="paragraph" w:styleId="a7">
    <w:name w:val="header"/>
    <w:basedOn w:val="a"/>
    <w:link w:val="a8"/>
    <w:uiPriority w:val="99"/>
    <w:unhideWhenUsed/>
    <w:rsid w:val="008462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62C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62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62C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qFormat/>
    <w:rsid w:val="008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BAEA7399E9195E33CE576BCEA2857CF24333717F10476DB0625FA55F6258110A2AD07F775C74CB06EDEB1V7j3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895A7E5B39F2A2EFCCD6C2DC90F21FE2E92B3EF49BD33F0832ACEB2222CF9F3DABA15E2CD79057B593F8FFm9RD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2</cp:revision>
  <cp:lastPrinted>2019-08-30T07:16:00Z</cp:lastPrinted>
  <dcterms:created xsi:type="dcterms:W3CDTF">2019-08-30T07:16:00Z</dcterms:created>
  <dcterms:modified xsi:type="dcterms:W3CDTF">2019-08-30T07:16:00Z</dcterms:modified>
</cp:coreProperties>
</file>