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3420"/>
        <w:gridCol w:w="2520"/>
        <w:gridCol w:w="3666"/>
      </w:tblGrid>
      <w:tr w:rsidR="00535E5C" w:rsidRPr="00585F56" w:rsidTr="001654D9">
        <w:tc>
          <w:tcPr>
            <w:tcW w:w="3420" w:type="dxa"/>
          </w:tcPr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85F56">
              <w:rPr>
                <w:rFonts w:cs="Times New Roman"/>
                <w:szCs w:val="24"/>
              </w:rPr>
              <w:t>Чёваш</w:t>
            </w:r>
            <w:proofErr w:type="spellEnd"/>
            <w:r w:rsidRPr="00585F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85F56">
              <w:rPr>
                <w:rFonts w:cs="Times New Roman"/>
                <w:szCs w:val="24"/>
              </w:rPr>
              <w:t>Республикинчи</w:t>
            </w:r>
            <w:proofErr w:type="spellEnd"/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85F56">
              <w:rPr>
                <w:rFonts w:cs="Times New Roman"/>
                <w:szCs w:val="24"/>
              </w:rPr>
              <w:t>Пёрачкав</w:t>
            </w:r>
            <w:proofErr w:type="spellEnd"/>
            <w:r w:rsidRPr="00585F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85F56">
              <w:rPr>
                <w:rFonts w:cs="Times New Roman"/>
                <w:szCs w:val="24"/>
              </w:rPr>
              <w:t>район</w:t>
            </w:r>
            <w:proofErr w:type="gramStart"/>
            <w:r w:rsidRPr="00585F56">
              <w:rPr>
                <w:rFonts w:cs="Times New Roman"/>
                <w:szCs w:val="24"/>
              </w:rPr>
              <w:t>.н</w:t>
            </w:r>
            <w:proofErr w:type="spellEnd"/>
            <w:proofErr w:type="gramEnd"/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 xml:space="preserve">Кудеиха </w:t>
            </w:r>
            <w:proofErr w:type="spellStart"/>
            <w:r w:rsidRPr="00585F56">
              <w:rPr>
                <w:rFonts w:cs="Times New Roman"/>
                <w:szCs w:val="24"/>
              </w:rPr>
              <w:t>администрацй</w:t>
            </w:r>
            <w:proofErr w:type="gramStart"/>
            <w:r w:rsidRPr="00585F56">
              <w:rPr>
                <w:rFonts w:cs="Times New Roman"/>
                <w:szCs w:val="24"/>
              </w:rPr>
              <w:t>.н</w:t>
            </w:r>
            <w:proofErr w:type="spellEnd"/>
            <w:proofErr w:type="gramEnd"/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ял поселений.</w:t>
            </w:r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ЙЫШЁНУ</w:t>
            </w:r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0" w:type="dxa"/>
          </w:tcPr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 xml:space="preserve">Администрация </w:t>
            </w:r>
            <w:proofErr w:type="spellStart"/>
            <w:r w:rsidRPr="00585F56">
              <w:rPr>
                <w:rFonts w:cs="Times New Roman"/>
                <w:szCs w:val="24"/>
              </w:rPr>
              <w:t>Кудеихинского</w:t>
            </w:r>
            <w:proofErr w:type="spellEnd"/>
            <w:r w:rsidRPr="00585F56">
              <w:rPr>
                <w:rFonts w:cs="Times New Roman"/>
                <w:szCs w:val="24"/>
              </w:rPr>
              <w:t xml:space="preserve">  сельского поселения</w:t>
            </w:r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Порецкого района</w:t>
            </w:r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Чувашской Республики</w:t>
            </w:r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ПОСТАНОВЛЕНИЕ</w:t>
            </w:r>
          </w:p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35E5C" w:rsidRPr="00047267" w:rsidTr="001654D9">
        <w:tc>
          <w:tcPr>
            <w:tcW w:w="3420" w:type="dxa"/>
          </w:tcPr>
          <w:p w:rsidR="00535E5C" w:rsidRPr="00047267" w:rsidRDefault="00535E5C" w:rsidP="00535E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047267">
              <w:rPr>
                <w:rFonts w:cs="Times New Roman"/>
                <w:szCs w:val="24"/>
              </w:rPr>
              <w:t>.06.2019 № 5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20" w:type="dxa"/>
          </w:tcPr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6" w:type="dxa"/>
          </w:tcPr>
          <w:p w:rsidR="00535E5C" w:rsidRPr="00047267" w:rsidRDefault="00535E5C" w:rsidP="00535E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047267">
              <w:rPr>
                <w:rFonts w:cs="Times New Roman"/>
                <w:szCs w:val="24"/>
              </w:rPr>
              <w:t>.06.2019 № 5</w:t>
            </w:r>
            <w:r>
              <w:rPr>
                <w:rFonts w:cs="Times New Roman"/>
                <w:szCs w:val="24"/>
              </w:rPr>
              <w:t>5</w:t>
            </w:r>
          </w:p>
        </w:tc>
      </w:tr>
      <w:tr w:rsidR="00535E5C" w:rsidRPr="00585F56" w:rsidTr="001654D9">
        <w:tc>
          <w:tcPr>
            <w:tcW w:w="3420" w:type="dxa"/>
          </w:tcPr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 xml:space="preserve">Кудеиха </w:t>
            </w:r>
            <w:proofErr w:type="spellStart"/>
            <w:r w:rsidRPr="00585F56">
              <w:rPr>
                <w:rFonts w:cs="Times New Roman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6" w:type="dxa"/>
          </w:tcPr>
          <w:p w:rsidR="00535E5C" w:rsidRPr="00585F56" w:rsidRDefault="00535E5C" w:rsidP="001654D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с. Кудеиха</w:t>
            </w:r>
          </w:p>
        </w:tc>
      </w:tr>
    </w:tbl>
    <w:p w:rsidR="002F058A" w:rsidRDefault="002F058A"/>
    <w:p w:rsidR="00535E5C" w:rsidRDefault="00535E5C"/>
    <w:p w:rsidR="00337585" w:rsidRPr="00337585" w:rsidRDefault="00535E5C" w:rsidP="00535E5C">
      <w:pPr>
        <w:rPr>
          <w:b/>
          <w:lang w:eastAsia="ru-RU"/>
        </w:rPr>
      </w:pPr>
      <w:r w:rsidRPr="00337585">
        <w:rPr>
          <w:b/>
          <w:lang w:eastAsia="ru-RU"/>
        </w:rPr>
        <w:t xml:space="preserve">О Порядке подведения итогов продажи </w:t>
      </w:r>
    </w:p>
    <w:p w:rsidR="00337585" w:rsidRPr="00337585" w:rsidRDefault="00535E5C" w:rsidP="00535E5C">
      <w:pPr>
        <w:rPr>
          <w:rFonts w:cs="Times New Roman"/>
          <w:b/>
          <w:szCs w:val="24"/>
        </w:rPr>
      </w:pPr>
      <w:r w:rsidRPr="00337585">
        <w:rPr>
          <w:b/>
          <w:lang w:eastAsia="ru-RU"/>
        </w:rPr>
        <w:t xml:space="preserve">муниципального имущества </w:t>
      </w:r>
      <w:proofErr w:type="spellStart"/>
      <w:r w:rsidR="00337585" w:rsidRPr="00337585">
        <w:rPr>
          <w:rFonts w:cs="Times New Roman"/>
          <w:b/>
          <w:szCs w:val="24"/>
        </w:rPr>
        <w:t>Кудеихинского</w:t>
      </w:r>
      <w:proofErr w:type="spellEnd"/>
      <w:r w:rsidR="00337585" w:rsidRPr="00337585">
        <w:rPr>
          <w:rFonts w:cs="Times New Roman"/>
          <w:b/>
          <w:szCs w:val="24"/>
        </w:rPr>
        <w:t xml:space="preserve"> </w:t>
      </w:r>
      <w:r w:rsidRPr="00337585">
        <w:rPr>
          <w:rFonts w:cs="Times New Roman"/>
          <w:b/>
          <w:szCs w:val="24"/>
        </w:rPr>
        <w:t xml:space="preserve"> </w:t>
      </w:r>
    </w:p>
    <w:p w:rsidR="00337585" w:rsidRPr="00337585" w:rsidRDefault="00535E5C" w:rsidP="00535E5C">
      <w:pPr>
        <w:rPr>
          <w:rFonts w:cs="Times New Roman"/>
          <w:b/>
          <w:szCs w:val="24"/>
        </w:rPr>
      </w:pPr>
      <w:r w:rsidRPr="00337585">
        <w:rPr>
          <w:rFonts w:cs="Times New Roman"/>
          <w:b/>
          <w:szCs w:val="24"/>
        </w:rPr>
        <w:t xml:space="preserve">сельского поселения Порецкого района </w:t>
      </w:r>
    </w:p>
    <w:p w:rsidR="00337585" w:rsidRPr="00337585" w:rsidRDefault="00535E5C" w:rsidP="00535E5C">
      <w:pPr>
        <w:rPr>
          <w:rFonts w:cs="Times New Roman"/>
          <w:b/>
          <w:szCs w:val="24"/>
        </w:rPr>
      </w:pPr>
      <w:r w:rsidRPr="00337585">
        <w:rPr>
          <w:rFonts w:cs="Times New Roman"/>
          <w:b/>
          <w:szCs w:val="24"/>
        </w:rPr>
        <w:t>Чувашской Республики без объявления</w:t>
      </w:r>
    </w:p>
    <w:p w:rsidR="00337585" w:rsidRPr="00337585" w:rsidRDefault="00535E5C" w:rsidP="00535E5C">
      <w:pPr>
        <w:rPr>
          <w:rFonts w:cs="Times New Roman"/>
          <w:b/>
          <w:szCs w:val="24"/>
        </w:rPr>
      </w:pPr>
      <w:r w:rsidRPr="00337585">
        <w:rPr>
          <w:rFonts w:cs="Times New Roman"/>
          <w:b/>
          <w:szCs w:val="24"/>
        </w:rPr>
        <w:t xml:space="preserve">цены и заключения с покупателем договора </w:t>
      </w:r>
    </w:p>
    <w:p w:rsidR="00337585" w:rsidRPr="00337585" w:rsidRDefault="00535E5C" w:rsidP="00535E5C">
      <w:pPr>
        <w:rPr>
          <w:rFonts w:cs="Times New Roman"/>
          <w:b/>
          <w:szCs w:val="24"/>
        </w:rPr>
      </w:pPr>
      <w:r w:rsidRPr="00337585">
        <w:rPr>
          <w:rFonts w:cs="Times New Roman"/>
          <w:b/>
          <w:szCs w:val="24"/>
        </w:rPr>
        <w:t xml:space="preserve">купли-продажи муниципального имущества </w:t>
      </w:r>
    </w:p>
    <w:p w:rsidR="00337585" w:rsidRPr="00337585" w:rsidRDefault="00337585" w:rsidP="00535E5C">
      <w:pPr>
        <w:rPr>
          <w:rFonts w:cs="Times New Roman"/>
          <w:b/>
          <w:szCs w:val="24"/>
        </w:rPr>
      </w:pPr>
      <w:proofErr w:type="spellStart"/>
      <w:r w:rsidRPr="00337585">
        <w:rPr>
          <w:rFonts w:cs="Times New Roman"/>
          <w:b/>
          <w:szCs w:val="24"/>
        </w:rPr>
        <w:t>Кудеихинского</w:t>
      </w:r>
      <w:proofErr w:type="spellEnd"/>
      <w:r w:rsidRPr="00337585">
        <w:rPr>
          <w:rFonts w:cs="Times New Roman"/>
          <w:b/>
          <w:szCs w:val="24"/>
        </w:rPr>
        <w:t xml:space="preserve">  </w:t>
      </w:r>
      <w:r w:rsidR="00535E5C" w:rsidRPr="00337585">
        <w:rPr>
          <w:rFonts w:cs="Times New Roman"/>
          <w:b/>
          <w:szCs w:val="24"/>
        </w:rPr>
        <w:t xml:space="preserve">сельского поселения </w:t>
      </w:r>
    </w:p>
    <w:p w:rsidR="00535E5C" w:rsidRPr="00337585" w:rsidRDefault="00535E5C" w:rsidP="00535E5C">
      <w:pPr>
        <w:rPr>
          <w:rFonts w:cs="Times New Roman"/>
          <w:b/>
          <w:szCs w:val="24"/>
        </w:rPr>
      </w:pPr>
      <w:r w:rsidRPr="00337585">
        <w:rPr>
          <w:rFonts w:cs="Times New Roman"/>
          <w:b/>
          <w:szCs w:val="24"/>
        </w:rPr>
        <w:t>Порецкого района Чувашской Республики</w:t>
      </w:r>
    </w:p>
    <w:p w:rsidR="00337585" w:rsidRDefault="00337585" w:rsidP="00535E5C">
      <w:pPr>
        <w:rPr>
          <w:rFonts w:cs="Times New Roman"/>
          <w:szCs w:val="24"/>
        </w:rPr>
      </w:pPr>
    </w:p>
    <w:p w:rsidR="00337585" w:rsidRPr="00535E5C" w:rsidRDefault="00337585" w:rsidP="00535E5C">
      <w:pPr>
        <w:rPr>
          <w:rFonts w:cs="Times New Roman"/>
          <w:szCs w:val="24"/>
        </w:rPr>
      </w:pPr>
    </w:p>
    <w:p w:rsid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 xml:space="preserve">В соответствии с Федеральным законом от 21.12.2001 № 178-ФЗ "О приватизации государственного и муниципального имущества" администрация </w:t>
      </w:r>
      <w:proofErr w:type="spellStart"/>
      <w:r w:rsidR="00337585">
        <w:rPr>
          <w:rFonts w:cs="Times New Roman"/>
          <w:szCs w:val="24"/>
        </w:rPr>
        <w:t>Кудеихинского</w:t>
      </w:r>
      <w:proofErr w:type="spellEnd"/>
      <w:r w:rsidR="00337585">
        <w:rPr>
          <w:rFonts w:cs="Times New Roman"/>
          <w:szCs w:val="24"/>
        </w:rPr>
        <w:t xml:space="preserve"> </w:t>
      </w:r>
      <w:r w:rsidR="00337585" w:rsidRPr="00535E5C">
        <w:rPr>
          <w:rFonts w:cs="Times New Roman"/>
          <w:szCs w:val="24"/>
        </w:rPr>
        <w:t xml:space="preserve"> </w:t>
      </w:r>
      <w:r w:rsidRPr="00535E5C">
        <w:rPr>
          <w:rFonts w:cs="Times New Roman"/>
          <w:szCs w:val="24"/>
        </w:rPr>
        <w:t>сельского поселения Порецкого района  </w:t>
      </w:r>
      <w:proofErr w:type="spellStart"/>
      <w:proofErr w:type="gramStart"/>
      <w:r w:rsidRPr="00535E5C">
        <w:rPr>
          <w:rFonts w:cs="Times New Roman"/>
          <w:szCs w:val="24"/>
        </w:rPr>
        <w:t>п</w:t>
      </w:r>
      <w:proofErr w:type="spellEnd"/>
      <w:proofErr w:type="gramEnd"/>
      <w:r w:rsidRPr="00535E5C">
        <w:rPr>
          <w:rFonts w:cs="Times New Roman"/>
          <w:szCs w:val="24"/>
        </w:rPr>
        <w:t xml:space="preserve"> о с т а </w:t>
      </w:r>
      <w:proofErr w:type="spellStart"/>
      <w:r w:rsidRPr="00535E5C">
        <w:rPr>
          <w:rFonts w:cs="Times New Roman"/>
          <w:szCs w:val="24"/>
        </w:rPr>
        <w:t>н</w:t>
      </w:r>
      <w:proofErr w:type="spellEnd"/>
      <w:r w:rsidRPr="00535E5C">
        <w:rPr>
          <w:rFonts w:cs="Times New Roman"/>
          <w:szCs w:val="24"/>
        </w:rPr>
        <w:t xml:space="preserve"> о в л я е т:</w:t>
      </w:r>
    </w:p>
    <w:p w:rsidR="00337585" w:rsidRPr="00535E5C" w:rsidRDefault="00337585" w:rsidP="00337585">
      <w:pPr>
        <w:jc w:val="both"/>
        <w:rPr>
          <w:rFonts w:cs="Times New Roman"/>
          <w:szCs w:val="24"/>
        </w:rPr>
      </w:pPr>
    </w:p>
    <w:p w:rsidR="00535E5C" w:rsidRPr="00535E5C" w:rsidRDefault="00535E5C" w:rsidP="00337585">
      <w:pPr>
        <w:ind w:firstLine="567"/>
        <w:jc w:val="both"/>
        <w:rPr>
          <w:rFonts w:cs="Times New Roman"/>
          <w:szCs w:val="24"/>
        </w:rPr>
      </w:pPr>
      <w:bookmarkStart w:id="0" w:name="sub_1"/>
      <w:bookmarkEnd w:id="0"/>
      <w:r w:rsidRPr="00535E5C">
        <w:rPr>
          <w:rFonts w:cs="Times New Roman"/>
          <w:szCs w:val="24"/>
        </w:rPr>
        <w:t xml:space="preserve">1. Утвердить прилагаемый Порядок подведения итогов продажи муниципального имущества </w:t>
      </w:r>
      <w:proofErr w:type="spellStart"/>
      <w:r w:rsidR="00337585">
        <w:rPr>
          <w:rFonts w:cs="Times New Roman"/>
          <w:szCs w:val="24"/>
        </w:rPr>
        <w:t>Кудеихинского</w:t>
      </w:r>
      <w:proofErr w:type="spellEnd"/>
      <w:r w:rsidR="00337585">
        <w:rPr>
          <w:rFonts w:cs="Times New Roman"/>
          <w:szCs w:val="24"/>
        </w:rPr>
        <w:t xml:space="preserve"> </w:t>
      </w:r>
      <w:r w:rsidR="00337585" w:rsidRPr="00535E5C">
        <w:rPr>
          <w:rFonts w:cs="Times New Roman"/>
          <w:szCs w:val="24"/>
        </w:rPr>
        <w:t xml:space="preserve"> </w:t>
      </w:r>
      <w:r w:rsidRPr="00535E5C">
        <w:rPr>
          <w:rFonts w:cs="Times New Roman"/>
          <w:szCs w:val="24"/>
        </w:rPr>
        <w:t xml:space="preserve">сельского поселения Порецкого района Чувашской Республики без объявления цены и заключения с покупателем договора купли-продажи муниципального имущества </w:t>
      </w:r>
      <w:proofErr w:type="spellStart"/>
      <w:r w:rsidR="00337585">
        <w:rPr>
          <w:rFonts w:cs="Times New Roman"/>
          <w:szCs w:val="24"/>
        </w:rPr>
        <w:t>Кудеихинского</w:t>
      </w:r>
      <w:proofErr w:type="spellEnd"/>
      <w:r w:rsidR="00337585">
        <w:rPr>
          <w:rFonts w:cs="Times New Roman"/>
          <w:szCs w:val="24"/>
        </w:rPr>
        <w:t xml:space="preserve"> </w:t>
      </w:r>
      <w:r w:rsidR="00337585" w:rsidRPr="00535E5C">
        <w:rPr>
          <w:rFonts w:cs="Times New Roman"/>
          <w:szCs w:val="24"/>
        </w:rPr>
        <w:t xml:space="preserve"> </w:t>
      </w:r>
      <w:r w:rsidRPr="00535E5C">
        <w:rPr>
          <w:rFonts w:cs="Times New Roman"/>
          <w:szCs w:val="24"/>
        </w:rPr>
        <w:t>сельского поселения Порецкого района Чувашской Республики.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" w:name="sub_2"/>
      <w:bookmarkEnd w:id="1"/>
      <w:r w:rsidRPr="00535E5C">
        <w:rPr>
          <w:rFonts w:cs="Times New Roman"/>
          <w:szCs w:val="24"/>
        </w:rPr>
        <w:t>          2. Настоящее постановление вступает в силу после его официального опубликования.</w:t>
      </w:r>
    </w:p>
    <w:p w:rsid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337585" w:rsidRPr="00535E5C" w:rsidRDefault="00337585" w:rsidP="00535E5C">
      <w:pPr>
        <w:rPr>
          <w:rFonts w:cs="Times New Roman"/>
          <w:szCs w:val="24"/>
        </w:rPr>
      </w:pPr>
    </w:p>
    <w:p w:rsidR="00535E5C" w:rsidRP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 xml:space="preserve">Глава  </w:t>
      </w:r>
      <w:proofErr w:type="spellStart"/>
      <w:r w:rsidR="00337585">
        <w:rPr>
          <w:rFonts w:cs="Times New Roman"/>
          <w:szCs w:val="24"/>
        </w:rPr>
        <w:t>Кудеихинского</w:t>
      </w:r>
      <w:proofErr w:type="spellEnd"/>
    </w:p>
    <w:p w:rsidR="00535E5C" w:rsidRP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сельского поселения                                                              </w:t>
      </w:r>
      <w:r w:rsidR="00337585">
        <w:rPr>
          <w:rFonts w:cs="Times New Roman"/>
          <w:szCs w:val="24"/>
        </w:rPr>
        <w:t xml:space="preserve">     </w:t>
      </w:r>
      <w:r w:rsidRPr="00535E5C">
        <w:rPr>
          <w:rFonts w:cs="Times New Roman"/>
          <w:szCs w:val="24"/>
        </w:rPr>
        <w:t xml:space="preserve">        А.</w:t>
      </w:r>
      <w:r w:rsidR="00337585">
        <w:rPr>
          <w:rFonts w:cs="Times New Roman"/>
          <w:szCs w:val="24"/>
        </w:rPr>
        <w:t>Н</w:t>
      </w:r>
      <w:r w:rsidRPr="00535E5C">
        <w:rPr>
          <w:rFonts w:cs="Times New Roman"/>
          <w:szCs w:val="24"/>
        </w:rPr>
        <w:t xml:space="preserve">. </w:t>
      </w:r>
      <w:r w:rsidR="00337585">
        <w:rPr>
          <w:rFonts w:cs="Times New Roman"/>
          <w:szCs w:val="24"/>
        </w:rPr>
        <w:t>Селиверстов</w:t>
      </w:r>
    </w:p>
    <w:p w:rsidR="00535E5C" w:rsidRP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Default="00337585" w:rsidP="00535E5C">
      <w:pPr>
        <w:rPr>
          <w:rFonts w:cs="Times New Roman"/>
          <w:szCs w:val="24"/>
        </w:rPr>
      </w:pPr>
    </w:p>
    <w:p w:rsidR="00337585" w:rsidRPr="00535E5C" w:rsidRDefault="00337585" w:rsidP="00535E5C">
      <w:pPr>
        <w:rPr>
          <w:rFonts w:cs="Times New Roman"/>
          <w:szCs w:val="24"/>
        </w:rPr>
      </w:pPr>
    </w:p>
    <w:p w:rsidR="00337585" w:rsidRDefault="00337585" w:rsidP="00337585">
      <w:pPr>
        <w:jc w:val="right"/>
        <w:rPr>
          <w:rFonts w:cs="Times New Roman"/>
          <w:sz w:val="22"/>
        </w:rPr>
      </w:pPr>
    </w:p>
    <w:p w:rsidR="00337585" w:rsidRDefault="00337585" w:rsidP="00337585">
      <w:pPr>
        <w:jc w:val="right"/>
        <w:rPr>
          <w:rFonts w:cs="Times New Roman"/>
          <w:sz w:val="22"/>
        </w:rPr>
      </w:pPr>
    </w:p>
    <w:p w:rsidR="00337585" w:rsidRDefault="00337585" w:rsidP="00337585">
      <w:pPr>
        <w:jc w:val="right"/>
        <w:rPr>
          <w:rFonts w:cs="Times New Roman"/>
          <w:sz w:val="22"/>
        </w:rPr>
      </w:pPr>
    </w:p>
    <w:p w:rsidR="00535E5C" w:rsidRPr="00337585" w:rsidRDefault="00535E5C" w:rsidP="00337585">
      <w:pPr>
        <w:jc w:val="right"/>
        <w:rPr>
          <w:rFonts w:cs="Times New Roman"/>
          <w:sz w:val="22"/>
        </w:rPr>
      </w:pPr>
      <w:r w:rsidRPr="00337585">
        <w:rPr>
          <w:rFonts w:cs="Times New Roman"/>
          <w:sz w:val="22"/>
        </w:rPr>
        <w:lastRenderedPageBreak/>
        <w:t>Утвержден</w:t>
      </w:r>
    </w:p>
    <w:p w:rsidR="00535E5C" w:rsidRPr="00337585" w:rsidRDefault="00535E5C" w:rsidP="00337585">
      <w:pPr>
        <w:jc w:val="right"/>
        <w:rPr>
          <w:rFonts w:cs="Times New Roman"/>
          <w:sz w:val="22"/>
        </w:rPr>
      </w:pPr>
      <w:r w:rsidRPr="00337585">
        <w:rPr>
          <w:rFonts w:cs="Times New Roman"/>
          <w:sz w:val="22"/>
        </w:rPr>
        <w:t>постановлением администрации</w:t>
      </w:r>
    </w:p>
    <w:p w:rsidR="00535E5C" w:rsidRPr="00337585" w:rsidRDefault="00337585" w:rsidP="00337585">
      <w:pPr>
        <w:jc w:val="right"/>
        <w:rPr>
          <w:rFonts w:cs="Times New Roman"/>
          <w:sz w:val="22"/>
        </w:rPr>
      </w:pPr>
      <w:proofErr w:type="spellStart"/>
      <w:r w:rsidRPr="00337585">
        <w:rPr>
          <w:rFonts w:cs="Times New Roman"/>
          <w:sz w:val="22"/>
        </w:rPr>
        <w:t>Кудеихинского</w:t>
      </w:r>
      <w:proofErr w:type="spellEnd"/>
      <w:r w:rsidRPr="00337585">
        <w:rPr>
          <w:rFonts w:cs="Times New Roman"/>
          <w:sz w:val="22"/>
        </w:rPr>
        <w:t xml:space="preserve">  </w:t>
      </w:r>
      <w:r w:rsidR="00535E5C" w:rsidRPr="00337585">
        <w:rPr>
          <w:rFonts w:cs="Times New Roman"/>
          <w:sz w:val="22"/>
        </w:rPr>
        <w:t>сельского поселения</w:t>
      </w:r>
    </w:p>
    <w:p w:rsidR="00535E5C" w:rsidRPr="00337585" w:rsidRDefault="00535E5C" w:rsidP="00337585">
      <w:pPr>
        <w:jc w:val="right"/>
        <w:rPr>
          <w:rFonts w:cs="Times New Roman"/>
          <w:sz w:val="22"/>
        </w:rPr>
      </w:pPr>
      <w:r w:rsidRPr="00337585">
        <w:rPr>
          <w:rFonts w:cs="Times New Roman"/>
          <w:sz w:val="22"/>
        </w:rPr>
        <w:t>от 1</w:t>
      </w:r>
      <w:r w:rsidR="00337585" w:rsidRPr="00337585">
        <w:rPr>
          <w:rFonts w:cs="Times New Roman"/>
          <w:sz w:val="22"/>
        </w:rPr>
        <w:t>0.06.2019 года № 55</w:t>
      </w:r>
    </w:p>
    <w:p w:rsidR="00535E5C" w:rsidRP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 </w:t>
      </w:r>
    </w:p>
    <w:p w:rsidR="00535E5C" w:rsidRPr="00337585" w:rsidRDefault="00535E5C" w:rsidP="00337585">
      <w:pPr>
        <w:jc w:val="center"/>
        <w:rPr>
          <w:rFonts w:cs="Times New Roman"/>
          <w:b/>
          <w:szCs w:val="24"/>
        </w:rPr>
      </w:pPr>
      <w:r w:rsidRPr="00337585">
        <w:rPr>
          <w:rFonts w:cs="Times New Roman"/>
          <w:b/>
          <w:szCs w:val="24"/>
        </w:rPr>
        <w:t>Порядок</w:t>
      </w:r>
    </w:p>
    <w:p w:rsidR="00535E5C" w:rsidRPr="00337585" w:rsidRDefault="00535E5C" w:rsidP="00337585">
      <w:pPr>
        <w:jc w:val="center"/>
        <w:rPr>
          <w:rFonts w:cs="Times New Roman"/>
          <w:b/>
          <w:szCs w:val="24"/>
        </w:rPr>
      </w:pPr>
      <w:r w:rsidRPr="00337585">
        <w:rPr>
          <w:rFonts w:cs="Times New Roman"/>
          <w:b/>
          <w:szCs w:val="24"/>
        </w:rPr>
        <w:t xml:space="preserve">подведения итогов продажи муниципального имущества </w:t>
      </w:r>
      <w:proofErr w:type="spellStart"/>
      <w:r w:rsidR="00337585" w:rsidRPr="00337585">
        <w:rPr>
          <w:rFonts w:cs="Times New Roman"/>
          <w:b/>
          <w:szCs w:val="24"/>
        </w:rPr>
        <w:t>Кудеихинского</w:t>
      </w:r>
      <w:proofErr w:type="spellEnd"/>
      <w:r w:rsidR="00337585" w:rsidRPr="00337585">
        <w:rPr>
          <w:rFonts w:cs="Times New Roman"/>
          <w:b/>
          <w:szCs w:val="24"/>
        </w:rPr>
        <w:t xml:space="preserve">  </w:t>
      </w:r>
      <w:r w:rsidRPr="00337585">
        <w:rPr>
          <w:rFonts w:cs="Times New Roman"/>
          <w:b/>
          <w:szCs w:val="24"/>
        </w:rPr>
        <w:t xml:space="preserve">сельского поселения Порецкого района Чувашской Республики без объявления цены и заключения с покупателем договора купли-продажи муниципального имущества </w:t>
      </w:r>
      <w:proofErr w:type="spellStart"/>
      <w:r w:rsidR="00337585" w:rsidRPr="00337585">
        <w:rPr>
          <w:rFonts w:cs="Times New Roman"/>
          <w:b/>
          <w:szCs w:val="24"/>
        </w:rPr>
        <w:t>Кудеихинского</w:t>
      </w:r>
      <w:proofErr w:type="spellEnd"/>
      <w:r w:rsidR="00337585" w:rsidRPr="00337585">
        <w:rPr>
          <w:rFonts w:cs="Times New Roman"/>
          <w:b/>
          <w:szCs w:val="24"/>
        </w:rPr>
        <w:t xml:space="preserve">  </w:t>
      </w:r>
      <w:r w:rsidRPr="00337585">
        <w:rPr>
          <w:rFonts w:cs="Times New Roman"/>
          <w:b/>
          <w:szCs w:val="24"/>
        </w:rPr>
        <w:t>сельского поселения Порецкого района Чувашской Республики</w:t>
      </w:r>
    </w:p>
    <w:p w:rsidR="00535E5C" w:rsidRPr="00535E5C" w:rsidRDefault="00535E5C" w:rsidP="00535E5C">
      <w:pPr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2" w:name="sub_1001"/>
      <w:bookmarkEnd w:id="2"/>
      <w:r w:rsidRPr="00535E5C">
        <w:rPr>
          <w:rFonts w:cs="Times New Roman"/>
          <w:szCs w:val="24"/>
        </w:rPr>
        <w:t>I. Общие положения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3" w:name="sub_11"/>
      <w:bookmarkEnd w:id="3"/>
      <w:r w:rsidRPr="00535E5C">
        <w:rPr>
          <w:rFonts w:cs="Times New Roman"/>
          <w:szCs w:val="24"/>
        </w:rPr>
        <w:t>1.1. Настоящий Порядок разработан в соответствии со </w:t>
      </w:r>
      <w:hyperlink r:id="rId5" w:history="1">
        <w:r w:rsidRPr="00535E5C">
          <w:rPr>
            <w:rStyle w:val="a7"/>
            <w:rFonts w:cs="Times New Roman"/>
            <w:szCs w:val="24"/>
          </w:rPr>
          <w:t>статьей 24</w:t>
        </w:r>
      </w:hyperlink>
      <w:r w:rsidRPr="00535E5C">
        <w:rPr>
          <w:rFonts w:cs="Times New Roman"/>
          <w:szCs w:val="24"/>
        </w:rPr>
        <w:t xml:space="preserve"> Федерального закона от 21.12.2001 № 178-ФЗ  "О приватизации государственного и муниципального имущества" и определяет процедуру подведения итогов продажи муниципального имущества </w:t>
      </w:r>
      <w:proofErr w:type="spellStart"/>
      <w:r w:rsidR="00337585">
        <w:rPr>
          <w:rFonts w:cs="Times New Roman"/>
          <w:szCs w:val="24"/>
        </w:rPr>
        <w:t>Кудеихинского</w:t>
      </w:r>
      <w:proofErr w:type="spellEnd"/>
      <w:r w:rsidR="00337585">
        <w:rPr>
          <w:rFonts w:cs="Times New Roman"/>
          <w:szCs w:val="24"/>
        </w:rPr>
        <w:t xml:space="preserve"> </w:t>
      </w:r>
      <w:r w:rsidR="00337585" w:rsidRPr="00535E5C">
        <w:rPr>
          <w:rFonts w:cs="Times New Roman"/>
          <w:szCs w:val="24"/>
        </w:rPr>
        <w:t xml:space="preserve"> </w:t>
      </w:r>
      <w:r w:rsidRPr="00535E5C">
        <w:rPr>
          <w:rFonts w:cs="Times New Roman"/>
          <w:szCs w:val="24"/>
        </w:rPr>
        <w:t>сельского поселения Порецкого района Чувашской Республики (далее - имущество) без объявления цены и заключения с покупателем договора купли-продажи имущества. Продажа имущества без объявления цены осуществляется в случае, если продажа этого имущества посредством публичного предложения не состоялась.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4" w:name="sub_12"/>
      <w:bookmarkEnd w:id="4"/>
      <w:r w:rsidRPr="00535E5C">
        <w:rPr>
          <w:rFonts w:cs="Times New Roman"/>
          <w:szCs w:val="24"/>
        </w:rPr>
        <w:t xml:space="preserve">1.2. Подведение итогов продажи имущества без объявления цены и заключение с покупателем договора купли-продажи имущества осуществляет администрация </w:t>
      </w:r>
      <w:proofErr w:type="spellStart"/>
      <w:r w:rsidR="00337585">
        <w:rPr>
          <w:rFonts w:cs="Times New Roman"/>
          <w:szCs w:val="24"/>
        </w:rPr>
        <w:t>Кудеихинского</w:t>
      </w:r>
      <w:proofErr w:type="spellEnd"/>
      <w:r w:rsidR="00337585">
        <w:rPr>
          <w:rFonts w:cs="Times New Roman"/>
          <w:szCs w:val="24"/>
        </w:rPr>
        <w:t xml:space="preserve"> </w:t>
      </w:r>
      <w:r w:rsidR="00337585" w:rsidRPr="00535E5C">
        <w:rPr>
          <w:rFonts w:cs="Times New Roman"/>
          <w:szCs w:val="24"/>
        </w:rPr>
        <w:t xml:space="preserve"> </w:t>
      </w:r>
      <w:r w:rsidRPr="00535E5C">
        <w:rPr>
          <w:rFonts w:cs="Times New Roman"/>
          <w:szCs w:val="24"/>
        </w:rPr>
        <w:t>сельского поселения Порецкого района Чувашской Республики (далее также - Администрация, продавец).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5" w:name="sub_1002"/>
      <w:bookmarkEnd w:id="5"/>
      <w:r w:rsidRPr="00535E5C">
        <w:rPr>
          <w:rFonts w:cs="Times New Roman"/>
          <w:szCs w:val="24"/>
        </w:rPr>
        <w:t>II. Подведение итогов продажи имущества без объявления цены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6" w:name="sub_21"/>
      <w:bookmarkEnd w:id="6"/>
      <w:r w:rsidRPr="00535E5C">
        <w:rPr>
          <w:rFonts w:cs="Times New Roman"/>
          <w:szCs w:val="24"/>
        </w:rPr>
        <w:t>2.1. По результатам рассмотрения представленных юридическими, физическими лицами (далее - претендент) документов продавец принимает по каждой зарегистрированной заявке на приобретение имущества (далее - заявка) отдельное решение о рассмотрении предложений о цене имущества. Итоги продажи имущества без объявления цены оформляются протоколом об итогах продажи имущества без объявления цены.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7" w:name="sub_22"/>
      <w:bookmarkEnd w:id="7"/>
      <w:r w:rsidRPr="00535E5C">
        <w:rPr>
          <w:rFonts w:cs="Times New Roman"/>
          <w:szCs w:val="24"/>
        </w:rPr>
        <w:t>2.2. Покупателем имущества признается: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8" w:name="sub_2201"/>
      <w:bookmarkEnd w:id="8"/>
      <w:r w:rsidRPr="00535E5C">
        <w:rPr>
          <w:rFonts w:cs="Times New Roman"/>
          <w:szCs w:val="24"/>
        </w:rPr>
        <w:t>1) при принятии к рассмотрению одного предложения о цене имущества - претендент, подавший это предложение;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9" w:name="sub_2202"/>
      <w:bookmarkEnd w:id="9"/>
      <w:r w:rsidRPr="00535E5C">
        <w:rPr>
          <w:rFonts w:cs="Times New Roman"/>
          <w:szCs w:val="24"/>
        </w:rPr>
        <w:t>2) при принятии к рассмотрению нескольких предложений о цене имущества - претендент, предложивший наибольшую цену за продаваемое имущество;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0" w:name="sub_2203"/>
      <w:bookmarkEnd w:id="10"/>
      <w:r w:rsidRPr="00535E5C">
        <w:rPr>
          <w:rFonts w:cs="Times New Roman"/>
          <w:szCs w:val="24"/>
        </w:rPr>
        <w:t>3) при принятии к рассмотрению нескольких одинаковых предложений о цене имущества - претендент, заявка которого была зарегистрирована ранее других.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1" w:name="sub_23"/>
      <w:bookmarkEnd w:id="11"/>
      <w:r w:rsidRPr="00535E5C">
        <w:rPr>
          <w:rFonts w:cs="Times New Roman"/>
          <w:szCs w:val="24"/>
        </w:rPr>
        <w:t>2.3.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сведения об имуществе;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количество поступивших и зарегистрированных заявок;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сведения об отказах в рассмотрении заявок и предложений о цене имущества с указанием подавших их претендентов и причин таких отказов;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 xml:space="preserve">сведения о рассмотренных </w:t>
      </w:r>
      <w:proofErr w:type="gramStart"/>
      <w:r w:rsidRPr="00535E5C">
        <w:rPr>
          <w:rFonts w:cs="Times New Roman"/>
          <w:szCs w:val="24"/>
        </w:rPr>
        <w:t>предложениях</w:t>
      </w:r>
      <w:proofErr w:type="gramEnd"/>
      <w:r w:rsidRPr="00535E5C">
        <w:rPr>
          <w:rFonts w:cs="Times New Roman"/>
          <w:szCs w:val="24"/>
        </w:rPr>
        <w:t xml:space="preserve"> о цене имущества с указанием подавших их претендентов;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сведения о покупателе имущества;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цену приобретения имущества, предложенную покупателем;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иные необходимые сведения.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2" w:name="sub_24"/>
      <w:bookmarkEnd w:id="12"/>
      <w:r w:rsidRPr="00535E5C">
        <w:rPr>
          <w:rFonts w:cs="Times New Roman"/>
          <w:szCs w:val="24"/>
        </w:rPr>
        <w:t xml:space="preserve">2.4. </w:t>
      </w:r>
      <w:proofErr w:type="gramStart"/>
      <w:r w:rsidRPr="00535E5C">
        <w:rPr>
          <w:rFonts w:cs="Times New Roman"/>
          <w:szCs w:val="24"/>
        </w:rPr>
        <w:t xml:space="preserve">Уведомления об отказе в рассмотрении поданных претендентом заявки и предложения о цене имущества и о признании претендента покупателем имущества выдаются соответственно претендентам и покупателю или их уполномоченным представителям под расписку в день подведения итогов продажи имущества либо направляются посредством </w:t>
      </w:r>
      <w:r w:rsidRPr="00535E5C">
        <w:rPr>
          <w:rFonts w:cs="Times New Roman"/>
          <w:szCs w:val="24"/>
        </w:rPr>
        <w:lastRenderedPageBreak/>
        <w:t>почтового отправления или факсимильной связи (электронной почтой) не позднее следующего рабочего дня после дня подведения итогов продажи имущества.</w:t>
      </w:r>
      <w:proofErr w:type="gramEnd"/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3" w:name="sub_25"/>
      <w:bookmarkEnd w:id="13"/>
      <w:r w:rsidRPr="00535E5C">
        <w:rPr>
          <w:rFonts w:cs="Times New Roman"/>
          <w:szCs w:val="24"/>
        </w:rPr>
        <w:t xml:space="preserve">2.5. Если в указанный в информационном сообщении о продаже имущества срок для приема заявок ни одна заявка не была </w:t>
      </w:r>
      <w:proofErr w:type="gramStart"/>
      <w:r w:rsidRPr="00535E5C">
        <w:rPr>
          <w:rFonts w:cs="Times New Roman"/>
          <w:szCs w:val="24"/>
        </w:rPr>
        <w:t>зарегистрирована</w:t>
      </w:r>
      <w:proofErr w:type="gramEnd"/>
      <w:r w:rsidRPr="00535E5C">
        <w:rPr>
          <w:rFonts w:cs="Times New Roman"/>
          <w:szCs w:val="24"/>
        </w:rPr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признается несостоявшейся. Такое решение оформляется протоколом об итогах продажи имущества без объявления цены.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4" w:name="sub_26"/>
      <w:bookmarkEnd w:id="14"/>
      <w:r w:rsidRPr="00535E5C">
        <w:rPr>
          <w:rFonts w:cs="Times New Roman"/>
          <w:szCs w:val="24"/>
        </w:rPr>
        <w:t xml:space="preserve">2.6. </w:t>
      </w:r>
      <w:proofErr w:type="gramStart"/>
      <w:r w:rsidRPr="00535E5C">
        <w:rPr>
          <w:rFonts w:cs="Times New Roman"/>
          <w:szCs w:val="24"/>
        </w:rPr>
        <w:t>Информационное сообщение об итогах продажи имущества размещается продавцом в соответствии с требованиями </w:t>
      </w:r>
      <w:hyperlink r:id="rId6" w:history="1">
        <w:r w:rsidRPr="00535E5C">
          <w:rPr>
            <w:rStyle w:val="a7"/>
            <w:rFonts w:cs="Times New Roman"/>
            <w:szCs w:val="24"/>
          </w:rPr>
          <w:t>Федерального закона</w:t>
        </w:r>
      </w:hyperlink>
      <w:r w:rsidRPr="00535E5C">
        <w:rPr>
          <w:rFonts w:cs="Times New Roman"/>
          <w:szCs w:val="24"/>
        </w:rPr>
        <w:t xml:space="preserve">"О приватизации государственного и муниципального имущества"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proofErr w:type="spellStart"/>
      <w:r w:rsidRPr="00535E5C">
        <w:rPr>
          <w:rFonts w:cs="Times New Roman"/>
          <w:szCs w:val="24"/>
        </w:rPr>
        <w:t>Рындинского</w:t>
      </w:r>
      <w:proofErr w:type="spellEnd"/>
      <w:r w:rsidRPr="00535E5C">
        <w:rPr>
          <w:rFonts w:cs="Times New Roman"/>
          <w:szCs w:val="24"/>
        </w:rPr>
        <w:t xml:space="preserve"> сельского поселения Порецкого района Чувашской Республики на Портале органов власти Чувашской</w:t>
      </w:r>
      <w:proofErr w:type="gramEnd"/>
      <w:r w:rsidRPr="00535E5C">
        <w:rPr>
          <w:rFonts w:cs="Times New Roman"/>
          <w:szCs w:val="24"/>
        </w:rPr>
        <w:t xml:space="preserve"> Республики в сети "Интернет" не позднее рабочего дня, следующего за днем подведения итогов продажи имущества.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5" w:name="sub_1003"/>
      <w:bookmarkEnd w:id="15"/>
      <w:r w:rsidRPr="00535E5C">
        <w:rPr>
          <w:rFonts w:cs="Times New Roman"/>
          <w:szCs w:val="24"/>
        </w:rPr>
        <w:t>III. Заключение с покупателем договора купли-продажи имущества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 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6" w:name="sub_31"/>
      <w:bookmarkEnd w:id="16"/>
      <w:r w:rsidRPr="00535E5C">
        <w:rPr>
          <w:rFonts w:cs="Times New Roman"/>
          <w:szCs w:val="24"/>
        </w:rPr>
        <w:t>3.1. Договор купли-продажи имущества заключается в течение 5 рабочих дней со дня подведения итогов продажи имущества.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7" w:name="sub_32"/>
      <w:bookmarkEnd w:id="17"/>
      <w:r w:rsidRPr="00535E5C">
        <w:rPr>
          <w:rFonts w:cs="Times New Roman"/>
          <w:szCs w:val="24"/>
        </w:rPr>
        <w:t>3.2. Договор купли-продажи имущества должен содержать все существенные условия, предусмотренные для таких договоров </w:t>
      </w:r>
      <w:hyperlink r:id="rId7" w:history="1">
        <w:r w:rsidRPr="00535E5C">
          <w:rPr>
            <w:rStyle w:val="a7"/>
            <w:rFonts w:cs="Times New Roman"/>
            <w:szCs w:val="24"/>
          </w:rPr>
          <w:t>Гражданским кодексом</w:t>
        </w:r>
      </w:hyperlink>
      <w:r w:rsidRPr="00535E5C">
        <w:rPr>
          <w:rFonts w:cs="Times New Roman"/>
          <w:szCs w:val="24"/>
        </w:rPr>
        <w:t> Российской Федерации, </w:t>
      </w:r>
      <w:hyperlink r:id="rId8" w:history="1">
        <w:r w:rsidRPr="00535E5C">
          <w:rPr>
            <w:rStyle w:val="a7"/>
            <w:rFonts w:cs="Times New Roman"/>
            <w:szCs w:val="24"/>
          </w:rPr>
          <w:t>Федеральным законом</w:t>
        </w:r>
      </w:hyperlink>
      <w:r w:rsidRPr="00535E5C">
        <w:rPr>
          <w:rFonts w:cs="Times New Roman"/>
          <w:szCs w:val="24"/>
        </w:rPr>
        <w:t> "О приватизации государственного и муниципального имущества" и иными нормативными правовыми актами Российской Федерации.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8" w:name="sub_33"/>
      <w:bookmarkEnd w:id="18"/>
      <w:r w:rsidRPr="00535E5C">
        <w:rPr>
          <w:rFonts w:cs="Times New Roman"/>
          <w:szCs w:val="24"/>
        </w:rPr>
        <w:t xml:space="preserve">3.3. </w:t>
      </w:r>
      <w:proofErr w:type="gramStart"/>
      <w:r w:rsidRPr="00535E5C">
        <w:rPr>
          <w:rFonts w:cs="Times New Roman"/>
          <w:szCs w:val="24"/>
        </w:rPr>
        <w:t xml:space="preserve">Денежные средства в счет оплаты имущества в размере цены имущества, предложенной покупателем, направляются в установленном порядке в муниципальный бюджет </w:t>
      </w:r>
      <w:proofErr w:type="spellStart"/>
      <w:r w:rsidRPr="00535E5C">
        <w:rPr>
          <w:rFonts w:cs="Times New Roman"/>
          <w:szCs w:val="24"/>
        </w:rPr>
        <w:t>Рындинского</w:t>
      </w:r>
      <w:proofErr w:type="spellEnd"/>
      <w:r w:rsidRPr="00535E5C">
        <w:rPr>
          <w:rFonts w:cs="Times New Roman"/>
          <w:szCs w:val="24"/>
        </w:rPr>
        <w:t xml:space="preserve"> сельского поселения Порецкого района Чувашской Республики на счет, указанный в информационном сообщении о продаже имущества, в размере и сроки, которые указаны в договоре купли-продажи имущества, но не позднее 15 рабочих дней со дня его заключения, за исключением случаев оплаты имущества</w:t>
      </w:r>
      <w:proofErr w:type="gramEnd"/>
      <w:r w:rsidRPr="00535E5C">
        <w:rPr>
          <w:rFonts w:cs="Times New Roman"/>
          <w:szCs w:val="24"/>
        </w:rPr>
        <w:t xml:space="preserve"> в рассрочку.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 xml:space="preserve">Решение </w:t>
      </w:r>
      <w:proofErr w:type="gramStart"/>
      <w:r w:rsidRPr="00535E5C">
        <w:rPr>
          <w:rFonts w:cs="Times New Roman"/>
          <w:szCs w:val="24"/>
        </w:rPr>
        <w:t>о предоставлении рассрочки на внесение платежей при оплате приобретаемого покупателем имущества при продаже его без объявления</w:t>
      </w:r>
      <w:proofErr w:type="gramEnd"/>
      <w:r w:rsidRPr="00535E5C">
        <w:rPr>
          <w:rFonts w:cs="Times New Roman"/>
          <w:szCs w:val="24"/>
        </w:rPr>
        <w:t xml:space="preserve"> цены принимает орган, принявший решение об условиях приватизации.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19" w:name="sub_34"/>
      <w:bookmarkEnd w:id="19"/>
      <w:r w:rsidRPr="00535E5C">
        <w:rPr>
          <w:rFonts w:cs="Times New Roman"/>
          <w:szCs w:val="24"/>
        </w:rPr>
        <w:t>3.4. При уклонении покупателя от заключения договора купли-продажи имущества в срок, установленный в </w:t>
      </w:r>
      <w:hyperlink r:id="rId9" w:anchor="sub_31" w:history="1">
        <w:r w:rsidRPr="00535E5C">
          <w:rPr>
            <w:rStyle w:val="a7"/>
            <w:rFonts w:cs="Times New Roman"/>
            <w:szCs w:val="24"/>
          </w:rPr>
          <w:t>пункте 3.1</w:t>
        </w:r>
      </w:hyperlink>
      <w:r w:rsidRPr="00535E5C">
        <w:rPr>
          <w:rFonts w:cs="Times New Roman"/>
          <w:szCs w:val="24"/>
        </w:rPr>
        <w:t> настоящего Порядка, покупатель утрачивает право на заключение такого договора. В этом случае продажа имущества признается несостоявшейся.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bookmarkStart w:id="20" w:name="sub_35"/>
      <w:bookmarkEnd w:id="20"/>
      <w:r w:rsidRPr="00535E5C">
        <w:rPr>
          <w:rFonts w:cs="Times New Roman"/>
          <w:szCs w:val="24"/>
        </w:rPr>
        <w:t>3.5. Факт оплаты имущества подтверждается выпиской со счета, указанного в информационном сообщении о продаже имущества, подтверждающей поступление сре</w:t>
      </w:r>
      <w:proofErr w:type="gramStart"/>
      <w:r w:rsidRPr="00535E5C">
        <w:rPr>
          <w:rFonts w:cs="Times New Roman"/>
          <w:szCs w:val="24"/>
        </w:rPr>
        <w:t>дств в р</w:t>
      </w:r>
      <w:proofErr w:type="gramEnd"/>
      <w:r w:rsidRPr="00535E5C">
        <w:rPr>
          <w:rFonts w:cs="Times New Roman"/>
          <w:szCs w:val="24"/>
        </w:rPr>
        <w:t>азмере и сроки, которые указаны в договоре купли-продажи имущества или решении о предоставлении рассрочки.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  <w:r w:rsidRPr="00535E5C">
        <w:rPr>
          <w:rFonts w:cs="Times New Roman"/>
          <w:szCs w:val="24"/>
        </w:rPr>
        <w:t>3.6.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35E5C" w:rsidRPr="00535E5C" w:rsidRDefault="00535E5C" w:rsidP="00337585">
      <w:pPr>
        <w:jc w:val="both"/>
        <w:rPr>
          <w:rFonts w:cs="Times New Roman"/>
          <w:szCs w:val="24"/>
        </w:rPr>
      </w:pPr>
    </w:p>
    <w:sectPr w:rsidR="00535E5C" w:rsidRPr="00535E5C" w:rsidSect="00337585">
      <w:pgSz w:w="11907" w:h="16840" w:code="9"/>
      <w:pgMar w:top="850" w:right="708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535E5C"/>
    <w:rsid w:val="000D5B54"/>
    <w:rsid w:val="002D3D91"/>
    <w:rsid w:val="002F058A"/>
    <w:rsid w:val="00337585"/>
    <w:rsid w:val="00535E5C"/>
    <w:rsid w:val="00576857"/>
    <w:rsid w:val="00890374"/>
    <w:rsid w:val="008908CE"/>
    <w:rsid w:val="00A30DBE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C"/>
  </w:style>
  <w:style w:type="paragraph" w:styleId="1">
    <w:name w:val="heading 1"/>
    <w:basedOn w:val="a"/>
    <w:link w:val="10"/>
    <w:uiPriority w:val="9"/>
    <w:qFormat/>
    <w:rsid w:val="00535E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5E5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35E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535E5C"/>
    <w:rPr>
      <w:b/>
      <w:bCs/>
    </w:rPr>
  </w:style>
  <w:style w:type="character" w:styleId="a7">
    <w:name w:val="Hyperlink"/>
    <w:basedOn w:val="a0"/>
    <w:uiPriority w:val="99"/>
    <w:unhideWhenUsed/>
    <w:rsid w:val="00535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02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115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77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505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505.2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gov.cap.ru/laws.aspx?id=338978&amp;gov_id=443&amp;siz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2019-06-20T03:52:00Z</dcterms:created>
  <dcterms:modified xsi:type="dcterms:W3CDTF">2019-06-20T04:00:00Z</dcterms:modified>
</cp:coreProperties>
</file>