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137B87" w:rsidTr="00137B87">
        <w:trPr>
          <w:trHeight w:val="1559"/>
        </w:trPr>
        <w:tc>
          <w:tcPr>
            <w:tcW w:w="3420" w:type="dxa"/>
          </w:tcPr>
          <w:p w:rsidR="00137B87" w:rsidRPr="002009C3" w:rsidRDefault="00137B87" w:rsidP="00137B87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2009C3">
              <w:rPr>
                <w:rFonts w:ascii="Arial Cyr Chuv" w:hAnsi="Arial Cyr Chuv"/>
                <w:color w:val="333300"/>
                <w:sz w:val="22"/>
                <w:szCs w:val="22"/>
              </w:rPr>
              <w:t>Чёваш Республикинчи</w:t>
            </w:r>
          </w:p>
          <w:p w:rsidR="00137B87" w:rsidRPr="002009C3" w:rsidRDefault="00137B87" w:rsidP="00137B87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2009C3">
              <w:rPr>
                <w:rFonts w:ascii="Arial Cyr Chuv" w:hAnsi="Arial Cyr Chuv"/>
                <w:color w:val="333300"/>
                <w:sz w:val="22"/>
                <w:szCs w:val="22"/>
              </w:rPr>
              <w:t>Пёрачкав район.н</w:t>
            </w:r>
          </w:p>
          <w:p w:rsidR="00137B87" w:rsidRPr="002009C3" w:rsidRDefault="00137B87" w:rsidP="00137B87">
            <w:pPr>
              <w:pStyle w:val="21"/>
              <w:outlineLvl w:val="1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2009C3">
              <w:rPr>
                <w:rFonts w:ascii="Arial Cyr Chuv" w:hAnsi="Arial Cyr Chuv"/>
                <w:color w:val="333300"/>
                <w:sz w:val="22"/>
                <w:szCs w:val="22"/>
              </w:rPr>
              <w:t>Кудеиха администрацй.н</w:t>
            </w:r>
          </w:p>
          <w:p w:rsidR="00137B87" w:rsidRPr="002009C3" w:rsidRDefault="00137B87" w:rsidP="00137B87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2009C3">
              <w:rPr>
                <w:rFonts w:ascii="Arial Cyr Chuv" w:hAnsi="Arial Cyr Chuv"/>
                <w:color w:val="333300"/>
                <w:sz w:val="22"/>
                <w:szCs w:val="22"/>
              </w:rPr>
              <w:t>ял поселений.</w:t>
            </w:r>
          </w:p>
          <w:p w:rsidR="00137B87" w:rsidRPr="002009C3" w:rsidRDefault="00137B87" w:rsidP="00137B87">
            <w:pPr>
              <w:jc w:val="center"/>
              <w:rPr>
                <w:rFonts w:ascii="Arial Cyr Chuv" w:hAnsi="Arial Cyr Chuv"/>
                <w:color w:val="333300"/>
                <w:sz w:val="22"/>
                <w:szCs w:val="22"/>
              </w:rPr>
            </w:pPr>
            <w:r w:rsidRPr="002009C3">
              <w:rPr>
                <w:rFonts w:ascii="Arial Cyr Chuv" w:hAnsi="Arial Cyr Chuv"/>
                <w:color w:val="333300"/>
                <w:sz w:val="22"/>
                <w:szCs w:val="22"/>
              </w:rPr>
              <w:t xml:space="preserve">ЙЫШЁНУ </w:t>
            </w:r>
          </w:p>
          <w:p w:rsidR="00137B87" w:rsidRPr="002009C3" w:rsidRDefault="00137B87" w:rsidP="00137B87">
            <w:pPr>
              <w:jc w:val="center"/>
              <w:rPr>
                <w:rFonts w:ascii="Arial" w:hAnsi="Arial" w:cs="Arial"/>
                <w:color w:val="3333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137B87" w:rsidRDefault="00137B87" w:rsidP="00137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sz w:val="22"/>
                <w:szCs w:val="22"/>
              </w:rPr>
              <w:t>Кудеихинского сельского поселения Порецкого района</w:t>
            </w:r>
          </w:p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B87" w:rsidTr="00137B87">
        <w:tc>
          <w:tcPr>
            <w:tcW w:w="3420" w:type="dxa"/>
          </w:tcPr>
          <w:p w:rsidR="00137B87" w:rsidRPr="002009C3" w:rsidRDefault="00137B87" w:rsidP="00137B87">
            <w:pPr>
              <w:rPr>
                <w:rFonts w:ascii="Arial" w:hAnsi="Arial" w:cs="Arial"/>
                <w:bCs/>
                <w:color w:val="333300"/>
                <w:sz w:val="22"/>
                <w:szCs w:val="22"/>
              </w:rPr>
            </w:pPr>
            <w:r w:rsidRPr="002009C3">
              <w:rPr>
                <w:rFonts w:ascii="Arial" w:hAnsi="Arial" w:cs="Arial"/>
                <w:color w:val="333300"/>
                <w:sz w:val="22"/>
                <w:szCs w:val="22"/>
              </w:rPr>
              <w:t xml:space="preserve">         28 .05. 2019 № 46</w:t>
            </w:r>
          </w:p>
        </w:tc>
        <w:tc>
          <w:tcPr>
            <w:tcW w:w="2520" w:type="dxa"/>
          </w:tcPr>
          <w:p w:rsidR="00137B87" w:rsidRDefault="00137B87" w:rsidP="00137B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37B87" w:rsidRPr="002009C3" w:rsidRDefault="00137B87" w:rsidP="00137B87">
            <w:pPr>
              <w:jc w:val="both"/>
              <w:rPr>
                <w:rFonts w:ascii="Arial" w:hAnsi="Arial" w:cs="Arial"/>
                <w:color w:val="333300"/>
                <w:sz w:val="22"/>
                <w:szCs w:val="22"/>
                <w:u w:val="single"/>
              </w:rPr>
            </w:pPr>
            <w:r w:rsidRPr="002009C3">
              <w:rPr>
                <w:rFonts w:ascii="Arial" w:hAnsi="Arial" w:cs="Arial"/>
                <w:color w:val="333300"/>
                <w:sz w:val="22"/>
                <w:szCs w:val="22"/>
              </w:rPr>
              <w:t xml:space="preserve">          28.05. 2019 № 46</w:t>
            </w:r>
          </w:p>
        </w:tc>
      </w:tr>
      <w:tr w:rsidR="00137B87" w:rsidTr="00137B87">
        <w:trPr>
          <w:trHeight w:val="80"/>
        </w:trPr>
        <w:tc>
          <w:tcPr>
            <w:tcW w:w="3420" w:type="dxa"/>
          </w:tcPr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bCs/>
                <w:sz w:val="22"/>
                <w:szCs w:val="22"/>
              </w:rPr>
              <w:t>Кудеиха сали</w:t>
            </w:r>
          </w:p>
        </w:tc>
        <w:tc>
          <w:tcPr>
            <w:tcW w:w="2520" w:type="dxa"/>
          </w:tcPr>
          <w:p w:rsidR="00137B87" w:rsidRDefault="00137B87" w:rsidP="00137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137B87" w:rsidRPr="002009C3" w:rsidRDefault="00137B87" w:rsidP="00137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C3">
              <w:rPr>
                <w:rFonts w:ascii="Arial" w:hAnsi="Arial" w:cs="Arial"/>
                <w:sz w:val="22"/>
                <w:szCs w:val="22"/>
              </w:rPr>
              <w:t>с. Кудеиха</w:t>
            </w:r>
          </w:p>
        </w:tc>
      </w:tr>
    </w:tbl>
    <w:p w:rsidR="00137B87" w:rsidRDefault="00137B87" w:rsidP="00137B87">
      <w:pPr>
        <w:rPr>
          <w:b/>
          <w:sz w:val="24"/>
          <w:szCs w:val="24"/>
        </w:rPr>
      </w:pPr>
    </w:p>
    <w:p w:rsidR="00137B87" w:rsidRDefault="00137B87" w:rsidP="00137B87">
      <w:pPr>
        <w:rPr>
          <w:b/>
          <w:sz w:val="24"/>
          <w:szCs w:val="24"/>
        </w:rPr>
      </w:pPr>
    </w:p>
    <w:p w:rsidR="00137B87" w:rsidRDefault="00137B87" w:rsidP="00137B8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137B87" w:rsidRPr="0061133B" w:rsidTr="00137B87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37B87" w:rsidRDefault="00137B87" w:rsidP="00137B87">
            <w:pPr>
              <w:keepNext/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  <w:p w:rsidR="00137B87" w:rsidRPr="0061133B" w:rsidRDefault="00137B87" w:rsidP="00137B87">
            <w:pPr>
              <w:keepNext/>
              <w:jc w:val="both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b/>
                <w:bCs/>
                <w:kern w:val="32"/>
                <w:sz w:val="24"/>
                <w:szCs w:val="24"/>
              </w:rPr>
              <w:t>Кудеихинского сельского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 поселения</w:t>
            </w:r>
            <w:r w:rsidRPr="0061133B">
              <w:rPr>
                <w:b/>
                <w:kern w:val="32"/>
                <w:sz w:val="24"/>
                <w:szCs w:val="24"/>
              </w:rPr>
              <w:t xml:space="preserve"> </w:t>
            </w:r>
            <w:r>
              <w:rPr>
                <w:b/>
                <w:kern w:val="32"/>
                <w:sz w:val="24"/>
                <w:szCs w:val="24"/>
              </w:rPr>
              <w:t>Порец</w:t>
            </w:r>
            <w:r w:rsidRPr="0061133B">
              <w:rPr>
                <w:b/>
                <w:kern w:val="32"/>
                <w:sz w:val="24"/>
                <w:szCs w:val="24"/>
              </w:rPr>
              <w:t>кого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 района 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«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Модернизация и развитие сферы жилищно-коммунального хозяйства Кудеихинского сельского поселения Порецкого района Чувашской Республики</w:t>
            </w:r>
            <w:r w:rsidRPr="0061133B"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>»</w:t>
            </w:r>
            <w:r w:rsidRPr="0061133B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</w:tr>
    </w:tbl>
    <w:p w:rsidR="00137B87" w:rsidRPr="0061133B" w:rsidRDefault="00137B87" w:rsidP="00137B87">
      <w:pPr>
        <w:rPr>
          <w:sz w:val="24"/>
          <w:szCs w:val="24"/>
        </w:rPr>
      </w:pPr>
    </w:p>
    <w:p w:rsidR="00137B87" w:rsidRDefault="00137B87" w:rsidP="00137B87">
      <w:pPr>
        <w:ind w:firstLine="709"/>
        <w:jc w:val="both"/>
        <w:rPr>
          <w:sz w:val="24"/>
          <w:szCs w:val="24"/>
        </w:rPr>
      </w:pPr>
    </w:p>
    <w:p w:rsidR="00137B87" w:rsidRDefault="00137B87" w:rsidP="00137B87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А</w:t>
      </w:r>
      <w:r w:rsidRPr="0061133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Кудеихинского сельского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поселения </w:t>
      </w:r>
      <w:r>
        <w:rPr>
          <w:color w:val="333333"/>
          <w:sz w:val="24"/>
          <w:szCs w:val="24"/>
          <w:shd w:val="clear" w:color="auto" w:fill="FFFFFF"/>
        </w:rPr>
        <w:t>Порецкого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района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5264FE">
        <w:rPr>
          <w:color w:val="333333"/>
          <w:sz w:val="24"/>
          <w:szCs w:val="24"/>
          <w:shd w:val="clear" w:color="auto" w:fill="FFFFFF"/>
        </w:rPr>
        <w:t xml:space="preserve">п о с т а </w:t>
      </w:r>
      <w:r>
        <w:rPr>
          <w:color w:val="333333"/>
          <w:sz w:val="24"/>
          <w:szCs w:val="24"/>
          <w:shd w:val="clear" w:color="auto" w:fill="FFFFFF"/>
        </w:rPr>
        <w:t xml:space="preserve">н о </w:t>
      </w:r>
      <w:r w:rsidRPr="005264FE">
        <w:rPr>
          <w:color w:val="333333"/>
          <w:sz w:val="24"/>
          <w:szCs w:val="24"/>
          <w:shd w:val="clear" w:color="auto" w:fill="FFFFFF"/>
        </w:rPr>
        <w:t>в л я е т:</w:t>
      </w:r>
    </w:p>
    <w:p w:rsidR="00137B87" w:rsidRDefault="00137B87" w:rsidP="00137B87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137B87" w:rsidRPr="0070703D" w:rsidRDefault="00137B87" w:rsidP="00137B87">
      <w:pPr>
        <w:keepNext/>
        <w:ind w:firstLine="709"/>
        <w:jc w:val="both"/>
        <w:outlineLvl w:val="0"/>
        <w:rPr>
          <w:rFonts w:ascii="Cambria" w:hAnsi="Cambria"/>
          <w:bCs/>
          <w:kern w:val="32"/>
          <w:sz w:val="24"/>
          <w:szCs w:val="24"/>
        </w:rPr>
      </w:pPr>
      <w:r w:rsidRPr="0061133B">
        <w:rPr>
          <w:sz w:val="24"/>
          <w:szCs w:val="24"/>
        </w:rPr>
        <w:t xml:space="preserve">1. Утвердить прилагаемую муниципальную программу </w:t>
      </w:r>
      <w:r>
        <w:rPr>
          <w:sz w:val="24"/>
          <w:szCs w:val="24"/>
        </w:rPr>
        <w:t>Кудеихинского сельского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поселения </w:t>
      </w:r>
      <w:r>
        <w:rPr>
          <w:color w:val="333333"/>
          <w:sz w:val="24"/>
          <w:szCs w:val="24"/>
          <w:shd w:val="clear" w:color="auto" w:fill="FFFFFF"/>
        </w:rPr>
        <w:t>Порецкого</w:t>
      </w:r>
      <w:r w:rsidRPr="0061133B">
        <w:rPr>
          <w:color w:val="333333"/>
          <w:sz w:val="24"/>
          <w:szCs w:val="24"/>
          <w:shd w:val="clear" w:color="auto" w:fill="FFFFFF"/>
        </w:rPr>
        <w:t xml:space="preserve"> района </w:t>
      </w:r>
      <w:r>
        <w:rPr>
          <w:color w:val="333333"/>
          <w:sz w:val="24"/>
          <w:szCs w:val="24"/>
          <w:shd w:val="clear" w:color="auto" w:fill="FFFFFF"/>
        </w:rPr>
        <w:t xml:space="preserve">Чувашской Республики </w:t>
      </w:r>
      <w:r w:rsidRPr="0061133B">
        <w:rPr>
          <w:sz w:val="24"/>
          <w:szCs w:val="24"/>
        </w:rPr>
        <w:t>«</w:t>
      </w:r>
      <w:r>
        <w:rPr>
          <w:rFonts w:ascii="Cambria" w:hAnsi="Cambria"/>
          <w:bCs/>
          <w:kern w:val="32"/>
          <w:sz w:val="24"/>
          <w:szCs w:val="24"/>
        </w:rPr>
        <w:t>Модернизация и развитие сферы жилищно-коммунального хозяйства Кудеихинского сельского</w:t>
      </w:r>
      <w:r w:rsidRPr="0070703D">
        <w:rPr>
          <w:rFonts w:ascii="Cambria" w:hAnsi="Cambria"/>
          <w:bCs/>
          <w:kern w:val="32"/>
          <w:sz w:val="24"/>
          <w:szCs w:val="24"/>
        </w:rPr>
        <w:t xml:space="preserve"> поселения Порецкого района Чувашской Республи</w:t>
      </w:r>
      <w:r>
        <w:rPr>
          <w:rFonts w:ascii="Cambria" w:hAnsi="Cambria"/>
          <w:bCs/>
          <w:kern w:val="32"/>
          <w:sz w:val="24"/>
          <w:szCs w:val="24"/>
        </w:rPr>
        <w:t>ки</w:t>
      </w:r>
      <w:r>
        <w:rPr>
          <w:sz w:val="24"/>
          <w:szCs w:val="24"/>
        </w:rPr>
        <w:t>»</w:t>
      </w:r>
      <w:r w:rsidRPr="0061133B">
        <w:rPr>
          <w:sz w:val="24"/>
          <w:szCs w:val="24"/>
        </w:rPr>
        <w:t>.</w:t>
      </w:r>
    </w:p>
    <w:p w:rsidR="00137B87" w:rsidRDefault="00137B87" w:rsidP="00137B87">
      <w:pPr>
        <w:ind w:firstLine="709"/>
        <w:jc w:val="both"/>
        <w:rPr>
          <w:sz w:val="24"/>
          <w:szCs w:val="24"/>
        </w:rPr>
      </w:pPr>
      <w:r w:rsidRPr="0061133B">
        <w:rPr>
          <w:sz w:val="24"/>
          <w:szCs w:val="24"/>
        </w:rPr>
        <w:t xml:space="preserve">2. Настоящее постановление вступает </w:t>
      </w:r>
      <w:r>
        <w:rPr>
          <w:sz w:val="24"/>
          <w:szCs w:val="24"/>
        </w:rPr>
        <w:t>после</w:t>
      </w:r>
      <w:r w:rsidRPr="0061133B">
        <w:rPr>
          <w:sz w:val="24"/>
          <w:szCs w:val="24"/>
        </w:rPr>
        <w:t xml:space="preserve"> его официального опубликования.</w:t>
      </w:r>
    </w:p>
    <w:p w:rsidR="00137B87" w:rsidRDefault="00137B87" w:rsidP="00137B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7B87" w:rsidRDefault="00137B87" w:rsidP="00137B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7B87" w:rsidRDefault="00137B87" w:rsidP="00137B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Кудеихинского</w:t>
      </w:r>
    </w:p>
    <w:p w:rsidR="00137B87" w:rsidRDefault="00137B87" w:rsidP="00137B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А.Н.Селиверстов</w:t>
      </w:r>
    </w:p>
    <w:p w:rsidR="00137B87" w:rsidRDefault="00137B87" w:rsidP="00137B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37B87" w:rsidRDefault="00137B87" w:rsidP="00137B87">
      <w:pPr>
        <w:ind w:firstLine="709"/>
      </w:pPr>
    </w:p>
    <w:p w:rsidR="00137B87" w:rsidRDefault="00137B87" w:rsidP="00137B87">
      <w:pPr>
        <w:ind w:firstLine="709"/>
      </w:pPr>
    </w:p>
    <w:p w:rsidR="00137B87" w:rsidRPr="00261484" w:rsidRDefault="00137B87" w:rsidP="00137B87">
      <w:pPr>
        <w:jc w:val="both"/>
      </w:pPr>
    </w:p>
    <w:p w:rsidR="00137B87" w:rsidRPr="00261484" w:rsidRDefault="00137B87" w:rsidP="00137B87"/>
    <w:p w:rsidR="00137B87" w:rsidRPr="00261484" w:rsidRDefault="00137B87" w:rsidP="00137B87"/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137B87" w:rsidRDefault="00137B87" w:rsidP="00137B87">
      <w:pPr>
        <w:rPr>
          <w:color w:val="FF0000"/>
        </w:rPr>
      </w:pPr>
    </w:p>
    <w:p w:rsidR="00290C1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sub_1100"/>
      <w:r w:rsidRPr="00137B87">
        <w:rPr>
          <w:b/>
          <w:sz w:val="24"/>
          <w:szCs w:val="24"/>
        </w:rPr>
        <w:lastRenderedPageBreak/>
        <w:t xml:space="preserve">Паспорт </w:t>
      </w:r>
      <w:r w:rsidRPr="00137B87">
        <w:rPr>
          <w:b/>
          <w:sz w:val="24"/>
          <w:szCs w:val="24"/>
        </w:rPr>
        <w:br/>
        <w:t xml:space="preserve">муниципальной программы Кудеихинского сельского поселения </w:t>
      </w:r>
      <w:bookmarkEnd w:id="0"/>
      <w:r w:rsidRPr="00137B87">
        <w:rPr>
          <w:b/>
          <w:bCs/>
          <w:sz w:val="24"/>
          <w:szCs w:val="24"/>
        </w:rPr>
        <w:t xml:space="preserve">«Модернизация и развитие сферы жилищно – коммунального хозяйства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137B87">
        <w:rPr>
          <w:b/>
          <w:bCs/>
          <w:sz w:val="24"/>
          <w:szCs w:val="24"/>
        </w:rPr>
        <w:t>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tabs>
          <w:tab w:val="left" w:pos="5775"/>
        </w:tabs>
        <w:rPr>
          <w:sz w:val="22"/>
          <w:szCs w:val="22"/>
        </w:rPr>
      </w:pPr>
      <w:r w:rsidRPr="00137B87">
        <w:rPr>
          <w:sz w:val="22"/>
          <w:szCs w:val="22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290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Администрация Кудеихинского сельского поселения Порецкого района</w:t>
            </w:r>
          </w:p>
        </w:tc>
      </w:tr>
      <w:tr w:rsidR="00137B87" w:rsidRPr="00137B87" w:rsidTr="00137B87">
        <w:trPr>
          <w:trHeight w:val="8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Участники муниципальной программы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290C1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Отдел строительства, дорожного хозяйства и ЖКХ администрации Порецкого района (по согласованию)</w:t>
            </w:r>
          </w:p>
        </w:tc>
      </w:tr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«</w:t>
            </w:r>
            <w:r w:rsidRPr="00137B87">
              <w:rPr>
                <w:bCs/>
                <w:sz w:val="22"/>
                <w:szCs w:val="22"/>
              </w:rPr>
              <w:t>Модернизация коммунальной инфраструктуры на территории Кудеихинского сельского поселения»</w:t>
            </w:r>
            <w:r w:rsidRPr="00137B87">
              <w:rPr>
                <w:sz w:val="22"/>
                <w:szCs w:val="22"/>
              </w:rPr>
              <w:t>»;</w:t>
            </w:r>
          </w:p>
          <w:p w:rsidR="00137B87" w:rsidRDefault="00137B87" w:rsidP="00290C17">
            <w:pPr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«Обеспечение населения Кудеихинского сельского поселения качественной питьевой водой»</w:t>
            </w:r>
          </w:p>
          <w:p w:rsidR="00290C17" w:rsidRPr="00137B87" w:rsidRDefault="00290C17" w:rsidP="00290C17">
            <w:pPr>
              <w:jc w:val="both"/>
              <w:rPr>
                <w:sz w:val="22"/>
                <w:szCs w:val="22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Цель муниципальной программы</w:t>
            </w: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населения Кудеихинского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улучшение состояния здоровья жителей и социально-экологической обстановки на территории Кудеихинского сельского поселения Порецкого района Чувашской Республики;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Кудеихинского сельского поселения;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оказания жилищно-коммунальных услуг в сфере теплоснабжения, водоснабжения. водоотведения и газоснабжения;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восстановление, охрана и рациональное использование источников питьевого водоснабжения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привлечение частных инвестиций в модернизацию коммунальной инфраструктуры;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предотвращение загрязнения источников питьевого водоснабжения;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к 2036 году будут достигнуты следующие целевые индикаторы и показа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тели: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прекращений подачи тепловой энергии, теплоносителя 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результате технологических нарушений на источниках тепловой энергии на 1 Гкал/час установленной мощности - 0,0 ед./ Гкал ( к началу 2021 года);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37B87">
                <w:rPr>
                  <w:rFonts w:ascii="Times New Roman" w:hAnsi="Times New Roman"/>
                  <w:sz w:val="22"/>
                  <w:szCs w:val="22"/>
                  <w:lang w:val="ru-RU"/>
                </w:rPr>
                <w:t>1 км</w:t>
              </w:r>
            </w:smartTag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сетей - 0 ед./ км ( к началу 2024 года);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замена ветхих тепловых сетей – 10,6 километров;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доля переработанных и размещенных твердых коммунальных отходов - 90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удовлетворенность граждан качеством жилищно-коммунальных услуг - 90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снижение количества аварий на объектах коммунальной инфраструктуры в сфере теплоснабжения, водоснабжения и водоотведения при производстве и распределении коммунальных ресурсов до 6 единиц;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4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замена уличной водопроводной сети, до 90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увеличение доли населения, обеспеченного питьевой водой, соответствующей нормативному уровню качества, до 50 процентов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lastRenderedPageBreak/>
              <w:t>Сроки и этапы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2019 - 2035 годы: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1 этап – 2019-2025 годы;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2 этап – 2026-2030 годы;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 этап – 2031-2035 годы</w:t>
            </w: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прогнозируемые объем финансирования муниципальной программы в 2019-2035 годах составит 35,2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 35,2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 тыс. рублей.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из них средства: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федерального бюджета – 0,0 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0,00 тыс. рублей..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республиканского бюджета Чувашской Республики – 0,0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lastRenderedPageBreak/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в 2031-2035 годах – 0,00 тыс. рублей 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местного бюджета – 35,2 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 35,2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 тыс. рублей.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внебюджетных источников –0,0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0,00 тыс. рублей.</w:t>
            </w: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муниципальной программы позволит обеспечить: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повышения качества и надежности теплоснабжения;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увеличения доли переработанных и размещенных твердых коммунальных отходов;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 новых сетей теплоснабжения, водоснабжения, водоотведения;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жизни и улучшения здоровья населения; увеличение доли населения, обеспеченного питьевой водой, отвечающей обязательным требованиям безопасности;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37B87" w:rsidRPr="00137B87" w:rsidRDefault="00137B87" w:rsidP="00137B87">
      <w:pPr>
        <w:rPr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bookmarkStart w:id="1" w:name="sub_1001"/>
      <w:r w:rsidRPr="00137B87">
        <w:rPr>
          <w:b/>
          <w:bCs/>
          <w:sz w:val="22"/>
          <w:szCs w:val="22"/>
        </w:rPr>
        <w:t>Раздел I. Приоритеты реализуемой на территории Кудеихинского сельского поселения Порецкого района Чувашской Республики политики в сфере реализации муниципальной программы «Модернизация и развитие жилищно – коммунального хозяйства Кудеихинского сельского поселения Порецкого района Чувашской Республики», цели, задачи, описание сроков и этапов реализации программы</w:t>
      </w:r>
      <w:bookmarkEnd w:id="1"/>
    </w:p>
    <w:p w:rsidR="00137B87" w:rsidRPr="00137B87" w:rsidRDefault="00137B87" w:rsidP="00137B87">
      <w:pPr>
        <w:rPr>
          <w:sz w:val="22"/>
          <w:szCs w:val="22"/>
        </w:rPr>
      </w:pPr>
    </w:p>
    <w:p w:rsidR="00137B87" w:rsidRPr="00137B87" w:rsidRDefault="00137B87" w:rsidP="00137B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Приоритеты государственной политики в</w:t>
      </w:r>
      <w:r w:rsidRPr="00137B87">
        <w:rPr>
          <w:rFonts w:ascii="Times New Roman" w:hAnsi="Times New Roman" w:cs="Times New Roman"/>
          <w:color w:val="000000"/>
          <w:sz w:val="22"/>
          <w:szCs w:val="22"/>
        </w:rPr>
        <w:t xml:space="preserve"> области модернизации и развития сферы жилищно-коммунального хозяйства Кудеихинского сельского поселения Порецкого района Чувашской Республики </w:t>
      </w:r>
      <w:r w:rsidRPr="00137B87">
        <w:rPr>
          <w:rFonts w:ascii="Times New Roman" w:hAnsi="Times New Roman" w:cs="Times New Roman"/>
          <w:sz w:val="22"/>
          <w:szCs w:val="22"/>
        </w:rPr>
        <w:t xml:space="preserve">определены </w:t>
      </w:r>
      <w:hyperlink r:id="rId6" w:history="1">
        <w:r w:rsidRPr="00137B87">
          <w:rPr>
            <w:rFonts w:ascii="Times New Roman" w:hAnsi="Times New Roman" w:cs="Times New Roman"/>
            <w:sz w:val="22"/>
            <w:szCs w:val="22"/>
          </w:rPr>
          <w:t>Стратегией</w:t>
        </w:r>
      </w:hyperlink>
      <w:r w:rsidRPr="00137B87">
        <w:rPr>
          <w:rFonts w:ascii="Times New Roman" w:hAnsi="Times New Roman" w:cs="Times New Roman"/>
          <w:sz w:val="22"/>
          <w:szCs w:val="22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2018г. № 254, ежегодными </w:t>
      </w:r>
      <w:hyperlink r:id="rId7" w:history="1">
        <w:r w:rsidRPr="00137B87">
          <w:rPr>
            <w:rFonts w:ascii="Times New Roman" w:hAnsi="Times New Roman" w:cs="Times New Roman"/>
            <w:sz w:val="22"/>
            <w:szCs w:val="22"/>
          </w:rPr>
          <w:t>посланиями</w:t>
        </w:r>
      </w:hyperlink>
      <w:r w:rsidRPr="00137B87">
        <w:rPr>
          <w:rFonts w:ascii="Times New Roman" w:hAnsi="Times New Roman" w:cs="Times New Roman"/>
          <w:sz w:val="22"/>
          <w:szCs w:val="22"/>
        </w:rPr>
        <w:t xml:space="preserve"> Главы Чувашской Республики Государственному Совету Чувашской Республики,</w:t>
      </w:r>
      <w:r w:rsidRPr="00137B87">
        <w:rPr>
          <w:rFonts w:ascii="Times New Roman" w:hAnsi="Times New Roman" w:cs="Times New Roman"/>
          <w:color w:val="000000"/>
          <w:sz w:val="22"/>
          <w:szCs w:val="22"/>
        </w:rPr>
        <w:t xml:space="preserve"> Стратегией социально-экономического развития Порецкого района до 2035 года</w:t>
      </w:r>
      <w:r w:rsidRPr="00137B87">
        <w:rPr>
          <w:rFonts w:ascii="Times New Roman" w:hAnsi="Times New Roman" w:cs="Times New Roman"/>
          <w:sz w:val="22"/>
          <w:szCs w:val="22"/>
        </w:rPr>
        <w:t>.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Основным стратегическим приоритетом  в об</w:t>
      </w:r>
      <w:r w:rsidRPr="00137B87">
        <w:rPr>
          <w:rFonts w:ascii="Times New Roman" w:hAnsi="Times New Roman"/>
          <w:sz w:val="22"/>
          <w:szCs w:val="22"/>
          <w:lang w:val="ru-RU"/>
        </w:rPr>
        <w:softHyphen/>
        <w:t>ласти модернизации и развития сферы жилищно-коммунального хозяйства Кудеихинского сельского поселения Порецкого района Чувашской Республики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Кудеихинского сельского поселения Порецкого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 Муниципальная программа направлена на достижение следующих целей:</w:t>
      </w:r>
    </w:p>
    <w:p w:rsidR="00137B87" w:rsidRPr="00137B87" w:rsidRDefault="00137B87" w:rsidP="00137B87">
      <w:pPr>
        <w:pStyle w:val="af8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- обеспечение населения Кудеихинского сельского поселения Порецкого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137B87" w:rsidRPr="00137B87" w:rsidRDefault="00137B87" w:rsidP="00137B87">
      <w:pPr>
        <w:pStyle w:val="af8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- улучшение состояния здоровья жителей и социально-экологической обстановки на территории Кудеихинского сельского поселения Порецкого района Чувашской Республики;</w:t>
      </w:r>
    </w:p>
    <w:p w:rsidR="00137B87" w:rsidRPr="00137B87" w:rsidRDefault="00137B87" w:rsidP="00137B87">
      <w:pPr>
        <w:pStyle w:val="af8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137B87" w:rsidRPr="00137B87" w:rsidRDefault="00137B87" w:rsidP="00137B87">
      <w:pPr>
        <w:pStyle w:val="af8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-повышение качества оказания жилищно-коммунальных услуг в сфере теплоснабжения, водоснабжения, водоотведения и газоснабжение;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привлечение частных инвестиций в модернизацию коммунальной инфраструктуры;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предотвращение загрязнения источников питьевого водоснабжения;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Сроки реализации муниципальной программы – 2019-2035 годы.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Этапы реализации муниципальной программы: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1 этап – 2019-2025 годы;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2 этап – 2026-2030 годы;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3 этап – 2031-2035 годы.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рамках реализации 1 этапа будет продолжена реализация ранее начатых мероприятий, направленных на устойчивое развитие территории Кудеихинского сельского поселения Порецкого района Чувашской Республики, модернизацию систем коммунальной инфраструктуры.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ab/>
        <w:t>В рамках реализации 2 и 3 этапов планируется продолжить работу по строительству и модернизации систем теплоснабжения, газоснабжения,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137B87" w:rsidRPr="00137B87" w:rsidRDefault="00C911EA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hyperlink w:anchor="P247" w:history="1">
        <w:r w:rsidR="00137B87" w:rsidRPr="00137B87">
          <w:rPr>
            <w:rFonts w:ascii="Times New Roman" w:hAnsi="Times New Roman"/>
            <w:sz w:val="22"/>
            <w:szCs w:val="22"/>
            <w:lang w:val="ru-RU"/>
          </w:rPr>
          <w:t>Сведения</w:t>
        </w:r>
      </w:hyperlink>
      <w:r w:rsidR="00137B87" w:rsidRPr="00137B87">
        <w:rPr>
          <w:rFonts w:ascii="Times New Roman" w:hAnsi="Times New Roman"/>
          <w:sz w:val="22"/>
          <w:szCs w:val="22"/>
          <w:lang w:val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0C17" w:rsidRDefault="00137B87" w:rsidP="0029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2" w:name="sub_1002"/>
      <w:r w:rsidRPr="00137B87">
        <w:rPr>
          <w:b/>
          <w:bCs/>
          <w:sz w:val="22"/>
          <w:szCs w:val="22"/>
        </w:rPr>
        <w:t xml:space="preserve">Раздел II. Обобщенная характеристика основных мероприятий подпрограмм </w:t>
      </w:r>
    </w:p>
    <w:p w:rsidR="00137B87" w:rsidRDefault="00137B87" w:rsidP="0029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Муниципальной программы</w:t>
      </w:r>
    </w:p>
    <w:p w:rsidR="00290C17" w:rsidRPr="00137B87" w:rsidRDefault="00290C17" w:rsidP="0029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bookmarkEnd w:id="2"/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137B87" w:rsidRPr="00137B87" w:rsidRDefault="00C911EA" w:rsidP="00137B87">
      <w:pPr>
        <w:pStyle w:val="af8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sub_1300" w:history="1">
        <w:r w:rsidR="00137B87" w:rsidRPr="00137B87">
          <w:rPr>
            <w:rFonts w:ascii="Times New Roman" w:hAnsi="Times New Roman"/>
            <w:b/>
            <w:sz w:val="22"/>
            <w:szCs w:val="22"/>
            <w:lang w:val="ru-RU"/>
          </w:rPr>
          <w:t>Подпрограмма</w:t>
        </w:r>
      </w:hyperlink>
      <w:r w:rsidR="00137B87" w:rsidRPr="00137B87">
        <w:rPr>
          <w:rFonts w:ascii="Times New Roman" w:hAnsi="Times New Roman"/>
          <w:b/>
          <w:sz w:val="22"/>
          <w:szCs w:val="22"/>
          <w:lang w:val="ru-RU"/>
        </w:rPr>
        <w:t xml:space="preserve"> «Модернизация коммунальной инфраструктуры на территории Кудеихинского сельского поселения</w:t>
      </w:r>
      <w:r w:rsidR="00137B87" w:rsidRPr="00137B8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7B87" w:rsidRPr="00137B87">
        <w:rPr>
          <w:rFonts w:ascii="Times New Roman" w:hAnsi="Times New Roman"/>
          <w:b/>
          <w:sz w:val="22"/>
          <w:szCs w:val="22"/>
          <w:lang w:val="ru-RU"/>
        </w:rPr>
        <w:t>Порецкого района Чувашской Республики» со следующим основным мероприятием: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137B87">
        <w:rPr>
          <w:rFonts w:ascii="Times New Roman" w:hAnsi="Times New Roman"/>
          <w:sz w:val="22"/>
          <w:szCs w:val="22"/>
          <w:lang w:val="ru-RU"/>
        </w:rPr>
        <w:tab/>
        <w:t xml:space="preserve"> Основное мероприятие 1. Обеспечение качества жилищно – коммунальных услуг населения Кудеихинского сельского поселения.</w:t>
      </w:r>
      <w:r w:rsidRPr="00137B87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lastRenderedPageBreak/>
        <w:tab/>
        <w:t xml:space="preserve">Мероприятие 1.1. Мероприятие, направленное на развитие и модернизацию объектов коммунальной инфраструктуры.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137B87">
        <w:rPr>
          <w:rFonts w:ascii="Times New Roman" w:hAnsi="Times New Roman"/>
          <w:sz w:val="22"/>
          <w:szCs w:val="22"/>
          <w:lang w:val="ru-RU"/>
        </w:rPr>
        <w:tab/>
      </w:r>
      <w:r w:rsidRPr="00137B87">
        <w:rPr>
          <w:rFonts w:ascii="Times New Roman" w:hAnsi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Реализация указанного мероприятия </w:t>
      </w:r>
      <w:r w:rsidRPr="00137B87">
        <w:rPr>
          <w:rFonts w:ascii="Times New Roman" w:hAnsi="Times New Roman"/>
          <w:sz w:val="22"/>
          <w:szCs w:val="22"/>
          <w:lang w:val="ru-RU"/>
        </w:rPr>
        <w:t>позволит решить проблемы по оказанию качественной услуги теплоснабжения.</w:t>
      </w:r>
    </w:p>
    <w:p w:rsidR="00137B87" w:rsidRPr="00137B87" w:rsidRDefault="00C911EA" w:rsidP="00137B87">
      <w:pPr>
        <w:pStyle w:val="af8"/>
        <w:ind w:firstLine="72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sub_1300" w:history="1">
        <w:r w:rsidR="00137B87" w:rsidRPr="00137B87">
          <w:rPr>
            <w:rFonts w:ascii="Times New Roman" w:hAnsi="Times New Roman"/>
            <w:b/>
            <w:sz w:val="22"/>
            <w:szCs w:val="22"/>
            <w:lang w:val="ru-RU"/>
          </w:rPr>
          <w:t>Подпрограмма</w:t>
        </w:r>
      </w:hyperlink>
      <w:r w:rsidR="00137B87" w:rsidRPr="00137B87">
        <w:rPr>
          <w:rFonts w:ascii="Times New Roman" w:hAnsi="Times New Roman"/>
          <w:b/>
          <w:sz w:val="22"/>
          <w:szCs w:val="22"/>
          <w:lang w:val="ru-RU"/>
        </w:rPr>
        <w:t xml:space="preserve"> «Обеспечение населения Кудеихинского сельского поселения качественной питьевой водой» со следующими основными мероприятиями:</w:t>
      </w:r>
    </w:p>
    <w:p w:rsidR="00137B87" w:rsidRPr="00137B87" w:rsidRDefault="00137B87" w:rsidP="00137B8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Основное мероприятие 1. Реализация мероприятий регионального проекта «Развитие систем водоснабжения Кудеихинского сельского поселения Порецкого района Чувашской Республики».</w:t>
      </w:r>
    </w:p>
    <w:p w:rsidR="00137B87" w:rsidRPr="00137B87" w:rsidRDefault="00137B87" w:rsidP="00137B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Кудеихинском сельском поселении.</w:t>
      </w:r>
    </w:p>
    <w:p w:rsidR="00137B87" w:rsidRPr="00137B87" w:rsidRDefault="00137B87" w:rsidP="00137B87">
      <w:pPr>
        <w:pStyle w:val="ConsPlusNormal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Мероприятие 1.1. Строительство (реконструкция) объектов водоснабжения (водозаборных сооружений, водопроводов и др.) на территории Кудеихинского сельского поселения Порецкого района Чувашской Республики.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90C17" w:rsidRDefault="00137B87" w:rsidP="00290C1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3" w:name="sub_1003"/>
      <w:r w:rsidRPr="00137B87">
        <w:rPr>
          <w:b/>
          <w:bCs/>
          <w:sz w:val="22"/>
          <w:szCs w:val="22"/>
        </w:rPr>
        <w:t xml:space="preserve">Раздел III. </w:t>
      </w:r>
      <w:bookmarkEnd w:id="3"/>
      <w:r w:rsidRPr="00137B87">
        <w:rPr>
          <w:b/>
          <w:bCs/>
          <w:sz w:val="22"/>
          <w:szCs w:val="22"/>
        </w:rPr>
        <w:t xml:space="preserve">Обоснование объема финансовых ресурсов, необходимых для реализации муниципальной программы (с расшифровкой по источникам финансирования, </w:t>
      </w:r>
    </w:p>
    <w:p w:rsidR="00137B87" w:rsidRPr="00137B87" w:rsidRDefault="00137B87" w:rsidP="00290C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37B87">
        <w:rPr>
          <w:b/>
          <w:bCs/>
          <w:sz w:val="22"/>
          <w:szCs w:val="22"/>
        </w:rPr>
        <w:t>по этапам и годам реализации программы)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прогнозируемые объем финансирования муниципальной программы в 2019-2035 годах составит 35,2 тыс. рублей, в том числе: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2019 году – 35,2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2020 году – 0,0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2021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2022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2023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2024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2025 году – 0,0 тыс. рублей.;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2026-2030 годах – 0,0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2031-2035 годах – 0,0 тыс. рублей.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из них средства: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федерального бюджета – 0,0 тыс. рублей, в том числе: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2019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2020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2021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2022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2023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2024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2025 году – 0,00 тыс. рублей.;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2026-2030 годах – 0,00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2031-2035 годах – 0,00 тыс. рублей..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республиканского бюджета Чувашской Республики – 0,0 тыс. рублей, в том числе: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2019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2020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2021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2022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2023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2024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2025 году – 0,00 тыс. рублей.;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2026-2030 годах – 0,00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в 2031-2035 годах – 0,00 тыс. рублей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местного бюджета – 35,2 тыс. рублей, в том числе: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2019 году – 35,2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2020 году – 0,0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lastRenderedPageBreak/>
        <w:t>в 2021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2022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2023 году – 0,0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2024 году – 0,0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2025 году – 0,0 тыс. рублей.;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2026-2030 годах – 0,0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2031-2035 годах – 0,0 тыс. рублей.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внебюджетных источников –0,0 тыс. рублей, в том числе: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2019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2020 году –0,00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2021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2022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2023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2024 году – 0,00 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2025 году – 0,00 тыс. рублей.;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2026-2030 годах – 0,00 тыс. 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 2031-2035 годах – 0,00 тыс. рублей.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бюджета Кудеихинского сельского поселения Порецкого района Чувашской Республики.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37B87">
          <w:rPr>
            <w:sz w:val="22"/>
            <w:szCs w:val="22"/>
          </w:rPr>
          <w:t>приложении № 2</w:t>
        </w:r>
      </w:hyperlink>
      <w:r w:rsidRPr="00137B87">
        <w:rPr>
          <w:sz w:val="22"/>
          <w:szCs w:val="22"/>
        </w:rPr>
        <w:t xml:space="preserve"> к настоящей Муниципальной программе.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rPr>
          <w:sz w:val="22"/>
          <w:szCs w:val="22"/>
        </w:rPr>
        <w:sectPr w:rsidR="00137B87" w:rsidRPr="00137B87" w:rsidSect="00137B87">
          <w:pgSz w:w="11906" w:h="16838"/>
          <w:pgMar w:top="851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7B87" w:rsidRPr="00290C1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290C17">
        <w:rPr>
          <w:bCs/>
          <w:sz w:val="20"/>
          <w:szCs w:val="20"/>
        </w:rPr>
        <w:lastRenderedPageBreak/>
        <w:t>Приложение № 1</w:t>
      </w:r>
      <w:r w:rsidRPr="00290C17">
        <w:rPr>
          <w:bCs/>
          <w:sz w:val="20"/>
          <w:szCs w:val="20"/>
        </w:rPr>
        <w:br/>
        <w:t xml:space="preserve">к муниципальной программе Кудеихинского сельского поселения </w:t>
      </w:r>
      <w:hyperlink w:anchor="sub_1000" w:history="1"/>
      <w:r w:rsidRPr="00290C17">
        <w:rPr>
          <w:bCs/>
          <w:sz w:val="20"/>
          <w:szCs w:val="20"/>
        </w:rPr>
        <w:br/>
        <w:t xml:space="preserve">«Модернизация и развитие сферы жилищно – коммунального хозяйства </w:t>
      </w:r>
    </w:p>
    <w:p w:rsidR="00137B87" w:rsidRPr="00290C1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290C17">
        <w:rPr>
          <w:bCs/>
          <w:sz w:val="20"/>
          <w:szCs w:val="20"/>
        </w:rPr>
        <w:t>Кудеихинского сельского поселения Порецкого  района Чувашской Республики»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Сведения</w:t>
      </w:r>
      <w:r w:rsidRPr="00137B87">
        <w:rPr>
          <w:b/>
          <w:bCs/>
          <w:sz w:val="22"/>
          <w:szCs w:val="22"/>
        </w:rPr>
        <w:br/>
        <w:t>о целевых индикаторах и показателях муниципальной программы «Модернизация и развитие сферы жилищно – коммунального хозяйства Кудеихинского сельского поселения Порецкого района Чувашской Республики», ее подпрограмм и их значениях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8"/>
        <w:gridCol w:w="2985"/>
        <w:gridCol w:w="30"/>
        <w:gridCol w:w="1388"/>
        <w:gridCol w:w="727"/>
        <w:gridCol w:w="11"/>
        <w:gridCol w:w="889"/>
        <w:gridCol w:w="51"/>
        <w:gridCol w:w="942"/>
        <w:gridCol w:w="945"/>
        <w:gridCol w:w="930"/>
        <w:gridCol w:w="10"/>
        <w:gridCol w:w="920"/>
        <w:gridCol w:w="28"/>
        <w:gridCol w:w="917"/>
        <w:gridCol w:w="23"/>
        <w:gridCol w:w="940"/>
        <w:gridCol w:w="900"/>
        <w:gridCol w:w="40"/>
        <w:gridCol w:w="920"/>
        <w:gridCol w:w="21"/>
        <w:gridCol w:w="950"/>
      </w:tblGrid>
      <w:tr w:rsidR="00137B87" w:rsidRPr="00137B87" w:rsidTr="00137B87">
        <w:tc>
          <w:tcPr>
            <w:tcW w:w="559" w:type="dxa"/>
            <w:gridSpan w:val="2"/>
            <w:vMerge w:val="restart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№ пп</w:t>
            </w:r>
          </w:p>
        </w:tc>
        <w:tc>
          <w:tcPr>
            <w:tcW w:w="3015" w:type="dxa"/>
            <w:gridSpan w:val="2"/>
            <w:vMerge w:val="restart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388" w:type="dxa"/>
            <w:vMerge w:val="restart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164" w:type="dxa"/>
            <w:gridSpan w:val="18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Значения целевых индикаторов и показателей</w:t>
            </w:r>
          </w:p>
        </w:tc>
      </w:tr>
      <w:tr w:rsidR="00137B87" w:rsidRPr="00137B87" w:rsidTr="00137B87">
        <w:tc>
          <w:tcPr>
            <w:tcW w:w="559" w:type="dxa"/>
            <w:gridSpan w:val="2"/>
            <w:vMerge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vMerge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2017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942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45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4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4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941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2030 год</w:t>
            </w:r>
          </w:p>
        </w:tc>
        <w:tc>
          <w:tcPr>
            <w:tcW w:w="9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2035 год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5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1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14</w:t>
            </w:r>
          </w:p>
        </w:tc>
      </w:tr>
      <w:tr w:rsidR="00137B87" w:rsidRPr="00137B87" w:rsidTr="00137B87">
        <w:tc>
          <w:tcPr>
            <w:tcW w:w="15126" w:type="dxa"/>
            <w:gridSpan w:val="2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  <w:lang w:eastAsia="en-US"/>
              </w:rPr>
              <w:t xml:space="preserve">Муниципальная программа Кудеихинского сельского поселения «Модернизация и развитие сферы жилищно-коммунального хозяйства </w:t>
            </w:r>
            <w:r w:rsidRPr="00137B87">
              <w:rPr>
                <w:b/>
                <w:bCs/>
                <w:sz w:val="22"/>
                <w:szCs w:val="22"/>
              </w:rPr>
              <w:t>Кудеихинского сельского поселения Порецкого  района Чувашской Республики</w:t>
            </w:r>
            <w:r w:rsidRPr="00137B87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</w:tcPr>
          <w:p w:rsidR="00137B87" w:rsidRPr="00137B87" w:rsidRDefault="00137B87" w:rsidP="00137B87">
            <w:pPr>
              <w:ind w:left="-57" w:right="-57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1388" w:type="dxa"/>
          </w:tcPr>
          <w:p w:rsidR="00137B87" w:rsidRPr="00137B87" w:rsidRDefault="00137B87" w:rsidP="00137B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процентов</w:t>
            </w:r>
          </w:p>
        </w:tc>
        <w:tc>
          <w:tcPr>
            <w:tcW w:w="73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71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74</w:t>
            </w:r>
          </w:p>
        </w:tc>
        <w:tc>
          <w:tcPr>
            <w:tcW w:w="942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75</w:t>
            </w:r>
          </w:p>
        </w:tc>
        <w:tc>
          <w:tcPr>
            <w:tcW w:w="945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76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77</w:t>
            </w:r>
          </w:p>
        </w:tc>
        <w:tc>
          <w:tcPr>
            <w:tcW w:w="94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78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79</w:t>
            </w:r>
          </w:p>
        </w:tc>
        <w:tc>
          <w:tcPr>
            <w:tcW w:w="94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80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81</w:t>
            </w:r>
          </w:p>
        </w:tc>
        <w:tc>
          <w:tcPr>
            <w:tcW w:w="941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83</w:t>
            </w:r>
          </w:p>
        </w:tc>
        <w:tc>
          <w:tcPr>
            <w:tcW w:w="9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90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1388" w:type="dxa"/>
            <w:vAlign w:val="center"/>
          </w:tcPr>
          <w:p w:rsidR="00137B87" w:rsidRPr="00137B87" w:rsidRDefault="00137B87" w:rsidP="00137B87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137B87">
              <w:rPr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42,5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43,3</w:t>
            </w:r>
          </w:p>
        </w:tc>
        <w:tc>
          <w:tcPr>
            <w:tcW w:w="942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43,6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44,6</w:t>
            </w:r>
          </w:p>
        </w:tc>
        <w:tc>
          <w:tcPr>
            <w:tcW w:w="94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45,0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45,3</w:t>
            </w:r>
          </w:p>
        </w:tc>
        <w:tc>
          <w:tcPr>
            <w:tcW w:w="94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45,9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46,4</w:t>
            </w:r>
          </w:p>
        </w:tc>
        <w:tc>
          <w:tcPr>
            <w:tcW w:w="941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46,7</w:t>
            </w:r>
          </w:p>
        </w:tc>
        <w:tc>
          <w:tcPr>
            <w:tcW w:w="95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50,0</w:t>
            </w:r>
          </w:p>
        </w:tc>
      </w:tr>
      <w:tr w:rsidR="00137B87" w:rsidRPr="00137B87" w:rsidTr="00137B87">
        <w:tc>
          <w:tcPr>
            <w:tcW w:w="15126" w:type="dxa"/>
            <w:gridSpan w:val="23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Подпрограмма «Модернизация коммунальной инфраструктуры на территории Кудеихинского сельского поселения»</w:t>
            </w:r>
          </w:p>
        </w:tc>
      </w:tr>
      <w:tr w:rsidR="00137B87" w:rsidRPr="00137B87" w:rsidTr="00137B87">
        <w:trPr>
          <w:trHeight w:val="1554"/>
        </w:trPr>
        <w:tc>
          <w:tcPr>
            <w:tcW w:w="551" w:type="dxa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3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Гкал;</w:t>
            </w:r>
          </w:p>
        </w:tc>
        <w:tc>
          <w:tcPr>
            <w:tcW w:w="1418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Ед./Гкал</w:t>
            </w:r>
          </w:p>
        </w:tc>
        <w:tc>
          <w:tcPr>
            <w:tcW w:w="727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00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30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0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</w:tr>
      <w:tr w:rsidR="00137B87" w:rsidRPr="00137B87" w:rsidTr="00137B87">
        <w:tc>
          <w:tcPr>
            <w:tcW w:w="551" w:type="dxa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3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прекращений подачи тепловой энергии, 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37B87">
                <w:rPr>
                  <w:rFonts w:ascii="Times New Roman" w:hAnsi="Times New Roman"/>
                  <w:sz w:val="22"/>
                  <w:szCs w:val="22"/>
                  <w:lang w:val="ru-RU"/>
                </w:rPr>
                <w:t>1 км</w:t>
              </w:r>
            </w:smartTag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Ед/км</w:t>
            </w:r>
          </w:p>
        </w:tc>
        <w:tc>
          <w:tcPr>
            <w:tcW w:w="727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00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93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3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0,03</w:t>
            </w:r>
          </w:p>
        </w:tc>
        <w:tc>
          <w:tcPr>
            <w:tcW w:w="93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0,02</w:t>
            </w:r>
          </w:p>
        </w:tc>
        <w:tc>
          <w:tcPr>
            <w:tcW w:w="945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0,01</w:t>
            </w:r>
          </w:p>
        </w:tc>
        <w:tc>
          <w:tcPr>
            <w:tcW w:w="963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0</w:t>
            </w:r>
          </w:p>
        </w:tc>
        <w:tc>
          <w:tcPr>
            <w:tcW w:w="971" w:type="dxa"/>
            <w:gridSpan w:val="2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0</w:t>
            </w:r>
          </w:p>
        </w:tc>
      </w:tr>
      <w:tr w:rsidR="00137B87" w:rsidRPr="00137B87" w:rsidTr="00137B87">
        <w:tc>
          <w:tcPr>
            <w:tcW w:w="15126" w:type="dxa"/>
            <w:gridSpan w:val="23"/>
          </w:tcPr>
          <w:p w:rsidR="00137B87" w:rsidRPr="00137B87" w:rsidRDefault="00C911EA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400" w:history="1">
              <w:r w:rsidR="00137B87" w:rsidRPr="00137B87">
                <w:rPr>
                  <w:b/>
                  <w:sz w:val="22"/>
                  <w:szCs w:val="22"/>
                </w:rPr>
                <w:t>Подпрограмма</w:t>
              </w:r>
            </w:hyperlink>
            <w:r w:rsidR="00137B87" w:rsidRPr="00137B87">
              <w:rPr>
                <w:b/>
                <w:bCs/>
                <w:sz w:val="22"/>
                <w:szCs w:val="22"/>
              </w:rPr>
              <w:t xml:space="preserve"> «Обеспечение населения Кудеихинского сельского поселения качественной питьевой водой»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1.</w:t>
            </w:r>
          </w:p>
        </w:tc>
        <w:tc>
          <w:tcPr>
            <w:tcW w:w="3015" w:type="dxa"/>
            <w:gridSpan w:val="2"/>
          </w:tcPr>
          <w:p w:rsidR="00137B87" w:rsidRPr="00137B87" w:rsidRDefault="00137B87" w:rsidP="00137B87">
            <w:pPr>
              <w:ind w:left="-57" w:right="-57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388" w:type="dxa"/>
          </w:tcPr>
          <w:p w:rsidR="00137B87" w:rsidRPr="00137B87" w:rsidRDefault="00137B87" w:rsidP="00137B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единиц</w:t>
            </w:r>
          </w:p>
        </w:tc>
        <w:tc>
          <w:tcPr>
            <w:tcW w:w="73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9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</w:t>
            </w:r>
          </w:p>
        </w:tc>
        <w:tc>
          <w:tcPr>
            <w:tcW w:w="942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  <w:tc>
          <w:tcPr>
            <w:tcW w:w="9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6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1388" w:type="dxa"/>
            <w:vAlign w:val="center"/>
          </w:tcPr>
          <w:p w:rsidR="00137B87" w:rsidRPr="00137B87" w:rsidRDefault="00137B87" w:rsidP="00137B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37B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  <w:lang w:val="en-US"/>
              </w:rPr>
            </w:pPr>
            <w:r w:rsidRPr="00137B87">
              <w:rPr>
                <w:sz w:val="22"/>
                <w:szCs w:val="22"/>
                <w:lang w:val="en-US"/>
              </w:rPr>
              <w:t>22</w:t>
            </w:r>
            <w:r w:rsidRPr="00137B87">
              <w:rPr>
                <w:sz w:val="22"/>
                <w:szCs w:val="22"/>
              </w:rPr>
              <w:t>,</w:t>
            </w:r>
            <w:r w:rsidRPr="00137B8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  <w:lang w:val="en-US"/>
              </w:rPr>
            </w:pPr>
            <w:r w:rsidRPr="00137B87">
              <w:rPr>
                <w:sz w:val="22"/>
                <w:szCs w:val="22"/>
                <w:lang w:val="en-US"/>
              </w:rPr>
              <w:t>22</w:t>
            </w:r>
            <w:r w:rsidRPr="00137B87">
              <w:rPr>
                <w:sz w:val="22"/>
                <w:szCs w:val="22"/>
              </w:rPr>
              <w:t>,</w:t>
            </w:r>
            <w:r w:rsidRPr="00137B8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42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22,6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21,9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21,1</w:t>
            </w:r>
          </w:p>
        </w:tc>
        <w:tc>
          <w:tcPr>
            <w:tcW w:w="94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20,4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19,5</w:t>
            </w:r>
          </w:p>
        </w:tc>
        <w:tc>
          <w:tcPr>
            <w:tcW w:w="94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18,6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17,7</w:t>
            </w:r>
          </w:p>
        </w:tc>
        <w:tc>
          <w:tcPr>
            <w:tcW w:w="941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14,2</w:t>
            </w:r>
          </w:p>
        </w:tc>
        <w:tc>
          <w:tcPr>
            <w:tcW w:w="95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10,0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1388" w:type="dxa"/>
            <w:vAlign w:val="center"/>
          </w:tcPr>
          <w:p w:rsidR="00137B87" w:rsidRPr="00137B87" w:rsidRDefault="00137B87" w:rsidP="00137B87">
            <w:pPr>
              <w:spacing w:line="192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137B87">
              <w:rPr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  <w:lang w:val="en-US"/>
              </w:rPr>
            </w:pPr>
            <w:r w:rsidRPr="00137B87">
              <w:rPr>
                <w:sz w:val="22"/>
                <w:szCs w:val="22"/>
                <w:lang w:val="en-US"/>
              </w:rPr>
              <w:t>13</w:t>
            </w:r>
            <w:r w:rsidRPr="00137B87">
              <w:rPr>
                <w:sz w:val="22"/>
                <w:szCs w:val="22"/>
              </w:rPr>
              <w:t>,</w:t>
            </w:r>
            <w:r w:rsidRPr="00137B8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  <w:lang w:val="en-US"/>
              </w:rPr>
            </w:pPr>
            <w:r w:rsidRPr="00137B87">
              <w:rPr>
                <w:sz w:val="22"/>
                <w:szCs w:val="22"/>
                <w:lang w:val="en-US"/>
              </w:rPr>
              <w:t>13</w:t>
            </w:r>
            <w:r w:rsidRPr="00137B87">
              <w:rPr>
                <w:sz w:val="22"/>
                <w:szCs w:val="22"/>
              </w:rPr>
              <w:t>,</w:t>
            </w:r>
            <w:r w:rsidRPr="00137B8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42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13,8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13,7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13,1</w:t>
            </w:r>
          </w:p>
        </w:tc>
        <w:tc>
          <w:tcPr>
            <w:tcW w:w="948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12,3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11,6</w:t>
            </w:r>
          </w:p>
        </w:tc>
        <w:tc>
          <w:tcPr>
            <w:tcW w:w="94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11,0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10,4</w:t>
            </w:r>
          </w:p>
        </w:tc>
        <w:tc>
          <w:tcPr>
            <w:tcW w:w="941" w:type="dxa"/>
            <w:gridSpan w:val="2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7,3</w:t>
            </w:r>
          </w:p>
        </w:tc>
        <w:tc>
          <w:tcPr>
            <w:tcW w:w="950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4,0</w:t>
            </w:r>
          </w:p>
        </w:tc>
      </w:tr>
      <w:tr w:rsidR="00137B87" w:rsidRPr="00137B87" w:rsidTr="00137B87">
        <w:tc>
          <w:tcPr>
            <w:tcW w:w="559" w:type="dxa"/>
            <w:gridSpan w:val="2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4.</w:t>
            </w:r>
          </w:p>
        </w:tc>
        <w:tc>
          <w:tcPr>
            <w:tcW w:w="3015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населения, обеспеченного питьевой водой</w:t>
            </w:r>
          </w:p>
        </w:tc>
        <w:tc>
          <w:tcPr>
            <w:tcW w:w="1388" w:type="dxa"/>
            <w:vAlign w:val="center"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37B8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738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42,0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43,3</w:t>
            </w:r>
          </w:p>
        </w:tc>
        <w:tc>
          <w:tcPr>
            <w:tcW w:w="942" w:type="dxa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43,6</w:t>
            </w:r>
          </w:p>
        </w:tc>
        <w:tc>
          <w:tcPr>
            <w:tcW w:w="945" w:type="dxa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44,2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44,6</w:t>
            </w:r>
          </w:p>
        </w:tc>
        <w:tc>
          <w:tcPr>
            <w:tcW w:w="948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45,0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45,3</w:t>
            </w:r>
          </w:p>
        </w:tc>
        <w:tc>
          <w:tcPr>
            <w:tcW w:w="940" w:type="dxa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45,9</w:t>
            </w:r>
          </w:p>
        </w:tc>
        <w:tc>
          <w:tcPr>
            <w:tcW w:w="940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46,4</w:t>
            </w:r>
          </w:p>
        </w:tc>
        <w:tc>
          <w:tcPr>
            <w:tcW w:w="941" w:type="dxa"/>
            <w:gridSpan w:val="2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46,7</w:t>
            </w:r>
          </w:p>
        </w:tc>
        <w:tc>
          <w:tcPr>
            <w:tcW w:w="950" w:type="dxa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50,0</w:t>
            </w:r>
          </w:p>
        </w:tc>
      </w:tr>
    </w:tbl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290C17" w:rsidRDefault="00290C1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137B87" w:rsidRPr="00290C1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290C17">
        <w:rPr>
          <w:bCs/>
          <w:sz w:val="20"/>
          <w:szCs w:val="20"/>
        </w:rPr>
        <w:lastRenderedPageBreak/>
        <w:t>Приложение № 2</w:t>
      </w:r>
      <w:r w:rsidRPr="00290C17">
        <w:rPr>
          <w:bCs/>
          <w:sz w:val="20"/>
          <w:szCs w:val="20"/>
        </w:rPr>
        <w:br/>
        <w:t xml:space="preserve">к муниципальной программе Кудеихинского сельского поселения </w:t>
      </w:r>
      <w:hyperlink w:anchor="sub_1000" w:history="1"/>
      <w:r w:rsidRPr="00290C17">
        <w:rPr>
          <w:bCs/>
          <w:sz w:val="20"/>
          <w:szCs w:val="20"/>
        </w:rPr>
        <w:br/>
        <w:t xml:space="preserve">«Модернизация и развитие сферы жилищно – коммунального хозяйства </w:t>
      </w:r>
    </w:p>
    <w:p w:rsidR="00137B87" w:rsidRPr="00290C1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290C17">
        <w:rPr>
          <w:bCs/>
          <w:sz w:val="20"/>
          <w:szCs w:val="20"/>
        </w:rPr>
        <w:t>Кудеихинского сельского поселения Порецкого района Чувашской Республики»</w:t>
      </w:r>
    </w:p>
    <w:p w:rsidR="00137B87" w:rsidRPr="00290C1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37B87" w:rsidRPr="00137B87" w:rsidRDefault="00137B87" w:rsidP="00137B87">
      <w:pPr>
        <w:widowControl w:val="0"/>
        <w:autoSpaceDE w:val="0"/>
        <w:autoSpaceDN w:val="0"/>
        <w:ind w:left="624" w:right="624"/>
        <w:jc w:val="center"/>
        <w:rPr>
          <w:sz w:val="22"/>
          <w:szCs w:val="22"/>
        </w:rPr>
      </w:pPr>
      <w:r w:rsidRPr="00137B87">
        <w:rPr>
          <w:b/>
          <w:bCs/>
          <w:sz w:val="22"/>
          <w:szCs w:val="22"/>
        </w:rPr>
        <w:t>Ресурсное обеспечение</w:t>
      </w:r>
      <w:r w:rsidRPr="00137B87">
        <w:rPr>
          <w:b/>
          <w:bCs/>
          <w:sz w:val="22"/>
          <w:szCs w:val="22"/>
        </w:rPr>
        <w:br/>
      </w:r>
      <w:r w:rsidRPr="00137B87">
        <w:rPr>
          <w:b/>
          <w:sz w:val="22"/>
          <w:szCs w:val="22"/>
        </w:rPr>
        <w:t xml:space="preserve">и прогнозная (справочная) оценка расходов за счет всех источников финансирования реализации  муниципальной программы Кудеихинского сельского поселения «Модернизация и развитие сферы жилищно-коммунального хозяйства </w:t>
      </w:r>
      <w:r w:rsidRPr="00137B87">
        <w:rPr>
          <w:b/>
          <w:bCs/>
          <w:sz w:val="22"/>
          <w:szCs w:val="22"/>
        </w:rPr>
        <w:t>Кудеихинского сельского поселения Порецкого района Чувашской Республики</w:t>
      </w:r>
      <w:r w:rsidRPr="00137B87">
        <w:rPr>
          <w:b/>
          <w:sz w:val="22"/>
          <w:szCs w:val="22"/>
        </w:rPr>
        <w:t>»</w:t>
      </w:r>
    </w:p>
    <w:p w:rsidR="00137B87" w:rsidRPr="00290C17" w:rsidRDefault="00290C1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  <w:r w:rsidRPr="00290C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37B87" w:rsidRPr="00290C17">
        <w:rPr>
          <w:sz w:val="22"/>
          <w:szCs w:val="22"/>
        </w:rPr>
        <w:t>тыс. рублей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2342"/>
        <w:gridCol w:w="1390"/>
        <w:gridCol w:w="29"/>
        <w:gridCol w:w="1379"/>
        <w:gridCol w:w="10"/>
        <w:gridCol w:w="1701"/>
        <w:gridCol w:w="850"/>
        <w:gridCol w:w="709"/>
        <w:gridCol w:w="851"/>
        <w:gridCol w:w="850"/>
        <w:gridCol w:w="709"/>
        <w:gridCol w:w="709"/>
        <w:gridCol w:w="709"/>
        <w:gridCol w:w="13"/>
        <w:gridCol w:w="837"/>
        <w:gridCol w:w="850"/>
      </w:tblGrid>
      <w:tr w:rsidR="00137B87" w:rsidRPr="00137B87" w:rsidTr="00137B87">
        <w:trPr>
          <w:trHeight w:val="1085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798" w:type="dxa"/>
            <w:gridSpan w:val="3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8" w:type="dxa"/>
            <w:gridSpan w:val="1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Расходы по годам</w:t>
            </w:r>
          </w:p>
        </w:tc>
      </w:tr>
      <w:tr w:rsidR="00137B87" w:rsidRPr="00137B87" w:rsidTr="00137B87">
        <w:trPr>
          <w:trHeight w:val="623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2026-2030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2031-2035</w:t>
            </w:r>
          </w:p>
        </w:tc>
      </w:tr>
      <w:tr w:rsidR="00137B87" w:rsidRPr="00137B87" w:rsidTr="00137B87">
        <w:trPr>
          <w:trHeight w:val="372"/>
        </w:trPr>
        <w:tc>
          <w:tcPr>
            <w:tcW w:w="147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2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14</w:t>
            </w:r>
          </w:p>
        </w:tc>
      </w:tr>
      <w:tr w:rsidR="00137B87" w:rsidRPr="00137B87" w:rsidTr="00137B87">
        <w:trPr>
          <w:trHeight w:val="397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«Модернизация и развитие сферы жилищно – коммунального хозяйства Кудеихинского сельского поселения Порецкого района Чувашской Республики</w:t>
            </w: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815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960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990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А100000000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61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61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«Модернизация коммунальной инфраструктуры на территории Кудеихинского сельского поселения»</w:t>
            </w: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04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36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55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А110000000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82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00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качества жилищно – коммунальных услуг на территории Кудеихинского сельского поселения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60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99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ind w:left="342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15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А110100000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701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37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11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ind w:left="237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37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287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Обеспечение населения Кудеихинского сельского поселения качественной питьевой водой</w:t>
            </w: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77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45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03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А130000000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местный </w:t>
            </w:r>
            <w:r w:rsidRPr="00137B87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85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375"/>
        </w:trPr>
        <w:tc>
          <w:tcPr>
            <w:tcW w:w="1479" w:type="dxa"/>
            <w:vMerge w:val="restart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2342" w:type="dxa"/>
            <w:vMerge w:val="restart"/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мероприятий регионального проекта «Чистая вода».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09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30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457"/>
        </w:trPr>
        <w:tc>
          <w:tcPr>
            <w:tcW w:w="1479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418" w:type="dxa"/>
            <w:gridSpan w:val="3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А130100000</w:t>
            </w:r>
          </w:p>
        </w:tc>
        <w:tc>
          <w:tcPr>
            <w:tcW w:w="1701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30"/>
        </w:trPr>
        <w:tc>
          <w:tcPr>
            <w:tcW w:w="1479" w:type="dxa"/>
            <w:vMerge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6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  <w:lang w:eastAsia="en-US" w:bidi="en-US"/>
              </w:rPr>
              <w:t>Строительство (реконструкция) объектов водоснабжения (водозаборных сооружений, водопроводов и др.) на территории Кудеихинского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102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48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А130173080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3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</w:tbl>
    <w:p w:rsidR="00137B87" w:rsidRPr="00137B87" w:rsidRDefault="00137B87" w:rsidP="00137B87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37B87" w:rsidRPr="00137B87" w:rsidRDefault="00137B87" w:rsidP="00137B87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90C17" w:rsidRDefault="00290C17" w:rsidP="00137B87">
      <w:pPr>
        <w:widowControl w:val="0"/>
        <w:tabs>
          <w:tab w:val="left" w:pos="13830"/>
        </w:tabs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290C17" w:rsidSect="00137B87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lastRenderedPageBreak/>
        <w:t>Приложение № 3</w:t>
      </w:r>
      <w:r w:rsidRPr="00137B87">
        <w:rPr>
          <w:bCs/>
          <w:sz w:val="22"/>
          <w:szCs w:val="22"/>
        </w:rPr>
        <w:br/>
        <w:t xml:space="preserve">к муниципальной программе Кудеихинского сельского поселения </w:t>
      </w:r>
      <w:hyperlink w:anchor="sub_1000" w:history="1"/>
      <w:r w:rsidRPr="00137B87">
        <w:rPr>
          <w:bCs/>
          <w:sz w:val="22"/>
          <w:szCs w:val="22"/>
        </w:rPr>
        <w:br/>
        <w:t xml:space="preserve">«Модернизация и развитие сферы жилищно – коммунального хозяйства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>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sz w:val="22"/>
          <w:szCs w:val="22"/>
        </w:rPr>
        <w:t xml:space="preserve">Паспорт </w:t>
      </w:r>
      <w:r w:rsidRPr="00137B87">
        <w:rPr>
          <w:b/>
          <w:sz w:val="22"/>
          <w:szCs w:val="22"/>
        </w:rPr>
        <w:br/>
        <w:t xml:space="preserve">подпрограммы </w:t>
      </w:r>
      <w:r w:rsidRPr="00137B87">
        <w:rPr>
          <w:b/>
          <w:bCs/>
          <w:sz w:val="22"/>
          <w:szCs w:val="22"/>
        </w:rPr>
        <w:t>«Модернизация коммунальной инфраструктуры на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37B87">
        <w:rPr>
          <w:b/>
          <w:bCs/>
          <w:sz w:val="22"/>
          <w:szCs w:val="22"/>
        </w:rPr>
        <w:t xml:space="preserve"> территории 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sz w:val="22"/>
          <w:szCs w:val="22"/>
        </w:rPr>
        <w:t xml:space="preserve">муниципальной программы </w:t>
      </w:r>
      <w:r w:rsidRPr="00137B87">
        <w:rPr>
          <w:b/>
          <w:bCs/>
          <w:sz w:val="22"/>
          <w:szCs w:val="22"/>
        </w:rPr>
        <w:t>«Модернизация и развитие сферы жилищно – коммунального хозяйства 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jc w:val="center"/>
        <w:rPr>
          <w:b/>
          <w:bCs/>
          <w:sz w:val="22"/>
          <w:szCs w:val="22"/>
        </w:rPr>
      </w:pPr>
    </w:p>
    <w:p w:rsidR="00137B87" w:rsidRPr="00137B87" w:rsidRDefault="00137B87" w:rsidP="00137B87">
      <w:pPr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Администрация Кудеихинского сельского поселения Порецкого района</w:t>
            </w: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</w:tc>
      </w:tr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Отдел строительства, дорожного хозяйства и ЖКХ администрации Порецкого района (по согласованию);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Pr="00137B87">
              <w:rPr>
                <w:sz w:val="22"/>
                <w:szCs w:val="22"/>
              </w:rPr>
              <w:t xml:space="preserve"> ;</w:t>
            </w: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                                   </w:t>
            </w: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отопление.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к 2036 году будут достигнуты следующие целевые индикаторы и показатели: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 (к началу 2021 года);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37B87">
                <w:rPr>
                  <w:rFonts w:ascii="Times New Roman" w:hAnsi="Times New Roman"/>
                  <w:sz w:val="22"/>
                  <w:szCs w:val="22"/>
                  <w:lang w:val="ru-RU"/>
                </w:rPr>
                <w:t>1 км</w:t>
              </w:r>
            </w:smartTag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сетей – 0 ед./км (к началу 2024 года);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удовлетворенность граждан качеством жилищно-коммунальных услуг - 90 процентов;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замена ветхих тепловых сетей - 10,6 километров;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- 20 семей (ежегодно)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Сроки и этапы 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2019 - 2035 годы: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1 этап – 2019-2025 годы;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2 этап – 2026-2030 годы;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 этап – 2031-2035 годы</w:t>
            </w:r>
          </w:p>
        </w:tc>
      </w:tr>
      <w:tr w:rsidR="00137B87" w:rsidRPr="00137B87" w:rsidTr="00290C17">
        <w:trPr>
          <w:gridAfter w:val="1"/>
          <w:wAfter w:w="81" w:type="dxa"/>
          <w:trHeight w:val="1318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90C17" w:rsidRDefault="00290C1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290C17" w:rsidRDefault="00290C1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прогнозируемые объем финансирования подпрограммы в 2019-2035 годах составит 35,2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 35,2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в 2025 году – 0,0 тыс. рублей.; 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 тыс. рублей.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из них средства: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федерального бюджета – 0,0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0,00 тыс. рублей.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республиканского бюджета Чувашской Республики – 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0,00 тыс. рублей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местных бюджетов – 35,2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 35,2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в 2025 году – 0,0 тыс. рублей.; 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 тыс. рублей.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внебюджетных источников –0,0 тыс. рублей, в том числе: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2019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2020 году –0,00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2021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2022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2023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2024 году – 0,00 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2025 году – 0,00 тыс. рублей.;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 2031-2035 годах – 0,00 тыс. рублей.</w:t>
            </w:r>
          </w:p>
          <w:p w:rsidR="00137B87" w:rsidRPr="00137B87" w:rsidRDefault="00137B87" w:rsidP="00137B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за счет реализации основных мероприятий подпрограммы: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и надежности теплоснабжения;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привлечение инвестиций в коммунальную инфраструктуру;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повышения качества жизни и улучшение здоровья населения.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lastRenderedPageBreak/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Приоритеты и цель подпрограммы определены основными направлениями реализации </w:t>
      </w:r>
      <w:hyperlink r:id="rId8" w:history="1">
        <w:r w:rsidRPr="00137B87">
          <w:rPr>
            <w:sz w:val="22"/>
            <w:szCs w:val="22"/>
          </w:rPr>
          <w:t>Стратегии</w:t>
        </w:r>
      </w:hyperlink>
      <w:r w:rsidRPr="00137B87">
        <w:rPr>
          <w:sz w:val="22"/>
          <w:szCs w:val="22"/>
        </w:rPr>
        <w:t xml:space="preserve"> социально-экономического развития Чувашской Республики до 2035 года, утвержденной </w:t>
      </w:r>
      <w:hyperlink r:id="rId9" w:history="1">
        <w:r w:rsidRPr="00137B87">
          <w:rPr>
            <w:sz w:val="22"/>
            <w:szCs w:val="22"/>
          </w:rPr>
          <w:t>постановлением</w:t>
        </w:r>
      </w:hyperlink>
      <w:r w:rsidRPr="00137B87">
        <w:rPr>
          <w:sz w:val="22"/>
          <w:szCs w:val="22"/>
        </w:rPr>
        <w:t xml:space="preserve"> Кабинета Министров Чувашской Республики от 28 июня 2018 г. № 254, </w:t>
      </w:r>
      <w:r w:rsidRPr="00137B87">
        <w:rPr>
          <w:color w:val="000000"/>
          <w:sz w:val="22"/>
          <w:szCs w:val="22"/>
        </w:rPr>
        <w:t>Стратегией социально-экономического развития Порецкого района до 2035 года</w:t>
      </w:r>
      <w:r w:rsidRPr="00137B87">
        <w:rPr>
          <w:sz w:val="22"/>
          <w:szCs w:val="22"/>
        </w:rPr>
        <w:t>.</w:t>
      </w:r>
    </w:p>
    <w:p w:rsidR="00137B87" w:rsidRPr="00137B87" w:rsidRDefault="00137B87" w:rsidP="00137B87">
      <w:pPr>
        <w:pStyle w:val="af8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 xml:space="preserve">Основной целью подпрограммы является </w:t>
      </w:r>
      <w:r w:rsidRPr="00137B87">
        <w:rPr>
          <w:rFonts w:ascii="Times New Roman" w:hAnsi="Times New Roman"/>
          <w:sz w:val="22"/>
          <w:szCs w:val="22"/>
          <w:lang w:val="ru-RU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137B87" w:rsidRPr="00137B87" w:rsidRDefault="00137B87" w:rsidP="00137B87">
      <w:pPr>
        <w:pStyle w:val="af8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Достижению поставленной в подпрограмме цели способствует решение следующих приоритетных задач: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- модернизация коммунальной инфраструктуры для сокращения будущих расходов на текущий ремонт и экономии энергоресурсов;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- повышение эффективности работы коммунальных котельных, снижение потерь при транспортировке тепловой энергии;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Срок реализации подпрограммы - 2019 - 2035 годы.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Мероприятия подпрограммы предусматривают три этапа реализации: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1 этап – 2019-2025 годы;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2 этап – 2026-2030 годы;</w:t>
      </w:r>
    </w:p>
    <w:p w:rsidR="00137B87" w:rsidRPr="00137B87" w:rsidRDefault="00137B87" w:rsidP="00137B87">
      <w:pPr>
        <w:pStyle w:val="af8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3 этап – 2031-2035 годы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bookmarkStart w:id="4" w:name="sub_1302"/>
      <w:r w:rsidRPr="00137B87">
        <w:rPr>
          <w:b/>
          <w:bCs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"/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-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2019 году – 0,5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2020 году – 0,3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в 2021 году – 0 ед./Гкал;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2022 году – 0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в 2023 году – 0 ед./Гкал;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2024 году – 0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2025 году – 0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2030 году – 0 ед./Гкал;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2035 году – 0 ед./Гкал;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- количество прекращений подачи тепловой энергии, теплоносителя в результате технологических нарушений на тепловых сетях на </w:t>
      </w:r>
      <w:smartTag w:uri="urn:schemas-microsoft-com:office:smarttags" w:element="metricconverter">
        <w:smartTagPr>
          <w:attr w:name="ProductID" w:val="1 км"/>
        </w:smartTagPr>
        <w:r w:rsidRPr="00137B87">
          <w:rPr>
            <w:rFonts w:ascii="Times New Roman" w:hAnsi="Times New Roman"/>
            <w:sz w:val="22"/>
            <w:szCs w:val="22"/>
            <w:lang w:val="ru-RU"/>
          </w:rPr>
          <w:t>1 км</w:t>
        </w:r>
      </w:smartTag>
      <w:r w:rsidRPr="00137B87">
        <w:rPr>
          <w:rFonts w:ascii="Times New Roman" w:hAnsi="Times New Roman"/>
          <w:sz w:val="22"/>
          <w:szCs w:val="22"/>
          <w:lang w:val="ru-RU"/>
        </w:rPr>
        <w:t xml:space="preserve"> сетей: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2019 году – 0,04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2020 году – 0,04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в 2021 году – 0,03 ед./км;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2022 году – 0,02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lastRenderedPageBreak/>
        <w:t xml:space="preserve">в 2023 году – 0,01 ед./км;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2024 году – 0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2025 году – 0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2030 году – 0 ед./км;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2035 году – 0 ед./км;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-  удовлетворенность граждан качеством жилищно-коммунальных услуг: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2019 году – 75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2020 году – 76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2021 году – 77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2022 году – 78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2023 году – 79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2024 году – 80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2025 году – 81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2030 году – 83 процента;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в 2035 году – 85 процента;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bookmarkStart w:id="5" w:name="sub_1303"/>
      <w:r w:rsidRPr="00137B87">
        <w:rPr>
          <w:b/>
          <w:bCs/>
          <w:sz w:val="22"/>
          <w:szCs w:val="22"/>
        </w:rPr>
        <w:t>Раздел III. Характеристики основных мероприятий</w:t>
      </w:r>
    </w:p>
    <w:bookmarkEnd w:id="5"/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bookmarkStart w:id="6" w:name="sub_1304"/>
      <w:r w:rsidRPr="00137B87">
        <w:rPr>
          <w:rFonts w:ascii="Times New Roman" w:hAnsi="Times New Roman"/>
          <w:sz w:val="22"/>
          <w:szCs w:val="22"/>
          <w:lang w:val="ru-RU"/>
        </w:rPr>
        <w:t>На реализацию поставленных целей и задач подпрограммы направлены одно основное мероприятие.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Основное мероприятие 1. Обеспечение качества жилищно – коммунальных услуг населения Кудеихинского сельского поселения.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Реализация указанного мероприятия обеспечит </w:t>
      </w:r>
      <w:r w:rsidRPr="00137B87">
        <w:rPr>
          <w:rFonts w:ascii="Times New Roman" w:hAnsi="Times New Roman"/>
          <w:sz w:val="22"/>
          <w:szCs w:val="22"/>
          <w:lang w:val="ru-RU"/>
        </w:rPr>
        <w:t>снижение износа объектов коммунальной инфраструктуры и уменьшение потерь при передаче энергоресурсов.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ab/>
        <w:t xml:space="preserve">Мероприятие 1.1. Мероприятие, направленное на развитие и модернизацию объектов коммунальной инфраструктуры. 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137B87">
        <w:rPr>
          <w:rFonts w:ascii="Times New Roman" w:hAnsi="Times New Roman"/>
          <w:sz w:val="22"/>
          <w:szCs w:val="22"/>
          <w:lang w:val="ru-RU"/>
        </w:rPr>
        <w:tab/>
      </w:r>
      <w:r w:rsidRPr="00137B87">
        <w:rPr>
          <w:rFonts w:ascii="Times New Roman" w:hAnsi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Реализация указанного мероприятия </w:t>
      </w:r>
      <w:r w:rsidRPr="00137B87">
        <w:rPr>
          <w:rFonts w:ascii="Times New Roman" w:hAnsi="Times New Roman"/>
          <w:sz w:val="22"/>
          <w:szCs w:val="22"/>
          <w:lang w:val="ru-RU"/>
        </w:rPr>
        <w:t>позволит решить проблемы по оказанию качественной услуги теплоснабжения.</w:t>
      </w:r>
    </w:p>
    <w:p w:rsidR="00137B87" w:rsidRPr="00137B87" w:rsidRDefault="00137B87" w:rsidP="00137B87">
      <w:pPr>
        <w:pStyle w:val="af8"/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Период реализации мероприятий подпрограммы – 2019–2035 годы – делится на этапы: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1 этап – 2019–2025 годы;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2 этап – 2026–2030 годы;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3 этап – 2031–2035 годы.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bookmarkEnd w:id="6"/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Кудеихинского сельского поселения Порецкого района Чувашской Республики и внебюджетных источников.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Общий объем финансирования подпрограммы в 2019 - 2035 годах составляет 35,2 тыс. рублей, в том числе средства: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федерального бюджета – 0,0 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республиканского бюджета Чувашской Республики –0,0 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местного бюджета – 35,2 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внебюджетных источников - 0,0 тыс. рублей.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137B87">
          <w:rPr>
            <w:sz w:val="22"/>
            <w:szCs w:val="22"/>
          </w:rPr>
          <w:t>приложении № </w:t>
        </w:r>
      </w:hyperlink>
      <w:r w:rsidRPr="00137B87">
        <w:rPr>
          <w:sz w:val="22"/>
          <w:szCs w:val="22"/>
        </w:rPr>
        <w:t>1 к настоящей подпрограмме.</w:t>
      </w:r>
    </w:p>
    <w:p w:rsidR="00290C17" w:rsidRDefault="00290C1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  <w:sectPr w:rsidR="00290C17" w:rsidSect="00290C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7B87" w:rsidRPr="00137B87" w:rsidRDefault="00137B87" w:rsidP="00290C1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lastRenderedPageBreak/>
        <w:tab/>
        <w:t>Приложение № 1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left="9356"/>
        <w:rPr>
          <w:b/>
          <w:bCs/>
          <w:sz w:val="22"/>
          <w:szCs w:val="22"/>
        </w:rPr>
      </w:pP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</w:r>
      <w:r w:rsidRPr="00137B87">
        <w:rPr>
          <w:bCs/>
          <w:sz w:val="22"/>
          <w:szCs w:val="22"/>
        </w:rPr>
        <w:tab/>
        <w:t>к подпрограмме «Обеспечение комфортных условий</w:t>
      </w:r>
      <w:r w:rsidRPr="00137B87">
        <w:rPr>
          <w:bCs/>
          <w:sz w:val="22"/>
          <w:szCs w:val="22"/>
        </w:rPr>
        <w:tab/>
        <w:t xml:space="preserve">проживания граждан» муниципальной программы </w:t>
      </w:r>
      <w:r w:rsidRPr="00137B87">
        <w:rPr>
          <w:bCs/>
          <w:sz w:val="22"/>
          <w:szCs w:val="22"/>
        </w:rPr>
        <w:tab/>
        <w:t>Кудеихинского сельского поселения «Модернизация и развитие сферы жилищно – коммунального хозяйства Кудеихинского сельского поселения Порецкого района Чувашской Республики</w:t>
      </w:r>
      <w:r w:rsidRPr="00137B87">
        <w:rPr>
          <w:b/>
          <w:bCs/>
          <w:sz w:val="22"/>
          <w:szCs w:val="22"/>
        </w:rPr>
        <w:t>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Ресурсное обеспечение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реализации подпрограммы «Модернизация коммунальной инфраструктуры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 xml:space="preserve"> на территории Кудеихинского сельского поселения»</w:t>
      </w:r>
      <w:r w:rsidRPr="00137B87">
        <w:rPr>
          <w:b/>
          <w:sz w:val="22"/>
          <w:szCs w:val="22"/>
        </w:rPr>
        <w:t xml:space="preserve">муниципальной программы </w:t>
      </w:r>
      <w:r w:rsidRPr="00137B87">
        <w:rPr>
          <w:b/>
          <w:bCs/>
          <w:sz w:val="22"/>
          <w:szCs w:val="22"/>
        </w:rPr>
        <w:t xml:space="preserve">«Модернизация и развитие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сферы жилищно – коммунального хозяйства Кудеихинского сельского поселения Порецкого района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 xml:space="preserve"> Чувашской Республики» за счет всех источников финансирования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тыс. рублей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rPr>
          <w:b/>
          <w:bCs/>
          <w:sz w:val="22"/>
          <w:szCs w:val="22"/>
        </w:rPr>
      </w:pPr>
    </w:p>
    <w:tbl>
      <w:tblPr>
        <w:tblW w:w="16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407"/>
        <w:gridCol w:w="844"/>
        <w:gridCol w:w="1271"/>
        <w:gridCol w:w="746"/>
        <w:gridCol w:w="709"/>
        <w:gridCol w:w="708"/>
        <w:gridCol w:w="851"/>
        <w:gridCol w:w="1417"/>
        <w:gridCol w:w="1135"/>
        <w:gridCol w:w="850"/>
        <w:gridCol w:w="850"/>
        <w:gridCol w:w="851"/>
        <w:gridCol w:w="850"/>
        <w:gridCol w:w="851"/>
        <w:gridCol w:w="851"/>
        <w:gridCol w:w="850"/>
        <w:gridCol w:w="9"/>
      </w:tblGrid>
      <w:tr w:rsidR="00137B87" w:rsidRPr="00137B87" w:rsidTr="00137B87">
        <w:trPr>
          <w:trHeight w:val="983"/>
        </w:trPr>
        <w:tc>
          <w:tcPr>
            <w:tcW w:w="1119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 xml:space="preserve">Задача подпрограммы муниципальной программы 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014" w:type="dxa"/>
            <w:gridSpan w:val="4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137B87" w:rsidRPr="00137B87" w:rsidRDefault="00137B87" w:rsidP="00137B87">
            <w:pPr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097" w:type="dxa"/>
            <w:gridSpan w:val="9"/>
            <w:shd w:val="clear" w:color="auto" w:fill="auto"/>
          </w:tcPr>
          <w:p w:rsidR="00137B87" w:rsidRPr="00137B87" w:rsidRDefault="00137B87" w:rsidP="00137B87">
            <w:pPr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Расходы по годам, тыс. рублей</w:t>
            </w:r>
          </w:p>
        </w:tc>
      </w:tr>
      <w:tr w:rsidR="00137B87" w:rsidRPr="00137B87" w:rsidTr="00137B87">
        <w:trPr>
          <w:gridAfter w:val="1"/>
          <w:wAfter w:w="9" w:type="dxa"/>
          <w:trHeight w:val="623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2026-2030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2031-2035</w:t>
            </w:r>
          </w:p>
        </w:tc>
      </w:tr>
      <w:tr w:rsidR="00137B87" w:rsidRPr="00137B87" w:rsidTr="00137B87">
        <w:trPr>
          <w:gridAfter w:val="1"/>
          <w:wAfter w:w="9" w:type="dxa"/>
          <w:trHeight w:val="372"/>
        </w:trPr>
        <w:tc>
          <w:tcPr>
            <w:tcW w:w="111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17</w:t>
            </w:r>
          </w:p>
        </w:tc>
      </w:tr>
      <w:tr w:rsidR="00137B87" w:rsidRPr="00137B87" w:rsidTr="00137B87">
        <w:trPr>
          <w:gridAfter w:val="1"/>
          <w:wAfter w:w="9" w:type="dxa"/>
          <w:trHeight w:val="647"/>
        </w:trPr>
        <w:tc>
          <w:tcPr>
            <w:tcW w:w="1119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«Модернизация коммунальной инфраструк</w:t>
            </w:r>
            <w:r w:rsidRPr="00137B87">
              <w:rPr>
                <w:bCs/>
                <w:sz w:val="22"/>
                <w:szCs w:val="22"/>
              </w:rPr>
              <w:lastRenderedPageBreak/>
              <w:t>туры на территории Кудеихинского сельского поселения Порецкого района Чувашской Республики»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администрация Кудеихинского сельского </w:t>
            </w:r>
            <w:r w:rsidRPr="00137B87">
              <w:rPr>
                <w:bCs/>
                <w:sz w:val="22"/>
                <w:szCs w:val="22"/>
              </w:rPr>
              <w:lastRenderedPageBreak/>
              <w:t>поселения; Отдел строительства, дорожного хозяйства и  ЖКХ</w:t>
            </w: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706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89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713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703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Обеспечение качества жилищно – коммунальных услуг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администрация Кудеихинского сельского поселения; Отдел строительства, дорожного хозяйства и  ЖКХ</w:t>
            </w: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60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90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15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993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0502 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А1101000000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41"/>
        </w:trPr>
        <w:tc>
          <w:tcPr>
            <w:tcW w:w="1119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1415"/>
        </w:trPr>
        <w:tc>
          <w:tcPr>
            <w:tcW w:w="111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Целевые индикаторы и показатели подпрограммы, увязанные с основны</w:t>
            </w:r>
            <w:r w:rsidRPr="00137B87">
              <w:rPr>
                <w:bCs/>
                <w:sz w:val="22"/>
                <w:szCs w:val="22"/>
              </w:rPr>
              <w:lastRenderedPageBreak/>
              <w:t>м мероприятием 1</w:t>
            </w:r>
          </w:p>
        </w:tc>
        <w:tc>
          <w:tcPr>
            <w:tcW w:w="6536" w:type="dxa"/>
            <w:gridSpan w:val="7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удовлетворенность граждан качеством жилищно-коммунальных услуг и безопасному, комфортному проживанию, процентов</w:t>
            </w:r>
          </w:p>
        </w:tc>
        <w:tc>
          <w:tcPr>
            <w:tcW w:w="1417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85,0</w:t>
            </w:r>
          </w:p>
        </w:tc>
      </w:tr>
      <w:tr w:rsidR="00137B87" w:rsidRPr="00137B87" w:rsidTr="00137B87">
        <w:trPr>
          <w:gridAfter w:val="1"/>
          <w:wAfter w:w="9" w:type="dxa"/>
          <w:trHeight w:val="600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Мероприятие 1.1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Мероприятие, напрвленое на модернизацию объектов коммунальной инфраструктуры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администрация Кудеихинского сельского поселения; Отдел строительства, дорожного хозяйства и  ЖКХ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6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90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61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gridAfter w:val="1"/>
          <w:wAfter w:w="9" w:type="dxa"/>
          <w:trHeight w:val="1035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</w:tbl>
    <w:p w:rsidR="00137B87" w:rsidRPr="00137B87" w:rsidRDefault="00137B87" w:rsidP="00137B87">
      <w:pPr>
        <w:rPr>
          <w:sz w:val="22"/>
          <w:szCs w:val="22"/>
        </w:rPr>
      </w:pPr>
    </w:p>
    <w:p w:rsidR="00137B87" w:rsidRPr="00137B87" w:rsidRDefault="00137B87" w:rsidP="00137B87">
      <w:pPr>
        <w:rPr>
          <w:sz w:val="22"/>
          <w:szCs w:val="22"/>
        </w:rPr>
      </w:pPr>
    </w:p>
    <w:p w:rsidR="00137B87" w:rsidRPr="00137B87" w:rsidRDefault="00137B87" w:rsidP="00137B87">
      <w:pPr>
        <w:rPr>
          <w:sz w:val="22"/>
          <w:szCs w:val="22"/>
        </w:rPr>
      </w:pPr>
    </w:p>
    <w:p w:rsidR="00137B87" w:rsidRPr="00137B87" w:rsidRDefault="00137B87" w:rsidP="00137B87">
      <w:pPr>
        <w:rPr>
          <w:sz w:val="22"/>
          <w:szCs w:val="22"/>
        </w:rPr>
      </w:pPr>
    </w:p>
    <w:p w:rsidR="00290C17" w:rsidRDefault="00290C17" w:rsidP="00137B87">
      <w:pPr>
        <w:rPr>
          <w:sz w:val="22"/>
          <w:szCs w:val="22"/>
        </w:rPr>
        <w:sectPr w:rsidR="00290C17" w:rsidSect="00290C17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lastRenderedPageBreak/>
        <w:t>Приложение № 4</w:t>
      </w:r>
      <w:r w:rsidRPr="00137B87">
        <w:rPr>
          <w:bCs/>
          <w:sz w:val="22"/>
          <w:szCs w:val="22"/>
        </w:rPr>
        <w:br/>
        <w:t xml:space="preserve">к муниципальной программе Кудеихинского сельского поселения </w:t>
      </w:r>
      <w:hyperlink w:anchor="sub_1000" w:history="1"/>
      <w:r w:rsidRPr="00137B87">
        <w:rPr>
          <w:bCs/>
          <w:sz w:val="22"/>
          <w:szCs w:val="22"/>
        </w:rPr>
        <w:br/>
        <w:t xml:space="preserve">«Модернизация и развитие сферы жилищно – коммунального хозяйства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>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37B87">
        <w:rPr>
          <w:b/>
          <w:sz w:val="22"/>
          <w:szCs w:val="22"/>
        </w:rPr>
        <w:t xml:space="preserve">Паспорт </w:t>
      </w:r>
      <w:r w:rsidRPr="00137B87">
        <w:rPr>
          <w:b/>
          <w:sz w:val="22"/>
          <w:szCs w:val="22"/>
        </w:rPr>
        <w:br/>
        <w:t xml:space="preserve">подпрограммы </w:t>
      </w:r>
      <w:r w:rsidRPr="00137B87">
        <w:rPr>
          <w:b/>
          <w:bCs/>
          <w:sz w:val="22"/>
          <w:szCs w:val="22"/>
        </w:rPr>
        <w:t xml:space="preserve">«Обеспечение населения Кудеихинского сельского поселения качественной питьевой водой» </w:t>
      </w:r>
      <w:r w:rsidRPr="00137B87">
        <w:rPr>
          <w:b/>
          <w:sz w:val="22"/>
          <w:szCs w:val="22"/>
        </w:rPr>
        <w:t>муниципальной программы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sz w:val="22"/>
          <w:szCs w:val="22"/>
        </w:rPr>
        <w:t xml:space="preserve"> </w:t>
      </w:r>
      <w:r w:rsidRPr="00137B87">
        <w:rPr>
          <w:b/>
          <w:bCs/>
          <w:sz w:val="22"/>
          <w:szCs w:val="22"/>
        </w:rPr>
        <w:t xml:space="preserve">«Модернизация и развитие сферы жилищно – коммунального хозяйства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Администрация Кудеихинского сельского поселения Порецкого района</w:t>
            </w:r>
          </w:p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</w:tc>
      </w:tr>
      <w:tr w:rsidR="00137B87" w:rsidRPr="00137B87" w:rsidTr="00137B87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Отдел строительства, дорожного хозяйства и ЖКХ администрации Порецкого района (по согласованию)</w:t>
            </w: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обеспечение населения Кудеихинского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Кудеихинского сельского поселения;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восстановление, охрана и рациональное использование источников питьевого водоснабжения; 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137B87" w:rsidRPr="00137B87" w:rsidRDefault="00137B87" w:rsidP="00137B87">
            <w:pPr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внедрение новых технологий обработки воды на водоочистных станциях;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предотвращение загрязнения источников питьевого водоснабжения.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к 2036 году будут достигнуты следующие целевые индикаторы и показатели: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10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4 процента;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населения обеспеченного услугами водоснабжения 50 процентов;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Сроки и этапы </w:t>
            </w: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2019 - 2035 годы: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1 этап – 2019-2025 годы;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2 этап – 2026-2030 годы;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3 этап – 2031-2035 годы</w:t>
            </w:r>
          </w:p>
        </w:tc>
      </w:tr>
      <w:tr w:rsidR="00137B87" w:rsidRPr="00137B87" w:rsidTr="00137B87">
        <w:trPr>
          <w:gridAfter w:val="1"/>
          <w:wAfter w:w="81" w:type="dxa"/>
          <w:trHeight w:val="21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прогнозируемые объем финансирования подпрограммы в 2019-2035 годах составит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рублей, в том числе: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2019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2020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2021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2022 году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2023 году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2024 году – 0,0тыс.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2025 году – 0,0 тыс. рублей.; 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2031-2035 годах – 0,0 тыс. рублей.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из них средства: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федерального бюджета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рублей, в том числе: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2019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2020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2021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2022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2023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2024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2025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рублей.;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2031-2035 годах – 0,00 тыс. рублей.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республиканского бюджета Чувашской Республики – в 2019 году –0,00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2020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2021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2022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2023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2024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2025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рублей.;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2031-2035 годах – 0,00 тыс. рублей.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местных бюджетов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рублей, в том числе: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2019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2020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2021 году – 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2022 году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2023 году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2024 году – 0,0тыс.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2025 году – 0,0 тыс. рублей.; 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2026-2030 годах – 0,0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2031-2035 годах – 0,0 тыс. рублей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внебюджетных источников –0,0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рублей, в том числе: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2019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2020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2021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2022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2023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2024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2025 году – 0,00</w:t>
            </w:r>
            <w:r w:rsidRPr="00137B87">
              <w:rPr>
                <w:rFonts w:ascii="Times New Roman" w:hAnsi="Times New Roman"/>
                <w:sz w:val="22"/>
                <w:szCs w:val="22"/>
              </w:rPr>
              <w:t> 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тыс. рублей.;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в 2026-2030 годах – 0,00 тыс. рублей;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</w:rPr>
            </w:pPr>
            <w:r w:rsidRPr="00137B87">
              <w:rPr>
                <w:rFonts w:ascii="Times New Roman" w:hAnsi="Times New Roman"/>
                <w:sz w:val="22"/>
                <w:szCs w:val="22"/>
              </w:rPr>
              <w:t>в 2031-2035 годах – 0,00 тыс. рублей.</w:t>
            </w:r>
          </w:p>
        </w:tc>
      </w:tr>
      <w:tr w:rsidR="00137B87" w:rsidRPr="00137B87" w:rsidTr="00137B87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137B87" w:rsidRPr="00137B87" w:rsidRDefault="00137B87" w:rsidP="00137B87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Приоритеты реализации подпрограммы определены </w:t>
      </w:r>
      <w:hyperlink r:id="rId10" w:history="1">
        <w:r w:rsidRPr="00137B87">
          <w:rPr>
            <w:rStyle w:val="ab"/>
            <w:color w:val="000000"/>
            <w:sz w:val="22"/>
            <w:szCs w:val="22"/>
            <w:lang w:val="ru-RU"/>
          </w:rPr>
          <w:t>Стратегией</w:t>
        </w:r>
      </w:hyperlink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137B87">
        <w:rPr>
          <w:rFonts w:ascii="Times New Roman" w:hAnsi="Times New Roman"/>
          <w:sz w:val="22"/>
          <w:szCs w:val="22"/>
          <w:lang w:val="ru-RU"/>
        </w:rPr>
        <w:t xml:space="preserve">социально-экономического развития Чувашской Республики до 2035 года, утвержденной постановлением Кабинета Министров 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37B87">
          <w:rPr>
            <w:rFonts w:ascii="Times New Roman" w:hAnsi="Times New Roman"/>
            <w:sz w:val="22"/>
            <w:szCs w:val="22"/>
            <w:lang w:val="ru-RU"/>
          </w:rPr>
          <w:t>2018 г</w:t>
        </w:r>
      </w:smartTag>
      <w:r w:rsidRPr="00137B87">
        <w:rPr>
          <w:rFonts w:ascii="Times New Roman" w:hAnsi="Times New Roman"/>
          <w:sz w:val="22"/>
          <w:szCs w:val="22"/>
          <w:lang w:val="ru-RU"/>
        </w:rPr>
        <w:t>.                № 254, С</w:t>
      </w: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>тратегией социально-экономического развития Порецкого района до 2035 года</w:t>
      </w:r>
      <w:r w:rsidRPr="00137B87">
        <w:rPr>
          <w:rFonts w:ascii="Times New Roman" w:hAnsi="Times New Roman"/>
          <w:sz w:val="22"/>
          <w:szCs w:val="22"/>
          <w:lang w:val="ru-RU"/>
        </w:rPr>
        <w:t>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Основной целью подпрограммы является обеспечение населения Кудеихинского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Для достижения поставленной цели подпрограммы необходимо решение следующих задач: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 - строительство и модернизация системы водоснабжения, водоотведения и очистки сточных вод в рамках реализации инвестиционных проектов;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 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  - внедрение новых технологий обработки воды на водоочистных станциях;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 xml:space="preserve">       - предотвращение загрязнения источников питьевого водоснабжения.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Срок реализации подпрограммы - 2019</w:t>
      </w:r>
      <w:r w:rsidRPr="00137B87">
        <w:rPr>
          <w:rFonts w:ascii="Times New Roman" w:hAnsi="Times New Roman"/>
          <w:sz w:val="22"/>
          <w:szCs w:val="22"/>
        </w:rPr>
        <w:t> </w:t>
      </w:r>
      <w:r w:rsidRPr="00137B87">
        <w:rPr>
          <w:rFonts w:ascii="Times New Roman" w:hAnsi="Times New Roman"/>
          <w:sz w:val="22"/>
          <w:szCs w:val="22"/>
          <w:lang w:val="ru-RU"/>
        </w:rPr>
        <w:t>-</w:t>
      </w:r>
      <w:r w:rsidRPr="00137B87">
        <w:rPr>
          <w:rFonts w:ascii="Times New Roman" w:hAnsi="Times New Roman"/>
          <w:sz w:val="22"/>
          <w:szCs w:val="22"/>
        </w:rPr>
        <w:t> </w:t>
      </w:r>
      <w:r w:rsidRPr="00137B87">
        <w:rPr>
          <w:rFonts w:ascii="Times New Roman" w:hAnsi="Times New Roman"/>
          <w:sz w:val="22"/>
          <w:szCs w:val="22"/>
          <w:lang w:val="ru-RU"/>
        </w:rPr>
        <w:t>2035</w:t>
      </w:r>
      <w:r w:rsidRPr="00137B87">
        <w:rPr>
          <w:rFonts w:ascii="Times New Roman" w:hAnsi="Times New Roman"/>
          <w:sz w:val="22"/>
          <w:szCs w:val="22"/>
        </w:rPr>
        <w:t> </w:t>
      </w:r>
      <w:r w:rsidRPr="00137B87">
        <w:rPr>
          <w:rFonts w:ascii="Times New Roman" w:hAnsi="Times New Roman"/>
          <w:sz w:val="22"/>
          <w:szCs w:val="22"/>
          <w:lang w:val="ru-RU"/>
        </w:rPr>
        <w:t>годы.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Мероприятия подпрограммы предусматривают три этапа реализации:</w:t>
      </w:r>
    </w:p>
    <w:p w:rsidR="00137B87" w:rsidRPr="00137B87" w:rsidRDefault="00137B87" w:rsidP="00137B87">
      <w:pPr>
        <w:pStyle w:val="af8"/>
        <w:ind w:firstLine="709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1 этап – 2019-2025 годы;</w:t>
      </w:r>
    </w:p>
    <w:p w:rsidR="00137B87" w:rsidRPr="00137B87" w:rsidRDefault="00137B87" w:rsidP="00137B87">
      <w:pPr>
        <w:pStyle w:val="af8"/>
        <w:ind w:firstLine="709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2 этап – 2026-2030 годы;</w:t>
      </w:r>
    </w:p>
    <w:p w:rsidR="00137B87" w:rsidRPr="00137B87" w:rsidRDefault="00137B87" w:rsidP="00137B87">
      <w:pPr>
        <w:pStyle w:val="af8"/>
        <w:ind w:firstLine="709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3 этап – 2031-2035 годы.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37B87" w:rsidRPr="00137B87" w:rsidRDefault="00137B87" w:rsidP="00137B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403"/>
      <w:r w:rsidRPr="00137B87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37B87" w:rsidRPr="00137B87" w:rsidRDefault="00137B87" w:rsidP="00137B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137B87" w:rsidRPr="00137B87" w:rsidRDefault="00137B87" w:rsidP="00137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</w:r>
    </w:p>
    <w:p w:rsidR="00137B87" w:rsidRPr="00137B87" w:rsidRDefault="00137B87" w:rsidP="00137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4 процентов;</w:t>
      </w:r>
    </w:p>
    <w:p w:rsidR="00137B87" w:rsidRPr="00137B87" w:rsidRDefault="00137B87" w:rsidP="00137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замена уличной водопроводной  сети; </w:t>
      </w:r>
    </w:p>
    <w:p w:rsidR="00137B87" w:rsidRPr="00137B87" w:rsidRDefault="00137B87" w:rsidP="00137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увеличение доли населения, обеспеченного питьевой водой, соответствующей нормативному уровню качества, до 50 процентов;</w:t>
      </w:r>
    </w:p>
    <w:p w:rsidR="00137B87" w:rsidRPr="00137B87" w:rsidRDefault="00137B87" w:rsidP="00137B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37B87" w:rsidRPr="00137B87" w:rsidRDefault="00137B87" w:rsidP="00137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2019 году – 22,6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2020 году – 21,9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в 2021 году – 21,1 процентов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2022 году – 20,4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2023 году – 19,5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2024 году – 18,6 процентов;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2025 году – 17,7 процентов;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2030 году – 14,2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2035 году – 10,0 процентов;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2019 году – 13,8 процентов;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2020 году – 13,7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2021 году – 13,1 процент;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2022 году – 12,3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2023 году – 11,6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2024 году – 11,0 процентов;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2025 году – 10,4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2030 году – 7,3 процента;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2035 году – 4,0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7B87">
        <w:rPr>
          <w:rFonts w:ascii="Times New Roman" w:hAnsi="Times New Roman" w:cs="Times New Roman"/>
          <w:sz w:val="22"/>
          <w:szCs w:val="22"/>
        </w:rPr>
        <w:t>доля населения, обеспеченного питьевой водой: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2019 году – 43,6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2020 году – 44,2 процента;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2021 году – 44,6 процент;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2022 году – 45,0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2023 году – 45,3 процента;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2024 году – 45,9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2025 году – 46,4 процента;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 xml:space="preserve">в 2030 году – 46,7 процентов; 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в 2035 году – 50,0 процентов.</w:t>
      </w:r>
    </w:p>
    <w:p w:rsidR="00137B87" w:rsidRPr="00137B87" w:rsidRDefault="00137B87" w:rsidP="00137B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37B87">
        <w:rPr>
          <w:rFonts w:ascii="Times New Roman" w:hAnsi="Times New Roman" w:cs="Times New Roman"/>
          <w:sz w:val="22"/>
          <w:szCs w:val="22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Раздел III. Характеристики основных мероприятий</w:t>
      </w:r>
    </w:p>
    <w:bookmarkEnd w:id="7"/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На реализацию поставленных целей и задач подпрограммы предусмотрено одно основное мероприятие: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>Основное мероприятие 1. Развитие систем водоснабжения Кудеихинского сельского поселения.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sz w:val="22"/>
          <w:szCs w:val="22"/>
          <w:lang w:val="ru-RU"/>
        </w:rPr>
      </w:pPr>
      <w:r w:rsidRPr="00137B87">
        <w:rPr>
          <w:rFonts w:ascii="Times New Roman" w:hAnsi="Times New Roman"/>
          <w:sz w:val="22"/>
          <w:szCs w:val="22"/>
          <w:lang w:val="ru-RU"/>
        </w:rPr>
        <w:tab/>
        <w:t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Порецком сельском поселении;</w:t>
      </w:r>
    </w:p>
    <w:p w:rsidR="00137B87" w:rsidRPr="00137B87" w:rsidRDefault="00137B87" w:rsidP="00137B87">
      <w:pPr>
        <w:pStyle w:val="af8"/>
        <w:ind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>Период реализации мероприятий подпрограммы – 2019–2035 годы – делится на этапы: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>1 этап – 2019–2025 годы;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>2 этап – 2026–2030 годы;</w:t>
      </w:r>
    </w:p>
    <w:p w:rsidR="00137B87" w:rsidRPr="00137B87" w:rsidRDefault="00137B87" w:rsidP="00137B87">
      <w:pPr>
        <w:pStyle w:val="af8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37B87">
        <w:rPr>
          <w:rFonts w:ascii="Times New Roman" w:hAnsi="Times New Roman"/>
          <w:color w:val="000000"/>
          <w:sz w:val="22"/>
          <w:szCs w:val="22"/>
          <w:lang w:val="ru-RU"/>
        </w:rPr>
        <w:t>3 этап – 2031–2035 годы.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bookmarkStart w:id="8" w:name="sub_1404"/>
      <w:r w:rsidRPr="00137B87">
        <w:rPr>
          <w:b/>
          <w:bCs/>
          <w:sz w:val="22"/>
          <w:szCs w:val="22"/>
        </w:rPr>
        <w:t xml:space="preserve">Раздел IV. Обоснование объема финансовых ресурсов,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необходимых для реализации подпрограммы</w:t>
      </w:r>
      <w:bookmarkEnd w:id="8"/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Кудеихинского сельского поселения и внебюджетных источников.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Общий объем финансирования подпрограммы в 2019 - 2035 годах составляет 0,0 тыс. рублей, в том числе средства: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lastRenderedPageBreak/>
        <w:t>федерального бюджета – 0,0 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республиканского бюджета Чувашской Республики – 0,0 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местного бюджета – 0,0 тыс. рублей;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внебюджетных источников - 0,0 тыс. рублей.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  <w:r w:rsidRPr="00137B87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137B87">
          <w:rPr>
            <w:sz w:val="22"/>
            <w:szCs w:val="22"/>
          </w:rPr>
          <w:t>приложении</w:t>
        </w:r>
      </w:hyperlink>
      <w:r w:rsidRPr="00137B87">
        <w:rPr>
          <w:sz w:val="22"/>
          <w:szCs w:val="22"/>
        </w:rPr>
        <w:t xml:space="preserve"> №1 к подпрограмме.</w:t>
      </w: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P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137B87" w:rsidRDefault="00137B8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</w:pPr>
    </w:p>
    <w:p w:rsidR="00290C17" w:rsidRDefault="00290C17" w:rsidP="00137B87">
      <w:pPr>
        <w:widowControl w:val="0"/>
        <w:adjustRightInd w:val="0"/>
        <w:ind w:firstLine="720"/>
        <w:jc w:val="both"/>
        <w:rPr>
          <w:sz w:val="22"/>
          <w:szCs w:val="22"/>
        </w:rPr>
        <w:sectPr w:rsidR="00290C17" w:rsidSect="00290C1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>к подпрограмме «Обеспечение населения Кудеихинского сельского поселения Порецкого района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 xml:space="preserve"> Чувашской Республики качественной питьевой водой»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 xml:space="preserve">муниципальной программы Кудеихинского сельского поселения Порецкого района Чувашской республики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 xml:space="preserve">«Модернизация и развитие сферы жилищно – коммунального 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37B87">
        <w:rPr>
          <w:bCs/>
          <w:sz w:val="22"/>
          <w:szCs w:val="22"/>
        </w:rPr>
        <w:t>хозяйства Кудеихинского сельского поселения Порецкого района Чувашской Республики»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>Ресурсное обеспечение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37B87">
        <w:rPr>
          <w:b/>
          <w:bCs/>
          <w:sz w:val="22"/>
          <w:szCs w:val="22"/>
        </w:rPr>
        <w:t>реализации подпрограммы «Обеспечение населения Кудеихинского сельского поселения Порецкого района Чувашской Республики качественной питьевой водой»</w:t>
      </w:r>
      <w:r w:rsidRPr="00137B87">
        <w:rPr>
          <w:b/>
          <w:sz w:val="22"/>
          <w:szCs w:val="22"/>
        </w:rPr>
        <w:t xml:space="preserve"> муниципальной программы Кудеихинского сельского поселения Порецкого района Чувашской Республики </w:t>
      </w:r>
      <w:r w:rsidRPr="00137B87">
        <w:rPr>
          <w:b/>
          <w:bCs/>
          <w:sz w:val="22"/>
          <w:szCs w:val="22"/>
        </w:rPr>
        <w:t>«Модернизация и развитие сферы жилищно – коммунального хозяйства Кудеихинского сельского поселения Порецкого района Чувашской Республики» за счет всех источников финансирования</w:t>
      </w:r>
    </w:p>
    <w:p w:rsidR="00137B87" w:rsidRPr="00137B87" w:rsidRDefault="00137B87" w:rsidP="00137B8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37B87" w:rsidRPr="00137B87" w:rsidRDefault="00137B87" w:rsidP="00137B8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37B8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284"/>
        <w:gridCol w:w="1134"/>
        <w:gridCol w:w="709"/>
        <w:gridCol w:w="850"/>
        <w:gridCol w:w="1559"/>
        <w:gridCol w:w="709"/>
        <w:gridCol w:w="851"/>
        <w:gridCol w:w="850"/>
        <w:gridCol w:w="992"/>
        <w:gridCol w:w="993"/>
        <w:gridCol w:w="1134"/>
        <w:gridCol w:w="1134"/>
        <w:gridCol w:w="1134"/>
      </w:tblGrid>
      <w:tr w:rsidR="00137B87" w:rsidRPr="00137B87" w:rsidTr="00137B87">
        <w:trPr>
          <w:trHeight w:val="983"/>
        </w:trPr>
        <w:tc>
          <w:tcPr>
            <w:tcW w:w="170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1559" w:type="dxa"/>
            <w:gridSpan w:val="2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  <w:p w:rsidR="00137B87" w:rsidRPr="00137B87" w:rsidRDefault="00137B87" w:rsidP="00137B87">
            <w:pPr>
              <w:jc w:val="center"/>
              <w:rPr>
                <w:b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37B87" w:rsidRPr="00137B87" w:rsidRDefault="00137B87" w:rsidP="00137B87">
            <w:pPr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bottom w:val="nil"/>
            </w:tcBorders>
            <w:shd w:val="clear" w:color="auto" w:fill="auto"/>
          </w:tcPr>
          <w:p w:rsidR="00137B87" w:rsidRPr="00137B87" w:rsidRDefault="00137B87" w:rsidP="00137B87">
            <w:pPr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sz w:val="22"/>
                <w:szCs w:val="22"/>
              </w:rPr>
              <w:t>Расходы по годам, тыс. рублей</w:t>
            </w:r>
          </w:p>
        </w:tc>
      </w:tr>
      <w:tr w:rsidR="00137B87" w:rsidRPr="00137B87" w:rsidTr="00137B87">
        <w:trPr>
          <w:trHeight w:val="1347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tcBorders>
              <w:top w:val="nil"/>
            </w:tcBorders>
          </w:tcPr>
          <w:p w:rsidR="00137B87" w:rsidRPr="00137B87" w:rsidRDefault="00137B87" w:rsidP="00137B8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2026-2030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37B87">
              <w:rPr>
                <w:b/>
                <w:bCs/>
                <w:sz w:val="22"/>
                <w:szCs w:val="22"/>
              </w:rPr>
              <w:t>2031-2035</w:t>
            </w:r>
          </w:p>
        </w:tc>
      </w:tr>
      <w:tr w:rsidR="00137B87" w:rsidRPr="00137B87" w:rsidTr="00137B87">
        <w:trPr>
          <w:trHeight w:val="266"/>
        </w:trPr>
        <w:tc>
          <w:tcPr>
            <w:tcW w:w="170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14</w:t>
            </w:r>
          </w:p>
        </w:tc>
      </w:tr>
      <w:tr w:rsidR="00137B87" w:rsidRPr="00137B87" w:rsidTr="00137B87">
        <w:trPr>
          <w:trHeight w:val="647"/>
        </w:trPr>
        <w:tc>
          <w:tcPr>
            <w:tcW w:w="170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«Обеспечение населения Кудеихинск</w:t>
            </w:r>
            <w:r w:rsidRPr="00137B87">
              <w:rPr>
                <w:bCs/>
                <w:sz w:val="22"/>
                <w:szCs w:val="22"/>
              </w:rPr>
              <w:lastRenderedPageBreak/>
              <w:t>ого сельского поселения Порецкого района Чувашской Республики качественной питьевой водой»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 xml:space="preserve">администрация Кудеихинского </w:t>
            </w:r>
            <w:r w:rsidRPr="00137B87">
              <w:rPr>
                <w:bCs/>
                <w:sz w:val="22"/>
                <w:szCs w:val="22"/>
              </w:rPr>
              <w:lastRenderedPageBreak/>
              <w:t>сельского поселения; Отдел строительства, дорожного хозяйства и 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32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89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713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703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417"/>
        </w:trPr>
        <w:tc>
          <w:tcPr>
            <w:tcW w:w="170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-62" w:right="-28" w:firstLine="2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Развитие систем водоснабжения Кудеихинского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администрация Кудеихинского сельского поселения; Отдел строительства, дорожного хозяйства и  ЖКХ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64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836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15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492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autoSpaceDE w:val="0"/>
              <w:autoSpaceDN w:val="0"/>
              <w:adjustRightInd w:val="0"/>
              <w:ind w:left="28" w:right="28"/>
              <w:jc w:val="both"/>
              <w:rPr>
                <w:color w:val="000000"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858"/>
        </w:trPr>
        <w:tc>
          <w:tcPr>
            <w:tcW w:w="1701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4111" w:type="dxa"/>
            <w:gridSpan w:val="5"/>
            <w:vAlign w:val="center"/>
          </w:tcPr>
          <w:p w:rsidR="00137B87" w:rsidRPr="00137B87" w:rsidRDefault="00137B87" w:rsidP="00137B87">
            <w:pPr>
              <w:pStyle w:val="af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50,0</w:t>
            </w:r>
          </w:p>
        </w:tc>
      </w:tr>
      <w:tr w:rsidR="00137B87" w:rsidRPr="00137B87" w:rsidTr="00137B87">
        <w:trPr>
          <w:trHeight w:val="525"/>
        </w:trPr>
        <w:tc>
          <w:tcPr>
            <w:tcW w:w="1701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Мероприятие 1.1.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Строительство (реконструкция) </w:t>
            </w: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объектов водоснабжения (водозаборных сооружений, водопроводов и др.) в Порецком сельском поселении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 xml:space="preserve">администрация Кудеихинского </w:t>
            </w:r>
            <w:r w:rsidRPr="00137B87">
              <w:rPr>
                <w:bCs/>
                <w:sz w:val="22"/>
                <w:szCs w:val="22"/>
              </w:rPr>
              <w:lastRenderedPageBreak/>
              <w:t>сельского поселения; Отдел строительства, дорожного хозяйства и 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lastRenderedPageBreak/>
              <w:t> х</w:t>
            </w:r>
          </w:p>
        </w:tc>
        <w:tc>
          <w:tcPr>
            <w:tcW w:w="850" w:type="dxa"/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60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х</w:t>
            </w:r>
          </w:p>
        </w:tc>
        <w:tc>
          <w:tcPr>
            <w:tcW w:w="850" w:type="dxa"/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15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х</w:t>
            </w:r>
          </w:p>
        </w:tc>
        <w:tc>
          <w:tcPr>
            <w:tcW w:w="850" w:type="dxa"/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675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х</w:t>
            </w:r>
          </w:p>
        </w:tc>
        <w:tc>
          <w:tcPr>
            <w:tcW w:w="850" w:type="dxa"/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593"/>
        </w:trPr>
        <w:tc>
          <w:tcPr>
            <w:tcW w:w="1701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 х</w:t>
            </w:r>
          </w:p>
        </w:tc>
        <w:tc>
          <w:tcPr>
            <w:tcW w:w="850" w:type="dxa"/>
            <w:shd w:val="clear" w:color="auto" w:fill="auto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>0,0</w:t>
            </w:r>
          </w:p>
        </w:tc>
      </w:tr>
      <w:tr w:rsidR="00137B87" w:rsidRPr="00137B87" w:rsidTr="00137B87">
        <w:trPr>
          <w:trHeight w:val="1292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bCs/>
                <w:sz w:val="22"/>
                <w:szCs w:val="22"/>
              </w:rPr>
              <w:t xml:space="preserve">Целевые индикаторы и показатели подпрограммы, увязанные с 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559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10,0</w:t>
            </w:r>
          </w:p>
        </w:tc>
      </w:tr>
      <w:tr w:rsidR="00137B87" w:rsidRPr="00137B87" w:rsidTr="00137B87">
        <w:trPr>
          <w:trHeight w:val="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87" w:rsidRPr="00137B87" w:rsidRDefault="00137B87" w:rsidP="00137B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pStyle w:val="af8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7B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Удельный вес проб воды, отбор которых произведен из водопроводной сети и которые не отвечают гигиеническим </w:t>
            </w:r>
          </w:p>
        </w:tc>
        <w:tc>
          <w:tcPr>
            <w:tcW w:w="1559" w:type="dxa"/>
            <w:vAlign w:val="center"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7B87" w:rsidRPr="00137B87" w:rsidRDefault="00137B87" w:rsidP="00137B87">
            <w:pPr>
              <w:jc w:val="center"/>
              <w:rPr>
                <w:sz w:val="22"/>
                <w:szCs w:val="22"/>
              </w:rPr>
            </w:pPr>
            <w:r w:rsidRPr="00137B87">
              <w:rPr>
                <w:sz w:val="22"/>
                <w:szCs w:val="22"/>
              </w:rPr>
              <w:t>4,0</w:t>
            </w:r>
          </w:p>
        </w:tc>
      </w:tr>
    </w:tbl>
    <w:p w:rsidR="00137B87" w:rsidRPr="00137B87" w:rsidRDefault="00137B87" w:rsidP="00430D1F">
      <w:pPr>
        <w:rPr>
          <w:sz w:val="22"/>
          <w:szCs w:val="22"/>
        </w:rPr>
      </w:pPr>
    </w:p>
    <w:p w:rsidR="00430D1F" w:rsidRPr="00137B87" w:rsidRDefault="00430D1F" w:rsidP="00430D1F">
      <w:pPr>
        <w:rPr>
          <w:sz w:val="22"/>
          <w:szCs w:val="22"/>
        </w:rPr>
      </w:pPr>
    </w:p>
    <w:p w:rsidR="00430D1F" w:rsidRPr="00137B87" w:rsidRDefault="00430D1F" w:rsidP="00430D1F">
      <w:pPr>
        <w:rPr>
          <w:sz w:val="22"/>
          <w:szCs w:val="22"/>
        </w:rPr>
      </w:pPr>
    </w:p>
    <w:p w:rsidR="00430D1F" w:rsidRPr="00137B87" w:rsidRDefault="00430D1F" w:rsidP="00430D1F">
      <w:pPr>
        <w:rPr>
          <w:sz w:val="22"/>
          <w:szCs w:val="22"/>
        </w:rPr>
      </w:pPr>
    </w:p>
    <w:p w:rsidR="00430D1F" w:rsidRPr="00137B87" w:rsidRDefault="00430D1F">
      <w:pPr>
        <w:rPr>
          <w:sz w:val="22"/>
          <w:szCs w:val="22"/>
        </w:rPr>
      </w:pPr>
    </w:p>
    <w:sectPr w:rsidR="00430D1F" w:rsidRPr="00137B87" w:rsidSect="00290C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AD"/>
    <w:multiLevelType w:val="hybridMultilevel"/>
    <w:tmpl w:val="1C2A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48C48BA"/>
    <w:multiLevelType w:val="hybridMultilevel"/>
    <w:tmpl w:val="407E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430D1F"/>
    <w:rsid w:val="000405F7"/>
    <w:rsid w:val="00137B87"/>
    <w:rsid w:val="001A05A3"/>
    <w:rsid w:val="00290C17"/>
    <w:rsid w:val="002D3D91"/>
    <w:rsid w:val="002F058A"/>
    <w:rsid w:val="00430D1F"/>
    <w:rsid w:val="00576857"/>
    <w:rsid w:val="00890374"/>
    <w:rsid w:val="008908CE"/>
    <w:rsid w:val="00A30DBE"/>
    <w:rsid w:val="00B81C0A"/>
    <w:rsid w:val="00C911EA"/>
    <w:rsid w:val="00D736C5"/>
    <w:rsid w:val="00F533C3"/>
    <w:rsid w:val="00F6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Elegant" w:uiPriority="0"/>
    <w:lsdException w:name="Table Web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F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37B87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aliases w:val="H2"/>
    <w:basedOn w:val="a"/>
    <w:next w:val="a"/>
    <w:link w:val="20"/>
    <w:qFormat/>
    <w:rsid w:val="00137B87"/>
    <w:pPr>
      <w:keepNext/>
      <w:ind w:firstLine="720"/>
      <w:jc w:val="righ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37B87"/>
    <w:pPr>
      <w:keepNext/>
      <w:autoSpaceDE w:val="0"/>
      <w:autoSpaceDN w:val="0"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4">
    <w:name w:val="heading 4"/>
    <w:basedOn w:val="3"/>
    <w:next w:val="a"/>
    <w:link w:val="40"/>
    <w:uiPriority w:val="99"/>
    <w:qFormat/>
    <w:rsid w:val="00137B87"/>
    <w:pPr>
      <w:keepNext w:val="0"/>
      <w:widowControl w:val="0"/>
      <w:jc w:val="both"/>
      <w:outlineLvl w:val="3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37B87"/>
    <w:pPr>
      <w:spacing w:before="240" w:after="60"/>
      <w:outlineLvl w:val="4"/>
    </w:pPr>
    <w:rPr>
      <w:rFonts w:ascii="Calibri" w:eastAsia="Times New Roman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137B8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B8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37B87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37B8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87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137B87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7B87"/>
    <w:rPr>
      <w:rFonts w:ascii="Courier New" w:eastAsia="Arial Unicode MS" w:hAnsi="Courier New" w:cs="Courier New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7B87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B8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B87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7B8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D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30D1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137B87"/>
    <w:rPr>
      <w:rFonts w:ascii="Calibri" w:eastAsia="Times New Roman" w:hAnsi="Calibri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37B87"/>
    <w:rPr>
      <w:rFonts w:ascii="Cambria" w:eastAsia="Times New Roman" w:hAnsi="Cambria" w:cs="Times New Roman"/>
      <w:sz w:val="22"/>
      <w:lang w:eastAsia="ru-RU"/>
    </w:rPr>
  </w:style>
  <w:style w:type="paragraph" w:styleId="a5">
    <w:name w:val="Body Text Indent"/>
    <w:basedOn w:val="a"/>
    <w:link w:val="a6"/>
    <w:rsid w:val="00137B87"/>
    <w:pPr>
      <w:spacing w:line="360" w:lineRule="auto"/>
      <w:ind w:firstLine="851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137B87"/>
    <w:rPr>
      <w:rFonts w:eastAsia="Times New Roman" w:cs="Times New Roman"/>
      <w:sz w:val="28"/>
      <w:szCs w:val="26"/>
      <w:lang w:eastAsia="ru-RU"/>
    </w:rPr>
  </w:style>
  <w:style w:type="paragraph" w:styleId="a7">
    <w:name w:val="Body Text"/>
    <w:basedOn w:val="a"/>
    <w:link w:val="a8"/>
    <w:unhideWhenUsed/>
    <w:rsid w:val="00137B87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37B87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rsid w:val="00137B87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B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137B87"/>
    <w:rPr>
      <w:rFonts w:ascii="Times New Roman" w:hAnsi="Times New Roman" w:cs="Times New Roman" w:hint="default"/>
      <w:color w:val="0000FF"/>
      <w:u w:val="single"/>
    </w:rPr>
  </w:style>
  <w:style w:type="paragraph" w:styleId="ac">
    <w:name w:val="footer"/>
    <w:basedOn w:val="a"/>
    <w:link w:val="ad"/>
    <w:rsid w:val="00137B87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37B87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37B87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B87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37B87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22">
    <w:name w:val="Body Text 2"/>
    <w:basedOn w:val="a"/>
    <w:link w:val="23"/>
    <w:rsid w:val="00137B87"/>
    <w:pPr>
      <w:autoSpaceDE w:val="0"/>
      <w:autoSpaceDN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137B87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37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137B87"/>
    <w:pPr>
      <w:ind w:left="709"/>
      <w:jc w:val="both"/>
    </w:pPr>
    <w:rPr>
      <w:rFonts w:eastAsia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137B87"/>
    <w:rPr>
      <w:rFonts w:eastAsia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137B87"/>
    <w:pPr>
      <w:ind w:firstLine="720"/>
      <w:jc w:val="right"/>
    </w:pPr>
    <w:rPr>
      <w:rFonts w:eastAsia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137B87"/>
    <w:rPr>
      <w:rFonts w:eastAsia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37B87"/>
    <w:pPr>
      <w:jc w:val="center"/>
    </w:pPr>
    <w:rPr>
      <w:rFonts w:eastAsia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137B87"/>
    <w:rPr>
      <w:rFonts w:eastAsia="Times New Roman" w:cs="Times New Roman"/>
      <w:b/>
      <w:bCs/>
      <w:sz w:val="32"/>
      <w:szCs w:val="24"/>
      <w:lang w:eastAsia="ru-RU"/>
    </w:rPr>
  </w:style>
  <w:style w:type="character" w:styleId="af0">
    <w:name w:val="Emphasis"/>
    <w:qFormat/>
    <w:rsid w:val="00137B87"/>
    <w:rPr>
      <w:i/>
      <w:iCs/>
    </w:rPr>
  </w:style>
  <w:style w:type="paragraph" w:customStyle="1" w:styleId="Default">
    <w:name w:val="Default"/>
    <w:rsid w:val="00137B8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1">
    <w:name w:val="Subtitle"/>
    <w:basedOn w:val="a"/>
    <w:link w:val="af2"/>
    <w:qFormat/>
    <w:rsid w:val="00137B87"/>
    <w:pPr>
      <w:jc w:val="center"/>
    </w:pPr>
    <w:rPr>
      <w:b/>
      <w:bCs/>
      <w:sz w:val="28"/>
      <w:szCs w:val="18"/>
    </w:rPr>
  </w:style>
  <w:style w:type="character" w:customStyle="1" w:styleId="af2">
    <w:name w:val="Подзаголовок Знак"/>
    <w:basedOn w:val="a0"/>
    <w:link w:val="af1"/>
    <w:rsid w:val="00137B87"/>
    <w:rPr>
      <w:rFonts w:eastAsia="Calibri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137B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Основной текст 31"/>
    <w:basedOn w:val="a"/>
    <w:rsid w:val="00137B87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ConsPlusTitle">
    <w:name w:val="ConsPlusTitle"/>
    <w:rsid w:val="00137B8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137B87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37B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137B8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f6">
    <w:name w:val="Цветовое выделение"/>
    <w:rsid w:val="00137B87"/>
    <w:rPr>
      <w:b/>
      <w:bCs w:val="0"/>
      <w:color w:val="000080"/>
    </w:rPr>
  </w:style>
  <w:style w:type="paragraph" w:customStyle="1" w:styleId="af7">
    <w:name w:val="Таблицы (моноширинный)"/>
    <w:basedOn w:val="a"/>
    <w:next w:val="a"/>
    <w:rsid w:val="00137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137B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7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37B87"/>
    <w:pPr>
      <w:widowControl w:val="0"/>
      <w:jc w:val="center"/>
    </w:pPr>
    <w:rPr>
      <w:rFonts w:eastAsia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137B87"/>
    <w:pPr>
      <w:shd w:val="clear" w:color="auto" w:fill="FFFFFF"/>
      <w:spacing w:line="240" w:lineRule="atLeast"/>
    </w:pPr>
    <w:rPr>
      <w:rFonts w:ascii="Palatino Linotype" w:eastAsia="Times New Roman" w:hAnsi="Palatino Linotype"/>
      <w:sz w:val="18"/>
      <w:szCs w:val="20"/>
    </w:rPr>
  </w:style>
  <w:style w:type="paragraph" w:styleId="af8">
    <w:name w:val="No Spacing"/>
    <w:basedOn w:val="a"/>
    <w:uiPriority w:val="1"/>
    <w:qFormat/>
    <w:rsid w:val="00137B87"/>
    <w:rPr>
      <w:rFonts w:ascii="Calibri" w:eastAsia="Times New Roman" w:hAnsi="Calibri"/>
      <w:sz w:val="24"/>
      <w:szCs w:val="32"/>
      <w:lang w:val="en-US" w:eastAsia="en-US" w:bidi="en-US"/>
    </w:rPr>
  </w:style>
  <w:style w:type="paragraph" w:styleId="af9">
    <w:name w:val="List Paragraph"/>
    <w:basedOn w:val="a"/>
    <w:uiPriority w:val="34"/>
    <w:qFormat/>
    <w:rsid w:val="00137B87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ParagraphStyle">
    <w:name w:val="Paragraph Style"/>
    <w:rsid w:val="00137B87"/>
    <w:pPr>
      <w:widowControl w:val="0"/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311">
    <w:name w:val="Основной текст с отступом 31"/>
    <w:basedOn w:val="a"/>
    <w:rsid w:val="00137B87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afa">
    <w:name w:val="Block Text"/>
    <w:basedOn w:val="a"/>
    <w:rsid w:val="00137B87"/>
    <w:pPr>
      <w:suppressAutoHyphens/>
      <w:autoSpaceDE w:val="0"/>
      <w:autoSpaceDN w:val="0"/>
      <w:adjustRightInd w:val="0"/>
      <w:ind w:left="4510" w:right="440"/>
      <w:jc w:val="both"/>
    </w:pPr>
    <w:rPr>
      <w:rFonts w:eastAsia="Times New Roman"/>
      <w:sz w:val="20"/>
      <w:szCs w:val="20"/>
    </w:rPr>
  </w:style>
  <w:style w:type="paragraph" w:styleId="afb">
    <w:name w:val="header"/>
    <w:basedOn w:val="a"/>
    <w:link w:val="afc"/>
    <w:uiPriority w:val="99"/>
    <w:rsid w:val="00137B87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137B87"/>
    <w:rPr>
      <w:rFonts w:eastAsia="Times New Roman" w:cs="Times New Roman"/>
      <w:szCs w:val="24"/>
      <w:lang w:eastAsia="ru-RU"/>
    </w:rPr>
  </w:style>
  <w:style w:type="character" w:styleId="afd">
    <w:name w:val="page number"/>
    <w:basedOn w:val="a0"/>
    <w:rsid w:val="00137B87"/>
  </w:style>
  <w:style w:type="paragraph" w:styleId="afe">
    <w:name w:val="caption"/>
    <w:basedOn w:val="a"/>
    <w:next w:val="a"/>
    <w:qFormat/>
    <w:rsid w:val="00137B87"/>
    <w:pPr>
      <w:framePr w:w="4295" w:h="1134" w:hSpace="141" w:wrap="around" w:vAnchor="text" w:hAnchor="page" w:x="1008" w:y="295"/>
    </w:pPr>
    <w:rPr>
      <w:rFonts w:ascii="Arial Cyr Chuv" w:eastAsia="Times New Roman" w:hAnsi="Arial Cyr Chuv"/>
      <w:b/>
      <w:szCs w:val="24"/>
    </w:rPr>
  </w:style>
  <w:style w:type="paragraph" w:styleId="aff">
    <w:name w:val="Plain Text"/>
    <w:basedOn w:val="a"/>
    <w:link w:val="aff0"/>
    <w:rsid w:val="00137B87"/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137B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Опечатки"/>
    <w:uiPriority w:val="99"/>
    <w:rsid w:val="00137B87"/>
    <w:rPr>
      <w:color w:val="FF0000"/>
    </w:rPr>
  </w:style>
  <w:style w:type="paragraph" w:customStyle="1" w:styleId="aff2">
    <w:name w:val="Словарная статья"/>
    <w:basedOn w:val="a"/>
    <w:next w:val="a"/>
    <w:uiPriority w:val="99"/>
    <w:rsid w:val="00137B8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137B87"/>
    <w:rPr>
      <w:color w:val="0000FF"/>
    </w:rPr>
  </w:style>
  <w:style w:type="character" w:customStyle="1" w:styleId="aff4">
    <w:name w:val="Сравнение редакций. Удаленный фрагмент"/>
    <w:uiPriority w:val="99"/>
    <w:rsid w:val="00137B87"/>
    <w:rPr>
      <w:strike/>
      <w:color w:val="808000"/>
    </w:rPr>
  </w:style>
  <w:style w:type="paragraph" w:customStyle="1" w:styleId="ConsPlusNonformat">
    <w:name w:val="ConsPlusNonformat"/>
    <w:rsid w:val="00137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7B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5">
    <w:name w:val="Подпись к таблице_"/>
    <w:basedOn w:val="a0"/>
    <w:link w:val="aff6"/>
    <w:rsid w:val="00137B87"/>
    <w:rPr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137B87"/>
    <w:pPr>
      <w:shd w:val="clear" w:color="auto" w:fill="FFFFFF"/>
      <w:spacing w:line="256" w:lineRule="exact"/>
      <w:jc w:val="both"/>
    </w:pPr>
    <w:rPr>
      <w:rFonts w:eastAsiaTheme="minorHAnsi" w:cstheme="minorBidi"/>
      <w:sz w:val="24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137B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37B87"/>
    <w:pPr>
      <w:shd w:val="clear" w:color="auto" w:fill="FFFFFF"/>
      <w:spacing w:line="277" w:lineRule="exact"/>
      <w:ind w:hanging="580"/>
    </w:pPr>
    <w:rPr>
      <w:rFonts w:eastAsiaTheme="minorHAnsi" w:cstheme="minorBidi"/>
      <w:sz w:val="24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137B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37B87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szCs w:val="24"/>
    </w:rPr>
  </w:style>
  <w:style w:type="paragraph" w:customStyle="1" w:styleId="12">
    <w:name w:val="Обычный1"/>
    <w:rsid w:val="00137B87"/>
    <w:pPr>
      <w:widowControl w:val="0"/>
      <w:snapToGrid w:val="0"/>
      <w:spacing w:line="336" w:lineRule="auto"/>
      <w:ind w:firstLine="840"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137B87"/>
    <w:pPr>
      <w:widowControl w:val="0"/>
      <w:snapToGrid w:val="0"/>
      <w:ind w:left="1760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37B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7">
    <w:name w:val="Информация об изменениях"/>
    <w:basedOn w:val="a"/>
    <w:next w:val="a"/>
    <w:uiPriority w:val="99"/>
    <w:rsid w:val="00137B8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</w:rPr>
  </w:style>
  <w:style w:type="paragraph" w:customStyle="1" w:styleId="aff8">
    <w:name w:val="Комментарий"/>
    <w:basedOn w:val="a"/>
    <w:next w:val="a"/>
    <w:rsid w:val="00137B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137B87"/>
    <w:rPr>
      <w:i/>
      <w:iCs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137B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37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7B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37B87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Heading">
    <w:name w:val="Heading"/>
    <w:rsid w:val="00137B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fb">
    <w:name w:val="Заголовок статьи"/>
    <w:basedOn w:val="a"/>
    <w:next w:val="a"/>
    <w:rsid w:val="00137B87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c">
    <w:name w:val="Текст (лев. подпись)"/>
    <w:basedOn w:val="a"/>
    <w:next w:val="a"/>
    <w:rsid w:val="00137B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137B87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"/>
    <w:rsid w:val="00137B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basedOn w:val="a"/>
    <w:rsid w:val="00137B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Основной текст с отступом1"/>
    <w:basedOn w:val="a"/>
    <w:rsid w:val="00137B87"/>
    <w:pPr>
      <w:ind w:firstLine="709"/>
      <w:jc w:val="both"/>
    </w:pPr>
    <w:rPr>
      <w:rFonts w:eastAsia="Times New Roman"/>
      <w:sz w:val="28"/>
      <w:szCs w:val="24"/>
    </w:rPr>
  </w:style>
  <w:style w:type="paragraph" w:customStyle="1" w:styleId="14">
    <w:name w:val="Текст выноски1"/>
    <w:basedOn w:val="a"/>
    <w:rsid w:val="00137B8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137B87"/>
    <w:rPr>
      <w:rFonts w:ascii="Tahoma" w:hAnsi="Tahoma" w:cs="Tahoma"/>
      <w:sz w:val="16"/>
      <w:szCs w:val="16"/>
    </w:rPr>
  </w:style>
  <w:style w:type="character" w:customStyle="1" w:styleId="affe">
    <w:name w:val="Утратил силу"/>
    <w:rsid w:val="00137B87"/>
    <w:rPr>
      <w:strike/>
      <w:color w:val="808000"/>
      <w:sz w:val="26"/>
      <w:szCs w:val="26"/>
    </w:rPr>
  </w:style>
  <w:style w:type="character" w:customStyle="1" w:styleId="afff">
    <w:name w:val="Не вступил в силу"/>
    <w:rsid w:val="00137B87"/>
    <w:rPr>
      <w:color w:val="008080"/>
      <w:sz w:val="26"/>
      <w:szCs w:val="26"/>
    </w:rPr>
  </w:style>
  <w:style w:type="paragraph" w:customStyle="1" w:styleId="ConsNormal0">
    <w:name w:val="ConsNormal"/>
    <w:rsid w:val="00137B8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0">
    <w:name w:val="a"/>
    <w:basedOn w:val="a"/>
    <w:rsid w:val="00137B87"/>
    <w:pPr>
      <w:spacing w:before="100" w:beforeAutospacing="1" w:after="100" w:afterAutospacing="1"/>
    </w:pPr>
    <w:rPr>
      <w:rFonts w:eastAsia="Times New Roman"/>
      <w:color w:val="424242"/>
      <w:sz w:val="17"/>
      <w:szCs w:val="17"/>
    </w:rPr>
  </w:style>
  <w:style w:type="paragraph" w:customStyle="1" w:styleId="msonospacing0">
    <w:name w:val="msonospacing"/>
    <w:rsid w:val="00137B8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37B8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fff1">
    <w:name w:val="Содержимое таблицы"/>
    <w:basedOn w:val="a"/>
    <w:rsid w:val="00137B87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137B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137B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Без интервала1"/>
    <w:rsid w:val="00137B87"/>
    <w:rPr>
      <w:rFonts w:ascii="Calibri" w:eastAsia="Times New Roman" w:hAnsi="Calibri" w:cs="Times New Roman"/>
      <w:sz w:val="22"/>
    </w:rPr>
  </w:style>
  <w:style w:type="paragraph" w:customStyle="1" w:styleId="16">
    <w:name w:val="заголовок 1"/>
    <w:basedOn w:val="a"/>
    <w:next w:val="a"/>
    <w:uiPriority w:val="99"/>
    <w:rsid w:val="00137B87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character" w:styleId="afff2">
    <w:name w:val="annotation reference"/>
    <w:basedOn w:val="a0"/>
    <w:rsid w:val="00137B87"/>
    <w:rPr>
      <w:sz w:val="16"/>
      <w:szCs w:val="16"/>
    </w:rPr>
  </w:style>
  <w:style w:type="paragraph" w:styleId="afff3">
    <w:name w:val="annotation text"/>
    <w:basedOn w:val="a"/>
    <w:link w:val="afff4"/>
    <w:rsid w:val="00137B87"/>
    <w:rPr>
      <w:rFonts w:eastAsia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rsid w:val="00137B87"/>
    <w:rPr>
      <w:rFonts w:eastAsia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137B87"/>
    <w:rPr>
      <w:b/>
      <w:bCs/>
    </w:rPr>
  </w:style>
  <w:style w:type="character" w:customStyle="1" w:styleId="afff6">
    <w:name w:val="Тема примечания Знак"/>
    <w:basedOn w:val="afff4"/>
    <w:link w:val="afff5"/>
    <w:rsid w:val="00137B87"/>
    <w:rPr>
      <w:b/>
      <w:bCs/>
    </w:rPr>
  </w:style>
  <w:style w:type="paragraph" w:styleId="afff7">
    <w:name w:val="footnote text"/>
    <w:basedOn w:val="a"/>
    <w:link w:val="afff8"/>
    <w:rsid w:val="00137B87"/>
    <w:rPr>
      <w:rFonts w:eastAsia="Times New Roman"/>
      <w:sz w:val="20"/>
      <w:szCs w:val="20"/>
    </w:rPr>
  </w:style>
  <w:style w:type="character" w:customStyle="1" w:styleId="afff8">
    <w:name w:val="Текст сноски Знак"/>
    <w:basedOn w:val="a0"/>
    <w:link w:val="afff7"/>
    <w:rsid w:val="00137B87"/>
    <w:rPr>
      <w:rFonts w:eastAsia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rsid w:val="00137B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656708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347571DDC1C4650B809AEA624BE9DDE89230C017A957A6D2481A4085D9AFFR5G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1347571DDC1C4650B809AEA624BE9DDE89230C047D90726C2DDCAE000496FD5E83119230EDB4B578E38484R5G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FE7798B8D4DB25885AF9121321FC9F357FE298F9658501E7EB82D3455F31478AA6ED765F0C9BA02E707BDb53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865670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2019-06-05T09:23:00Z</dcterms:created>
  <dcterms:modified xsi:type="dcterms:W3CDTF">2019-06-06T04:48:00Z</dcterms:modified>
</cp:coreProperties>
</file>