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80FAA" w:rsidRPr="00580FAA" w:rsidTr="00D7285E">
        <w:trPr>
          <w:trHeight w:val="1130"/>
        </w:trPr>
        <w:tc>
          <w:tcPr>
            <w:tcW w:w="3540" w:type="dxa"/>
          </w:tcPr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0FA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80FA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0FA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0FA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0FA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FA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FAA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FA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F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FA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0FAA" w:rsidRPr="00580FAA" w:rsidRDefault="00580FAA" w:rsidP="00D728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FA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80FAA" w:rsidRPr="00580FAA" w:rsidRDefault="00580FAA" w:rsidP="00580FA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0FAA" w:rsidRPr="00580FAA" w:rsidRDefault="00580FAA" w:rsidP="00580FA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25</w:t>
      </w:r>
      <w:r w:rsidRPr="00580FAA">
        <w:rPr>
          <w:bCs/>
          <w:sz w:val="28"/>
          <w:szCs w:val="24"/>
        </w:rPr>
        <w:t xml:space="preserve">.03.2019  № </w:t>
      </w:r>
      <w:r>
        <w:rPr>
          <w:bCs/>
          <w:sz w:val="28"/>
          <w:szCs w:val="24"/>
        </w:rPr>
        <w:t>610</w:t>
      </w:r>
    </w:p>
    <w:p w:rsidR="00D9235D" w:rsidRDefault="00D9235D" w:rsidP="00C6147D">
      <w:pPr>
        <w:ind w:right="4819"/>
        <w:jc w:val="both"/>
        <w:rPr>
          <w:sz w:val="28"/>
        </w:rPr>
      </w:pPr>
    </w:p>
    <w:p w:rsidR="00382CF2" w:rsidRDefault="00382CF2" w:rsidP="00686974">
      <w:pPr>
        <w:ind w:right="4251"/>
        <w:jc w:val="both"/>
      </w:pPr>
      <w:r>
        <w:rPr>
          <w:sz w:val="28"/>
        </w:rPr>
        <w:t>Об определении теплосетевой</w:t>
      </w:r>
      <w:r w:rsidR="00686974">
        <w:rPr>
          <w:sz w:val="28"/>
        </w:rPr>
        <w:t xml:space="preserve"> </w:t>
      </w:r>
      <w:r>
        <w:rPr>
          <w:sz w:val="28"/>
        </w:rPr>
        <w:t>организации для содержания и обслуживания тепловых сетей,</w:t>
      </w:r>
      <w:r w:rsidR="00686974">
        <w:rPr>
          <w:sz w:val="28"/>
        </w:rPr>
        <w:t xml:space="preserve"> </w:t>
      </w:r>
      <w:r>
        <w:rPr>
          <w:sz w:val="28"/>
        </w:rPr>
        <w:t>не имеющих эксплуатирующей организации</w:t>
      </w:r>
    </w:p>
    <w:p w:rsidR="00D9541A" w:rsidRPr="00686974" w:rsidRDefault="00D9541A" w:rsidP="00686974">
      <w:pPr>
        <w:rPr>
          <w:sz w:val="16"/>
          <w:szCs w:val="16"/>
        </w:rPr>
      </w:pPr>
    </w:p>
    <w:p w:rsidR="00D9541A" w:rsidRDefault="00382CF2" w:rsidP="00686974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</w:t>
      </w:r>
      <w:r w:rsidR="00686974">
        <w:rPr>
          <w:sz w:val="28"/>
        </w:rPr>
        <w:t xml:space="preserve"> территории города Чебоксары до 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86974">
        <w:rPr>
          <w:sz w:val="28"/>
        </w:rPr>
        <w:t>е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>администрация</w:t>
      </w:r>
      <w:proofErr w:type="gramEnd"/>
      <w:r w:rsidR="008D2BCF">
        <w:rPr>
          <w:sz w:val="28"/>
        </w:rPr>
        <w:t xml:space="preserve"> города Чебоксары </w:t>
      </w:r>
      <w:r w:rsidR="0040199A">
        <w:rPr>
          <w:sz w:val="28"/>
        </w:rPr>
        <w:t xml:space="preserve"> </w:t>
      </w:r>
      <w:proofErr w:type="gramStart"/>
      <w:r w:rsidR="004019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686974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 содержания и обслуживания тепловых сетей, не имеющих эксплуатирующей организации, указанных в приложении к настоящему</w:t>
      </w:r>
      <w:r w:rsidR="00382CF2">
        <w:rPr>
          <w:sz w:val="28"/>
        </w:rPr>
        <w:t xml:space="preserve"> постановлению, которые непосредственно соединены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>по вопросам ЖКХ</w:t>
      </w:r>
      <w:r w:rsidR="00712C54">
        <w:rPr>
          <w:szCs w:val="28"/>
        </w:rPr>
        <w:t xml:space="preserve"> В.И. Филиппов</w:t>
      </w:r>
      <w:r w:rsidR="00686974">
        <w:rPr>
          <w:szCs w:val="28"/>
        </w:rPr>
        <w:t>а</w:t>
      </w:r>
      <w:r w:rsidR="008D2BCF">
        <w:rPr>
          <w:szCs w:val="28"/>
        </w:rPr>
        <w:t>.</w:t>
      </w:r>
    </w:p>
    <w:p w:rsidR="00B643F7" w:rsidRPr="00686974" w:rsidRDefault="00B643F7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686974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580FAA">
        <w:rPr>
          <w:sz w:val="28"/>
        </w:rPr>
        <w:t xml:space="preserve">25.03.2019 </w:t>
      </w:r>
      <w:r w:rsidRPr="00A92334">
        <w:rPr>
          <w:bCs/>
          <w:sz w:val="28"/>
          <w:szCs w:val="28"/>
        </w:rPr>
        <w:t xml:space="preserve">№ </w:t>
      </w:r>
      <w:r w:rsidR="00580FAA">
        <w:rPr>
          <w:bCs/>
          <w:sz w:val="28"/>
          <w:szCs w:val="28"/>
        </w:rPr>
        <w:t>610</w:t>
      </w:r>
    </w:p>
    <w:p w:rsidR="00EB6366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6835"/>
        <w:gridCol w:w="1809"/>
        <w:gridCol w:w="1980"/>
        <w:gridCol w:w="1817"/>
        <w:gridCol w:w="1816"/>
      </w:tblGrid>
      <w:tr w:rsidR="006F4997" w:rsidRPr="00886AB2" w:rsidTr="00217ACB">
        <w:tc>
          <w:tcPr>
            <w:tcW w:w="563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35" w:type="dxa"/>
            <w:vAlign w:val="center"/>
          </w:tcPr>
          <w:p w:rsidR="006F4997" w:rsidRPr="00444124" w:rsidRDefault="006F4997" w:rsidP="00BA01A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4412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09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17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816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886AB2" w:rsidRPr="00886AB2" w:rsidTr="00217ACB">
        <w:trPr>
          <w:trHeight w:val="351"/>
        </w:trPr>
        <w:tc>
          <w:tcPr>
            <w:tcW w:w="563" w:type="dxa"/>
            <w:vMerge w:val="restart"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35" w:type="dxa"/>
            <w:vMerge w:val="restart"/>
          </w:tcPr>
          <w:p w:rsidR="00886AB2" w:rsidRPr="00444124" w:rsidRDefault="00886AB2" w:rsidP="00886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 xml:space="preserve">Транзитный участок тепловой </w:t>
            </w:r>
            <w:r w:rsidR="00686974">
              <w:rPr>
                <w:sz w:val="26"/>
                <w:szCs w:val="26"/>
              </w:rPr>
              <w:t>сети в подвале дома № 24 по б-</w:t>
            </w:r>
            <w:proofErr w:type="spellStart"/>
            <w:r w:rsidR="00686974">
              <w:rPr>
                <w:sz w:val="26"/>
                <w:szCs w:val="26"/>
              </w:rPr>
              <w:t>ру</w:t>
            </w:r>
            <w:proofErr w:type="spellEnd"/>
            <w:r w:rsidR="00686974">
              <w:rPr>
                <w:sz w:val="26"/>
                <w:szCs w:val="26"/>
              </w:rPr>
              <w:t xml:space="preserve"> </w:t>
            </w:r>
            <w:proofErr w:type="spellStart"/>
            <w:r w:rsidRPr="00444124">
              <w:rPr>
                <w:sz w:val="26"/>
                <w:szCs w:val="26"/>
              </w:rPr>
              <w:t>Миттова</w:t>
            </w:r>
            <w:proofErr w:type="spellEnd"/>
          </w:p>
        </w:tc>
        <w:tc>
          <w:tcPr>
            <w:tcW w:w="1809" w:type="dxa"/>
            <w:vAlign w:val="center"/>
          </w:tcPr>
          <w:p w:rsidR="00886AB2" w:rsidRPr="00444124" w:rsidRDefault="00886AB2" w:rsidP="00886AB2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от 108х2</w:t>
            </w:r>
          </w:p>
        </w:tc>
        <w:tc>
          <w:tcPr>
            <w:tcW w:w="1980" w:type="dxa"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2х83</w:t>
            </w:r>
          </w:p>
        </w:tc>
        <w:tc>
          <w:tcPr>
            <w:tcW w:w="1817" w:type="dxa"/>
            <w:vMerge w:val="restart"/>
            <w:vAlign w:val="center"/>
          </w:tcPr>
          <w:p w:rsidR="00886AB2" w:rsidRPr="00886AB2" w:rsidRDefault="00886AB2" w:rsidP="00712C54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1816" w:type="dxa"/>
            <w:vMerge w:val="restart"/>
            <w:vAlign w:val="center"/>
          </w:tcPr>
          <w:p w:rsidR="00886AB2" w:rsidRPr="00886AB2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886AB2" w:rsidRPr="00886AB2" w:rsidTr="00217ACB">
        <w:trPr>
          <w:trHeight w:val="413"/>
        </w:trPr>
        <w:tc>
          <w:tcPr>
            <w:tcW w:w="563" w:type="dxa"/>
            <w:vMerge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  <w:vMerge/>
          </w:tcPr>
          <w:p w:rsidR="00886AB2" w:rsidRPr="00444124" w:rsidRDefault="00886AB2" w:rsidP="001072F6">
            <w:pPr>
              <w:autoSpaceDE w:val="0"/>
              <w:autoSpaceDN w:val="0"/>
              <w:adjustRightInd w:val="0"/>
              <w:ind w:left="36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886AB2" w:rsidRPr="00444124" w:rsidRDefault="00886AB2" w:rsidP="001072F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44124">
              <w:rPr>
                <w:sz w:val="26"/>
                <w:szCs w:val="26"/>
                <w:lang w:eastAsia="en-US"/>
              </w:rPr>
              <w:t>гвс</w:t>
            </w:r>
            <w:proofErr w:type="spellEnd"/>
            <w:r w:rsidRPr="00444124">
              <w:rPr>
                <w:sz w:val="26"/>
                <w:szCs w:val="26"/>
                <w:lang w:eastAsia="en-US"/>
              </w:rPr>
              <w:t xml:space="preserve"> 108/89</w:t>
            </w:r>
          </w:p>
        </w:tc>
        <w:tc>
          <w:tcPr>
            <w:tcW w:w="1980" w:type="dxa"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2х87</w:t>
            </w:r>
          </w:p>
        </w:tc>
        <w:tc>
          <w:tcPr>
            <w:tcW w:w="1817" w:type="dxa"/>
            <w:vMerge/>
            <w:vAlign w:val="center"/>
          </w:tcPr>
          <w:p w:rsidR="00886AB2" w:rsidRPr="00886AB2" w:rsidRDefault="00886AB2" w:rsidP="001E001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886AB2" w:rsidRPr="00886AB2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86AB2" w:rsidRPr="00886AB2" w:rsidTr="00217ACB">
        <w:trPr>
          <w:trHeight w:val="420"/>
        </w:trPr>
        <w:tc>
          <w:tcPr>
            <w:tcW w:w="563" w:type="dxa"/>
            <w:vMerge w:val="restart"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35" w:type="dxa"/>
            <w:vMerge w:val="restart"/>
          </w:tcPr>
          <w:p w:rsidR="00886AB2" w:rsidRPr="00444124" w:rsidRDefault="00886AB2" w:rsidP="00886A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Транзитный участок тепловой сети в по</w:t>
            </w:r>
            <w:r w:rsidR="00686974">
              <w:rPr>
                <w:sz w:val="26"/>
                <w:szCs w:val="26"/>
              </w:rPr>
              <w:t>двале дома № 8 по ул. Фруктовая</w:t>
            </w:r>
          </w:p>
          <w:p w:rsidR="00886AB2" w:rsidRPr="00444124" w:rsidRDefault="00886AB2" w:rsidP="00C50929">
            <w:pPr>
              <w:autoSpaceDE w:val="0"/>
              <w:autoSpaceDN w:val="0"/>
              <w:adjustRightInd w:val="0"/>
              <w:ind w:left="36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886AB2" w:rsidRPr="00444124" w:rsidRDefault="00886AB2" w:rsidP="00886AB2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от 108х2</w:t>
            </w:r>
          </w:p>
        </w:tc>
        <w:tc>
          <w:tcPr>
            <w:tcW w:w="1980" w:type="dxa"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2х13,5</w:t>
            </w:r>
          </w:p>
        </w:tc>
        <w:tc>
          <w:tcPr>
            <w:tcW w:w="1817" w:type="dxa"/>
            <w:vMerge w:val="restart"/>
            <w:vAlign w:val="center"/>
          </w:tcPr>
          <w:p w:rsidR="00886AB2" w:rsidRPr="00886AB2" w:rsidRDefault="00886AB2" w:rsidP="001E0018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1994</w:t>
            </w:r>
          </w:p>
        </w:tc>
        <w:tc>
          <w:tcPr>
            <w:tcW w:w="1816" w:type="dxa"/>
            <w:vMerge w:val="restart"/>
            <w:vAlign w:val="center"/>
          </w:tcPr>
          <w:p w:rsidR="00886AB2" w:rsidRPr="00886AB2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886AB2" w:rsidRPr="00886AB2" w:rsidTr="00217ACB">
        <w:trPr>
          <w:trHeight w:val="411"/>
        </w:trPr>
        <w:tc>
          <w:tcPr>
            <w:tcW w:w="563" w:type="dxa"/>
            <w:vMerge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  <w:vMerge/>
          </w:tcPr>
          <w:p w:rsidR="00886AB2" w:rsidRPr="00444124" w:rsidRDefault="00886AB2" w:rsidP="00C50929">
            <w:pPr>
              <w:autoSpaceDE w:val="0"/>
              <w:autoSpaceDN w:val="0"/>
              <w:adjustRightInd w:val="0"/>
              <w:ind w:left="36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886AB2" w:rsidRPr="00444124" w:rsidRDefault="00886AB2" w:rsidP="001072F6">
            <w:pPr>
              <w:jc w:val="center"/>
              <w:rPr>
                <w:sz w:val="26"/>
                <w:szCs w:val="26"/>
              </w:rPr>
            </w:pPr>
            <w:proofErr w:type="spellStart"/>
            <w:r w:rsidRPr="00444124">
              <w:rPr>
                <w:sz w:val="26"/>
                <w:szCs w:val="26"/>
                <w:lang w:eastAsia="en-US"/>
              </w:rPr>
              <w:t>гвс</w:t>
            </w:r>
            <w:proofErr w:type="spellEnd"/>
            <w:r w:rsidRPr="00444124">
              <w:rPr>
                <w:sz w:val="26"/>
                <w:szCs w:val="26"/>
                <w:lang w:eastAsia="en-US"/>
              </w:rPr>
              <w:t xml:space="preserve"> 108/89</w:t>
            </w:r>
          </w:p>
        </w:tc>
        <w:tc>
          <w:tcPr>
            <w:tcW w:w="1980" w:type="dxa"/>
            <w:vAlign w:val="center"/>
          </w:tcPr>
          <w:p w:rsidR="00886AB2" w:rsidRPr="00444124" w:rsidRDefault="00886AB2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2х13,5</w:t>
            </w:r>
          </w:p>
        </w:tc>
        <w:tc>
          <w:tcPr>
            <w:tcW w:w="1817" w:type="dxa"/>
            <w:vMerge/>
            <w:vAlign w:val="center"/>
          </w:tcPr>
          <w:p w:rsidR="00886AB2" w:rsidRPr="00886AB2" w:rsidRDefault="00886AB2" w:rsidP="001E001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886AB2" w:rsidRPr="00886AB2" w:rsidRDefault="00886AB2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Участок тепловой сети от ТК-21 до наружной стены дома № 1 по ул. Красина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2х89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2х10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1961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35" w:type="dxa"/>
          </w:tcPr>
          <w:p w:rsidR="00444124" w:rsidRPr="00444124" w:rsidRDefault="00444124" w:rsidP="00686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Участок тепловой сети от точки врезки в воздушный трубопровод до наружной стены дома №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17 по ул.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К.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Иванова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2х57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2х32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1939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Участок тепловой сети от ТК-14 до наружной стены дома № 8 к.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1 по ул. Т. Кривова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2х89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2х38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Транзитный участок тепловой сети в подвале жилого дома № 3 по ул. Афанасьева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E87BFD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108/89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87BFD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2х17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1968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Транзитный участок тепловой сети в подвале жилого дома № 8 по ул. Красина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2х219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2х22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1959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Транзитный участок тепловой сети в подвале жилого дома № 12 по ул.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Кривова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2х159</w:t>
            </w:r>
          </w:p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2х57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11</w:t>
            </w:r>
          </w:p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2х36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Транзитный участок тепловой сети в подвале жилого дома № 22 к.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1 по ул.</w:t>
            </w:r>
            <w:r w:rsidR="00802E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Кривова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2х219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2х22,5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1994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313081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Транзитный участок тепловой сети в подвале жилого дома № 19 по ул.</w:t>
            </w:r>
            <w:r w:rsidR="00802E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Кривова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2х108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2х35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835" w:type="dxa"/>
          </w:tcPr>
          <w:p w:rsidR="00444124" w:rsidRPr="00444124" w:rsidRDefault="00444124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44124">
              <w:rPr>
                <w:rFonts w:eastAsia="Calibri"/>
                <w:sz w:val="26"/>
                <w:szCs w:val="26"/>
                <w:lang w:eastAsia="en-US"/>
              </w:rPr>
              <w:t>Транзитный участок тепловой сети в подвале жилого дома № 19 к.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1 по ул.</w:t>
            </w:r>
            <w:r w:rsidR="00802E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44124">
              <w:rPr>
                <w:rFonts w:eastAsia="Calibri"/>
                <w:sz w:val="26"/>
                <w:szCs w:val="26"/>
                <w:lang w:eastAsia="en-US"/>
              </w:rPr>
              <w:t>Кривова</w:t>
            </w:r>
          </w:p>
        </w:tc>
        <w:tc>
          <w:tcPr>
            <w:tcW w:w="1809" w:type="dxa"/>
            <w:vAlign w:val="center"/>
          </w:tcPr>
          <w:p w:rsidR="00444124" w:rsidRPr="00444124" w:rsidRDefault="00444124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2х108</w:t>
            </w:r>
          </w:p>
        </w:tc>
        <w:tc>
          <w:tcPr>
            <w:tcW w:w="1980" w:type="dxa"/>
            <w:vAlign w:val="center"/>
          </w:tcPr>
          <w:p w:rsidR="00444124" w:rsidRPr="00444124" w:rsidRDefault="00444124" w:rsidP="00EA25C7">
            <w:pPr>
              <w:jc w:val="center"/>
              <w:rPr>
                <w:sz w:val="26"/>
                <w:szCs w:val="26"/>
              </w:rPr>
            </w:pPr>
            <w:r w:rsidRPr="00444124">
              <w:rPr>
                <w:sz w:val="26"/>
                <w:szCs w:val="26"/>
              </w:rPr>
              <w:t>2х37</w:t>
            </w:r>
          </w:p>
        </w:tc>
        <w:tc>
          <w:tcPr>
            <w:tcW w:w="1817" w:type="dxa"/>
            <w:vAlign w:val="center"/>
          </w:tcPr>
          <w:p w:rsidR="00444124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886AB2" w:rsidTr="00217ACB">
        <w:trPr>
          <w:trHeight w:val="411"/>
        </w:trPr>
        <w:tc>
          <w:tcPr>
            <w:tcW w:w="563" w:type="dxa"/>
            <w:vAlign w:val="center"/>
          </w:tcPr>
          <w:p w:rsidR="00217ACB" w:rsidRPr="004441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835" w:type="dxa"/>
          </w:tcPr>
          <w:p w:rsidR="00217ACB" w:rsidRPr="00444124" w:rsidRDefault="00217ACB" w:rsidP="003B67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Участок тепловой сети от ТК-20 до нару</w:t>
            </w:r>
            <w:r w:rsidR="003B67DE">
              <w:rPr>
                <w:rFonts w:eastAsia="Calibri"/>
                <w:sz w:val="26"/>
                <w:szCs w:val="26"/>
                <w:lang w:eastAsia="en-US"/>
              </w:rPr>
              <w:t>ж</w:t>
            </w:r>
            <w:r>
              <w:rPr>
                <w:rFonts w:eastAsia="Calibri"/>
                <w:sz w:val="26"/>
                <w:szCs w:val="26"/>
                <w:lang w:eastAsia="en-US"/>
              </w:rPr>
              <w:t>ной стены здания № 3 по Московскому проспекту</w:t>
            </w:r>
          </w:p>
        </w:tc>
        <w:tc>
          <w:tcPr>
            <w:tcW w:w="1809" w:type="dxa"/>
            <w:vAlign w:val="center"/>
          </w:tcPr>
          <w:p w:rsidR="00217ACB" w:rsidRPr="00444124" w:rsidRDefault="00217AC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2х108</w:t>
            </w:r>
          </w:p>
        </w:tc>
        <w:tc>
          <w:tcPr>
            <w:tcW w:w="1980" w:type="dxa"/>
            <w:vAlign w:val="center"/>
          </w:tcPr>
          <w:p w:rsidR="00217ACB" w:rsidRPr="00444124" w:rsidRDefault="00217AC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7" w:type="dxa"/>
            <w:vAlign w:val="center"/>
          </w:tcPr>
          <w:p w:rsidR="00217ACB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1816" w:type="dxa"/>
            <w:vAlign w:val="center"/>
          </w:tcPr>
          <w:p w:rsidR="00217ACB" w:rsidRPr="00886AB2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886AB2" w:rsidTr="00217ACB">
        <w:trPr>
          <w:trHeight w:val="411"/>
        </w:trPr>
        <w:tc>
          <w:tcPr>
            <w:tcW w:w="563" w:type="dxa"/>
            <w:vAlign w:val="center"/>
          </w:tcPr>
          <w:p w:rsidR="00217ACB" w:rsidRPr="004441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835" w:type="dxa"/>
          </w:tcPr>
          <w:p w:rsidR="00217ACB" w:rsidRPr="0044412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Участок тепловой сети от ТК-6 до наружной стены здания № 16 по ул.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Урукова</w:t>
            </w:r>
            <w:proofErr w:type="spellEnd"/>
          </w:p>
        </w:tc>
        <w:tc>
          <w:tcPr>
            <w:tcW w:w="1809" w:type="dxa"/>
            <w:vAlign w:val="center"/>
          </w:tcPr>
          <w:p w:rsidR="00217ACB" w:rsidRPr="00444124" w:rsidRDefault="00217AC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2х108</w:t>
            </w:r>
          </w:p>
        </w:tc>
        <w:tc>
          <w:tcPr>
            <w:tcW w:w="1980" w:type="dxa"/>
            <w:vAlign w:val="center"/>
          </w:tcPr>
          <w:p w:rsidR="00217ACB" w:rsidRPr="00444124" w:rsidRDefault="00217AC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17" w:type="dxa"/>
            <w:vAlign w:val="center"/>
          </w:tcPr>
          <w:p w:rsidR="00217ACB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816" w:type="dxa"/>
            <w:vAlign w:val="center"/>
          </w:tcPr>
          <w:p w:rsidR="00217ACB" w:rsidRPr="00886AB2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886AB2" w:rsidTr="00217ACB">
        <w:trPr>
          <w:trHeight w:val="411"/>
        </w:trPr>
        <w:tc>
          <w:tcPr>
            <w:tcW w:w="563" w:type="dxa"/>
            <w:vAlign w:val="center"/>
          </w:tcPr>
          <w:p w:rsidR="00217ACB" w:rsidRPr="004441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835" w:type="dxa"/>
          </w:tcPr>
          <w:p w:rsidR="00217ACB" w:rsidRPr="0068697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6974">
              <w:rPr>
                <w:rFonts w:eastAsia="Calibri"/>
                <w:sz w:val="26"/>
                <w:szCs w:val="26"/>
                <w:lang w:eastAsia="en-US"/>
              </w:rPr>
              <w:t xml:space="preserve">Участок тепловой сети от точки врезки в воздушный трубопровод до наружной стены производственного цеха </w:t>
            </w:r>
            <w:r w:rsidR="00686974" w:rsidRPr="00686974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686974">
              <w:rPr>
                <w:rFonts w:eastAsia="Calibri"/>
                <w:sz w:val="26"/>
                <w:szCs w:val="26"/>
                <w:lang w:eastAsia="en-US"/>
              </w:rPr>
              <w:t>о ул. Б.</w:t>
            </w:r>
            <w:r w:rsidR="00686974" w:rsidRPr="00686974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686974">
              <w:rPr>
                <w:rFonts w:eastAsia="Calibri"/>
                <w:sz w:val="26"/>
                <w:szCs w:val="26"/>
                <w:lang w:eastAsia="en-US"/>
              </w:rPr>
              <w:t>Хмельницкого, д. 42А</w:t>
            </w:r>
          </w:p>
        </w:tc>
        <w:tc>
          <w:tcPr>
            <w:tcW w:w="1809" w:type="dxa"/>
            <w:vAlign w:val="center"/>
          </w:tcPr>
          <w:p w:rsidR="00217ACB" w:rsidRPr="00444124" w:rsidRDefault="00217AC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2х57</w:t>
            </w:r>
          </w:p>
        </w:tc>
        <w:tc>
          <w:tcPr>
            <w:tcW w:w="1980" w:type="dxa"/>
            <w:vAlign w:val="center"/>
          </w:tcPr>
          <w:p w:rsidR="00217ACB" w:rsidRPr="00444124" w:rsidRDefault="00217AC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17" w:type="dxa"/>
            <w:vAlign w:val="center"/>
          </w:tcPr>
          <w:p w:rsidR="00217ACB" w:rsidRPr="00886AB2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1963</w:t>
            </w:r>
          </w:p>
        </w:tc>
        <w:tc>
          <w:tcPr>
            <w:tcW w:w="1816" w:type="dxa"/>
            <w:vAlign w:val="center"/>
          </w:tcPr>
          <w:p w:rsidR="00217ACB" w:rsidRPr="00886AB2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D11424" w:rsidTr="00217ACB">
        <w:trPr>
          <w:trHeight w:val="411"/>
        </w:trPr>
        <w:tc>
          <w:tcPr>
            <w:tcW w:w="563" w:type="dxa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D1142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835" w:type="dxa"/>
          </w:tcPr>
          <w:p w:rsidR="00217ACB" w:rsidRPr="0068697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6974">
              <w:rPr>
                <w:rFonts w:eastAsia="Calibri"/>
                <w:sz w:val="26"/>
                <w:szCs w:val="26"/>
                <w:lang w:eastAsia="en-US"/>
              </w:rPr>
              <w:t>Участок теплотрассы от ТК-9** до ТК-9а в районе д.9 к. 1 по пр. Московский</w:t>
            </w:r>
          </w:p>
        </w:tc>
        <w:tc>
          <w:tcPr>
            <w:tcW w:w="1809" w:type="dxa"/>
            <w:vAlign w:val="center"/>
          </w:tcPr>
          <w:p w:rsidR="00217ACB" w:rsidRPr="00D11424" w:rsidRDefault="00217AC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2х108</w:t>
            </w:r>
          </w:p>
        </w:tc>
        <w:tc>
          <w:tcPr>
            <w:tcW w:w="1980" w:type="dxa"/>
            <w:vAlign w:val="center"/>
          </w:tcPr>
          <w:p w:rsidR="00217ACB" w:rsidRPr="00217ACB" w:rsidRDefault="00217AC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х23,5</w:t>
            </w:r>
          </w:p>
        </w:tc>
        <w:tc>
          <w:tcPr>
            <w:tcW w:w="1817" w:type="dxa"/>
            <w:vAlign w:val="center"/>
          </w:tcPr>
          <w:p w:rsidR="00217ACB" w:rsidRPr="00D11424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1816" w:type="dxa"/>
            <w:vAlign w:val="center"/>
          </w:tcPr>
          <w:p w:rsidR="00217ACB" w:rsidRPr="00D11424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D11424" w:rsidTr="00217ACB">
        <w:trPr>
          <w:trHeight w:val="411"/>
        </w:trPr>
        <w:tc>
          <w:tcPr>
            <w:tcW w:w="563" w:type="dxa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D1142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835" w:type="dxa"/>
          </w:tcPr>
          <w:p w:rsidR="00217ACB" w:rsidRPr="00D1142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11424">
              <w:rPr>
                <w:rFonts w:eastAsia="Calibri"/>
                <w:sz w:val="26"/>
                <w:szCs w:val="26"/>
                <w:lang w:eastAsia="en-US"/>
              </w:rPr>
              <w:t>Участок теплотрассы от ТК-9а до ТК-9б  в районе д.9 к. 1 по пр. Московский</w:t>
            </w:r>
          </w:p>
        </w:tc>
        <w:tc>
          <w:tcPr>
            <w:tcW w:w="1809" w:type="dxa"/>
            <w:vAlign w:val="center"/>
          </w:tcPr>
          <w:p w:rsidR="00217ACB" w:rsidRPr="00D11424" w:rsidRDefault="00217ACB" w:rsidP="00217A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2х89</w:t>
            </w:r>
          </w:p>
        </w:tc>
        <w:tc>
          <w:tcPr>
            <w:tcW w:w="1980" w:type="dxa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2х62</w:t>
            </w:r>
          </w:p>
        </w:tc>
        <w:tc>
          <w:tcPr>
            <w:tcW w:w="1817" w:type="dxa"/>
            <w:vAlign w:val="center"/>
          </w:tcPr>
          <w:p w:rsidR="00217ACB" w:rsidRPr="00D11424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1816" w:type="dxa"/>
            <w:vAlign w:val="center"/>
          </w:tcPr>
          <w:p w:rsidR="00217ACB" w:rsidRPr="00D11424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D11424" w:rsidTr="00217ACB">
        <w:trPr>
          <w:trHeight w:val="411"/>
        </w:trPr>
        <w:tc>
          <w:tcPr>
            <w:tcW w:w="563" w:type="dxa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D1142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835" w:type="dxa"/>
          </w:tcPr>
          <w:p w:rsidR="00217ACB" w:rsidRPr="00D1142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11424">
              <w:rPr>
                <w:rFonts w:eastAsia="Calibri"/>
                <w:sz w:val="26"/>
                <w:szCs w:val="26"/>
                <w:lang w:eastAsia="en-US"/>
              </w:rPr>
              <w:t>Участок теплотрассы от ТК-9а до наружной стены поликлинического корпуса БУ «Президентский перинатальный центр» по пр. Московский,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1424">
              <w:rPr>
                <w:rFonts w:eastAsia="Calibri"/>
                <w:sz w:val="26"/>
                <w:szCs w:val="26"/>
                <w:lang w:eastAsia="en-US"/>
              </w:rPr>
              <w:t>9 корпус 1</w:t>
            </w:r>
          </w:p>
        </w:tc>
        <w:tc>
          <w:tcPr>
            <w:tcW w:w="1809" w:type="dxa"/>
            <w:vAlign w:val="center"/>
          </w:tcPr>
          <w:p w:rsidR="00217ACB" w:rsidRPr="00D11424" w:rsidRDefault="00217ACB" w:rsidP="00217A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2х76</w:t>
            </w:r>
          </w:p>
        </w:tc>
        <w:tc>
          <w:tcPr>
            <w:tcW w:w="1980" w:type="dxa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2х9</w:t>
            </w:r>
          </w:p>
        </w:tc>
        <w:tc>
          <w:tcPr>
            <w:tcW w:w="1817" w:type="dxa"/>
            <w:vAlign w:val="center"/>
          </w:tcPr>
          <w:p w:rsidR="00217ACB" w:rsidRPr="00D11424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1816" w:type="dxa"/>
            <w:vAlign w:val="center"/>
          </w:tcPr>
          <w:p w:rsidR="00217ACB" w:rsidRPr="00D11424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D11424" w:rsidTr="00217ACB">
        <w:trPr>
          <w:trHeight w:val="411"/>
        </w:trPr>
        <w:tc>
          <w:tcPr>
            <w:tcW w:w="563" w:type="dxa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D1142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835" w:type="dxa"/>
          </w:tcPr>
          <w:p w:rsidR="00217ACB" w:rsidRPr="00D1142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11424">
              <w:rPr>
                <w:rFonts w:eastAsia="Calibri"/>
                <w:sz w:val="26"/>
                <w:szCs w:val="26"/>
                <w:lang w:eastAsia="en-US"/>
              </w:rPr>
              <w:t>Участок теплотрассы от ТК-9б до наружной стены детского корпуса БУ «Президентский перинатальный центр» по пр. Московский,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1424">
              <w:rPr>
                <w:rFonts w:eastAsia="Calibri"/>
                <w:sz w:val="26"/>
                <w:szCs w:val="26"/>
                <w:lang w:eastAsia="en-US"/>
              </w:rPr>
              <w:t>9 корпус 1</w:t>
            </w:r>
          </w:p>
        </w:tc>
        <w:tc>
          <w:tcPr>
            <w:tcW w:w="1809" w:type="dxa"/>
            <w:vAlign w:val="center"/>
          </w:tcPr>
          <w:p w:rsidR="00217ACB" w:rsidRPr="00D11424" w:rsidRDefault="00217AC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2х89</w:t>
            </w:r>
          </w:p>
        </w:tc>
        <w:tc>
          <w:tcPr>
            <w:tcW w:w="1980" w:type="dxa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2х9</w:t>
            </w:r>
          </w:p>
        </w:tc>
        <w:tc>
          <w:tcPr>
            <w:tcW w:w="1817" w:type="dxa"/>
            <w:vAlign w:val="center"/>
          </w:tcPr>
          <w:p w:rsidR="00217ACB" w:rsidRPr="00D11424" w:rsidRDefault="003B67DE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1816" w:type="dxa"/>
            <w:vAlign w:val="center"/>
          </w:tcPr>
          <w:p w:rsidR="00217ACB" w:rsidRPr="00D11424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D11424" w:rsidTr="00217ACB">
        <w:trPr>
          <w:trHeight w:val="411"/>
        </w:trPr>
        <w:tc>
          <w:tcPr>
            <w:tcW w:w="563" w:type="dxa"/>
            <w:vMerge w:val="restart"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D1142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835" w:type="dxa"/>
            <w:vMerge w:val="restart"/>
          </w:tcPr>
          <w:p w:rsidR="00217ACB" w:rsidRPr="00D1142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11424">
              <w:rPr>
                <w:rFonts w:eastAsia="Calibri"/>
                <w:sz w:val="26"/>
                <w:szCs w:val="26"/>
                <w:lang w:eastAsia="en-US"/>
              </w:rPr>
              <w:t>Участок теплотрассы от котельной 29-Ц до ТК-1  в районе д.</w:t>
            </w:r>
            <w:r w:rsidR="00686974">
              <w:rPr>
                <w:rFonts w:eastAsia="Calibri"/>
                <w:sz w:val="26"/>
                <w:szCs w:val="26"/>
                <w:lang w:eastAsia="en-US"/>
              </w:rPr>
              <w:t xml:space="preserve"> 48 по ул. </w:t>
            </w:r>
            <w:proofErr w:type="gramStart"/>
            <w:r w:rsidR="00686974">
              <w:rPr>
                <w:rFonts w:eastAsia="Calibri"/>
                <w:sz w:val="26"/>
                <w:szCs w:val="26"/>
                <w:lang w:eastAsia="en-US"/>
              </w:rPr>
              <w:t>Ярославская</w:t>
            </w:r>
            <w:proofErr w:type="gramEnd"/>
          </w:p>
        </w:tc>
        <w:tc>
          <w:tcPr>
            <w:tcW w:w="1809" w:type="dxa"/>
            <w:vAlign w:val="center"/>
          </w:tcPr>
          <w:p w:rsidR="00217ACB" w:rsidRPr="00D11424" w:rsidRDefault="00802EC0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2х219</w:t>
            </w:r>
          </w:p>
        </w:tc>
        <w:tc>
          <w:tcPr>
            <w:tcW w:w="1980" w:type="dxa"/>
            <w:vAlign w:val="center"/>
          </w:tcPr>
          <w:p w:rsidR="00217ACB" w:rsidRPr="00D11424" w:rsidRDefault="00802EC0" w:rsidP="00217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2х22</w:t>
            </w:r>
          </w:p>
        </w:tc>
        <w:tc>
          <w:tcPr>
            <w:tcW w:w="1817" w:type="dxa"/>
            <w:vMerge w:val="restart"/>
            <w:vAlign w:val="center"/>
          </w:tcPr>
          <w:p w:rsidR="00217ACB" w:rsidRPr="00D11424" w:rsidRDefault="00A47D09" w:rsidP="00A47D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1816" w:type="dxa"/>
            <w:vAlign w:val="center"/>
          </w:tcPr>
          <w:p w:rsidR="00217ACB" w:rsidRPr="00D11424" w:rsidRDefault="00217ACB" w:rsidP="009641A9">
            <w:pPr>
              <w:jc w:val="center"/>
              <w:rPr>
                <w:sz w:val="26"/>
                <w:szCs w:val="26"/>
                <w:lang w:eastAsia="en-US"/>
              </w:rPr>
            </w:pPr>
            <w:r w:rsidRPr="00217ACB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217ACB" w:rsidRPr="00D11424" w:rsidTr="00217ACB">
        <w:trPr>
          <w:trHeight w:val="411"/>
        </w:trPr>
        <w:tc>
          <w:tcPr>
            <w:tcW w:w="563" w:type="dxa"/>
            <w:vMerge/>
            <w:vAlign w:val="center"/>
          </w:tcPr>
          <w:p w:rsidR="00217ACB" w:rsidRPr="00D11424" w:rsidRDefault="00217ACB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  <w:vMerge/>
          </w:tcPr>
          <w:p w:rsidR="00217ACB" w:rsidRPr="00D11424" w:rsidRDefault="00217AC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217ACB" w:rsidRPr="00D11424" w:rsidRDefault="00217ACB" w:rsidP="001072F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гвс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802EC0">
              <w:rPr>
                <w:sz w:val="26"/>
                <w:szCs w:val="26"/>
                <w:lang w:eastAsia="en-US"/>
              </w:rPr>
              <w:t>1х57</w:t>
            </w:r>
          </w:p>
        </w:tc>
        <w:tc>
          <w:tcPr>
            <w:tcW w:w="1980" w:type="dxa"/>
            <w:vAlign w:val="center"/>
          </w:tcPr>
          <w:p w:rsidR="00217ACB" w:rsidRPr="00D11424" w:rsidRDefault="00802EC0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1х22</w:t>
            </w:r>
          </w:p>
        </w:tc>
        <w:tc>
          <w:tcPr>
            <w:tcW w:w="1817" w:type="dxa"/>
            <w:vMerge/>
            <w:vAlign w:val="center"/>
          </w:tcPr>
          <w:p w:rsidR="00217ACB" w:rsidRPr="00D11424" w:rsidRDefault="00217ACB" w:rsidP="001E001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vAlign w:val="center"/>
          </w:tcPr>
          <w:p w:rsidR="00217ACB" w:rsidRPr="00D11424" w:rsidRDefault="00802EC0" w:rsidP="00802E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сталь</w:t>
            </w:r>
          </w:p>
        </w:tc>
      </w:tr>
    </w:tbl>
    <w:p w:rsidR="00B643F7" w:rsidRDefault="00686974" w:rsidP="006869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D8" w:rsidRDefault="00EC65D8" w:rsidP="0040199A">
      <w:r>
        <w:separator/>
      </w:r>
    </w:p>
  </w:endnote>
  <w:endnote w:type="continuationSeparator" w:id="0">
    <w:p w:rsidR="00EC65D8" w:rsidRDefault="00EC65D8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9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686974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D8" w:rsidRDefault="00EC65D8" w:rsidP="0040199A">
      <w:r>
        <w:separator/>
      </w:r>
    </w:p>
  </w:footnote>
  <w:footnote w:type="continuationSeparator" w:id="0">
    <w:p w:rsidR="00EC65D8" w:rsidRDefault="00EC65D8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B0580"/>
    <w:rsid w:val="001C0BB5"/>
    <w:rsid w:val="001D5BFB"/>
    <w:rsid w:val="001D6570"/>
    <w:rsid w:val="001E0018"/>
    <w:rsid w:val="00203CC6"/>
    <w:rsid w:val="00212B99"/>
    <w:rsid w:val="00217ACB"/>
    <w:rsid w:val="00217CF8"/>
    <w:rsid w:val="0022682D"/>
    <w:rsid w:val="00252429"/>
    <w:rsid w:val="002620DE"/>
    <w:rsid w:val="00267EBA"/>
    <w:rsid w:val="00271FB4"/>
    <w:rsid w:val="002A7288"/>
    <w:rsid w:val="002B0A02"/>
    <w:rsid w:val="002B4A46"/>
    <w:rsid w:val="002C2777"/>
    <w:rsid w:val="002D6A0C"/>
    <w:rsid w:val="002E7DE9"/>
    <w:rsid w:val="002F6A2E"/>
    <w:rsid w:val="00323AB5"/>
    <w:rsid w:val="0036413D"/>
    <w:rsid w:val="00367347"/>
    <w:rsid w:val="00382CF2"/>
    <w:rsid w:val="00385422"/>
    <w:rsid w:val="00394908"/>
    <w:rsid w:val="00394EC9"/>
    <w:rsid w:val="0039537B"/>
    <w:rsid w:val="003B0604"/>
    <w:rsid w:val="003B67DE"/>
    <w:rsid w:val="003D3217"/>
    <w:rsid w:val="003D7E4B"/>
    <w:rsid w:val="003E385E"/>
    <w:rsid w:val="003E436C"/>
    <w:rsid w:val="0040199A"/>
    <w:rsid w:val="00422E5A"/>
    <w:rsid w:val="00431925"/>
    <w:rsid w:val="00444124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77904"/>
    <w:rsid w:val="00580FAA"/>
    <w:rsid w:val="00593433"/>
    <w:rsid w:val="00595C0F"/>
    <w:rsid w:val="005A0D45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C2B79"/>
    <w:rsid w:val="006D4EE8"/>
    <w:rsid w:val="006E22E7"/>
    <w:rsid w:val="006E5CBC"/>
    <w:rsid w:val="006E7824"/>
    <w:rsid w:val="006F4997"/>
    <w:rsid w:val="006F78D7"/>
    <w:rsid w:val="006F7AF3"/>
    <w:rsid w:val="00702F30"/>
    <w:rsid w:val="00712C54"/>
    <w:rsid w:val="00717F14"/>
    <w:rsid w:val="00724702"/>
    <w:rsid w:val="00732036"/>
    <w:rsid w:val="0074359E"/>
    <w:rsid w:val="00745F71"/>
    <w:rsid w:val="0075596F"/>
    <w:rsid w:val="00755A98"/>
    <w:rsid w:val="00761F4A"/>
    <w:rsid w:val="0076318D"/>
    <w:rsid w:val="0077697E"/>
    <w:rsid w:val="00776F9A"/>
    <w:rsid w:val="007924DF"/>
    <w:rsid w:val="007B2744"/>
    <w:rsid w:val="007E55BB"/>
    <w:rsid w:val="00802EC0"/>
    <w:rsid w:val="008038F0"/>
    <w:rsid w:val="00806A4E"/>
    <w:rsid w:val="008341C0"/>
    <w:rsid w:val="00854485"/>
    <w:rsid w:val="00874FE0"/>
    <w:rsid w:val="00877054"/>
    <w:rsid w:val="00886AB2"/>
    <w:rsid w:val="008C3B88"/>
    <w:rsid w:val="008C501E"/>
    <w:rsid w:val="008D1C70"/>
    <w:rsid w:val="008D2BCF"/>
    <w:rsid w:val="008E48CC"/>
    <w:rsid w:val="008F166D"/>
    <w:rsid w:val="008F2731"/>
    <w:rsid w:val="008F2C55"/>
    <w:rsid w:val="00902AE5"/>
    <w:rsid w:val="009561DF"/>
    <w:rsid w:val="00963B03"/>
    <w:rsid w:val="009730E7"/>
    <w:rsid w:val="00997DA2"/>
    <w:rsid w:val="009A06D3"/>
    <w:rsid w:val="009A52B8"/>
    <w:rsid w:val="009B2371"/>
    <w:rsid w:val="009C5FA4"/>
    <w:rsid w:val="009D62C7"/>
    <w:rsid w:val="00A15A8D"/>
    <w:rsid w:val="00A16992"/>
    <w:rsid w:val="00A179CC"/>
    <w:rsid w:val="00A31A1A"/>
    <w:rsid w:val="00A47D09"/>
    <w:rsid w:val="00A76406"/>
    <w:rsid w:val="00A80339"/>
    <w:rsid w:val="00A80381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0929"/>
    <w:rsid w:val="00C54480"/>
    <w:rsid w:val="00C57BCC"/>
    <w:rsid w:val="00C605E8"/>
    <w:rsid w:val="00C6147D"/>
    <w:rsid w:val="00C6253E"/>
    <w:rsid w:val="00C82E6B"/>
    <w:rsid w:val="00C96655"/>
    <w:rsid w:val="00CB203B"/>
    <w:rsid w:val="00CD17B5"/>
    <w:rsid w:val="00CE49A0"/>
    <w:rsid w:val="00CF2874"/>
    <w:rsid w:val="00CF6C15"/>
    <w:rsid w:val="00D0263A"/>
    <w:rsid w:val="00D02989"/>
    <w:rsid w:val="00D11424"/>
    <w:rsid w:val="00D15C6F"/>
    <w:rsid w:val="00D57057"/>
    <w:rsid w:val="00D65111"/>
    <w:rsid w:val="00D7429E"/>
    <w:rsid w:val="00D87674"/>
    <w:rsid w:val="00D9235D"/>
    <w:rsid w:val="00D9541A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C65D8"/>
    <w:rsid w:val="00EE54B6"/>
    <w:rsid w:val="00F23C48"/>
    <w:rsid w:val="00F37F78"/>
    <w:rsid w:val="00F50869"/>
    <w:rsid w:val="00F55DDC"/>
    <w:rsid w:val="00F60579"/>
    <w:rsid w:val="00F65249"/>
    <w:rsid w:val="00F70065"/>
    <w:rsid w:val="00F96E79"/>
    <w:rsid w:val="00FA42E6"/>
    <w:rsid w:val="00FB2D45"/>
    <w:rsid w:val="00FC3B64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CD06-91CB-4025-B285-6D64DA74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2019-03-12T12:11:00Z</cp:lastPrinted>
  <dcterms:created xsi:type="dcterms:W3CDTF">2019-01-24T11:18:00Z</dcterms:created>
  <dcterms:modified xsi:type="dcterms:W3CDTF">2019-03-27T05:46:00Z</dcterms:modified>
</cp:coreProperties>
</file>