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F" w:rsidRDefault="00FA2199" w:rsidP="00F7518D">
      <w:pPr>
        <w:autoSpaceDE w:val="0"/>
        <w:autoSpaceDN w:val="0"/>
        <w:adjustRightInd w:val="0"/>
        <w:jc w:val="both"/>
        <w:rPr>
          <w:b/>
          <w:noProof/>
        </w:rPr>
      </w:pPr>
      <w:r w:rsidRPr="00BF067F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89535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67F">
        <w:rPr>
          <w:b/>
          <w:noProof/>
          <w:color w:val="FF0000"/>
        </w:rPr>
        <w:t xml:space="preserve">                                                                                                                                    </w:t>
      </w:r>
    </w:p>
    <w:p w:rsidR="00BF067F" w:rsidRDefault="00BF067F" w:rsidP="00F7518D">
      <w:pPr>
        <w:autoSpaceDE w:val="0"/>
        <w:autoSpaceDN w:val="0"/>
        <w:adjustRightInd w:val="0"/>
        <w:jc w:val="both"/>
        <w:rPr>
          <w:b/>
          <w:noProof/>
        </w:rPr>
      </w:pPr>
    </w:p>
    <w:p w:rsidR="00BF067F" w:rsidRDefault="00F7518D" w:rsidP="00F7518D">
      <w:pPr>
        <w:autoSpaceDE w:val="0"/>
        <w:autoSpaceDN w:val="0"/>
        <w:adjustRightInd w:val="0"/>
        <w:jc w:val="both"/>
        <w:rPr>
          <w:b/>
          <w:noProof/>
        </w:rPr>
      </w:pPr>
      <w:r w:rsidRPr="00B86613">
        <w:rPr>
          <w:b/>
          <w:noProof/>
        </w:rPr>
        <w:t xml:space="preserve">  </w:t>
      </w:r>
    </w:p>
    <w:p w:rsidR="00F7518D" w:rsidRDefault="00F7518D" w:rsidP="00F7518D">
      <w:pPr>
        <w:autoSpaceDE w:val="0"/>
        <w:autoSpaceDN w:val="0"/>
        <w:adjustRightInd w:val="0"/>
        <w:jc w:val="both"/>
        <w:rPr>
          <w:b/>
          <w:noProof/>
        </w:rPr>
      </w:pPr>
      <w:r w:rsidRPr="00B86613">
        <w:rPr>
          <w:b/>
          <w:noProof/>
        </w:rPr>
        <w:t xml:space="preserve">                    </w:t>
      </w:r>
    </w:p>
    <w:p w:rsidR="00FA2199" w:rsidRPr="00F7518D" w:rsidRDefault="00FA2199" w:rsidP="00F7518D">
      <w:pPr>
        <w:autoSpaceDE w:val="0"/>
        <w:autoSpaceDN w:val="0"/>
        <w:adjustRightInd w:val="0"/>
        <w:jc w:val="both"/>
        <w:rPr>
          <w:lang w:val="en-US"/>
        </w:rPr>
      </w:pPr>
    </w:p>
    <w:p w:rsidR="00F7518D" w:rsidRPr="00B86613" w:rsidRDefault="00F7518D" w:rsidP="00F7518D">
      <w:pPr>
        <w:jc w:val="right"/>
        <w:rPr>
          <w:b/>
        </w:rPr>
      </w:pPr>
    </w:p>
    <w:tbl>
      <w:tblPr>
        <w:tblpPr w:leftFromText="180" w:rightFromText="180" w:vertAnchor="page" w:horzAnchor="margin" w:tblpY="2596"/>
        <w:tblW w:w="0" w:type="auto"/>
        <w:tblLook w:val="0000"/>
      </w:tblPr>
      <w:tblGrid>
        <w:gridCol w:w="4021"/>
        <w:gridCol w:w="1154"/>
        <w:gridCol w:w="4062"/>
      </w:tblGrid>
      <w:tr w:rsidR="00F7518D" w:rsidRPr="00B86613" w:rsidTr="00BF067F">
        <w:trPr>
          <w:cantSplit/>
          <w:trHeight w:val="542"/>
        </w:trPr>
        <w:tc>
          <w:tcPr>
            <w:tcW w:w="4021" w:type="dxa"/>
          </w:tcPr>
          <w:p w:rsidR="00F7518D" w:rsidRPr="00B86613" w:rsidRDefault="00F7518D" w:rsidP="00BF067F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>ЧĂВАШ РЕСПУБЛИКИ</w:t>
            </w:r>
          </w:p>
          <w:p w:rsidR="00F7518D" w:rsidRPr="00B86613" w:rsidRDefault="00F7518D" w:rsidP="00BF067F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F7518D" w:rsidRPr="00B86613" w:rsidRDefault="00F7518D" w:rsidP="00BF067F">
            <w:pPr>
              <w:spacing w:line="192" w:lineRule="auto"/>
              <w:jc w:val="center"/>
            </w:pPr>
            <w:r w:rsidRPr="00B86613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154" w:type="dxa"/>
            <w:vMerge w:val="restart"/>
          </w:tcPr>
          <w:p w:rsidR="00F7518D" w:rsidRPr="00B86613" w:rsidRDefault="00F7518D" w:rsidP="00BF067F">
            <w:pPr>
              <w:jc w:val="center"/>
            </w:pPr>
          </w:p>
        </w:tc>
        <w:tc>
          <w:tcPr>
            <w:tcW w:w="4062" w:type="dxa"/>
          </w:tcPr>
          <w:p w:rsidR="00F7518D" w:rsidRPr="00B86613" w:rsidRDefault="00F7518D" w:rsidP="00BF067F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>ЧУВАШСКАЯ РЕСПУБЛИКА</w:t>
            </w:r>
          </w:p>
          <w:p w:rsidR="00F7518D" w:rsidRPr="00B86613" w:rsidRDefault="00F7518D" w:rsidP="00BF067F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F7518D" w:rsidRPr="00B86613" w:rsidRDefault="00F7518D" w:rsidP="00BF067F">
            <w:pPr>
              <w:spacing w:line="192" w:lineRule="auto"/>
              <w:jc w:val="center"/>
            </w:pPr>
            <w:r w:rsidRPr="00B86613">
              <w:rPr>
                <w:b/>
                <w:bCs/>
                <w:noProof/>
              </w:rPr>
              <w:t>ШУМЕРЛИНСКИЙ РАЙОН</w:t>
            </w:r>
            <w:r w:rsidRPr="00B86613">
              <w:rPr>
                <w:noProof/>
              </w:rPr>
              <w:t xml:space="preserve"> </w:t>
            </w:r>
          </w:p>
        </w:tc>
      </w:tr>
      <w:tr w:rsidR="00F7518D" w:rsidRPr="00B86613" w:rsidTr="00BF067F">
        <w:trPr>
          <w:cantSplit/>
          <w:trHeight w:val="1785"/>
        </w:trPr>
        <w:tc>
          <w:tcPr>
            <w:tcW w:w="4021" w:type="dxa"/>
          </w:tcPr>
          <w:p w:rsidR="00F7518D" w:rsidRPr="00B86613" w:rsidRDefault="00F7518D" w:rsidP="00BF067F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 xml:space="preserve">МАКАРИН ЯЛ ПОСЕЛЕНИЙĚН </w:t>
            </w:r>
          </w:p>
          <w:p w:rsidR="00F7518D" w:rsidRPr="00B86613" w:rsidRDefault="00F7518D" w:rsidP="00BF067F">
            <w:pPr>
              <w:spacing w:before="20" w:line="192" w:lineRule="auto"/>
              <w:jc w:val="center"/>
              <w:rPr>
                <w:rStyle w:val="a4"/>
                <w:noProof/>
                <w:color w:val="000000"/>
              </w:rPr>
            </w:pPr>
            <w:r w:rsidRPr="00B86613">
              <w:rPr>
                <w:b/>
                <w:bCs/>
                <w:noProof/>
              </w:rPr>
              <w:t>ДЕПУТАТСЕН ПУХĂВĚ</w:t>
            </w:r>
            <w:r w:rsidRPr="00B86613">
              <w:rPr>
                <w:rStyle w:val="a4"/>
                <w:noProof/>
                <w:color w:val="000000"/>
              </w:rPr>
              <w:t xml:space="preserve"> </w:t>
            </w:r>
          </w:p>
          <w:p w:rsidR="00F7518D" w:rsidRPr="00B86613" w:rsidRDefault="00F7518D" w:rsidP="00BF067F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7518D" w:rsidRPr="00B86613" w:rsidRDefault="00F7518D" w:rsidP="00BF067F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7518D" w:rsidRPr="00B86613" w:rsidRDefault="00F7518D" w:rsidP="00BF067F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66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F7518D" w:rsidRPr="00B86613" w:rsidRDefault="00F7518D" w:rsidP="00BF067F"/>
          <w:p w:rsidR="00F7518D" w:rsidRPr="00B94F87" w:rsidRDefault="00B94F87" w:rsidP="00BF067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29.03</w:t>
            </w:r>
            <w:r w:rsidR="00F7518D" w:rsidRPr="00B86613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FA2199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F7518D" w:rsidRPr="00B86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44/</w:t>
            </w:r>
            <w:r w:rsidR="00557E3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7518D" w:rsidRPr="00B86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</w:p>
          <w:p w:rsidR="00F7518D" w:rsidRPr="00B86613" w:rsidRDefault="00F7518D" w:rsidP="00BF067F">
            <w:pPr>
              <w:jc w:val="center"/>
              <w:rPr>
                <w:noProof/>
              </w:rPr>
            </w:pPr>
            <w:r w:rsidRPr="00B86613">
              <w:rPr>
                <w:noProof/>
              </w:rPr>
              <w:t xml:space="preserve">Тури Макарин ялě </w:t>
            </w:r>
          </w:p>
        </w:tc>
        <w:tc>
          <w:tcPr>
            <w:tcW w:w="1154" w:type="dxa"/>
            <w:vMerge/>
          </w:tcPr>
          <w:p w:rsidR="00F7518D" w:rsidRPr="00B86613" w:rsidRDefault="00F7518D" w:rsidP="00BF067F">
            <w:pPr>
              <w:jc w:val="center"/>
            </w:pPr>
          </w:p>
        </w:tc>
        <w:tc>
          <w:tcPr>
            <w:tcW w:w="4062" w:type="dxa"/>
          </w:tcPr>
          <w:p w:rsidR="00F7518D" w:rsidRPr="00B86613" w:rsidRDefault="00F7518D" w:rsidP="00BF067F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 xml:space="preserve">СОБРАНИЕ ДЕПУТАТОВ </w:t>
            </w:r>
          </w:p>
          <w:p w:rsidR="00F7518D" w:rsidRPr="00B86613" w:rsidRDefault="00F7518D" w:rsidP="00BF067F">
            <w:pPr>
              <w:spacing w:line="192" w:lineRule="auto"/>
              <w:jc w:val="center"/>
              <w:rPr>
                <w:noProof/>
              </w:rPr>
            </w:pPr>
            <w:r w:rsidRPr="00B86613">
              <w:rPr>
                <w:b/>
                <w:bCs/>
                <w:noProof/>
              </w:rPr>
              <w:t>МАГАРИНСКОГО СЕЛЬСКОГО ПОСЕЛЕНИЯ</w:t>
            </w:r>
            <w:r w:rsidRPr="00B86613">
              <w:rPr>
                <w:noProof/>
              </w:rPr>
              <w:t xml:space="preserve"> </w:t>
            </w:r>
          </w:p>
          <w:p w:rsidR="00F7518D" w:rsidRPr="00B86613" w:rsidRDefault="00F7518D" w:rsidP="00BF067F">
            <w:pPr>
              <w:pStyle w:val="2"/>
              <w:keepNext w:val="0"/>
              <w:spacing w:line="192" w:lineRule="auto"/>
              <w:jc w:val="center"/>
              <w:rPr>
                <w:szCs w:val="24"/>
              </w:rPr>
            </w:pPr>
            <w:r w:rsidRPr="00B86613">
              <w:rPr>
                <w:szCs w:val="24"/>
              </w:rPr>
              <w:t>РЕШЕНИЕ</w:t>
            </w:r>
          </w:p>
          <w:p w:rsidR="00F7518D" w:rsidRPr="00B86613" w:rsidRDefault="00F7518D" w:rsidP="00BF067F"/>
          <w:p w:rsidR="00F7518D" w:rsidRPr="00B94F87" w:rsidRDefault="00B94F87" w:rsidP="00BF067F">
            <w:pPr>
              <w:jc w:val="center"/>
            </w:pPr>
            <w:r>
              <w:t>29.03.</w:t>
            </w:r>
            <w:r w:rsidR="00FA2199">
              <w:t>2019</w:t>
            </w:r>
            <w:r w:rsidR="00F7518D" w:rsidRPr="00B86613">
              <w:t xml:space="preserve">   № </w:t>
            </w:r>
            <w:r>
              <w:t>44</w:t>
            </w:r>
            <w:r w:rsidR="009A096B">
              <w:t>/</w:t>
            </w:r>
            <w:r w:rsidR="00557E3B">
              <w:t>3</w:t>
            </w:r>
          </w:p>
          <w:p w:rsidR="00F7518D" w:rsidRPr="00B86613" w:rsidRDefault="00F7518D" w:rsidP="00BF067F">
            <w:pPr>
              <w:jc w:val="center"/>
              <w:rPr>
                <w:noProof/>
              </w:rPr>
            </w:pPr>
            <w:r w:rsidRPr="00B86613">
              <w:rPr>
                <w:noProof/>
              </w:rPr>
              <w:t>деревня Верхний Магарин</w:t>
            </w:r>
          </w:p>
        </w:tc>
      </w:tr>
    </w:tbl>
    <w:p w:rsidR="007072E6" w:rsidRDefault="007072E6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7072E6" w:rsidRDefault="007072E6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7072E6" w:rsidRDefault="007072E6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7072E6" w:rsidRDefault="007072E6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7072E6" w:rsidRDefault="007072E6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7072E6" w:rsidRDefault="007072E6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7072E6" w:rsidRDefault="007072E6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7072E6" w:rsidRDefault="007072E6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7072E6" w:rsidRDefault="007072E6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2F4575" w:rsidRDefault="002F4575" w:rsidP="002F4575">
      <w:pPr>
        <w:shd w:val="clear" w:color="auto" w:fill="FFFFFF"/>
        <w:spacing w:line="360" w:lineRule="atLeast"/>
        <w:ind w:right="4819"/>
        <w:jc w:val="both"/>
        <w:textAlignment w:val="baseline"/>
      </w:pPr>
      <w:r w:rsidRPr="009C0D5E">
        <w:t xml:space="preserve">Об утверждении Положения </w:t>
      </w:r>
      <w:r>
        <w:t xml:space="preserve">об организации деятельности старост </w:t>
      </w:r>
      <w:r w:rsidR="00950C02">
        <w:t xml:space="preserve">на территории </w:t>
      </w:r>
      <w:r>
        <w:t>населенного пункта Магаринского сельского поселения Шумерлинского района</w:t>
      </w:r>
      <w:r w:rsidRPr="009C0D5E">
        <w:t xml:space="preserve"> </w:t>
      </w:r>
    </w:p>
    <w:p w:rsidR="002F4575" w:rsidRDefault="002F4575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51566D" w:rsidRPr="009C0D5E" w:rsidRDefault="0051566D" w:rsidP="002F4575">
      <w:pPr>
        <w:shd w:val="clear" w:color="auto" w:fill="FFFFFF"/>
        <w:spacing w:line="360" w:lineRule="atLeast"/>
        <w:ind w:right="4819"/>
        <w:jc w:val="both"/>
        <w:textAlignment w:val="baseline"/>
      </w:pPr>
    </w:p>
    <w:p w:rsidR="002F4575" w:rsidRPr="003105EE" w:rsidRDefault="002F4575" w:rsidP="002F4575">
      <w:pPr>
        <w:shd w:val="clear" w:color="auto" w:fill="FFFFFF"/>
        <w:spacing w:line="360" w:lineRule="atLeast"/>
        <w:ind w:firstLine="708"/>
        <w:jc w:val="both"/>
        <w:textAlignment w:val="baseline"/>
      </w:pPr>
      <w:r w:rsidRPr="003105EE"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</w:t>
      </w:r>
      <w:r w:rsidRPr="009C0D5E">
        <w:t>Законом Чувашской Республики от 21.12.2018 № 99 «Об отдельных вопросах, связанных с деятельностью и статусом старосты сельского населенного пункта на территории Чувашской Республики»,</w:t>
      </w:r>
      <w:r w:rsidRPr="003105EE">
        <w:t xml:space="preserve"> Уставом </w:t>
      </w:r>
      <w:r w:rsidRPr="009C0D5E">
        <w:t xml:space="preserve"> </w:t>
      </w:r>
      <w:r>
        <w:t>Магаринского</w:t>
      </w:r>
      <w:r w:rsidRPr="009C0D5E">
        <w:t xml:space="preserve">  сельское поселения Шумерлинского района</w:t>
      </w:r>
      <w:r w:rsidRPr="003105EE">
        <w:t xml:space="preserve">, </w:t>
      </w:r>
      <w:r w:rsidRPr="009C0D5E">
        <w:t>Собрание</w:t>
      </w:r>
      <w:r w:rsidRPr="003105EE">
        <w:t xml:space="preserve"> депутатов </w:t>
      </w:r>
      <w:r w:rsidRPr="009C0D5E">
        <w:t xml:space="preserve"> </w:t>
      </w:r>
      <w:r w:rsidRPr="002F4575">
        <w:t xml:space="preserve"> </w:t>
      </w:r>
      <w:r>
        <w:t>Магаринского</w:t>
      </w:r>
      <w:r w:rsidRPr="009C0D5E">
        <w:t xml:space="preserve"> сельское поселения Шумерлинского района</w:t>
      </w:r>
    </w:p>
    <w:p w:rsidR="002F4575" w:rsidRPr="003105EE" w:rsidRDefault="002F4575" w:rsidP="002F4575">
      <w:pPr>
        <w:shd w:val="clear" w:color="auto" w:fill="FFFFFF"/>
        <w:spacing w:line="360" w:lineRule="atLeast"/>
        <w:jc w:val="both"/>
        <w:textAlignment w:val="baseline"/>
      </w:pPr>
      <w:r w:rsidRPr="003105EE">
        <w:t> </w:t>
      </w:r>
    </w:p>
    <w:p w:rsidR="002F4575" w:rsidRDefault="002F4575" w:rsidP="002F4575">
      <w:pPr>
        <w:shd w:val="clear" w:color="auto" w:fill="FFFFFF"/>
        <w:spacing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Собрание депутатов </w:t>
      </w:r>
      <w:r w:rsidRPr="002F4575">
        <w:rPr>
          <w:b/>
        </w:rPr>
        <w:t>Магаринского</w:t>
      </w:r>
      <w:r>
        <w:rPr>
          <w:b/>
          <w:bCs/>
          <w:bdr w:val="none" w:sz="0" w:space="0" w:color="auto" w:frame="1"/>
        </w:rPr>
        <w:t xml:space="preserve">  сельского поселения</w:t>
      </w:r>
    </w:p>
    <w:p w:rsidR="002F4575" w:rsidRPr="003105EE" w:rsidRDefault="002F4575" w:rsidP="002F4575">
      <w:pPr>
        <w:shd w:val="clear" w:color="auto" w:fill="FFFFFF"/>
        <w:spacing w:line="360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Шумерлинского района Чувашской Республики решило:</w:t>
      </w:r>
    </w:p>
    <w:p w:rsidR="002F4575" w:rsidRPr="00B75A5C" w:rsidRDefault="002F4575" w:rsidP="002F4575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организации деятельности старост на территории населенного пункта </w:t>
      </w:r>
      <w:r w:rsidRPr="002F4575">
        <w:rPr>
          <w:rFonts w:ascii="Times New Roman" w:hAnsi="Times New Roman" w:cs="Times New Roman"/>
        </w:rPr>
        <w:t>Магаринского</w:t>
      </w:r>
      <w:r w:rsidRPr="00B7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в соответствии с приложением к настоящему решению.</w:t>
      </w:r>
    </w:p>
    <w:p w:rsidR="002F4575" w:rsidRPr="003105EE" w:rsidRDefault="002F4575" w:rsidP="002F4575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Собрания депутатов </w:t>
      </w:r>
      <w:r w:rsidRPr="002F4575">
        <w:rPr>
          <w:rFonts w:ascii="Times New Roman" w:hAnsi="Times New Roman" w:cs="Times New Roman"/>
        </w:rPr>
        <w:t>Магаринского</w:t>
      </w:r>
      <w:r w:rsidRPr="002F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Шумерлинского района от </w:t>
      </w:r>
      <w:r w:rsidR="00B75489">
        <w:rPr>
          <w:rFonts w:ascii="Times New Roman" w:eastAsia="Times New Roman" w:hAnsi="Times New Roman" w:cs="Times New Roman"/>
          <w:sz w:val="24"/>
          <w:szCs w:val="24"/>
          <w:lang w:eastAsia="ru-RU"/>
        </w:rPr>
        <w:t>10.07.</w:t>
      </w:r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№ </w:t>
      </w:r>
      <w:r w:rsidR="00B7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31/2 </w:t>
      </w:r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старосте населенного пункта</w:t>
      </w:r>
      <w:r w:rsidRPr="002F4575">
        <w:rPr>
          <w:rFonts w:ascii="Times New Roman" w:hAnsi="Times New Roman" w:cs="Times New Roman"/>
        </w:rPr>
        <w:t xml:space="preserve"> Магаринского</w:t>
      </w:r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Шумерлинского района».</w:t>
      </w:r>
    </w:p>
    <w:p w:rsidR="002F4575" w:rsidRPr="009C0D5E" w:rsidRDefault="002F4575" w:rsidP="002F4575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 в информационном издании «Вестник</w:t>
      </w:r>
      <w:r w:rsidRPr="002F4575">
        <w:rPr>
          <w:rFonts w:ascii="Times New Roman" w:hAnsi="Times New Roman" w:cs="Times New Roman"/>
        </w:rPr>
        <w:t xml:space="preserve"> Магаринского</w:t>
      </w:r>
      <w:r w:rsidRPr="009C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Шумерлинского района». </w:t>
      </w:r>
    </w:p>
    <w:p w:rsidR="002F4575" w:rsidRPr="003105EE" w:rsidRDefault="002F4575" w:rsidP="002F4575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575" w:rsidRPr="003105EE" w:rsidRDefault="002F4575" w:rsidP="002F4575">
      <w:pPr>
        <w:shd w:val="clear" w:color="auto" w:fill="FFFFFF"/>
        <w:spacing w:line="360" w:lineRule="atLeast"/>
        <w:jc w:val="both"/>
        <w:textAlignment w:val="baseline"/>
      </w:pPr>
      <w:r w:rsidRPr="003105EE">
        <w:t> </w:t>
      </w:r>
    </w:p>
    <w:p w:rsidR="002F4575" w:rsidRDefault="002F4575" w:rsidP="002F4575">
      <w:pPr>
        <w:tabs>
          <w:tab w:val="center" w:pos="4819"/>
        </w:tabs>
      </w:pPr>
      <w:r w:rsidRPr="003105EE">
        <w:t> </w:t>
      </w:r>
      <w:r>
        <w:t>Глава</w:t>
      </w:r>
      <w:r w:rsidRPr="00012C3F">
        <w:t xml:space="preserve">  </w:t>
      </w:r>
      <w:r w:rsidRPr="00092F47">
        <w:t>Магаринского</w:t>
      </w:r>
      <w:r>
        <w:t xml:space="preserve"> сельского поселения </w:t>
      </w:r>
    </w:p>
    <w:p w:rsidR="009E0C5D" w:rsidRPr="00012C3F" w:rsidRDefault="002F4575" w:rsidP="00092F47">
      <w:pPr>
        <w:tabs>
          <w:tab w:val="center" w:pos="4819"/>
        </w:tabs>
      </w:pPr>
      <w:r w:rsidRPr="00012C3F">
        <w:t xml:space="preserve">Шумерлинского района </w:t>
      </w:r>
      <w:r>
        <w:t xml:space="preserve">                                                                                   Л.Д.Егорова.       </w:t>
      </w:r>
    </w:p>
    <w:sectPr w:rsidR="009E0C5D" w:rsidRPr="00012C3F" w:rsidSect="007072E6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08F"/>
    <w:multiLevelType w:val="hybridMultilevel"/>
    <w:tmpl w:val="C240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A2"/>
    <w:rsid w:val="00012C3F"/>
    <w:rsid w:val="00031089"/>
    <w:rsid w:val="00050803"/>
    <w:rsid w:val="0008771B"/>
    <w:rsid w:val="00092F47"/>
    <w:rsid w:val="000C56CF"/>
    <w:rsid w:val="0013718E"/>
    <w:rsid w:val="00182DE7"/>
    <w:rsid w:val="001B6953"/>
    <w:rsid w:val="002300F5"/>
    <w:rsid w:val="0026629F"/>
    <w:rsid w:val="002D1E14"/>
    <w:rsid w:val="002F4575"/>
    <w:rsid w:val="003F3C40"/>
    <w:rsid w:val="0051566D"/>
    <w:rsid w:val="00557E3B"/>
    <w:rsid w:val="005618D4"/>
    <w:rsid w:val="00641C9C"/>
    <w:rsid w:val="00646153"/>
    <w:rsid w:val="00646A00"/>
    <w:rsid w:val="006F2571"/>
    <w:rsid w:val="006F724E"/>
    <w:rsid w:val="0070078A"/>
    <w:rsid w:val="007072E6"/>
    <w:rsid w:val="008D029D"/>
    <w:rsid w:val="008F7C10"/>
    <w:rsid w:val="00950C02"/>
    <w:rsid w:val="00962FD5"/>
    <w:rsid w:val="009A096B"/>
    <w:rsid w:val="009E0C5D"/>
    <w:rsid w:val="00B46A66"/>
    <w:rsid w:val="00B6137D"/>
    <w:rsid w:val="00B75489"/>
    <w:rsid w:val="00B943A2"/>
    <w:rsid w:val="00B94F87"/>
    <w:rsid w:val="00BC72FA"/>
    <w:rsid w:val="00BF067F"/>
    <w:rsid w:val="00C50CCD"/>
    <w:rsid w:val="00CA07F7"/>
    <w:rsid w:val="00D22E17"/>
    <w:rsid w:val="00D54D94"/>
    <w:rsid w:val="00DD0624"/>
    <w:rsid w:val="00E57559"/>
    <w:rsid w:val="00EE60EA"/>
    <w:rsid w:val="00F03781"/>
    <w:rsid w:val="00F145AA"/>
    <w:rsid w:val="00F7518D"/>
    <w:rsid w:val="00FA2199"/>
    <w:rsid w:val="00FE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F45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7D4D-65E6-48E1-8AFA-0C62BEF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Nmag</cp:lastModifiedBy>
  <cp:revision>26</cp:revision>
  <cp:lastPrinted>2019-02-14T07:07:00Z</cp:lastPrinted>
  <dcterms:created xsi:type="dcterms:W3CDTF">2018-04-13T10:16:00Z</dcterms:created>
  <dcterms:modified xsi:type="dcterms:W3CDTF">2019-04-01T11:07:00Z</dcterms:modified>
</cp:coreProperties>
</file>