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2" w:type="dxa"/>
        <w:tblCellSpacing w:w="15" w:type="dxa"/>
        <w:tblInd w:w="-795" w:type="dxa"/>
        <w:tblLook w:val="04A0"/>
      </w:tblPr>
      <w:tblGrid>
        <w:gridCol w:w="4688"/>
        <w:gridCol w:w="6652"/>
        <w:gridCol w:w="1282"/>
      </w:tblGrid>
      <w:tr w:rsidR="00EC4DBA" w:rsidRPr="00881352" w:rsidTr="00B34286">
        <w:trPr>
          <w:gridAfter w:val="1"/>
          <w:wAfter w:w="1237" w:type="dxa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>Информационный бюллетень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DBA" w:rsidRPr="00881352" w:rsidRDefault="00EC4DBA" w:rsidP="00B34286">
            <w:pPr>
              <w:pStyle w:val="a4"/>
              <w:spacing w:line="254" w:lineRule="auto"/>
              <w:ind w:left="375" w:firstLine="278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rStyle w:val="a3"/>
                <w:rFonts w:eastAsia="Lucida Sans Unicode"/>
                <w:sz w:val="22"/>
                <w:szCs w:val="22"/>
                <w:lang w:eastAsia="en-US"/>
              </w:rPr>
              <w:t>Вестник Сабанчинского сельского поселения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rStyle w:val="a3"/>
                <w:rFonts w:eastAsia="Lucida Sans Unicode"/>
                <w:sz w:val="22"/>
                <w:szCs w:val="22"/>
                <w:lang w:eastAsia="en-US"/>
              </w:rPr>
              <w:t>Яльчикского района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>Утвержден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>Решением Собрания депутатов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>Сабанчинского  сельского поселения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>Яльчикского района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>№  5  от  01.02.2008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DBA" w:rsidRPr="00881352" w:rsidTr="00B34286">
        <w:trPr>
          <w:trHeight w:val="75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C4DBA" w:rsidRPr="00881352" w:rsidRDefault="00EC4DBA" w:rsidP="00235845">
            <w:pPr>
              <w:pStyle w:val="a4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 xml:space="preserve">№ </w:t>
            </w:r>
            <w:r w:rsidR="00AB110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8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7B59" w:rsidRPr="00881352" w:rsidRDefault="00EF7B59" w:rsidP="00EF7B59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 xml:space="preserve">                                                  </w:t>
            </w:r>
          </w:p>
          <w:p w:rsidR="00EC4DBA" w:rsidRPr="00881352" w:rsidRDefault="00EF7B59" w:rsidP="00EF7B59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 w:rsidRPr="00881352">
              <w:rPr>
                <w:sz w:val="22"/>
                <w:szCs w:val="22"/>
                <w:lang w:eastAsia="en-US"/>
              </w:rPr>
              <w:t xml:space="preserve">            </w:t>
            </w:r>
            <w:r w:rsidR="00AF0201" w:rsidRPr="00881352"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AB110E">
              <w:rPr>
                <w:sz w:val="22"/>
                <w:szCs w:val="22"/>
                <w:lang w:eastAsia="en-US"/>
              </w:rPr>
              <w:t>09</w:t>
            </w:r>
            <w:r w:rsidR="00AF7517" w:rsidRPr="00881352">
              <w:rPr>
                <w:sz w:val="22"/>
                <w:szCs w:val="22"/>
                <w:lang w:eastAsia="en-US"/>
              </w:rPr>
              <w:t>.1</w:t>
            </w:r>
            <w:r w:rsidR="00AB110E">
              <w:rPr>
                <w:sz w:val="22"/>
                <w:szCs w:val="22"/>
                <w:lang w:eastAsia="en-US"/>
              </w:rPr>
              <w:t>2</w:t>
            </w:r>
            <w:r w:rsidR="00395FD6" w:rsidRPr="00881352">
              <w:rPr>
                <w:sz w:val="22"/>
                <w:szCs w:val="22"/>
                <w:lang w:eastAsia="en-US"/>
              </w:rPr>
              <w:t>.</w:t>
            </w:r>
            <w:r w:rsidRPr="00881352">
              <w:rPr>
                <w:sz w:val="22"/>
                <w:szCs w:val="22"/>
                <w:lang w:eastAsia="en-US"/>
              </w:rPr>
              <w:t>2019</w:t>
            </w:r>
            <w:r w:rsidR="0065405A" w:rsidRPr="00881352">
              <w:rPr>
                <w:sz w:val="22"/>
                <w:szCs w:val="22"/>
                <w:lang w:eastAsia="en-US"/>
              </w:rPr>
              <w:t xml:space="preserve"> </w:t>
            </w:r>
            <w:r w:rsidR="00EC4DBA" w:rsidRPr="00881352">
              <w:rPr>
                <w:sz w:val="22"/>
                <w:szCs w:val="22"/>
                <w:lang w:eastAsia="en-US"/>
              </w:rPr>
              <w:t>года</w:t>
            </w: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C4DBA" w:rsidRPr="00881352" w:rsidRDefault="00EC4DBA" w:rsidP="00B34286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41168" w:rsidRPr="00881352" w:rsidRDefault="00541168" w:rsidP="00541168">
      <w:pPr>
        <w:shd w:val="clear" w:color="auto" w:fill="FFFFFF"/>
        <w:tabs>
          <w:tab w:val="left" w:pos="4678"/>
        </w:tabs>
        <w:ind w:right="5526"/>
        <w:jc w:val="both"/>
        <w:rPr>
          <w:sz w:val="22"/>
          <w:szCs w:val="22"/>
        </w:rPr>
      </w:pPr>
    </w:p>
    <w:tbl>
      <w:tblPr>
        <w:tblW w:w="9450" w:type="dxa"/>
        <w:tblInd w:w="468" w:type="dxa"/>
        <w:tblLayout w:type="fixed"/>
        <w:tblLook w:val="0000"/>
      </w:tblPr>
      <w:tblGrid>
        <w:gridCol w:w="3960"/>
        <w:gridCol w:w="1350"/>
        <w:gridCol w:w="4140"/>
      </w:tblGrid>
      <w:tr w:rsidR="00AB110E" w:rsidTr="00445200">
        <w:trPr>
          <w:trHeight w:val="3827"/>
        </w:trPr>
        <w:tc>
          <w:tcPr>
            <w:tcW w:w="3960" w:type="dxa"/>
            <w:shd w:val="clear" w:color="auto" w:fill="auto"/>
          </w:tcPr>
          <w:p w:rsidR="00AB110E" w:rsidRDefault="00AB110E" w:rsidP="00445200">
            <w:pPr>
              <w:pStyle w:val="a4"/>
              <w:jc w:val="center"/>
              <w:rPr>
                <w:szCs w:val="20"/>
                <w:lang w:eastAsia="ru-RU"/>
              </w:rPr>
            </w:pPr>
          </w:p>
          <w:p w:rsidR="00AB110E" w:rsidRDefault="00AB110E" w:rsidP="00445200">
            <w:pPr>
              <w:pStyle w:val="a4"/>
              <w:jc w:val="center"/>
              <w:rPr>
                <w:szCs w:val="20"/>
                <w:lang w:eastAsia="ru-RU"/>
              </w:rPr>
            </w:pPr>
          </w:p>
          <w:p w:rsidR="00AB110E" w:rsidRPr="0005688A" w:rsidRDefault="00AB110E" w:rsidP="00445200">
            <w:pPr>
              <w:pStyle w:val="a4"/>
              <w:jc w:val="center"/>
              <w:rPr>
                <w:szCs w:val="20"/>
                <w:lang w:eastAsia="ru-RU"/>
              </w:rPr>
            </w:pPr>
          </w:p>
          <w:tbl>
            <w:tblPr>
              <w:tblW w:w="9720" w:type="dxa"/>
              <w:tblLayout w:type="fixed"/>
              <w:tblLook w:val="0000"/>
            </w:tblPr>
            <w:tblGrid>
              <w:gridCol w:w="3780"/>
              <w:gridCol w:w="1800"/>
              <w:gridCol w:w="4140"/>
            </w:tblGrid>
            <w:tr w:rsidR="00AB110E" w:rsidRPr="0005688A" w:rsidTr="00445200">
              <w:tc>
                <w:tcPr>
                  <w:tcW w:w="3780" w:type="dxa"/>
                  <w:shd w:val="clear" w:color="auto" w:fill="auto"/>
                </w:tcPr>
                <w:p w:rsidR="00AB110E" w:rsidRPr="00F96B74" w:rsidRDefault="00AB110E" w:rsidP="00445200">
                  <w:pPr>
                    <w:pStyle w:val="a4"/>
                    <w:jc w:val="center"/>
                  </w:pPr>
                  <w:r w:rsidRPr="00F96B74">
                    <w:rPr>
                      <w:bCs/>
                      <w:iCs/>
                      <w:highlight w:val="white"/>
                    </w:rPr>
                    <w:t>Чӑ</w:t>
                  </w:r>
                  <w:proofErr w:type="gramStart"/>
                  <w:r w:rsidRPr="00F96B74">
                    <w:rPr>
                      <w:bCs/>
                      <w:iCs/>
                      <w:highlight w:val="white"/>
                    </w:rPr>
                    <w:t>ваш</w:t>
                  </w:r>
                  <w:proofErr w:type="gramEnd"/>
                  <w:r w:rsidRPr="00F96B74">
                    <w:rPr>
                      <w:bCs/>
                      <w:iCs/>
                      <w:highlight w:val="white"/>
                    </w:rPr>
                    <w:t xml:space="preserve"> Республики</w:t>
                  </w:r>
                </w:p>
                <w:p w:rsidR="00AB110E" w:rsidRPr="00F96B74" w:rsidRDefault="00AB110E" w:rsidP="00445200">
                  <w:pPr>
                    <w:pStyle w:val="a4"/>
                    <w:jc w:val="center"/>
                  </w:pPr>
                  <w:r w:rsidRPr="00F96B74">
                    <w:rPr>
                      <w:bCs/>
                      <w:highlight w:val="white"/>
                    </w:rPr>
                    <w:t>Елчӗ</w:t>
                  </w:r>
                  <w:proofErr w:type="gramStart"/>
                  <w:r w:rsidRPr="00F96B74">
                    <w:rPr>
                      <w:bCs/>
                      <w:highlight w:val="white"/>
                    </w:rPr>
                    <w:t>к</w:t>
                  </w:r>
                  <w:proofErr w:type="gramEnd"/>
                  <w:r w:rsidRPr="00F96B74">
                    <w:rPr>
                      <w:bCs/>
                      <w:highlight w:val="white"/>
                    </w:rPr>
                    <w:t xml:space="preserve"> районӗ</w:t>
                  </w:r>
                </w:p>
                <w:p w:rsidR="00AB110E" w:rsidRPr="00F96B74" w:rsidRDefault="00AB110E" w:rsidP="00445200">
                  <w:pPr>
                    <w:pStyle w:val="a4"/>
                    <w:jc w:val="center"/>
                    <w:rPr>
                      <w:bCs/>
                      <w:highlight w:val="white"/>
                    </w:rPr>
                  </w:pPr>
                  <w:r w:rsidRPr="00F96B74">
                    <w:rPr>
                      <w:bCs/>
                      <w:highlight w:val="white"/>
                    </w:rPr>
                    <w:t>Тӑ</w:t>
                  </w:r>
                  <w:proofErr w:type="gramStart"/>
                  <w:r w:rsidRPr="00F96B74">
                    <w:rPr>
                      <w:bCs/>
                      <w:highlight w:val="white"/>
                    </w:rPr>
                    <w:t>р</w:t>
                  </w:r>
                  <w:proofErr w:type="gramEnd"/>
                  <w:r w:rsidRPr="00F96B74">
                    <w:rPr>
                      <w:bCs/>
                      <w:highlight w:val="white"/>
                    </w:rPr>
                    <w:t>ӑм</w:t>
                  </w:r>
                </w:p>
                <w:p w:rsidR="00AB110E" w:rsidRPr="00F96B74" w:rsidRDefault="00AB110E" w:rsidP="00445200">
                  <w:pPr>
                    <w:pStyle w:val="a4"/>
                    <w:ind w:firstLine="167"/>
                    <w:jc w:val="center"/>
                  </w:pPr>
                  <w:r w:rsidRPr="00F96B74">
                    <w:rPr>
                      <w:bCs/>
                      <w:highlight w:val="white"/>
                    </w:rPr>
                    <w:t xml:space="preserve"> ял поселенийӗн</w:t>
                  </w:r>
                </w:p>
                <w:p w:rsidR="00AB110E" w:rsidRPr="00F96B74" w:rsidRDefault="00AB110E" w:rsidP="00445200">
                  <w:pPr>
                    <w:pStyle w:val="a4"/>
                    <w:jc w:val="center"/>
                    <w:rPr>
                      <w:bCs/>
                    </w:rPr>
                  </w:pPr>
                  <w:proofErr w:type="spellStart"/>
                  <w:r w:rsidRPr="00F96B74">
                    <w:rPr>
                      <w:bCs/>
                      <w:highlight w:val="white"/>
                    </w:rPr>
                    <w:t>Депутатсен</w:t>
                  </w:r>
                  <w:proofErr w:type="spellEnd"/>
                  <w:r w:rsidRPr="00F96B74">
                    <w:rPr>
                      <w:bCs/>
                      <w:highlight w:val="white"/>
                    </w:rPr>
                    <w:t xml:space="preserve"> пухӑ</w:t>
                  </w:r>
                  <w:proofErr w:type="gramStart"/>
                  <w:r w:rsidRPr="00F96B74">
                    <w:rPr>
                      <w:bCs/>
                      <w:highlight w:val="white"/>
                    </w:rPr>
                    <w:t>в</w:t>
                  </w:r>
                  <w:proofErr w:type="gramEnd"/>
                  <w:r w:rsidRPr="00F96B74">
                    <w:rPr>
                      <w:bCs/>
                      <w:highlight w:val="white"/>
                    </w:rPr>
                    <w:t>ӗ</w:t>
                  </w:r>
                </w:p>
                <w:p w:rsidR="00AB110E" w:rsidRPr="00F96B74" w:rsidRDefault="00AB110E" w:rsidP="00445200">
                  <w:pPr>
                    <w:pStyle w:val="a4"/>
                    <w:jc w:val="center"/>
                  </w:pPr>
                </w:p>
                <w:p w:rsidR="00AB110E" w:rsidRPr="00F96B74" w:rsidRDefault="00AB110E" w:rsidP="00445200">
                  <w:pPr>
                    <w:pStyle w:val="a4"/>
                    <w:jc w:val="center"/>
                  </w:pPr>
                  <w:r w:rsidRPr="00F96B74">
                    <w:rPr>
                      <w:highlight w:val="white"/>
                    </w:rPr>
                    <w:t>ЙЫШӐНУ</w:t>
                  </w:r>
                </w:p>
                <w:p w:rsidR="00AB110E" w:rsidRPr="00F96B74" w:rsidRDefault="00AB110E" w:rsidP="00445200">
                  <w:pPr>
                    <w:pStyle w:val="a4"/>
                    <w:jc w:val="center"/>
                  </w:pPr>
                  <w:r w:rsidRPr="00F96B74">
                    <w:rPr>
                      <w:highlight w:val="white"/>
                    </w:rPr>
                    <w:t>2019 ҫ</w:t>
                  </w:r>
                  <w:r>
                    <w:rPr>
                      <w:highlight w:val="white"/>
                    </w:rPr>
                    <w:t>. дека</w:t>
                  </w:r>
                  <w:r w:rsidRPr="00F96B74">
                    <w:rPr>
                      <w:highlight w:val="white"/>
                    </w:rPr>
                    <w:t xml:space="preserve">брӗн </w:t>
                  </w:r>
                  <w:r>
                    <w:rPr>
                      <w:highlight w:val="white"/>
                    </w:rPr>
                    <w:t>06</w:t>
                  </w:r>
                  <w:r w:rsidRPr="00F96B74">
                    <w:rPr>
                      <w:highlight w:val="white"/>
                    </w:rPr>
                    <w:t>–мӗшӗ,</w:t>
                  </w:r>
                  <w:r>
                    <w:rPr>
                      <w:highlight w:val="white"/>
                    </w:rPr>
                    <w:t xml:space="preserve"> 41/1</w:t>
                  </w:r>
                  <w:r w:rsidRPr="00F96B74">
                    <w:rPr>
                      <w:highlight w:val="white"/>
                    </w:rPr>
                    <w:t>№</w:t>
                  </w:r>
                </w:p>
                <w:p w:rsidR="00AB110E" w:rsidRPr="00F96B74" w:rsidRDefault="00AB110E" w:rsidP="00445200">
                  <w:pPr>
                    <w:pStyle w:val="a4"/>
                    <w:jc w:val="center"/>
                    <w:rPr>
                      <w:highlight w:val="white"/>
                    </w:rPr>
                  </w:pPr>
                </w:p>
                <w:p w:rsidR="00AB110E" w:rsidRPr="00F96B74" w:rsidRDefault="00AB110E" w:rsidP="00445200">
                  <w:pPr>
                    <w:pStyle w:val="a4"/>
                    <w:jc w:val="center"/>
                  </w:pPr>
                  <w:r w:rsidRPr="00F96B74">
                    <w:rPr>
                      <w:sz w:val="20"/>
                      <w:szCs w:val="20"/>
                      <w:highlight w:val="white"/>
                    </w:rPr>
                    <w:t>Тӑ</w:t>
                  </w:r>
                  <w:proofErr w:type="gramStart"/>
                  <w:r w:rsidRPr="00F96B74">
                    <w:rPr>
                      <w:sz w:val="20"/>
                      <w:szCs w:val="20"/>
                      <w:highlight w:val="white"/>
                    </w:rPr>
                    <w:t>р</w:t>
                  </w:r>
                  <w:proofErr w:type="gramEnd"/>
                  <w:r w:rsidRPr="00F96B74">
                    <w:rPr>
                      <w:sz w:val="20"/>
                      <w:szCs w:val="20"/>
                      <w:highlight w:val="white"/>
                    </w:rPr>
                    <w:t>ӑм</w:t>
                  </w:r>
                  <w:r w:rsidRPr="00F96B74">
                    <w:rPr>
                      <w:bCs/>
                      <w:sz w:val="20"/>
                      <w:szCs w:val="20"/>
                      <w:highlight w:val="white"/>
                    </w:rPr>
                    <w:t xml:space="preserve"> </w:t>
                  </w:r>
                  <w:r w:rsidRPr="00F96B74">
                    <w:rPr>
                      <w:sz w:val="20"/>
                      <w:szCs w:val="20"/>
                      <w:highlight w:val="white"/>
                    </w:rPr>
                    <w:t>ялӗ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AB110E" w:rsidRPr="0005688A" w:rsidRDefault="00AB110E" w:rsidP="00445200">
                  <w:pPr>
                    <w:pStyle w:val="a4"/>
                    <w:jc w:val="center"/>
                    <w:rPr>
                      <w:bCs/>
                      <w:iCs/>
                      <w:highlight w:val="white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AB110E" w:rsidRPr="0005688A" w:rsidRDefault="00AB110E" w:rsidP="00445200">
                  <w:pPr>
                    <w:pStyle w:val="a4"/>
                    <w:jc w:val="center"/>
                  </w:pPr>
                  <w:r w:rsidRPr="0005688A">
                    <w:rPr>
                      <w:bCs/>
                      <w:iCs/>
                      <w:highlight w:val="white"/>
                    </w:rPr>
                    <w:t>Чувашская  Республика</w:t>
                  </w:r>
                </w:p>
                <w:p w:rsidR="00AB110E" w:rsidRPr="0005688A" w:rsidRDefault="00AB110E" w:rsidP="00445200">
                  <w:pPr>
                    <w:pStyle w:val="a4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Яльчикский район</w:t>
                  </w:r>
                </w:p>
                <w:p w:rsidR="00AB110E" w:rsidRPr="0005688A" w:rsidRDefault="00AB110E" w:rsidP="00445200">
                  <w:pPr>
                    <w:pStyle w:val="a4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Собрание депутатов</w:t>
                  </w:r>
                </w:p>
                <w:p w:rsidR="00AB110E" w:rsidRPr="0005688A" w:rsidRDefault="00AB110E" w:rsidP="00445200">
                  <w:pPr>
                    <w:pStyle w:val="a4"/>
                    <w:jc w:val="center"/>
                  </w:pPr>
                  <w:r>
                    <w:rPr>
                      <w:bCs/>
                      <w:highlight w:val="white"/>
                    </w:rPr>
                    <w:t>Сабанчинского</w:t>
                  </w:r>
                </w:p>
                <w:p w:rsidR="00AB110E" w:rsidRPr="0005688A" w:rsidRDefault="00AB110E" w:rsidP="00445200">
                  <w:pPr>
                    <w:pStyle w:val="a4"/>
                    <w:jc w:val="center"/>
                  </w:pPr>
                  <w:r w:rsidRPr="0005688A">
                    <w:rPr>
                      <w:bCs/>
                      <w:highlight w:val="white"/>
                    </w:rPr>
                    <w:t>сельского поселения</w:t>
                  </w:r>
                </w:p>
                <w:p w:rsidR="00AB110E" w:rsidRPr="0005688A" w:rsidRDefault="00AB110E" w:rsidP="00445200">
                  <w:pPr>
                    <w:pStyle w:val="a4"/>
                    <w:jc w:val="center"/>
                    <w:rPr>
                      <w:sz w:val="28"/>
                    </w:rPr>
                  </w:pPr>
                </w:p>
                <w:p w:rsidR="00AB110E" w:rsidRPr="0005688A" w:rsidRDefault="00AB110E" w:rsidP="00445200">
                  <w:pPr>
                    <w:pStyle w:val="a4"/>
                    <w:jc w:val="center"/>
                    <w:rPr>
                      <w:sz w:val="28"/>
                    </w:rPr>
                  </w:pPr>
                  <w:r w:rsidRPr="0005688A">
                    <w:rPr>
                      <w:highlight w:val="white"/>
                    </w:rPr>
                    <w:t>РЕШЕНИЕ</w:t>
                  </w:r>
                </w:p>
                <w:p w:rsidR="00AB110E" w:rsidRPr="0005688A" w:rsidRDefault="00AB110E" w:rsidP="00445200">
                  <w:pPr>
                    <w:pStyle w:val="a4"/>
                    <w:jc w:val="center"/>
                  </w:pPr>
                  <w:r>
                    <w:rPr>
                      <w:highlight w:val="white"/>
                    </w:rPr>
                    <w:t xml:space="preserve">27 апреля  </w:t>
                  </w:r>
                  <w:r w:rsidRPr="0005688A">
                    <w:rPr>
                      <w:highlight w:val="white"/>
                    </w:rPr>
                    <w:t xml:space="preserve">2017 г № </w:t>
                  </w:r>
                  <w:r>
                    <w:rPr>
                      <w:highlight w:val="white"/>
                    </w:rPr>
                    <w:t>12/</w:t>
                  </w:r>
                  <w:r>
                    <w:t>6</w:t>
                  </w:r>
                </w:p>
                <w:p w:rsidR="00AB110E" w:rsidRPr="0005688A" w:rsidRDefault="00AB110E" w:rsidP="00445200">
                  <w:pPr>
                    <w:pStyle w:val="a4"/>
                    <w:jc w:val="center"/>
                    <w:rPr>
                      <w:highlight w:val="white"/>
                    </w:rPr>
                  </w:pPr>
                </w:p>
                <w:p w:rsidR="00AB110E" w:rsidRPr="0005688A" w:rsidRDefault="00AB110E" w:rsidP="00445200">
                  <w:pPr>
                    <w:pStyle w:val="a4"/>
                    <w:jc w:val="center"/>
                  </w:pPr>
                  <w:r>
                    <w:rPr>
                      <w:sz w:val="20"/>
                      <w:szCs w:val="20"/>
                      <w:highlight w:val="white"/>
                    </w:rPr>
                    <w:t>Село Сабанчино</w:t>
                  </w:r>
                </w:p>
              </w:tc>
            </w:tr>
          </w:tbl>
          <w:p w:rsidR="00AB110E" w:rsidRDefault="00AB110E" w:rsidP="00445200">
            <w:pPr>
              <w:pStyle w:val="a4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AB110E" w:rsidRDefault="00AB110E" w:rsidP="00445200">
            <w:pPr>
              <w:pStyle w:val="a4"/>
              <w:jc w:val="center"/>
              <w:rPr>
                <w:bCs/>
                <w:i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AB110E" w:rsidRDefault="00AB110E" w:rsidP="00445200">
            <w:pPr>
              <w:pStyle w:val="a4"/>
              <w:jc w:val="center"/>
              <w:rPr>
                <w:bCs/>
                <w:iCs/>
                <w:highlight w:val="white"/>
              </w:rPr>
            </w:pPr>
          </w:p>
          <w:p w:rsidR="00AB110E" w:rsidRDefault="00AB110E" w:rsidP="00445200">
            <w:pPr>
              <w:pStyle w:val="a4"/>
              <w:jc w:val="center"/>
              <w:rPr>
                <w:bCs/>
                <w:iCs/>
                <w:highlight w:val="white"/>
              </w:rPr>
            </w:pPr>
          </w:p>
          <w:p w:rsidR="00AB110E" w:rsidRDefault="00AB110E" w:rsidP="00445200">
            <w:pPr>
              <w:pStyle w:val="a4"/>
              <w:jc w:val="center"/>
              <w:rPr>
                <w:bCs/>
                <w:iCs/>
                <w:highlight w:val="white"/>
              </w:rPr>
            </w:pPr>
          </w:p>
          <w:p w:rsidR="00AB110E" w:rsidRPr="0005688A" w:rsidRDefault="00AB110E" w:rsidP="00445200">
            <w:pPr>
              <w:pStyle w:val="a4"/>
              <w:jc w:val="center"/>
            </w:pPr>
            <w:r w:rsidRPr="0005688A">
              <w:rPr>
                <w:bCs/>
                <w:iCs/>
                <w:highlight w:val="white"/>
              </w:rPr>
              <w:t>Чувашская  Республика</w:t>
            </w:r>
          </w:p>
          <w:p w:rsidR="00AB110E" w:rsidRPr="0005688A" w:rsidRDefault="00AB110E" w:rsidP="00445200">
            <w:pPr>
              <w:pStyle w:val="a4"/>
              <w:jc w:val="center"/>
            </w:pPr>
            <w:r w:rsidRPr="0005688A">
              <w:rPr>
                <w:bCs/>
                <w:highlight w:val="white"/>
              </w:rPr>
              <w:t>Яльчикский район</w:t>
            </w:r>
          </w:p>
          <w:p w:rsidR="00AB110E" w:rsidRPr="0005688A" w:rsidRDefault="00AB110E" w:rsidP="00445200">
            <w:pPr>
              <w:pStyle w:val="a4"/>
              <w:jc w:val="center"/>
            </w:pPr>
            <w:r w:rsidRPr="0005688A">
              <w:rPr>
                <w:bCs/>
                <w:highlight w:val="white"/>
              </w:rPr>
              <w:t>Собрание депутатов</w:t>
            </w:r>
          </w:p>
          <w:p w:rsidR="00AB110E" w:rsidRPr="0005688A" w:rsidRDefault="00AB110E" w:rsidP="00445200">
            <w:pPr>
              <w:pStyle w:val="a4"/>
              <w:jc w:val="center"/>
            </w:pPr>
            <w:r>
              <w:rPr>
                <w:bCs/>
                <w:highlight w:val="white"/>
              </w:rPr>
              <w:t>Сабанчинского</w:t>
            </w:r>
          </w:p>
          <w:p w:rsidR="00AB110E" w:rsidRDefault="00AB110E" w:rsidP="00445200">
            <w:pPr>
              <w:pStyle w:val="a4"/>
              <w:jc w:val="center"/>
              <w:rPr>
                <w:bCs/>
              </w:rPr>
            </w:pPr>
            <w:r w:rsidRPr="0005688A">
              <w:rPr>
                <w:bCs/>
                <w:highlight w:val="white"/>
              </w:rPr>
              <w:t>сельского поселения</w:t>
            </w:r>
          </w:p>
          <w:p w:rsidR="00AB110E" w:rsidRPr="009E0BF4" w:rsidRDefault="00AB110E" w:rsidP="00445200">
            <w:pPr>
              <w:pStyle w:val="a4"/>
              <w:jc w:val="center"/>
            </w:pPr>
          </w:p>
          <w:p w:rsidR="00AB110E" w:rsidRPr="0005688A" w:rsidRDefault="00AB110E" w:rsidP="00445200">
            <w:pPr>
              <w:pStyle w:val="a4"/>
              <w:jc w:val="center"/>
              <w:rPr>
                <w:sz w:val="28"/>
              </w:rPr>
            </w:pPr>
            <w:r w:rsidRPr="0005688A">
              <w:rPr>
                <w:highlight w:val="white"/>
              </w:rPr>
              <w:t>РЕШЕНИЕ</w:t>
            </w:r>
          </w:p>
          <w:p w:rsidR="00AB110E" w:rsidRPr="0005688A" w:rsidRDefault="00AB110E" w:rsidP="00445200">
            <w:pPr>
              <w:pStyle w:val="a4"/>
            </w:pPr>
            <w:r>
              <w:rPr>
                <w:highlight w:val="white"/>
              </w:rPr>
              <w:t xml:space="preserve">             06 декабря  2019</w:t>
            </w:r>
            <w:r w:rsidRPr="0005688A">
              <w:rPr>
                <w:highlight w:val="white"/>
              </w:rPr>
              <w:t xml:space="preserve"> г № </w:t>
            </w:r>
            <w:r>
              <w:t>41/1</w:t>
            </w:r>
          </w:p>
          <w:p w:rsidR="00AB110E" w:rsidRPr="0005688A" w:rsidRDefault="00AB110E" w:rsidP="00445200">
            <w:pPr>
              <w:pStyle w:val="a4"/>
              <w:jc w:val="center"/>
              <w:rPr>
                <w:highlight w:val="white"/>
              </w:rPr>
            </w:pPr>
          </w:p>
          <w:p w:rsidR="00AB110E" w:rsidRDefault="00AB110E" w:rsidP="00445200">
            <w:pPr>
              <w:pStyle w:val="a4"/>
              <w:jc w:val="center"/>
            </w:pPr>
            <w:r>
              <w:rPr>
                <w:sz w:val="20"/>
                <w:szCs w:val="20"/>
                <w:highlight w:val="white"/>
              </w:rPr>
              <w:t>Село Сабанчино</w:t>
            </w:r>
          </w:p>
        </w:tc>
      </w:tr>
    </w:tbl>
    <w:p w:rsidR="00881352" w:rsidRPr="00881352" w:rsidRDefault="00881352" w:rsidP="00881352">
      <w:pPr>
        <w:jc w:val="right"/>
        <w:rPr>
          <w:b/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О бюджете Сабанчинского сельского поселения Яльчикского района Чувашской Республики 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и на плановый период 2021 и 2022 годов </w:t>
      </w:r>
    </w:p>
    <w:p w:rsidR="00881352" w:rsidRPr="00881352" w:rsidRDefault="00881352" w:rsidP="00881352">
      <w:pPr>
        <w:ind w:right="684"/>
        <w:jc w:val="both"/>
        <w:rPr>
          <w:sz w:val="22"/>
          <w:szCs w:val="22"/>
        </w:rPr>
      </w:pPr>
    </w:p>
    <w:p w:rsidR="00881352" w:rsidRPr="00881352" w:rsidRDefault="00881352" w:rsidP="00881352">
      <w:pPr>
        <w:ind w:right="-82"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Собрание депутатов Сабанчинского сельского поселения Яльчикского района Чувашской Республики  </w:t>
      </w:r>
      <w:proofErr w:type="spellStart"/>
      <w:proofErr w:type="gramStart"/>
      <w:r w:rsidRPr="00881352">
        <w:rPr>
          <w:sz w:val="22"/>
          <w:szCs w:val="22"/>
        </w:rPr>
        <w:t>р</w:t>
      </w:r>
      <w:proofErr w:type="spellEnd"/>
      <w:proofErr w:type="gramEnd"/>
      <w:r w:rsidRPr="00881352">
        <w:rPr>
          <w:sz w:val="22"/>
          <w:szCs w:val="22"/>
        </w:rPr>
        <w:t xml:space="preserve"> е </w:t>
      </w:r>
      <w:proofErr w:type="spellStart"/>
      <w:r w:rsidRPr="00881352">
        <w:rPr>
          <w:sz w:val="22"/>
          <w:szCs w:val="22"/>
        </w:rPr>
        <w:t>ш</w:t>
      </w:r>
      <w:proofErr w:type="spellEnd"/>
      <w:r w:rsidRPr="00881352">
        <w:rPr>
          <w:sz w:val="22"/>
          <w:szCs w:val="22"/>
        </w:rPr>
        <w:t xml:space="preserve"> и л о:</w:t>
      </w:r>
    </w:p>
    <w:p w:rsidR="00881352" w:rsidRPr="00881352" w:rsidRDefault="00881352" w:rsidP="00881352">
      <w:pPr>
        <w:ind w:right="-82" w:firstLine="720"/>
        <w:jc w:val="both"/>
        <w:rPr>
          <w:b/>
          <w:sz w:val="22"/>
          <w:szCs w:val="22"/>
          <w:highlight w:val="yellow"/>
        </w:rPr>
      </w:pPr>
    </w:p>
    <w:p w:rsidR="00881352" w:rsidRPr="00881352" w:rsidRDefault="00881352" w:rsidP="00881352">
      <w:pPr>
        <w:autoSpaceDE w:val="0"/>
        <w:ind w:left="1920" w:hanging="1200"/>
        <w:jc w:val="both"/>
        <w:rPr>
          <w:sz w:val="22"/>
          <w:szCs w:val="22"/>
        </w:rPr>
      </w:pPr>
      <w:r w:rsidRPr="00881352">
        <w:rPr>
          <w:bCs/>
          <w:color w:val="000000"/>
          <w:sz w:val="22"/>
          <w:szCs w:val="22"/>
        </w:rPr>
        <w:t>Статья 1.</w:t>
      </w:r>
      <w:r w:rsidRPr="00881352">
        <w:rPr>
          <w:color w:val="000000"/>
          <w:sz w:val="22"/>
          <w:szCs w:val="22"/>
        </w:rPr>
        <w:tab/>
      </w:r>
      <w:r w:rsidRPr="00881352">
        <w:rPr>
          <w:b/>
          <w:color w:val="000000"/>
          <w:sz w:val="22"/>
          <w:szCs w:val="22"/>
        </w:rPr>
        <w:t xml:space="preserve">Основные характеристики бюджета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b/>
          <w:color w:val="000000"/>
          <w:sz w:val="22"/>
          <w:szCs w:val="22"/>
        </w:rPr>
        <w:t xml:space="preserve"> на </w:t>
      </w:r>
      <w:r w:rsidRPr="00881352">
        <w:rPr>
          <w:b/>
          <w:color w:val="000000"/>
          <w:sz w:val="22"/>
          <w:szCs w:val="22"/>
          <w:lang w:eastAsia="zh-CN"/>
        </w:rPr>
        <w:t>2020</w:t>
      </w:r>
      <w:r w:rsidRPr="00881352">
        <w:rPr>
          <w:b/>
          <w:color w:val="000000"/>
          <w:sz w:val="22"/>
          <w:szCs w:val="22"/>
        </w:rPr>
        <w:t xml:space="preserve"> год и на плановый период 2021 и 2022 годов</w:t>
      </w:r>
    </w:p>
    <w:p w:rsidR="00881352" w:rsidRPr="00881352" w:rsidRDefault="00881352" w:rsidP="00881352">
      <w:pPr>
        <w:autoSpaceDE w:val="0"/>
        <w:ind w:left="1920" w:hanging="1200"/>
        <w:jc w:val="both"/>
        <w:rPr>
          <w:sz w:val="22"/>
          <w:szCs w:val="22"/>
        </w:rPr>
      </w:pPr>
      <w:r w:rsidRPr="00881352">
        <w:rPr>
          <w:b/>
          <w:color w:val="000000"/>
          <w:sz w:val="22"/>
          <w:szCs w:val="22"/>
        </w:rPr>
        <w:t xml:space="preserve"> 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1.</w:t>
      </w:r>
      <w:r w:rsidRPr="00881352">
        <w:rPr>
          <w:sz w:val="22"/>
          <w:szCs w:val="22"/>
          <w:lang w:val="en-US"/>
        </w:rPr>
        <w:t> </w:t>
      </w:r>
      <w:r w:rsidRPr="00881352">
        <w:rPr>
          <w:sz w:val="22"/>
          <w:szCs w:val="22"/>
        </w:rPr>
        <w:t xml:space="preserve">Утвердить основные характеристики бюджета Сабанчинского сельского поселения Яльчикского района Чувашской Республики 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год: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прогнозируемый общий объем доходов бюджета Сабанчинского сельского поселения Яльчикского района Чувашской Республики в сумме </w:t>
      </w:r>
      <w:r w:rsidRPr="00881352">
        <w:rPr>
          <w:sz w:val="22"/>
          <w:szCs w:val="22"/>
          <w:lang w:eastAsia="zh-CN"/>
        </w:rPr>
        <w:t>3099852,00</w:t>
      </w:r>
      <w:r w:rsidRPr="00881352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881352">
        <w:rPr>
          <w:sz w:val="22"/>
          <w:szCs w:val="22"/>
          <w:lang w:eastAsia="zh-CN"/>
        </w:rPr>
        <w:t>1758352,00</w:t>
      </w:r>
      <w:r w:rsidRPr="00881352">
        <w:rPr>
          <w:sz w:val="22"/>
          <w:szCs w:val="22"/>
        </w:rPr>
        <w:t xml:space="preserve"> рублей, из них объем межбюджетных трансфертов, получаемых из бюджета Яльчикского района Чувашской Республики – </w:t>
      </w:r>
      <w:r w:rsidRPr="00881352">
        <w:rPr>
          <w:sz w:val="22"/>
          <w:szCs w:val="22"/>
          <w:lang w:eastAsia="zh-CN"/>
        </w:rPr>
        <w:t>1758352,00</w:t>
      </w:r>
      <w:r w:rsidRPr="00881352">
        <w:rPr>
          <w:sz w:val="22"/>
          <w:szCs w:val="22"/>
        </w:rPr>
        <w:t xml:space="preserve"> рублей; 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общий объем расходов бюджета Сабанчинского сельского поселения Яльчикского района Чувашской Республики в сумме </w:t>
      </w:r>
      <w:r w:rsidRPr="00881352">
        <w:rPr>
          <w:sz w:val="22"/>
          <w:szCs w:val="22"/>
          <w:lang w:eastAsia="zh-CN"/>
        </w:rPr>
        <w:t>3099852,00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предельный объем муниципального долга Сабанчинского сельского поселения Яльчикского района Чувашской Республики в сумме 0,00 рублей; </w:t>
      </w:r>
    </w:p>
    <w:p w:rsidR="00881352" w:rsidRPr="00881352" w:rsidRDefault="00881352" w:rsidP="00881352">
      <w:pPr>
        <w:autoSpaceDE w:val="0"/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верхний предел муниципального внутреннего долга Сабанчинского сельского поселения Яльчикского района Чувашской Республики на 1 января 2021 года в сумме 0,00 рублей, в том числе верхний предел долга по муниципальным гарантиям </w:t>
      </w:r>
      <w:r w:rsidRPr="00881352">
        <w:rPr>
          <w:sz w:val="22"/>
          <w:szCs w:val="22"/>
          <w:lang w:eastAsia="zh-CN"/>
        </w:rPr>
        <w:t>Сабанчинского</w:t>
      </w:r>
      <w:r w:rsidRPr="00881352">
        <w:rPr>
          <w:sz w:val="22"/>
          <w:szCs w:val="22"/>
        </w:rPr>
        <w:t xml:space="preserve"> сельского поселения Яльчикского района Чувашской Республики в сумме 0,00 рублей;</w:t>
      </w:r>
    </w:p>
    <w:p w:rsidR="00881352" w:rsidRPr="00881352" w:rsidRDefault="00881352" w:rsidP="00881352">
      <w:pPr>
        <w:autoSpaceDE w:val="0"/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объем расходов на обслуживание муниципального долга Сабанчинского сельского поселения Яльчикского района Чувашской Республики в сумме 0,00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дефицит бюджета Сабанчинского сельского поселения Яльчикского района Чувашской Республики в сумме 0,00 рублей.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lastRenderedPageBreak/>
        <w:t>2.</w:t>
      </w:r>
      <w:r w:rsidRPr="00881352">
        <w:rPr>
          <w:sz w:val="22"/>
          <w:szCs w:val="22"/>
          <w:lang w:val="en-US"/>
        </w:rPr>
        <w:t> </w:t>
      </w:r>
      <w:r w:rsidRPr="00881352">
        <w:rPr>
          <w:sz w:val="22"/>
          <w:szCs w:val="22"/>
        </w:rPr>
        <w:t>Утвердить основные характеристики бюджета Сабанчинского сельского поселения Яльчикского района Чувашской Республики на 2021 год: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прогнозируемый общий объем доходов бюджета Сабанчинского сельского поселения Яльчикского района Чувашской Республики в сумме </w:t>
      </w:r>
      <w:r w:rsidRPr="00881352">
        <w:rPr>
          <w:sz w:val="22"/>
          <w:szCs w:val="22"/>
          <w:lang w:eastAsia="zh-CN"/>
        </w:rPr>
        <w:t>2723525,00</w:t>
      </w:r>
      <w:r w:rsidRPr="00881352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881352">
        <w:rPr>
          <w:sz w:val="22"/>
          <w:szCs w:val="22"/>
          <w:lang w:eastAsia="zh-CN"/>
        </w:rPr>
        <w:t>1371595,00</w:t>
      </w:r>
      <w:r w:rsidRPr="00881352">
        <w:rPr>
          <w:sz w:val="22"/>
          <w:szCs w:val="22"/>
        </w:rPr>
        <w:t xml:space="preserve"> рублей, из них объем межбюджетных трансфертов, получаемых из бюджета Яльчикского района Чувашской Республики – </w:t>
      </w:r>
      <w:r w:rsidRPr="00881352">
        <w:rPr>
          <w:sz w:val="22"/>
          <w:szCs w:val="22"/>
          <w:lang w:eastAsia="zh-CN"/>
        </w:rPr>
        <w:t>1371595,00</w:t>
      </w:r>
      <w:r w:rsidRPr="00881352">
        <w:rPr>
          <w:sz w:val="22"/>
          <w:szCs w:val="22"/>
        </w:rPr>
        <w:t xml:space="preserve"> рублей; 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общий объем расходов бюджета Сабанчинского сельского поселения Яльчикского района Чувашской Республики в сумме </w:t>
      </w:r>
      <w:r w:rsidRPr="00881352">
        <w:rPr>
          <w:sz w:val="22"/>
          <w:szCs w:val="22"/>
          <w:lang w:eastAsia="zh-CN"/>
        </w:rPr>
        <w:t>2723525,00</w:t>
      </w:r>
      <w:r w:rsidRPr="00881352">
        <w:rPr>
          <w:sz w:val="22"/>
          <w:szCs w:val="22"/>
        </w:rPr>
        <w:t xml:space="preserve"> рублей, в том числе условно утвержденные расходы в сумме </w:t>
      </w:r>
      <w:r w:rsidRPr="00881352">
        <w:rPr>
          <w:sz w:val="22"/>
          <w:szCs w:val="22"/>
          <w:lang w:eastAsia="zh-CN"/>
        </w:rPr>
        <w:t>60500,00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предельный объем муниципального долга Сабанчинского сельского поселения Яльчикского района Чувашской Республики в сумме 0,00 рублей; </w:t>
      </w:r>
    </w:p>
    <w:p w:rsidR="00881352" w:rsidRPr="00881352" w:rsidRDefault="00881352" w:rsidP="00881352">
      <w:pPr>
        <w:autoSpaceDE w:val="0"/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верхний предел муниципального внутреннего долга Сабанчинского сельского поселения Яльчикского района Чувашской Республики на 1 января 202</w:t>
      </w:r>
      <w:r w:rsidRPr="00881352">
        <w:rPr>
          <w:sz w:val="22"/>
          <w:szCs w:val="22"/>
          <w:lang w:eastAsia="zh-CN"/>
        </w:rPr>
        <w:t xml:space="preserve">2 </w:t>
      </w:r>
      <w:r w:rsidRPr="00881352">
        <w:rPr>
          <w:sz w:val="22"/>
          <w:szCs w:val="22"/>
        </w:rPr>
        <w:t xml:space="preserve">года в сумме 0,00 рублей, в том числе верхний предел долга по муниципальным гарантиям </w:t>
      </w:r>
      <w:r w:rsidRPr="00881352">
        <w:rPr>
          <w:sz w:val="22"/>
          <w:szCs w:val="22"/>
          <w:lang w:eastAsia="zh-CN"/>
        </w:rPr>
        <w:t>Сабанчинского</w:t>
      </w:r>
      <w:r w:rsidRPr="00881352">
        <w:rPr>
          <w:sz w:val="22"/>
          <w:szCs w:val="22"/>
        </w:rPr>
        <w:t xml:space="preserve"> сельского поселения Яльчикского района Чувашской Республики в сумме 0,00 рублей;</w:t>
      </w:r>
    </w:p>
    <w:p w:rsidR="00881352" w:rsidRPr="00881352" w:rsidRDefault="00881352" w:rsidP="00881352">
      <w:pPr>
        <w:autoSpaceDE w:val="0"/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объем расходов на обслуживание муниципального долга Сабанчинского сельского поселения Яльчикского района Чувашской Республики в сумме 0,00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дефицит бюджета Сабанчинского сельского поселения Яльчикского района Чувашской Республики в сумме 0,00 рублей.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3.</w:t>
      </w:r>
      <w:r w:rsidRPr="00881352">
        <w:rPr>
          <w:sz w:val="22"/>
          <w:szCs w:val="22"/>
          <w:lang w:val="en-US"/>
        </w:rPr>
        <w:t> </w:t>
      </w:r>
      <w:r w:rsidRPr="00881352">
        <w:rPr>
          <w:sz w:val="22"/>
          <w:szCs w:val="22"/>
        </w:rPr>
        <w:t>Утвердить основные характеристики бюджета Сабанчинского сельского поселения Яльчикского района Чувашской Республики на 202</w:t>
      </w:r>
      <w:r w:rsidRPr="00881352">
        <w:rPr>
          <w:sz w:val="22"/>
          <w:szCs w:val="22"/>
          <w:lang w:eastAsia="zh-CN"/>
        </w:rPr>
        <w:t>2</w:t>
      </w:r>
      <w:r w:rsidRPr="00881352">
        <w:rPr>
          <w:sz w:val="22"/>
          <w:szCs w:val="22"/>
        </w:rPr>
        <w:t xml:space="preserve"> год: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прогнозируемый общий объем доходов бюджета Сабанчинского сельского поселения Яльчикского района Чувашской Республики в сумме </w:t>
      </w:r>
      <w:r w:rsidRPr="00881352">
        <w:rPr>
          <w:sz w:val="22"/>
          <w:szCs w:val="22"/>
          <w:lang w:eastAsia="zh-CN"/>
        </w:rPr>
        <w:t>2810052,00</w:t>
      </w:r>
      <w:r w:rsidRPr="00881352">
        <w:rPr>
          <w:sz w:val="22"/>
          <w:szCs w:val="22"/>
        </w:rPr>
        <w:t xml:space="preserve"> рублей, в том числе объем безвозмездных поступлений в сумме </w:t>
      </w:r>
      <w:r w:rsidRPr="00881352">
        <w:rPr>
          <w:sz w:val="22"/>
          <w:szCs w:val="22"/>
          <w:lang w:eastAsia="zh-CN"/>
        </w:rPr>
        <w:t>1414222,00</w:t>
      </w:r>
      <w:r w:rsidRPr="00881352">
        <w:rPr>
          <w:sz w:val="22"/>
          <w:szCs w:val="22"/>
        </w:rPr>
        <w:t xml:space="preserve"> рублей, из них объем межбюджетных трансфертов, получаемых из бюджета Яльчикского района Чувашской Республики – </w:t>
      </w:r>
      <w:r w:rsidRPr="00881352">
        <w:rPr>
          <w:sz w:val="22"/>
          <w:szCs w:val="22"/>
          <w:lang w:eastAsia="zh-CN"/>
        </w:rPr>
        <w:t>1414222,00</w:t>
      </w:r>
      <w:r w:rsidRPr="00881352">
        <w:rPr>
          <w:sz w:val="22"/>
          <w:szCs w:val="22"/>
        </w:rPr>
        <w:t xml:space="preserve"> рублей; 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общий объем расходов бюджета Сабанчинского сельского поселения Яльчикского района Чувашской Республики в сумме </w:t>
      </w:r>
      <w:r w:rsidRPr="00881352">
        <w:rPr>
          <w:sz w:val="22"/>
          <w:szCs w:val="22"/>
          <w:lang w:eastAsia="zh-CN"/>
        </w:rPr>
        <w:t>2810052,00</w:t>
      </w:r>
      <w:r w:rsidRPr="00881352">
        <w:rPr>
          <w:sz w:val="22"/>
          <w:szCs w:val="22"/>
        </w:rPr>
        <w:t xml:space="preserve"> рублей, в том числе условно утвержденные расходы в сумме </w:t>
      </w:r>
      <w:r w:rsidRPr="00881352">
        <w:rPr>
          <w:sz w:val="22"/>
          <w:szCs w:val="22"/>
          <w:lang w:eastAsia="zh-CN"/>
        </w:rPr>
        <w:t>122500,00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предельный объем муниципального долга Сабанчинского сельского поселения Яльчикского района Чувашской Республики в сумме 0,00 рублей; </w:t>
      </w:r>
    </w:p>
    <w:p w:rsidR="00881352" w:rsidRPr="00881352" w:rsidRDefault="00881352" w:rsidP="00881352">
      <w:pPr>
        <w:autoSpaceDE w:val="0"/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верхний предел муниципального внутреннего долга Сабанчинского сельского поселения Яльчикского района Чувашской Республики на 1 января 2023 года в сумме 0,00 рублей, в том числе верхний предел долга по муниципальным гарантиям </w:t>
      </w:r>
      <w:r w:rsidRPr="00881352">
        <w:rPr>
          <w:sz w:val="22"/>
          <w:szCs w:val="22"/>
          <w:lang w:eastAsia="zh-CN"/>
        </w:rPr>
        <w:t>Сабанчинского</w:t>
      </w:r>
      <w:r w:rsidRPr="00881352">
        <w:rPr>
          <w:sz w:val="22"/>
          <w:szCs w:val="22"/>
        </w:rPr>
        <w:t xml:space="preserve"> сельского поселения Яльчикского района Чувашской Республики в сумме 0,00 рублей;</w:t>
      </w:r>
    </w:p>
    <w:p w:rsidR="00881352" w:rsidRPr="00881352" w:rsidRDefault="00881352" w:rsidP="00881352">
      <w:pPr>
        <w:autoSpaceDE w:val="0"/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объем расходов на обслуживание муниципального долга Сабанчинского сельского поселения Яльчикского района Чувашской Республики в сумме 0,00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дефицит бюджета Сабанчинского сельского поселения Яльчикского района Чувашской Республики в сумме 0,00 рублей.</w:t>
      </w:r>
    </w:p>
    <w:p w:rsidR="00881352" w:rsidRPr="00881352" w:rsidRDefault="00881352" w:rsidP="00881352">
      <w:pPr>
        <w:ind w:firstLine="709"/>
        <w:jc w:val="both"/>
        <w:rPr>
          <w:color w:val="000000"/>
          <w:sz w:val="22"/>
          <w:szCs w:val="22"/>
        </w:rPr>
      </w:pPr>
    </w:p>
    <w:p w:rsidR="00881352" w:rsidRPr="00881352" w:rsidRDefault="00881352" w:rsidP="00881352">
      <w:pPr>
        <w:autoSpaceDE w:val="0"/>
        <w:ind w:left="1920" w:hanging="1211"/>
        <w:jc w:val="both"/>
        <w:rPr>
          <w:sz w:val="22"/>
          <w:szCs w:val="22"/>
        </w:rPr>
      </w:pPr>
      <w:r w:rsidRPr="00881352">
        <w:rPr>
          <w:bCs/>
          <w:sz w:val="22"/>
          <w:szCs w:val="22"/>
        </w:rPr>
        <w:t>Статья 2.</w:t>
      </w:r>
      <w:r w:rsidRPr="00881352">
        <w:rPr>
          <w:bCs/>
          <w:sz w:val="22"/>
          <w:szCs w:val="22"/>
        </w:rPr>
        <w:tab/>
      </w:r>
      <w:r w:rsidRPr="00881352">
        <w:rPr>
          <w:b/>
          <w:sz w:val="22"/>
          <w:szCs w:val="22"/>
        </w:rPr>
        <w:t>Главные администраторы доходов бюджета</w:t>
      </w:r>
      <w:r w:rsidRPr="00881352">
        <w:rPr>
          <w:rFonts w:cs="Arial"/>
          <w:sz w:val="22"/>
          <w:szCs w:val="22"/>
        </w:rPr>
        <w:t xml:space="preserve">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b/>
          <w:sz w:val="22"/>
          <w:szCs w:val="22"/>
        </w:rPr>
        <w:t xml:space="preserve"> и главные администраторы источников финансирования дефицита бюджета</w:t>
      </w:r>
      <w:r w:rsidRPr="00881352">
        <w:rPr>
          <w:rFonts w:cs="Arial"/>
          <w:sz w:val="22"/>
          <w:szCs w:val="22"/>
        </w:rPr>
        <w:t xml:space="preserve">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</w:p>
    <w:p w:rsidR="00881352" w:rsidRPr="00881352" w:rsidRDefault="00881352" w:rsidP="00881352">
      <w:pPr>
        <w:autoSpaceDE w:val="0"/>
        <w:ind w:left="1920" w:hanging="1211"/>
        <w:jc w:val="both"/>
        <w:rPr>
          <w:sz w:val="22"/>
          <w:szCs w:val="22"/>
        </w:rPr>
      </w:pP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1.</w:t>
      </w:r>
      <w:r w:rsidRPr="00881352">
        <w:rPr>
          <w:color w:val="000000"/>
          <w:sz w:val="22"/>
          <w:szCs w:val="22"/>
          <w:lang w:val="en-US"/>
        </w:rPr>
        <w:t> </w:t>
      </w:r>
      <w:r w:rsidRPr="00881352">
        <w:rPr>
          <w:color w:val="000000"/>
          <w:sz w:val="22"/>
          <w:szCs w:val="22"/>
        </w:rPr>
        <w:t>Утвердить перечень главных администраторов доходов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 xml:space="preserve"> согласно приложению 1 к настоящему Решению.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2.</w:t>
      </w:r>
      <w:r w:rsidRPr="00881352">
        <w:rPr>
          <w:color w:val="000000"/>
          <w:sz w:val="22"/>
          <w:szCs w:val="22"/>
          <w:lang w:val="en-US"/>
        </w:rPr>
        <w:t> </w:t>
      </w:r>
      <w:r w:rsidRPr="00881352">
        <w:rPr>
          <w:color w:val="000000"/>
          <w:sz w:val="22"/>
          <w:szCs w:val="22"/>
        </w:rPr>
        <w:t xml:space="preserve">Утвердить перечень главных </w:t>
      </w:r>
      <w:proofErr w:type="gramStart"/>
      <w:r w:rsidRPr="00881352">
        <w:rPr>
          <w:color w:val="000000"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 xml:space="preserve"> согласно приложению 2 к настоящему Решению.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3.</w:t>
      </w:r>
      <w:r w:rsidRPr="00881352">
        <w:rPr>
          <w:color w:val="000000"/>
          <w:sz w:val="22"/>
          <w:szCs w:val="22"/>
          <w:lang w:val="en-US"/>
        </w:rPr>
        <w:t> </w:t>
      </w:r>
      <w:proofErr w:type="gramStart"/>
      <w:r w:rsidRPr="00881352">
        <w:rPr>
          <w:color w:val="000000"/>
          <w:sz w:val="22"/>
          <w:szCs w:val="22"/>
        </w:rPr>
        <w:t>Установить, что главные администраторы доходов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 xml:space="preserve"> и главные администраторы источников финансирования дефицита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 xml:space="preserve"> осуществляют в соответствии с законодательством Российской Федерации, законодательством Чувашской Республики, </w:t>
      </w:r>
      <w:r w:rsidRPr="00881352">
        <w:rPr>
          <w:sz w:val="22"/>
          <w:szCs w:val="22"/>
        </w:rPr>
        <w:t xml:space="preserve">нормативными правовыми актами Яльчикского района Чувашской Республики и Сабанчинского сельского поселения Яльчикского района Чувашской Республики </w:t>
      </w:r>
      <w:r w:rsidRPr="00881352">
        <w:rPr>
          <w:color w:val="000000"/>
          <w:sz w:val="22"/>
          <w:szCs w:val="22"/>
        </w:rPr>
        <w:t xml:space="preserve">контроль за правильностью исчисления, полнотой и </w:t>
      </w:r>
      <w:r w:rsidRPr="00881352">
        <w:rPr>
          <w:color w:val="000000"/>
          <w:sz w:val="22"/>
          <w:szCs w:val="22"/>
        </w:rPr>
        <w:lastRenderedPageBreak/>
        <w:t>своевременностью уплаты</w:t>
      </w:r>
      <w:proofErr w:type="gramEnd"/>
      <w:r w:rsidRPr="00881352">
        <w:rPr>
          <w:color w:val="000000"/>
          <w:sz w:val="22"/>
          <w:szCs w:val="22"/>
        </w:rPr>
        <w:t xml:space="preserve">, начисление, учет, взыскание и принятие решений о возврате (зачете) излишне уплаченных (взысканных) платежей в бюджет, пеней и штрафов по ним. 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 xml:space="preserve">4. Установить, что уполномоченным органом по получению данных по лицевым счетам администраторов доходов бюджета </w:t>
      </w:r>
      <w:r w:rsidRPr="00881352">
        <w:rPr>
          <w:sz w:val="22"/>
          <w:szCs w:val="22"/>
        </w:rPr>
        <w:t>Сабанчинского сельского поселения Яльчикского района Чувашской Республики является финансовый отдел администрации Яльчикского района Чувашской Республики.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ind w:left="2160" w:hanging="1440"/>
        <w:jc w:val="both"/>
        <w:rPr>
          <w:sz w:val="22"/>
          <w:szCs w:val="22"/>
        </w:rPr>
      </w:pPr>
      <w:r w:rsidRPr="00881352">
        <w:rPr>
          <w:bCs/>
          <w:sz w:val="22"/>
          <w:szCs w:val="22"/>
        </w:rPr>
        <w:t>Статья 3.</w:t>
      </w:r>
      <w:r w:rsidRPr="00881352">
        <w:rPr>
          <w:bCs/>
          <w:sz w:val="22"/>
          <w:szCs w:val="22"/>
        </w:rPr>
        <w:tab/>
      </w:r>
      <w:r w:rsidRPr="00881352">
        <w:rPr>
          <w:b/>
          <w:sz w:val="22"/>
          <w:szCs w:val="22"/>
        </w:rPr>
        <w:t xml:space="preserve">Прогнозируемые объемы поступлений доходов в бюджет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b/>
          <w:sz w:val="22"/>
          <w:szCs w:val="22"/>
        </w:rPr>
        <w:t xml:space="preserve"> на 2020 год и на плановый период 2021 и 2022 годов </w:t>
      </w:r>
    </w:p>
    <w:p w:rsidR="00881352" w:rsidRPr="00881352" w:rsidRDefault="00881352" w:rsidP="00881352">
      <w:pPr>
        <w:ind w:firstLine="720"/>
        <w:jc w:val="both"/>
        <w:rPr>
          <w:b/>
          <w:sz w:val="22"/>
          <w:szCs w:val="22"/>
        </w:rPr>
      </w:pP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Учесть в бюджете Сабанчинского сельского поселения Яльчикского района Чувашской Республики прогнозируемые объемы поступлений доходов в бюджет Сабанчинского сельского поселения Яльчикского района Чувашской Республики: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согласно приложению 3 к настоящему Решению;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на 2021 и 2022 годы согласно приложению 4 к настоящему Решению.</w:t>
      </w:r>
    </w:p>
    <w:p w:rsidR="00881352" w:rsidRPr="00881352" w:rsidRDefault="00881352" w:rsidP="00881352">
      <w:pPr>
        <w:ind w:firstLine="709"/>
        <w:jc w:val="both"/>
        <w:rPr>
          <w:color w:val="000000"/>
          <w:sz w:val="22"/>
          <w:szCs w:val="22"/>
        </w:rPr>
      </w:pPr>
    </w:p>
    <w:p w:rsidR="00881352" w:rsidRPr="00881352" w:rsidRDefault="00881352" w:rsidP="00881352">
      <w:pPr>
        <w:ind w:left="1920" w:hanging="1211"/>
        <w:jc w:val="both"/>
        <w:rPr>
          <w:sz w:val="22"/>
          <w:szCs w:val="22"/>
        </w:rPr>
      </w:pPr>
      <w:r w:rsidRPr="00881352">
        <w:rPr>
          <w:bCs/>
          <w:color w:val="000000"/>
          <w:sz w:val="22"/>
          <w:szCs w:val="22"/>
        </w:rPr>
        <w:t>Статья 4.</w:t>
      </w:r>
      <w:r w:rsidRPr="00881352">
        <w:rPr>
          <w:bCs/>
          <w:color w:val="000000"/>
          <w:sz w:val="22"/>
          <w:szCs w:val="22"/>
        </w:rPr>
        <w:tab/>
      </w:r>
      <w:r w:rsidRPr="00881352">
        <w:rPr>
          <w:b/>
          <w:color w:val="000000"/>
          <w:sz w:val="22"/>
          <w:szCs w:val="22"/>
        </w:rPr>
        <w:t>Бюджетные ассигнования бюджета</w:t>
      </w:r>
      <w:r w:rsidRPr="00881352">
        <w:rPr>
          <w:sz w:val="22"/>
          <w:szCs w:val="22"/>
        </w:rPr>
        <w:t xml:space="preserve"> </w:t>
      </w:r>
      <w:r w:rsidRPr="00881352">
        <w:rPr>
          <w:b/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b/>
          <w:color w:val="000000"/>
          <w:sz w:val="22"/>
          <w:szCs w:val="22"/>
        </w:rPr>
        <w:t xml:space="preserve"> на </w:t>
      </w:r>
      <w:r w:rsidRPr="00881352">
        <w:rPr>
          <w:b/>
          <w:color w:val="000000"/>
          <w:sz w:val="22"/>
          <w:szCs w:val="22"/>
          <w:lang w:eastAsia="zh-CN"/>
        </w:rPr>
        <w:t>2020</w:t>
      </w:r>
      <w:r w:rsidRPr="00881352">
        <w:rPr>
          <w:b/>
          <w:color w:val="000000"/>
          <w:sz w:val="22"/>
          <w:szCs w:val="22"/>
        </w:rPr>
        <w:t xml:space="preserve"> год и на плановый период 2021 и 2022 годов </w:t>
      </w:r>
    </w:p>
    <w:p w:rsidR="00881352" w:rsidRPr="00881352" w:rsidRDefault="00881352" w:rsidP="00881352">
      <w:pPr>
        <w:ind w:left="1920" w:hanging="1211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1. Утвердить: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а)</w:t>
      </w:r>
      <w:r w:rsidRPr="00881352">
        <w:rPr>
          <w:sz w:val="22"/>
          <w:szCs w:val="22"/>
          <w:lang w:val="en-US"/>
        </w:rPr>
        <w:t> </w:t>
      </w:r>
      <w:r w:rsidRPr="00881352">
        <w:rPr>
          <w:sz w:val="22"/>
          <w:szCs w:val="22"/>
        </w:rPr>
        <w:t xml:space="preserve">распределение бюджетных ассигнований </w:t>
      </w:r>
      <w:r w:rsidRPr="00881352">
        <w:rPr>
          <w:bCs/>
          <w:color w:val="000000"/>
          <w:sz w:val="22"/>
          <w:szCs w:val="22"/>
        </w:rPr>
        <w:t xml:space="preserve">по разделам, подразделам, целевым статьям (муниципальным программам </w:t>
      </w:r>
      <w:r w:rsidRPr="00881352">
        <w:rPr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и </w:t>
      </w:r>
      <w:proofErr w:type="spellStart"/>
      <w:r w:rsidRPr="00881352">
        <w:rPr>
          <w:bCs/>
          <w:color w:val="000000"/>
          <w:sz w:val="22"/>
          <w:szCs w:val="22"/>
        </w:rPr>
        <w:t>непрограммным</w:t>
      </w:r>
      <w:proofErr w:type="spellEnd"/>
      <w:r w:rsidRPr="00881352">
        <w:rPr>
          <w:bCs/>
          <w:color w:val="000000"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на </w:t>
      </w:r>
      <w:r w:rsidRPr="00881352">
        <w:rPr>
          <w:bCs/>
          <w:color w:val="000000"/>
          <w:sz w:val="22"/>
          <w:szCs w:val="22"/>
          <w:lang w:eastAsia="zh-CN"/>
        </w:rPr>
        <w:t>2020</w:t>
      </w:r>
      <w:r w:rsidRPr="00881352">
        <w:rPr>
          <w:bCs/>
          <w:color w:val="000000"/>
          <w:sz w:val="22"/>
          <w:szCs w:val="22"/>
        </w:rPr>
        <w:t xml:space="preserve"> год </w:t>
      </w:r>
      <w:r w:rsidRPr="00881352">
        <w:rPr>
          <w:sz w:val="22"/>
          <w:szCs w:val="22"/>
        </w:rPr>
        <w:t xml:space="preserve">согласно приложению 5 к настоящему Решению; 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б) распределение бюджетных ассигнований </w:t>
      </w:r>
      <w:r w:rsidRPr="00881352">
        <w:rPr>
          <w:bCs/>
          <w:color w:val="000000"/>
          <w:sz w:val="22"/>
          <w:szCs w:val="22"/>
        </w:rPr>
        <w:t xml:space="preserve">по разделам, подразделам, целевым статьям (муниципальным программам </w:t>
      </w:r>
      <w:r w:rsidRPr="00881352">
        <w:rPr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и </w:t>
      </w:r>
      <w:proofErr w:type="spellStart"/>
      <w:r w:rsidRPr="00881352">
        <w:rPr>
          <w:bCs/>
          <w:color w:val="000000"/>
          <w:sz w:val="22"/>
          <w:szCs w:val="22"/>
        </w:rPr>
        <w:t>непрограммным</w:t>
      </w:r>
      <w:proofErr w:type="spellEnd"/>
      <w:r w:rsidRPr="00881352">
        <w:rPr>
          <w:bCs/>
          <w:color w:val="000000"/>
          <w:sz w:val="22"/>
          <w:szCs w:val="22"/>
        </w:rPr>
        <w:t xml:space="preserve"> направлениям деятельности) и группам (группам и подгруппам) видов расходов классификации расходов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на 2021 и 2022 годы </w:t>
      </w:r>
      <w:r w:rsidRPr="00881352">
        <w:rPr>
          <w:sz w:val="22"/>
          <w:szCs w:val="22"/>
        </w:rPr>
        <w:t xml:space="preserve">согласно приложению 6 к настоящему Решению; 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в)</w:t>
      </w:r>
      <w:r w:rsidRPr="00881352">
        <w:rPr>
          <w:sz w:val="22"/>
          <w:szCs w:val="22"/>
          <w:lang w:val="en-US"/>
        </w:rPr>
        <w:t> </w:t>
      </w:r>
      <w:r w:rsidRPr="00881352">
        <w:rPr>
          <w:sz w:val="22"/>
          <w:szCs w:val="22"/>
        </w:rPr>
        <w:t xml:space="preserve">распределение бюджетных ассигнований </w:t>
      </w:r>
      <w:r w:rsidRPr="00881352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r w:rsidRPr="00881352">
        <w:rPr>
          <w:sz w:val="22"/>
          <w:szCs w:val="22"/>
        </w:rPr>
        <w:t xml:space="preserve">Сабанчинского сельского </w:t>
      </w:r>
      <w:r w:rsidRPr="00881352">
        <w:rPr>
          <w:bCs/>
          <w:color w:val="000000"/>
          <w:sz w:val="22"/>
          <w:szCs w:val="22"/>
        </w:rPr>
        <w:t xml:space="preserve">Яльчикского района Чувашской Республики и </w:t>
      </w:r>
      <w:proofErr w:type="spellStart"/>
      <w:r w:rsidRPr="00881352">
        <w:rPr>
          <w:bCs/>
          <w:color w:val="000000"/>
          <w:sz w:val="22"/>
          <w:szCs w:val="22"/>
        </w:rPr>
        <w:t>непрограммным</w:t>
      </w:r>
      <w:proofErr w:type="spellEnd"/>
      <w:r w:rsidRPr="00881352">
        <w:rPr>
          <w:bCs/>
          <w:color w:val="000000"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</w:t>
      </w:r>
      <w:r w:rsidRPr="00881352">
        <w:rPr>
          <w:sz w:val="22"/>
          <w:szCs w:val="22"/>
        </w:rPr>
        <w:t xml:space="preserve">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согласно приложению 7 к настоящему Решению;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г)</w:t>
      </w:r>
      <w:r w:rsidRPr="00881352">
        <w:rPr>
          <w:sz w:val="22"/>
          <w:szCs w:val="22"/>
          <w:lang w:val="en-US"/>
        </w:rPr>
        <w:t> </w:t>
      </w:r>
      <w:r w:rsidRPr="00881352">
        <w:rPr>
          <w:sz w:val="22"/>
          <w:szCs w:val="22"/>
        </w:rPr>
        <w:t xml:space="preserve">распределение бюджетных ассигнований </w:t>
      </w:r>
      <w:r w:rsidRPr="00881352">
        <w:rPr>
          <w:bCs/>
          <w:color w:val="000000"/>
          <w:sz w:val="22"/>
          <w:szCs w:val="22"/>
        </w:rPr>
        <w:t xml:space="preserve">по целевым статьям (муниципальным программам </w:t>
      </w:r>
      <w:r w:rsidRPr="00881352">
        <w:rPr>
          <w:sz w:val="22"/>
          <w:szCs w:val="22"/>
        </w:rPr>
        <w:t xml:space="preserve">Сабанчинского сельского </w:t>
      </w:r>
      <w:r w:rsidRPr="00881352">
        <w:rPr>
          <w:bCs/>
          <w:color w:val="000000"/>
          <w:sz w:val="22"/>
          <w:szCs w:val="22"/>
        </w:rPr>
        <w:t xml:space="preserve">Яльчикского района Чувашской Республики и </w:t>
      </w:r>
      <w:proofErr w:type="spellStart"/>
      <w:r w:rsidRPr="00881352">
        <w:rPr>
          <w:bCs/>
          <w:color w:val="000000"/>
          <w:sz w:val="22"/>
          <w:szCs w:val="22"/>
        </w:rPr>
        <w:t>непрограммным</w:t>
      </w:r>
      <w:proofErr w:type="spellEnd"/>
      <w:r w:rsidRPr="00881352">
        <w:rPr>
          <w:bCs/>
          <w:color w:val="000000"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на 2021 и 2022 годы </w:t>
      </w:r>
      <w:r w:rsidRPr="00881352">
        <w:rPr>
          <w:sz w:val="22"/>
          <w:szCs w:val="22"/>
        </w:rPr>
        <w:t>согласно приложению 8 к настоящему Решению;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proofErr w:type="spellStart"/>
      <w:r w:rsidRPr="00881352">
        <w:rPr>
          <w:sz w:val="22"/>
          <w:szCs w:val="22"/>
        </w:rPr>
        <w:t>д</w:t>
      </w:r>
      <w:proofErr w:type="spellEnd"/>
      <w:r w:rsidRPr="00881352">
        <w:rPr>
          <w:sz w:val="22"/>
          <w:szCs w:val="22"/>
        </w:rPr>
        <w:t>) в</w:t>
      </w:r>
      <w:r w:rsidRPr="00881352">
        <w:rPr>
          <w:bCs/>
          <w:color w:val="000000"/>
          <w:sz w:val="22"/>
          <w:szCs w:val="22"/>
        </w:rPr>
        <w:t>едомственную структуру расходов</w:t>
      </w:r>
      <w:r w:rsidRPr="00881352">
        <w:rPr>
          <w:sz w:val="22"/>
          <w:szCs w:val="22"/>
        </w:rPr>
        <w:t xml:space="preserve"> </w:t>
      </w:r>
      <w:r w:rsidRPr="00881352">
        <w:rPr>
          <w:bCs/>
          <w:color w:val="000000"/>
          <w:sz w:val="22"/>
          <w:szCs w:val="22"/>
        </w:rPr>
        <w:t>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</w:t>
      </w:r>
      <w:r w:rsidRPr="00881352">
        <w:rPr>
          <w:sz w:val="22"/>
          <w:szCs w:val="22"/>
        </w:rPr>
        <w:t xml:space="preserve">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согласно приложению 9 к настоящему Решению;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е) в</w:t>
      </w:r>
      <w:r w:rsidRPr="00881352">
        <w:rPr>
          <w:bCs/>
          <w:color w:val="000000"/>
          <w:sz w:val="22"/>
          <w:szCs w:val="22"/>
        </w:rPr>
        <w:t>едомственную структуру расходов</w:t>
      </w:r>
      <w:r w:rsidRPr="00881352">
        <w:rPr>
          <w:sz w:val="22"/>
          <w:szCs w:val="22"/>
        </w:rPr>
        <w:t xml:space="preserve"> </w:t>
      </w:r>
      <w:r w:rsidRPr="00881352">
        <w:rPr>
          <w:bCs/>
          <w:color w:val="000000"/>
          <w:sz w:val="22"/>
          <w:szCs w:val="22"/>
        </w:rPr>
        <w:t>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bCs/>
          <w:color w:val="000000"/>
          <w:sz w:val="22"/>
          <w:szCs w:val="22"/>
        </w:rPr>
        <w:t xml:space="preserve"> на 2021 и 2022 годы </w:t>
      </w:r>
      <w:r w:rsidRPr="00881352">
        <w:rPr>
          <w:sz w:val="22"/>
          <w:szCs w:val="22"/>
        </w:rPr>
        <w:t>согласно приложению 10 к настоящему Решению.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bCs/>
          <w:color w:val="000000"/>
          <w:sz w:val="22"/>
          <w:szCs w:val="22"/>
          <w:lang w:eastAsia="zh-CN"/>
        </w:rPr>
        <w:t>2. Утвердить общий объем бюджетных ассигнований, направляемых на исполнение публичных нормативных обязательств на 2020 год в сумме 0,00 рублей, на 2021 год в сумме  0,00 рублей, на 2022 год в сумме  0,00рублей.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3</w:t>
      </w:r>
      <w:bookmarkStart w:id="0" w:name="sub_64"/>
      <w:r w:rsidRPr="00881352">
        <w:rPr>
          <w:sz w:val="22"/>
          <w:szCs w:val="22"/>
        </w:rPr>
        <w:t>.</w:t>
      </w:r>
      <w:bookmarkEnd w:id="0"/>
      <w:r w:rsidRPr="00881352">
        <w:rPr>
          <w:sz w:val="22"/>
          <w:szCs w:val="22"/>
        </w:rPr>
        <w:t xml:space="preserve"> Утвердить: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объем бюджетных ассигнований Дорожного фонда Сабанчинского сельского поселения Яльчикского района Чувашской Республики: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в сумме </w:t>
      </w:r>
      <w:r w:rsidRPr="00881352">
        <w:rPr>
          <w:sz w:val="22"/>
          <w:szCs w:val="22"/>
          <w:lang w:eastAsia="zh-CN"/>
        </w:rPr>
        <w:t>456100,00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2021 год в сумме </w:t>
      </w:r>
      <w:r w:rsidRPr="00881352">
        <w:rPr>
          <w:sz w:val="22"/>
          <w:szCs w:val="22"/>
          <w:lang w:eastAsia="zh-CN"/>
        </w:rPr>
        <w:t>467200,00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2022 год в сумме </w:t>
      </w:r>
      <w:r w:rsidRPr="00881352">
        <w:rPr>
          <w:sz w:val="22"/>
          <w:szCs w:val="22"/>
          <w:lang w:eastAsia="zh-CN"/>
        </w:rPr>
        <w:t>564400,00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pStyle w:val="af"/>
        <w:tabs>
          <w:tab w:val="left" w:pos="9354"/>
        </w:tabs>
        <w:spacing w:line="283" w:lineRule="exact"/>
        <w:ind w:right="-6" w:firstLine="720"/>
        <w:jc w:val="both"/>
        <w:rPr>
          <w:sz w:val="22"/>
          <w:szCs w:val="22"/>
        </w:rPr>
      </w:pPr>
      <w:proofErr w:type="gramStart"/>
      <w:r w:rsidRPr="00881352">
        <w:rPr>
          <w:color w:val="000000"/>
          <w:sz w:val="22"/>
          <w:szCs w:val="22"/>
        </w:rPr>
        <w:lastRenderedPageBreak/>
        <w:t>прогнозируемый объем доходов бюджета Сабанчинского сельского поселения Яльчикского района Чувашской Республики от поступлений доходов, указанных в пункте 2 По</w:t>
      </w:r>
      <w:r w:rsidRPr="00881352">
        <w:rPr>
          <w:sz w:val="22"/>
          <w:szCs w:val="22"/>
          <w:lang w:eastAsia="zh-CN"/>
        </w:rPr>
        <w:t>ложения</w:t>
      </w:r>
      <w:r w:rsidRPr="00881352">
        <w:rPr>
          <w:color w:val="000000"/>
          <w:sz w:val="22"/>
          <w:szCs w:val="22"/>
        </w:rPr>
        <w:t xml:space="preserve"> о муниципальном дорожном фонде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Республики, </w:t>
      </w:r>
      <w:r w:rsidRPr="00881352">
        <w:rPr>
          <w:color w:val="000000"/>
          <w:sz w:val="22"/>
          <w:szCs w:val="22"/>
        </w:rPr>
        <w:t xml:space="preserve">утвержденного решением Собрания депутатов Сабанчинского сельского поселения Яльчикского района Чувашской Республики от 7 ноября 2013 года № 24/1 </w:t>
      </w:r>
      <w:r w:rsidRPr="00881352">
        <w:rPr>
          <w:sz w:val="22"/>
          <w:szCs w:val="22"/>
        </w:rPr>
        <w:t>«О создании Дорожного фонда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>:</w:t>
      </w:r>
      <w:proofErr w:type="gramEnd"/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в сумме </w:t>
      </w:r>
      <w:r w:rsidRPr="00881352">
        <w:rPr>
          <w:sz w:val="22"/>
          <w:szCs w:val="22"/>
          <w:lang w:eastAsia="zh-CN"/>
        </w:rPr>
        <w:t>456100,00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2021 год в сумме </w:t>
      </w:r>
      <w:r w:rsidRPr="00881352">
        <w:rPr>
          <w:sz w:val="22"/>
          <w:szCs w:val="22"/>
          <w:lang w:eastAsia="zh-CN"/>
        </w:rPr>
        <w:t>467200,00</w:t>
      </w:r>
      <w:r w:rsidRPr="00881352">
        <w:rPr>
          <w:sz w:val="22"/>
          <w:szCs w:val="22"/>
        </w:rPr>
        <w:t xml:space="preserve"> рублей;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2022 год в сумме </w:t>
      </w:r>
      <w:r w:rsidRPr="00881352">
        <w:rPr>
          <w:sz w:val="22"/>
          <w:szCs w:val="22"/>
          <w:lang w:eastAsia="zh-CN"/>
        </w:rPr>
        <w:t>564400,00</w:t>
      </w:r>
      <w:r w:rsidRPr="00881352">
        <w:rPr>
          <w:sz w:val="22"/>
          <w:szCs w:val="22"/>
        </w:rPr>
        <w:t xml:space="preserve"> рублей.</w:t>
      </w:r>
    </w:p>
    <w:p w:rsidR="00881352" w:rsidRPr="00881352" w:rsidRDefault="00881352" w:rsidP="00881352">
      <w:pPr>
        <w:autoSpaceDE w:val="0"/>
        <w:ind w:firstLine="540"/>
        <w:jc w:val="both"/>
        <w:rPr>
          <w:color w:val="000000"/>
          <w:sz w:val="22"/>
          <w:szCs w:val="22"/>
        </w:rPr>
      </w:pPr>
    </w:p>
    <w:p w:rsidR="00881352" w:rsidRPr="00881352" w:rsidRDefault="00881352" w:rsidP="00881352">
      <w:pPr>
        <w:pStyle w:val="21"/>
        <w:spacing w:after="0" w:line="240" w:lineRule="auto"/>
        <w:ind w:left="1843" w:hanging="1134"/>
        <w:jc w:val="both"/>
        <w:rPr>
          <w:sz w:val="22"/>
          <w:szCs w:val="22"/>
        </w:rPr>
      </w:pPr>
      <w:r w:rsidRPr="00881352">
        <w:rPr>
          <w:bCs/>
          <w:sz w:val="22"/>
          <w:szCs w:val="22"/>
        </w:rPr>
        <w:t>Статья 5.</w:t>
      </w:r>
      <w:r w:rsidRPr="00881352">
        <w:rPr>
          <w:b/>
          <w:sz w:val="22"/>
          <w:szCs w:val="22"/>
        </w:rPr>
        <w:tab/>
        <w:t>Особенности осуществления в 2020 году операций со средствами, поступающими во временное распоряжение казенных учреждений Сабанчинского сельского поселения Яльчикского района Чувашской Республики, и средствами юридических лиц, не являющихся участниками бюджетного процесса</w:t>
      </w:r>
    </w:p>
    <w:p w:rsidR="00881352" w:rsidRPr="00881352" w:rsidRDefault="00881352" w:rsidP="00881352">
      <w:pPr>
        <w:pStyle w:val="21"/>
        <w:spacing w:after="0" w:line="240" w:lineRule="auto"/>
        <w:ind w:left="1843" w:hanging="1134"/>
        <w:jc w:val="both"/>
        <w:rPr>
          <w:sz w:val="22"/>
          <w:szCs w:val="22"/>
        </w:rPr>
      </w:pP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1.</w:t>
      </w:r>
      <w:r w:rsidRPr="00881352">
        <w:rPr>
          <w:sz w:val="22"/>
          <w:szCs w:val="22"/>
          <w:lang w:val="en-US"/>
        </w:rPr>
        <w:t> </w:t>
      </w:r>
      <w:proofErr w:type="gramStart"/>
      <w:r w:rsidRPr="00881352">
        <w:rPr>
          <w:sz w:val="22"/>
          <w:szCs w:val="22"/>
        </w:rPr>
        <w:t>Остатки средств на счете Управления Федерального казначейства  по Чувашской Республике, открытом в Отделении - Национальном банке по Чувашской Республике Волго-Вятского главного управления Центрального банка Российской Федерации в соответствии с законодательством Российской Федерации, на котором отражаются операции со средствами, поступающими во временное распоряжение казенных учреждений Сабанчинского сельского поселения Яльчикского района Чувашской Республики, а также операции со средствами юридических лиц, не являющихся участниками</w:t>
      </w:r>
      <w:proofErr w:type="gramEnd"/>
      <w:r w:rsidRPr="00881352">
        <w:rPr>
          <w:sz w:val="22"/>
          <w:szCs w:val="22"/>
        </w:rPr>
        <w:t xml:space="preserve"> </w:t>
      </w:r>
      <w:proofErr w:type="gramStart"/>
      <w:r w:rsidRPr="00881352">
        <w:rPr>
          <w:sz w:val="22"/>
          <w:szCs w:val="22"/>
        </w:rPr>
        <w:t xml:space="preserve">бюджетного процесса, могут перечисляться Управлением Федерального казначейства по Чувашской Республике в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году в бюджет Сабанчинского сельского поселения Яльчикского района Чувашской Республики с их возвратом до 31 декабря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года на счета, с которых они были ранее перечислены, с учетом положений, предусмотренных частью 2 настоящей статьи, в порядке, установленном Управлением Федерального казначейства  по Чувашской Республике.</w:t>
      </w:r>
      <w:proofErr w:type="gramEnd"/>
    </w:p>
    <w:p w:rsidR="00881352" w:rsidRPr="00881352" w:rsidRDefault="00881352" w:rsidP="00881352">
      <w:pPr>
        <w:pStyle w:val="af"/>
        <w:tabs>
          <w:tab w:val="left" w:pos="9354"/>
        </w:tabs>
        <w:spacing w:line="283" w:lineRule="exact"/>
        <w:ind w:right="-6" w:firstLine="720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2.</w:t>
      </w:r>
      <w:r w:rsidRPr="00881352">
        <w:rPr>
          <w:sz w:val="22"/>
          <w:szCs w:val="22"/>
          <w:lang w:val="en-US"/>
        </w:rPr>
        <w:t> </w:t>
      </w:r>
      <w:r w:rsidRPr="00881352">
        <w:rPr>
          <w:sz w:val="22"/>
          <w:szCs w:val="22"/>
        </w:rPr>
        <w:t>Управление Федерального казначейства по Чувашской Республике осуществляет проведение кассовых выплат за счет средств, указанных в части 1 настоящей статьи, не позднее второго рабочего дня, следующего за днем представления казенными учреждениями Сабанчинского сельского поселения Яльчикского района Чувашской Республики платежных документов, в порядке, установленном Управлением Федерального казначейства по Чувашской Республике.</w:t>
      </w:r>
    </w:p>
    <w:p w:rsidR="00881352" w:rsidRPr="00881352" w:rsidRDefault="00881352" w:rsidP="00881352">
      <w:pPr>
        <w:autoSpaceDE w:val="0"/>
        <w:ind w:firstLine="720"/>
        <w:jc w:val="both"/>
        <w:rPr>
          <w:sz w:val="22"/>
          <w:szCs w:val="22"/>
        </w:rPr>
      </w:pPr>
    </w:p>
    <w:p w:rsidR="00881352" w:rsidRPr="00881352" w:rsidRDefault="00881352" w:rsidP="00881352">
      <w:pPr>
        <w:autoSpaceDE w:val="0"/>
        <w:ind w:left="1920" w:hanging="1211"/>
        <w:jc w:val="both"/>
        <w:rPr>
          <w:sz w:val="22"/>
          <w:szCs w:val="22"/>
        </w:rPr>
      </w:pPr>
      <w:r w:rsidRPr="00881352">
        <w:rPr>
          <w:bCs/>
          <w:color w:val="000000"/>
          <w:sz w:val="22"/>
          <w:szCs w:val="22"/>
        </w:rPr>
        <w:t>Статья 6.</w:t>
      </w:r>
      <w:r w:rsidRPr="00881352">
        <w:rPr>
          <w:bCs/>
          <w:color w:val="000000"/>
          <w:sz w:val="22"/>
          <w:szCs w:val="22"/>
        </w:rPr>
        <w:tab/>
      </w:r>
      <w:r w:rsidRPr="00881352">
        <w:rPr>
          <w:b/>
          <w:color w:val="000000"/>
          <w:sz w:val="22"/>
          <w:szCs w:val="22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</w:p>
    <w:p w:rsidR="00881352" w:rsidRPr="00881352" w:rsidRDefault="00881352" w:rsidP="00881352">
      <w:pPr>
        <w:autoSpaceDE w:val="0"/>
        <w:ind w:left="1920" w:hanging="1211"/>
        <w:jc w:val="both"/>
        <w:rPr>
          <w:sz w:val="22"/>
          <w:szCs w:val="22"/>
        </w:rPr>
      </w:pP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1. Администрация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 xml:space="preserve"> не вправе принимать решения, приводящие к увеличению в </w:t>
      </w:r>
      <w:r w:rsidRPr="00881352">
        <w:rPr>
          <w:color w:val="000000"/>
          <w:sz w:val="22"/>
          <w:szCs w:val="22"/>
          <w:lang w:eastAsia="zh-CN"/>
        </w:rPr>
        <w:t>2020</w:t>
      </w:r>
      <w:r w:rsidRPr="00881352">
        <w:rPr>
          <w:color w:val="000000"/>
          <w:sz w:val="22"/>
          <w:szCs w:val="22"/>
        </w:rPr>
        <w:t xml:space="preserve"> году численности муниципальных служащих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 и </w:t>
      </w:r>
      <w:r w:rsidRPr="00881352">
        <w:rPr>
          <w:color w:val="000000"/>
          <w:sz w:val="22"/>
          <w:szCs w:val="22"/>
        </w:rPr>
        <w:t>работников муниципальных учреждений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>, за исключением случаев принятия решений о наделении их дополнительными функциями.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  <w:lang w:eastAsia="zh-CN"/>
        </w:rPr>
        <w:t xml:space="preserve">2. </w:t>
      </w:r>
      <w:proofErr w:type="gramStart"/>
      <w:r w:rsidRPr="00881352">
        <w:rPr>
          <w:color w:val="000000"/>
          <w:sz w:val="22"/>
          <w:szCs w:val="22"/>
          <w:lang w:eastAsia="zh-CN"/>
        </w:rPr>
        <w:t>Установить, что бюджетные ассигнования на обеспечение выполнения функций муниципальных органов Сабанчинского сельского поселения Яльчикского района Чувашской Республики, финансируемых из бюджета Сабанчинского сельского поселения Яльчикского района Чувашской Республики, в части фонда оплаты труда работников муниципальных органов  Сабанчинского сельского поселения Яльчикского района Чувашской Республики предусмотрены настоящим Решением с учетом увеличения с 1 октября 2020 года на 3,0 процента.</w:t>
      </w:r>
      <w:proofErr w:type="gramEnd"/>
    </w:p>
    <w:p w:rsidR="00881352" w:rsidRPr="00881352" w:rsidRDefault="00881352" w:rsidP="00881352">
      <w:pPr>
        <w:ind w:firstLine="709"/>
        <w:jc w:val="both"/>
        <w:rPr>
          <w:color w:val="000000"/>
          <w:sz w:val="22"/>
          <w:szCs w:val="22"/>
        </w:rPr>
      </w:pP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Статья 7.</w:t>
      </w:r>
      <w:r w:rsidRPr="00881352">
        <w:rPr>
          <w:b/>
          <w:bCs/>
          <w:sz w:val="22"/>
          <w:szCs w:val="22"/>
        </w:rPr>
        <w:tab/>
        <w:t>Иные межбюджетные трансферты бюджету Яльчикского района Чувашской Республики</w:t>
      </w:r>
      <w:r w:rsidRPr="00881352">
        <w:rPr>
          <w:b/>
          <w:color w:val="000000"/>
          <w:sz w:val="22"/>
          <w:szCs w:val="22"/>
        </w:rPr>
        <w:t xml:space="preserve"> из бюджета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</w:rPr>
      </w:pP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proofErr w:type="gramStart"/>
      <w:r w:rsidRPr="00881352">
        <w:rPr>
          <w:color w:val="000000"/>
          <w:sz w:val="22"/>
          <w:szCs w:val="22"/>
        </w:rPr>
        <w:t xml:space="preserve">Утвердить общий объем иных межбюджетных трансфертов, предоставляемых </w:t>
      </w:r>
      <w:r w:rsidRPr="00881352">
        <w:rPr>
          <w:sz w:val="22"/>
          <w:szCs w:val="22"/>
        </w:rPr>
        <w:t xml:space="preserve">бюджету Яльчикского района Чувашской Республики из бюджета Сабанчинского сельского поселения </w:t>
      </w:r>
      <w:r w:rsidRPr="00881352">
        <w:rPr>
          <w:sz w:val="22"/>
          <w:szCs w:val="22"/>
        </w:rPr>
        <w:lastRenderedPageBreak/>
        <w:t>Яльчикского района Чувашской Республики на осуществление части полномочий по решению вопросов местного значения сельских поселений в соответствии с заключенными соглашениями по созданию условий для организации досуга и обеспечения жителей сельского поселения услугами организаций культуры:</w:t>
      </w:r>
      <w:proofErr w:type="gramEnd"/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в сумме 371400,00 рублей;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на 202</w:t>
      </w:r>
      <w:r w:rsidRPr="00881352">
        <w:rPr>
          <w:sz w:val="22"/>
          <w:szCs w:val="22"/>
          <w:lang w:eastAsia="zh-CN"/>
        </w:rPr>
        <w:t>1</w:t>
      </w:r>
      <w:r w:rsidRPr="00881352">
        <w:rPr>
          <w:sz w:val="22"/>
          <w:szCs w:val="22"/>
        </w:rPr>
        <w:t xml:space="preserve"> год в сумме 371400,00 рублей;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на 2022 год в сумме 371400,00 рублей.</w:t>
      </w:r>
    </w:p>
    <w:p w:rsidR="00881352" w:rsidRPr="00881352" w:rsidRDefault="00881352" w:rsidP="00881352">
      <w:pPr>
        <w:autoSpaceDE w:val="0"/>
        <w:ind w:left="2040" w:hanging="1331"/>
        <w:jc w:val="both"/>
        <w:rPr>
          <w:bCs/>
          <w:color w:val="000000"/>
          <w:sz w:val="22"/>
          <w:szCs w:val="22"/>
        </w:rPr>
      </w:pP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</w:rPr>
      </w:pPr>
      <w:r w:rsidRPr="00881352">
        <w:rPr>
          <w:bCs/>
          <w:sz w:val="22"/>
          <w:szCs w:val="22"/>
        </w:rPr>
        <w:t>Статья 8.</w:t>
      </w:r>
      <w:r w:rsidRPr="00881352">
        <w:rPr>
          <w:bCs/>
          <w:sz w:val="22"/>
          <w:szCs w:val="22"/>
        </w:rPr>
        <w:tab/>
      </w:r>
      <w:r w:rsidRPr="00881352">
        <w:rPr>
          <w:b/>
          <w:color w:val="000000"/>
          <w:sz w:val="22"/>
          <w:szCs w:val="22"/>
        </w:rPr>
        <w:t xml:space="preserve">Источники внутреннего финансирования дефицита бюджета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rFonts w:ascii="Arial" w:hAnsi="Arial" w:cs="Arial"/>
          <w:b/>
          <w:sz w:val="22"/>
          <w:szCs w:val="22"/>
        </w:rPr>
        <w:t xml:space="preserve"> </w:t>
      </w: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</w:rPr>
      </w:pPr>
    </w:p>
    <w:p w:rsidR="00881352" w:rsidRPr="00881352" w:rsidRDefault="00881352" w:rsidP="00881352">
      <w:pPr>
        <w:pStyle w:val="af3"/>
        <w:ind w:left="0" w:firstLine="720"/>
        <w:rPr>
          <w:sz w:val="22"/>
          <w:szCs w:val="22"/>
        </w:rPr>
      </w:pPr>
      <w:r w:rsidRPr="00881352">
        <w:rPr>
          <w:rFonts w:ascii="Times New Roman" w:hAnsi="Times New Roman" w:cs="Times New Roman"/>
          <w:sz w:val="22"/>
          <w:szCs w:val="22"/>
        </w:rPr>
        <w:t xml:space="preserve">Утвердить источники </w:t>
      </w:r>
      <w:r w:rsidRPr="00881352">
        <w:rPr>
          <w:rFonts w:ascii="Times New Roman" w:hAnsi="Times New Roman" w:cs="Times New Roman"/>
          <w:color w:val="000000"/>
          <w:sz w:val="22"/>
          <w:szCs w:val="22"/>
        </w:rPr>
        <w:t>внутреннего финансирования дефицита бюджета</w:t>
      </w:r>
      <w:r w:rsidRPr="0088135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881352">
        <w:rPr>
          <w:rFonts w:ascii="Times New Roman" w:hAnsi="Times New Roman" w:cs="Times New Roman"/>
          <w:sz w:val="22"/>
          <w:szCs w:val="22"/>
        </w:rPr>
        <w:t xml:space="preserve">Сабанчинского сельского поселения Яльчикского района Чувашской Республики </w:t>
      </w:r>
    </w:p>
    <w:p w:rsidR="00881352" w:rsidRPr="00881352" w:rsidRDefault="00881352" w:rsidP="00881352">
      <w:pPr>
        <w:ind w:firstLine="720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 xml:space="preserve">на </w:t>
      </w:r>
      <w:r w:rsidRPr="00881352">
        <w:rPr>
          <w:color w:val="000000"/>
          <w:sz w:val="22"/>
          <w:szCs w:val="22"/>
          <w:lang w:eastAsia="zh-CN"/>
        </w:rPr>
        <w:t>2020</w:t>
      </w:r>
      <w:r w:rsidRPr="00881352">
        <w:rPr>
          <w:color w:val="000000"/>
          <w:sz w:val="22"/>
          <w:szCs w:val="22"/>
        </w:rPr>
        <w:t xml:space="preserve"> год согласно приложению 11 к настоящему Решению;</w:t>
      </w:r>
    </w:p>
    <w:p w:rsidR="00881352" w:rsidRPr="00881352" w:rsidRDefault="00881352" w:rsidP="00881352">
      <w:pPr>
        <w:ind w:firstLine="720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на 2021 и 2022 годы согласно приложению 12 к настоящему Решению.</w:t>
      </w:r>
    </w:p>
    <w:p w:rsidR="00881352" w:rsidRPr="00881352" w:rsidRDefault="00881352" w:rsidP="00881352">
      <w:pPr>
        <w:ind w:firstLine="709"/>
        <w:jc w:val="both"/>
        <w:rPr>
          <w:color w:val="000000"/>
          <w:sz w:val="22"/>
          <w:szCs w:val="22"/>
        </w:rPr>
      </w:pPr>
    </w:p>
    <w:p w:rsidR="00881352" w:rsidRPr="00881352" w:rsidRDefault="00881352" w:rsidP="00881352">
      <w:pPr>
        <w:pStyle w:val="af3"/>
        <w:ind w:left="2040" w:hanging="1331"/>
        <w:rPr>
          <w:sz w:val="22"/>
          <w:szCs w:val="22"/>
        </w:rPr>
      </w:pPr>
      <w:r w:rsidRPr="00881352">
        <w:rPr>
          <w:rFonts w:ascii="Times New Roman" w:hAnsi="Times New Roman" w:cs="Times New Roman"/>
          <w:bCs/>
          <w:color w:val="000000"/>
          <w:sz w:val="22"/>
          <w:szCs w:val="22"/>
        </w:rPr>
        <w:t>Статья 9.</w:t>
      </w:r>
      <w:r w:rsidRPr="00881352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88135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Муниципальные внутренние заимствования </w:t>
      </w:r>
      <w:r w:rsidRPr="00881352">
        <w:rPr>
          <w:rFonts w:ascii="Times New Roman" w:hAnsi="Times New Roman" w:cs="Times New Roman"/>
          <w:b/>
          <w:sz w:val="22"/>
          <w:szCs w:val="22"/>
        </w:rPr>
        <w:t xml:space="preserve">Сабанчинского сельского поселения </w:t>
      </w:r>
      <w:r w:rsidRPr="0088135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Яльчикского района Чувашской Республики </w:t>
      </w:r>
    </w:p>
    <w:p w:rsidR="00881352" w:rsidRPr="00881352" w:rsidRDefault="00881352" w:rsidP="00881352">
      <w:pPr>
        <w:ind w:left="2040" w:hanging="1331"/>
        <w:rPr>
          <w:sz w:val="22"/>
          <w:szCs w:val="22"/>
        </w:rPr>
      </w:pP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Утвердить Программу муниципальных внутренних заимствований</w:t>
      </w:r>
      <w:r w:rsidRPr="00881352">
        <w:rPr>
          <w:rFonts w:cs="Arial"/>
          <w:b/>
          <w:sz w:val="22"/>
          <w:szCs w:val="22"/>
        </w:rPr>
        <w:t xml:space="preserve"> </w:t>
      </w:r>
      <w:r w:rsidRPr="00881352">
        <w:rPr>
          <w:rFonts w:cs="Arial"/>
          <w:sz w:val="22"/>
          <w:szCs w:val="22"/>
        </w:rPr>
        <w:t>Сабанчинского сельского поселения</w:t>
      </w:r>
      <w:r w:rsidRPr="00881352">
        <w:rPr>
          <w:color w:val="000000"/>
          <w:sz w:val="22"/>
          <w:szCs w:val="22"/>
        </w:rPr>
        <w:t xml:space="preserve"> Яльчикского района Чувашской Республики: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согласно приложению 13 к настоящему Решению;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на 2021 и 2022 годы согласно приложению 14 к настоящему Решению.</w:t>
      </w:r>
    </w:p>
    <w:p w:rsidR="00881352" w:rsidRPr="00881352" w:rsidRDefault="00881352" w:rsidP="00881352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81352">
        <w:rPr>
          <w:sz w:val="22"/>
          <w:szCs w:val="22"/>
        </w:rPr>
        <w:t xml:space="preserve">Установить, что объем бюджетных ассигнований на привлечение и погашение бюджетных кредитов на пополнение остатков средств на счете бюджета Сабанчинского сельского поселения Яльчикского района Чувашской Республики не утверждается в составе источников внутреннего финансирования дефицита бюджета Сабанчинского сельского поселения Яльчикского района Чувашской Республики на </w:t>
      </w:r>
      <w:r w:rsidRPr="00881352">
        <w:rPr>
          <w:rFonts w:cs="Times New Roman"/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и на плановый период 2021 и 2022 годов и в сводной бюджетной росписи бюджета Сабанчинского сельского</w:t>
      </w:r>
      <w:proofErr w:type="gramEnd"/>
      <w:r w:rsidRPr="00881352">
        <w:rPr>
          <w:sz w:val="22"/>
          <w:szCs w:val="22"/>
        </w:rPr>
        <w:t xml:space="preserve"> поселения</w:t>
      </w:r>
      <w:r w:rsidRPr="00881352">
        <w:rPr>
          <w:b/>
          <w:sz w:val="22"/>
          <w:szCs w:val="22"/>
        </w:rPr>
        <w:t xml:space="preserve"> </w:t>
      </w:r>
      <w:r w:rsidRPr="00881352">
        <w:rPr>
          <w:sz w:val="22"/>
          <w:szCs w:val="22"/>
        </w:rPr>
        <w:t xml:space="preserve">Яльчикского района Чувашской Республики на </w:t>
      </w:r>
      <w:r w:rsidRPr="00881352">
        <w:rPr>
          <w:rFonts w:cs="Times New Roman"/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и на плановый период 2021 и 2022 годов.</w:t>
      </w:r>
    </w:p>
    <w:p w:rsidR="00881352" w:rsidRPr="00881352" w:rsidRDefault="00881352" w:rsidP="00881352">
      <w:pPr>
        <w:autoSpaceDE w:val="0"/>
        <w:ind w:left="2040" w:hanging="1331"/>
        <w:jc w:val="both"/>
        <w:rPr>
          <w:bCs/>
          <w:color w:val="000000"/>
          <w:sz w:val="22"/>
          <w:szCs w:val="22"/>
        </w:rPr>
      </w:pP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</w:rPr>
      </w:pPr>
      <w:r w:rsidRPr="00881352">
        <w:rPr>
          <w:bCs/>
          <w:color w:val="000000"/>
          <w:sz w:val="22"/>
          <w:szCs w:val="22"/>
        </w:rPr>
        <w:t>Статья 10.</w:t>
      </w:r>
      <w:r w:rsidRPr="00881352">
        <w:rPr>
          <w:bCs/>
          <w:color w:val="000000"/>
          <w:sz w:val="22"/>
          <w:szCs w:val="22"/>
        </w:rPr>
        <w:tab/>
      </w:r>
      <w:r w:rsidRPr="00881352">
        <w:rPr>
          <w:b/>
          <w:color w:val="000000"/>
          <w:sz w:val="22"/>
          <w:szCs w:val="22"/>
        </w:rPr>
        <w:t xml:space="preserve">Предоставление муниципальных гарантий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rFonts w:ascii="Arial" w:hAnsi="Arial" w:cs="Arial"/>
          <w:b/>
          <w:sz w:val="22"/>
          <w:szCs w:val="22"/>
        </w:rPr>
        <w:t xml:space="preserve"> </w:t>
      </w:r>
      <w:r w:rsidRPr="00881352">
        <w:rPr>
          <w:b/>
          <w:color w:val="000000"/>
          <w:sz w:val="22"/>
          <w:szCs w:val="22"/>
        </w:rPr>
        <w:t>в валюте Российской Федерации</w:t>
      </w: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Утвердить Программу муниципальных гарантий Сабанчинского сельского поселения Яльчикского района Чувашской Республики в валюте Российской Федерации: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>на 2019 год согласно приложению 15 к настоящему Решению;</w:t>
      </w:r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на 2020 и 2021 годы согласно приложению 16 к настоящему Решению.</w:t>
      </w:r>
    </w:p>
    <w:p w:rsidR="00881352" w:rsidRPr="00881352" w:rsidRDefault="00881352" w:rsidP="00881352">
      <w:pPr>
        <w:ind w:firstLine="709"/>
        <w:jc w:val="both"/>
        <w:rPr>
          <w:color w:val="000000"/>
          <w:sz w:val="22"/>
          <w:szCs w:val="22"/>
          <w:highlight w:val="yellow"/>
        </w:rPr>
      </w:pP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</w:rPr>
      </w:pPr>
      <w:r w:rsidRPr="00881352">
        <w:rPr>
          <w:bCs/>
          <w:color w:val="000000"/>
          <w:sz w:val="22"/>
          <w:szCs w:val="22"/>
        </w:rPr>
        <w:t>Статья 11.</w:t>
      </w:r>
      <w:r w:rsidRPr="00881352">
        <w:rPr>
          <w:bCs/>
          <w:color w:val="000000"/>
          <w:sz w:val="22"/>
          <w:szCs w:val="22"/>
        </w:rPr>
        <w:tab/>
      </w:r>
      <w:r w:rsidRPr="00881352">
        <w:rPr>
          <w:b/>
          <w:color w:val="000000"/>
          <w:sz w:val="22"/>
          <w:szCs w:val="22"/>
        </w:rPr>
        <w:t xml:space="preserve">Особенности исполнения бюджета </w:t>
      </w:r>
      <w:r w:rsidRPr="00881352">
        <w:rPr>
          <w:rFonts w:cs="Arial"/>
          <w:b/>
          <w:sz w:val="22"/>
          <w:szCs w:val="22"/>
        </w:rPr>
        <w:t>Сабанчинского сельского поселения Яльчикского района Чувашской Республики</w:t>
      </w:r>
    </w:p>
    <w:p w:rsidR="00881352" w:rsidRPr="00881352" w:rsidRDefault="00881352" w:rsidP="00881352">
      <w:pPr>
        <w:autoSpaceDE w:val="0"/>
        <w:ind w:left="2040" w:hanging="1331"/>
        <w:jc w:val="both"/>
        <w:rPr>
          <w:sz w:val="22"/>
          <w:szCs w:val="22"/>
        </w:rPr>
      </w:pPr>
    </w:p>
    <w:p w:rsidR="00881352" w:rsidRPr="00881352" w:rsidRDefault="00881352" w:rsidP="00881352">
      <w:pPr>
        <w:autoSpaceDE w:val="0"/>
        <w:ind w:firstLine="709"/>
        <w:jc w:val="both"/>
        <w:rPr>
          <w:sz w:val="22"/>
          <w:szCs w:val="22"/>
        </w:rPr>
      </w:pPr>
      <w:r w:rsidRPr="00881352">
        <w:rPr>
          <w:color w:val="000000"/>
          <w:sz w:val="22"/>
          <w:szCs w:val="22"/>
        </w:rPr>
        <w:t>1.</w:t>
      </w:r>
      <w:r w:rsidRPr="00881352">
        <w:rPr>
          <w:color w:val="000000"/>
          <w:sz w:val="22"/>
          <w:szCs w:val="22"/>
          <w:lang w:val="en-US"/>
        </w:rPr>
        <w:t> </w:t>
      </w:r>
      <w:proofErr w:type="gramStart"/>
      <w:r w:rsidRPr="00881352">
        <w:rPr>
          <w:color w:val="000000"/>
          <w:sz w:val="22"/>
          <w:szCs w:val="22"/>
        </w:rPr>
        <w:t xml:space="preserve">Установить,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</w:t>
      </w:r>
      <w:r w:rsidRPr="00881352">
        <w:rPr>
          <w:sz w:val="22"/>
          <w:szCs w:val="22"/>
        </w:rPr>
        <w:t>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 xml:space="preserve"> изменений, связанных с особенностями исполнения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 xml:space="preserve"> и перераспределением бюджетных ассигнований между главными распорядителями средств бюджета</w:t>
      </w:r>
      <w:r w:rsidRPr="00881352">
        <w:rPr>
          <w:sz w:val="22"/>
          <w:szCs w:val="22"/>
        </w:rPr>
        <w:t xml:space="preserve"> Сабанчинского сельского поселения Яльчикского района Чувашской Республики</w:t>
      </w:r>
      <w:r w:rsidRPr="00881352">
        <w:rPr>
          <w:color w:val="000000"/>
          <w:sz w:val="22"/>
          <w:szCs w:val="22"/>
        </w:rPr>
        <w:t>, являются:</w:t>
      </w:r>
      <w:proofErr w:type="gramEnd"/>
    </w:p>
    <w:p w:rsidR="00881352" w:rsidRPr="00881352" w:rsidRDefault="00881352" w:rsidP="00881352">
      <w:pPr>
        <w:ind w:firstLine="709"/>
        <w:jc w:val="both"/>
        <w:rPr>
          <w:sz w:val="22"/>
          <w:szCs w:val="22"/>
        </w:rPr>
      </w:pPr>
      <w:proofErr w:type="gramStart"/>
      <w:r w:rsidRPr="00881352">
        <w:rPr>
          <w:sz w:val="22"/>
          <w:szCs w:val="22"/>
        </w:rPr>
        <w:t>распределение зарезервированных в составе утвержденных статьей 3 настоящего Решения бюджетных ассигнований, предусмотренных по подразделу 0111 «Резервные фонды» раздела 0100 «О</w:t>
      </w:r>
      <w:r w:rsidRPr="00881352">
        <w:rPr>
          <w:bCs/>
          <w:sz w:val="22"/>
          <w:szCs w:val="22"/>
        </w:rPr>
        <w:t>бщегосударственные вопросы</w:t>
      </w:r>
      <w:r w:rsidRPr="00881352">
        <w:rPr>
          <w:sz w:val="22"/>
          <w:szCs w:val="22"/>
        </w:rPr>
        <w:t>»</w:t>
      </w:r>
      <w:r w:rsidRPr="00881352">
        <w:rPr>
          <w:bCs/>
          <w:sz w:val="22"/>
          <w:szCs w:val="22"/>
        </w:rPr>
        <w:t xml:space="preserve"> </w:t>
      </w:r>
      <w:r w:rsidRPr="00881352">
        <w:rPr>
          <w:sz w:val="22"/>
          <w:szCs w:val="22"/>
        </w:rPr>
        <w:t>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Сабанчинского сельского поселения Яльчикского района Чувашской Республики, утвержденным постановлением главы администрации Сабанчинского сельского поселения Яльчикского района Чувашской Республики от 28 декабря 2005 года № 5</w:t>
      </w:r>
      <w:proofErr w:type="gramEnd"/>
      <w:r w:rsidRPr="00881352">
        <w:rPr>
          <w:sz w:val="22"/>
          <w:szCs w:val="22"/>
        </w:rPr>
        <w:t xml:space="preserve"> «Об утверждении Положения о порядке расходования средств резервного фонда Сабанчинского сельского </w:t>
      </w:r>
      <w:r w:rsidRPr="00881352">
        <w:rPr>
          <w:sz w:val="22"/>
          <w:szCs w:val="22"/>
        </w:rPr>
        <w:lastRenderedPageBreak/>
        <w:t xml:space="preserve">поселения Яльчикского района Чувашской Республики» на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 в сумме 2000,00 рублей, на 2021 год в сумме 2000,00 рублей и на 2022 год в сумме 2000,00 рублей. </w:t>
      </w:r>
    </w:p>
    <w:p w:rsidR="00881352" w:rsidRPr="00881352" w:rsidRDefault="00881352" w:rsidP="00881352">
      <w:pPr>
        <w:tabs>
          <w:tab w:val="left" w:pos="4500"/>
        </w:tabs>
        <w:autoSpaceDE w:val="0"/>
        <w:ind w:firstLine="709"/>
        <w:jc w:val="both"/>
        <w:rPr>
          <w:sz w:val="22"/>
          <w:szCs w:val="22"/>
        </w:rPr>
      </w:pPr>
      <w:r w:rsidRPr="00881352">
        <w:rPr>
          <w:sz w:val="22"/>
          <w:szCs w:val="22"/>
        </w:rPr>
        <w:t xml:space="preserve">2. Установить, что не использованные по состоянию на 1 января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года остатки межбюджетных трансфертов, предоставленных из бюджета Яльчикского района Чувашской Республики в форме субвенций, субсидий, иных межбюджетных трансфертов, имеющих целевое назначение, подлежат возврату в бюджет Яльчикского района Чувашской Республики в течение первых 10 рабочих дней </w:t>
      </w:r>
      <w:r w:rsidRPr="00881352">
        <w:rPr>
          <w:sz w:val="22"/>
          <w:szCs w:val="22"/>
          <w:lang w:eastAsia="zh-CN"/>
        </w:rPr>
        <w:t>2020</w:t>
      </w:r>
      <w:r w:rsidRPr="00881352">
        <w:rPr>
          <w:sz w:val="22"/>
          <w:szCs w:val="22"/>
        </w:rPr>
        <w:t xml:space="preserve"> года. </w:t>
      </w: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</w:rPr>
      </w:pPr>
    </w:p>
    <w:p w:rsidR="00881352" w:rsidRPr="00881352" w:rsidRDefault="00881352" w:rsidP="00881352">
      <w:pPr>
        <w:tabs>
          <w:tab w:val="left" w:pos="7938"/>
        </w:tabs>
        <w:ind w:left="-360"/>
        <w:rPr>
          <w:sz w:val="22"/>
          <w:szCs w:val="22"/>
        </w:rPr>
      </w:pPr>
      <w:r w:rsidRPr="00881352">
        <w:rPr>
          <w:spacing w:val="-12"/>
          <w:sz w:val="22"/>
          <w:szCs w:val="22"/>
        </w:rPr>
        <w:t xml:space="preserve">       Глава Сабанчинского </w:t>
      </w:r>
      <w:proofErr w:type="gramStart"/>
      <w:r w:rsidRPr="00881352">
        <w:rPr>
          <w:spacing w:val="-12"/>
          <w:sz w:val="22"/>
          <w:szCs w:val="22"/>
        </w:rPr>
        <w:t>сельского</w:t>
      </w:r>
      <w:proofErr w:type="gramEnd"/>
      <w:r w:rsidRPr="00881352">
        <w:rPr>
          <w:spacing w:val="-12"/>
          <w:sz w:val="22"/>
          <w:szCs w:val="22"/>
        </w:rPr>
        <w:t xml:space="preserve"> </w:t>
      </w:r>
    </w:p>
    <w:p w:rsidR="00881352" w:rsidRPr="00881352" w:rsidRDefault="00881352" w:rsidP="00881352">
      <w:pPr>
        <w:tabs>
          <w:tab w:val="left" w:pos="7938"/>
        </w:tabs>
        <w:ind w:left="-360"/>
        <w:jc w:val="both"/>
        <w:rPr>
          <w:sz w:val="22"/>
          <w:szCs w:val="22"/>
        </w:rPr>
      </w:pPr>
      <w:r w:rsidRPr="00881352">
        <w:rPr>
          <w:spacing w:val="-12"/>
          <w:sz w:val="22"/>
          <w:szCs w:val="22"/>
        </w:rPr>
        <w:t xml:space="preserve">       поселения Яльчикского района </w:t>
      </w:r>
    </w:p>
    <w:p w:rsidR="00881352" w:rsidRPr="00881352" w:rsidRDefault="00881352" w:rsidP="00881352">
      <w:pPr>
        <w:tabs>
          <w:tab w:val="left" w:pos="7938"/>
        </w:tabs>
        <w:ind w:left="-360"/>
        <w:jc w:val="both"/>
        <w:rPr>
          <w:sz w:val="22"/>
          <w:szCs w:val="22"/>
        </w:rPr>
      </w:pPr>
      <w:r w:rsidRPr="00881352">
        <w:rPr>
          <w:spacing w:val="-12"/>
          <w:sz w:val="22"/>
          <w:szCs w:val="22"/>
        </w:rPr>
        <w:t xml:space="preserve">       Чувашской Республики                                                                                                                А.В. Трофимов</w:t>
      </w: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tbl>
      <w:tblPr>
        <w:tblW w:w="10221" w:type="dxa"/>
        <w:tblInd w:w="93" w:type="dxa"/>
        <w:tblLook w:val="04A0"/>
      </w:tblPr>
      <w:tblGrid>
        <w:gridCol w:w="1872"/>
        <w:gridCol w:w="2620"/>
        <w:gridCol w:w="5729"/>
      </w:tblGrid>
      <w:tr w:rsidR="00881352" w:rsidRPr="00881352" w:rsidTr="00C45523">
        <w:trPr>
          <w:trHeight w:val="15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ind w:firstLineChars="1200" w:firstLine="2640"/>
            </w:pPr>
            <w:r w:rsidRPr="00881352">
              <w:rPr>
                <w:sz w:val="22"/>
                <w:szCs w:val="22"/>
              </w:rPr>
              <w:t>Приложение 1</w:t>
            </w:r>
            <w:r w:rsidRPr="00881352">
              <w:rPr>
                <w:sz w:val="22"/>
                <w:szCs w:val="22"/>
              </w:rPr>
              <w:br/>
              <w:t>к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и на плановый период 2021 и 2022 годов»</w:t>
            </w:r>
          </w:p>
        </w:tc>
      </w:tr>
      <w:tr w:rsidR="00881352" w:rsidRPr="00881352" w:rsidTr="00C45523">
        <w:trPr>
          <w:trHeight w:val="40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/>
        </w:tc>
      </w:tr>
      <w:tr w:rsidR="00881352" w:rsidRPr="00881352" w:rsidTr="00C45523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881352" w:rsidRPr="00881352" w:rsidTr="00C45523">
        <w:trPr>
          <w:trHeight w:val="7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 xml:space="preserve">главных администраторов доходов бюджета </w:t>
            </w:r>
            <w:r w:rsidRPr="00881352">
              <w:rPr>
                <w:b/>
                <w:bCs/>
                <w:sz w:val="22"/>
                <w:szCs w:val="22"/>
              </w:rPr>
              <w:br/>
              <w:t>Сабанчинского сельского поселения Яльчикского района Чувашской Республики</w:t>
            </w:r>
          </w:p>
        </w:tc>
      </w:tr>
      <w:tr w:rsidR="00881352" w:rsidRPr="00881352" w:rsidTr="00C45523">
        <w:trPr>
          <w:trHeight w:val="22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</w:p>
        </w:tc>
      </w:tr>
      <w:tr w:rsidR="00881352" w:rsidRPr="00881352" w:rsidTr="00C45523">
        <w:trPr>
          <w:trHeight w:val="615"/>
        </w:trPr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81352" w:rsidRPr="00881352" w:rsidTr="00C45523">
        <w:trPr>
          <w:trHeight w:val="100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</w:tr>
      <w:tr w:rsidR="00881352" w:rsidRPr="00881352" w:rsidTr="00C45523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3</w:t>
            </w:r>
          </w:p>
        </w:tc>
      </w:tr>
      <w:tr w:rsidR="00881352" w:rsidRPr="00881352" w:rsidTr="00C45523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8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Администрация Сабанчинского сельского поселения Яльчикского района Чувашской Республики</w:t>
            </w:r>
          </w:p>
        </w:tc>
      </w:tr>
      <w:tr w:rsidR="00881352" w:rsidRPr="00881352" w:rsidTr="00C45523">
        <w:trPr>
          <w:trHeight w:val="1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1 08 04020 01 1000 110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1352" w:rsidRPr="00881352" w:rsidTr="00C45523">
        <w:trPr>
          <w:trHeight w:val="15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1 11 05025 10 0000 120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roofErr w:type="gramStart"/>
            <w:r w:rsidRPr="00881352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81352" w:rsidRPr="00881352" w:rsidTr="00C45523">
        <w:trPr>
          <w:trHeight w:val="1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81352" w:rsidRPr="00881352" w:rsidTr="00C45523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81352" w:rsidRPr="00881352" w:rsidTr="00C45523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1352" w:rsidRPr="00881352" w:rsidTr="00C45523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81352" w:rsidRPr="00881352" w:rsidTr="00C45523">
        <w:trPr>
          <w:trHeight w:val="15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1352" w:rsidRPr="00881352" w:rsidTr="00C45523">
        <w:trPr>
          <w:trHeight w:val="15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1352" w:rsidRPr="00881352" w:rsidTr="00C45523">
        <w:trPr>
          <w:trHeight w:val="18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1 14 02053 10 0000 410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1352" w:rsidRPr="00881352" w:rsidTr="00C45523">
        <w:trPr>
          <w:trHeight w:val="189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1 14 02053 10 0000 440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1352" w:rsidRPr="00881352" w:rsidTr="00C45523">
        <w:trPr>
          <w:trHeight w:val="9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1 14 06025 10 0000 430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1352" w:rsidRPr="00881352" w:rsidTr="00C45523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1 16 90050 10 0000 140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81352" w:rsidRPr="00881352" w:rsidTr="00C45523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81352" w:rsidRPr="00881352" w:rsidTr="00C45523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1 17 05050 10 0000 180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81352" w:rsidRPr="00881352" w:rsidTr="00C45523">
        <w:trPr>
          <w:trHeight w:val="63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2 02 00000 00 0000 000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881352" w:rsidRPr="00881352" w:rsidTr="00C45523">
        <w:trPr>
          <w:trHeight w:val="126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2 07 05010 10 0000 150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81352" w:rsidRPr="00881352" w:rsidTr="00C45523">
        <w:trPr>
          <w:trHeight w:val="9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2 07 05020 10 0000 150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81352" w:rsidRPr="00881352" w:rsidTr="00C45523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2 07 05030 10 0000 150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81352" w:rsidRPr="00881352" w:rsidTr="00C45523">
        <w:trPr>
          <w:trHeight w:val="157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2 18 00000 10 0000 150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881352" w:rsidRPr="00881352" w:rsidTr="00C45523">
        <w:trPr>
          <w:trHeight w:val="9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2 19 00000 10 0000 150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  <w:highlight w:val="yellow"/>
        </w:rPr>
      </w:pPr>
    </w:p>
    <w:p w:rsidR="00881352" w:rsidRPr="00881352" w:rsidRDefault="00881352" w:rsidP="00881352">
      <w:pPr>
        <w:tabs>
          <w:tab w:val="left" w:pos="4500"/>
        </w:tabs>
        <w:ind w:right="4854"/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072" w:type="dxa"/>
        <w:tblInd w:w="93" w:type="dxa"/>
        <w:tblLook w:val="04A0"/>
      </w:tblPr>
      <w:tblGrid>
        <w:gridCol w:w="1060"/>
        <w:gridCol w:w="3160"/>
        <w:gridCol w:w="6852"/>
      </w:tblGrid>
      <w:tr w:rsidR="00881352" w:rsidRPr="00881352" w:rsidTr="00881352">
        <w:trPr>
          <w:trHeight w:val="15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ind w:firstLineChars="1000" w:firstLine="2200"/>
            </w:pPr>
            <w:r w:rsidRPr="00881352">
              <w:rPr>
                <w:sz w:val="22"/>
                <w:szCs w:val="22"/>
              </w:rPr>
              <w:t>Приложение 2</w:t>
            </w:r>
            <w:r w:rsidRPr="00881352">
              <w:rPr>
                <w:sz w:val="22"/>
                <w:szCs w:val="22"/>
              </w:rPr>
              <w:br/>
              <w:t>к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и на плановый период 2021 и 2022 годов»</w:t>
            </w:r>
          </w:p>
        </w:tc>
      </w:tr>
      <w:tr w:rsidR="00881352" w:rsidRPr="00881352" w:rsidTr="00881352">
        <w:trPr>
          <w:trHeight w:val="720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ПЕРЕЧЕНЬ</w:t>
            </w:r>
          </w:p>
        </w:tc>
      </w:tr>
      <w:tr w:rsidR="00881352" w:rsidRPr="00881352" w:rsidTr="00881352">
        <w:trPr>
          <w:trHeight w:val="720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главных администраторов источников финансирования дефицита бюджета Сабанчинского сельского поселения Яльчикского района Чувашской Республики</w:t>
            </w:r>
          </w:p>
        </w:tc>
      </w:tr>
      <w:tr w:rsidR="00881352" w:rsidRPr="00881352" w:rsidTr="00881352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</w:p>
        </w:tc>
      </w:tr>
      <w:tr w:rsidR="00881352" w:rsidRPr="00881352" w:rsidTr="00881352">
        <w:trPr>
          <w:trHeight w:val="555"/>
        </w:trPr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Код бюджетной классификации                                 Российской Федерации</w:t>
            </w:r>
          </w:p>
        </w:tc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881352">
              <w:rPr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  <w:r w:rsidRPr="00881352">
              <w:rPr>
                <w:sz w:val="22"/>
                <w:szCs w:val="22"/>
              </w:rPr>
              <w:t xml:space="preserve"> </w:t>
            </w:r>
          </w:p>
        </w:tc>
      </w:tr>
      <w:tr w:rsidR="00881352" w:rsidRPr="00881352" w:rsidTr="00881352">
        <w:trPr>
          <w:trHeight w:val="8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 xml:space="preserve">главного </w:t>
            </w:r>
            <w:proofErr w:type="spellStart"/>
            <w:r w:rsidRPr="00881352">
              <w:rPr>
                <w:sz w:val="22"/>
                <w:szCs w:val="22"/>
              </w:rPr>
              <w:t>админ</w:t>
            </w:r>
            <w:proofErr w:type="gramStart"/>
            <w:r w:rsidRPr="00881352">
              <w:rPr>
                <w:sz w:val="22"/>
                <w:szCs w:val="22"/>
              </w:rPr>
              <w:t>и</w:t>
            </w:r>
            <w:proofErr w:type="spellEnd"/>
            <w:r w:rsidRPr="00881352">
              <w:rPr>
                <w:sz w:val="22"/>
                <w:szCs w:val="22"/>
              </w:rPr>
              <w:t>-</w:t>
            </w:r>
            <w:proofErr w:type="gramEnd"/>
            <w:r w:rsidRPr="00881352">
              <w:rPr>
                <w:sz w:val="22"/>
                <w:szCs w:val="22"/>
              </w:rPr>
              <w:t xml:space="preserve"> </w:t>
            </w:r>
            <w:proofErr w:type="spellStart"/>
            <w:r w:rsidRPr="00881352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 xml:space="preserve">группы, подгруппы, статьи и вида источников финансирования дефицита бюджета </w:t>
            </w:r>
          </w:p>
        </w:tc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</w:tr>
      <w:tr w:rsidR="00881352" w:rsidRPr="00881352" w:rsidTr="00881352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3</w:t>
            </w:r>
          </w:p>
        </w:tc>
      </w:tr>
      <w:tr w:rsidR="00881352" w:rsidRPr="00881352" w:rsidTr="00881352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Администрация Сабанчинского сельского поселения Яльчикского района Чувашской Республики</w:t>
            </w:r>
          </w:p>
        </w:tc>
      </w:tr>
      <w:tr w:rsidR="00881352" w:rsidRPr="00881352" w:rsidTr="00881352">
        <w:trPr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 xml:space="preserve">     01 02 00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81352" w:rsidRPr="00881352" w:rsidTr="00881352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 xml:space="preserve">     01 02 00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81352" w:rsidRPr="00881352" w:rsidTr="00881352">
        <w:trPr>
          <w:trHeight w:val="9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 xml:space="preserve">     01 03 01 00 10 0000 710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81352" w:rsidRPr="00881352" w:rsidTr="00881352">
        <w:trPr>
          <w:trHeight w:val="9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 xml:space="preserve">     01 03 01 00 10 0000 810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81352" w:rsidRPr="00881352" w:rsidTr="00881352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993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 xml:space="preserve">     01 05 02 01 10 0000 510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81352" w:rsidRPr="00881352" w:rsidTr="00881352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lastRenderedPageBreak/>
              <w:t>993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 xml:space="preserve">     01 05 02 01 10 0000 610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881352" w:rsidRPr="00881352" w:rsidTr="00881352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Источники финансирования дефицита бюджета Сабанчинского сельского поселения Яльчикского района Чувашской Республики, закрепляемые за всеми администраторами</w:t>
            </w:r>
          </w:p>
        </w:tc>
      </w:tr>
      <w:tr w:rsidR="00881352" w:rsidRPr="00881352" w:rsidTr="00881352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81352" w:rsidRPr="00881352" w:rsidTr="00881352">
        <w:trPr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000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both"/>
            </w:pPr>
            <w:r w:rsidRPr="00881352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881352" w:rsidRPr="00881352" w:rsidTr="00881352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0800" w:type="dxa"/>
        <w:tblInd w:w="93" w:type="dxa"/>
        <w:tblLook w:val="04A0"/>
      </w:tblPr>
      <w:tblGrid>
        <w:gridCol w:w="2660"/>
        <w:gridCol w:w="3820"/>
        <w:gridCol w:w="2520"/>
        <w:gridCol w:w="1800"/>
      </w:tblGrid>
      <w:tr w:rsidR="00881352" w:rsidRPr="00881352" w:rsidTr="00881352">
        <w:trPr>
          <w:trHeight w:val="18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bookmarkStart w:id="1" w:name="RANGE!A1:D42"/>
            <w:bookmarkEnd w:id="1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3</w:t>
            </w:r>
            <w:r w:rsidRPr="00881352">
              <w:rPr>
                <w:color w:val="000000"/>
                <w:sz w:val="22"/>
                <w:szCs w:val="22"/>
              </w:rPr>
              <w:br/>
              <w:t>к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и на плановый период 2021 и 2022 годов"</w:t>
            </w:r>
          </w:p>
        </w:tc>
      </w:tr>
      <w:tr w:rsidR="00881352" w:rsidRPr="00881352" w:rsidTr="0088135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</w:tr>
      <w:tr w:rsidR="00881352" w:rsidRPr="00881352" w:rsidTr="00881352">
        <w:trPr>
          <w:trHeight w:val="150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Прогнозируемые объемы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 xml:space="preserve">Поступлений доходов в бюджет Сабанчинского сельского поселения Яльчикского района Чувашской Республики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2020 год </w:t>
            </w:r>
          </w:p>
        </w:tc>
      </w:tr>
      <w:tr w:rsidR="00881352" w:rsidRPr="00881352" w:rsidTr="00881352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6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Сумма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</w:tr>
      <w:tr w:rsidR="00881352" w:rsidRPr="00881352" w:rsidTr="0088135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3 099 852,00</w:t>
            </w:r>
          </w:p>
        </w:tc>
      </w:tr>
      <w:tr w:rsidR="00881352" w:rsidRPr="00881352" w:rsidTr="0088135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881352">
              <w:rPr>
                <w:sz w:val="22"/>
                <w:szCs w:val="22"/>
              </w:rPr>
              <w:t>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1 341 500,00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10100000000000000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ПРИБЫЛЬ, ДОХОДЫ,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10102000010000110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64 500,00</w:t>
            </w:r>
          </w:p>
        </w:tc>
      </w:tr>
      <w:tr w:rsidR="00881352" w:rsidRPr="00881352" w:rsidTr="00881352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10300000000000000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10302000010000110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10500000000000000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СОВОКУПНЫЙ ДОХОД,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10503000010000110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10600000000000000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ИМУЩЕСТВО,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720 000,00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10601000000000110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lastRenderedPageBreak/>
              <w:t>10606000000000110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10800000000000000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ГОСУДАРСТВЕННАЯ ПОШЛИНА,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10804000010000110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81352" w:rsidRPr="00881352" w:rsidTr="00881352">
        <w:trPr>
          <w:trHeight w:val="9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11100000000000000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97 600,00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16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11105020000000120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roofErr w:type="gramStart"/>
            <w:r w:rsidRPr="00881352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58 700,00</w:t>
            </w:r>
          </w:p>
        </w:tc>
      </w:tr>
      <w:tr w:rsidR="00881352" w:rsidRPr="00881352" w:rsidTr="00881352">
        <w:trPr>
          <w:trHeight w:val="19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11105030000000120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38 900,00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11300000000000000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627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11302060000000130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881352" w:rsidRPr="00881352" w:rsidTr="0088135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881352">
              <w:rPr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1 758 352,00</w:t>
            </w:r>
          </w:p>
        </w:tc>
      </w:tr>
      <w:tr w:rsidR="00881352" w:rsidRPr="00881352" w:rsidTr="00881352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20200000000000000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1 758 352,00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20210000000000150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1 154 000,00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20215001100000150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872 000,00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20215002100000150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81352" w:rsidRPr="00881352" w:rsidTr="00881352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20220000000000150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514 700,00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20230000000000150</w:t>
            </w:r>
          </w:p>
        </w:tc>
        <w:tc>
          <w:tcPr>
            <w:tcW w:w="6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89 652,00</w:t>
            </w: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110" w:type="dxa"/>
        <w:tblInd w:w="93" w:type="dxa"/>
        <w:tblLook w:val="04A0"/>
      </w:tblPr>
      <w:tblGrid>
        <w:gridCol w:w="2660"/>
        <w:gridCol w:w="3580"/>
        <w:gridCol w:w="1430"/>
        <w:gridCol w:w="1720"/>
        <w:gridCol w:w="1720"/>
      </w:tblGrid>
      <w:tr w:rsidR="00881352" w:rsidRPr="00881352" w:rsidTr="00881352">
        <w:trPr>
          <w:trHeight w:val="20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bookmarkStart w:id="2" w:name="RANGE!A1:E43"/>
            <w:bookmarkEnd w:id="2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4</w:t>
            </w:r>
            <w:r w:rsidRPr="00881352">
              <w:rPr>
                <w:color w:val="000000"/>
                <w:sz w:val="22"/>
                <w:szCs w:val="22"/>
              </w:rPr>
              <w:br/>
              <w:t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2020 год и на плановый период 2021 и 2022 годов"</w:t>
            </w:r>
          </w:p>
        </w:tc>
      </w:tr>
      <w:tr w:rsidR="00881352" w:rsidRPr="00881352" w:rsidTr="00881352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</w:tr>
      <w:tr w:rsidR="00881352" w:rsidRPr="00881352" w:rsidTr="00881352">
        <w:trPr>
          <w:trHeight w:val="1500"/>
        </w:trPr>
        <w:tc>
          <w:tcPr>
            <w:tcW w:w="1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Прогнозируемые объемы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>поступлений доходов в бюджет Сабанчинского сельского поселения Яльчикского района Чувашской Республики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и 2022 годы </w:t>
            </w:r>
          </w:p>
        </w:tc>
      </w:tr>
      <w:tr w:rsidR="00881352" w:rsidRPr="00881352" w:rsidTr="00881352">
        <w:trPr>
          <w:trHeight w:val="2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39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Сумма</w:t>
            </w:r>
          </w:p>
        </w:tc>
      </w:tr>
      <w:tr w:rsidR="00881352" w:rsidRPr="00881352" w:rsidTr="00881352">
        <w:trPr>
          <w:trHeight w:val="33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  <w:tc>
          <w:tcPr>
            <w:tcW w:w="5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2022 год</w:t>
            </w:r>
          </w:p>
        </w:tc>
      </w:tr>
      <w:tr w:rsidR="00881352" w:rsidRPr="00881352" w:rsidTr="00881352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</w:t>
            </w:r>
          </w:p>
        </w:tc>
      </w:tr>
      <w:tr w:rsidR="00881352" w:rsidRPr="00881352" w:rsidTr="0088135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2 723 525,00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2 810 052,00</w:t>
            </w:r>
          </w:p>
        </w:tc>
      </w:tr>
      <w:tr w:rsidR="00881352" w:rsidRPr="00881352" w:rsidTr="0088135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  <w:r w:rsidRPr="00881352">
              <w:rPr>
                <w:sz w:val="22"/>
                <w:szCs w:val="22"/>
              </w:rPr>
              <w:t>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1 351 930,00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1 395 830,00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10100000000000000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ПРИБЫЛЬ, ДОХОДЫ,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66 330,00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66 330,00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10102000010000110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66 330,00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66 330,00</w:t>
            </w:r>
          </w:p>
        </w:tc>
      </w:tr>
      <w:tr w:rsidR="00881352" w:rsidRPr="00881352" w:rsidTr="00881352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10300000000000000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296 600,00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9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10302000010000110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296 600,00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10500000000000000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СОВОКУПНЫЙ ДОХОД,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10503000010000110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10600000000000000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НАЛОГИ НА ИМУЩЕСТВО,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720 000,00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10601000000000110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10606000000000110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10800000000000000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ГОСУДАРСТВЕННАЯ ПОШЛИНА,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12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10804000010000110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81352" w:rsidRPr="00881352" w:rsidTr="00881352">
        <w:trPr>
          <w:trHeight w:val="9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11100000000000000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881352">
              <w:rPr>
                <w:sz w:val="22"/>
                <w:szCs w:val="22"/>
              </w:rPr>
              <w:lastRenderedPageBreak/>
              <w:t>СОБСТВЕННОСТИ,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94 900,00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94 900,00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21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11105020000000120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roofErr w:type="gramStart"/>
            <w:r w:rsidRPr="00881352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881352" w:rsidRPr="00881352" w:rsidTr="00881352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11105030000000120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38 900,00</w:t>
            </w:r>
          </w:p>
        </w:tc>
      </w:tr>
      <w:tr w:rsidR="00881352" w:rsidRPr="00881352" w:rsidTr="00881352">
        <w:trPr>
          <w:trHeight w:val="91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11300000000000000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881352" w:rsidRPr="00881352" w:rsidTr="00881352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9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11302060000000130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92 000,00</w:t>
            </w:r>
          </w:p>
        </w:tc>
      </w:tr>
      <w:tr w:rsidR="00881352" w:rsidRPr="00881352" w:rsidTr="00881352">
        <w:trPr>
          <w:trHeight w:val="3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 xml:space="preserve">БЕЗВОЗМЕЗДНЫЕ ПОСТУПЛЕНИЯ, </w:t>
            </w:r>
            <w:r w:rsidRPr="00881352">
              <w:rPr>
                <w:sz w:val="22"/>
                <w:szCs w:val="22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1 371 595,00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1 414 222,00</w:t>
            </w:r>
          </w:p>
        </w:tc>
      </w:tr>
      <w:tr w:rsidR="00881352" w:rsidRPr="00881352" w:rsidTr="00881352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20200000000000000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1 371 595,00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1 414 222,00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20210000000000150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1 066 670,00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1 052 570,00</w:t>
            </w:r>
          </w:p>
        </w:tc>
      </w:tr>
      <w:tr w:rsidR="00881352" w:rsidRPr="00881352" w:rsidTr="00881352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20215001100000150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784 670,00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770 570,00</w:t>
            </w:r>
          </w:p>
        </w:tc>
      </w:tr>
      <w:tr w:rsidR="00881352" w:rsidRPr="00881352" w:rsidTr="00881352">
        <w:trPr>
          <w:trHeight w:val="93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20215002100000150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282 000,00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20220000000000150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267 800,00</w:t>
            </w:r>
          </w:p>
        </w:tc>
      </w:tr>
      <w:tr w:rsidR="00881352" w:rsidRPr="00881352" w:rsidTr="00881352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20230000000000150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90 425,00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93 852,00</w:t>
            </w:r>
          </w:p>
        </w:tc>
      </w:tr>
      <w:tr w:rsidR="00881352" w:rsidRPr="00881352" w:rsidTr="00881352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" w:hAnsi="Arial" w:cs="Arial"/>
              </w:rPr>
            </w:pP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810"/>
        <w:gridCol w:w="482"/>
        <w:gridCol w:w="482"/>
        <w:gridCol w:w="1943"/>
        <w:gridCol w:w="870"/>
        <w:gridCol w:w="1627"/>
      </w:tblGrid>
      <w:tr w:rsidR="00881352" w:rsidRPr="00881352" w:rsidTr="00F0695D">
        <w:trPr>
          <w:trHeight w:val="2089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5</w:t>
            </w:r>
            <w:r w:rsidRPr="00881352">
              <w:rPr>
                <w:color w:val="000000"/>
                <w:sz w:val="22"/>
                <w:szCs w:val="22"/>
              </w:rPr>
              <w:br/>
              <w:t>к 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 и на плановый период 2021 и 2022 годов»</w:t>
            </w:r>
          </w:p>
        </w:tc>
      </w:tr>
      <w:tr w:rsidR="00881352" w:rsidRPr="00881352" w:rsidTr="00F0695D">
        <w:trPr>
          <w:trHeight w:val="2168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 xml:space="preserve">бюджетных ассигнований по разделам, подразделам, целевым статьям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>(муниципальным программам Сабанчинского сельского поселения Яльчикского района Чувашской Республики) и группам  (группам и подгруппам) видов расходов классификации расходов бюджета Сабанчинского сельского поселения Яльчикского района Чувашской Республики на 2020 год</w:t>
            </w:r>
          </w:p>
        </w:tc>
      </w:tr>
      <w:tr w:rsidR="00881352" w:rsidRPr="00881352" w:rsidTr="00F0695D">
        <w:trPr>
          <w:trHeight w:val="567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F0695D">
        <w:trPr>
          <w:trHeight w:val="297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81352" w:rsidRPr="00881352" w:rsidTr="00F0695D">
        <w:trPr>
          <w:trHeight w:val="435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</w:t>
            </w:r>
          </w:p>
        </w:tc>
      </w:tr>
      <w:tr w:rsidR="00881352" w:rsidRPr="00881352" w:rsidTr="00F0695D">
        <w:trPr>
          <w:trHeight w:val="43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3 099 852,00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1 354 441,00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местного бюджета на очередной финансовый год и плановый период"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89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252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220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40 052,00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Подпрограмма "Поддержка строительства жилья в Чувашской Республике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30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proofErr w:type="gramStart"/>
            <w:r w:rsidRPr="0088135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839 510,07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839 510,07</w:t>
            </w:r>
          </w:p>
        </w:tc>
      </w:tr>
      <w:tr w:rsidR="00881352" w:rsidRPr="00881352" w:rsidTr="00F0695D">
        <w:trPr>
          <w:trHeight w:val="157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F0695D">
        <w:trPr>
          <w:trHeight w:val="945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типа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F0695D">
        <w:trPr>
          <w:trHeight w:val="630"/>
        </w:trPr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320" w:type="dxa"/>
        <w:tblInd w:w="93" w:type="dxa"/>
        <w:tblLook w:val="04A0"/>
      </w:tblPr>
      <w:tblGrid>
        <w:gridCol w:w="5029"/>
        <w:gridCol w:w="482"/>
        <w:gridCol w:w="482"/>
        <w:gridCol w:w="1822"/>
        <w:gridCol w:w="867"/>
        <w:gridCol w:w="1319"/>
        <w:gridCol w:w="1319"/>
      </w:tblGrid>
      <w:tr w:rsidR="00881352" w:rsidRPr="00881352" w:rsidTr="0088135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  <w:tr w:rsidR="00881352" w:rsidRPr="00881352" w:rsidTr="00881352">
        <w:trPr>
          <w:trHeight w:val="2089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6</w:t>
            </w:r>
            <w:r w:rsidRPr="00881352">
              <w:rPr>
                <w:color w:val="000000"/>
                <w:sz w:val="22"/>
                <w:szCs w:val="22"/>
              </w:rPr>
              <w:br/>
              <w:t>к 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 и на плановый период 2021 и 2022 годов»</w:t>
            </w:r>
          </w:p>
        </w:tc>
      </w:tr>
      <w:tr w:rsidR="00881352" w:rsidRPr="00881352" w:rsidTr="00881352">
        <w:trPr>
          <w:trHeight w:val="2415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>бюджетных ассигнований по разделам, подразделам, целевым статьям (муниципальным программам Сабанчинского сельского поселения Яльчикского района Чувашской Республики) и группа</w:t>
            </w:r>
            <w:proofErr w:type="gramStart"/>
            <w:r w:rsidRPr="00881352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881352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 классификации расходов бюджета Сабанчинского сельского поселения Яльчикского района Чувашской Республики на 2021 и 2022 годы</w:t>
            </w:r>
          </w:p>
        </w:tc>
      </w:tr>
      <w:tr w:rsidR="00881352" w:rsidRPr="00881352" w:rsidTr="00881352">
        <w:trPr>
          <w:trHeight w:val="484"/>
        </w:trPr>
        <w:tc>
          <w:tcPr>
            <w:tcW w:w="11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544"/>
        </w:trPr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81352" w:rsidRPr="00881352" w:rsidTr="00881352">
        <w:trPr>
          <w:trHeight w:val="2393"/>
        </w:trPr>
        <w:tc>
          <w:tcPr>
            <w:tcW w:w="5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881352" w:rsidRPr="00881352" w:rsidTr="00881352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</w:t>
            </w:r>
          </w:p>
        </w:tc>
      </w:tr>
      <w:tr w:rsidR="00881352" w:rsidRPr="00881352" w:rsidTr="00881352">
        <w:trPr>
          <w:trHeight w:val="43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2 663 025,00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2 687 552,00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1 289 372,00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1 192 227,00</w:t>
            </w:r>
          </w:p>
        </w:tc>
      </w:tr>
      <w:tr w:rsidR="00881352" w:rsidRPr="00881352" w:rsidTr="00881352">
        <w:trPr>
          <w:trHeight w:val="15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881352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местного бюджета на очередной финансовый год и плановый период"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283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25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35 052,00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25 052,00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15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15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72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proofErr w:type="gramStart"/>
            <w:r w:rsidRPr="0088135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18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881352">
        <w:trPr>
          <w:trHeight w:val="6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300" w:type="dxa"/>
        <w:tblInd w:w="93" w:type="dxa"/>
        <w:tblLook w:val="04A0"/>
      </w:tblPr>
      <w:tblGrid>
        <w:gridCol w:w="618"/>
        <w:gridCol w:w="5633"/>
        <w:gridCol w:w="1803"/>
        <w:gridCol w:w="828"/>
        <w:gridCol w:w="482"/>
        <w:gridCol w:w="482"/>
        <w:gridCol w:w="1454"/>
      </w:tblGrid>
      <w:tr w:rsidR="00881352" w:rsidRPr="00881352" w:rsidTr="0088135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  <w:tr w:rsidR="00881352" w:rsidRPr="00881352" w:rsidTr="00881352">
        <w:trPr>
          <w:trHeight w:val="20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7</w:t>
            </w:r>
            <w:r w:rsidRPr="00881352">
              <w:rPr>
                <w:color w:val="000000"/>
                <w:sz w:val="22"/>
                <w:szCs w:val="22"/>
              </w:rPr>
              <w:br/>
              <w:t>к 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 и на плановый период 2021 и 2022 годов»</w:t>
            </w:r>
          </w:p>
        </w:tc>
      </w:tr>
      <w:tr w:rsidR="00881352" w:rsidRPr="00881352" w:rsidTr="00881352">
        <w:trPr>
          <w:trHeight w:val="1729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>бюджетных ассигнований по целевым статьям (муниципальным программам Сабанчинского сельского поселения Яльчикского района Чувашской Республики), группа</w:t>
            </w:r>
            <w:proofErr w:type="gramStart"/>
            <w:r w:rsidRPr="00881352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881352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расходов, разделам, подразделам классификации расходов бюджета Сабанчинского сельского поселения Яльчикского района Чувашской Республики на 2020 год</w:t>
            </w:r>
          </w:p>
        </w:tc>
      </w:tr>
      <w:tr w:rsidR="00881352" w:rsidRPr="00881352" w:rsidTr="00881352">
        <w:trPr>
          <w:trHeight w:val="548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27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81352" w:rsidRPr="00881352" w:rsidTr="00881352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</w:t>
            </w:r>
          </w:p>
        </w:tc>
      </w:tr>
      <w:tr w:rsidR="00881352" w:rsidRPr="00881352" w:rsidTr="00881352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3 099 852,00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81352">
              <w:rPr>
                <w:b/>
                <w:bCs/>
                <w:color w:val="000000"/>
                <w:sz w:val="22"/>
                <w:szCs w:val="22"/>
              </w:rPr>
              <w:t>"м</w:t>
            </w:r>
            <w:proofErr w:type="gramEnd"/>
            <w:r w:rsidRPr="00881352">
              <w:rPr>
                <w:b/>
                <w:bCs/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6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proofErr w:type="gramStart"/>
            <w:r w:rsidRPr="0088135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839 510,07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839 510,07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типа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25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25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81352">
              <w:rPr>
                <w:b/>
                <w:bCs/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91 600,00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91 600,00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местного бюджета на очередной финансовый год и плановый период"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1 352 441,00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1 352 441,00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1 352 441,00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88135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260" w:type="dxa"/>
        <w:tblInd w:w="93" w:type="dxa"/>
        <w:tblLook w:val="04A0"/>
      </w:tblPr>
      <w:tblGrid>
        <w:gridCol w:w="616"/>
        <w:gridCol w:w="4865"/>
        <w:gridCol w:w="1533"/>
        <w:gridCol w:w="578"/>
        <w:gridCol w:w="482"/>
        <w:gridCol w:w="482"/>
        <w:gridCol w:w="1371"/>
        <w:gridCol w:w="1333"/>
      </w:tblGrid>
      <w:tr w:rsidR="00881352" w:rsidRPr="00881352" w:rsidTr="0088135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  <w:tr w:rsidR="00881352" w:rsidRPr="00881352" w:rsidTr="00881352">
        <w:trPr>
          <w:trHeight w:val="208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8</w:t>
            </w:r>
            <w:r w:rsidRPr="00881352">
              <w:rPr>
                <w:color w:val="000000"/>
                <w:sz w:val="22"/>
                <w:szCs w:val="22"/>
              </w:rPr>
              <w:br/>
              <w:t>к 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 и на плановый период 2021 и 2022 годов»</w:t>
            </w:r>
          </w:p>
        </w:tc>
      </w:tr>
      <w:tr w:rsidR="00881352" w:rsidRPr="00881352" w:rsidTr="00881352">
        <w:trPr>
          <w:trHeight w:val="2089"/>
        </w:trPr>
        <w:tc>
          <w:tcPr>
            <w:tcW w:w="1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lastRenderedPageBreak/>
              <w:t>Распределение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>бюджетных ассигнований по целевым статьям (муниципальным программам Сабанчинского сельского поселения Яльчикского района Чувашской Республики), группа</w:t>
            </w:r>
            <w:proofErr w:type="gramStart"/>
            <w:r w:rsidRPr="00881352">
              <w:rPr>
                <w:b/>
                <w:bCs/>
                <w:color w:val="000000"/>
                <w:sz w:val="22"/>
                <w:szCs w:val="22"/>
              </w:rPr>
              <w:t>м(</w:t>
            </w:r>
            <w:proofErr w:type="gramEnd"/>
            <w:r w:rsidRPr="00881352">
              <w:rPr>
                <w:b/>
                <w:bCs/>
                <w:color w:val="000000"/>
                <w:sz w:val="22"/>
                <w:szCs w:val="22"/>
              </w:rPr>
              <w:t>группам и подгруппам) видов расходов, разделам, подразделам классификации расходов бюджета Сабанчинского сельского поселения Яльчикского района Чувашской Республики на 2021 и 2022 годы</w:t>
            </w:r>
          </w:p>
        </w:tc>
      </w:tr>
      <w:tr w:rsidR="00881352" w:rsidRPr="00881352" w:rsidTr="00881352">
        <w:trPr>
          <w:trHeight w:val="435"/>
        </w:trPr>
        <w:tc>
          <w:tcPr>
            <w:tcW w:w="1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435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81352" w:rsidRPr="00881352" w:rsidTr="00881352">
        <w:trPr>
          <w:trHeight w:val="394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881352" w:rsidRPr="00881352" w:rsidTr="00881352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</w:t>
            </w:r>
          </w:p>
        </w:tc>
      </w:tr>
      <w:tr w:rsidR="00881352" w:rsidRPr="00881352" w:rsidTr="00881352">
        <w:trPr>
          <w:trHeight w:val="4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2 663 025,00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2 687 552,00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81352">
              <w:rPr>
                <w:b/>
                <w:bCs/>
                <w:color w:val="000000"/>
                <w:sz w:val="22"/>
                <w:szCs w:val="22"/>
              </w:rPr>
              <w:t>"м</w:t>
            </w:r>
            <w:proofErr w:type="gramEnd"/>
            <w:r w:rsidRPr="00881352">
              <w:rPr>
                <w:b/>
                <w:bCs/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75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proofErr w:type="gramStart"/>
            <w:r w:rsidRPr="00881352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881352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31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28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81352">
              <w:rPr>
                <w:b/>
                <w:bCs/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92 373,00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95 800,00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92 373,00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95 800,00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местного бюджета на очередной финансовый год и плановый период"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22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12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881352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1 287 372,00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1 190 227,00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1 287 372,00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1 190 227,00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b/>
                <w:bCs/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1 287 372,00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1 190 227,00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881352">
        <w:trPr>
          <w:trHeight w:val="18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881352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881352">
        <w:trPr>
          <w:trHeight w:val="9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881352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5555"/>
        <w:gridCol w:w="636"/>
        <w:gridCol w:w="482"/>
        <w:gridCol w:w="482"/>
        <w:gridCol w:w="1804"/>
        <w:gridCol w:w="887"/>
        <w:gridCol w:w="1368"/>
      </w:tblGrid>
      <w:tr w:rsidR="00881352" w:rsidRPr="00881352" w:rsidTr="00F0695D">
        <w:trPr>
          <w:trHeight w:val="25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  <w:tr w:rsidR="00881352" w:rsidRPr="00881352" w:rsidTr="00F0695D">
        <w:trPr>
          <w:trHeight w:val="163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9</w:t>
            </w:r>
            <w:r w:rsidRPr="00881352">
              <w:rPr>
                <w:color w:val="000000"/>
                <w:sz w:val="22"/>
                <w:szCs w:val="22"/>
              </w:rPr>
              <w:br/>
              <w:t>к 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 и на плановый период 2021 и 2022 годов»</w:t>
            </w:r>
          </w:p>
        </w:tc>
      </w:tr>
      <w:tr w:rsidR="00881352" w:rsidRPr="00881352" w:rsidTr="00F0695D">
        <w:trPr>
          <w:trHeight w:val="63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>бюджета Сабанчинского сельского поселения Яльчикского района Чувашской Республики на 2020 год</w:t>
            </w:r>
          </w:p>
        </w:tc>
      </w:tr>
      <w:tr w:rsidR="00881352" w:rsidRPr="00881352" w:rsidTr="00F0695D">
        <w:trPr>
          <w:trHeight w:val="510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F0695D">
        <w:trPr>
          <w:trHeight w:val="282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81352" w:rsidRPr="00881352" w:rsidTr="00F0695D">
        <w:trPr>
          <w:trHeight w:val="435"/>
        </w:trPr>
        <w:tc>
          <w:tcPr>
            <w:tcW w:w="5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</w:t>
            </w:r>
          </w:p>
        </w:tc>
      </w:tr>
      <w:tr w:rsidR="00881352" w:rsidRPr="00881352" w:rsidTr="00F0695D">
        <w:trPr>
          <w:trHeight w:val="43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3 099 852,00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Администрация Сабанчинского сельского поселения Яльчикского района Чувашской Республики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3 099 852,00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1 354 441,00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1 303 741,00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1 080 241,00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206 500,00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44 200,00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местного бюджета на очередной финансовый год и плановый период"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89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252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252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456 100,00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287 568,00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168 532,00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126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6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proofErr w:type="gramStart"/>
            <w:r w:rsidRPr="00881352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1 158 659,00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839 510,07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839 510,07</w:t>
            </w:r>
          </w:p>
        </w:tc>
      </w:tr>
      <w:tr w:rsidR="00881352" w:rsidRPr="00881352" w:rsidTr="00F0695D">
        <w:trPr>
          <w:trHeight w:val="157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320 631,00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143 479,07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учреждений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типа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F0695D">
        <w:trPr>
          <w:trHeight w:val="630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F0695D">
        <w:trPr>
          <w:trHeight w:val="94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Ц4115S5340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319 148,93</w:t>
            </w:r>
          </w:p>
        </w:tc>
      </w:tr>
      <w:tr w:rsidR="00881352" w:rsidRPr="00881352" w:rsidTr="00F0695D">
        <w:trPr>
          <w:trHeight w:val="255"/>
        </w:trPr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4583"/>
        <w:gridCol w:w="636"/>
        <w:gridCol w:w="482"/>
        <w:gridCol w:w="482"/>
        <w:gridCol w:w="1801"/>
        <w:gridCol w:w="866"/>
        <w:gridCol w:w="1318"/>
        <w:gridCol w:w="1046"/>
      </w:tblGrid>
      <w:tr w:rsidR="00881352" w:rsidRPr="00881352" w:rsidTr="00F0695D">
        <w:trPr>
          <w:trHeight w:val="25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  <w:tr w:rsidR="00881352" w:rsidRPr="00881352" w:rsidTr="00F0695D">
        <w:trPr>
          <w:trHeight w:val="186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Приложение 10</w:t>
            </w:r>
            <w:r w:rsidRPr="00881352">
              <w:rPr>
                <w:color w:val="000000"/>
                <w:sz w:val="22"/>
                <w:szCs w:val="22"/>
              </w:rPr>
              <w:br/>
              <w:t>к 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 и на плановый период 2021 и 2022 годов»</w:t>
            </w:r>
          </w:p>
        </w:tc>
      </w:tr>
      <w:tr w:rsidR="00881352" w:rsidRPr="00881352" w:rsidTr="00F0695D">
        <w:trPr>
          <w:trHeight w:val="915"/>
        </w:trPr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br/>
              <w:t>бюджета Сабанчинского сельского поселения Яльчикского района Чувашской Республики на 2021 и 2022 годы</w:t>
            </w:r>
          </w:p>
        </w:tc>
      </w:tr>
      <w:tr w:rsidR="00881352" w:rsidRPr="00881352" w:rsidTr="00F0695D">
        <w:trPr>
          <w:trHeight w:val="548"/>
        </w:trPr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81352" w:rsidRPr="00881352" w:rsidTr="00F0695D">
        <w:trPr>
          <w:trHeight w:val="285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Групп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а(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группа и подгруппа) вида расходов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881352" w:rsidRPr="00881352" w:rsidTr="00F0695D">
        <w:trPr>
          <w:trHeight w:val="435"/>
        </w:trPr>
        <w:tc>
          <w:tcPr>
            <w:tcW w:w="4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</w:t>
            </w:r>
          </w:p>
        </w:tc>
      </w:tr>
      <w:tr w:rsidR="00881352" w:rsidRPr="00881352" w:rsidTr="00F0695D">
        <w:trPr>
          <w:trHeight w:val="43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 xml:space="preserve">2 663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lastRenderedPageBreak/>
              <w:t>025,00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2 687 </w:t>
            </w:r>
            <w:r w:rsidRPr="00881352">
              <w:rPr>
                <w:b/>
                <w:bCs/>
                <w:color w:val="000000"/>
                <w:sz w:val="22"/>
                <w:szCs w:val="22"/>
              </w:rPr>
              <w:lastRenderedPageBreak/>
              <w:t>552,00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lastRenderedPageBreak/>
              <w:t>Администрация Сабанчинского сельского поселения Яльчикского района Чувашской Республики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2 663 025,00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b/>
                <w:bCs/>
                <w:color w:val="000000"/>
              </w:rPr>
            </w:pPr>
            <w:r w:rsidRPr="00881352">
              <w:rPr>
                <w:b/>
                <w:bCs/>
                <w:color w:val="000000"/>
                <w:sz w:val="22"/>
                <w:szCs w:val="22"/>
              </w:rPr>
              <w:t>2 687 552,00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1 289 372,00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1 192 227,00</w:t>
            </w:r>
          </w:p>
        </w:tc>
      </w:tr>
      <w:tr w:rsidR="00881352" w:rsidRPr="00881352" w:rsidTr="00F0695D">
        <w:trPr>
          <w:trHeight w:val="157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1 282 872,00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1 185 727,00</w:t>
            </w:r>
          </w:p>
        </w:tc>
      </w:tr>
      <w:tr w:rsidR="00881352" w:rsidRPr="00881352" w:rsidTr="00F0695D">
        <w:trPr>
          <w:trHeight w:val="18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1 110 704,00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140 168,00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73 023,00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18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Основное мероприятие "Развитие бюджетного планирования, формирование местного бюджета на очередной финансовый год и плановый период"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Ч5Э0173770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F0695D">
        <w:trPr>
          <w:trHeight w:val="18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F0695D">
        <w:trPr>
          <w:trHeight w:val="220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F0695D">
        <w:trPr>
          <w:trHeight w:val="157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90 373,00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93 800,00</w:t>
            </w:r>
          </w:p>
        </w:tc>
      </w:tr>
      <w:tr w:rsidR="00881352" w:rsidRPr="00881352" w:rsidTr="00F0695D">
        <w:trPr>
          <w:trHeight w:val="18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84 688,00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Ч410451180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5 685,00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Ц810470280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467 200,00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564 400,00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297 735,00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391 310,00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Ч2103S4192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169 465,00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173 090,00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F0695D">
        <w:trPr>
          <w:trHeight w:val="126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F0695D">
        <w:trPr>
          <w:trHeight w:val="18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A510277400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18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"Поддержка строительства жилья в Чувашской Республике</w:t>
            </w:r>
            <w:proofErr w:type="gramStart"/>
            <w:r w:rsidRPr="00881352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81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proofErr w:type="gramStart"/>
            <w:r w:rsidRPr="00881352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81352">
              <w:rPr>
                <w:color w:val="000000"/>
                <w:sz w:val="22"/>
                <w:szCs w:val="22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A210312980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Ц410700000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 xml:space="preserve">Обеспечение деятельности учреждений в сфере </w:t>
            </w:r>
            <w:proofErr w:type="spellStart"/>
            <w:r w:rsidRPr="00881352">
              <w:rPr>
                <w:color w:val="000000"/>
                <w:sz w:val="22"/>
                <w:szCs w:val="22"/>
              </w:rPr>
              <w:t>культурно-досугового</w:t>
            </w:r>
            <w:proofErr w:type="spellEnd"/>
            <w:r w:rsidRPr="00881352">
              <w:rPr>
                <w:color w:val="000000"/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780 028,00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811 073,00</w:t>
            </w:r>
          </w:p>
        </w:tc>
      </w:tr>
      <w:tr w:rsidR="00881352" w:rsidRPr="00881352" w:rsidTr="00F0695D">
        <w:trPr>
          <w:trHeight w:val="189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F0695D">
        <w:trPr>
          <w:trHeight w:val="630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329 673,00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F0695D">
        <w:trPr>
          <w:trHeight w:val="94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78 955,00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110 000,00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F0695D">
        <w:trPr>
          <w:trHeight w:val="31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Ц410740390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right"/>
              <w:rPr>
                <w:color w:val="000000"/>
              </w:rPr>
            </w:pPr>
            <w:r w:rsidRPr="00881352">
              <w:rPr>
                <w:color w:val="000000"/>
                <w:sz w:val="22"/>
                <w:szCs w:val="22"/>
              </w:rPr>
              <w:t>371 400,00</w:t>
            </w:r>
          </w:p>
        </w:tc>
      </w:tr>
      <w:tr w:rsidR="00881352" w:rsidRPr="00881352" w:rsidTr="00F0695D">
        <w:trPr>
          <w:trHeight w:val="255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1352" w:rsidRPr="00881352" w:rsidRDefault="00881352" w:rsidP="00881352">
            <w:pPr>
              <w:rPr>
                <w:color w:val="000000"/>
              </w:rPr>
            </w:pPr>
          </w:p>
        </w:tc>
      </w:tr>
    </w:tbl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0180" w:type="dxa"/>
        <w:tblInd w:w="93" w:type="dxa"/>
        <w:tblLook w:val="04A0"/>
      </w:tblPr>
      <w:tblGrid>
        <w:gridCol w:w="3040"/>
        <w:gridCol w:w="2640"/>
        <w:gridCol w:w="2240"/>
        <w:gridCol w:w="2260"/>
      </w:tblGrid>
      <w:tr w:rsidR="00881352" w:rsidRPr="00881352" w:rsidTr="0088135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Приложение 11</w:t>
            </w:r>
          </w:p>
        </w:tc>
      </w:tr>
      <w:tr w:rsidR="00881352" w:rsidRPr="00881352" w:rsidTr="00881352">
        <w:trPr>
          <w:trHeight w:val="1403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2020 год и на плановый период 2021 и 2022 годов" </w:t>
            </w:r>
          </w:p>
        </w:tc>
      </w:tr>
      <w:tr w:rsidR="00881352" w:rsidRPr="00881352" w:rsidTr="0088135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</w:tr>
      <w:tr w:rsidR="00881352" w:rsidRPr="00881352" w:rsidTr="00881352">
        <w:trPr>
          <w:trHeight w:val="36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881352" w:rsidRPr="00881352" w:rsidTr="00881352">
        <w:trPr>
          <w:trHeight w:val="627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внутреннего финансирования дефицита бюджета Сабанчинского сельского поселения Яльчикского района Чувашской Республики на 2020 год</w:t>
            </w:r>
          </w:p>
        </w:tc>
      </w:tr>
      <w:tr w:rsidR="00881352" w:rsidRPr="00881352" w:rsidTr="00881352">
        <w:trPr>
          <w:trHeight w:val="5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rFonts w:ascii="Arial Cyr" w:hAnsi="Arial Cyr"/>
                <w:b/>
                <w:bCs/>
              </w:rPr>
            </w:pPr>
            <w:r w:rsidRPr="00881352">
              <w:rPr>
                <w:rFonts w:ascii="Arial Cyr" w:hAnsi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881352" w:rsidRPr="00881352" w:rsidTr="00881352">
        <w:trPr>
          <w:trHeight w:val="555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4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rFonts w:ascii="Arial Cyr" w:hAnsi="Arial Cyr"/>
                <w:b/>
                <w:bCs/>
              </w:rPr>
            </w:pP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000 01 02 00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000 01 03 00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000 01 05 00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000 01 06 04 00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Итого: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</w:tbl>
    <w:p w:rsidR="00AF7517" w:rsidRPr="00881352" w:rsidRDefault="00AF7517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p w:rsidR="00881352" w:rsidRPr="00881352" w:rsidRDefault="00881352" w:rsidP="00AF7517">
      <w:pPr>
        <w:jc w:val="both"/>
        <w:rPr>
          <w:sz w:val="22"/>
          <w:szCs w:val="22"/>
        </w:rPr>
      </w:pPr>
    </w:p>
    <w:tbl>
      <w:tblPr>
        <w:tblW w:w="10640" w:type="dxa"/>
        <w:tblInd w:w="93" w:type="dxa"/>
        <w:tblLook w:val="04A0"/>
      </w:tblPr>
      <w:tblGrid>
        <w:gridCol w:w="3040"/>
        <w:gridCol w:w="2640"/>
        <w:gridCol w:w="2771"/>
        <w:gridCol w:w="1067"/>
        <w:gridCol w:w="1122"/>
      </w:tblGrid>
      <w:tr w:rsidR="00881352" w:rsidRPr="00881352" w:rsidTr="0088135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Приложение 12</w:t>
            </w:r>
          </w:p>
        </w:tc>
      </w:tr>
      <w:tr w:rsidR="00881352" w:rsidRPr="00881352" w:rsidTr="00881352">
        <w:trPr>
          <w:trHeight w:val="127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2020 год и на плановый период 2021 и 2022 годов" </w:t>
            </w:r>
          </w:p>
        </w:tc>
      </w:tr>
      <w:tr w:rsidR="00881352" w:rsidRPr="00881352" w:rsidTr="0088135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</w:tr>
      <w:tr w:rsidR="00881352" w:rsidRPr="00881352" w:rsidTr="00881352">
        <w:trPr>
          <w:trHeight w:val="37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ИСТОЧНИКИ</w:t>
            </w:r>
          </w:p>
        </w:tc>
      </w:tr>
      <w:tr w:rsidR="00881352" w:rsidRPr="00881352" w:rsidTr="00881352">
        <w:trPr>
          <w:trHeight w:val="60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внутреннего финансирования дефицита бюджета Сабанчинского сельского поселения Яльчикского района Чувашской Республики на 2021 и 2022 годы</w:t>
            </w:r>
          </w:p>
        </w:tc>
      </w:tr>
      <w:tr w:rsidR="00881352" w:rsidRPr="00881352" w:rsidTr="00881352">
        <w:trPr>
          <w:trHeight w:val="5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39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rFonts w:ascii="Arial Cyr" w:hAnsi="Arial Cyr"/>
                <w:b/>
                <w:bCs/>
              </w:rPr>
            </w:pPr>
            <w:r w:rsidRPr="00881352">
              <w:rPr>
                <w:rFonts w:ascii="Arial Cyr" w:hAnsi="Arial Cyr"/>
                <w:b/>
                <w:bCs/>
                <w:sz w:val="22"/>
                <w:szCs w:val="22"/>
              </w:rPr>
              <w:t>Сумма</w:t>
            </w:r>
          </w:p>
        </w:tc>
      </w:tr>
      <w:tr w:rsidR="00881352" w:rsidRPr="00881352" w:rsidTr="00881352">
        <w:trPr>
          <w:trHeight w:val="555"/>
        </w:trPr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5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rFonts w:ascii="Arial Cyr" w:hAnsi="Arial Cyr"/>
                <w:b/>
                <w:bCs/>
              </w:rPr>
            </w:pPr>
            <w:r w:rsidRPr="00881352">
              <w:rPr>
                <w:rFonts w:ascii="Arial Cyr" w:hAnsi="Arial Cyr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rFonts w:ascii="Arial Cyr" w:hAnsi="Arial Cyr"/>
                <w:b/>
                <w:bCs/>
              </w:rPr>
            </w:pPr>
            <w:r w:rsidRPr="00881352">
              <w:rPr>
                <w:rFonts w:ascii="Arial Cyr" w:hAnsi="Arial Cyr"/>
                <w:b/>
                <w:bCs/>
                <w:sz w:val="22"/>
                <w:szCs w:val="22"/>
              </w:rPr>
              <w:t>2022 год</w:t>
            </w: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000 01 02 00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000 01 03 00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000 01 05 00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64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000 01 06 04 00 </w:t>
            </w:r>
            <w:proofErr w:type="spellStart"/>
            <w:r w:rsidRPr="00881352">
              <w:rPr>
                <w:sz w:val="22"/>
                <w:szCs w:val="22"/>
              </w:rPr>
              <w:t>00</w:t>
            </w:r>
            <w:proofErr w:type="spellEnd"/>
            <w:r w:rsidRPr="0088135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Итого: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</w:tbl>
    <w:p w:rsidR="00AF7517" w:rsidRPr="00881352" w:rsidRDefault="00AF7517" w:rsidP="00AF7517">
      <w:pPr>
        <w:jc w:val="both"/>
        <w:rPr>
          <w:sz w:val="22"/>
          <w:szCs w:val="22"/>
        </w:rPr>
      </w:pPr>
    </w:p>
    <w:p w:rsidR="00AF7517" w:rsidRPr="00881352" w:rsidRDefault="00AF7517" w:rsidP="00AF7517">
      <w:pPr>
        <w:jc w:val="both"/>
        <w:rPr>
          <w:snapToGrid w:val="0"/>
          <w:sz w:val="22"/>
          <w:szCs w:val="22"/>
        </w:rPr>
      </w:pPr>
    </w:p>
    <w:tbl>
      <w:tblPr>
        <w:tblW w:w="9360" w:type="dxa"/>
        <w:tblInd w:w="93" w:type="dxa"/>
        <w:tblLook w:val="04A0"/>
      </w:tblPr>
      <w:tblGrid>
        <w:gridCol w:w="720"/>
        <w:gridCol w:w="5060"/>
        <w:gridCol w:w="1938"/>
        <w:gridCol w:w="1642"/>
      </w:tblGrid>
      <w:tr w:rsidR="00881352" w:rsidRPr="00881352" w:rsidTr="0088135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Приложение 13</w:t>
            </w:r>
          </w:p>
        </w:tc>
      </w:tr>
      <w:tr w:rsidR="00881352" w:rsidRPr="00881352" w:rsidTr="00881352">
        <w:trPr>
          <w:trHeight w:val="16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2020 год и на плановый период 2021 и 2022 годов" </w:t>
            </w:r>
          </w:p>
        </w:tc>
      </w:tr>
      <w:tr w:rsidR="00881352" w:rsidRPr="00881352" w:rsidTr="0088135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</w:tr>
      <w:tr w:rsidR="00881352" w:rsidRPr="00881352" w:rsidTr="0088135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</w:tr>
      <w:tr w:rsidR="00881352" w:rsidRPr="00881352" w:rsidTr="00881352">
        <w:trPr>
          <w:trHeight w:val="31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ПРОГРАММА</w:t>
            </w:r>
          </w:p>
        </w:tc>
      </w:tr>
      <w:tr w:rsidR="00881352" w:rsidRPr="00881352" w:rsidTr="00881352">
        <w:trPr>
          <w:trHeight w:val="627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муниципальных внутренних заимствований Сабанчинского сельского поселения Яльчикского района Чувашской Республики на 2020 год</w:t>
            </w:r>
          </w:p>
        </w:tc>
      </w:tr>
      <w:tr w:rsidR="00881352" w:rsidRPr="00881352" w:rsidTr="00881352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(рублей)</w:t>
            </w:r>
          </w:p>
        </w:tc>
      </w:tr>
      <w:tr w:rsidR="00881352" w:rsidRPr="00881352" w:rsidTr="00881352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 xml:space="preserve">№       </w:t>
            </w:r>
            <w:proofErr w:type="spellStart"/>
            <w:proofErr w:type="gramStart"/>
            <w:r w:rsidRPr="0088135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8135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81352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881352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Муниципальные внутренние заимствования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Привлечение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Погашение</w:t>
            </w:r>
          </w:p>
        </w:tc>
      </w:tr>
      <w:tr w:rsidR="00881352" w:rsidRPr="00881352" w:rsidTr="00881352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Кредиты, привлекаемые в валюте Российской Федерации от кредитных организаций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Кредиты, предоставленные Чувашской Республикой в валюте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Итого: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</w:tr>
      <w:tr w:rsidR="00881352" w:rsidRPr="00881352" w:rsidTr="00881352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</w:tbl>
    <w:p w:rsidR="00AF7517" w:rsidRPr="00881352" w:rsidRDefault="00AF7517" w:rsidP="00AF7517">
      <w:pPr>
        <w:jc w:val="both"/>
        <w:rPr>
          <w:snapToGrid w:val="0"/>
          <w:sz w:val="22"/>
          <w:szCs w:val="22"/>
        </w:rPr>
      </w:pPr>
    </w:p>
    <w:p w:rsidR="00AF7517" w:rsidRPr="00881352" w:rsidRDefault="00AF7517" w:rsidP="00AF751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3617"/>
        <w:gridCol w:w="1430"/>
        <w:gridCol w:w="1431"/>
        <w:gridCol w:w="1430"/>
        <w:gridCol w:w="1430"/>
      </w:tblGrid>
      <w:tr w:rsidR="00881352" w:rsidRPr="00881352" w:rsidTr="00881352">
        <w:trPr>
          <w:trHeight w:val="22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14</w:t>
            </w:r>
          </w:p>
        </w:tc>
        <w:tc>
          <w:tcPr>
            <w:tcW w:w="1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81352" w:rsidRPr="00881352" w:rsidTr="00881352">
        <w:trPr>
          <w:trHeight w:val="102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Собрания депутатов Сабанчинского сельского поселения Яльчикского района Чувашской Республики "О бюджете Сабанчинского сельского поселения Яльчикского района Чувашской Республики на 2020 год и на плановый период 2021 и 2022 годов" </w:t>
            </w:r>
          </w:p>
        </w:tc>
      </w:tr>
      <w:tr w:rsidR="00881352" w:rsidRPr="00881352">
        <w:trPr>
          <w:trHeight w:val="20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1352" w:rsidRPr="00881352">
        <w:trPr>
          <w:trHeight w:val="20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1352" w:rsidRPr="00881352" w:rsidTr="00881352">
        <w:trPr>
          <w:trHeight w:val="365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813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</w:tc>
        <w:tc>
          <w:tcPr>
            <w:tcW w:w="1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81352" w:rsidRPr="00881352" w:rsidTr="00881352">
        <w:trPr>
          <w:trHeight w:val="511"/>
        </w:trPr>
        <w:tc>
          <w:tcPr>
            <w:tcW w:w="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813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муниципальных внутренних заимствований Сабанчинского сельского поселения Яльчикского района Чувашской Республики на 2021 и 2022 годы</w:t>
            </w:r>
          </w:p>
        </w:tc>
      </w:tr>
      <w:tr w:rsidR="00881352" w:rsidRPr="00881352">
        <w:trPr>
          <w:trHeight w:val="341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881352" w:rsidRPr="00881352">
        <w:trPr>
          <w:trHeight w:val="28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№       </w:t>
            </w:r>
            <w:proofErr w:type="spellStart"/>
            <w:proofErr w:type="gramStart"/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81352" w:rsidRPr="00881352">
        <w:trPr>
          <w:trHeight w:val="427"/>
        </w:trPr>
        <w:tc>
          <w:tcPr>
            <w:tcW w:w="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Погашение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Погашение</w:t>
            </w:r>
          </w:p>
        </w:tc>
      </w:tr>
      <w:tr w:rsidR="00881352" w:rsidRPr="00881352">
        <w:trPr>
          <w:trHeight w:val="68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Кредиты, привлекаемые в валюте Российской Федерации от кредитных организаций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81352" w:rsidRPr="00881352">
        <w:trPr>
          <w:trHeight w:val="68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Кредиты, предоставленные Чувашской Республикой в валюте Российской Федерации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81352" w:rsidRPr="00881352">
        <w:trPr>
          <w:trHeight w:val="30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135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81352" w:rsidRPr="00881352">
        <w:trPr>
          <w:trHeight w:val="209"/>
        </w:trPr>
        <w:tc>
          <w:tcPr>
            <w:tcW w:w="5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1352" w:rsidRPr="00881352">
        <w:trPr>
          <w:trHeight w:val="20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AF7517" w:rsidRPr="00881352" w:rsidRDefault="00AF7517" w:rsidP="00AF7517">
      <w:pPr>
        <w:autoSpaceDE w:val="0"/>
        <w:autoSpaceDN w:val="0"/>
        <w:adjustRightInd w:val="0"/>
        <w:spacing w:line="240" w:lineRule="exact"/>
        <w:jc w:val="right"/>
        <w:rPr>
          <w:i/>
          <w:sz w:val="22"/>
          <w:szCs w:val="22"/>
        </w:rPr>
      </w:pPr>
    </w:p>
    <w:p w:rsidR="00AF7517" w:rsidRPr="00881352" w:rsidRDefault="00AF7517" w:rsidP="00AF7517">
      <w:pPr>
        <w:pStyle w:val="aa"/>
        <w:ind w:firstLine="567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2357"/>
        <w:gridCol w:w="1874"/>
        <w:gridCol w:w="3248"/>
        <w:gridCol w:w="1968"/>
      </w:tblGrid>
      <w:tr w:rsidR="00881352" w:rsidRPr="00881352" w:rsidTr="00881352">
        <w:trPr>
          <w:trHeight w:val="135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15</w:t>
            </w:r>
          </w:p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и на плановый период 2021 и 2022 годов»             </w:t>
            </w:r>
          </w:p>
        </w:tc>
      </w:tr>
      <w:tr w:rsidR="00881352" w:rsidRPr="00881352">
        <w:trPr>
          <w:trHeight w:val="25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81352" w:rsidRPr="00881352" w:rsidTr="00881352">
        <w:trPr>
          <w:trHeight w:val="792"/>
        </w:trPr>
        <w:tc>
          <w:tcPr>
            <w:tcW w:w="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813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</w:t>
            </w:r>
          </w:p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813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муниципальных гарантий Сабанчинского сельского поселения Яльчикского района Чувашской Республики в валюте Российской Федерации на 2020 год</w:t>
            </w:r>
          </w:p>
        </w:tc>
      </w:tr>
      <w:tr w:rsidR="00881352" w:rsidRPr="00881352">
        <w:trPr>
          <w:trHeight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81352" w:rsidRPr="00881352" w:rsidTr="00881352">
        <w:trPr>
          <w:trHeight w:val="485"/>
        </w:trPr>
        <w:tc>
          <w:tcPr>
            <w:tcW w:w="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813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Перечень подлежащих исполнению в 2020 году муниципальных гарантий Сабанчинского сельского поселения Яльчикского района Чувашской Республики</w:t>
            </w:r>
          </w:p>
        </w:tc>
      </w:tr>
      <w:tr w:rsidR="00881352" w:rsidRPr="00881352">
        <w:trPr>
          <w:trHeight w:val="2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81352" w:rsidRPr="00881352">
        <w:trPr>
          <w:trHeight w:val="979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      </w:t>
            </w:r>
            <w:proofErr w:type="spellStart"/>
            <w:proofErr w:type="gramStart"/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принципала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гарантирования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муниципальной гарантии Сабанчинского сельского поселения Яльчикского района Чувашской Республики, рублей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Наличие права регрессного требования</w:t>
            </w:r>
          </w:p>
        </w:tc>
      </w:tr>
      <w:tr w:rsidR="00881352" w:rsidRPr="00881352">
        <w:trPr>
          <w:trHeight w:val="24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81352" w:rsidRPr="00881352" w:rsidTr="00881352">
        <w:trPr>
          <w:trHeight w:val="706"/>
        </w:trPr>
        <w:tc>
          <w:tcPr>
            <w:tcW w:w="59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Общий объем исполнения муниципальных гарантий Сабанчинского сельского поселения Яльчикского района Чувашской Республики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881352" w:rsidRPr="00881352">
        <w:trPr>
          <w:trHeight w:val="2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81352" w:rsidRPr="00881352" w:rsidTr="00881352">
        <w:trPr>
          <w:trHeight w:val="701"/>
        </w:trPr>
        <w:tc>
          <w:tcPr>
            <w:tcW w:w="5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Общий объем бюджетных ассигнований, предусмотренных на исполнение муниципальных гарантий Сабанчинского сельского поселения Яльчикского района Чувашской Республики по возможным гарантийным случаям в 2020 году</w:t>
            </w:r>
          </w:p>
        </w:tc>
      </w:tr>
      <w:tr w:rsidR="00881352" w:rsidRPr="00881352">
        <w:trPr>
          <w:trHeight w:val="2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81352" w:rsidRPr="00881352" w:rsidTr="00881352">
        <w:trPr>
          <w:trHeight w:val="919"/>
        </w:trPr>
        <w:tc>
          <w:tcPr>
            <w:tcW w:w="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муниципальных гарантий Сабанчинского сельского поселения Яльчикского района Чувашской Республики</w:t>
            </w:r>
          </w:p>
        </w:tc>
        <w:tc>
          <w:tcPr>
            <w:tcW w:w="3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Объем бюджетных ассигнований на исполнение муниципальных гарантий Сабанчинского сельского поселения Яльчикского района Чувашской Республики по возможным гарантийным случаям, рублей</w:t>
            </w:r>
          </w:p>
        </w:tc>
      </w:tr>
      <w:tr w:rsidR="00881352" w:rsidRPr="00881352" w:rsidTr="00881352">
        <w:trPr>
          <w:trHeight w:val="706"/>
        </w:trPr>
        <w:tc>
          <w:tcPr>
            <w:tcW w:w="59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счет источников финансирования дефицита бюджета Сабанчинского сельского поселения Яльчикского района Чувашской Республики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8135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81352" w:rsidRPr="00881352">
        <w:trPr>
          <w:trHeight w:val="2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1352" w:rsidRPr="00881352">
        <w:trPr>
          <w:trHeight w:val="24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352" w:rsidRPr="00881352" w:rsidRDefault="00881352" w:rsidP="00881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AF7517" w:rsidRPr="00881352" w:rsidRDefault="00AF7517" w:rsidP="00AF7517">
      <w:pPr>
        <w:jc w:val="both"/>
        <w:rPr>
          <w:sz w:val="22"/>
          <w:szCs w:val="22"/>
        </w:rPr>
      </w:pPr>
    </w:p>
    <w:p w:rsidR="00AF7517" w:rsidRPr="00881352" w:rsidRDefault="00AF7517" w:rsidP="00AF7517">
      <w:pPr>
        <w:rPr>
          <w:sz w:val="22"/>
          <w:szCs w:val="22"/>
        </w:rPr>
      </w:pPr>
    </w:p>
    <w:tbl>
      <w:tblPr>
        <w:tblW w:w="10880" w:type="dxa"/>
        <w:tblInd w:w="93" w:type="dxa"/>
        <w:tblLook w:val="04A0"/>
      </w:tblPr>
      <w:tblGrid>
        <w:gridCol w:w="580"/>
        <w:gridCol w:w="2260"/>
        <w:gridCol w:w="1800"/>
        <w:gridCol w:w="1740"/>
        <w:gridCol w:w="1640"/>
        <w:gridCol w:w="1900"/>
        <w:gridCol w:w="960"/>
      </w:tblGrid>
      <w:tr w:rsidR="00881352" w:rsidRPr="00881352" w:rsidTr="00881352">
        <w:trPr>
          <w:trHeight w:val="15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Приложение № 16</w:t>
            </w:r>
            <w:r w:rsidRPr="00881352">
              <w:rPr>
                <w:sz w:val="22"/>
                <w:szCs w:val="22"/>
              </w:rPr>
              <w:br/>
              <w:t xml:space="preserve">к Решению Собрания депутатов Сабанчинского сельского поселения Яльчикского района Чувашской Республики «О бюджете Сабанчинского сельского поселения Яльчикского района Чувашской Республики на 2020 год и на плановый период 2021 и 2022 годов»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82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ПРОГРАММА</w:t>
            </w:r>
            <w:r w:rsidRPr="00881352">
              <w:rPr>
                <w:b/>
                <w:bCs/>
                <w:sz w:val="22"/>
                <w:szCs w:val="22"/>
              </w:rPr>
              <w:br/>
              <w:t>муниципальных гарантий Сабанчинского сельского поселения Яльчикского района Чувашской Республики в валюте Российской Федерации на 2021 и 2022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37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57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 xml:space="preserve">         Перечень подлежащих исполнению в 2021 и 2022 годах муниципальных гарантий Сабанчинского сельского поселения Яльчикского района Чувашской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rPr>
                <w:b/>
                <w:bCs/>
              </w:rPr>
            </w:pPr>
            <w:r w:rsidRPr="0088135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 xml:space="preserve">№       </w:t>
            </w:r>
            <w:proofErr w:type="spellStart"/>
            <w:proofErr w:type="gramStart"/>
            <w:r w:rsidRPr="008813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1352">
              <w:rPr>
                <w:sz w:val="22"/>
                <w:szCs w:val="22"/>
              </w:rPr>
              <w:t>/</w:t>
            </w:r>
            <w:proofErr w:type="spellStart"/>
            <w:r w:rsidRPr="00881352">
              <w:rPr>
                <w:sz w:val="22"/>
                <w:szCs w:val="22"/>
              </w:rPr>
              <w:t>п</w:t>
            </w:r>
            <w:proofErr w:type="spellEnd"/>
            <w:r w:rsidRPr="0088135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Сумма муниципальной гарантии Сабанчинского сельского поселения Яльчикского района Чувашской Республики, рублей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2022 год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82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Общий объем исполнения муниципальных гарантий Сабанчинского сельского поселения Яльчикского района Чувашской Республики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jc w:val="right"/>
            </w:pPr>
            <w:r w:rsidRPr="00881352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78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 xml:space="preserve">         Общий объем бюджетных ассигнований, предусмотренных на исполнение муниципальных гарантий Сабанчинского сельского поселения Яльчикского района Чувашской Республики по возможным гарантийным случаям в 2021 и 2022 годах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1080"/>
        </w:trPr>
        <w:tc>
          <w:tcPr>
            <w:tcW w:w="4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Исполнение муниципальных гарантий Сабанчинского сельского поселения Яльчикского района Чувашской Республики</w:t>
            </w:r>
          </w:p>
        </w:tc>
        <w:tc>
          <w:tcPr>
            <w:tcW w:w="5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Объем бюджетных ассигнований на исполнение муниципальных гарантий Сабанчинского сельского поселения Яльчикского района Чувашской Республики по возможным гарантийным случаям,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1080"/>
        </w:trPr>
        <w:tc>
          <w:tcPr>
            <w:tcW w:w="4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352" w:rsidRPr="00881352" w:rsidRDefault="00881352" w:rsidP="00881352"/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  <w:tr w:rsidR="00881352" w:rsidRPr="00881352" w:rsidTr="00881352">
        <w:trPr>
          <w:trHeight w:val="795"/>
        </w:trPr>
        <w:tc>
          <w:tcPr>
            <w:tcW w:w="46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352" w:rsidRPr="00881352" w:rsidRDefault="00881352" w:rsidP="00881352">
            <w:r w:rsidRPr="00881352">
              <w:rPr>
                <w:sz w:val="22"/>
                <w:szCs w:val="22"/>
              </w:rPr>
              <w:t>За счет источников финансирования дефицита бюджета Сабанчинского сельского поселения Яльчикского района Чувашской Республики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352" w:rsidRPr="00881352" w:rsidRDefault="00881352" w:rsidP="00881352">
            <w:pPr>
              <w:jc w:val="center"/>
            </w:pPr>
            <w:r w:rsidRPr="00881352">
              <w:rPr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352" w:rsidRPr="00881352" w:rsidRDefault="00881352" w:rsidP="00881352">
            <w:pPr>
              <w:rPr>
                <w:rFonts w:ascii="Arial Cyr" w:hAnsi="Arial Cyr"/>
              </w:rPr>
            </w:pPr>
          </w:p>
        </w:tc>
      </w:tr>
    </w:tbl>
    <w:p w:rsidR="00AF7517" w:rsidRPr="00881352" w:rsidRDefault="00AF7517" w:rsidP="00AF7517">
      <w:pPr>
        <w:rPr>
          <w:sz w:val="22"/>
          <w:szCs w:val="22"/>
        </w:rPr>
      </w:pPr>
    </w:p>
    <w:p w:rsidR="00395FD6" w:rsidRPr="00881352" w:rsidRDefault="00395FD6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Default="00AB110E" w:rsidP="0065405A">
      <w:pPr>
        <w:pStyle w:val="a4"/>
        <w:jc w:val="center"/>
        <w:rPr>
          <w:sz w:val="22"/>
          <w:szCs w:val="22"/>
        </w:rPr>
      </w:pPr>
    </w:p>
    <w:p w:rsidR="00AB110E" w:rsidRPr="00DB4935" w:rsidRDefault="00AB110E" w:rsidP="00AB110E">
      <w:pPr>
        <w:ind w:right="5385"/>
        <w:rPr>
          <w:sz w:val="20"/>
          <w:szCs w:val="20"/>
          <w:highlight w:val="yellow"/>
        </w:rPr>
      </w:pPr>
    </w:p>
    <w:p w:rsidR="00902CF6" w:rsidRPr="00881352" w:rsidRDefault="00902CF6" w:rsidP="0065405A">
      <w:pPr>
        <w:rPr>
          <w:sz w:val="22"/>
          <w:szCs w:val="22"/>
        </w:rPr>
      </w:pPr>
    </w:p>
    <w:sectPr w:rsidR="00902CF6" w:rsidRPr="00881352" w:rsidSect="00EC4D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DBA"/>
    <w:rsid w:val="000125FD"/>
    <w:rsid w:val="00063F90"/>
    <w:rsid w:val="000765C5"/>
    <w:rsid w:val="000A1171"/>
    <w:rsid w:val="000B7B4D"/>
    <w:rsid w:val="000F0DD1"/>
    <w:rsid w:val="001306BD"/>
    <w:rsid w:val="001341FF"/>
    <w:rsid w:val="001D4086"/>
    <w:rsid w:val="00235845"/>
    <w:rsid w:val="002D7962"/>
    <w:rsid w:val="00301BC9"/>
    <w:rsid w:val="00304181"/>
    <w:rsid w:val="00395FD6"/>
    <w:rsid w:val="004C50EA"/>
    <w:rsid w:val="00541168"/>
    <w:rsid w:val="00572D30"/>
    <w:rsid w:val="00590374"/>
    <w:rsid w:val="0065405A"/>
    <w:rsid w:val="006857B0"/>
    <w:rsid w:val="007209F9"/>
    <w:rsid w:val="00734727"/>
    <w:rsid w:val="0077071A"/>
    <w:rsid w:val="007D1BBB"/>
    <w:rsid w:val="00881352"/>
    <w:rsid w:val="00902CF6"/>
    <w:rsid w:val="00941A22"/>
    <w:rsid w:val="009A2554"/>
    <w:rsid w:val="009A451B"/>
    <w:rsid w:val="00A33865"/>
    <w:rsid w:val="00AB110E"/>
    <w:rsid w:val="00AF0201"/>
    <w:rsid w:val="00AF097B"/>
    <w:rsid w:val="00AF7517"/>
    <w:rsid w:val="00BE4513"/>
    <w:rsid w:val="00C05EA8"/>
    <w:rsid w:val="00C45523"/>
    <w:rsid w:val="00C63CF3"/>
    <w:rsid w:val="00CC5EBB"/>
    <w:rsid w:val="00D449AF"/>
    <w:rsid w:val="00DC2BAA"/>
    <w:rsid w:val="00DC628F"/>
    <w:rsid w:val="00E712A4"/>
    <w:rsid w:val="00EC4DBA"/>
    <w:rsid w:val="00EF7B59"/>
    <w:rsid w:val="00F000D3"/>
    <w:rsid w:val="00F0695D"/>
    <w:rsid w:val="00F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845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5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1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1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1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1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C4DBA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uiPriority w:val="1"/>
    <w:qFormat/>
    <w:rsid w:val="00EC4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rsid w:val="00EC4D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35845"/>
    <w:rPr>
      <w:rFonts w:ascii="Arial Cyr Chuv" w:eastAsia="Times New Roman" w:hAnsi="Arial Cyr Chuv" w:cs="Times New Roman"/>
      <w:sz w:val="28"/>
      <w:szCs w:val="24"/>
    </w:rPr>
  </w:style>
  <w:style w:type="character" w:styleId="a6">
    <w:name w:val="Hyperlink"/>
    <w:rsid w:val="002358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8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4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4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65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54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45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9A451B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uiPriority w:val="99"/>
    <w:rsid w:val="009A451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a">
    <w:name w:val="Plain Text"/>
    <w:basedOn w:val="a"/>
    <w:link w:val="ab"/>
    <w:uiPriority w:val="99"/>
    <w:rsid w:val="009A451B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9A451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Заголовок 1 Знак1"/>
    <w:basedOn w:val="a0"/>
    <w:locked/>
    <w:rsid w:val="00395FD6"/>
    <w:rPr>
      <w:rFonts w:ascii="Arial Cyr Chuv" w:hAnsi="Arial Cyr Chuv"/>
      <w:sz w:val="28"/>
      <w:szCs w:val="24"/>
      <w:lang w:val="ru-RU" w:eastAsia="ru-RU" w:bidi="ar-SA"/>
    </w:rPr>
  </w:style>
  <w:style w:type="paragraph" w:styleId="ac">
    <w:name w:val="Body Text Indent"/>
    <w:basedOn w:val="a"/>
    <w:link w:val="ad"/>
    <w:rsid w:val="00395FD6"/>
    <w:pPr>
      <w:suppressAutoHyphens/>
      <w:spacing w:after="120"/>
      <w:ind w:left="283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395F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Emphasis"/>
    <w:basedOn w:val="a0"/>
    <w:uiPriority w:val="20"/>
    <w:qFormat/>
    <w:rsid w:val="00BE4513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54116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41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F097B"/>
    <w:pPr>
      <w:spacing w:before="100" w:beforeAutospacing="1" w:after="100" w:afterAutospacing="1"/>
    </w:pPr>
  </w:style>
  <w:style w:type="paragraph" w:styleId="af1">
    <w:name w:val="List"/>
    <w:basedOn w:val="af"/>
    <w:rsid w:val="00AF097B"/>
    <w:pPr>
      <w:spacing w:after="0"/>
      <w:jc w:val="both"/>
    </w:pPr>
    <w:rPr>
      <w:rFonts w:cs="Mangal"/>
      <w:lang w:eastAsia="zh-CN"/>
    </w:rPr>
  </w:style>
  <w:style w:type="paragraph" w:customStyle="1" w:styleId="CharCharCharChar">
    <w:name w:val="Char Char Char Char"/>
    <w:basedOn w:val="a"/>
    <w:next w:val="a"/>
    <w:uiPriority w:val="99"/>
    <w:semiHidden/>
    <w:rsid w:val="00AF09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F097B"/>
    <w:rPr>
      <w:color w:val="800080"/>
      <w:u w:val="single"/>
    </w:rPr>
  </w:style>
  <w:style w:type="paragraph" w:customStyle="1" w:styleId="xl188">
    <w:name w:val="xl188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</w:rPr>
  </w:style>
  <w:style w:type="paragraph" w:customStyle="1" w:styleId="xl189">
    <w:name w:val="xl189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0">
    <w:name w:val="xl190"/>
    <w:basedOn w:val="a"/>
    <w:rsid w:val="00AF097B"/>
    <w:pPr>
      <w:spacing w:before="100" w:beforeAutospacing="1" w:after="100" w:afterAutospacing="1"/>
    </w:pPr>
    <w:rPr>
      <w:rFonts w:ascii="Arial Cyr" w:hAnsi="Arial Cyr"/>
      <w:b/>
      <w:bCs/>
      <w:color w:val="000000"/>
    </w:rPr>
  </w:style>
  <w:style w:type="paragraph" w:customStyle="1" w:styleId="xl191">
    <w:name w:val="xl191"/>
    <w:basedOn w:val="a"/>
    <w:rsid w:val="00AF097B"/>
    <w:pP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2">
    <w:name w:val="xl192"/>
    <w:basedOn w:val="a"/>
    <w:rsid w:val="00AF097B"/>
    <w:pPr>
      <w:pBdr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4">
    <w:name w:val="xl194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5">
    <w:name w:val="xl195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196">
    <w:name w:val="xl196"/>
    <w:basedOn w:val="a"/>
    <w:rsid w:val="00AF09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AF097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98">
    <w:name w:val="xl198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AF097B"/>
    <w:pP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AF097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AF097B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AF097B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AF097B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AF097B"/>
    <w:pPr>
      <w:pBdr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AF097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AF09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AF09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AF09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AF09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AF097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AF097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AF09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AF09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AF097B"/>
    <w:pPr>
      <w:pBdr>
        <w:left w:val="single" w:sz="4" w:space="2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AF097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AF09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AF09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4">
    <w:name w:val="xl224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5">
    <w:name w:val="xl225"/>
    <w:basedOn w:val="a"/>
    <w:rsid w:val="00AF09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6">
    <w:name w:val="xl226"/>
    <w:basedOn w:val="a"/>
    <w:rsid w:val="00AF097B"/>
    <w:pP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AF097B"/>
    <w:pPr>
      <w:spacing w:before="100" w:beforeAutospacing="1" w:after="100" w:afterAutospacing="1"/>
    </w:pPr>
  </w:style>
  <w:style w:type="paragraph" w:customStyle="1" w:styleId="xl228">
    <w:name w:val="xl228"/>
    <w:basedOn w:val="a"/>
    <w:rsid w:val="00AF097B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229">
    <w:name w:val="xl229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30">
    <w:name w:val="xl230"/>
    <w:basedOn w:val="a"/>
    <w:rsid w:val="00AF09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</w:rPr>
  </w:style>
  <w:style w:type="paragraph" w:customStyle="1" w:styleId="21">
    <w:name w:val="Основной текст 21"/>
    <w:basedOn w:val="a"/>
    <w:rsid w:val="00881352"/>
    <w:pPr>
      <w:suppressAutoHyphens/>
      <w:spacing w:after="120" w:line="480" w:lineRule="auto"/>
    </w:pPr>
    <w:rPr>
      <w:lang w:eastAsia="zh-CN"/>
    </w:rPr>
  </w:style>
  <w:style w:type="paragraph" w:customStyle="1" w:styleId="af3">
    <w:name w:val="Заголовок статьи"/>
    <w:basedOn w:val="a"/>
    <w:next w:val="a"/>
    <w:rsid w:val="00881352"/>
    <w:pPr>
      <w:suppressAutoHyphens/>
      <w:autoSpaceDE w:val="0"/>
      <w:ind w:left="1612" w:hanging="892"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AB1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11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110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B1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1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4">
    <w:name w:val="Цветовое выделение"/>
    <w:rsid w:val="00AB110E"/>
    <w:rPr>
      <w:b/>
      <w:bCs/>
      <w:color w:val="000080"/>
      <w:szCs w:val="20"/>
    </w:rPr>
  </w:style>
  <w:style w:type="character" w:customStyle="1" w:styleId="12">
    <w:name w:val="Основной текст1"/>
    <w:rsid w:val="00AB11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/>
    </w:rPr>
  </w:style>
  <w:style w:type="paragraph" w:customStyle="1" w:styleId="210">
    <w:name w:val="Основной текст с отступом 21"/>
    <w:basedOn w:val="a"/>
    <w:rsid w:val="00AB110E"/>
    <w:pPr>
      <w:suppressAutoHyphens/>
      <w:ind w:left="300"/>
      <w:jc w:val="both"/>
    </w:pPr>
    <w:rPr>
      <w:b/>
      <w:szCs w:val="20"/>
      <w:lang w:eastAsia="zh-CN"/>
    </w:rPr>
  </w:style>
  <w:style w:type="paragraph" w:customStyle="1" w:styleId="31">
    <w:name w:val="Основной текст 31"/>
    <w:basedOn w:val="a"/>
    <w:rsid w:val="00AB110E"/>
    <w:pPr>
      <w:suppressAutoHyphens/>
    </w:pPr>
    <w:rPr>
      <w:b/>
      <w:szCs w:val="20"/>
      <w:lang w:val="en-US" w:eastAsia="zh-CN"/>
    </w:rPr>
  </w:style>
  <w:style w:type="paragraph" w:customStyle="1" w:styleId="41">
    <w:name w:val="Основной текст4"/>
    <w:basedOn w:val="a"/>
    <w:rsid w:val="00AB110E"/>
    <w:pPr>
      <w:widowControl w:val="0"/>
      <w:shd w:val="clear" w:color="auto" w:fill="FFFFFF"/>
      <w:suppressAutoHyphens/>
      <w:spacing w:line="277" w:lineRule="exact"/>
      <w:jc w:val="both"/>
    </w:pPr>
    <w:rPr>
      <w:sz w:val="28"/>
      <w:szCs w:val="28"/>
      <w:shd w:val="clear" w:color="auto" w:fill="FFFFFF"/>
    </w:rPr>
  </w:style>
  <w:style w:type="character" w:customStyle="1" w:styleId="FontStyle59">
    <w:name w:val="Font Style59"/>
    <w:basedOn w:val="a0"/>
    <w:rsid w:val="00AB110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Обычный + 13 пт"/>
    <w:basedOn w:val="1"/>
    <w:rsid w:val="00AB110E"/>
    <w:pPr>
      <w:numPr>
        <w:numId w:val="1"/>
      </w:numPr>
      <w:suppressAutoHyphens/>
      <w:ind w:firstLine="708"/>
      <w:jc w:val="both"/>
    </w:pPr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16801</Words>
  <Characters>95766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dcterms:created xsi:type="dcterms:W3CDTF">2019-12-09T11:14:00Z</dcterms:created>
  <dcterms:modified xsi:type="dcterms:W3CDTF">2019-12-09T11:18:00Z</dcterms:modified>
</cp:coreProperties>
</file>