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40" w:rsidRDefault="00044140" w:rsidP="00A220EF">
      <w:pPr>
        <w:widowControl w:val="0"/>
        <w:autoSpaceDE w:val="0"/>
        <w:autoSpaceDN w:val="0"/>
        <w:adjustRightInd w:val="0"/>
        <w:jc w:val="center"/>
        <w:rPr>
          <w:i/>
          <w:sz w:val="8"/>
          <w:szCs w:val="8"/>
        </w:rPr>
      </w:pPr>
    </w:p>
    <w:p w:rsidR="000164CA" w:rsidRDefault="000164CA" w:rsidP="00A220EF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D20F2E" wp14:editId="239D3659">
            <wp:extent cx="749300" cy="76200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CA" w:rsidRPr="000164CA" w:rsidRDefault="000164CA" w:rsidP="00A220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140" w:rsidRPr="00B039F3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44140" w:rsidRPr="00B039F3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44140" w:rsidRPr="00182626" w:rsidRDefault="00044140" w:rsidP="00A220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140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044140" w:rsidRPr="004662A1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044140" w:rsidRPr="004662A1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Pr="00DF40FA">
        <w:rPr>
          <w:b/>
          <w:sz w:val="32"/>
          <w:szCs w:val="32"/>
        </w:rPr>
        <w:t>О РЕФЕРЕНДУМЕ ЧУВАШСКОЙ РЕСПУБЛИКИ</w:t>
      </w:r>
      <w:r>
        <w:rPr>
          <w:b/>
          <w:bCs/>
          <w:sz w:val="32"/>
          <w:szCs w:val="32"/>
        </w:rPr>
        <w:t>"</w:t>
      </w:r>
    </w:p>
    <w:p w:rsidR="00044140" w:rsidRPr="00D13606" w:rsidRDefault="00044140" w:rsidP="00A220EF">
      <w:pPr>
        <w:pStyle w:val="a3"/>
        <w:widowControl w:val="0"/>
        <w:spacing w:after="0"/>
        <w:ind w:left="5245" w:firstLine="539"/>
        <w:jc w:val="center"/>
        <w:rPr>
          <w:sz w:val="56"/>
          <w:szCs w:val="56"/>
        </w:rPr>
      </w:pPr>
    </w:p>
    <w:p w:rsidR="00044140" w:rsidRPr="00583248" w:rsidRDefault="00044140" w:rsidP="000164CA">
      <w:pPr>
        <w:widowControl w:val="0"/>
        <w:autoSpaceDE w:val="0"/>
        <w:autoSpaceDN w:val="0"/>
        <w:adjustRightInd w:val="0"/>
        <w:ind w:left="5908"/>
        <w:jc w:val="center"/>
        <w:rPr>
          <w:i/>
          <w:sz w:val="26"/>
          <w:szCs w:val="26"/>
        </w:rPr>
      </w:pPr>
      <w:proofErr w:type="gramStart"/>
      <w:r w:rsidRPr="00583248">
        <w:rPr>
          <w:i/>
          <w:sz w:val="26"/>
          <w:szCs w:val="26"/>
        </w:rPr>
        <w:t>Принят</w:t>
      </w:r>
      <w:proofErr w:type="gramEnd"/>
    </w:p>
    <w:p w:rsidR="00044140" w:rsidRPr="00583248" w:rsidRDefault="00044140" w:rsidP="000164CA">
      <w:pPr>
        <w:widowControl w:val="0"/>
        <w:autoSpaceDE w:val="0"/>
        <w:autoSpaceDN w:val="0"/>
        <w:adjustRightInd w:val="0"/>
        <w:ind w:left="5908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044140" w:rsidRPr="00583248" w:rsidRDefault="00044140" w:rsidP="000164CA">
      <w:pPr>
        <w:widowControl w:val="0"/>
        <w:autoSpaceDE w:val="0"/>
        <w:autoSpaceDN w:val="0"/>
        <w:adjustRightInd w:val="0"/>
        <w:ind w:left="5908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044140" w:rsidRPr="00583248" w:rsidRDefault="007A4631" w:rsidP="000164CA">
      <w:pPr>
        <w:pStyle w:val="a3"/>
        <w:widowControl w:val="0"/>
        <w:spacing w:after="0"/>
        <w:ind w:left="5908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28 февраля </w:t>
      </w:r>
      <w:r w:rsidR="00044140" w:rsidRPr="00583248">
        <w:rPr>
          <w:i/>
          <w:sz w:val="26"/>
          <w:szCs w:val="26"/>
        </w:rPr>
        <w:t>201</w:t>
      </w:r>
      <w:r w:rsidR="00044140">
        <w:rPr>
          <w:i/>
          <w:sz w:val="26"/>
          <w:szCs w:val="26"/>
        </w:rPr>
        <w:t>9</w:t>
      </w:r>
      <w:r w:rsidR="006D005A">
        <w:rPr>
          <w:i/>
          <w:sz w:val="26"/>
          <w:szCs w:val="26"/>
        </w:rPr>
        <w:t xml:space="preserve"> </w:t>
      </w:r>
      <w:r w:rsidR="00044140" w:rsidRPr="00583248">
        <w:rPr>
          <w:i/>
          <w:sz w:val="26"/>
          <w:szCs w:val="26"/>
        </w:rPr>
        <w:t>года</w:t>
      </w:r>
    </w:p>
    <w:p w:rsidR="00044140" w:rsidRPr="00D13606" w:rsidRDefault="00044140" w:rsidP="00A220EF">
      <w:pPr>
        <w:pStyle w:val="a3"/>
        <w:widowControl w:val="0"/>
        <w:spacing w:after="0"/>
        <w:ind w:left="5245" w:firstLine="539"/>
        <w:jc w:val="center"/>
        <w:rPr>
          <w:sz w:val="56"/>
          <w:szCs w:val="56"/>
        </w:rPr>
      </w:pPr>
    </w:p>
    <w:p w:rsidR="00044140" w:rsidRPr="00D13606" w:rsidRDefault="00044140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13606">
        <w:rPr>
          <w:b/>
          <w:sz w:val="28"/>
          <w:szCs w:val="28"/>
        </w:rPr>
        <w:t>Статья 1</w:t>
      </w:r>
    </w:p>
    <w:p w:rsidR="00044140" w:rsidRPr="00D13606" w:rsidRDefault="00044140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13606">
        <w:rPr>
          <w:sz w:val="28"/>
          <w:szCs w:val="28"/>
        </w:rPr>
        <w:t xml:space="preserve">Внести в Закон Чувашской Республики от 29 декабря 2003 года № 46 </w:t>
      </w:r>
      <w:r w:rsidRPr="00D13606">
        <w:rPr>
          <w:spacing w:val="-2"/>
          <w:sz w:val="28"/>
          <w:szCs w:val="28"/>
        </w:rPr>
        <w:t xml:space="preserve">"О референдуме Чувашской Республики" (Ведомости Государственного </w:t>
      </w:r>
      <w:r w:rsidRPr="000F040A">
        <w:rPr>
          <w:spacing w:val="-6"/>
          <w:sz w:val="28"/>
          <w:szCs w:val="28"/>
        </w:rPr>
        <w:t>Со</w:t>
      </w:r>
      <w:r w:rsidRPr="000F040A">
        <w:rPr>
          <w:spacing w:val="-6"/>
          <w:sz w:val="28"/>
          <w:szCs w:val="28"/>
        </w:rPr>
        <w:softHyphen/>
        <w:t>вета Чувашской Республики, 2004, № 58; 2006, № 70; 2007, № 73; 2009, №</w:t>
      </w:r>
      <w:r w:rsidRPr="00D13606">
        <w:rPr>
          <w:spacing w:val="-2"/>
          <w:sz w:val="28"/>
          <w:szCs w:val="28"/>
        </w:rPr>
        <w:t xml:space="preserve"> 82; 2010, № 86; 2012, № 92 (том I); газета "Республика", 2012, 29 декабря; С</w:t>
      </w:r>
      <w:r w:rsidRPr="00D13606">
        <w:rPr>
          <w:spacing w:val="-2"/>
          <w:sz w:val="28"/>
          <w:szCs w:val="28"/>
        </w:rPr>
        <w:t>о</w:t>
      </w:r>
      <w:r w:rsidRPr="00D13606">
        <w:rPr>
          <w:spacing w:val="-2"/>
          <w:sz w:val="28"/>
          <w:szCs w:val="28"/>
        </w:rPr>
        <w:t>брание законодательства Чувашской Республики, 2013, № 10; 2014, № 12;</w:t>
      </w:r>
      <w:r w:rsidRPr="00D13606">
        <w:rPr>
          <w:sz w:val="28"/>
          <w:szCs w:val="28"/>
        </w:rPr>
        <w:t xml:space="preserve"> 2015, № 5; 2016, № 11; газета "Республика", 2018, 8 мая</w:t>
      </w:r>
      <w:r>
        <w:rPr>
          <w:sz w:val="28"/>
          <w:szCs w:val="28"/>
        </w:rPr>
        <w:t>, 31 октября</w:t>
      </w:r>
      <w:r w:rsidRPr="00D13606">
        <w:rPr>
          <w:sz w:val="28"/>
          <w:szCs w:val="28"/>
        </w:rPr>
        <w:t>) сл</w:t>
      </w:r>
      <w:r w:rsidRPr="00D13606">
        <w:rPr>
          <w:sz w:val="28"/>
          <w:szCs w:val="28"/>
        </w:rPr>
        <w:t>е</w:t>
      </w:r>
      <w:r w:rsidRPr="00D13606">
        <w:rPr>
          <w:sz w:val="28"/>
          <w:szCs w:val="28"/>
        </w:rPr>
        <w:t>дующие изменения:</w:t>
      </w:r>
    </w:p>
    <w:p w:rsidR="00FB4E5A" w:rsidRPr="00AA78E7" w:rsidRDefault="00044140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A78E7">
        <w:rPr>
          <w:sz w:val="28"/>
          <w:szCs w:val="28"/>
        </w:rPr>
        <w:t>1)</w:t>
      </w:r>
      <w:r w:rsidR="00FB4E5A" w:rsidRPr="00AA78E7">
        <w:rPr>
          <w:sz w:val="28"/>
          <w:szCs w:val="28"/>
        </w:rPr>
        <w:t xml:space="preserve"> </w:t>
      </w:r>
      <w:r w:rsidR="00FB4E5A" w:rsidRPr="00A220EF">
        <w:rPr>
          <w:spacing w:val="-2"/>
          <w:sz w:val="28"/>
          <w:szCs w:val="28"/>
        </w:rPr>
        <w:t>статью 1 после слов "Референдум Чувашской Республики" допо</w:t>
      </w:r>
      <w:r w:rsidR="00FB4E5A" w:rsidRPr="00A220EF">
        <w:rPr>
          <w:spacing w:val="-2"/>
          <w:sz w:val="28"/>
          <w:szCs w:val="28"/>
        </w:rPr>
        <w:t>л</w:t>
      </w:r>
      <w:r w:rsidR="00FB4E5A" w:rsidRPr="00A220EF">
        <w:rPr>
          <w:spacing w:val="-2"/>
          <w:sz w:val="28"/>
          <w:szCs w:val="28"/>
        </w:rPr>
        <w:t>нить</w:t>
      </w:r>
      <w:r w:rsidR="00FB4E5A" w:rsidRPr="00AA78E7">
        <w:rPr>
          <w:sz w:val="28"/>
          <w:szCs w:val="28"/>
        </w:rPr>
        <w:t xml:space="preserve"> словами "(далее также – референдум)"; </w:t>
      </w:r>
    </w:p>
    <w:p w:rsidR="00FB4E5A" w:rsidRPr="00AA78E7" w:rsidRDefault="00FB4E5A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A78E7">
        <w:rPr>
          <w:sz w:val="28"/>
          <w:szCs w:val="28"/>
        </w:rPr>
        <w:t>2)</w:t>
      </w:r>
      <w:r w:rsidR="00044140" w:rsidRPr="00AA78E7">
        <w:rPr>
          <w:sz w:val="28"/>
          <w:szCs w:val="28"/>
        </w:rPr>
        <w:t xml:space="preserve"> </w:t>
      </w:r>
      <w:r w:rsidRPr="00AA78E7">
        <w:rPr>
          <w:sz w:val="28"/>
          <w:szCs w:val="28"/>
        </w:rPr>
        <w:t>в статье 13:</w:t>
      </w:r>
    </w:p>
    <w:p w:rsidR="00E02935" w:rsidRPr="00AA78E7" w:rsidRDefault="00FB4E5A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AA78E7">
        <w:rPr>
          <w:sz w:val="28"/>
          <w:szCs w:val="28"/>
        </w:rPr>
        <w:t xml:space="preserve">а) </w:t>
      </w:r>
      <w:r w:rsidR="00F07CFA" w:rsidRPr="00AA78E7">
        <w:rPr>
          <w:sz w:val="28"/>
          <w:szCs w:val="28"/>
        </w:rPr>
        <w:t>пункт</w:t>
      </w:r>
      <w:r w:rsidR="00E02935" w:rsidRPr="00AA78E7">
        <w:rPr>
          <w:sz w:val="28"/>
          <w:szCs w:val="28"/>
        </w:rPr>
        <w:t xml:space="preserve"> 1 после слов "территориальными</w:t>
      </w:r>
      <w:r w:rsidR="00FD279A" w:rsidRPr="00AA78E7">
        <w:rPr>
          <w:sz w:val="28"/>
          <w:szCs w:val="28"/>
        </w:rPr>
        <w:t xml:space="preserve"> комиссиями референдума </w:t>
      </w:r>
      <w:r w:rsidR="00FD279A" w:rsidRPr="00AA78E7">
        <w:rPr>
          <w:spacing w:val="-6"/>
          <w:sz w:val="28"/>
          <w:szCs w:val="28"/>
        </w:rPr>
        <w:t>Чувашской Республики" дополнить словами "</w:t>
      </w:r>
      <w:r w:rsidR="00E02935" w:rsidRPr="00AA78E7">
        <w:rPr>
          <w:rFonts w:eastAsiaTheme="minorHAnsi"/>
          <w:iCs/>
          <w:spacing w:val="-6"/>
          <w:sz w:val="28"/>
          <w:szCs w:val="28"/>
          <w:lang w:eastAsia="en-US"/>
        </w:rPr>
        <w:t xml:space="preserve">не </w:t>
      </w:r>
      <w:proofErr w:type="gramStart"/>
      <w:r w:rsidR="00E02935" w:rsidRPr="00AA78E7">
        <w:rPr>
          <w:rFonts w:eastAsiaTheme="minorHAnsi"/>
          <w:iCs/>
          <w:spacing w:val="-6"/>
          <w:sz w:val="28"/>
          <w:szCs w:val="28"/>
          <w:lang w:eastAsia="en-US"/>
        </w:rPr>
        <w:t>позднее</w:t>
      </w:r>
      <w:proofErr w:type="gramEnd"/>
      <w:r w:rsidR="00E02935" w:rsidRPr="00AA78E7">
        <w:rPr>
          <w:rFonts w:eastAsiaTheme="minorHAnsi"/>
          <w:iCs/>
          <w:spacing w:val="-6"/>
          <w:sz w:val="28"/>
          <w:szCs w:val="28"/>
          <w:lang w:eastAsia="en-US"/>
        </w:rPr>
        <w:t xml:space="preserve"> чем за 11 дней до</w:t>
      </w:r>
      <w:r w:rsidR="00E02935" w:rsidRPr="00AA78E7">
        <w:rPr>
          <w:rFonts w:eastAsiaTheme="minorHAnsi"/>
          <w:iCs/>
          <w:sz w:val="28"/>
          <w:szCs w:val="28"/>
          <w:lang w:eastAsia="en-US"/>
        </w:rPr>
        <w:t xml:space="preserve"> дня голосования</w:t>
      </w:r>
      <w:r w:rsidR="00FD279A" w:rsidRPr="00AA78E7">
        <w:rPr>
          <w:rFonts w:eastAsiaTheme="minorHAnsi"/>
          <w:iCs/>
          <w:sz w:val="28"/>
          <w:szCs w:val="28"/>
          <w:lang w:eastAsia="en-US"/>
        </w:rPr>
        <w:t>";</w:t>
      </w:r>
    </w:p>
    <w:p w:rsidR="00D94BB1" w:rsidRPr="00AA78E7" w:rsidRDefault="00F356AB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б</w:t>
      </w:r>
      <w:r w:rsidR="00FB4E5A" w:rsidRPr="00AA78E7">
        <w:rPr>
          <w:rFonts w:eastAsiaTheme="minorHAnsi"/>
          <w:sz w:val="28"/>
          <w:szCs w:val="28"/>
          <w:lang w:eastAsia="en-US"/>
        </w:rPr>
        <w:t xml:space="preserve">) </w:t>
      </w:r>
      <w:r w:rsidR="0015155C" w:rsidRPr="00AA78E7">
        <w:rPr>
          <w:rFonts w:eastAsiaTheme="minorHAnsi"/>
          <w:sz w:val="28"/>
          <w:szCs w:val="28"/>
          <w:lang w:eastAsia="en-US"/>
        </w:rPr>
        <w:t>пункт</w:t>
      </w:r>
      <w:r w:rsidR="00D94BB1" w:rsidRPr="00AA78E7">
        <w:rPr>
          <w:rFonts w:eastAsiaTheme="minorHAnsi"/>
          <w:sz w:val="28"/>
          <w:szCs w:val="28"/>
          <w:lang w:eastAsia="en-US"/>
        </w:rPr>
        <w:t>ы</w:t>
      </w:r>
      <w:r w:rsidR="0015155C" w:rsidRPr="00AA78E7">
        <w:rPr>
          <w:rFonts w:eastAsiaTheme="minorHAnsi"/>
          <w:sz w:val="28"/>
          <w:szCs w:val="28"/>
          <w:lang w:eastAsia="en-US"/>
        </w:rPr>
        <w:t xml:space="preserve"> 2</w:t>
      </w:r>
      <w:r w:rsidR="00D94BB1" w:rsidRPr="00AA78E7">
        <w:rPr>
          <w:rFonts w:eastAsiaTheme="minorHAnsi"/>
          <w:sz w:val="28"/>
          <w:szCs w:val="28"/>
          <w:lang w:eastAsia="en-US"/>
        </w:rPr>
        <w:t xml:space="preserve"> и 2</w:t>
      </w:r>
      <w:r w:rsidR="00D94BB1" w:rsidRPr="00AA78E7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15155C" w:rsidRPr="00AA78E7">
        <w:rPr>
          <w:rFonts w:eastAsiaTheme="minorHAnsi"/>
          <w:sz w:val="28"/>
          <w:szCs w:val="28"/>
          <w:lang w:eastAsia="en-US"/>
        </w:rPr>
        <w:t xml:space="preserve"> </w:t>
      </w:r>
      <w:r w:rsidR="00D94BB1" w:rsidRPr="00AA78E7">
        <w:rPr>
          <w:rFonts w:eastAsiaTheme="minorHAnsi"/>
          <w:sz w:val="28"/>
          <w:szCs w:val="28"/>
          <w:lang w:eastAsia="en-US"/>
        </w:rPr>
        <w:t>признать утратившими силу;</w:t>
      </w:r>
    </w:p>
    <w:p w:rsidR="00FB4E5A" w:rsidRPr="00AA78E7" w:rsidRDefault="0015155C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 xml:space="preserve">в) </w:t>
      </w:r>
      <w:r w:rsidR="00FB4E5A" w:rsidRPr="00AA78E7">
        <w:rPr>
          <w:rFonts w:eastAsiaTheme="minorHAnsi"/>
          <w:sz w:val="28"/>
          <w:szCs w:val="28"/>
          <w:lang w:eastAsia="en-US"/>
        </w:rPr>
        <w:t>пункт 3 изложить в следующей редакции:</w:t>
      </w:r>
    </w:p>
    <w:p w:rsidR="00FB4E5A" w:rsidRPr="00AA78E7" w:rsidRDefault="00FB4E5A" w:rsidP="00D53BB9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 xml:space="preserve">"3. В списки участников референдума Чувашской Республики 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вкл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ю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 xml:space="preserve">чаются граждане Российской Федерации, обладающие на день голосования 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lastRenderedPageBreak/>
        <w:t>правом на участие в референдуме. Гражданин Российской Федерации вкл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ю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чается</w:t>
      </w:r>
      <w:r w:rsidRPr="00AA78E7">
        <w:rPr>
          <w:rFonts w:eastAsiaTheme="minorHAnsi"/>
          <w:sz w:val="28"/>
          <w:szCs w:val="28"/>
          <w:lang w:eastAsia="en-US"/>
        </w:rPr>
        <w:t xml:space="preserve"> в список участников референдума Чувашской Республики только на одном </w:t>
      </w:r>
      <w:r w:rsidRPr="00A220EF">
        <w:rPr>
          <w:rFonts w:eastAsiaTheme="minorHAnsi"/>
          <w:spacing w:val="-6"/>
          <w:sz w:val="28"/>
          <w:szCs w:val="28"/>
          <w:lang w:eastAsia="en-US"/>
        </w:rPr>
        <w:t xml:space="preserve">участке референдума Чувашской Республики. Основанием для </w:t>
      </w:r>
      <w:r w:rsidRPr="000164CA">
        <w:rPr>
          <w:rFonts w:eastAsiaTheme="minorHAnsi"/>
          <w:spacing w:val="-2"/>
          <w:sz w:val="28"/>
          <w:szCs w:val="28"/>
          <w:lang w:eastAsia="en-US"/>
        </w:rPr>
        <w:t>вкл</w:t>
      </w:r>
      <w:r w:rsidRPr="000164CA">
        <w:rPr>
          <w:rFonts w:eastAsiaTheme="minorHAnsi"/>
          <w:spacing w:val="-2"/>
          <w:sz w:val="28"/>
          <w:szCs w:val="28"/>
          <w:lang w:eastAsia="en-US"/>
        </w:rPr>
        <w:t>ю</w:t>
      </w:r>
      <w:r w:rsidRPr="000164CA">
        <w:rPr>
          <w:rFonts w:eastAsiaTheme="minorHAnsi"/>
          <w:spacing w:val="-2"/>
          <w:sz w:val="28"/>
          <w:szCs w:val="28"/>
          <w:lang w:eastAsia="en-US"/>
        </w:rPr>
        <w:t>чения гражданина Российской Федерации в список участников референдума</w:t>
      </w:r>
      <w:r w:rsidRPr="00AA78E7">
        <w:rPr>
          <w:rFonts w:eastAsiaTheme="minorHAnsi"/>
          <w:sz w:val="28"/>
          <w:szCs w:val="28"/>
          <w:lang w:eastAsia="en-US"/>
        </w:rPr>
        <w:t xml:space="preserve"> на конкретном участке референдума является факт нахождения места его жительства на территории этого участка, а в случаях, предусмотренных </w:t>
      </w:r>
      <w:r w:rsidRPr="000164CA">
        <w:rPr>
          <w:rFonts w:eastAsiaTheme="minorHAnsi"/>
          <w:spacing w:val="-4"/>
          <w:sz w:val="28"/>
          <w:szCs w:val="28"/>
          <w:lang w:eastAsia="en-US"/>
        </w:rPr>
        <w:t xml:space="preserve">Федеральным </w:t>
      </w:r>
      <w:hyperlink r:id="rId9" w:history="1">
        <w:r w:rsidRPr="000164CA">
          <w:rPr>
            <w:rFonts w:eastAsiaTheme="minorHAnsi"/>
            <w:spacing w:val="-4"/>
            <w:sz w:val="28"/>
            <w:szCs w:val="28"/>
            <w:lang w:eastAsia="en-US"/>
          </w:rPr>
          <w:t>законом</w:t>
        </w:r>
      </w:hyperlink>
      <w:r w:rsidR="00FF5F9E" w:rsidRPr="000164CA">
        <w:rPr>
          <w:rFonts w:eastAsiaTheme="minorHAnsi"/>
          <w:spacing w:val="-4"/>
          <w:sz w:val="28"/>
          <w:szCs w:val="28"/>
          <w:lang w:eastAsia="en-US"/>
        </w:rPr>
        <w:t xml:space="preserve">, настоящим Законом, </w:t>
      </w:r>
      <w:r w:rsidR="00FF5F9E" w:rsidRPr="000164CA">
        <w:rPr>
          <w:spacing w:val="-4"/>
          <w:sz w:val="28"/>
          <w:szCs w:val="28"/>
        </w:rPr>
        <w:t xml:space="preserve">– </w:t>
      </w:r>
      <w:r w:rsidRPr="000164CA">
        <w:rPr>
          <w:rFonts w:eastAsiaTheme="minorHAnsi"/>
          <w:spacing w:val="-4"/>
          <w:sz w:val="28"/>
          <w:szCs w:val="28"/>
          <w:lang w:eastAsia="en-US"/>
        </w:rPr>
        <w:t>факт пребывания (временного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Pr="000164CA">
        <w:rPr>
          <w:rFonts w:eastAsiaTheme="minorHAnsi"/>
          <w:spacing w:val="-2"/>
          <w:sz w:val="28"/>
          <w:szCs w:val="28"/>
          <w:lang w:eastAsia="en-US"/>
        </w:rPr>
        <w:t>пребывания, нахождения) гражданина на территории этого участка (при на</w:t>
      </w:r>
      <w:r w:rsidR="000164CA">
        <w:rPr>
          <w:rFonts w:eastAsiaTheme="minorHAnsi"/>
          <w:sz w:val="28"/>
          <w:szCs w:val="28"/>
          <w:lang w:eastAsia="en-US"/>
        </w:rPr>
        <w:softHyphen/>
      </w:r>
      <w:r w:rsidRPr="00AA78E7">
        <w:rPr>
          <w:rFonts w:eastAsiaTheme="minorHAnsi"/>
          <w:sz w:val="28"/>
          <w:szCs w:val="28"/>
          <w:lang w:eastAsia="en-US"/>
        </w:rPr>
        <w:t xml:space="preserve">личии у гражданина права на участие в референдуме). </w:t>
      </w:r>
      <w:proofErr w:type="gramStart"/>
      <w:r w:rsidRPr="00AA78E7">
        <w:rPr>
          <w:rFonts w:eastAsiaTheme="minorHAnsi"/>
          <w:sz w:val="28"/>
          <w:szCs w:val="28"/>
          <w:lang w:eastAsia="en-US"/>
        </w:rPr>
        <w:t xml:space="preserve">Факт нахождения </w:t>
      </w:r>
      <w:r w:rsidRPr="000164CA">
        <w:rPr>
          <w:rFonts w:eastAsiaTheme="minorHAnsi"/>
          <w:spacing w:val="-4"/>
          <w:sz w:val="28"/>
          <w:szCs w:val="28"/>
          <w:lang w:eastAsia="en-US"/>
        </w:rPr>
        <w:t>места жительства либо пребывания (временного пребывания) гражданина на</w:t>
      </w:r>
      <w:r w:rsidRPr="00AA78E7">
        <w:rPr>
          <w:rFonts w:eastAsiaTheme="minorHAnsi"/>
          <w:sz w:val="28"/>
          <w:szCs w:val="28"/>
          <w:lang w:eastAsia="en-US"/>
        </w:rPr>
        <w:t xml:space="preserve"> </w:t>
      </w:r>
      <w:r w:rsidRPr="000164CA">
        <w:rPr>
          <w:rFonts w:eastAsiaTheme="minorHAnsi"/>
          <w:spacing w:val="-2"/>
          <w:sz w:val="28"/>
          <w:szCs w:val="28"/>
          <w:lang w:eastAsia="en-US"/>
        </w:rPr>
        <w:t>территории определенного участка референдума устанавливается органами</w:t>
      </w:r>
      <w:r w:rsidRPr="00AA78E7">
        <w:rPr>
          <w:rFonts w:eastAsiaTheme="minorHAnsi"/>
          <w:sz w:val="28"/>
          <w:szCs w:val="28"/>
          <w:lang w:eastAsia="en-US"/>
        </w:rPr>
        <w:t xml:space="preserve"> </w:t>
      </w:r>
      <w:r w:rsidRPr="000164CA">
        <w:rPr>
          <w:rFonts w:eastAsiaTheme="minorHAnsi"/>
          <w:spacing w:val="-6"/>
          <w:sz w:val="28"/>
          <w:szCs w:val="28"/>
          <w:lang w:eastAsia="en-US"/>
        </w:rPr>
        <w:t>регистрационного учета граждан Российской Федерации по месту жительства</w:t>
      </w:r>
      <w:r w:rsidRPr="00AA78E7">
        <w:rPr>
          <w:rFonts w:eastAsiaTheme="minorHAnsi"/>
          <w:sz w:val="28"/>
          <w:szCs w:val="28"/>
          <w:lang w:eastAsia="en-US"/>
        </w:rPr>
        <w:t xml:space="preserve"> и по месту пребывания в пределах Российской Федерации в соответствии </w:t>
      </w:r>
      <w:r w:rsidR="000164CA">
        <w:rPr>
          <w:rFonts w:eastAsiaTheme="minorHAnsi"/>
          <w:sz w:val="28"/>
          <w:szCs w:val="28"/>
          <w:lang w:eastAsia="en-US"/>
        </w:rPr>
        <w:br/>
      </w:r>
      <w:r w:rsidRPr="00AA78E7">
        <w:rPr>
          <w:rFonts w:eastAsiaTheme="minorHAnsi"/>
          <w:sz w:val="28"/>
          <w:szCs w:val="28"/>
          <w:lang w:eastAsia="en-US"/>
        </w:rPr>
        <w:t xml:space="preserve">с </w:t>
      </w:r>
      <w:hyperlink r:id="rId10" w:history="1">
        <w:r w:rsidRPr="00AA78E7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AA78E7">
        <w:rPr>
          <w:rFonts w:eastAsiaTheme="minorHAnsi"/>
          <w:sz w:val="28"/>
          <w:szCs w:val="28"/>
          <w:lang w:eastAsia="en-US"/>
        </w:rPr>
        <w:t xml:space="preserve"> 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 xml:space="preserve">Российской Федерации, а в случаях, предусмотренных Федеральным </w:t>
      </w:r>
      <w:hyperlink r:id="rId11" w:history="1">
        <w:r w:rsidRPr="00A220EF">
          <w:rPr>
            <w:rFonts w:eastAsiaTheme="minorHAnsi"/>
            <w:spacing w:val="-2"/>
            <w:sz w:val="28"/>
            <w:szCs w:val="28"/>
            <w:lang w:eastAsia="en-US"/>
          </w:rPr>
          <w:t>законом</w:t>
        </w:r>
      </w:hyperlink>
      <w:r w:rsidRPr="00A220EF">
        <w:rPr>
          <w:rFonts w:eastAsiaTheme="minorHAnsi"/>
          <w:spacing w:val="-2"/>
          <w:sz w:val="28"/>
          <w:szCs w:val="28"/>
          <w:lang w:eastAsia="en-US"/>
        </w:rPr>
        <w:t>, нас</w:t>
      </w:r>
      <w:r w:rsidR="00A220EF">
        <w:rPr>
          <w:rFonts w:eastAsiaTheme="minorHAnsi"/>
          <w:sz w:val="28"/>
          <w:szCs w:val="28"/>
          <w:lang w:eastAsia="en-US"/>
        </w:rPr>
        <w:t>т</w:t>
      </w:r>
      <w:r w:rsidRPr="00AA78E7">
        <w:rPr>
          <w:rFonts w:eastAsiaTheme="minorHAnsi"/>
          <w:sz w:val="28"/>
          <w:szCs w:val="28"/>
          <w:lang w:eastAsia="en-US"/>
        </w:rPr>
        <w:t xml:space="preserve">оящим Законом, </w:t>
      </w:r>
      <w:r w:rsidR="00FF5F9E" w:rsidRPr="00AA78E7">
        <w:rPr>
          <w:sz w:val="28"/>
          <w:szCs w:val="28"/>
        </w:rPr>
        <w:t xml:space="preserve">– </w:t>
      </w:r>
      <w:r w:rsidRPr="00AA78E7">
        <w:rPr>
          <w:rFonts w:eastAsiaTheme="minorHAnsi"/>
          <w:sz w:val="28"/>
          <w:szCs w:val="28"/>
          <w:lang w:eastAsia="en-US"/>
        </w:rPr>
        <w:t xml:space="preserve">другими уполномоченными на то органами, 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организациями и должностными лицами.</w:t>
      </w:r>
      <w:proofErr w:type="gramEnd"/>
      <w:r w:rsidRPr="00A220EF">
        <w:rPr>
          <w:rFonts w:eastAsiaTheme="minorHAnsi"/>
          <w:spacing w:val="-2"/>
          <w:sz w:val="28"/>
          <w:szCs w:val="28"/>
          <w:lang w:eastAsia="en-US"/>
        </w:rPr>
        <w:t xml:space="preserve"> Включение гра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ж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данина Российской Федерации</w:t>
      </w:r>
      <w:r w:rsidRPr="00AA78E7">
        <w:rPr>
          <w:rFonts w:eastAsiaTheme="minorHAnsi"/>
          <w:sz w:val="28"/>
          <w:szCs w:val="28"/>
          <w:lang w:eastAsia="en-US"/>
        </w:rPr>
        <w:t xml:space="preserve"> 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в список участников референдума Чува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ш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ской Республики по месту его нахож</w:t>
      </w:r>
      <w:r w:rsidR="00A220EF">
        <w:rPr>
          <w:rFonts w:eastAsiaTheme="minorHAnsi"/>
          <w:sz w:val="28"/>
          <w:szCs w:val="28"/>
          <w:lang w:eastAsia="en-US"/>
        </w:rPr>
        <w:softHyphen/>
      </w:r>
      <w:r w:rsidRPr="00AA78E7">
        <w:rPr>
          <w:rFonts w:eastAsiaTheme="minorHAnsi"/>
          <w:sz w:val="28"/>
          <w:szCs w:val="28"/>
          <w:lang w:eastAsia="en-US"/>
        </w:rPr>
        <w:t xml:space="preserve">дения на территории определенного </w:t>
      </w:r>
      <w:r w:rsidRPr="000164CA">
        <w:rPr>
          <w:rFonts w:eastAsiaTheme="minorHAnsi"/>
          <w:spacing w:val="-2"/>
          <w:sz w:val="28"/>
          <w:szCs w:val="28"/>
          <w:lang w:eastAsia="en-US"/>
        </w:rPr>
        <w:t>участка референдума осуществляется в соответствии с пунктом 16 статьи 64</w:t>
      </w:r>
      <w:r w:rsidRPr="00AA78E7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proofErr w:type="gramStart"/>
      <w:r w:rsidRPr="00AA78E7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D94BB1" w:rsidRPr="00AA78E7" w:rsidRDefault="00D94BB1" w:rsidP="00D53BB9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г) дополнить пунктом 3</w:t>
      </w:r>
      <w:r w:rsidRPr="00AA78E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AA78E7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:rsidR="00D94BB1" w:rsidRPr="00AA78E7" w:rsidRDefault="00D94BB1" w:rsidP="00D53BB9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"3</w:t>
      </w:r>
      <w:r w:rsidRPr="00AA78E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AA78E7">
        <w:rPr>
          <w:rFonts w:eastAsiaTheme="minorHAnsi"/>
          <w:sz w:val="28"/>
          <w:szCs w:val="28"/>
          <w:lang w:eastAsia="en-US"/>
        </w:rPr>
        <w:t xml:space="preserve">. Участники референдума Чувашской Республики, которые будут находиться в день голосования в больницах или местах содержания под </w:t>
      </w:r>
      <w:proofErr w:type="gramStart"/>
      <w:r w:rsidRPr="00AA78E7">
        <w:rPr>
          <w:rFonts w:eastAsiaTheme="minorHAnsi"/>
          <w:sz w:val="28"/>
          <w:szCs w:val="28"/>
          <w:lang w:eastAsia="en-US"/>
        </w:rPr>
        <w:t>стражей</w:t>
      </w:r>
      <w:proofErr w:type="gramEnd"/>
      <w:r w:rsidRPr="00AA78E7">
        <w:rPr>
          <w:rFonts w:eastAsiaTheme="minorHAnsi"/>
          <w:sz w:val="28"/>
          <w:szCs w:val="28"/>
          <w:lang w:eastAsia="en-US"/>
        </w:rPr>
        <w:t xml:space="preserve"> подозреваемых и обвиняемых, а также участники референдума Чувашской Республики из числа военнослужащих, находящихся вне места 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 xml:space="preserve">расположения воинской части, решением участковой комиссии могут быть </w:t>
      </w:r>
      <w:r w:rsidRPr="000164CA">
        <w:rPr>
          <w:rFonts w:eastAsiaTheme="minorHAnsi"/>
          <w:spacing w:val="-6"/>
          <w:sz w:val="28"/>
          <w:szCs w:val="28"/>
          <w:lang w:eastAsia="en-US"/>
        </w:rPr>
        <w:t>включены в список участников референдума Чувашской Республики на участ</w:t>
      </w:r>
      <w:r w:rsidR="000164CA">
        <w:rPr>
          <w:rFonts w:eastAsiaTheme="minorHAnsi"/>
          <w:spacing w:val="-4"/>
          <w:sz w:val="28"/>
          <w:szCs w:val="28"/>
          <w:lang w:eastAsia="en-US"/>
        </w:rPr>
        <w:softHyphen/>
      </w:r>
      <w:r w:rsidRPr="000164CA">
        <w:rPr>
          <w:rFonts w:eastAsiaTheme="minorHAnsi"/>
          <w:spacing w:val="-4"/>
          <w:sz w:val="28"/>
          <w:szCs w:val="28"/>
          <w:lang w:eastAsia="en-US"/>
        </w:rPr>
        <w:t xml:space="preserve">ке референдума по месту их временного пребывания по личному </w:t>
      </w:r>
      <w:r w:rsidRPr="000164CA">
        <w:rPr>
          <w:rFonts w:eastAsiaTheme="minorHAnsi"/>
          <w:spacing w:val="-6"/>
          <w:sz w:val="28"/>
          <w:szCs w:val="28"/>
          <w:lang w:eastAsia="en-US"/>
        </w:rPr>
        <w:t>письмен</w:t>
      </w:r>
      <w:r w:rsidR="000164CA" w:rsidRPr="000164CA">
        <w:rPr>
          <w:rFonts w:eastAsiaTheme="minorHAnsi"/>
          <w:spacing w:val="-6"/>
          <w:sz w:val="28"/>
          <w:szCs w:val="28"/>
          <w:lang w:eastAsia="en-US"/>
        </w:rPr>
        <w:softHyphen/>
      </w:r>
      <w:r w:rsidRPr="000164CA">
        <w:rPr>
          <w:rFonts w:eastAsiaTheme="minorHAnsi"/>
          <w:spacing w:val="-6"/>
          <w:sz w:val="28"/>
          <w:szCs w:val="28"/>
          <w:lang w:eastAsia="en-US"/>
        </w:rPr>
        <w:t>ному заявлению, поданному в участковую комиссию референдума Чувашской</w:t>
      </w:r>
      <w:r w:rsidRPr="00AA78E7">
        <w:rPr>
          <w:rFonts w:eastAsiaTheme="minorHAnsi"/>
          <w:sz w:val="28"/>
          <w:szCs w:val="28"/>
          <w:lang w:eastAsia="en-US"/>
        </w:rPr>
        <w:t xml:space="preserve"> Республики не позднее 14 часов по местному времени дня, предшеству</w:t>
      </w:r>
      <w:r w:rsidRPr="00AA78E7">
        <w:rPr>
          <w:rFonts w:eastAsiaTheme="minorHAnsi"/>
          <w:sz w:val="28"/>
          <w:szCs w:val="28"/>
          <w:lang w:eastAsia="en-US"/>
        </w:rPr>
        <w:t>ю</w:t>
      </w:r>
      <w:r w:rsidRPr="00AA78E7">
        <w:rPr>
          <w:rFonts w:eastAsiaTheme="minorHAnsi"/>
          <w:sz w:val="28"/>
          <w:szCs w:val="28"/>
          <w:lang w:eastAsia="en-US"/>
        </w:rPr>
        <w:t xml:space="preserve">щего дню голосования. </w:t>
      </w:r>
      <w:proofErr w:type="gramStart"/>
      <w:r w:rsidRPr="00AA78E7">
        <w:rPr>
          <w:rFonts w:eastAsiaTheme="minorHAnsi"/>
          <w:sz w:val="28"/>
          <w:szCs w:val="28"/>
          <w:lang w:eastAsia="en-US"/>
        </w:rPr>
        <w:t xml:space="preserve">Информация о включении участника референдума Чувашской Республики в список участников референдума Чувашской </w:t>
      </w:r>
      <w:r w:rsidRPr="000164CA">
        <w:rPr>
          <w:rFonts w:eastAsiaTheme="minorHAnsi"/>
          <w:spacing w:val="-6"/>
          <w:sz w:val="28"/>
          <w:szCs w:val="28"/>
          <w:lang w:eastAsia="en-US"/>
        </w:rPr>
        <w:t>Ре</w:t>
      </w:r>
      <w:r w:rsidRPr="000164CA">
        <w:rPr>
          <w:rFonts w:eastAsiaTheme="minorHAnsi"/>
          <w:spacing w:val="-6"/>
          <w:sz w:val="28"/>
          <w:szCs w:val="28"/>
          <w:lang w:eastAsia="en-US"/>
        </w:rPr>
        <w:t>с</w:t>
      </w:r>
      <w:r w:rsidRPr="000164CA">
        <w:rPr>
          <w:rFonts w:eastAsiaTheme="minorHAnsi"/>
          <w:spacing w:val="-6"/>
          <w:sz w:val="28"/>
          <w:szCs w:val="28"/>
          <w:lang w:eastAsia="en-US"/>
        </w:rPr>
        <w:t xml:space="preserve">публики на участке референдума Чувашской Республики по месту их </w:t>
      </w:r>
      <w:r w:rsidRPr="000164CA">
        <w:rPr>
          <w:rFonts w:eastAsiaTheme="minorHAnsi"/>
          <w:spacing w:val="-2"/>
          <w:sz w:val="28"/>
          <w:szCs w:val="28"/>
          <w:lang w:eastAsia="en-US"/>
        </w:rPr>
        <w:t>времен</w:t>
      </w:r>
      <w:r w:rsidR="000164CA" w:rsidRPr="000164CA">
        <w:rPr>
          <w:rFonts w:eastAsiaTheme="minorHAnsi"/>
          <w:spacing w:val="-2"/>
          <w:sz w:val="28"/>
          <w:szCs w:val="28"/>
          <w:lang w:eastAsia="en-US"/>
        </w:rPr>
        <w:softHyphen/>
      </w:r>
      <w:r w:rsidRPr="000164CA">
        <w:rPr>
          <w:rFonts w:eastAsiaTheme="minorHAnsi"/>
          <w:spacing w:val="-2"/>
          <w:sz w:val="28"/>
          <w:szCs w:val="28"/>
          <w:lang w:eastAsia="en-US"/>
        </w:rPr>
        <w:t>ного пребывания передается, в том числе с использованием ГАС "Выборы",</w:t>
      </w:r>
      <w:r w:rsidRPr="00AA78E7">
        <w:rPr>
          <w:rFonts w:eastAsiaTheme="minorHAnsi"/>
          <w:sz w:val="28"/>
          <w:szCs w:val="28"/>
          <w:lang w:eastAsia="en-US"/>
        </w:rPr>
        <w:t xml:space="preserve"> в участковую комиссию референдума Чувашской Республики участка </w:t>
      </w:r>
      <w:r w:rsidRPr="000164CA">
        <w:rPr>
          <w:rFonts w:eastAsiaTheme="minorHAnsi"/>
          <w:spacing w:val="-4"/>
          <w:sz w:val="28"/>
          <w:szCs w:val="28"/>
          <w:lang w:eastAsia="en-US"/>
        </w:rPr>
        <w:t>р</w:t>
      </w:r>
      <w:r w:rsidRPr="000164CA">
        <w:rPr>
          <w:rFonts w:eastAsiaTheme="minorHAnsi"/>
          <w:spacing w:val="-4"/>
          <w:sz w:val="28"/>
          <w:szCs w:val="28"/>
          <w:lang w:eastAsia="en-US"/>
        </w:rPr>
        <w:t>е</w:t>
      </w:r>
      <w:r w:rsidRPr="000164CA">
        <w:rPr>
          <w:rFonts w:eastAsiaTheme="minorHAnsi"/>
          <w:spacing w:val="-4"/>
          <w:sz w:val="28"/>
          <w:szCs w:val="28"/>
          <w:lang w:eastAsia="en-US"/>
        </w:rPr>
        <w:t>ферендума, где данный участник референдума Чувашской Республики вклю</w:t>
      </w:r>
      <w:r w:rsidR="000164CA">
        <w:rPr>
          <w:rFonts w:eastAsiaTheme="minorHAnsi"/>
          <w:sz w:val="28"/>
          <w:szCs w:val="28"/>
          <w:lang w:eastAsia="en-US"/>
        </w:rPr>
        <w:softHyphen/>
      </w:r>
      <w:r w:rsidRPr="00AA78E7">
        <w:rPr>
          <w:rFonts w:eastAsiaTheme="minorHAnsi"/>
          <w:sz w:val="28"/>
          <w:szCs w:val="28"/>
          <w:lang w:eastAsia="en-US"/>
        </w:rPr>
        <w:lastRenderedPageBreak/>
        <w:t xml:space="preserve">чен в список участников референдума Чувашской Республики по месту его </w:t>
      </w:r>
      <w:r w:rsidRPr="000164CA">
        <w:rPr>
          <w:rFonts w:eastAsiaTheme="minorHAnsi"/>
          <w:spacing w:val="-4"/>
          <w:sz w:val="28"/>
          <w:szCs w:val="28"/>
          <w:lang w:eastAsia="en-US"/>
        </w:rPr>
        <w:t>жительства.</w:t>
      </w:r>
      <w:proofErr w:type="gramEnd"/>
      <w:r w:rsidRPr="000164CA">
        <w:rPr>
          <w:rFonts w:eastAsiaTheme="minorHAnsi"/>
          <w:spacing w:val="-4"/>
          <w:sz w:val="28"/>
          <w:szCs w:val="28"/>
          <w:lang w:eastAsia="en-US"/>
        </w:rPr>
        <w:t xml:space="preserve"> Участковая комиссия референдума Чувашской Республики в </w:t>
      </w:r>
      <w:r w:rsidRPr="000164CA">
        <w:rPr>
          <w:rFonts w:eastAsiaTheme="minorHAnsi"/>
          <w:spacing w:val="-2"/>
          <w:sz w:val="28"/>
          <w:szCs w:val="28"/>
          <w:lang w:eastAsia="en-US"/>
        </w:rPr>
        <w:t>со</w:t>
      </w:r>
      <w:r w:rsidR="000164CA" w:rsidRPr="000164CA">
        <w:rPr>
          <w:rFonts w:eastAsiaTheme="minorHAnsi"/>
          <w:spacing w:val="-2"/>
          <w:sz w:val="28"/>
          <w:szCs w:val="28"/>
          <w:lang w:eastAsia="en-US"/>
        </w:rPr>
        <w:softHyphen/>
      </w:r>
      <w:r w:rsidRPr="000164CA">
        <w:rPr>
          <w:rFonts w:eastAsiaTheme="minorHAnsi"/>
          <w:spacing w:val="-2"/>
          <w:sz w:val="28"/>
          <w:szCs w:val="28"/>
          <w:lang w:eastAsia="en-US"/>
        </w:rPr>
        <w:t xml:space="preserve">ответствующей строке списка участников референдума Чувашской </w:t>
      </w:r>
      <w:r w:rsidRPr="000164CA">
        <w:rPr>
          <w:rFonts w:eastAsiaTheme="minorHAnsi"/>
          <w:spacing w:val="-6"/>
          <w:sz w:val="28"/>
          <w:szCs w:val="28"/>
          <w:lang w:eastAsia="en-US"/>
        </w:rPr>
        <w:t>Респуб</w:t>
      </w:r>
      <w:r w:rsidR="000164CA" w:rsidRPr="000164CA">
        <w:rPr>
          <w:rFonts w:eastAsiaTheme="minorHAnsi"/>
          <w:spacing w:val="-6"/>
          <w:sz w:val="28"/>
          <w:szCs w:val="28"/>
          <w:lang w:eastAsia="en-US"/>
        </w:rPr>
        <w:softHyphen/>
      </w:r>
      <w:r w:rsidRPr="000164CA">
        <w:rPr>
          <w:rFonts w:eastAsiaTheme="minorHAnsi"/>
          <w:spacing w:val="-6"/>
          <w:sz w:val="28"/>
          <w:szCs w:val="28"/>
          <w:lang w:eastAsia="en-US"/>
        </w:rPr>
        <w:t>лики делает отметку: "Включен в список участников референдума Чувашской</w:t>
      </w:r>
      <w:r w:rsidRPr="00AA78E7">
        <w:rPr>
          <w:rFonts w:eastAsiaTheme="minorHAnsi"/>
          <w:sz w:val="28"/>
          <w:szCs w:val="28"/>
          <w:lang w:eastAsia="en-US"/>
        </w:rPr>
        <w:t xml:space="preserve"> Республики на участке референдума Чувашской Республики №" с указан</w:t>
      </w:r>
      <w:r w:rsidRPr="00AA78E7">
        <w:rPr>
          <w:rFonts w:eastAsiaTheme="minorHAnsi"/>
          <w:sz w:val="28"/>
          <w:szCs w:val="28"/>
          <w:lang w:eastAsia="en-US"/>
        </w:rPr>
        <w:t>и</w:t>
      </w:r>
      <w:r w:rsidRPr="00AA78E7">
        <w:rPr>
          <w:rFonts w:eastAsiaTheme="minorHAnsi"/>
          <w:sz w:val="28"/>
          <w:szCs w:val="28"/>
          <w:lang w:eastAsia="en-US"/>
        </w:rPr>
        <w:t>ем номера участка референдума Чувашской Республики.";</w:t>
      </w:r>
    </w:p>
    <w:p w:rsidR="005157A2" w:rsidRDefault="00990A46" w:rsidP="0071087B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AA78E7">
        <w:rPr>
          <w:sz w:val="28"/>
          <w:szCs w:val="28"/>
        </w:rPr>
        <w:t xml:space="preserve">3) </w:t>
      </w:r>
      <w:r w:rsidR="005157A2">
        <w:rPr>
          <w:sz w:val="28"/>
          <w:szCs w:val="28"/>
        </w:rPr>
        <w:t>в пункте 3 статьи 15 слова "на вокзалах, в аэропорту</w:t>
      </w:r>
      <w:proofErr w:type="gramStart"/>
      <w:r w:rsidR="005157A2">
        <w:rPr>
          <w:sz w:val="28"/>
          <w:szCs w:val="28"/>
        </w:rPr>
        <w:t>,"</w:t>
      </w:r>
      <w:proofErr w:type="gramEnd"/>
      <w:r w:rsidR="005157A2">
        <w:rPr>
          <w:sz w:val="28"/>
          <w:szCs w:val="28"/>
        </w:rPr>
        <w:t xml:space="preserve"> исключить;</w:t>
      </w:r>
    </w:p>
    <w:p w:rsidR="00990A46" w:rsidRPr="00AA78E7" w:rsidRDefault="005157A2" w:rsidP="0071087B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90A46" w:rsidRPr="00AA78E7">
        <w:rPr>
          <w:sz w:val="28"/>
          <w:szCs w:val="28"/>
        </w:rPr>
        <w:t>абзац четвертый пункта 1 статьи 21 признать утратившим силу;</w:t>
      </w:r>
    </w:p>
    <w:p w:rsidR="007D41F0" w:rsidRPr="00AA78E7" w:rsidRDefault="005157A2" w:rsidP="0071087B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41F0" w:rsidRPr="00AA78E7">
        <w:rPr>
          <w:sz w:val="28"/>
          <w:szCs w:val="28"/>
        </w:rPr>
        <w:t>) статью 23 дополнить абзацем следующего содержания:</w:t>
      </w:r>
    </w:p>
    <w:p w:rsidR="007D41F0" w:rsidRPr="00AA78E7" w:rsidRDefault="007D41F0" w:rsidP="0071087B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78E7">
        <w:rPr>
          <w:sz w:val="28"/>
          <w:szCs w:val="28"/>
        </w:rPr>
        <w:t>"</w:t>
      </w:r>
      <w:r w:rsidRPr="00AA78E7">
        <w:rPr>
          <w:rFonts w:eastAsiaTheme="minorHAnsi"/>
          <w:sz w:val="28"/>
          <w:szCs w:val="28"/>
          <w:lang w:eastAsia="en-US"/>
        </w:rPr>
        <w:t>Решения комиссий референдума, непосредственно связанные с по</w:t>
      </w:r>
      <w:r w:rsidRPr="00AA78E7">
        <w:rPr>
          <w:rFonts w:eastAsiaTheme="minorHAnsi"/>
          <w:sz w:val="28"/>
          <w:szCs w:val="28"/>
          <w:lang w:eastAsia="en-US"/>
        </w:rPr>
        <w:t>д</w:t>
      </w:r>
      <w:r w:rsidRPr="00AA78E7">
        <w:rPr>
          <w:rFonts w:eastAsiaTheme="minorHAnsi"/>
          <w:sz w:val="28"/>
          <w:szCs w:val="28"/>
          <w:lang w:eastAsia="en-US"/>
        </w:rPr>
        <w:t>готовкой и проведением референдума</w:t>
      </w:r>
      <w:r w:rsidR="00F55EAC" w:rsidRPr="00AA78E7">
        <w:rPr>
          <w:rFonts w:eastAsiaTheme="minorHAnsi"/>
          <w:sz w:val="28"/>
          <w:szCs w:val="28"/>
          <w:lang w:eastAsia="en-US"/>
        </w:rPr>
        <w:t xml:space="preserve"> Чувашской Республики</w:t>
      </w:r>
      <w:r w:rsidRPr="00AA78E7">
        <w:rPr>
          <w:rFonts w:eastAsiaTheme="minorHAnsi"/>
          <w:sz w:val="28"/>
          <w:szCs w:val="28"/>
          <w:lang w:eastAsia="en-US"/>
        </w:rPr>
        <w:t>, публикую</w:t>
      </w:r>
      <w:r w:rsidRPr="00AA78E7">
        <w:rPr>
          <w:rFonts w:eastAsiaTheme="minorHAnsi"/>
          <w:sz w:val="28"/>
          <w:szCs w:val="28"/>
          <w:lang w:eastAsia="en-US"/>
        </w:rPr>
        <w:t>т</w:t>
      </w:r>
      <w:r w:rsidRPr="00AA78E7">
        <w:rPr>
          <w:rFonts w:eastAsiaTheme="minorHAnsi"/>
          <w:sz w:val="28"/>
          <w:szCs w:val="28"/>
          <w:lang w:eastAsia="en-US"/>
        </w:rPr>
        <w:t>ся</w:t>
      </w:r>
      <w:r w:rsidR="000164CA">
        <w:rPr>
          <w:rFonts w:eastAsiaTheme="minorHAnsi"/>
          <w:sz w:val="28"/>
          <w:szCs w:val="28"/>
          <w:lang w:eastAsia="en-US"/>
        </w:rPr>
        <w:t xml:space="preserve"> </w:t>
      </w:r>
      <w:r w:rsidRPr="00AA78E7">
        <w:rPr>
          <w:rFonts w:eastAsiaTheme="minorHAnsi"/>
          <w:sz w:val="28"/>
          <w:szCs w:val="28"/>
          <w:lang w:eastAsia="en-US"/>
        </w:rPr>
        <w:t xml:space="preserve">в </w:t>
      </w:r>
      <w:r w:rsidR="00844241" w:rsidRPr="00AA78E7">
        <w:rPr>
          <w:rFonts w:eastAsiaTheme="minorHAnsi"/>
          <w:sz w:val="28"/>
          <w:szCs w:val="28"/>
          <w:lang w:eastAsia="en-US"/>
        </w:rPr>
        <w:t xml:space="preserve">региональных </w:t>
      </w:r>
      <w:r w:rsidRPr="00AA78E7">
        <w:rPr>
          <w:rFonts w:eastAsiaTheme="minorHAnsi"/>
          <w:sz w:val="28"/>
          <w:szCs w:val="28"/>
          <w:lang w:eastAsia="en-US"/>
        </w:rPr>
        <w:t xml:space="preserve">государственных периодических печатных изданиях </w:t>
      </w:r>
      <w:r w:rsidRPr="000164CA">
        <w:rPr>
          <w:rFonts w:eastAsiaTheme="minorHAnsi"/>
          <w:spacing w:val="-4"/>
          <w:sz w:val="28"/>
          <w:szCs w:val="28"/>
          <w:lang w:eastAsia="en-US"/>
        </w:rPr>
        <w:t xml:space="preserve">либо доводятся до сведения участников референдума </w:t>
      </w:r>
      <w:r w:rsidR="00F55EAC" w:rsidRPr="000164CA">
        <w:rPr>
          <w:rFonts w:eastAsiaTheme="minorHAnsi"/>
          <w:spacing w:val="-4"/>
          <w:sz w:val="28"/>
          <w:szCs w:val="28"/>
          <w:lang w:eastAsia="en-US"/>
        </w:rPr>
        <w:t>Чувашской Республики</w:t>
      </w:r>
      <w:r w:rsidR="00F55EAC" w:rsidRPr="00A220E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иным</w:t>
      </w:r>
      <w:r w:rsidRPr="00AA78E7">
        <w:rPr>
          <w:rFonts w:eastAsiaTheme="minorHAnsi"/>
          <w:sz w:val="28"/>
          <w:szCs w:val="28"/>
          <w:lang w:eastAsia="en-US"/>
        </w:rPr>
        <w:t xml:space="preserve"> путем, а также передаются в иные средства массовой информации </w:t>
      </w:r>
      <w:r w:rsidR="000164CA">
        <w:rPr>
          <w:rFonts w:eastAsiaTheme="minorHAnsi"/>
          <w:sz w:val="28"/>
          <w:szCs w:val="28"/>
          <w:lang w:eastAsia="en-US"/>
        </w:rPr>
        <w:br/>
      </w:r>
      <w:r w:rsidRPr="00AA78E7">
        <w:rPr>
          <w:rFonts w:eastAsiaTheme="minorHAnsi"/>
          <w:sz w:val="28"/>
          <w:szCs w:val="28"/>
          <w:lang w:eastAsia="en-US"/>
        </w:rPr>
        <w:t xml:space="preserve">в полном объеме в течение </w:t>
      </w:r>
      <w:r w:rsidR="00E93CBE">
        <w:rPr>
          <w:rFonts w:eastAsiaTheme="minorHAnsi"/>
          <w:sz w:val="28"/>
          <w:szCs w:val="28"/>
          <w:lang w:eastAsia="en-US"/>
        </w:rPr>
        <w:t>пяти</w:t>
      </w:r>
      <w:r w:rsidRPr="00AA78E7">
        <w:rPr>
          <w:rFonts w:eastAsiaTheme="minorHAnsi"/>
          <w:sz w:val="28"/>
          <w:szCs w:val="28"/>
          <w:lang w:eastAsia="en-US"/>
        </w:rPr>
        <w:t xml:space="preserve"> дней со дня их принятия."</w:t>
      </w:r>
      <w:r w:rsidR="000F040A" w:rsidRPr="00AA78E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06C78" w:rsidRPr="00AA78E7" w:rsidRDefault="005157A2" w:rsidP="0071087B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06C78" w:rsidRPr="00AA78E7">
        <w:rPr>
          <w:rFonts w:eastAsiaTheme="minorHAnsi"/>
          <w:sz w:val="28"/>
          <w:szCs w:val="28"/>
          <w:lang w:eastAsia="en-US"/>
        </w:rPr>
        <w:t>) статью 39</w:t>
      </w:r>
      <w:r w:rsidR="00406C78" w:rsidRPr="00AA78E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406C78" w:rsidRPr="00AA78E7">
        <w:rPr>
          <w:rFonts w:eastAsiaTheme="minorHAnsi"/>
          <w:sz w:val="28"/>
          <w:szCs w:val="28"/>
          <w:lang w:eastAsia="en-US"/>
        </w:rPr>
        <w:t xml:space="preserve"> признать утратившей силу;</w:t>
      </w:r>
    </w:p>
    <w:p w:rsidR="000F040A" w:rsidRPr="00AA78E7" w:rsidRDefault="005157A2" w:rsidP="0071087B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F040A" w:rsidRPr="00AA78E7">
        <w:rPr>
          <w:rFonts w:eastAsiaTheme="minorHAnsi"/>
          <w:sz w:val="28"/>
          <w:szCs w:val="28"/>
          <w:lang w:eastAsia="en-US"/>
        </w:rPr>
        <w:t>) в пункте 1 статьи 40 слова "на данном участке референдума и на</w:t>
      </w:r>
      <w:r w:rsidR="000164CA">
        <w:rPr>
          <w:rFonts w:eastAsiaTheme="minorHAnsi"/>
          <w:sz w:val="28"/>
          <w:szCs w:val="28"/>
          <w:lang w:eastAsia="en-US"/>
        </w:rPr>
        <w:softHyphen/>
      </w:r>
      <w:r w:rsidR="000F040A" w:rsidRPr="00AA78E7">
        <w:rPr>
          <w:rFonts w:eastAsiaTheme="minorHAnsi"/>
          <w:sz w:val="28"/>
          <w:szCs w:val="28"/>
          <w:lang w:eastAsia="en-US"/>
        </w:rPr>
        <w:t xml:space="preserve">ходятся в местах содержания под </w:t>
      </w:r>
      <w:proofErr w:type="gramStart"/>
      <w:r w:rsidR="000F040A" w:rsidRPr="00AA78E7">
        <w:rPr>
          <w:rFonts w:eastAsiaTheme="minorHAnsi"/>
          <w:sz w:val="28"/>
          <w:szCs w:val="28"/>
          <w:lang w:eastAsia="en-US"/>
        </w:rPr>
        <w:t>стражей</w:t>
      </w:r>
      <w:proofErr w:type="gramEnd"/>
      <w:r w:rsidR="000F040A" w:rsidRPr="00AA78E7">
        <w:rPr>
          <w:rFonts w:eastAsiaTheme="minorHAnsi"/>
          <w:sz w:val="28"/>
          <w:szCs w:val="28"/>
          <w:lang w:eastAsia="en-US"/>
        </w:rPr>
        <w:t xml:space="preserve"> подозреваемых и обвиняемых" </w:t>
      </w:r>
      <w:r w:rsidR="000F040A" w:rsidRPr="000164CA">
        <w:rPr>
          <w:rFonts w:eastAsiaTheme="minorHAnsi"/>
          <w:spacing w:val="-4"/>
          <w:sz w:val="28"/>
          <w:szCs w:val="28"/>
          <w:lang w:eastAsia="en-US"/>
        </w:rPr>
        <w:t>заменить словами ", но в отношении которых в соответствии с Уголовно-про</w:t>
      </w:r>
      <w:r w:rsidR="000164CA">
        <w:rPr>
          <w:rFonts w:eastAsiaTheme="minorHAnsi"/>
          <w:sz w:val="28"/>
          <w:szCs w:val="28"/>
          <w:lang w:eastAsia="en-US"/>
        </w:rPr>
        <w:softHyphen/>
      </w:r>
      <w:r w:rsidR="000F040A" w:rsidRPr="00AA78E7">
        <w:rPr>
          <w:rFonts w:eastAsiaTheme="minorHAnsi"/>
          <w:sz w:val="28"/>
          <w:szCs w:val="28"/>
          <w:lang w:eastAsia="en-US"/>
        </w:rPr>
        <w:t xml:space="preserve">цессуальным </w:t>
      </w:r>
      <w:hyperlink r:id="rId12" w:history="1">
        <w:r w:rsidR="000F040A" w:rsidRPr="00AA78E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0F040A" w:rsidRPr="00AA78E7">
        <w:rPr>
          <w:rFonts w:eastAsiaTheme="minorHAnsi"/>
          <w:sz w:val="28"/>
          <w:szCs w:val="28"/>
          <w:lang w:eastAsia="en-US"/>
        </w:rPr>
        <w:t xml:space="preserve"> Российской Федерации избрана мера пресечения, исключающая возможность посещения помещения для голосования"</w:t>
      </w:r>
      <w:r w:rsidR="00C910A6" w:rsidRPr="00AA78E7">
        <w:rPr>
          <w:rFonts w:eastAsiaTheme="minorHAnsi"/>
          <w:sz w:val="28"/>
          <w:szCs w:val="28"/>
          <w:lang w:eastAsia="en-US"/>
        </w:rPr>
        <w:t>;</w:t>
      </w:r>
    </w:p>
    <w:p w:rsidR="00C910A6" w:rsidRPr="00AA78E7" w:rsidRDefault="005157A2" w:rsidP="0071087B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910A6" w:rsidRPr="00AA78E7">
        <w:rPr>
          <w:rFonts w:eastAsiaTheme="minorHAnsi"/>
          <w:sz w:val="28"/>
          <w:szCs w:val="28"/>
          <w:lang w:eastAsia="en-US"/>
        </w:rPr>
        <w:t xml:space="preserve">) </w:t>
      </w:r>
      <w:r w:rsidR="00AA78E7" w:rsidRPr="00AA78E7">
        <w:rPr>
          <w:rFonts w:eastAsiaTheme="minorHAnsi"/>
          <w:sz w:val="28"/>
          <w:szCs w:val="28"/>
          <w:lang w:eastAsia="en-US"/>
        </w:rPr>
        <w:t xml:space="preserve">подпункт "д" пункта 3 </w:t>
      </w:r>
      <w:r w:rsidR="00C910A6" w:rsidRPr="00AA78E7">
        <w:rPr>
          <w:rFonts w:eastAsiaTheme="minorHAnsi"/>
          <w:sz w:val="28"/>
          <w:szCs w:val="28"/>
          <w:lang w:eastAsia="en-US"/>
        </w:rPr>
        <w:t>стать</w:t>
      </w:r>
      <w:r w:rsidR="00AA78E7" w:rsidRPr="00AA78E7">
        <w:rPr>
          <w:rFonts w:eastAsiaTheme="minorHAnsi"/>
          <w:sz w:val="28"/>
          <w:szCs w:val="28"/>
          <w:lang w:eastAsia="en-US"/>
        </w:rPr>
        <w:t>и</w:t>
      </w:r>
      <w:r w:rsidR="00C910A6" w:rsidRPr="00AA78E7">
        <w:rPr>
          <w:rFonts w:eastAsiaTheme="minorHAnsi"/>
          <w:sz w:val="28"/>
          <w:szCs w:val="28"/>
          <w:lang w:eastAsia="en-US"/>
        </w:rPr>
        <w:t xml:space="preserve"> 41 изложить в следующей редакции:</w:t>
      </w:r>
    </w:p>
    <w:p w:rsidR="00C910A6" w:rsidRPr="00AA78E7" w:rsidRDefault="00C910A6" w:rsidP="0071087B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"д) строки протокола в следующей последовательности:</w:t>
      </w:r>
    </w:p>
    <w:p w:rsidR="00C910A6" w:rsidRPr="00AA78E7" w:rsidRDefault="00C910A6" w:rsidP="0071087B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4CA">
        <w:rPr>
          <w:rFonts w:eastAsiaTheme="minorHAnsi"/>
          <w:spacing w:val="-2"/>
          <w:sz w:val="28"/>
          <w:szCs w:val="28"/>
          <w:lang w:eastAsia="en-US"/>
        </w:rPr>
        <w:t xml:space="preserve">строка 1: число участников референдума Чувашской Республики, </w:t>
      </w:r>
      <w:r w:rsidRPr="000164CA">
        <w:rPr>
          <w:rFonts w:eastAsiaTheme="minorHAnsi"/>
          <w:spacing w:val="-4"/>
          <w:sz w:val="28"/>
          <w:szCs w:val="28"/>
          <w:lang w:eastAsia="en-US"/>
        </w:rPr>
        <w:t>вне</w:t>
      </w:r>
      <w:r w:rsidR="000164CA" w:rsidRPr="000164CA">
        <w:rPr>
          <w:rFonts w:eastAsiaTheme="minorHAnsi"/>
          <w:spacing w:val="-4"/>
          <w:sz w:val="28"/>
          <w:szCs w:val="28"/>
          <w:lang w:eastAsia="en-US"/>
        </w:rPr>
        <w:softHyphen/>
      </w:r>
      <w:r w:rsidRPr="000164CA">
        <w:rPr>
          <w:rFonts w:eastAsiaTheme="minorHAnsi"/>
          <w:spacing w:val="-4"/>
          <w:sz w:val="28"/>
          <w:szCs w:val="28"/>
          <w:lang w:eastAsia="en-US"/>
        </w:rPr>
        <w:t>сенных в список участников референдума Чувашской Республики на момент</w:t>
      </w:r>
      <w:r w:rsidRPr="00AA78E7">
        <w:rPr>
          <w:rFonts w:eastAsiaTheme="minorHAnsi"/>
          <w:sz w:val="28"/>
          <w:szCs w:val="28"/>
          <w:lang w:eastAsia="en-US"/>
        </w:rPr>
        <w:t xml:space="preserve"> окончания голосования;</w:t>
      </w:r>
    </w:p>
    <w:p w:rsidR="00C910A6" w:rsidRPr="00AA78E7" w:rsidRDefault="00C910A6" w:rsidP="0071087B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2: число бюллетеней, полученных участковой комиссией;</w:t>
      </w:r>
    </w:p>
    <w:p w:rsidR="00C910A6" w:rsidRPr="00AA78E7" w:rsidRDefault="00C910A6" w:rsidP="0071087B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3: число бюллетеней, выданных участникам референдума Ч</w:t>
      </w:r>
      <w:r w:rsidRPr="00AA78E7">
        <w:rPr>
          <w:rFonts w:eastAsiaTheme="minorHAnsi"/>
          <w:sz w:val="28"/>
          <w:szCs w:val="28"/>
          <w:lang w:eastAsia="en-US"/>
        </w:rPr>
        <w:t>у</w:t>
      </w:r>
      <w:r w:rsidRPr="00AA78E7">
        <w:rPr>
          <w:rFonts w:eastAsiaTheme="minorHAnsi"/>
          <w:sz w:val="28"/>
          <w:szCs w:val="28"/>
          <w:lang w:eastAsia="en-US"/>
        </w:rPr>
        <w:t>вашской Республики в помещении для голосования в день голосования;</w:t>
      </w:r>
    </w:p>
    <w:p w:rsidR="00C910A6" w:rsidRPr="00AA78E7" w:rsidRDefault="00C910A6" w:rsidP="0071087B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4: число бюллетеней, выдан</w:t>
      </w:r>
      <w:r w:rsidR="00A220EF">
        <w:rPr>
          <w:rFonts w:eastAsiaTheme="minorHAnsi"/>
          <w:sz w:val="28"/>
          <w:szCs w:val="28"/>
          <w:lang w:eastAsia="en-US"/>
        </w:rPr>
        <w:t xml:space="preserve">ных участникам референдума </w:t>
      </w:r>
      <w:r w:rsidRPr="00A220EF">
        <w:rPr>
          <w:rFonts w:eastAsiaTheme="minorHAnsi"/>
          <w:spacing w:val="-4"/>
          <w:sz w:val="28"/>
          <w:szCs w:val="28"/>
          <w:lang w:eastAsia="en-US"/>
        </w:rPr>
        <w:t>Ч</w:t>
      </w:r>
      <w:r w:rsidRPr="00A220EF">
        <w:rPr>
          <w:rFonts w:eastAsiaTheme="minorHAnsi"/>
          <w:spacing w:val="-4"/>
          <w:sz w:val="28"/>
          <w:szCs w:val="28"/>
          <w:lang w:eastAsia="en-US"/>
        </w:rPr>
        <w:t>у</w:t>
      </w:r>
      <w:r w:rsidRPr="00A220EF">
        <w:rPr>
          <w:rFonts w:eastAsiaTheme="minorHAnsi"/>
          <w:spacing w:val="-4"/>
          <w:sz w:val="28"/>
          <w:szCs w:val="28"/>
          <w:lang w:eastAsia="en-US"/>
        </w:rPr>
        <w:t xml:space="preserve">вашской Республики, проголосовавшим вне помещения для голосования </w:t>
      </w:r>
      <w:r w:rsidR="000164CA">
        <w:rPr>
          <w:rFonts w:eastAsiaTheme="minorHAnsi"/>
          <w:spacing w:val="-4"/>
          <w:sz w:val="28"/>
          <w:szCs w:val="28"/>
          <w:lang w:eastAsia="en-US"/>
        </w:rPr>
        <w:br/>
      </w:r>
      <w:r w:rsidRPr="00A220EF">
        <w:rPr>
          <w:rFonts w:eastAsiaTheme="minorHAnsi"/>
          <w:spacing w:val="-4"/>
          <w:sz w:val="28"/>
          <w:szCs w:val="28"/>
          <w:lang w:eastAsia="en-US"/>
        </w:rPr>
        <w:t>в день</w:t>
      </w:r>
      <w:r w:rsidRPr="00AA78E7">
        <w:rPr>
          <w:rFonts w:eastAsiaTheme="minorHAnsi"/>
          <w:sz w:val="28"/>
          <w:szCs w:val="28"/>
          <w:lang w:eastAsia="en-US"/>
        </w:rPr>
        <w:t xml:space="preserve"> голосования;</w:t>
      </w:r>
    </w:p>
    <w:p w:rsidR="00C910A6" w:rsidRPr="00AA78E7" w:rsidRDefault="00C910A6" w:rsidP="0071087B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5: число погашенных бюллетеней;</w:t>
      </w:r>
    </w:p>
    <w:p w:rsidR="00C910A6" w:rsidRPr="00AA78E7" w:rsidRDefault="00C910A6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4CA">
        <w:rPr>
          <w:rFonts w:eastAsiaTheme="minorHAnsi"/>
          <w:spacing w:val="-4"/>
          <w:sz w:val="28"/>
          <w:szCs w:val="28"/>
          <w:lang w:eastAsia="en-US"/>
        </w:rPr>
        <w:t>строка 6: число бюллетеней, содержащихся в переносных ящиках для</w:t>
      </w:r>
      <w:r w:rsidRPr="00AA78E7">
        <w:rPr>
          <w:rFonts w:eastAsiaTheme="minorHAnsi"/>
          <w:sz w:val="28"/>
          <w:szCs w:val="28"/>
          <w:lang w:eastAsia="en-US"/>
        </w:rPr>
        <w:t xml:space="preserve"> голосования;</w:t>
      </w:r>
    </w:p>
    <w:p w:rsidR="00C910A6" w:rsidRPr="00AA78E7" w:rsidRDefault="00C910A6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lastRenderedPageBreak/>
        <w:t>строка 7: число бюллетеней, содержащихся в стационарных ящиках для голосования;</w:t>
      </w:r>
    </w:p>
    <w:p w:rsidR="00C910A6" w:rsidRPr="00AA78E7" w:rsidRDefault="00C910A6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8: число недействительных бюллетеней;</w:t>
      </w:r>
    </w:p>
    <w:p w:rsidR="00C910A6" w:rsidRPr="00AA78E7" w:rsidRDefault="00C910A6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9: число действительных бюллетеней;</w:t>
      </w:r>
    </w:p>
    <w:p w:rsidR="00C910A6" w:rsidRPr="00AA78E7" w:rsidRDefault="00C910A6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10: число утраченных бюллетеней;</w:t>
      </w:r>
    </w:p>
    <w:p w:rsidR="00C910A6" w:rsidRPr="00AA78E7" w:rsidRDefault="00C910A6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11: число бюллетеней, не учтенных при получении;</w:t>
      </w:r>
    </w:p>
    <w:p w:rsidR="00C910A6" w:rsidRPr="00AA78E7" w:rsidRDefault="00C910A6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 xml:space="preserve">строка 12 и последующие строки: число голосов участников </w:t>
      </w:r>
      <w:r w:rsidRPr="000164CA">
        <w:rPr>
          <w:rFonts w:eastAsiaTheme="minorHAnsi"/>
          <w:spacing w:val="-4"/>
          <w:sz w:val="28"/>
          <w:szCs w:val="28"/>
          <w:lang w:eastAsia="en-US"/>
        </w:rPr>
        <w:t>реф</w:t>
      </w:r>
      <w:r w:rsidRPr="000164CA">
        <w:rPr>
          <w:rFonts w:eastAsiaTheme="minorHAnsi"/>
          <w:spacing w:val="-4"/>
          <w:sz w:val="28"/>
          <w:szCs w:val="28"/>
          <w:lang w:eastAsia="en-US"/>
        </w:rPr>
        <w:t>е</w:t>
      </w:r>
      <w:r w:rsidRPr="000164CA">
        <w:rPr>
          <w:rFonts w:eastAsiaTheme="minorHAnsi"/>
          <w:spacing w:val="-4"/>
          <w:sz w:val="28"/>
          <w:szCs w:val="28"/>
          <w:lang w:eastAsia="en-US"/>
        </w:rPr>
        <w:t>рендума Чувашской Республики по позициям "Да" и "Нет" ("За" и "Против"),</w:t>
      </w:r>
      <w:r w:rsidRPr="00AA78E7">
        <w:rPr>
          <w:rFonts w:eastAsiaTheme="minorHAnsi"/>
          <w:sz w:val="28"/>
          <w:szCs w:val="28"/>
          <w:lang w:eastAsia="en-US"/>
        </w:rPr>
        <w:t xml:space="preserve"> содержащимся в бюллетенях для голосования на референдуме Чувашской Республики</w:t>
      </w:r>
      <w:proofErr w:type="gramStart"/>
      <w:r w:rsidRPr="00AA78E7">
        <w:rPr>
          <w:rFonts w:eastAsiaTheme="minorHAnsi"/>
          <w:sz w:val="28"/>
          <w:szCs w:val="28"/>
          <w:lang w:eastAsia="en-US"/>
        </w:rPr>
        <w:t>;"</w:t>
      </w:r>
      <w:proofErr w:type="gramEnd"/>
      <w:r w:rsidRPr="00AA78E7">
        <w:rPr>
          <w:rFonts w:eastAsiaTheme="minorHAnsi"/>
          <w:sz w:val="28"/>
          <w:szCs w:val="28"/>
          <w:lang w:eastAsia="en-US"/>
        </w:rPr>
        <w:t>;</w:t>
      </w:r>
    </w:p>
    <w:p w:rsidR="00C910A6" w:rsidRPr="00AA78E7" w:rsidRDefault="005157A2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910A6" w:rsidRPr="00AA78E7">
        <w:rPr>
          <w:rFonts w:eastAsiaTheme="minorHAnsi"/>
          <w:sz w:val="28"/>
          <w:szCs w:val="28"/>
          <w:lang w:eastAsia="en-US"/>
        </w:rPr>
        <w:t>) приложение 1 изложить в следующей редакции:</w:t>
      </w:r>
    </w:p>
    <w:p w:rsidR="00C910A6" w:rsidRPr="00D1558B" w:rsidRDefault="00C910A6" w:rsidP="000164CA">
      <w:pPr>
        <w:widowControl w:val="0"/>
        <w:ind w:left="4480"/>
        <w:jc w:val="center"/>
        <w:rPr>
          <w:bCs/>
          <w:i/>
          <w:color w:val="26282F"/>
          <w:sz w:val="26"/>
          <w:szCs w:val="26"/>
        </w:rPr>
      </w:pPr>
      <w:r w:rsidRPr="00D1558B">
        <w:rPr>
          <w:bCs/>
          <w:color w:val="26282F"/>
          <w:sz w:val="26"/>
          <w:szCs w:val="26"/>
        </w:rPr>
        <w:t>"</w:t>
      </w:r>
      <w:r w:rsidRPr="00D1558B">
        <w:rPr>
          <w:bCs/>
          <w:i/>
          <w:color w:val="26282F"/>
          <w:sz w:val="26"/>
          <w:szCs w:val="26"/>
        </w:rPr>
        <w:t xml:space="preserve">Приложение </w:t>
      </w:r>
      <w:r w:rsidR="009C3DB0">
        <w:rPr>
          <w:bCs/>
          <w:i/>
          <w:color w:val="26282F"/>
          <w:sz w:val="26"/>
          <w:szCs w:val="26"/>
        </w:rPr>
        <w:t>1</w:t>
      </w:r>
    </w:p>
    <w:p w:rsidR="00C910A6" w:rsidRPr="00D1558B" w:rsidRDefault="00C910A6" w:rsidP="000164CA">
      <w:pPr>
        <w:widowControl w:val="0"/>
        <w:ind w:left="4480"/>
        <w:jc w:val="center"/>
        <w:rPr>
          <w:bCs/>
          <w:i/>
          <w:color w:val="26282F"/>
          <w:sz w:val="26"/>
          <w:szCs w:val="26"/>
        </w:rPr>
      </w:pPr>
      <w:r w:rsidRPr="00D1558B">
        <w:rPr>
          <w:bCs/>
          <w:i/>
          <w:color w:val="26282F"/>
          <w:sz w:val="26"/>
          <w:szCs w:val="26"/>
        </w:rPr>
        <w:t>к Закону Чувашской Республики</w:t>
      </w:r>
    </w:p>
    <w:p w:rsidR="00C910A6" w:rsidRPr="00D1558B" w:rsidRDefault="00C910A6" w:rsidP="000164CA">
      <w:pPr>
        <w:widowControl w:val="0"/>
        <w:ind w:left="4480"/>
        <w:jc w:val="center"/>
        <w:rPr>
          <w:bCs/>
          <w:color w:val="26282F"/>
          <w:sz w:val="26"/>
          <w:szCs w:val="26"/>
        </w:rPr>
      </w:pPr>
      <w:r w:rsidRPr="00D1558B">
        <w:rPr>
          <w:bCs/>
          <w:i/>
          <w:color w:val="26282F"/>
          <w:sz w:val="26"/>
          <w:szCs w:val="26"/>
        </w:rPr>
        <w:t>"О референдуме Чувашской Республики"</w:t>
      </w:r>
    </w:p>
    <w:p w:rsidR="00C910A6" w:rsidRPr="00D1558B" w:rsidRDefault="00C910A6" w:rsidP="00D1558B">
      <w:pPr>
        <w:widowControl w:val="0"/>
        <w:jc w:val="both"/>
        <w:rPr>
          <w:bCs/>
          <w:color w:val="26282F"/>
          <w:sz w:val="56"/>
          <w:szCs w:val="56"/>
        </w:rPr>
      </w:pPr>
    </w:p>
    <w:p w:rsidR="00C910A6" w:rsidRPr="00E1628D" w:rsidRDefault="00C910A6" w:rsidP="000164CA">
      <w:pPr>
        <w:widowControl w:val="0"/>
        <w:spacing w:line="312" w:lineRule="auto"/>
        <w:jc w:val="center"/>
        <w:rPr>
          <w:b/>
          <w:bCs/>
          <w:color w:val="26282F"/>
          <w:sz w:val="28"/>
          <w:szCs w:val="28"/>
        </w:rPr>
      </w:pPr>
      <w:r w:rsidRPr="00E1628D">
        <w:rPr>
          <w:b/>
          <w:bCs/>
          <w:color w:val="26282F"/>
          <w:sz w:val="28"/>
          <w:szCs w:val="28"/>
        </w:rPr>
        <w:t>Контрольные соотношения данных,</w:t>
      </w:r>
    </w:p>
    <w:p w:rsidR="00C910A6" w:rsidRPr="00E1628D" w:rsidRDefault="00C910A6" w:rsidP="000164CA">
      <w:pPr>
        <w:widowControl w:val="0"/>
        <w:spacing w:line="312" w:lineRule="auto"/>
        <w:jc w:val="center"/>
        <w:rPr>
          <w:b/>
          <w:bCs/>
          <w:color w:val="26282F"/>
          <w:sz w:val="28"/>
          <w:szCs w:val="28"/>
        </w:rPr>
      </w:pPr>
      <w:proofErr w:type="gramStart"/>
      <w:r w:rsidRPr="00E1628D">
        <w:rPr>
          <w:b/>
          <w:bCs/>
          <w:color w:val="26282F"/>
          <w:sz w:val="28"/>
          <w:szCs w:val="28"/>
        </w:rPr>
        <w:t>внесенных в протокол об итогах голосования</w:t>
      </w:r>
      <w:proofErr w:type="gramEnd"/>
    </w:p>
    <w:p w:rsidR="00C910A6" w:rsidRPr="00D1558B" w:rsidRDefault="00C910A6" w:rsidP="000164CA">
      <w:pPr>
        <w:widowControl w:val="0"/>
        <w:spacing w:line="312" w:lineRule="auto"/>
        <w:jc w:val="center"/>
        <w:rPr>
          <w:bCs/>
          <w:i/>
          <w:color w:val="26282F"/>
          <w:sz w:val="26"/>
          <w:szCs w:val="26"/>
        </w:rPr>
      </w:pPr>
      <w:proofErr w:type="gramStart"/>
      <w:r w:rsidRPr="00D1558B">
        <w:rPr>
          <w:bCs/>
          <w:i/>
          <w:color w:val="26282F"/>
          <w:sz w:val="26"/>
          <w:szCs w:val="26"/>
        </w:rPr>
        <w:t>(числами обозначены строки протокола, пронумерованные</w:t>
      </w:r>
      <w:proofErr w:type="gramEnd"/>
    </w:p>
    <w:p w:rsidR="00C910A6" w:rsidRPr="00D1558B" w:rsidRDefault="00C910A6" w:rsidP="000164CA">
      <w:pPr>
        <w:widowControl w:val="0"/>
        <w:spacing w:line="312" w:lineRule="auto"/>
        <w:jc w:val="center"/>
        <w:rPr>
          <w:bCs/>
          <w:i/>
          <w:color w:val="26282F"/>
          <w:sz w:val="26"/>
          <w:szCs w:val="26"/>
        </w:rPr>
      </w:pPr>
      <w:r w:rsidRPr="00D1558B">
        <w:rPr>
          <w:bCs/>
          <w:i/>
          <w:color w:val="26282F"/>
          <w:sz w:val="26"/>
          <w:szCs w:val="26"/>
        </w:rPr>
        <w:t>в соответствии со статьей 41 настоящего Закона)</w:t>
      </w:r>
    </w:p>
    <w:p w:rsidR="00C910A6" w:rsidRPr="00D1558B" w:rsidRDefault="00C910A6" w:rsidP="000164CA">
      <w:pPr>
        <w:widowControl w:val="0"/>
        <w:ind w:firstLine="709"/>
        <w:jc w:val="center"/>
        <w:rPr>
          <w:bCs/>
          <w:color w:val="26282F"/>
          <w:sz w:val="56"/>
          <w:szCs w:val="56"/>
        </w:rPr>
      </w:pPr>
    </w:p>
    <w:p w:rsidR="00C910A6" w:rsidRPr="00193A8E" w:rsidRDefault="00C910A6" w:rsidP="000164CA">
      <w:pPr>
        <w:widowControl w:val="0"/>
        <w:spacing w:line="312" w:lineRule="auto"/>
        <w:ind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 больше или равно 3 + 4</w:t>
      </w:r>
    </w:p>
    <w:p w:rsidR="00C910A6" w:rsidRPr="00193A8E" w:rsidRDefault="00C910A6" w:rsidP="000164CA">
      <w:pPr>
        <w:widowControl w:val="0"/>
        <w:spacing w:line="312" w:lineRule="auto"/>
        <w:ind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6 + 7</w:t>
      </w:r>
      <w:r w:rsidRPr="00193A8E">
        <w:rPr>
          <w:bCs/>
          <w:color w:val="26282F"/>
          <w:sz w:val="28"/>
          <w:szCs w:val="28"/>
        </w:rPr>
        <w:t xml:space="preserve"> равно </w:t>
      </w:r>
      <w:r>
        <w:rPr>
          <w:bCs/>
          <w:color w:val="26282F"/>
          <w:sz w:val="28"/>
          <w:szCs w:val="28"/>
        </w:rPr>
        <w:t>8</w:t>
      </w:r>
      <w:r w:rsidRPr="00193A8E">
        <w:rPr>
          <w:bCs/>
          <w:color w:val="26282F"/>
          <w:sz w:val="28"/>
          <w:szCs w:val="28"/>
        </w:rPr>
        <w:t xml:space="preserve"> + </w:t>
      </w:r>
      <w:r>
        <w:rPr>
          <w:bCs/>
          <w:color w:val="26282F"/>
          <w:sz w:val="28"/>
          <w:szCs w:val="28"/>
        </w:rPr>
        <w:t>9</w:t>
      </w:r>
    </w:p>
    <w:p w:rsidR="00C910A6" w:rsidRPr="00193A8E" w:rsidRDefault="00C910A6" w:rsidP="000164CA">
      <w:pPr>
        <w:widowControl w:val="0"/>
        <w:spacing w:line="312" w:lineRule="auto"/>
        <w:ind w:firstLine="709"/>
        <w:jc w:val="both"/>
        <w:rPr>
          <w:bCs/>
          <w:color w:val="26282F"/>
          <w:sz w:val="28"/>
          <w:szCs w:val="28"/>
        </w:rPr>
      </w:pPr>
      <w:r w:rsidRPr="00193A8E">
        <w:rPr>
          <w:bCs/>
          <w:color w:val="26282F"/>
          <w:sz w:val="28"/>
          <w:szCs w:val="28"/>
        </w:rPr>
        <w:t>2 равно (</w:t>
      </w:r>
      <w:r>
        <w:rPr>
          <w:bCs/>
          <w:color w:val="26282F"/>
          <w:sz w:val="28"/>
          <w:szCs w:val="28"/>
        </w:rPr>
        <w:t>3</w:t>
      </w:r>
      <w:r w:rsidRPr="00193A8E">
        <w:rPr>
          <w:bCs/>
          <w:color w:val="26282F"/>
          <w:sz w:val="28"/>
          <w:szCs w:val="28"/>
        </w:rPr>
        <w:t xml:space="preserve"> + </w:t>
      </w:r>
      <w:r>
        <w:rPr>
          <w:bCs/>
          <w:color w:val="26282F"/>
          <w:sz w:val="28"/>
          <w:szCs w:val="28"/>
        </w:rPr>
        <w:t>4</w:t>
      </w:r>
      <w:r w:rsidRPr="00193A8E">
        <w:rPr>
          <w:bCs/>
          <w:color w:val="26282F"/>
          <w:sz w:val="28"/>
          <w:szCs w:val="28"/>
        </w:rPr>
        <w:t xml:space="preserve"> + </w:t>
      </w:r>
      <w:r>
        <w:rPr>
          <w:bCs/>
          <w:color w:val="26282F"/>
          <w:sz w:val="28"/>
          <w:szCs w:val="28"/>
        </w:rPr>
        <w:t>5</w:t>
      </w:r>
      <w:r w:rsidRPr="00193A8E">
        <w:rPr>
          <w:bCs/>
          <w:color w:val="26282F"/>
          <w:sz w:val="28"/>
          <w:szCs w:val="28"/>
        </w:rPr>
        <w:t>) + 1</w:t>
      </w:r>
      <w:r>
        <w:rPr>
          <w:bCs/>
          <w:color w:val="26282F"/>
          <w:sz w:val="28"/>
          <w:szCs w:val="28"/>
        </w:rPr>
        <w:t>0</w:t>
      </w:r>
      <w:r w:rsidRPr="00193A8E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–</w:t>
      </w:r>
      <w:r w:rsidRPr="00193A8E">
        <w:rPr>
          <w:bCs/>
          <w:color w:val="26282F"/>
          <w:sz w:val="28"/>
          <w:szCs w:val="28"/>
        </w:rPr>
        <w:t xml:space="preserve"> 1</w:t>
      </w:r>
      <w:r>
        <w:rPr>
          <w:bCs/>
          <w:color w:val="26282F"/>
          <w:sz w:val="28"/>
          <w:szCs w:val="28"/>
        </w:rPr>
        <w:t>1</w:t>
      </w:r>
    </w:p>
    <w:p w:rsidR="00C910A6" w:rsidRPr="00485DF3" w:rsidRDefault="00C910A6" w:rsidP="000164CA">
      <w:pPr>
        <w:widowControl w:val="0"/>
        <w:spacing w:line="312" w:lineRule="auto"/>
        <w:ind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9</w:t>
      </w:r>
      <w:r w:rsidRPr="00193A8E">
        <w:rPr>
          <w:bCs/>
          <w:color w:val="26282F"/>
          <w:sz w:val="28"/>
          <w:szCs w:val="28"/>
        </w:rPr>
        <w:t xml:space="preserve"> равно 1</w:t>
      </w:r>
      <w:r>
        <w:rPr>
          <w:bCs/>
          <w:color w:val="26282F"/>
          <w:sz w:val="28"/>
          <w:szCs w:val="28"/>
        </w:rPr>
        <w:t>2</w:t>
      </w:r>
      <w:r w:rsidRPr="00193A8E">
        <w:rPr>
          <w:bCs/>
          <w:color w:val="26282F"/>
          <w:sz w:val="28"/>
          <w:szCs w:val="28"/>
        </w:rPr>
        <w:t xml:space="preserve"> + все следующие строки протокола</w:t>
      </w:r>
      <w:proofErr w:type="gramStart"/>
      <w:r>
        <w:rPr>
          <w:bCs/>
          <w:color w:val="26282F"/>
          <w:sz w:val="28"/>
          <w:szCs w:val="28"/>
        </w:rPr>
        <w:t>."</w:t>
      </w:r>
      <w:r w:rsidR="00CB46CF">
        <w:rPr>
          <w:bCs/>
          <w:color w:val="26282F"/>
          <w:sz w:val="28"/>
          <w:szCs w:val="28"/>
        </w:rPr>
        <w:t>.</w:t>
      </w:r>
      <w:proofErr w:type="gramEnd"/>
    </w:p>
    <w:p w:rsidR="00044140" w:rsidRPr="00D13606" w:rsidRDefault="00044140" w:rsidP="00D15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4140" w:rsidRPr="00D13606" w:rsidRDefault="00044140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13606">
        <w:rPr>
          <w:b/>
          <w:sz w:val="28"/>
          <w:szCs w:val="28"/>
        </w:rPr>
        <w:t>Статья 2</w:t>
      </w:r>
    </w:p>
    <w:p w:rsidR="00044140" w:rsidRPr="00D13606" w:rsidRDefault="00044140" w:rsidP="000164C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1360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044140" w:rsidRDefault="00044140" w:rsidP="00D1558B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1087B" w:rsidRPr="0071087B" w:rsidTr="00026E21">
        <w:tc>
          <w:tcPr>
            <w:tcW w:w="3085" w:type="dxa"/>
          </w:tcPr>
          <w:p w:rsidR="0071087B" w:rsidRPr="0071087B" w:rsidRDefault="0071087B" w:rsidP="0071087B">
            <w:pPr>
              <w:jc w:val="center"/>
              <w:rPr>
                <w:sz w:val="28"/>
                <w:szCs w:val="28"/>
              </w:rPr>
            </w:pPr>
            <w:r w:rsidRPr="0071087B">
              <w:rPr>
                <w:sz w:val="28"/>
                <w:szCs w:val="28"/>
              </w:rPr>
              <w:t>Глава</w:t>
            </w:r>
          </w:p>
          <w:p w:rsidR="0071087B" w:rsidRPr="0071087B" w:rsidRDefault="0071087B" w:rsidP="0071087B">
            <w:pPr>
              <w:jc w:val="center"/>
              <w:rPr>
                <w:sz w:val="28"/>
                <w:szCs w:val="28"/>
              </w:rPr>
            </w:pPr>
            <w:r w:rsidRPr="0071087B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1087B" w:rsidRPr="0071087B" w:rsidRDefault="0071087B" w:rsidP="0071087B">
            <w:pPr>
              <w:rPr>
                <w:sz w:val="28"/>
                <w:szCs w:val="28"/>
              </w:rPr>
            </w:pPr>
          </w:p>
          <w:p w:rsidR="0071087B" w:rsidRPr="0071087B" w:rsidRDefault="0071087B" w:rsidP="0071087B">
            <w:pPr>
              <w:jc w:val="right"/>
              <w:rPr>
                <w:sz w:val="28"/>
                <w:szCs w:val="28"/>
              </w:rPr>
            </w:pPr>
            <w:r w:rsidRPr="0071087B">
              <w:rPr>
                <w:sz w:val="28"/>
                <w:szCs w:val="28"/>
              </w:rPr>
              <w:t>М. Игнатьев</w:t>
            </w:r>
          </w:p>
        </w:tc>
      </w:tr>
    </w:tbl>
    <w:p w:rsidR="0071087B" w:rsidRPr="0071087B" w:rsidRDefault="0071087B" w:rsidP="00D53BB9">
      <w:pPr>
        <w:widowControl w:val="0"/>
        <w:rPr>
          <w:sz w:val="28"/>
          <w:szCs w:val="28"/>
        </w:rPr>
      </w:pPr>
    </w:p>
    <w:p w:rsidR="00C4169B" w:rsidRDefault="0071087B">
      <w:pPr>
        <w:rPr>
          <w:sz w:val="28"/>
          <w:szCs w:val="28"/>
        </w:rPr>
      </w:pPr>
      <w:r w:rsidRPr="0071087B">
        <w:rPr>
          <w:sz w:val="28"/>
          <w:szCs w:val="28"/>
        </w:rPr>
        <w:t>г. Чебоксары</w:t>
      </w:r>
    </w:p>
    <w:p w:rsidR="00997D97" w:rsidRDefault="00997D97" w:rsidP="00997D97">
      <w:pPr>
        <w:rPr>
          <w:sz w:val="28"/>
          <w:szCs w:val="28"/>
        </w:rPr>
      </w:pPr>
      <w:r>
        <w:rPr>
          <w:sz w:val="28"/>
          <w:szCs w:val="28"/>
        </w:rPr>
        <w:t>7 марта 2019 года</w:t>
      </w:r>
    </w:p>
    <w:p w:rsidR="00997D97" w:rsidRDefault="00680E4D" w:rsidP="00997D97">
      <w:pPr>
        <w:rPr>
          <w:sz w:val="28"/>
          <w:szCs w:val="28"/>
        </w:rPr>
      </w:pPr>
      <w:r>
        <w:rPr>
          <w:sz w:val="28"/>
          <w:szCs w:val="28"/>
        </w:rPr>
        <w:t>№ 18</w:t>
      </w:r>
      <w:bookmarkStart w:id="0" w:name="_GoBack"/>
      <w:bookmarkEnd w:id="0"/>
    </w:p>
    <w:sectPr w:rsidR="00997D97" w:rsidSect="000164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E7" w:rsidRDefault="00AA78E7" w:rsidP="00B34D64">
      <w:r>
        <w:separator/>
      </w:r>
    </w:p>
  </w:endnote>
  <w:endnote w:type="continuationSeparator" w:id="0">
    <w:p w:rsidR="00AA78E7" w:rsidRDefault="00AA78E7" w:rsidP="00B3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7" w:rsidRDefault="009566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7" w:rsidRDefault="009566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7" w:rsidRDefault="009566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E7" w:rsidRDefault="00AA78E7" w:rsidP="00B34D64">
      <w:r>
        <w:separator/>
      </w:r>
    </w:p>
  </w:footnote>
  <w:footnote w:type="continuationSeparator" w:id="0">
    <w:p w:rsidR="00AA78E7" w:rsidRDefault="00AA78E7" w:rsidP="00B3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7" w:rsidRDefault="009566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589072"/>
      <w:docPartObj>
        <w:docPartGallery w:val="Page Numbers (Top of Page)"/>
        <w:docPartUnique/>
      </w:docPartObj>
    </w:sdtPr>
    <w:sdtEndPr/>
    <w:sdtContent>
      <w:p w:rsidR="009566F7" w:rsidRDefault="009566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E4D">
          <w:rPr>
            <w:noProof/>
          </w:rPr>
          <w:t>4</w:t>
        </w:r>
        <w:r>
          <w:fldChar w:fldCharType="end"/>
        </w:r>
      </w:p>
    </w:sdtContent>
  </w:sdt>
  <w:p w:rsidR="00AA78E7" w:rsidRDefault="00AA78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7" w:rsidRDefault="009566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74"/>
    <w:rsid w:val="000164CA"/>
    <w:rsid w:val="00044140"/>
    <w:rsid w:val="0006414C"/>
    <w:rsid w:val="000F040A"/>
    <w:rsid w:val="0015155C"/>
    <w:rsid w:val="0017531B"/>
    <w:rsid w:val="002A364E"/>
    <w:rsid w:val="00347674"/>
    <w:rsid w:val="003B1434"/>
    <w:rsid w:val="00406C78"/>
    <w:rsid w:val="005157A2"/>
    <w:rsid w:val="006727A4"/>
    <w:rsid w:val="00680E4D"/>
    <w:rsid w:val="006C78BE"/>
    <w:rsid w:val="006D005A"/>
    <w:rsid w:val="0071087B"/>
    <w:rsid w:val="00732DB7"/>
    <w:rsid w:val="007A4631"/>
    <w:rsid w:val="007C11F3"/>
    <w:rsid w:val="007D41F0"/>
    <w:rsid w:val="00844241"/>
    <w:rsid w:val="00860644"/>
    <w:rsid w:val="009065D4"/>
    <w:rsid w:val="00943314"/>
    <w:rsid w:val="009566F7"/>
    <w:rsid w:val="00974508"/>
    <w:rsid w:val="00977BD0"/>
    <w:rsid w:val="00990A46"/>
    <w:rsid w:val="00997D97"/>
    <w:rsid w:val="009C3DB0"/>
    <w:rsid w:val="00A220EF"/>
    <w:rsid w:val="00AA78E7"/>
    <w:rsid w:val="00B34D64"/>
    <w:rsid w:val="00BC190D"/>
    <w:rsid w:val="00C4169B"/>
    <w:rsid w:val="00C910A6"/>
    <w:rsid w:val="00CB46CF"/>
    <w:rsid w:val="00CE698D"/>
    <w:rsid w:val="00D1558B"/>
    <w:rsid w:val="00D53BB9"/>
    <w:rsid w:val="00D94BB1"/>
    <w:rsid w:val="00E02935"/>
    <w:rsid w:val="00E42337"/>
    <w:rsid w:val="00E53C6F"/>
    <w:rsid w:val="00E6306A"/>
    <w:rsid w:val="00E73E01"/>
    <w:rsid w:val="00E82A29"/>
    <w:rsid w:val="00E93CBE"/>
    <w:rsid w:val="00F07CFA"/>
    <w:rsid w:val="00F356AB"/>
    <w:rsid w:val="00F55EAC"/>
    <w:rsid w:val="00FA4797"/>
    <w:rsid w:val="00FB4E5A"/>
    <w:rsid w:val="00FD279A"/>
    <w:rsid w:val="00FD7491"/>
    <w:rsid w:val="00FE46A4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140"/>
    <w:pPr>
      <w:spacing w:after="120"/>
    </w:pPr>
  </w:style>
  <w:style w:type="character" w:customStyle="1" w:styleId="a4">
    <w:name w:val="Основной текст Знак"/>
    <w:basedOn w:val="a0"/>
    <w:link w:val="a3"/>
    <w:rsid w:val="0004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1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140"/>
    <w:pPr>
      <w:spacing w:after="120"/>
    </w:pPr>
  </w:style>
  <w:style w:type="character" w:customStyle="1" w:styleId="a4">
    <w:name w:val="Основной текст Знак"/>
    <w:basedOn w:val="a0"/>
    <w:link w:val="a3"/>
    <w:rsid w:val="0004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1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CA304E1766304D255A666C3F04F7A91239543E75D1786492EE62A3E5D6C086F142C57E6AEC946B1A99700C37v5H3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6AB5702CFC26E5D529F340E32C7C02F2D86D2D41511B5BDE6703B1D861FFCA40A3A860D990D590A6x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56AB5702CFC26E5D529F340E32C7C02F2D1602D4B5A1B5BDE6703B1D8A6x1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4BAF5E38F716BF7455FB5618AF0386BA6D095A637408C233BBAF6589FBB56796F89D2D218C44AAF360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72ED-9380-485B-A3A9-EE7DAC1E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Пирусова Татьяна Валерьевна</cp:lastModifiedBy>
  <cp:revision>19</cp:revision>
  <cp:lastPrinted>2019-01-29T11:26:00Z</cp:lastPrinted>
  <dcterms:created xsi:type="dcterms:W3CDTF">2019-01-24T13:29:00Z</dcterms:created>
  <dcterms:modified xsi:type="dcterms:W3CDTF">2019-03-07T07:42:00Z</dcterms:modified>
</cp:coreProperties>
</file>