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31" w:rsidRDefault="00E92F31"/>
    <w:tbl>
      <w:tblPr>
        <w:tblW w:w="9677" w:type="dxa"/>
        <w:tblLook w:val="04A0" w:firstRow="1" w:lastRow="0" w:firstColumn="1" w:lastColumn="0" w:noHBand="0" w:noVBand="1"/>
      </w:tblPr>
      <w:tblGrid>
        <w:gridCol w:w="3960"/>
        <w:gridCol w:w="1471"/>
        <w:gridCol w:w="4246"/>
      </w:tblGrid>
      <w:tr w:rsidR="00E92F31" w:rsidTr="00E92F31">
        <w:trPr>
          <w:cantSplit/>
          <w:trHeight w:val="247"/>
        </w:trPr>
        <w:tc>
          <w:tcPr>
            <w:tcW w:w="3960" w:type="dxa"/>
            <w:hideMark/>
          </w:tcPr>
          <w:p w:rsidR="00E92F31" w:rsidRDefault="00E92F31" w:rsidP="00E42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ЧĂВАШ  РЕСПУБЛИКИ</w:t>
            </w:r>
          </w:p>
        </w:tc>
        <w:tc>
          <w:tcPr>
            <w:tcW w:w="1471" w:type="dxa"/>
            <w:vMerge w:val="restart"/>
          </w:tcPr>
          <w:p w:rsidR="00E92F31" w:rsidRDefault="00E92F31" w:rsidP="00E422AC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E1A4DFE" wp14:editId="122EE3CA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-219075</wp:posOffset>
                  </wp:positionV>
                  <wp:extent cx="761365" cy="720090"/>
                  <wp:effectExtent l="0" t="0" r="635" b="3810"/>
                  <wp:wrapSquare wrapText="bothSides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46" w:type="dxa"/>
            <w:hideMark/>
          </w:tcPr>
          <w:p w:rsidR="00E92F31" w:rsidRDefault="00E92F31" w:rsidP="00E422AC">
            <w:pPr>
              <w:pStyle w:val="a3"/>
              <w:spacing w:line="192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E92F31" w:rsidTr="00E92F31">
        <w:trPr>
          <w:cantSplit/>
          <w:trHeight w:val="2294"/>
        </w:trPr>
        <w:tc>
          <w:tcPr>
            <w:tcW w:w="3960" w:type="dxa"/>
          </w:tcPr>
          <w:p w:rsidR="00E92F31" w:rsidRDefault="00E92F31" w:rsidP="00E422A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ÇĚМĚРЛЕ РАЙОНĚ </w:t>
            </w:r>
          </w:p>
          <w:p w:rsidR="00E92F31" w:rsidRDefault="00E92F31" w:rsidP="00E422A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Ě </w:t>
            </w:r>
          </w:p>
          <w:p w:rsidR="00E92F31" w:rsidRDefault="00E92F31" w:rsidP="00E422A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ВЫРĂС УЛХАШ ЯЛ ПОСЕЛЕНИЙĚН</w:t>
            </w:r>
          </w:p>
          <w:p w:rsidR="00E92F31" w:rsidRDefault="00E92F31" w:rsidP="00E422A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</w:t>
            </w:r>
          </w:p>
          <w:p w:rsidR="00E92F31" w:rsidRDefault="00E92F31" w:rsidP="00E422A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ЙЫШĂНУ</w:t>
            </w:r>
          </w:p>
          <w:p w:rsidR="00E92F31" w:rsidRDefault="00E92F31" w:rsidP="00E422AC">
            <w:pPr>
              <w:spacing w:line="276" w:lineRule="auto"/>
            </w:pPr>
          </w:p>
          <w:p w:rsidR="00E92F31" w:rsidRDefault="00E92F31" w:rsidP="00E422AC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29 .12  .2018   №68</w:t>
            </w:r>
          </w:p>
          <w:p w:rsidR="00E92F31" w:rsidRDefault="00E92F31" w:rsidP="00E422AC">
            <w:pPr>
              <w:spacing w:line="276" w:lineRule="auto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  <w:color w:val="000000"/>
                <w:sz w:val="26"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E92F31" w:rsidRDefault="00E92F31" w:rsidP="00E422AC">
            <w:pPr>
              <w:rPr>
                <w:sz w:val="26"/>
                <w:lang w:eastAsia="en-US"/>
              </w:rPr>
            </w:pPr>
          </w:p>
        </w:tc>
        <w:tc>
          <w:tcPr>
            <w:tcW w:w="4246" w:type="dxa"/>
          </w:tcPr>
          <w:p w:rsidR="00E92F31" w:rsidRDefault="00E92F31" w:rsidP="00E422A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E92F31" w:rsidRDefault="00E92F31" w:rsidP="00E422A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РУССКО-АЛГАШИНСКОГО СЕЛЬСКОГО 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E92F31" w:rsidRDefault="00E92F31" w:rsidP="00E422A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E92F31" w:rsidRDefault="00E92F31" w:rsidP="00E422AC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E92F31" w:rsidRDefault="00E92F31" w:rsidP="00E422A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ПОСТАНОВЛЕНИЕ</w:t>
            </w:r>
          </w:p>
          <w:p w:rsidR="00E92F31" w:rsidRDefault="00E92F31" w:rsidP="00E422AC">
            <w:pPr>
              <w:spacing w:line="276" w:lineRule="auto"/>
            </w:pPr>
          </w:p>
          <w:p w:rsidR="00E92F31" w:rsidRDefault="00E92F31" w:rsidP="00E422AC">
            <w:pPr>
              <w:spacing w:line="276" w:lineRule="auto"/>
              <w:jc w:val="center"/>
              <w:rPr>
                <w:noProof/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>29.12 .2018   № 68</w:t>
            </w:r>
          </w:p>
          <w:p w:rsidR="00E92F31" w:rsidRDefault="00E92F31" w:rsidP="00E422AC">
            <w:pPr>
              <w:spacing w:line="276" w:lineRule="auto"/>
              <w:jc w:val="center"/>
              <w:rPr>
                <w:noProof/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>село Русские Алгаши</w:t>
            </w:r>
          </w:p>
        </w:tc>
      </w:tr>
    </w:tbl>
    <w:p w:rsidR="00E92F31" w:rsidRDefault="00E92F31" w:rsidP="00E92F31">
      <w:pPr>
        <w:tabs>
          <w:tab w:val="left" w:pos="5954"/>
          <w:tab w:val="left" w:pos="6521"/>
        </w:tabs>
      </w:pPr>
    </w:p>
    <w:p w:rsidR="00E92F31" w:rsidRDefault="00E92F31" w:rsidP="00E92F31">
      <w:pPr>
        <w:framePr w:w="5974" w:h="2271" w:hSpace="141" w:wrap="around" w:vAnchor="text" w:hAnchor="page" w:x="1180" w:y="107"/>
        <w:ind w:left="225"/>
        <w:jc w:val="both"/>
      </w:pPr>
    </w:p>
    <w:p w:rsidR="00E92F31" w:rsidRDefault="00E92F31" w:rsidP="00E92F31">
      <w:pPr>
        <w:framePr w:w="5974" w:h="2271" w:hSpace="141" w:wrap="around" w:vAnchor="text" w:hAnchor="page" w:x="1180" w:y="107"/>
        <w:ind w:left="225"/>
        <w:jc w:val="both"/>
        <w:rPr>
          <w:b/>
        </w:rPr>
      </w:pPr>
      <w:r>
        <w:t xml:space="preserve">О мерах по реализации решения Собрания депутатов Русско-Алгашинского сельского поселения Шумерлинского района от 28.12.2018 № </w:t>
      </w:r>
      <w:r w:rsidR="004A299E">
        <w:t>52/1</w:t>
      </w:r>
      <w:r>
        <w:t xml:space="preserve"> "О внесении изменений в решение Собрания депутатов Русско-Алгашинского сельского поселения Шумерлинского района "О бюджете Русско-Алгашинского сельского поселения Шумерлинского района на 2018 год и на плановый период 2019 и 2020 годов""</w:t>
      </w:r>
    </w:p>
    <w:p w:rsidR="00E92F31" w:rsidRDefault="00E92F31" w:rsidP="00E92F31">
      <w:pPr>
        <w:tabs>
          <w:tab w:val="left" w:pos="5954"/>
          <w:tab w:val="left" w:pos="6521"/>
        </w:tabs>
      </w:pPr>
    </w:p>
    <w:p w:rsidR="00E92F31" w:rsidRDefault="00E92F31" w:rsidP="00E92F31">
      <w:pPr>
        <w:tabs>
          <w:tab w:val="left" w:pos="5954"/>
          <w:tab w:val="left" w:pos="6521"/>
        </w:tabs>
      </w:pPr>
    </w:p>
    <w:p w:rsidR="00E92F31" w:rsidRDefault="00E92F31" w:rsidP="00E92F31">
      <w:pPr>
        <w:tabs>
          <w:tab w:val="left" w:pos="5954"/>
          <w:tab w:val="left" w:pos="6521"/>
        </w:tabs>
      </w:pPr>
    </w:p>
    <w:p w:rsidR="00E92F31" w:rsidRDefault="00E92F31" w:rsidP="00E92F31">
      <w:pPr>
        <w:ind w:firstLine="567"/>
      </w:pPr>
    </w:p>
    <w:p w:rsidR="00E92F31" w:rsidRDefault="00E92F31" w:rsidP="00E92F31">
      <w:pPr>
        <w:ind w:firstLine="567"/>
      </w:pPr>
    </w:p>
    <w:p w:rsidR="00E92F31" w:rsidRDefault="00E92F31" w:rsidP="00E92F31">
      <w:pPr>
        <w:jc w:val="both"/>
      </w:pPr>
    </w:p>
    <w:p w:rsidR="00E92F31" w:rsidRDefault="00E92F31" w:rsidP="00E92F31">
      <w:pPr>
        <w:ind w:firstLine="720"/>
        <w:jc w:val="both"/>
      </w:pPr>
    </w:p>
    <w:p w:rsidR="00E92F31" w:rsidRDefault="00E92F31" w:rsidP="00E92F31">
      <w:pPr>
        <w:ind w:firstLine="720"/>
        <w:jc w:val="both"/>
      </w:pPr>
    </w:p>
    <w:p w:rsidR="00E92F31" w:rsidRDefault="00E92F31" w:rsidP="00E92F31">
      <w:pPr>
        <w:ind w:firstLine="720"/>
        <w:jc w:val="both"/>
      </w:pPr>
    </w:p>
    <w:p w:rsidR="00E92F31" w:rsidRDefault="00E92F31" w:rsidP="00E92F31">
      <w:pPr>
        <w:ind w:firstLine="720"/>
        <w:jc w:val="both"/>
      </w:pPr>
    </w:p>
    <w:p w:rsidR="00E92F31" w:rsidRDefault="00E92F31" w:rsidP="00E92F31">
      <w:pPr>
        <w:ind w:firstLine="720"/>
        <w:jc w:val="both"/>
      </w:pPr>
    </w:p>
    <w:p w:rsidR="00E92F31" w:rsidRDefault="00E92F31" w:rsidP="00E92F31">
      <w:pPr>
        <w:ind w:firstLine="720"/>
        <w:jc w:val="both"/>
      </w:pPr>
      <w:r>
        <w:t xml:space="preserve">В соответствии с решением Собрания депутатов Русско-Алгашинского сельского поселения Шумерлинского района от 28.12.2018 № </w:t>
      </w:r>
      <w:r w:rsidR="004A299E">
        <w:t>52/1</w:t>
      </w:r>
      <w:r>
        <w:t xml:space="preserve"> "О внесении изменений в решение Собрания депутатов Русско-Алгашинского сельского поселения Шумерлинского района "О бюджете Русско-Алгашинского сельского поселения Шумерлинского района на 2018 год и на плановый период 2019 и 2020 годов"", </w:t>
      </w:r>
    </w:p>
    <w:p w:rsidR="00E92F31" w:rsidRDefault="00E92F31" w:rsidP="00E92F31">
      <w:pPr>
        <w:jc w:val="both"/>
      </w:pPr>
    </w:p>
    <w:p w:rsidR="00E92F31" w:rsidRDefault="00E92F31" w:rsidP="00E92F31">
      <w:pPr>
        <w:jc w:val="both"/>
      </w:pPr>
      <w:r>
        <w:t>администрация  Русско-Алгашинского сельского поселения Шумерлинского района  постановляет:</w:t>
      </w:r>
    </w:p>
    <w:p w:rsidR="00E92F31" w:rsidRDefault="00E92F31" w:rsidP="00E92F31">
      <w:pPr>
        <w:jc w:val="both"/>
      </w:pPr>
    </w:p>
    <w:p w:rsidR="00E92F31" w:rsidRDefault="00E92F31" w:rsidP="00E92F31">
      <w:pPr>
        <w:ind w:firstLine="540"/>
        <w:jc w:val="both"/>
        <w:rPr>
          <w:b/>
        </w:rPr>
      </w:pPr>
      <w:bookmarkStart w:id="0" w:name="sub_1"/>
      <w:r>
        <w:t>1. </w:t>
      </w:r>
      <w:bookmarkEnd w:id="0"/>
      <w:proofErr w:type="gramStart"/>
      <w:r>
        <w:t>Принять к исполнению бюджет Русско-Алгашинского сельского поселения Шумерлинского района на 2018 год  и на плановый период 2019 и 2020 годов с учетом изменений, внесенных решением Собрания депутатов</w:t>
      </w:r>
      <w:r w:rsidR="004A299E">
        <w:t xml:space="preserve"> </w:t>
      </w:r>
      <w:r>
        <w:t xml:space="preserve">Русско-Алгашинского сельского поселения Шумерлинского района от 28.12.2018 № </w:t>
      </w:r>
      <w:r w:rsidR="004A299E">
        <w:t>52/1</w:t>
      </w:r>
      <w:r>
        <w:t xml:space="preserve"> "О внесении изменений в решение Собрания депутатов Русско-Алгашинского сельского поселения Шумерлинского района "О бюджете Русско-Алгашинского сельского поселения Шумерлинского района на 2018 год и на </w:t>
      </w:r>
      <w:proofErr w:type="gramEnd"/>
      <w:r>
        <w:t>плановый период 2019 и 2020 годов"".</w:t>
      </w:r>
    </w:p>
    <w:p w:rsidR="00E92F31" w:rsidRDefault="00E92F31" w:rsidP="00E92F31">
      <w:pPr>
        <w:ind w:firstLine="540"/>
        <w:jc w:val="both"/>
      </w:pPr>
      <w:r>
        <w:t xml:space="preserve">2. </w:t>
      </w:r>
      <w:proofErr w:type="gramStart"/>
      <w:r>
        <w:t xml:space="preserve">Утвердить прилагаемый перечень мероприятий по реализации решения Собрания депутатов Русско-Алгашинского сельского поселения Шумерлинского района от 28.12.2018 № </w:t>
      </w:r>
      <w:r w:rsidR="004A299E">
        <w:t>52/1</w:t>
      </w:r>
      <w:r>
        <w:t xml:space="preserve"> "О внесении изменений в решение Собрания депутатов Русско-Алгашинского сельского поселения Шумерлинского района "О бюджете Русско-Алгашинского сельского поселения Шумерлинского района на 2018 год и на плановый период 2019 и 2020 годов"" (далее – решение о бюджете).</w:t>
      </w:r>
      <w:proofErr w:type="gramEnd"/>
    </w:p>
    <w:p w:rsidR="00E92F31" w:rsidRDefault="00E92F31" w:rsidP="00E92F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Главным распорядителям и получателям средств бюджета Русско-Алгашинского сельского поселения Шумерлинского района обеспечить результативное использование безвозмездных поступлений, имеющих целевое назначение.</w:t>
      </w:r>
    </w:p>
    <w:p w:rsidR="00E92F31" w:rsidRDefault="00E92F31" w:rsidP="00E92F31">
      <w:pPr>
        <w:ind w:firstLine="540"/>
        <w:jc w:val="both"/>
      </w:pPr>
      <w:r>
        <w:t>4. Настоящее постановление вступает в силу после дня его официального опубликования.</w:t>
      </w:r>
    </w:p>
    <w:p w:rsidR="00E92F31" w:rsidRDefault="00E92F31" w:rsidP="00E92F31">
      <w:pPr>
        <w:ind w:firstLine="720"/>
        <w:jc w:val="both"/>
      </w:pPr>
    </w:p>
    <w:p w:rsidR="00E92F31" w:rsidRDefault="00E92F31" w:rsidP="00E92F31">
      <w:pPr>
        <w:ind w:firstLine="720"/>
        <w:jc w:val="both"/>
      </w:pPr>
    </w:p>
    <w:p w:rsidR="00E92F31" w:rsidRDefault="00E92F31" w:rsidP="00E92F31">
      <w:pPr>
        <w:jc w:val="both"/>
      </w:pPr>
      <w:r>
        <w:t xml:space="preserve">Глава администрации Русско-Алгашинского </w:t>
      </w:r>
      <w:proofErr w:type="gramStart"/>
      <w:r>
        <w:t>сельского</w:t>
      </w:r>
      <w:proofErr w:type="gramEnd"/>
      <w:r>
        <w:t xml:space="preserve"> </w:t>
      </w:r>
    </w:p>
    <w:p w:rsidR="00E92F31" w:rsidRDefault="00E92F31" w:rsidP="004A299E">
      <w:pPr>
        <w:jc w:val="both"/>
        <w:sectPr w:rsidR="00E92F31">
          <w:pgSz w:w="11904" w:h="16836"/>
          <w:pgMar w:top="851" w:right="851" w:bottom="851" w:left="1134" w:header="720" w:footer="720" w:gutter="0"/>
          <w:cols w:space="720"/>
        </w:sectPr>
      </w:pPr>
      <w:r>
        <w:t xml:space="preserve">поселения Шумерлинского района   </w:t>
      </w:r>
      <w:r w:rsidR="004A299E">
        <w:tab/>
      </w:r>
      <w:r>
        <w:t xml:space="preserve">                                      </w:t>
      </w:r>
      <w:r w:rsidR="004A299E">
        <w:t xml:space="preserve">                  </w:t>
      </w:r>
      <w:r>
        <w:t xml:space="preserve">  </w:t>
      </w:r>
      <w:r w:rsidR="004A299E">
        <w:t>В.Н.Спиридонов</w:t>
      </w:r>
      <w:r>
        <w:t xml:space="preserve">                                  </w:t>
      </w:r>
    </w:p>
    <w:p w:rsidR="00E92F31" w:rsidRDefault="00E92F31" w:rsidP="00E92F31">
      <w:pPr>
        <w:autoSpaceDE w:val="0"/>
        <w:autoSpaceDN w:val="0"/>
        <w:adjustRightInd w:val="0"/>
        <w:jc w:val="right"/>
      </w:pPr>
      <w:r>
        <w:lastRenderedPageBreak/>
        <w:t xml:space="preserve">Приложение к постановлению  </w:t>
      </w:r>
    </w:p>
    <w:p w:rsidR="00E92F31" w:rsidRDefault="00E92F31" w:rsidP="00E92F31">
      <w:pPr>
        <w:autoSpaceDE w:val="0"/>
        <w:autoSpaceDN w:val="0"/>
        <w:adjustRightInd w:val="0"/>
        <w:jc w:val="right"/>
      </w:pPr>
      <w:r>
        <w:t xml:space="preserve">администрации Русско-Алгашинского </w:t>
      </w:r>
      <w:proofErr w:type="gramStart"/>
      <w:r>
        <w:t>сельского</w:t>
      </w:r>
      <w:proofErr w:type="gramEnd"/>
      <w:r>
        <w:t xml:space="preserve"> </w:t>
      </w:r>
    </w:p>
    <w:p w:rsidR="00E92F31" w:rsidRDefault="00E92F31" w:rsidP="00E92F31">
      <w:pPr>
        <w:autoSpaceDE w:val="0"/>
        <w:autoSpaceDN w:val="0"/>
        <w:adjustRightInd w:val="0"/>
        <w:jc w:val="right"/>
      </w:pPr>
      <w:r>
        <w:t xml:space="preserve">поселения Шумерлинского района </w:t>
      </w:r>
    </w:p>
    <w:p w:rsidR="00E92F31" w:rsidRDefault="00E92F31" w:rsidP="00E92F31">
      <w:pPr>
        <w:autoSpaceDE w:val="0"/>
        <w:autoSpaceDN w:val="0"/>
        <w:adjustRightInd w:val="0"/>
        <w:jc w:val="right"/>
      </w:pPr>
      <w:r>
        <w:t xml:space="preserve">от </w:t>
      </w:r>
      <w:r w:rsidR="004A299E">
        <w:t xml:space="preserve">29.12.2018г    </w:t>
      </w:r>
      <w:r>
        <w:t xml:space="preserve">№ </w:t>
      </w:r>
      <w:r w:rsidR="004A299E">
        <w:t>68</w:t>
      </w:r>
    </w:p>
    <w:p w:rsidR="00E92F31" w:rsidRDefault="00E92F31" w:rsidP="00E92F31">
      <w:pPr>
        <w:autoSpaceDE w:val="0"/>
        <w:autoSpaceDN w:val="0"/>
        <w:adjustRightInd w:val="0"/>
        <w:jc w:val="center"/>
      </w:pPr>
    </w:p>
    <w:p w:rsidR="00E92F31" w:rsidRDefault="00E92F31" w:rsidP="00E92F31">
      <w:pPr>
        <w:autoSpaceDE w:val="0"/>
        <w:autoSpaceDN w:val="0"/>
        <w:adjustRightInd w:val="0"/>
        <w:jc w:val="center"/>
      </w:pPr>
      <w:r>
        <w:t>Перечень</w:t>
      </w:r>
    </w:p>
    <w:p w:rsidR="00E92F31" w:rsidRDefault="00E92F31" w:rsidP="00E92F31">
      <w:pPr>
        <w:autoSpaceDE w:val="0"/>
        <w:autoSpaceDN w:val="0"/>
        <w:adjustRightInd w:val="0"/>
        <w:jc w:val="center"/>
      </w:pPr>
      <w:r>
        <w:t xml:space="preserve">мероприятий по реализации решения Собрания депутатов Русско-Алгашинского сельского поселения Шумерлинского района от 28.12.2018 № </w:t>
      </w:r>
      <w:r w:rsidR="004A299E">
        <w:t>52/1</w:t>
      </w:r>
      <w:r>
        <w:t xml:space="preserve"> "О внесении изменений в решение Собрания депутатов Русско-Алгашинского сельского поселения Шумерлинского района "О бюджете Русско-Алгашинского сельского поселения Шумерлинского района на 2018 год и на плановый период 2019 и 2020 годов""</w:t>
      </w:r>
    </w:p>
    <w:p w:rsidR="00E92F31" w:rsidRDefault="00E92F31" w:rsidP="00E92F31">
      <w:pPr>
        <w:autoSpaceDE w:val="0"/>
        <w:autoSpaceDN w:val="0"/>
        <w:adjustRightInd w:val="0"/>
        <w:ind w:firstLine="540"/>
        <w:jc w:val="center"/>
      </w:pPr>
    </w:p>
    <w:p w:rsidR="00E92F31" w:rsidRDefault="00E92F31" w:rsidP="00E92F31">
      <w:pPr>
        <w:autoSpaceDE w:val="0"/>
        <w:autoSpaceDN w:val="0"/>
        <w:adjustRightInd w:val="0"/>
        <w:ind w:firstLine="540"/>
        <w:jc w:val="center"/>
      </w:pPr>
    </w:p>
    <w:tbl>
      <w:tblPr>
        <w:tblW w:w="10604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63"/>
        <w:gridCol w:w="4374"/>
        <w:gridCol w:w="1484"/>
        <w:gridCol w:w="4083"/>
      </w:tblGrid>
      <w:tr w:rsidR="004A299E" w:rsidTr="004A299E">
        <w:trPr>
          <w:trHeight w:val="22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31" w:rsidRDefault="00E92F31">
            <w:pPr>
              <w:pStyle w:val="ConsPlusCel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31" w:rsidRDefault="00E92F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мероприятия   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31" w:rsidRDefault="00E92F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Сроки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реализации  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31" w:rsidRDefault="00E92F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Ответственный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исполнитель       </w:t>
            </w:r>
          </w:p>
        </w:tc>
      </w:tr>
      <w:tr w:rsidR="004A299E" w:rsidTr="004A299E">
        <w:trPr>
          <w:trHeight w:val="18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31" w:rsidRDefault="00E92F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31" w:rsidRDefault="00E92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31" w:rsidRDefault="00E92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31" w:rsidRDefault="00E92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299E" w:rsidTr="004A299E">
        <w:trPr>
          <w:trHeight w:val="2726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31" w:rsidRDefault="00E92F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31" w:rsidRDefault="00E92F31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Представление в финансовый отдел администрации Шумерлинского района справок об изменении сводной бюджетной росписи бюджета Русско-Алгашинского сельского поселения Шумерлинского района,  справок об изменении бюджетной росписи главного распорядителя средств бюджета Русско-Алгашинского сельского поселения Шумерлинского района (главного администратора источников финансирования дефицита бюджета Русско-Алгашинского сельского поселения Шумерлинского района) и предложений по уточнению показателей кассового плана исполнения бюджета Русско-Алгашинского сельского поселения Шумерлинского района на 2018</w:t>
            </w:r>
            <w:proofErr w:type="gramEnd"/>
            <w:r>
              <w:t xml:space="preserve"> год и на плановый период 2019 и 2020 годов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31" w:rsidRDefault="00E92F31" w:rsidP="004A2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 2018 г.</w:t>
            </w:r>
          </w:p>
        </w:tc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31" w:rsidRDefault="00E92F31">
            <w:pPr>
              <w:autoSpaceDE w:val="0"/>
              <w:autoSpaceDN w:val="0"/>
              <w:adjustRightInd w:val="0"/>
              <w:jc w:val="both"/>
            </w:pPr>
            <w:r>
              <w:t>главные администраторы доходов, главные распорядители средств, главные администраторы источников финансирования дефицита бюджета Русско-Алгашинского сельского поселения Шумерлинского района</w:t>
            </w:r>
          </w:p>
          <w:p w:rsidR="00E92F31" w:rsidRDefault="00E92F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9E" w:rsidTr="004A299E">
        <w:trPr>
          <w:trHeight w:val="68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31" w:rsidRDefault="00E92F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31" w:rsidRDefault="00E92F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сводную бюджетную роспись бюджета Русско-Алгашинского сельского поселения Шумерлинского района на 2018 год и на плановый период 2019 и 2020 годов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31" w:rsidRDefault="00E92F31" w:rsidP="004A2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31" w:rsidRDefault="00E92F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Шумерлинского района (по соглашению)</w:t>
            </w:r>
          </w:p>
        </w:tc>
      </w:tr>
      <w:tr w:rsidR="004A299E" w:rsidTr="004A299E">
        <w:trPr>
          <w:trHeight w:val="55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31" w:rsidRDefault="00E92F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31" w:rsidRDefault="00E92F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финансовый отдел администрации Шумерлинского района уточненных бюджетных смет казенных учреждений Русско-Алгашинского сельского поселения Шумерлинского района, планов финансово-хозяйственной деятельности бюджетных и автономных учреждений Русско-Алгашинского сельского поселения Шумерлинского района, по  которым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были внесены изменения, на 2018 год и на плановый период 2019 и 2020 годов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31" w:rsidRDefault="00E92F31" w:rsidP="004A2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 2018 г.</w:t>
            </w:r>
          </w:p>
        </w:tc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31" w:rsidRDefault="00E92F31">
            <w:pPr>
              <w:autoSpaceDE w:val="0"/>
              <w:autoSpaceDN w:val="0"/>
              <w:adjustRightInd w:val="0"/>
              <w:jc w:val="both"/>
            </w:pPr>
            <w:r>
              <w:t>главные администраторы доходов, главные распорядители средств, главные администраторы источников финансирования дефицита бюджета Русско-Алгашинского сельского поселения Шумерлинского района</w:t>
            </w:r>
          </w:p>
        </w:tc>
      </w:tr>
      <w:tr w:rsidR="004A299E" w:rsidTr="004A299E">
        <w:trPr>
          <w:trHeight w:val="58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31" w:rsidRDefault="00E92F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31" w:rsidRDefault="00E92F31" w:rsidP="005B37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муниципальные  программы Русско-Алгашинского_ сельского поселения Шумерлинского района в целях их приведения в соответствие с решением Собрания депутатов Русско-Алгашинского сельского поселения Шумерлинского района от 28.12.2018 № </w:t>
            </w:r>
            <w:r w:rsidR="005B37EF">
              <w:rPr>
                <w:rFonts w:ascii="Times New Roman" w:hAnsi="Times New Roman" w:cs="Times New Roman"/>
                <w:sz w:val="24"/>
                <w:szCs w:val="24"/>
              </w:rPr>
              <w:t>52/1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 внесении изменений в решение Собрания депутатов Русско-Алгашинского сельского поселения Шумерлинского района "О бюджете Русско-Алгашинского сельского поселения Шумерлинского района на 2018 год и на плановый период 2019 и 2020 годов""</w:t>
            </w:r>
            <w:proofErr w:type="gram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31" w:rsidRDefault="00E92F31" w:rsidP="004A2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трех месяцев со дня вступления в силу решения Собрания депутатов Русско-Алгашинского сельского поселения о бюджете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31" w:rsidRDefault="00E92F31" w:rsidP="004A299E">
            <w:pPr>
              <w:autoSpaceDE w:val="0"/>
              <w:autoSpaceDN w:val="0"/>
              <w:adjustRightInd w:val="0"/>
              <w:jc w:val="both"/>
            </w:pPr>
            <w:r>
              <w:t>органы местного самоуправления Русско-Алгашинского сельского поселения Шумерлинского района, являющиеся ответственными исполнителями муниципальных программ</w:t>
            </w:r>
          </w:p>
        </w:tc>
      </w:tr>
    </w:tbl>
    <w:p w:rsidR="00E92F31" w:rsidRDefault="00E92F31" w:rsidP="00E92F31">
      <w:pPr>
        <w:widowControl w:val="0"/>
        <w:autoSpaceDE w:val="0"/>
        <w:autoSpaceDN w:val="0"/>
        <w:adjustRightInd w:val="0"/>
        <w:ind w:firstLine="540"/>
        <w:jc w:val="both"/>
      </w:pPr>
    </w:p>
    <w:p w:rsidR="00B813F9" w:rsidRDefault="00B813F9"/>
    <w:sectPr w:rsidR="00B8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B2"/>
    <w:rsid w:val="00117B4C"/>
    <w:rsid w:val="004A299E"/>
    <w:rsid w:val="005B37EF"/>
    <w:rsid w:val="009E5BB2"/>
    <w:rsid w:val="00B813F9"/>
    <w:rsid w:val="00E9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F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92F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E92F3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E92F31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F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92F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E92F3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E92F31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5</cp:revision>
  <dcterms:created xsi:type="dcterms:W3CDTF">2019-01-09T08:17:00Z</dcterms:created>
  <dcterms:modified xsi:type="dcterms:W3CDTF">2019-01-11T04:58:00Z</dcterms:modified>
</cp:coreProperties>
</file>