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6C" w:rsidRPr="00C8206C" w:rsidRDefault="00C8206C" w:rsidP="00C8206C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:rsidR="00C8206C" w:rsidRPr="00C8206C" w:rsidRDefault="00C8206C" w:rsidP="00C820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163830</wp:posOffset>
            </wp:positionV>
            <wp:extent cx="720090" cy="723900"/>
            <wp:effectExtent l="19050" t="0" r="3810" b="0"/>
            <wp:wrapNone/>
            <wp:docPr id="3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-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06C" w:rsidRPr="00C8206C" w:rsidRDefault="00C8206C" w:rsidP="00C8206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206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178"/>
        <w:tblW w:w="0" w:type="auto"/>
        <w:tblLook w:val="0000"/>
      </w:tblPr>
      <w:tblGrid>
        <w:gridCol w:w="3952"/>
        <w:gridCol w:w="1280"/>
        <w:gridCol w:w="4054"/>
      </w:tblGrid>
      <w:tr w:rsidR="00C8206C" w:rsidRPr="00C8206C" w:rsidTr="005F6BF4">
        <w:trPr>
          <w:cantSplit/>
          <w:trHeight w:val="420"/>
        </w:trPr>
        <w:tc>
          <w:tcPr>
            <w:tcW w:w="3952" w:type="dxa"/>
          </w:tcPr>
          <w:p w:rsidR="00C8206C" w:rsidRPr="00C8206C" w:rsidRDefault="00C8206C" w:rsidP="00C8206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8206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8206C" w:rsidRPr="00C8206C" w:rsidRDefault="00C8206C" w:rsidP="00C8206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ЙÊПРЕÇ РАЙОНĚ</w:t>
            </w:r>
            <w:r w:rsidRPr="00C820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C8206C" w:rsidRPr="00C8206C" w:rsidRDefault="00C8206C" w:rsidP="00C8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06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C8206C">
              <w:rPr>
                <w:rFonts w:ascii="Times New Roman" w:eastAsia="Times New Roman" w:hAnsi="Times New Roman" w:cs="Courier New"/>
                <w:noProof/>
                <w:color w:val="000000"/>
                <w:sz w:val="24"/>
              </w:rPr>
              <w:t xml:space="preserve"> </w:t>
            </w:r>
            <w:r w:rsidRPr="00C8206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ИБРЕСИНСКИЙ РАЙОН  </w:t>
            </w:r>
          </w:p>
        </w:tc>
      </w:tr>
      <w:tr w:rsidR="00C8206C" w:rsidRPr="00C8206C" w:rsidTr="005F6BF4">
        <w:trPr>
          <w:cantSplit/>
          <w:trHeight w:val="2355"/>
        </w:trPr>
        <w:tc>
          <w:tcPr>
            <w:tcW w:w="3952" w:type="dxa"/>
          </w:tcPr>
          <w:p w:rsidR="00C8206C" w:rsidRPr="00C8206C" w:rsidRDefault="00C8206C" w:rsidP="00C8206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БЕРЕЗОВКА </w:t>
            </w:r>
            <w:r w:rsidRPr="00C8206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ЯЛ ПОСЕЛЕНИЙĚН </w:t>
            </w:r>
          </w:p>
          <w:p w:rsidR="00C8206C" w:rsidRPr="00C8206C" w:rsidRDefault="00C8206C" w:rsidP="00C8206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АДМИНИСТРАЦИЙЕ</w:t>
            </w:r>
          </w:p>
          <w:p w:rsidR="00C8206C" w:rsidRPr="00C8206C" w:rsidRDefault="00C8206C" w:rsidP="00C8206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</w:rPr>
            </w:pPr>
          </w:p>
          <w:p w:rsidR="00C8206C" w:rsidRPr="00C8206C" w:rsidRDefault="00C8206C" w:rsidP="00C8206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</w:rPr>
            </w:pPr>
            <w:r w:rsidRPr="00C82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8206C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</w:rPr>
              <w:t>ЙЫШĂНУ</w:t>
            </w:r>
          </w:p>
          <w:p w:rsidR="00C8206C" w:rsidRPr="00C8206C" w:rsidRDefault="00C8206C" w:rsidP="00C82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16</w:t>
            </w:r>
            <w:r w:rsidRPr="00C820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.09.2019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C820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  <w:r w:rsidRPr="00C820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C8206C" w:rsidRPr="00C8206C" w:rsidRDefault="00C8206C" w:rsidP="00C8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Березовка</w:t>
            </w:r>
            <w:r w:rsidRPr="00C820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поселокĕ </w:t>
            </w:r>
          </w:p>
        </w:tc>
        <w:tc>
          <w:tcPr>
            <w:tcW w:w="1280" w:type="dxa"/>
            <w:vMerge/>
          </w:tcPr>
          <w:p w:rsidR="00C8206C" w:rsidRPr="00C8206C" w:rsidRDefault="00C8206C" w:rsidP="00C8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8206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</w:t>
            </w:r>
            <w:r w:rsidRPr="00C8206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ОВСКОГО СЕЛЬСКОГО</w:t>
            </w:r>
          </w:p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206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C820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</w:rPr>
            </w:pPr>
            <w:r w:rsidRPr="00C8206C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</w:rPr>
              <w:t>ПОСТАНОВЛЕНИЕ</w:t>
            </w:r>
          </w:p>
          <w:p w:rsidR="00C8206C" w:rsidRPr="00C8206C" w:rsidRDefault="00C8206C" w:rsidP="00C82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16</w:t>
            </w:r>
            <w:r w:rsidRPr="00C820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.09.2019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г.</w:t>
            </w:r>
            <w:r w:rsidRPr="00C820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Pr="00C8206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40</w:t>
            </w:r>
            <w:r w:rsidRPr="00C8206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8206C" w:rsidRPr="00C8206C" w:rsidRDefault="00C8206C" w:rsidP="00C82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поселок Б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ерезовка</w:t>
            </w:r>
          </w:p>
        </w:tc>
      </w:tr>
    </w:tbl>
    <w:p w:rsidR="00C8206C" w:rsidRPr="00C8206C" w:rsidRDefault="00C8206C" w:rsidP="00C8206C">
      <w:pPr>
        <w:spacing w:before="120"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</w:tblGrid>
      <w:tr w:rsidR="00C8206C" w:rsidRPr="00C8206C" w:rsidTr="005F6BF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8206C" w:rsidRPr="00C8206C" w:rsidRDefault="00C8206C" w:rsidP="00C8206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8206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Об утверждении порядка уведомления представителя нанимателя (работодателя)                        о фактах обращения в целях склонения муниципального служащего к совершению коррупционных правонарушений        в администрации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Березовского</w:t>
            </w:r>
            <w:r w:rsidRPr="00C8206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  сельского поселения Ибресинского района Чувашской Республики</w:t>
            </w:r>
          </w:p>
          <w:p w:rsidR="00C8206C" w:rsidRPr="00C8206C" w:rsidRDefault="00C8206C" w:rsidP="00C820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8206C" w:rsidRPr="00C8206C" w:rsidRDefault="00C8206C" w:rsidP="00C82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5 статьи 9 Федерального закона от 25 декабря 2008 года № 273-ФЗ «О противодействии коррупции», руководствуясь Уставом </w:t>
      </w:r>
      <w:r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C8206C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  сельского поселения Ибресинского района Чувашской Республики </w:t>
      </w:r>
      <w:r w:rsidRPr="00C8206C">
        <w:rPr>
          <w:rFonts w:ascii="Times New Roman" w:eastAsia="Calibri" w:hAnsi="Times New Roman" w:cs="Times New Roman"/>
          <w:b/>
          <w:sz w:val="24"/>
          <w:szCs w:val="24"/>
        </w:rPr>
        <w:t>постановляет</w:t>
      </w:r>
      <w:r w:rsidRPr="00C8206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C8206C" w:rsidRPr="00C8206C" w:rsidRDefault="00C8206C" w:rsidP="00C8206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                          к совершению коррупционных правонарушений в </w:t>
      </w:r>
      <w:r w:rsidRPr="00C8206C">
        <w:rPr>
          <w:rFonts w:ascii="Times New Roman" w:eastAsia="Calibri" w:hAnsi="Times New Roman" w:cs="Times New Roman"/>
          <w:sz w:val="24"/>
          <w:szCs w:val="20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0"/>
        </w:rPr>
        <w:t>Березовского</w:t>
      </w:r>
      <w:r w:rsidRPr="00C8206C">
        <w:rPr>
          <w:rFonts w:ascii="Times New Roman" w:eastAsia="Calibri" w:hAnsi="Times New Roman" w:cs="Times New Roman"/>
          <w:sz w:val="24"/>
          <w:szCs w:val="20"/>
        </w:rPr>
        <w:t xml:space="preserve">  </w:t>
      </w:r>
      <w:r w:rsidRPr="00C8206C">
        <w:rPr>
          <w:rFonts w:ascii="Times New Roman" w:eastAsia="Calibri" w:hAnsi="Times New Roman" w:cs="Times New Roman"/>
          <w:szCs w:val="20"/>
        </w:rPr>
        <w:t xml:space="preserve"> </w:t>
      </w:r>
      <w:r w:rsidRPr="00C8206C">
        <w:rPr>
          <w:rFonts w:ascii="Times New Roman" w:eastAsia="Calibri" w:hAnsi="Times New Roman" w:cs="Times New Roman"/>
          <w:sz w:val="24"/>
          <w:szCs w:val="20"/>
        </w:rPr>
        <w:t>сельского поселения Ибресинского района, Чувашской Республики.</w:t>
      </w:r>
    </w:p>
    <w:p w:rsidR="00C8206C" w:rsidRPr="00C8206C" w:rsidRDefault="00426477" w:rsidP="00C8206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C8206C" w:rsidRPr="00C8206C" w:rsidRDefault="00C8206C" w:rsidP="00C82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C8206C" w:rsidRPr="00C8206C" w:rsidRDefault="00C8206C" w:rsidP="00C82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8206C" w:rsidRPr="00C8206C" w:rsidRDefault="00C8206C" w:rsidP="00C82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06C" w:rsidRPr="00C8206C" w:rsidRDefault="00C8206C" w:rsidP="00C82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06C" w:rsidRPr="00C8206C" w:rsidRDefault="00C8206C" w:rsidP="00C82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Глава  </w:t>
      </w:r>
      <w:r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Л.Н.Юрина</w:t>
      </w:r>
    </w:p>
    <w:p w:rsidR="00C8206C" w:rsidRPr="00C8206C" w:rsidRDefault="00C8206C" w:rsidP="00C82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206C" w:rsidRDefault="00C8206C" w:rsidP="00C82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6477" w:rsidRDefault="00426477" w:rsidP="00C82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6477" w:rsidRDefault="00426477" w:rsidP="00C82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6477" w:rsidRPr="00C8206C" w:rsidRDefault="00426477" w:rsidP="00C82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206C" w:rsidRPr="00C8206C" w:rsidRDefault="00C8206C" w:rsidP="00C82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206C" w:rsidRPr="00C8206C" w:rsidRDefault="00C8206C" w:rsidP="00C82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206C" w:rsidRPr="00C8206C" w:rsidRDefault="00C8206C" w:rsidP="00C82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206C" w:rsidRPr="00C8206C" w:rsidRDefault="00C8206C" w:rsidP="00C82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Par24"/>
      <w:bookmarkEnd w:id="0"/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C8206C" w:rsidRPr="00C8206C" w:rsidRDefault="00C8206C" w:rsidP="00C82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C8206C" w:rsidRPr="00C8206C" w:rsidRDefault="00C8206C" w:rsidP="00C82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  сельского поселения</w:t>
      </w:r>
    </w:p>
    <w:p w:rsidR="00C8206C" w:rsidRPr="00C8206C" w:rsidRDefault="00C8206C" w:rsidP="00C82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C8206C">
        <w:rPr>
          <w:rFonts w:ascii="Times New Roman" w:eastAsia="Calibri" w:hAnsi="Times New Roman" w:cs="Times New Roman"/>
          <w:sz w:val="24"/>
          <w:szCs w:val="24"/>
        </w:rPr>
        <w:t>.09.2019   №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</w:p>
    <w:p w:rsidR="00C8206C" w:rsidRPr="00C8206C" w:rsidRDefault="00C8206C" w:rsidP="00C820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206C" w:rsidRPr="00C8206C" w:rsidRDefault="00C8206C" w:rsidP="00C820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206C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:rsidR="00C8206C" w:rsidRPr="00C8206C" w:rsidRDefault="00C8206C" w:rsidP="00C8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Par35"/>
      <w:bookmarkEnd w:id="1"/>
      <w:r w:rsidRPr="00C8206C"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УВЕДОМЛЕНИЯ ПРЕДСТАВИТЕЛЯ НАНИМАТЕЛЯ (РАБОТОДАТЕЛЯ)</w:t>
      </w:r>
    </w:p>
    <w:p w:rsidR="00C8206C" w:rsidRPr="00C8206C" w:rsidRDefault="00C8206C" w:rsidP="00C8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C8206C">
        <w:rPr>
          <w:rFonts w:ascii="Times New Roman" w:eastAsia="Calibri" w:hAnsi="Times New Roman" w:cs="Times New Roman"/>
          <w:b/>
          <w:bCs/>
          <w:sz w:val="24"/>
          <w:szCs w:val="24"/>
        </w:rPr>
        <w:t>О ФАКТАХ ОБРАЩЕНИЯ В ЦЕЛЯХ СКЛОНЕНИЯ МУНИЦИПАЛЬНОГО СЛУЖАЩЕГО К СОВЕРШЕНИЮ КОРРУПЦИОННЫХ ПРАВОНАРУШЕНИЙ</w:t>
      </w:r>
      <w:r w:rsidRPr="00C8206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</w:p>
    <w:p w:rsidR="00C8206C" w:rsidRPr="00C8206C" w:rsidRDefault="00C8206C" w:rsidP="00C8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C8206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В </w:t>
      </w:r>
      <w:r w:rsidRPr="00C8206C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>БЕРЕЗОВСКОГО</w:t>
      </w:r>
      <w:r w:rsidRPr="00C8206C">
        <w:rPr>
          <w:rFonts w:ascii="Times New Roman" w:eastAsia="Calibri" w:hAnsi="Times New Roman" w:cs="Times New Roman"/>
          <w:b/>
          <w:sz w:val="24"/>
          <w:szCs w:val="24"/>
        </w:rPr>
        <w:t xml:space="preserve">   СЕЛЬСКОГО ПОСЕЛЕНИЯ</w:t>
      </w:r>
    </w:p>
    <w:p w:rsidR="00C8206C" w:rsidRPr="00C8206C" w:rsidRDefault="00C8206C" w:rsidP="00C82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  сельского поселения Ибресинского района Чувашской Республики (далее – Порядок) определяет: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  сельского поселения (далее соответственно – муниципальный служащий, администрация) к совершению коррупционных правонарушений;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2) перечень сведений, содержащихся в уведомлении муниципального служащего           о фактах обращения к нему в целях склонения к совершению коррупционных правонарушений (далее – уведомление);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3) процедуру регистрации уведомлений;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4) процедуру организации проверки сведений, содержащихся в уведомлении.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2. Во всех случаях обращения к муниципальному служащему каких-либо лиц                   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            о данном факте представителя нанимателя (работодателя) – главу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   сельского поселения, органы прокуратуры или другие государственные органы.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4. Уведомление представителя нанимателя (работодателя) о фактах обращения                 к муниципальному служащему в целях склонения к совершению коррупционных правонарушений, за исключением случаев, когда по данным фактам проведена                        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                         в соответствии с законодательством Российской Федерации.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5. Уведомление оформляется в письменной форме согласно приложению                         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  сельского поселения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6. Анонимные уведомления к рассмотрению не принимаются.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7. В уведомлении должны быть указаны следующие сведения: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lastRenderedPageBreak/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2) все известные сведения о лице, склоняющем муниципального служащего                    к совершению коррупционных правонарушений;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5) время, место и обстоятельства, при которых произошло обращение                                    к муниципальному служащему;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                               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8) информация об исполнении муниципальным служащим обязанности                           по уведомлению органов прокуратуры и (или) других государственных органов                        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9) дата заполнения уведомления;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10) подпись муниципального служащего, заполнившего уведомление.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            (при наличии).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  сельского поселения.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10. Уполномоченный орган: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                  о проведении проверки;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                  с указанием даты получения и номера регистрации в журнале (в случае подачи муниципальным служащим уведомления лично);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             о вручении (в случае, если уведомление поступило по почте).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Отказ в регистрации уведомления либо невыдача расписки не допускается.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lastRenderedPageBreak/>
        <w:t>11. Решение о проведении проверки указанных в уведомлении сведений                   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12. Проверка проводится уполномоченным органом.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16. Результаты проверки сообщаются представителю нанимателя (работодателю)              в течение двух рабочих дней со дня завершения проверки в форме письменного заключения. 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17. В письменном заключении указываются: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2) сроки проведения проверки;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3) обстоятельства, послужившие основанием для проведения проверки;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1) обеспечивает направление материалов проверки в уполномоченные органы                 для принятия решения о привлечении виновных лиц к ответственности в соответствии                с законодательством Российской Федерации;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                    его к совершению коррупционного правонарушения.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19. Уполномоченный орган обеспечивает ознакомление муниципального служащего, подавшего уведомление, с документами, указанными в пунктах                                17, 18 настоящего Порядка, под роспись в течение двух рабочих дней со дня                                    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lastRenderedPageBreak/>
        <w:t>20. Информация о результатах проверки вносится уполномоченным органом                     в журнал в течение двух рабочих дней со дня оформления (издания) документов, указанных в пунктах 17, 18 настоящего Порядка.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22. В случае обращения к сотруднику уполномоченного органа каких-либо лиц                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077"/>
        <w:gridCol w:w="595"/>
        <w:gridCol w:w="4672"/>
      </w:tblGrid>
      <w:tr w:rsidR="00C8206C" w:rsidRPr="00C8206C" w:rsidTr="005F6BF4">
        <w:trPr>
          <w:trHeight w:val="2769"/>
        </w:trPr>
        <w:tc>
          <w:tcPr>
            <w:tcW w:w="4077" w:type="dxa"/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1 к Порядку уведомления представителя нанимателя (работодателя) </w:t>
            </w:r>
          </w:p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фактах обращения в целях склонения муниципального служащего к совершению коррупционных правонарушений </w:t>
            </w:r>
          </w:p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Березовского</w:t>
            </w: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сельского поселения</w:t>
            </w:r>
          </w:p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06C" w:rsidRPr="00C8206C" w:rsidTr="005F6BF4">
        <w:tc>
          <w:tcPr>
            <w:tcW w:w="4672" w:type="dxa"/>
            <w:gridSpan w:val="2"/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8206C" w:rsidRPr="00C8206C" w:rsidRDefault="00C8206C" w:rsidP="00C82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Березовского</w:t>
            </w: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сельского поселения</w:t>
            </w:r>
          </w:p>
          <w:p w:rsidR="00C8206C" w:rsidRPr="00C8206C" w:rsidRDefault="00C8206C" w:rsidP="00C82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C8206C" w:rsidRPr="00C8206C" w:rsidRDefault="00C8206C" w:rsidP="00C82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C8206C" w:rsidRPr="00C8206C" w:rsidRDefault="00C8206C" w:rsidP="00C82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8206C">
              <w:rPr>
                <w:rFonts w:ascii="Times New Roman" w:eastAsia="Calibri" w:hAnsi="Times New Roman" w:cs="Times New Roman"/>
                <w:sz w:val="20"/>
                <w:szCs w:val="24"/>
              </w:rPr>
              <w:t>фамилия, имя, отчество, последнее – при наличии</w:t>
            </w: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8206C" w:rsidRPr="00C8206C" w:rsidTr="005F6BF4">
        <w:tc>
          <w:tcPr>
            <w:tcW w:w="4672" w:type="dxa"/>
            <w:gridSpan w:val="2"/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8206C" w:rsidRPr="00C8206C" w:rsidRDefault="00C8206C" w:rsidP="00C82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06C" w:rsidRPr="00C8206C" w:rsidRDefault="00C8206C" w:rsidP="00C82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>от_____________________________</w:t>
            </w:r>
          </w:p>
          <w:p w:rsidR="00C8206C" w:rsidRPr="00C8206C" w:rsidRDefault="00C8206C" w:rsidP="00C82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C8206C" w:rsidRPr="00C8206C" w:rsidRDefault="00C8206C" w:rsidP="00C82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C8206C" w:rsidRPr="00C8206C" w:rsidRDefault="00C8206C" w:rsidP="00C82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8206C">
              <w:rPr>
                <w:rFonts w:ascii="Times New Roman" w:eastAsia="Calibri" w:hAnsi="Times New Roman" w:cs="Times New Roman"/>
                <w:sz w:val="20"/>
                <w:szCs w:val="24"/>
              </w:rPr>
              <w:t>Ф.И.О. (последнее – при наличии), наименование должности муниципального служащего</w:t>
            </w: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УВЕДОМЛЕНИЕ МУНИЦИПАЛЬНОГО СЛУЖАЩЕГО О ФАКТАХ ОБРАЩЕНИЯ 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К НЕМУ В ЦЕЛЯХ СКЛОНЕНИЯ К СОВЕРШЕНИЮ КОРРУПЦИОННЫХ ПРАВОНАРУШЕНИЙ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_____________________________________________________________________________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0"/>
          <w:szCs w:val="24"/>
          <w:lang w:eastAsia="en-US"/>
        </w:rPr>
        <w:t>(фамилия, имя, отчество, последнее – при наличии, наименование должности муниципального служащего)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настоящим уведомляю Вас об обращении ко мне «___» __________ 20___ года__________________________________________________________________________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C8206C">
        <w:rPr>
          <w:rFonts w:ascii="Times New Roman" w:eastAsia="Times New Roman" w:hAnsi="Times New Roman" w:cs="Times New Roman"/>
          <w:sz w:val="20"/>
          <w:szCs w:val="24"/>
          <w:lang w:eastAsia="en-US"/>
        </w:rPr>
        <w:t>указывается лицо (лица)</w:t>
      </w: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в целях склонения меня к совершению коррупционного правонарушения, а именно _____________________________________________________________________________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0"/>
          <w:szCs w:val="24"/>
          <w:lang w:eastAsia="en-US"/>
        </w:rPr>
        <w:t xml:space="preserve"> 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</w:t>
      </w:r>
      <w:r w:rsidRPr="00C8206C">
        <w:rPr>
          <w:rFonts w:ascii="Times New Roman" w:eastAsia="Times New Roman" w:hAnsi="Times New Roman" w:cs="Times New Roman"/>
          <w:sz w:val="20"/>
          <w:szCs w:val="24"/>
          <w:lang w:eastAsia="en-US"/>
        </w:rPr>
        <w:lastRenderedPageBreak/>
        <w:t>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Одновременно сообщаю, что о факте обращения ко мне лица (лиц) в целях склонения к совершению указанного коррупционного правонарушения 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я уведомил (а)_________________________________________________________________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0"/>
          <w:szCs w:val="24"/>
          <w:lang w:eastAsia="en-US"/>
        </w:rPr>
        <w:t xml:space="preserve"> (наименование органов прокуратуры и (или) других государственных органов, дата и способ направления уведомления)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C8206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- перечислить.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4672"/>
        <w:gridCol w:w="4672"/>
      </w:tblGrid>
      <w:tr w:rsidR="00C8206C" w:rsidRPr="00C8206C" w:rsidTr="005F6BF4">
        <w:tc>
          <w:tcPr>
            <w:tcW w:w="4672" w:type="dxa"/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Подпись муниципального служащего </w:t>
            </w:r>
          </w:p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</w:t>
            </w:r>
          </w:p>
        </w:tc>
        <w:tc>
          <w:tcPr>
            <w:tcW w:w="4672" w:type="dxa"/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______________</w:t>
            </w:r>
          </w:p>
        </w:tc>
      </w:tr>
    </w:tbl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Уведомление зарегистрировано в журнале учета уведомлений «____» ________ 20__ года № ________.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0"/>
          <w:szCs w:val="24"/>
          <w:lang w:eastAsia="en-US"/>
        </w:rPr>
        <w:t>(Ф.И.О. (последнее – при наличии), наименование должности лица, ответственного за прием уведомления)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0"/>
          <w:szCs w:val="24"/>
          <w:lang w:eastAsia="en-US"/>
        </w:rPr>
        <w:t xml:space="preserve">Ф.И.О. (последнее – при наличии) и подпись сотрудника уполномоченного органа </w:t>
      </w: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---------------------------------------------------------------------------------------------------------------------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РАСПИСКА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Уведомление____________________________________________________________________________________________________________________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0"/>
          <w:szCs w:val="24"/>
          <w:lang w:eastAsia="en-US"/>
        </w:rPr>
        <w:t>(Ф.И.О., наименование должности муниципального служащего)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W w:w="0" w:type="auto"/>
        <w:tblLook w:val="00A0"/>
      </w:tblPr>
      <w:tblGrid>
        <w:gridCol w:w="4672"/>
        <w:gridCol w:w="4672"/>
      </w:tblGrid>
      <w:tr w:rsidR="00C8206C" w:rsidRPr="00C8206C" w:rsidTr="005F6BF4">
        <w:tc>
          <w:tcPr>
            <w:tcW w:w="4672" w:type="dxa"/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</w:t>
            </w:r>
          </w:p>
        </w:tc>
        <w:tc>
          <w:tcPr>
            <w:tcW w:w="4672" w:type="dxa"/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</w:t>
            </w:r>
          </w:p>
        </w:tc>
      </w:tr>
      <w:tr w:rsidR="00C8206C" w:rsidRPr="00C8206C" w:rsidTr="005F6BF4">
        <w:trPr>
          <w:trHeight w:val="398"/>
        </w:trPr>
        <w:tc>
          <w:tcPr>
            <w:tcW w:w="4672" w:type="dxa"/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06C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</w:t>
            </w:r>
            <w:r w:rsidRPr="00C8206C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подпись</w:t>
            </w:r>
          </w:p>
        </w:tc>
      </w:tr>
      <w:tr w:rsidR="00C8206C" w:rsidRPr="00C8206C" w:rsidTr="005F6BF4">
        <w:trPr>
          <w:trHeight w:val="398"/>
        </w:trPr>
        <w:tc>
          <w:tcPr>
            <w:tcW w:w="4672" w:type="dxa"/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Время: ______________________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«___» _____________ 20___ года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C8206C" w:rsidRPr="00C8206C" w:rsidSect="00D06610">
          <w:headerReference w:type="default" r:id="rId7"/>
          <w:headerReference w:type="first" r:id="rId8"/>
          <w:pgSz w:w="11905" w:h="16838"/>
          <w:pgMar w:top="851" w:right="851" w:bottom="851" w:left="1701" w:header="720" w:footer="720" w:gutter="0"/>
          <w:cols w:space="720"/>
          <w:noEndnote/>
          <w:titlePg/>
          <w:docGrid w:linePitch="299"/>
        </w:sectPr>
      </w:pP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8206C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2 к 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8206C">
        <w:rPr>
          <w:rFonts w:ascii="Times New Roman" w:eastAsia="Calibri" w:hAnsi="Times New Roman" w:cs="Times New Roman"/>
          <w:sz w:val="24"/>
          <w:szCs w:val="28"/>
        </w:rPr>
        <w:t xml:space="preserve">Порядку уведомления представителя 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8206C">
        <w:rPr>
          <w:rFonts w:ascii="Times New Roman" w:eastAsia="Calibri" w:hAnsi="Times New Roman" w:cs="Times New Roman"/>
          <w:sz w:val="24"/>
          <w:szCs w:val="28"/>
        </w:rPr>
        <w:t xml:space="preserve">нанимателя (работодателя) 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8206C">
        <w:rPr>
          <w:rFonts w:ascii="Times New Roman" w:eastAsia="Calibri" w:hAnsi="Times New Roman" w:cs="Times New Roman"/>
          <w:sz w:val="24"/>
          <w:szCs w:val="28"/>
        </w:rPr>
        <w:t xml:space="preserve">о фактах обращения в целях 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8206C">
        <w:rPr>
          <w:rFonts w:ascii="Times New Roman" w:eastAsia="Calibri" w:hAnsi="Times New Roman" w:cs="Times New Roman"/>
          <w:sz w:val="24"/>
          <w:szCs w:val="28"/>
        </w:rPr>
        <w:t xml:space="preserve">склонения муниципального 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8206C">
        <w:rPr>
          <w:rFonts w:ascii="Times New Roman" w:eastAsia="Calibri" w:hAnsi="Times New Roman" w:cs="Times New Roman"/>
          <w:sz w:val="24"/>
          <w:szCs w:val="28"/>
        </w:rPr>
        <w:t xml:space="preserve">служащего к совершению 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8206C">
        <w:rPr>
          <w:rFonts w:ascii="Times New Roman" w:eastAsia="Calibri" w:hAnsi="Times New Roman" w:cs="Times New Roman"/>
          <w:sz w:val="24"/>
          <w:szCs w:val="28"/>
        </w:rPr>
        <w:t>коррупционных правонарушений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8206C">
        <w:rPr>
          <w:rFonts w:ascii="Times New Roman" w:eastAsia="Calibri" w:hAnsi="Times New Roman" w:cs="Times New Roman"/>
          <w:sz w:val="24"/>
          <w:szCs w:val="28"/>
        </w:rPr>
        <w:t xml:space="preserve"> в Администрации 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8206C">
        <w:rPr>
          <w:rFonts w:ascii="Times New Roman" w:eastAsia="Calibri" w:hAnsi="Times New Roman" w:cs="Times New Roman"/>
          <w:sz w:val="24"/>
          <w:szCs w:val="28"/>
        </w:rPr>
        <w:t xml:space="preserve"> сельского поселения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C8206C" w:rsidRPr="00C8206C" w:rsidTr="005F6BF4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C8206C" w:rsidRPr="00C8206C" w:rsidTr="005F6BF4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Дата поступ</w:t>
            </w:r>
          </w:p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06C" w:rsidRPr="00C8206C" w:rsidTr="005F6BF4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C8206C" w:rsidRPr="00C8206C" w:rsidTr="005F6BF4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06C" w:rsidRPr="00C8206C" w:rsidRDefault="00C8206C" w:rsidP="00C8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06C">
        <w:rPr>
          <w:rFonts w:ascii="Times New Roman" w:eastAsia="Calibri" w:hAnsi="Times New Roman" w:cs="Times New Roman"/>
          <w:b/>
          <w:sz w:val="24"/>
          <w:szCs w:val="28"/>
        </w:rPr>
        <w:t xml:space="preserve">Форма </w:t>
      </w:r>
      <w:r w:rsidRPr="00C8206C">
        <w:rPr>
          <w:rFonts w:ascii="Times New Roman" w:eastAsia="Calibri" w:hAnsi="Times New Roman" w:cs="Times New Roman"/>
          <w:b/>
          <w:sz w:val="24"/>
          <w:szCs w:val="24"/>
        </w:rPr>
        <w:t>журнала учета уведомлений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в __________________</w:t>
      </w:r>
      <w:r w:rsidRPr="00C8206C">
        <w:rPr>
          <w:rFonts w:ascii="Times New Roman" w:eastAsia="Calibri" w:hAnsi="Times New Roman" w:cs="Times New Roman"/>
          <w:sz w:val="24"/>
          <w:szCs w:val="24"/>
        </w:rPr>
        <w:softHyphen/>
        <w:t xml:space="preserve">___________________________ 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C8206C">
        <w:rPr>
          <w:rFonts w:ascii="Times New Roman" w:eastAsia="Calibri" w:hAnsi="Times New Roman" w:cs="Times New Roman"/>
          <w:sz w:val="20"/>
          <w:szCs w:val="24"/>
        </w:rPr>
        <w:t>(указывается наименование органа местного самоуправления)</w:t>
      </w:r>
    </w:p>
    <w:p w:rsidR="00C8206C" w:rsidRPr="00C8206C" w:rsidRDefault="00C8206C" w:rsidP="00C82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206C" w:rsidRPr="00C8206C" w:rsidRDefault="00C8206C" w:rsidP="00C820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06C" w:rsidRPr="00C8206C" w:rsidRDefault="00C8206C" w:rsidP="00C820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542" w:rsidRDefault="007E7542"/>
    <w:sectPr w:rsidR="007E7542" w:rsidSect="00D06610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61C" w:rsidRDefault="00EE561C" w:rsidP="00D5674D">
      <w:pPr>
        <w:spacing w:after="0" w:line="240" w:lineRule="auto"/>
      </w:pPr>
      <w:r>
        <w:separator/>
      </w:r>
    </w:p>
  </w:endnote>
  <w:endnote w:type="continuationSeparator" w:id="1">
    <w:p w:rsidR="00EE561C" w:rsidRDefault="00EE561C" w:rsidP="00D5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61C" w:rsidRDefault="00EE561C" w:rsidP="00D5674D">
      <w:pPr>
        <w:spacing w:after="0" w:line="240" w:lineRule="auto"/>
      </w:pPr>
      <w:r>
        <w:separator/>
      </w:r>
    </w:p>
  </w:footnote>
  <w:footnote w:type="continuationSeparator" w:id="1">
    <w:p w:rsidR="00EE561C" w:rsidRDefault="00EE561C" w:rsidP="00D5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6C" w:rsidRDefault="00D5674D">
    <w:pPr>
      <w:pStyle w:val="a3"/>
      <w:jc w:val="center"/>
    </w:pPr>
    <w:fldSimple w:instr="PAGE   \* MERGEFORMAT">
      <w:r w:rsidR="00426477">
        <w:rPr>
          <w:noProof/>
        </w:rPr>
        <w:t>2</w:t>
      </w:r>
    </w:fldSimple>
  </w:p>
  <w:p w:rsidR="00C8206C" w:rsidRDefault="00C820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6C" w:rsidRPr="003B7494" w:rsidRDefault="00C8206C" w:rsidP="00D06610">
    <w:pPr>
      <w:pStyle w:val="a3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10" w:rsidRPr="003B7494" w:rsidRDefault="00EE561C" w:rsidP="00D06610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06C"/>
    <w:rsid w:val="00426477"/>
    <w:rsid w:val="007E7542"/>
    <w:rsid w:val="00C8206C"/>
    <w:rsid w:val="00D5674D"/>
    <w:rsid w:val="00EE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06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8206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2614</Words>
  <Characters>14900</Characters>
  <Application>Microsoft Office Word</Application>
  <DocSecurity>0</DocSecurity>
  <Lines>124</Lines>
  <Paragraphs>34</Paragraphs>
  <ScaleCrop>false</ScaleCrop>
  <Company/>
  <LinksUpToDate>false</LinksUpToDate>
  <CharactersWithSpaces>17480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3</cp:revision>
  <dcterms:created xsi:type="dcterms:W3CDTF">2019-09-16T14:12:00Z</dcterms:created>
  <dcterms:modified xsi:type="dcterms:W3CDTF">2019-09-16T14:28:00Z</dcterms:modified>
</cp:coreProperties>
</file>