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70"/>
        <w:gridCol w:w="1158"/>
        <w:gridCol w:w="4242"/>
      </w:tblGrid>
      <w:tr w:rsidR="00A50547" w:rsidRPr="00963165" w:rsidTr="00BF2925">
        <w:trPr>
          <w:cantSplit/>
          <w:trHeight w:val="420"/>
        </w:trPr>
        <w:tc>
          <w:tcPr>
            <w:tcW w:w="4170" w:type="dxa"/>
          </w:tcPr>
          <w:p w:rsidR="00A50547" w:rsidRPr="00963165" w:rsidRDefault="00B90C0D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63165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Gerb-ch" style="position:absolute;left:0;text-align:left;margin-left:194.4pt;margin-top:-17.95pt;width:54pt;height:54pt;z-index:251659264;visibility:visible">
                  <v:imagedata r:id="rId5" o:title=""/>
                </v:shape>
              </w:pict>
            </w:r>
            <w:r w:rsidR="00A50547"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A50547" w:rsidRPr="00963165" w:rsidRDefault="00A50547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A50547" w:rsidRPr="00963165" w:rsidRDefault="00A50547" w:rsidP="00BF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42" w:type="dxa"/>
          </w:tcPr>
          <w:p w:rsidR="00A50547" w:rsidRPr="00963165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A50547" w:rsidRPr="00963165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ВУРНАРСКИЙ РАЙОН</w:t>
            </w:r>
          </w:p>
        </w:tc>
      </w:tr>
      <w:tr w:rsidR="00A50547" w:rsidRPr="00963165" w:rsidTr="00BF2925">
        <w:trPr>
          <w:cantSplit/>
          <w:trHeight w:val="2355"/>
        </w:trPr>
        <w:tc>
          <w:tcPr>
            <w:tcW w:w="4170" w:type="dxa"/>
          </w:tcPr>
          <w:p w:rsidR="00A50547" w:rsidRPr="00963165" w:rsidRDefault="00A50547" w:rsidP="00BF2925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УЙКАС-КИПЕК</w:t>
            </w:r>
          </w:p>
          <w:p w:rsidR="00A50547" w:rsidRPr="00963165" w:rsidRDefault="00A50547" w:rsidP="00BF2925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ЯЛ ПОСЕЛЕНИЙĚН</w:t>
            </w:r>
          </w:p>
          <w:p w:rsidR="00A50547" w:rsidRPr="00963165" w:rsidRDefault="00A50547" w:rsidP="00BF2925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noProof/>
              </w:rPr>
              <w:t>АДМИНИСТРАЦИЙĚ</w:t>
            </w:r>
          </w:p>
          <w:p w:rsidR="00A50547" w:rsidRPr="00963165" w:rsidRDefault="00A50547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</w:rPr>
            </w:pPr>
          </w:p>
          <w:p w:rsidR="00A50547" w:rsidRPr="00963165" w:rsidRDefault="00A50547" w:rsidP="00BF2925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</w:rPr>
            </w:pPr>
            <w:r w:rsidRPr="00963165">
              <w:rPr>
                <w:rStyle w:val="aa"/>
                <w:rFonts w:ascii="Times New Roman" w:hAnsi="Times New Roman" w:cs="Times New Roman"/>
                <w:noProof/>
                <w:color w:val="000000"/>
              </w:rPr>
              <w:t xml:space="preserve">ЙЫШĂНУ  № </w:t>
            </w:r>
            <w:r w:rsidR="0076704D" w:rsidRPr="00963165">
              <w:rPr>
                <w:rStyle w:val="aa"/>
                <w:rFonts w:ascii="Times New Roman" w:hAnsi="Times New Roman" w:cs="Times New Roman"/>
                <w:noProof/>
                <w:color w:val="000000"/>
              </w:rPr>
              <w:t>26</w:t>
            </w:r>
          </w:p>
          <w:p w:rsidR="00A50547" w:rsidRPr="00963165" w:rsidRDefault="00A50547" w:rsidP="00BF2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547" w:rsidRPr="00963165" w:rsidRDefault="00963165" w:rsidP="00BF2925">
            <w:pPr>
              <w:pStyle w:val="a9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Майă</w:t>
            </w:r>
            <w:r w:rsidR="00E16F01" w:rsidRPr="00963165">
              <w:rPr>
                <w:rFonts w:ascii="Times New Roman" w:hAnsi="Times New Roman" w:cs="Times New Roman"/>
                <w:b/>
              </w:rPr>
              <w:t>н</w:t>
            </w:r>
            <w:r w:rsidR="00A50547" w:rsidRPr="00963165">
              <w:rPr>
                <w:rFonts w:ascii="Times New Roman" w:hAnsi="Times New Roman" w:cs="Times New Roman"/>
                <w:b/>
              </w:rPr>
              <w:t xml:space="preserve">  0</w:t>
            </w:r>
            <w:r w:rsidR="0076704D" w:rsidRPr="00963165">
              <w:rPr>
                <w:rFonts w:ascii="Times New Roman" w:hAnsi="Times New Roman" w:cs="Times New Roman"/>
                <w:b/>
              </w:rPr>
              <w:t>8</w:t>
            </w:r>
            <w:r w:rsidR="00A50547" w:rsidRPr="00963165">
              <w:rPr>
                <w:rFonts w:ascii="Times New Roman" w:hAnsi="Times New Roman" w:cs="Times New Roman"/>
                <w:b/>
              </w:rPr>
              <w:t>-мĕшĕ 201</w:t>
            </w:r>
            <w:r w:rsidR="00E16F01" w:rsidRPr="00963165">
              <w:rPr>
                <w:rFonts w:ascii="Times New Roman" w:hAnsi="Times New Roman" w:cs="Times New Roman"/>
                <w:b/>
              </w:rPr>
              <w:t>9</w:t>
            </w:r>
            <w:r w:rsidR="00A50547" w:rsidRPr="009631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50547" w:rsidRPr="00963165">
              <w:rPr>
                <w:rFonts w:ascii="Times New Roman" w:hAnsi="Times New Roman" w:cs="Times New Roman"/>
                <w:b/>
              </w:rPr>
              <w:t>ç</w:t>
            </w:r>
            <w:proofErr w:type="spellEnd"/>
          </w:p>
          <w:p w:rsidR="00A50547" w:rsidRPr="00963165" w:rsidRDefault="00E16F01" w:rsidP="00963165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96316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В</w:t>
            </w:r>
            <w:r w:rsidR="00963165" w:rsidRPr="0096316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ă</w:t>
            </w:r>
            <w:r w:rsidRPr="0096316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рман</w:t>
            </w:r>
            <w:r w:rsidR="00A50547" w:rsidRPr="0096316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-Кипек ялĕ</w:t>
            </w:r>
          </w:p>
        </w:tc>
        <w:tc>
          <w:tcPr>
            <w:tcW w:w="1158" w:type="dxa"/>
            <w:vMerge/>
          </w:tcPr>
          <w:p w:rsidR="00A50547" w:rsidRPr="00963165" w:rsidRDefault="00A50547" w:rsidP="00BF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42" w:type="dxa"/>
          </w:tcPr>
          <w:p w:rsidR="00A50547" w:rsidRPr="00963165" w:rsidRDefault="00A50547" w:rsidP="00BF2925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50547" w:rsidRPr="00963165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ОЙКАС-КИБЕКСКОГО СЕЛЬСКОГО</w:t>
            </w:r>
          </w:p>
          <w:p w:rsidR="00A50547" w:rsidRPr="00963165" w:rsidRDefault="00A50547" w:rsidP="00BF2925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A50547" w:rsidRPr="00963165" w:rsidRDefault="00A50547" w:rsidP="00BF2925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</w:rPr>
            </w:pPr>
          </w:p>
          <w:p w:rsidR="00A50547" w:rsidRPr="00963165" w:rsidRDefault="00F65603" w:rsidP="00BF2925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</w:rPr>
            </w:pPr>
            <w:r w:rsidRPr="00963165">
              <w:rPr>
                <w:rStyle w:val="aa"/>
                <w:rFonts w:ascii="Times New Roman" w:hAnsi="Times New Roman" w:cs="Times New Roman"/>
                <w:noProof/>
                <w:color w:val="000000"/>
              </w:rPr>
              <w:t xml:space="preserve">ПОСТАНОВЛЕНИЕ  № </w:t>
            </w:r>
            <w:r w:rsidR="0076704D" w:rsidRPr="00963165">
              <w:rPr>
                <w:rStyle w:val="aa"/>
                <w:rFonts w:ascii="Times New Roman" w:hAnsi="Times New Roman" w:cs="Times New Roman"/>
                <w:noProof/>
                <w:color w:val="000000"/>
              </w:rPr>
              <w:t>26</w:t>
            </w:r>
          </w:p>
          <w:p w:rsidR="00A50547" w:rsidRPr="00963165" w:rsidRDefault="00A50547" w:rsidP="00BF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0547" w:rsidRPr="00963165" w:rsidRDefault="00A50547" w:rsidP="00BF2925">
            <w:pPr>
              <w:pStyle w:val="a9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963165">
              <w:rPr>
                <w:rFonts w:ascii="Times New Roman" w:hAnsi="Times New Roman" w:cs="Times New Roman"/>
                <w:b/>
                <w:noProof/>
                <w:color w:val="000000"/>
              </w:rPr>
              <w:t>«0</w:t>
            </w:r>
            <w:r w:rsidR="0076704D" w:rsidRPr="00963165">
              <w:rPr>
                <w:rFonts w:ascii="Times New Roman" w:hAnsi="Times New Roman" w:cs="Times New Roman"/>
                <w:b/>
                <w:noProof/>
                <w:color w:val="000000"/>
              </w:rPr>
              <w:t>8</w:t>
            </w:r>
            <w:r w:rsidRPr="00963165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»  </w:t>
            </w:r>
            <w:r w:rsidR="00963165" w:rsidRPr="00963165">
              <w:rPr>
                <w:rFonts w:ascii="Times New Roman" w:hAnsi="Times New Roman" w:cs="Times New Roman"/>
                <w:b/>
                <w:noProof/>
                <w:color w:val="000000"/>
              </w:rPr>
              <w:t>Мая</w:t>
            </w:r>
            <w:r w:rsidRPr="00963165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201</w:t>
            </w:r>
            <w:r w:rsidR="00E16F01" w:rsidRPr="00963165">
              <w:rPr>
                <w:rFonts w:ascii="Times New Roman" w:hAnsi="Times New Roman" w:cs="Times New Roman"/>
                <w:b/>
                <w:noProof/>
                <w:color w:val="000000"/>
              </w:rPr>
              <w:t>9</w:t>
            </w:r>
            <w:r w:rsidRPr="00963165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г.</w:t>
            </w:r>
          </w:p>
          <w:p w:rsidR="00A50547" w:rsidRPr="00963165" w:rsidRDefault="00A50547" w:rsidP="00BF2925">
            <w:pPr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96316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дер.</w:t>
            </w:r>
            <w:r w:rsidR="00E16F01" w:rsidRPr="0096316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Вурман</w:t>
            </w:r>
            <w:r w:rsidRPr="00963165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-Кибеки</w:t>
            </w:r>
          </w:p>
          <w:p w:rsidR="00A50547" w:rsidRPr="00963165" w:rsidRDefault="00A50547" w:rsidP="00BF2925">
            <w:pPr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A50547" w:rsidRPr="00963165" w:rsidRDefault="00A50547" w:rsidP="00BF2925">
            <w:pPr>
              <w:ind w:left="348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:rsidR="00A50547" w:rsidRPr="0041277E" w:rsidRDefault="00A50547" w:rsidP="000F4E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0547" w:rsidRPr="00963165" w:rsidRDefault="00A50547" w:rsidP="000F4EA2">
      <w:pPr>
        <w:rPr>
          <w:rFonts w:ascii="Times New Roman" w:hAnsi="Times New Roman" w:cs="Times New Roman"/>
          <w:sz w:val="24"/>
          <w:szCs w:val="24"/>
        </w:rPr>
      </w:pPr>
    </w:p>
    <w:p w:rsidR="00A50547" w:rsidRPr="00963165" w:rsidRDefault="00A50547" w:rsidP="000F4EA2">
      <w:pPr>
        <w:ind w:right="-2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6316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предоставлении в аренду </w:t>
      </w:r>
    </w:p>
    <w:p w:rsidR="00A50547" w:rsidRPr="00963165" w:rsidRDefault="00A50547" w:rsidP="000F4EA2">
      <w:pP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165">
        <w:rPr>
          <w:rFonts w:ascii="Times New Roman" w:hAnsi="Times New Roman" w:cs="Times New Roman"/>
          <w:bCs/>
          <w:color w:val="26282F"/>
          <w:sz w:val="24"/>
          <w:szCs w:val="24"/>
        </w:rPr>
        <w:t>земельных участков</w:t>
      </w:r>
    </w:p>
    <w:p w:rsidR="00A50547" w:rsidRPr="00963165" w:rsidRDefault="00A50547" w:rsidP="000F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47" w:rsidRPr="0041277E" w:rsidRDefault="00A50547" w:rsidP="000F4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547" w:rsidRPr="00963165" w:rsidRDefault="00A50547" w:rsidP="000F4EA2">
      <w:pPr>
        <w:pStyle w:val="1"/>
        <w:ind w:firstLine="567"/>
        <w:jc w:val="both"/>
        <w:rPr>
          <w:b w:val="0"/>
          <w:i/>
        </w:rPr>
      </w:pPr>
      <w:proofErr w:type="gramStart"/>
      <w:r w:rsidRPr="00963165">
        <w:rPr>
          <w:b w:val="0"/>
        </w:rPr>
        <w:t xml:space="preserve">В  соответствии со ст. 28, 34  Земельного Кодекса  Российской Федерации, п. 10 ст. 3 Федерального Закона от 25 октября </w:t>
      </w:r>
      <w:smartTag w:uri="urn:schemas-microsoft-com:office:smarttags" w:element="metricconverter">
        <w:smartTagPr>
          <w:attr w:name="ProductID" w:val="1997 г"/>
        </w:smartTagPr>
        <w:r w:rsidRPr="00963165">
          <w:rPr>
            <w:b w:val="0"/>
          </w:rPr>
          <w:t>2001 г</w:t>
        </w:r>
      </w:smartTag>
      <w:r w:rsidRPr="00963165">
        <w:rPr>
          <w:b w:val="0"/>
        </w:rPr>
        <w:t xml:space="preserve">. № 137-ФЗ «О введении в действие Земельного кодекса Российской Федерации», Федеральным законом от 24 июля </w:t>
      </w:r>
      <w:smartTag w:uri="urn:schemas-microsoft-com:office:smarttags" w:element="metricconverter">
        <w:smartTagPr>
          <w:attr w:name="ProductID" w:val="1997 г"/>
        </w:smartTagPr>
        <w:r w:rsidRPr="00963165">
          <w:rPr>
            <w:b w:val="0"/>
          </w:rPr>
          <w:t>2002 г</w:t>
        </w:r>
      </w:smartTag>
      <w:r w:rsidRPr="00963165">
        <w:rPr>
          <w:b w:val="0"/>
        </w:rPr>
        <w:t xml:space="preserve">. № 101-ФЗ «Об обороте земель сельскохозяйственного назначения», Законом Чувашской Республики от 01 июня </w:t>
      </w:r>
      <w:smartTag w:uri="urn:schemas-microsoft-com:office:smarttags" w:element="metricconverter">
        <w:smartTagPr>
          <w:attr w:name="ProductID" w:val="1997 г"/>
        </w:smartTagPr>
        <w:r w:rsidRPr="00963165">
          <w:rPr>
            <w:b w:val="0"/>
          </w:rPr>
          <w:t>2004 г</w:t>
        </w:r>
      </w:smartTag>
      <w:r w:rsidRPr="00963165">
        <w:rPr>
          <w:b w:val="0"/>
        </w:rPr>
        <w:t>. № 11 «Об обороте земель сельскохозяйственного назначения в Чувашской Республике</w:t>
      </w:r>
      <w:proofErr w:type="gramEnd"/>
      <w:r w:rsidRPr="00963165">
        <w:rPr>
          <w:b w:val="0"/>
        </w:rPr>
        <w:t xml:space="preserve">», Уставом Ойкас-Кибекского сельского поселения Вурнарского района Чувашской Республики администрация Ойкас-Кибекского сельского поселения Вурнарского района Чувашской Республики  </w:t>
      </w:r>
    </w:p>
    <w:p w:rsidR="00A50547" w:rsidRPr="00963165" w:rsidRDefault="00A50547" w:rsidP="000F4EA2">
      <w:pPr>
        <w:pStyle w:val="1"/>
        <w:ind w:firstLine="567"/>
        <w:jc w:val="both"/>
        <w:rPr>
          <w:b w:val="0"/>
        </w:rPr>
      </w:pPr>
    </w:p>
    <w:p w:rsidR="00A50547" w:rsidRPr="00963165" w:rsidRDefault="00A50547" w:rsidP="003D40BF">
      <w:pPr>
        <w:pStyle w:val="1"/>
        <w:ind w:firstLine="567"/>
        <w:jc w:val="both"/>
      </w:pPr>
      <w:proofErr w:type="spellStart"/>
      <w:proofErr w:type="gramStart"/>
      <w:r w:rsidRPr="00963165">
        <w:rPr>
          <w:b w:val="0"/>
        </w:rPr>
        <w:t>п</w:t>
      </w:r>
      <w:proofErr w:type="spellEnd"/>
      <w:proofErr w:type="gramEnd"/>
      <w:r w:rsidRPr="00963165">
        <w:rPr>
          <w:b w:val="0"/>
        </w:rPr>
        <w:t xml:space="preserve"> о с т а </w:t>
      </w:r>
      <w:proofErr w:type="spellStart"/>
      <w:r w:rsidRPr="00963165">
        <w:rPr>
          <w:b w:val="0"/>
        </w:rPr>
        <w:t>н</w:t>
      </w:r>
      <w:proofErr w:type="spellEnd"/>
      <w:r w:rsidRPr="00963165">
        <w:rPr>
          <w:b w:val="0"/>
        </w:rPr>
        <w:t xml:space="preserve"> о в л я е т:</w:t>
      </w:r>
    </w:p>
    <w:p w:rsidR="002A27CA" w:rsidRPr="00963165" w:rsidRDefault="00A50547" w:rsidP="002A27CA">
      <w:pPr>
        <w:shd w:val="clear" w:color="auto" w:fill="FFFFFF"/>
        <w:tabs>
          <w:tab w:val="left" w:pos="4389"/>
        </w:tabs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963165">
        <w:rPr>
          <w:rFonts w:ascii="Times New Roman" w:hAnsi="Times New Roman" w:cs="Times New Roman"/>
          <w:sz w:val="24"/>
          <w:szCs w:val="24"/>
        </w:rPr>
        <w:t>Предоставить в аренду:</w:t>
      </w:r>
    </w:p>
    <w:p w:rsidR="003D40BF" w:rsidRPr="00963165" w:rsidRDefault="002A27CA" w:rsidP="003D40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165">
        <w:rPr>
          <w:rFonts w:ascii="Times New Roman" w:hAnsi="Times New Roman" w:cs="Times New Roman"/>
          <w:sz w:val="24"/>
          <w:szCs w:val="24"/>
        </w:rPr>
        <w:t>- СХПК «Луч» в лице руководителя Ижелеева Вячеслава Николаевича действующ</w:t>
      </w:r>
      <w:r w:rsidR="00963165">
        <w:rPr>
          <w:rFonts w:ascii="Times New Roman" w:hAnsi="Times New Roman" w:cs="Times New Roman"/>
          <w:sz w:val="24"/>
          <w:szCs w:val="24"/>
        </w:rPr>
        <w:t>его</w:t>
      </w:r>
      <w:r w:rsidRPr="00963165">
        <w:rPr>
          <w:rFonts w:ascii="Times New Roman" w:hAnsi="Times New Roman" w:cs="Times New Roman"/>
          <w:sz w:val="24"/>
          <w:szCs w:val="24"/>
        </w:rPr>
        <w:t xml:space="preserve"> на основании Устава, утверждённым общим собранием членов сельскохозяйственного производственного кооператива «Луч», протокол от 19.12.2013 г. № 4, ИНН /КПП 2104001210/210401001, ОГРН 1022102032578 Р/с 40702810311070000015 в ОАО Россельхозбанк Региональный филиал г</w:t>
      </w:r>
      <w:proofErr w:type="gramStart"/>
      <w:r w:rsidRPr="0096316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63165">
        <w:rPr>
          <w:rFonts w:ascii="Times New Roman" w:hAnsi="Times New Roman" w:cs="Times New Roman"/>
          <w:sz w:val="24"/>
          <w:szCs w:val="24"/>
        </w:rPr>
        <w:t xml:space="preserve">ебоксары к/с 30101810600000000752, </w:t>
      </w:r>
      <w:proofErr w:type="spellStart"/>
      <w:r w:rsidRPr="00963165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963165">
        <w:rPr>
          <w:rFonts w:ascii="Times New Roman" w:hAnsi="Times New Roman" w:cs="Times New Roman"/>
          <w:sz w:val="24"/>
          <w:szCs w:val="24"/>
        </w:rPr>
        <w:t xml:space="preserve"> 049706752 д. Ойкас-Кибеки ул. Советская д.38 а. </w:t>
      </w:r>
      <w:r w:rsidR="003D40BF" w:rsidRPr="00963165">
        <w:rPr>
          <w:rFonts w:ascii="Times New Roman" w:hAnsi="Times New Roman" w:cs="Times New Roman"/>
          <w:sz w:val="24"/>
          <w:szCs w:val="24"/>
        </w:rPr>
        <w:t xml:space="preserve">  </w:t>
      </w:r>
      <w:r w:rsidR="00A50547" w:rsidRPr="0096316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D40BF" w:rsidRPr="00963165">
        <w:rPr>
          <w:rFonts w:ascii="Times New Roman" w:hAnsi="Times New Roman" w:cs="Times New Roman"/>
          <w:sz w:val="24"/>
          <w:szCs w:val="24"/>
        </w:rPr>
        <w:t xml:space="preserve">с кадастровым №21:09:030102:441, площадью 148001 кв.м. </w:t>
      </w:r>
      <w:proofErr w:type="gramStart"/>
      <w:r w:rsidR="003D40BF" w:rsidRPr="0096316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3D40BF" w:rsidRPr="00963165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Республика-Чувашия, р-н Вурнарский, с/пос Ойкас-Кибекское, для сельскохозяйственного производства, срок аренды – 49 (сорок девять) лет.</w:t>
      </w:r>
    </w:p>
    <w:p w:rsidR="003D40BF" w:rsidRPr="00963165" w:rsidRDefault="003D40BF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0BF" w:rsidRPr="00963165" w:rsidRDefault="00A50547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165">
        <w:rPr>
          <w:rFonts w:ascii="Times New Roman" w:hAnsi="Times New Roman" w:cs="Times New Roman"/>
          <w:sz w:val="24"/>
          <w:szCs w:val="24"/>
        </w:rPr>
        <w:t>2. Рекомендовать</w:t>
      </w:r>
      <w:proofErr w:type="gramStart"/>
      <w:r w:rsidRPr="00963165">
        <w:rPr>
          <w:rFonts w:ascii="Times New Roman" w:hAnsi="Times New Roman" w:cs="Times New Roman"/>
          <w:sz w:val="24"/>
          <w:szCs w:val="24"/>
        </w:rPr>
        <w:t xml:space="preserve"> </w:t>
      </w:r>
      <w:r w:rsidR="003D40BF" w:rsidRPr="009631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0547" w:rsidRPr="00963165" w:rsidRDefault="003D40BF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165">
        <w:rPr>
          <w:rFonts w:ascii="Times New Roman" w:hAnsi="Times New Roman" w:cs="Times New Roman"/>
          <w:sz w:val="24"/>
          <w:szCs w:val="24"/>
        </w:rPr>
        <w:t xml:space="preserve">СХПК «Луч» в лице руководителя Ижелеева Вячеслава Николаевича </w:t>
      </w:r>
      <w:r w:rsidR="00A50547" w:rsidRPr="00963165">
        <w:rPr>
          <w:rFonts w:ascii="Times New Roman" w:hAnsi="Times New Roman" w:cs="Times New Roman"/>
          <w:sz w:val="24"/>
          <w:szCs w:val="24"/>
        </w:rPr>
        <w:t>обеспечить государственную регистрацию договор</w:t>
      </w:r>
      <w:r w:rsidR="00F65603" w:rsidRPr="00963165">
        <w:rPr>
          <w:rFonts w:ascii="Times New Roman" w:hAnsi="Times New Roman" w:cs="Times New Roman"/>
          <w:sz w:val="24"/>
          <w:szCs w:val="24"/>
        </w:rPr>
        <w:t>а</w:t>
      </w:r>
      <w:r w:rsidR="00A50547" w:rsidRPr="00963165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F65603" w:rsidRPr="00963165">
        <w:rPr>
          <w:rFonts w:ascii="Times New Roman" w:hAnsi="Times New Roman" w:cs="Times New Roman"/>
          <w:sz w:val="24"/>
          <w:szCs w:val="24"/>
        </w:rPr>
        <w:t>ого</w:t>
      </w:r>
      <w:r w:rsidR="00A50547" w:rsidRPr="0096316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65603" w:rsidRPr="00963165">
        <w:rPr>
          <w:rFonts w:ascii="Times New Roman" w:hAnsi="Times New Roman" w:cs="Times New Roman"/>
          <w:sz w:val="24"/>
          <w:szCs w:val="24"/>
        </w:rPr>
        <w:t>а</w:t>
      </w:r>
      <w:r w:rsidR="00A50547" w:rsidRPr="0096316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="00A50547" w:rsidRPr="0096316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="00A50547" w:rsidRPr="00963165">
        <w:rPr>
          <w:rFonts w:ascii="Times New Roman" w:hAnsi="Times New Roman" w:cs="Times New Roman"/>
          <w:sz w:val="24"/>
          <w:szCs w:val="24"/>
        </w:rPr>
        <w:t xml:space="preserve">. № 122-ФЗ «О государственной регистрации прав на </w:t>
      </w:r>
      <w:proofErr w:type="gramStart"/>
      <w:r w:rsidR="00A50547" w:rsidRPr="00963165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="00A50547" w:rsidRPr="00963165">
        <w:rPr>
          <w:rFonts w:ascii="Times New Roman" w:hAnsi="Times New Roman" w:cs="Times New Roman"/>
          <w:sz w:val="24"/>
          <w:szCs w:val="24"/>
        </w:rPr>
        <w:t xml:space="preserve"> имущество и сделок с ним».</w:t>
      </w:r>
    </w:p>
    <w:p w:rsidR="00A50547" w:rsidRPr="00963165" w:rsidRDefault="00A50547" w:rsidP="000F4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547" w:rsidRPr="00963165" w:rsidRDefault="00A50547" w:rsidP="000F4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547" w:rsidRPr="00963165" w:rsidRDefault="00A50547" w:rsidP="000F4EA2">
      <w:pPr>
        <w:pStyle w:val="a4"/>
        <w:ind w:firstLine="0"/>
        <w:jc w:val="both"/>
      </w:pPr>
      <w:r w:rsidRPr="00963165">
        <w:t xml:space="preserve">Глава Ойкас-Кибекского сельского поселения                                       </w:t>
      </w:r>
      <w:r w:rsidR="00F65603" w:rsidRPr="00963165">
        <w:t>А.В.</w:t>
      </w:r>
      <w:r w:rsidRPr="00963165">
        <w:t xml:space="preserve"> Петров </w:t>
      </w:r>
    </w:p>
    <w:p w:rsidR="00F65603" w:rsidRPr="00963165" w:rsidRDefault="00F65603" w:rsidP="000F4EA2">
      <w:pPr>
        <w:pStyle w:val="a4"/>
        <w:ind w:firstLine="0"/>
        <w:jc w:val="both"/>
      </w:pPr>
    </w:p>
    <w:p w:rsidR="00A50547" w:rsidRPr="00963165" w:rsidRDefault="00A50547" w:rsidP="000F4EA2">
      <w:pPr>
        <w:rPr>
          <w:rFonts w:ascii="Times New Roman" w:hAnsi="Times New Roman" w:cs="Times New Roman"/>
          <w:sz w:val="24"/>
          <w:szCs w:val="24"/>
        </w:rPr>
      </w:pPr>
    </w:p>
    <w:p w:rsidR="00A50547" w:rsidRPr="00963165" w:rsidRDefault="00A50547" w:rsidP="000F4EA2">
      <w:pPr>
        <w:rPr>
          <w:rFonts w:ascii="Times New Roman" w:hAnsi="Times New Roman" w:cs="Times New Roman"/>
          <w:sz w:val="24"/>
          <w:szCs w:val="24"/>
        </w:rPr>
      </w:pPr>
    </w:p>
    <w:p w:rsidR="00A50547" w:rsidRPr="0041277E" w:rsidRDefault="00A50547" w:rsidP="00B85EB6">
      <w:pPr>
        <w:rPr>
          <w:rFonts w:ascii="Times New Roman" w:hAnsi="Times New Roman" w:cs="Times New Roman"/>
          <w:sz w:val="24"/>
          <w:szCs w:val="24"/>
        </w:rPr>
      </w:pPr>
    </w:p>
    <w:sectPr w:rsidR="00A50547" w:rsidRPr="0041277E" w:rsidSect="00393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3B1"/>
    <w:multiLevelType w:val="hybridMultilevel"/>
    <w:tmpl w:val="83F84746"/>
    <w:lvl w:ilvl="0" w:tplc="563CA5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A1810"/>
    <w:multiLevelType w:val="hybridMultilevel"/>
    <w:tmpl w:val="DA80D912"/>
    <w:lvl w:ilvl="0" w:tplc="7026F8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3436F19"/>
    <w:multiLevelType w:val="hybridMultilevel"/>
    <w:tmpl w:val="D5360CAA"/>
    <w:lvl w:ilvl="0" w:tplc="DF8474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5A309A2"/>
    <w:multiLevelType w:val="hybridMultilevel"/>
    <w:tmpl w:val="579C6A52"/>
    <w:lvl w:ilvl="0" w:tplc="97F08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C26395"/>
    <w:multiLevelType w:val="hybridMultilevel"/>
    <w:tmpl w:val="00CE2124"/>
    <w:lvl w:ilvl="0" w:tplc="888259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3387B6D"/>
    <w:multiLevelType w:val="hybridMultilevel"/>
    <w:tmpl w:val="86B07C6C"/>
    <w:lvl w:ilvl="0" w:tplc="D5523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36CF3"/>
    <w:multiLevelType w:val="hybridMultilevel"/>
    <w:tmpl w:val="4DA87834"/>
    <w:lvl w:ilvl="0" w:tplc="B9FED3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ED"/>
    <w:rsid w:val="00023A5F"/>
    <w:rsid w:val="00026A52"/>
    <w:rsid w:val="00031BDE"/>
    <w:rsid w:val="000331C9"/>
    <w:rsid w:val="00037C56"/>
    <w:rsid w:val="00050F5E"/>
    <w:rsid w:val="00060CC3"/>
    <w:rsid w:val="00061907"/>
    <w:rsid w:val="0006245B"/>
    <w:rsid w:val="00064C42"/>
    <w:rsid w:val="00072727"/>
    <w:rsid w:val="000753E6"/>
    <w:rsid w:val="00083A5C"/>
    <w:rsid w:val="00095361"/>
    <w:rsid w:val="00097C38"/>
    <w:rsid w:val="000A1AC7"/>
    <w:rsid w:val="000A42A3"/>
    <w:rsid w:val="000A7ADA"/>
    <w:rsid w:val="000B075D"/>
    <w:rsid w:val="000B4E96"/>
    <w:rsid w:val="000C01E5"/>
    <w:rsid w:val="000C02AF"/>
    <w:rsid w:val="000C4757"/>
    <w:rsid w:val="000D4B80"/>
    <w:rsid w:val="000D4F8B"/>
    <w:rsid w:val="000F4EA2"/>
    <w:rsid w:val="00102BC8"/>
    <w:rsid w:val="00102EDE"/>
    <w:rsid w:val="001064CD"/>
    <w:rsid w:val="00151EB9"/>
    <w:rsid w:val="00176FEA"/>
    <w:rsid w:val="00192316"/>
    <w:rsid w:val="00197B95"/>
    <w:rsid w:val="001A2FCB"/>
    <w:rsid w:val="001A7A96"/>
    <w:rsid w:val="001A7EBA"/>
    <w:rsid w:val="001B0BAF"/>
    <w:rsid w:val="001D5CE8"/>
    <w:rsid w:val="001E19E1"/>
    <w:rsid w:val="00215199"/>
    <w:rsid w:val="00216D91"/>
    <w:rsid w:val="00222660"/>
    <w:rsid w:val="00231109"/>
    <w:rsid w:val="00243AAD"/>
    <w:rsid w:val="00264281"/>
    <w:rsid w:val="00282F39"/>
    <w:rsid w:val="00285D3F"/>
    <w:rsid w:val="0029046F"/>
    <w:rsid w:val="002A1C01"/>
    <w:rsid w:val="002A27CA"/>
    <w:rsid w:val="002A6EED"/>
    <w:rsid w:val="002C12C7"/>
    <w:rsid w:val="002C70C1"/>
    <w:rsid w:val="002D459B"/>
    <w:rsid w:val="0030201A"/>
    <w:rsid w:val="00302F0A"/>
    <w:rsid w:val="00305C46"/>
    <w:rsid w:val="00306817"/>
    <w:rsid w:val="00312978"/>
    <w:rsid w:val="00326966"/>
    <w:rsid w:val="00335F42"/>
    <w:rsid w:val="0034033B"/>
    <w:rsid w:val="0035223D"/>
    <w:rsid w:val="00353224"/>
    <w:rsid w:val="00373DFD"/>
    <w:rsid w:val="00376C34"/>
    <w:rsid w:val="003822A1"/>
    <w:rsid w:val="00387AA1"/>
    <w:rsid w:val="0039188E"/>
    <w:rsid w:val="0039373C"/>
    <w:rsid w:val="00396114"/>
    <w:rsid w:val="003970DD"/>
    <w:rsid w:val="003C592D"/>
    <w:rsid w:val="003D40BF"/>
    <w:rsid w:val="003D7440"/>
    <w:rsid w:val="003F015D"/>
    <w:rsid w:val="0041277E"/>
    <w:rsid w:val="00412F32"/>
    <w:rsid w:val="0043376A"/>
    <w:rsid w:val="00443B77"/>
    <w:rsid w:val="004641DA"/>
    <w:rsid w:val="004642FB"/>
    <w:rsid w:val="004701DB"/>
    <w:rsid w:val="0047104E"/>
    <w:rsid w:val="004740F5"/>
    <w:rsid w:val="004756CF"/>
    <w:rsid w:val="004861A2"/>
    <w:rsid w:val="004949A2"/>
    <w:rsid w:val="004E36E3"/>
    <w:rsid w:val="00503C92"/>
    <w:rsid w:val="005137E2"/>
    <w:rsid w:val="00520FBE"/>
    <w:rsid w:val="00525D58"/>
    <w:rsid w:val="00527333"/>
    <w:rsid w:val="00542603"/>
    <w:rsid w:val="00543F3D"/>
    <w:rsid w:val="00544897"/>
    <w:rsid w:val="00557043"/>
    <w:rsid w:val="0056390D"/>
    <w:rsid w:val="00566AB8"/>
    <w:rsid w:val="00567C07"/>
    <w:rsid w:val="00573885"/>
    <w:rsid w:val="00576E45"/>
    <w:rsid w:val="0058215B"/>
    <w:rsid w:val="00583175"/>
    <w:rsid w:val="00596DCF"/>
    <w:rsid w:val="005A751C"/>
    <w:rsid w:val="005D6347"/>
    <w:rsid w:val="005E058B"/>
    <w:rsid w:val="005E2332"/>
    <w:rsid w:val="005E5145"/>
    <w:rsid w:val="006124EE"/>
    <w:rsid w:val="006128EF"/>
    <w:rsid w:val="00636A07"/>
    <w:rsid w:val="00637D4D"/>
    <w:rsid w:val="0064590B"/>
    <w:rsid w:val="00646A68"/>
    <w:rsid w:val="00670FB8"/>
    <w:rsid w:val="0069375A"/>
    <w:rsid w:val="006A12EB"/>
    <w:rsid w:val="006B1013"/>
    <w:rsid w:val="006B1A7D"/>
    <w:rsid w:val="006B4513"/>
    <w:rsid w:val="006B793A"/>
    <w:rsid w:val="006F7719"/>
    <w:rsid w:val="006F7FB9"/>
    <w:rsid w:val="007061B4"/>
    <w:rsid w:val="0076704D"/>
    <w:rsid w:val="007679DE"/>
    <w:rsid w:val="00770C28"/>
    <w:rsid w:val="00780E44"/>
    <w:rsid w:val="00783EDF"/>
    <w:rsid w:val="007A1578"/>
    <w:rsid w:val="007B4D2D"/>
    <w:rsid w:val="007B4F5F"/>
    <w:rsid w:val="007B7E4B"/>
    <w:rsid w:val="007B7F24"/>
    <w:rsid w:val="007F3040"/>
    <w:rsid w:val="00825559"/>
    <w:rsid w:val="00827CEE"/>
    <w:rsid w:val="0083179A"/>
    <w:rsid w:val="0083638A"/>
    <w:rsid w:val="00865A2A"/>
    <w:rsid w:val="00870926"/>
    <w:rsid w:val="00877F40"/>
    <w:rsid w:val="00884A1E"/>
    <w:rsid w:val="00885434"/>
    <w:rsid w:val="008954CC"/>
    <w:rsid w:val="008961EB"/>
    <w:rsid w:val="00897F92"/>
    <w:rsid w:val="008A7E7E"/>
    <w:rsid w:val="008C02AC"/>
    <w:rsid w:val="008C6E9F"/>
    <w:rsid w:val="008E425C"/>
    <w:rsid w:val="00921EC3"/>
    <w:rsid w:val="009427C9"/>
    <w:rsid w:val="0095126B"/>
    <w:rsid w:val="00963165"/>
    <w:rsid w:val="009635F3"/>
    <w:rsid w:val="009959EF"/>
    <w:rsid w:val="009A0C55"/>
    <w:rsid w:val="009B34A7"/>
    <w:rsid w:val="009C732D"/>
    <w:rsid w:val="00A021DB"/>
    <w:rsid w:val="00A03918"/>
    <w:rsid w:val="00A40F3C"/>
    <w:rsid w:val="00A461FB"/>
    <w:rsid w:val="00A50547"/>
    <w:rsid w:val="00A567BF"/>
    <w:rsid w:val="00A82AA5"/>
    <w:rsid w:val="00AA09C9"/>
    <w:rsid w:val="00AA4EAE"/>
    <w:rsid w:val="00AB126F"/>
    <w:rsid w:val="00AB1599"/>
    <w:rsid w:val="00AB3AB8"/>
    <w:rsid w:val="00AC16E1"/>
    <w:rsid w:val="00AC7BBE"/>
    <w:rsid w:val="00AD6C73"/>
    <w:rsid w:val="00AF68FB"/>
    <w:rsid w:val="00B030B8"/>
    <w:rsid w:val="00B12CD8"/>
    <w:rsid w:val="00B1612B"/>
    <w:rsid w:val="00B1614E"/>
    <w:rsid w:val="00B33558"/>
    <w:rsid w:val="00B4437F"/>
    <w:rsid w:val="00B85EB6"/>
    <w:rsid w:val="00B869F3"/>
    <w:rsid w:val="00B90C0D"/>
    <w:rsid w:val="00BA2F12"/>
    <w:rsid w:val="00BA4F59"/>
    <w:rsid w:val="00BC21D2"/>
    <w:rsid w:val="00BC5C30"/>
    <w:rsid w:val="00BD0CBE"/>
    <w:rsid w:val="00BF2925"/>
    <w:rsid w:val="00C020C1"/>
    <w:rsid w:val="00C06BF9"/>
    <w:rsid w:val="00C150CB"/>
    <w:rsid w:val="00C432DB"/>
    <w:rsid w:val="00C61552"/>
    <w:rsid w:val="00C67AC0"/>
    <w:rsid w:val="00CA6A00"/>
    <w:rsid w:val="00CD669C"/>
    <w:rsid w:val="00CE7DF1"/>
    <w:rsid w:val="00CF7157"/>
    <w:rsid w:val="00D0135F"/>
    <w:rsid w:val="00D107D2"/>
    <w:rsid w:val="00D24C1A"/>
    <w:rsid w:val="00D24D68"/>
    <w:rsid w:val="00D409E5"/>
    <w:rsid w:val="00D450C2"/>
    <w:rsid w:val="00D63A9C"/>
    <w:rsid w:val="00D67553"/>
    <w:rsid w:val="00D84A3B"/>
    <w:rsid w:val="00D96023"/>
    <w:rsid w:val="00D9767F"/>
    <w:rsid w:val="00DE5BF9"/>
    <w:rsid w:val="00DF4E8C"/>
    <w:rsid w:val="00E027F5"/>
    <w:rsid w:val="00E16F01"/>
    <w:rsid w:val="00E33A9A"/>
    <w:rsid w:val="00E35DED"/>
    <w:rsid w:val="00E37AB3"/>
    <w:rsid w:val="00E4363E"/>
    <w:rsid w:val="00E752B0"/>
    <w:rsid w:val="00E941C9"/>
    <w:rsid w:val="00E96B1D"/>
    <w:rsid w:val="00EB205F"/>
    <w:rsid w:val="00EC36E3"/>
    <w:rsid w:val="00ED0978"/>
    <w:rsid w:val="00ED7AE0"/>
    <w:rsid w:val="00EE09A3"/>
    <w:rsid w:val="00EE0AB0"/>
    <w:rsid w:val="00EE3CAD"/>
    <w:rsid w:val="00EF5B1C"/>
    <w:rsid w:val="00F26EC4"/>
    <w:rsid w:val="00F65603"/>
    <w:rsid w:val="00F71B6B"/>
    <w:rsid w:val="00FA366D"/>
    <w:rsid w:val="00FA7394"/>
    <w:rsid w:val="00FB086B"/>
    <w:rsid w:val="00FC0AB2"/>
    <w:rsid w:val="00FC393F"/>
    <w:rsid w:val="00FC4149"/>
    <w:rsid w:val="00FC6074"/>
    <w:rsid w:val="00FC647D"/>
    <w:rsid w:val="00FF5F05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35DE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5DED"/>
    <w:pPr>
      <w:keepNext/>
      <w:widowControl/>
      <w:tabs>
        <w:tab w:val="left" w:pos="3255"/>
      </w:tabs>
      <w:autoSpaceDE/>
      <w:autoSpaceDN/>
      <w:adjustRightInd/>
      <w:jc w:val="center"/>
      <w:outlineLvl w:val="1"/>
    </w:pPr>
    <w:rPr>
      <w:rFonts w:ascii="Baltica Chv" w:hAnsi="Baltica Chv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5DE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D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35DED"/>
    <w:rPr>
      <w:rFonts w:ascii="Baltica Chv" w:hAnsi="Baltica Chv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5D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35DED"/>
    <w:rPr>
      <w:rFonts w:cs="Times New Roman"/>
      <w:color w:val="106BBE"/>
    </w:rPr>
  </w:style>
  <w:style w:type="paragraph" w:styleId="a4">
    <w:name w:val="Body Text Indent"/>
    <w:basedOn w:val="a"/>
    <w:link w:val="a5"/>
    <w:uiPriority w:val="99"/>
    <w:rsid w:val="00E35DED"/>
    <w:pPr>
      <w:widowControl/>
      <w:autoSpaceDE/>
      <w:autoSpaceDN/>
      <w:adjustRightInd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35DE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DED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5D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3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5DED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B4E96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637D4D"/>
    <w:pPr>
      <w:widowControl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uiPriority w:val="99"/>
    <w:rsid w:val="00637D4D"/>
    <w:rPr>
      <w:b/>
      <w:color w:val="000080"/>
    </w:rPr>
  </w:style>
  <w:style w:type="paragraph" w:styleId="ab">
    <w:name w:val="Body Text"/>
    <w:basedOn w:val="a"/>
    <w:link w:val="ac"/>
    <w:uiPriority w:val="99"/>
    <w:semiHidden/>
    <w:rsid w:val="005E514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5E5145"/>
    <w:rPr>
      <w:rFonts w:ascii="Arial" w:hAnsi="Arial" w:cs="Arial"/>
      <w:sz w:val="26"/>
      <w:szCs w:val="26"/>
      <w:lang w:eastAsia="ru-RU"/>
    </w:rPr>
  </w:style>
  <w:style w:type="character" w:styleId="ad">
    <w:name w:val="Strong"/>
    <w:basedOn w:val="a0"/>
    <w:uiPriority w:val="99"/>
    <w:qFormat/>
    <w:rsid w:val="005E51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gki3</dc:creator>
  <cp:keywords/>
  <dc:description/>
  <cp:lastModifiedBy>1</cp:lastModifiedBy>
  <cp:revision>223</cp:revision>
  <cp:lastPrinted>2019-05-13T05:55:00Z</cp:lastPrinted>
  <dcterms:created xsi:type="dcterms:W3CDTF">2013-04-01T05:49:00Z</dcterms:created>
  <dcterms:modified xsi:type="dcterms:W3CDTF">2019-05-13T05:55:00Z</dcterms:modified>
</cp:coreProperties>
</file>