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60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5108AE" w:rsidRPr="00DB492C" w:rsidTr="000A172C">
        <w:trPr>
          <w:cantSplit/>
          <w:trHeight w:val="420"/>
        </w:trPr>
        <w:tc>
          <w:tcPr>
            <w:tcW w:w="4109" w:type="dxa"/>
            <w:hideMark/>
          </w:tcPr>
          <w:p w:rsidR="005108AE" w:rsidRPr="00DB492C" w:rsidRDefault="005108AE" w:rsidP="000A17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5108AE" w:rsidRPr="00DB492C" w:rsidRDefault="005108AE" w:rsidP="000A17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5108AE" w:rsidRPr="00DB492C" w:rsidRDefault="005108AE" w:rsidP="000A172C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DB492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0880" cy="64833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48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8AE" w:rsidRPr="00DB492C" w:rsidRDefault="005108AE" w:rsidP="000A172C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hideMark/>
          </w:tcPr>
          <w:p w:rsidR="005108AE" w:rsidRPr="00DB492C" w:rsidRDefault="005108AE" w:rsidP="000A17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B4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DB49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5108AE" w:rsidRPr="00DB492C" w:rsidTr="000A172C">
        <w:trPr>
          <w:cantSplit/>
          <w:trHeight w:val="1563"/>
        </w:trPr>
        <w:tc>
          <w:tcPr>
            <w:tcW w:w="4109" w:type="dxa"/>
            <w:hideMark/>
          </w:tcPr>
          <w:p w:rsidR="005108AE" w:rsidRPr="00DB492C" w:rsidRDefault="005108AE" w:rsidP="000A17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5108AE" w:rsidRPr="00DB492C" w:rsidRDefault="005108AE" w:rsidP="000A172C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5108AE" w:rsidRPr="00DB492C" w:rsidRDefault="005108AE" w:rsidP="000A17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5108AE" w:rsidRPr="00DB492C" w:rsidRDefault="005108AE" w:rsidP="000A172C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5108AE" w:rsidRPr="00DB492C" w:rsidRDefault="0017178C" w:rsidP="000A172C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Апрелĕн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8-мĕшĕ 2019 ҫ. 18/1</w:t>
            </w:r>
            <w:r w:rsidR="005108AE"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</w:p>
          <w:p w:rsidR="005108AE" w:rsidRPr="00DB492C" w:rsidRDefault="005108AE" w:rsidP="000A172C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5108AE" w:rsidRPr="00DB492C" w:rsidRDefault="005108AE" w:rsidP="000A172C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136" w:type="dxa"/>
            <w:hideMark/>
          </w:tcPr>
          <w:p w:rsidR="005108AE" w:rsidRPr="00DB492C" w:rsidRDefault="005108AE" w:rsidP="000A172C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5108AE" w:rsidRPr="00DB492C" w:rsidRDefault="005108AE" w:rsidP="000A17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5108AE" w:rsidRPr="00DB492C" w:rsidRDefault="005108AE" w:rsidP="000A172C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49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108AE" w:rsidRPr="00DB492C" w:rsidRDefault="005108AE" w:rsidP="000A172C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92C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5108AE" w:rsidRPr="00DB492C" w:rsidRDefault="005108AE" w:rsidP="000A17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B49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7178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DB492C">
              <w:rPr>
                <w:rFonts w:ascii="Times New Roman" w:hAnsi="Times New Roman" w:cs="Times New Roman"/>
                <w:sz w:val="24"/>
                <w:szCs w:val="24"/>
              </w:rPr>
              <w:t xml:space="preserve"> 2019 г.   № </w:t>
            </w:r>
            <w:r w:rsidR="0017178C"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  <w:p w:rsidR="005108AE" w:rsidRPr="00DB492C" w:rsidRDefault="005108AE" w:rsidP="000A172C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proofErr w:type="gramStart"/>
            <w:r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DB4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йкас-Кибеки</w:t>
            </w:r>
            <w:proofErr w:type="spellEnd"/>
          </w:p>
        </w:tc>
      </w:tr>
    </w:tbl>
    <w:p w:rsidR="000A172C" w:rsidRDefault="00821AE3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A172C" w:rsidRDefault="000A172C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72C" w:rsidRDefault="000A172C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72C" w:rsidRDefault="000A172C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72C" w:rsidRDefault="000A172C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0A172C" w:rsidRDefault="000A172C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</w:p>
    <w:p w:rsidR="00821AE3" w:rsidRDefault="00821AE3" w:rsidP="00821AE3">
      <w:pPr>
        <w:ind w:right="34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реестра расположения контейнерных площадок  на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108AE">
        <w:rPr>
          <w:rFonts w:ascii="Times New Roman" w:hAnsi="Times New Roman" w:cs="Times New Roman"/>
          <w:sz w:val="24"/>
          <w:szCs w:val="24"/>
        </w:rPr>
        <w:t>Ойкас-Кибекского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AE3" w:rsidRDefault="00821AE3" w:rsidP="00821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AE3" w:rsidRDefault="00821AE3" w:rsidP="00821A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1AE3" w:rsidRDefault="00821AE3" w:rsidP="00821A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соответствии с Федеральным законом от 31 декабря 2017 № 503 –ФЗ «Об отходах производства и потребления», Уставом </w:t>
      </w:r>
      <w:r w:rsidR="005108AE">
        <w:rPr>
          <w:rFonts w:ascii="Times New Roman" w:hAnsi="Times New Roman"/>
          <w:sz w:val="24"/>
          <w:szCs w:val="24"/>
        </w:rPr>
        <w:t>Ойкас-Кибекского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108AE">
        <w:rPr>
          <w:rFonts w:ascii="Times New Roman" w:hAnsi="Times New Roman"/>
          <w:sz w:val="24"/>
          <w:szCs w:val="24"/>
        </w:rPr>
        <w:t>Вурнарского</w:t>
      </w:r>
      <w:r>
        <w:rPr>
          <w:rFonts w:ascii="Times New Roman" w:hAnsi="Times New Roman"/>
          <w:sz w:val="24"/>
          <w:szCs w:val="24"/>
        </w:rPr>
        <w:t xml:space="preserve"> района Чувашской Республики администрация </w:t>
      </w:r>
      <w:r w:rsidR="005108AE">
        <w:rPr>
          <w:rFonts w:ascii="Times New Roman" w:hAnsi="Times New Roman"/>
          <w:sz w:val="24"/>
          <w:szCs w:val="24"/>
        </w:rPr>
        <w:t>Ойкас-Кибекского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</w:t>
      </w:r>
      <w:r w:rsidR="005108AE">
        <w:rPr>
          <w:rFonts w:ascii="Times New Roman" w:hAnsi="Times New Roman"/>
          <w:sz w:val="24"/>
          <w:szCs w:val="24"/>
        </w:rPr>
        <w:t>Вурнарского</w:t>
      </w:r>
      <w:r w:rsidR="000A172C">
        <w:rPr>
          <w:rFonts w:ascii="Times New Roman" w:hAnsi="Times New Roman"/>
          <w:sz w:val="24"/>
          <w:szCs w:val="24"/>
        </w:rPr>
        <w:t xml:space="preserve"> района Ч</w:t>
      </w:r>
      <w:r>
        <w:rPr>
          <w:rFonts w:ascii="Times New Roman" w:hAnsi="Times New Roman"/>
          <w:sz w:val="24"/>
          <w:szCs w:val="24"/>
        </w:rPr>
        <w:t xml:space="preserve">увашской Республики </w:t>
      </w:r>
      <w:r w:rsidRPr="000A172C">
        <w:rPr>
          <w:rStyle w:val="30"/>
          <w:rFonts w:ascii="Times New Roman" w:hAnsi="Times New Roman" w:cs="Times New Roman"/>
          <w:b w:val="0"/>
          <w:color w:val="auto"/>
        </w:rPr>
        <w:t>постановляет: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AE3" w:rsidRDefault="00821AE3" w:rsidP="00821AE3">
      <w:pPr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реестр расположения контейнерных площадок на территории </w:t>
      </w:r>
      <w:r w:rsidR="005108AE">
        <w:rPr>
          <w:rFonts w:ascii="Times New Roman" w:hAnsi="Times New Roman" w:cs="Times New Roman"/>
          <w:sz w:val="24"/>
          <w:szCs w:val="24"/>
        </w:rPr>
        <w:t>Ойкас-Кибекского</w:t>
      </w:r>
      <w:r w:rsidR="001717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17178C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№1. </w:t>
      </w:r>
    </w:p>
    <w:p w:rsidR="00821AE3" w:rsidRDefault="00821AE3" w:rsidP="00821AE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21AE3" w:rsidRDefault="00821AE3" w:rsidP="00821AE3">
      <w:pPr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108AE" w:rsidRPr="005108A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5108AE" w:rsidRPr="00503457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08AE">
        <w:rPr>
          <w:rFonts w:ascii="Times New Roman" w:hAnsi="Times New Roman" w:cs="Times New Roman"/>
          <w:sz w:val="24"/>
          <w:szCs w:val="24"/>
        </w:rPr>
        <w:t>Бюллетень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8AE">
        <w:rPr>
          <w:rFonts w:ascii="Times New Roman" w:hAnsi="Times New Roman" w:cs="Times New Roman"/>
          <w:sz w:val="24"/>
          <w:szCs w:val="24"/>
        </w:rPr>
        <w:t>Ойкас-Кибекского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821AE3" w:rsidRDefault="00821AE3" w:rsidP="00821AE3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821AE3" w:rsidRDefault="00821AE3" w:rsidP="008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AE3" w:rsidRDefault="00821AE3" w:rsidP="00821AE3">
      <w:pPr>
        <w:pStyle w:val="a5"/>
        <w:rPr>
          <w:noProof/>
          <w:color w:val="000000"/>
        </w:rPr>
      </w:pPr>
      <w:r>
        <w:t> </w:t>
      </w:r>
      <w:r w:rsidR="005108AE">
        <w:rPr>
          <w:noProof/>
          <w:color w:val="000000"/>
        </w:rPr>
        <w:t>Глава Ойкас-Кибекского</w:t>
      </w:r>
      <w:r>
        <w:rPr>
          <w:noProof/>
          <w:color w:val="000000"/>
        </w:rPr>
        <w:t xml:space="preserve"> сельского поселения                                                     А.</w:t>
      </w:r>
      <w:r w:rsidR="005108AE">
        <w:rPr>
          <w:noProof/>
          <w:color w:val="000000"/>
        </w:rPr>
        <w:t>В</w:t>
      </w:r>
      <w:r>
        <w:rPr>
          <w:noProof/>
          <w:color w:val="000000"/>
        </w:rPr>
        <w:t>.</w:t>
      </w:r>
      <w:r w:rsidR="005108AE">
        <w:rPr>
          <w:noProof/>
          <w:color w:val="000000"/>
        </w:rPr>
        <w:t>Петров</w:t>
      </w:r>
    </w:p>
    <w:p w:rsidR="00821AE3" w:rsidRDefault="00821AE3" w:rsidP="00821A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E3" w:rsidRDefault="00821AE3" w:rsidP="00821A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E3" w:rsidRDefault="00821AE3" w:rsidP="00821A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E3" w:rsidRDefault="00821AE3" w:rsidP="00821A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E3" w:rsidRDefault="00821AE3" w:rsidP="00821A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E3" w:rsidRDefault="00821AE3" w:rsidP="00821AE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1AE3" w:rsidRDefault="00821AE3" w:rsidP="00821AE3">
      <w:pPr>
        <w:spacing w:line="360" w:lineRule="auto"/>
        <w:ind w:left="-284"/>
        <w:contextualSpacing/>
      </w:pPr>
    </w:p>
    <w:p w:rsidR="000A172C" w:rsidRDefault="000A172C" w:rsidP="00821AE3">
      <w:pPr>
        <w:spacing w:line="360" w:lineRule="auto"/>
        <w:ind w:left="-284"/>
        <w:contextualSpacing/>
      </w:pPr>
    </w:p>
    <w:p w:rsidR="00821AE3" w:rsidRPr="005108AE" w:rsidRDefault="00821AE3" w:rsidP="005108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108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821AE3" w:rsidRPr="005108AE" w:rsidRDefault="00821AE3" w:rsidP="005108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108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21AE3" w:rsidRPr="005108AE" w:rsidRDefault="00821AE3" w:rsidP="005108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108AE">
        <w:rPr>
          <w:rFonts w:ascii="Times New Roman" w:hAnsi="Times New Roman" w:cs="Times New Roman"/>
          <w:sz w:val="24"/>
          <w:szCs w:val="24"/>
        </w:rPr>
        <w:t xml:space="preserve"> </w:t>
      </w:r>
      <w:r w:rsidR="005108AE" w:rsidRPr="005108AE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5108A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21AE3" w:rsidRPr="005108AE" w:rsidRDefault="005108AE" w:rsidP="005108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108AE">
        <w:rPr>
          <w:rFonts w:ascii="Times New Roman" w:hAnsi="Times New Roman" w:cs="Times New Roman"/>
          <w:sz w:val="24"/>
          <w:szCs w:val="24"/>
        </w:rPr>
        <w:t>Вурнарского</w:t>
      </w:r>
      <w:r w:rsidR="00821AE3" w:rsidRPr="005108AE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821AE3" w:rsidRPr="005108AE" w:rsidRDefault="00821AE3" w:rsidP="005108AE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5108AE">
        <w:rPr>
          <w:rFonts w:ascii="Times New Roman" w:hAnsi="Times New Roman" w:cs="Times New Roman"/>
          <w:sz w:val="24"/>
          <w:szCs w:val="24"/>
        </w:rPr>
        <w:t xml:space="preserve"> № </w:t>
      </w:r>
      <w:r w:rsidR="0017178C">
        <w:rPr>
          <w:rFonts w:ascii="Times New Roman" w:hAnsi="Times New Roman" w:cs="Times New Roman"/>
          <w:sz w:val="24"/>
          <w:szCs w:val="24"/>
        </w:rPr>
        <w:t>18/1</w:t>
      </w:r>
      <w:r w:rsidRPr="005108AE">
        <w:rPr>
          <w:rFonts w:ascii="Times New Roman" w:hAnsi="Times New Roman" w:cs="Times New Roman"/>
          <w:sz w:val="24"/>
          <w:szCs w:val="24"/>
        </w:rPr>
        <w:t xml:space="preserve"> от </w:t>
      </w:r>
      <w:r w:rsidR="005108AE" w:rsidRPr="005108AE">
        <w:rPr>
          <w:rFonts w:ascii="Times New Roman" w:hAnsi="Times New Roman" w:cs="Times New Roman"/>
          <w:sz w:val="24"/>
          <w:szCs w:val="24"/>
        </w:rPr>
        <w:t>0</w:t>
      </w:r>
      <w:r w:rsidRPr="005108AE">
        <w:rPr>
          <w:rFonts w:ascii="Times New Roman" w:hAnsi="Times New Roman" w:cs="Times New Roman"/>
          <w:sz w:val="24"/>
          <w:szCs w:val="24"/>
        </w:rPr>
        <w:t>8.0</w:t>
      </w:r>
      <w:r w:rsidR="0017178C">
        <w:rPr>
          <w:rFonts w:ascii="Times New Roman" w:hAnsi="Times New Roman" w:cs="Times New Roman"/>
          <w:sz w:val="24"/>
          <w:szCs w:val="24"/>
        </w:rPr>
        <w:t>4</w:t>
      </w:r>
      <w:r w:rsidRPr="005108AE">
        <w:rPr>
          <w:rFonts w:ascii="Times New Roman" w:hAnsi="Times New Roman" w:cs="Times New Roman"/>
          <w:sz w:val="24"/>
          <w:szCs w:val="24"/>
        </w:rPr>
        <w:t xml:space="preserve">.2019 </w:t>
      </w:r>
    </w:p>
    <w:p w:rsidR="00821AE3" w:rsidRPr="000A172C" w:rsidRDefault="00821AE3" w:rsidP="000A17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2C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821AE3" w:rsidRDefault="00821AE3" w:rsidP="000A17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72C">
        <w:rPr>
          <w:rFonts w:ascii="Times New Roman" w:hAnsi="Times New Roman" w:cs="Times New Roman"/>
          <w:b/>
          <w:sz w:val="24"/>
          <w:szCs w:val="24"/>
        </w:rPr>
        <w:t xml:space="preserve">контейнерных площадок  на территории </w:t>
      </w:r>
      <w:r w:rsidR="005108AE" w:rsidRPr="000A172C">
        <w:rPr>
          <w:rFonts w:ascii="Times New Roman" w:hAnsi="Times New Roman" w:cs="Times New Roman"/>
          <w:b/>
          <w:sz w:val="24"/>
          <w:szCs w:val="24"/>
        </w:rPr>
        <w:t>Ойкас-Кибекского</w:t>
      </w:r>
      <w:r w:rsidRPr="000A172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</w:t>
      </w:r>
      <w:r w:rsidR="005108AE" w:rsidRPr="000A172C">
        <w:rPr>
          <w:rFonts w:ascii="Times New Roman" w:hAnsi="Times New Roman" w:cs="Times New Roman"/>
          <w:b/>
          <w:sz w:val="24"/>
          <w:szCs w:val="24"/>
        </w:rPr>
        <w:t>Вурнарского</w:t>
      </w:r>
      <w:r w:rsidRPr="000A172C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0A172C" w:rsidRPr="000A172C" w:rsidRDefault="000A172C" w:rsidP="000A17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1" w:type="dxa"/>
        <w:tblInd w:w="-20" w:type="dxa"/>
        <w:tblLayout w:type="fixed"/>
        <w:tblLook w:val="0000"/>
      </w:tblPr>
      <w:tblGrid>
        <w:gridCol w:w="1121"/>
        <w:gridCol w:w="3566"/>
        <w:gridCol w:w="1537"/>
        <w:gridCol w:w="567"/>
        <w:gridCol w:w="993"/>
        <w:gridCol w:w="1275"/>
        <w:gridCol w:w="992"/>
      </w:tblGrid>
      <w:tr w:rsidR="005108AE" w:rsidTr="0017178C">
        <w:trPr>
          <w:trHeight w:val="1532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(сельского) поселения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контейнерной площадки (населенный пункт)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контейнерной площадки (для сбора ТКО/КГМ)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 объем контейнера (бункеров),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 (бункеров), 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ТКО (ежемесячно, еженедельно, ежедневно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оказывающие услуги по сбору и вывозу (ТКО/КГМ)</w:t>
            </w:r>
          </w:p>
        </w:tc>
      </w:tr>
      <w:tr w:rsidR="005108AE" w:rsidTr="0017178C">
        <w:trPr>
          <w:trHeight w:val="311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Ойкас-Кибекское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0A172C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gramStart"/>
            <w:r w:rsidR="00171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10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="00510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йкас</w:t>
            </w:r>
            <w:proofErr w:type="spellEnd"/>
            <w:r w:rsidR="00510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--Кибеки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около магазина Калининского РАЙПО,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№45;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около автобусной остановки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около дома № 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ТКО/КГМ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AE" w:rsidTr="0017178C">
        <w:trPr>
          <w:trHeight w:val="28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0A172C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д</w:t>
            </w:r>
            <w:r w:rsidR="0017178C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="005108AE">
              <w:rPr>
                <w:rFonts w:ascii="Times New Roman" w:hAnsi="Times New Roman" w:cs="Times New Roman"/>
                <w:b/>
                <w:bCs/>
                <w:szCs w:val="20"/>
              </w:rPr>
              <w:t>Вурман-Кибеки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кольная около дома №10,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около дома № 37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уйбышева  около дома № 29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олодежная около дома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ТКО/КГМ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08AE" w:rsidTr="0017178C">
        <w:trPr>
          <w:trHeight w:val="288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0A172C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д</w:t>
            </w:r>
            <w:r w:rsidR="0017178C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="005108AE">
              <w:rPr>
                <w:rFonts w:ascii="Times New Roman" w:hAnsi="Times New Roman" w:cs="Times New Roman"/>
                <w:b/>
                <w:bCs/>
                <w:szCs w:val="20"/>
              </w:rPr>
              <w:t>Синь-Сурьял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иколаева в середине улицы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ТКО/КГМ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08AE" w:rsidTr="0017178C">
        <w:trPr>
          <w:trHeight w:val="288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0A172C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с</w:t>
            </w:r>
            <w:r w:rsidR="0017178C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  <w:r w:rsidR="005108AE">
              <w:rPr>
                <w:rFonts w:ascii="Times New Roman" w:hAnsi="Times New Roman" w:cs="Times New Roman"/>
                <w:b/>
                <w:bCs/>
                <w:szCs w:val="20"/>
              </w:rPr>
              <w:t>Янишево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ентральная около дома 1,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около дома № 29,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около дома № 52;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ул.М.Горького около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около дома № 32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ТКО/КГМ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08AE" w:rsidTr="0017178C">
        <w:trPr>
          <w:trHeight w:val="288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0A172C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д</w:t>
            </w:r>
            <w:r w:rsidR="0017178C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="005108AE">
              <w:rPr>
                <w:rFonts w:ascii="Times New Roman" w:hAnsi="Times New Roman" w:cs="Times New Roman"/>
                <w:b/>
                <w:bCs/>
                <w:szCs w:val="20"/>
              </w:rPr>
              <w:t>Кивсерт-Янишево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лларионова около дома № 15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около дома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ТКО/КГМ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108AE" w:rsidTr="0017178C">
        <w:trPr>
          <w:trHeight w:val="288"/>
        </w:trPr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0A172C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д</w:t>
            </w:r>
            <w:r w:rsidR="0017178C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="005108AE">
              <w:rPr>
                <w:rFonts w:ascii="Times New Roman" w:hAnsi="Times New Roman" w:cs="Times New Roman"/>
                <w:b/>
                <w:bCs/>
                <w:szCs w:val="20"/>
              </w:rPr>
              <w:t>Усландыр-Янишево</w:t>
            </w:r>
            <w:r w:rsidR="005108AE">
              <w:rPr>
                <w:rFonts w:ascii="Times New Roman" w:hAnsi="Times New Roman" w:cs="Times New Roman"/>
                <w:szCs w:val="20"/>
              </w:rPr>
              <w:t xml:space="preserve"> ул</w:t>
            </w:r>
            <w:proofErr w:type="gramStart"/>
            <w:r w:rsidR="005108AE">
              <w:rPr>
                <w:rFonts w:ascii="Times New Roman" w:hAnsi="Times New Roman" w:cs="Times New Roman"/>
                <w:szCs w:val="20"/>
              </w:rPr>
              <w:t>.К</w:t>
            </w:r>
            <w:proofErr w:type="gramEnd"/>
            <w:r w:rsidR="005108AE">
              <w:rPr>
                <w:rFonts w:ascii="Times New Roman" w:hAnsi="Times New Roman" w:cs="Times New Roman"/>
                <w:szCs w:val="20"/>
              </w:rPr>
              <w:t>омсомольская около дома № 16А,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около дома № 42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сбора ТКО/КГМ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AE" w:rsidRDefault="005108AE" w:rsidP="00D613BC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744A4E" w:rsidRDefault="000A172C"/>
    <w:sectPr w:rsidR="00744A4E" w:rsidSect="00A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1AE3"/>
    <w:rsid w:val="00020789"/>
    <w:rsid w:val="000437A6"/>
    <w:rsid w:val="0008289B"/>
    <w:rsid w:val="00082CA1"/>
    <w:rsid w:val="000A172C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7178C"/>
    <w:rsid w:val="001916BF"/>
    <w:rsid w:val="001931FD"/>
    <w:rsid w:val="001A3E36"/>
    <w:rsid w:val="001C06B1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61208"/>
    <w:rsid w:val="003624AD"/>
    <w:rsid w:val="00366514"/>
    <w:rsid w:val="00384E4A"/>
    <w:rsid w:val="003D531D"/>
    <w:rsid w:val="003E11CA"/>
    <w:rsid w:val="003E1943"/>
    <w:rsid w:val="003F6FF6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108AE"/>
    <w:rsid w:val="005225BD"/>
    <w:rsid w:val="00532462"/>
    <w:rsid w:val="0054327D"/>
    <w:rsid w:val="005B04D7"/>
    <w:rsid w:val="005B08ED"/>
    <w:rsid w:val="005C713F"/>
    <w:rsid w:val="005F2549"/>
    <w:rsid w:val="00606D2F"/>
    <w:rsid w:val="00633F14"/>
    <w:rsid w:val="00646696"/>
    <w:rsid w:val="00647978"/>
    <w:rsid w:val="00651619"/>
    <w:rsid w:val="00675C42"/>
    <w:rsid w:val="00691F6A"/>
    <w:rsid w:val="0069307B"/>
    <w:rsid w:val="006E45C3"/>
    <w:rsid w:val="006E64CB"/>
    <w:rsid w:val="006F064A"/>
    <w:rsid w:val="00733C77"/>
    <w:rsid w:val="00786783"/>
    <w:rsid w:val="0079048F"/>
    <w:rsid w:val="007A2288"/>
    <w:rsid w:val="007A6621"/>
    <w:rsid w:val="007B05F2"/>
    <w:rsid w:val="007B27A4"/>
    <w:rsid w:val="007D47DA"/>
    <w:rsid w:val="007D652D"/>
    <w:rsid w:val="007D6F95"/>
    <w:rsid w:val="007F2AAD"/>
    <w:rsid w:val="00806204"/>
    <w:rsid w:val="00821AE3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9219D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17C65"/>
    <w:rsid w:val="00C25583"/>
    <w:rsid w:val="00C37C6E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3102C"/>
    <w:rsid w:val="00D476FA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1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1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1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21AE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Цветовое выделение"/>
    <w:rsid w:val="00821AE3"/>
    <w:rPr>
      <w:b/>
      <w:bCs w:val="0"/>
      <w:color w:val="000080"/>
    </w:rPr>
  </w:style>
  <w:style w:type="paragraph" w:styleId="a5">
    <w:name w:val="Normal (Web)"/>
    <w:basedOn w:val="a"/>
    <w:uiPriority w:val="99"/>
    <w:semiHidden/>
    <w:unhideWhenUsed/>
    <w:rsid w:val="0082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21AE3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5108A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1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08A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108A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172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2267</Characters>
  <Application>Microsoft Office Word</Application>
  <DocSecurity>0</DocSecurity>
  <Lines>18</Lines>
  <Paragraphs>5</Paragraphs>
  <ScaleCrop>false</ScaleCrop>
  <Company>Microsoft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2019-05-13T13:51:00Z</dcterms:created>
  <dcterms:modified xsi:type="dcterms:W3CDTF">2019-05-14T09:32:00Z</dcterms:modified>
</cp:coreProperties>
</file>