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9" w:rsidRPr="001D5C7B" w:rsidRDefault="005814B9" w:rsidP="005814B9">
      <w:pPr>
        <w:ind w:firstLine="5812"/>
        <w:jc w:val="center"/>
        <w:outlineLvl w:val="0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>УТВЕРЖДЕНА</w:t>
      </w:r>
    </w:p>
    <w:p w:rsidR="005814B9" w:rsidRPr="001D5C7B" w:rsidRDefault="005814B9" w:rsidP="005814B9">
      <w:pPr>
        <w:ind w:firstLine="5812"/>
        <w:jc w:val="center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>распоряжением Председателя</w:t>
      </w:r>
    </w:p>
    <w:p w:rsidR="005814B9" w:rsidRPr="001D5C7B" w:rsidRDefault="005814B9" w:rsidP="005814B9">
      <w:pPr>
        <w:ind w:firstLine="5812"/>
        <w:jc w:val="center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>Государственного Совета</w:t>
      </w:r>
    </w:p>
    <w:p w:rsidR="005814B9" w:rsidRPr="001D5C7B" w:rsidRDefault="005814B9" w:rsidP="005814B9">
      <w:pPr>
        <w:ind w:firstLine="5812"/>
        <w:jc w:val="center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>Чувашской Республики</w:t>
      </w:r>
    </w:p>
    <w:p w:rsidR="005814B9" w:rsidRPr="001D5C7B" w:rsidRDefault="005814B9" w:rsidP="005814B9">
      <w:pPr>
        <w:ind w:firstLine="5812"/>
        <w:jc w:val="center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0</w:t>
      </w:r>
      <w:r w:rsidRPr="001D5C7B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.03.</w:t>
      </w:r>
      <w:r w:rsidRPr="001D5C7B">
        <w:rPr>
          <w:i/>
          <w:sz w:val="26"/>
          <w:szCs w:val="26"/>
        </w:rPr>
        <w:t>2012 № 12</w:t>
      </w:r>
    </w:p>
    <w:p w:rsidR="005814B9" w:rsidRDefault="005814B9" w:rsidP="005814B9">
      <w:pPr>
        <w:ind w:firstLine="5812"/>
        <w:jc w:val="center"/>
        <w:rPr>
          <w:i/>
          <w:sz w:val="26"/>
          <w:szCs w:val="26"/>
        </w:rPr>
      </w:pPr>
      <w:r w:rsidRPr="001D5C7B">
        <w:rPr>
          <w:i/>
          <w:sz w:val="26"/>
          <w:szCs w:val="26"/>
        </w:rPr>
        <w:t>(приложение 2)</w:t>
      </w:r>
    </w:p>
    <w:p w:rsidR="008157F2" w:rsidRPr="001D5C7B" w:rsidRDefault="004A3179" w:rsidP="004A317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</w:t>
      </w:r>
      <w:proofErr w:type="gramStart"/>
      <w:r w:rsidR="008157F2">
        <w:rPr>
          <w:i/>
          <w:sz w:val="26"/>
          <w:szCs w:val="26"/>
        </w:rPr>
        <w:t>(в редакции</w:t>
      </w:r>
      <w:r>
        <w:rPr>
          <w:i/>
          <w:sz w:val="26"/>
          <w:szCs w:val="26"/>
        </w:rPr>
        <w:t xml:space="preserve"> </w:t>
      </w:r>
      <w:r w:rsidR="008157F2" w:rsidRPr="001D5C7B">
        <w:rPr>
          <w:i/>
          <w:sz w:val="26"/>
          <w:szCs w:val="26"/>
        </w:rPr>
        <w:t>распоряжени</w:t>
      </w:r>
      <w:r w:rsidR="0083328A">
        <w:rPr>
          <w:i/>
          <w:sz w:val="26"/>
          <w:szCs w:val="26"/>
        </w:rPr>
        <w:t>й</w:t>
      </w:r>
      <w:r w:rsidR="008157F2" w:rsidRPr="001D5C7B">
        <w:rPr>
          <w:i/>
          <w:sz w:val="26"/>
          <w:szCs w:val="26"/>
        </w:rPr>
        <w:t xml:space="preserve"> Председат</w:t>
      </w:r>
      <w:r w:rsidR="008157F2" w:rsidRPr="001D5C7B">
        <w:rPr>
          <w:i/>
          <w:sz w:val="26"/>
          <w:szCs w:val="26"/>
        </w:rPr>
        <w:t>е</w:t>
      </w:r>
      <w:r w:rsidR="008157F2" w:rsidRPr="001D5C7B">
        <w:rPr>
          <w:i/>
          <w:sz w:val="26"/>
          <w:szCs w:val="26"/>
        </w:rPr>
        <w:t>ля</w:t>
      </w:r>
      <w:proofErr w:type="gramEnd"/>
    </w:p>
    <w:p w:rsidR="008157F2" w:rsidRPr="001D5C7B" w:rsidRDefault="004A3179" w:rsidP="004A317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>
        <w:rPr>
          <w:i/>
          <w:sz w:val="26"/>
          <w:szCs w:val="26"/>
        </w:rPr>
        <w:t xml:space="preserve">  </w:t>
      </w:r>
      <w:r w:rsidR="008157F2" w:rsidRPr="001D5C7B">
        <w:rPr>
          <w:i/>
          <w:sz w:val="26"/>
          <w:szCs w:val="26"/>
        </w:rPr>
        <w:t>Государственного Совета</w:t>
      </w:r>
      <w:r>
        <w:rPr>
          <w:i/>
          <w:sz w:val="26"/>
          <w:szCs w:val="26"/>
        </w:rPr>
        <w:t xml:space="preserve"> </w:t>
      </w:r>
      <w:r w:rsidR="008157F2" w:rsidRPr="001D5C7B">
        <w:rPr>
          <w:i/>
          <w:sz w:val="26"/>
          <w:szCs w:val="26"/>
        </w:rPr>
        <w:t>Чувашской Республ</w:t>
      </w:r>
      <w:r w:rsidR="008157F2" w:rsidRPr="001D5C7B">
        <w:rPr>
          <w:i/>
          <w:sz w:val="26"/>
          <w:szCs w:val="26"/>
        </w:rPr>
        <w:t>и</w:t>
      </w:r>
      <w:r w:rsidR="008157F2" w:rsidRPr="001D5C7B">
        <w:rPr>
          <w:i/>
          <w:sz w:val="26"/>
          <w:szCs w:val="26"/>
        </w:rPr>
        <w:t>ки</w:t>
      </w:r>
    </w:p>
    <w:p w:rsidR="00CB0C0C" w:rsidRDefault="004A3179" w:rsidP="004A317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</w:t>
      </w:r>
      <w:r w:rsidR="008157F2">
        <w:rPr>
          <w:i/>
          <w:sz w:val="26"/>
          <w:szCs w:val="26"/>
        </w:rPr>
        <w:t>от 14.05.</w:t>
      </w:r>
      <w:r w:rsidR="008157F2" w:rsidRPr="001D5C7B">
        <w:rPr>
          <w:i/>
          <w:sz w:val="26"/>
          <w:szCs w:val="26"/>
        </w:rPr>
        <w:t>201</w:t>
      </w:r>
      <w:r w:rsidR="008157F2">
        <w:rPr>
          <w:i/>
          <w:sz w:val="26"/>
          <w:szCs w:val="26"/>
        </w:rPr>
        <w:t>4</w:t>
      </w:r>
      <w:r w:rsidR="008157F2" w:rsidRPr="001D5C7B">
        <w:rPr>
          <w:i/>
          <w:sz w:val="26"/>
          <w:szCs w:val="26"/>
        </w:rPr>
        <w:t xml:space="preserve"> № </w:t>
      </w:r>
      <w:r w:rsidR="008157F2">
        <w:rPr>
          <w:i/>
          <w:sz w:val="26"/>
          <w:szCs w:val="26"/>
        </w:rPr>
        <w:t>13</w:t>
      </w:r>
      <w:r w:rsidR="0083328A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83328A">
        <w:rPr>
          <w:i/>
          <w:sz w:val="26"/>
          <w:szCs w:val="26"/>
        </w:rPr>
        <w:t>от 03.03.2017 № 8</w:t>
      </w:r>
      <w:r w:rsidR="00CB0C0C">
        <w:rPr>
          <w:i/>
          <w:sz w:val="26"/>
          <w:szCs w:val="26"/>
        </w:rPr>
        <w:t xml:space="preserve">, </w:t>
      </w:r>
    </w:p>
    <w:p w:rsidR="008157F2" w:rsidRPr="001D5C7B" w:rsidRDefault="004A3179" w:rsidP="004A317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</w:t>
      </w:r>
      <w:r w:rsidR="00354DA1">
        <w:rPr>
          <w:i/>
          <w:sz w:val="26"/>
          <w:szCs w:val="26"/>
        </w:rPr>
        <w:t>от 28.12.2017 № 52</w:t>
      </w:r>
      <w:r>
        <w:rPr>
          <w:i/>
          <w:sz w:val="26"/>
          <w:szCs w:val="26"/>
        </w:rPr>
        <w:t xml:space="preserve">, </w:t>
      </w:r>
      <w:r w:rsidR="00354DA1">
        <w:rPr>
          <w:i/>
          <w:sz w:val="26"/>
          <w:szCs w:val="26"/>
        </w:rPr>
        <w:t>от 17.08.2018 № 37)</w:t>
      </w:r>
    </w:p>
    <w:p w:rsidR="005814B9" w:rsidRPr="008C6449" w:rsidRDefault="005814B9" w:rsidP="005814B9">
      <w:pPr>
        <w:pStyle w:val="ConsPlusTitle"/>
        <w:jc w:val="center"/>
        <w:rPr>
          <w:sz w:val="56"/>
          <w:szCs w:val="56"/>
        </w:rPr>
      </w:pPr>
    </w:p>
    <w:p w:rsidR="005814B9" w:rsidRPr="00D37531" w:rsidRDefault="005814B9" w:rsidP="00127C54">
      <w:pPr>
        <w:pStyle w:val="ConsPlusTitle"/>
        <w:spacing w:line="312" w:lineRule="auto"/>
        <w:jc w:val="center"/>
        <w:rPr>
          <w:sz w:val="28"/>
          <w:szCs w:val="28"/>
        </w:rPr>
      </w:pPr>
      <w:r w:rsidRPr="00D37531">
        <w:rPr>
          <w:sz w:val="28"/>
          <w:szCs w:val="28"/>
        </w:rPr>
        <w:t>Методика</w:t>
      </w:r>
    </w:p>
    <w:p w:rsidR="005814B9" w:rsidRPr="00D37531" w:rsidRDefault="005814B9" w:rsidP="00127C54">
      <w:pPr>
        <w:pStyle w:val="ConsPlusTitle"/>
        <w:spacing w:line="312" w:lineRule="auto"/>
        <w:jc w:val="center"/>
        <w:rPr>
          <w:sz w:val="28"/>
          <w:szCs w:val="28"/>
        </w:rPr>
      </w:pPr>
      <w:r w:rsidRPr="00D37531">
        <w:rPr>
          <w:sz w:val="28"/>
          <w:szCs w:val="28"/>
        </w:rPr>
        <w:t xml:space="preserve">проведения конкурса на замещение вакантной должности </w:t>
      </w:r>
    </w:p>
    <w:p w:rsidR="005814B9" w:rsidRPr="00D37531" w:rsidRDefault="005814B9" w:rsidP="00127C54">
      <w:pPr>
        <w:pStyle w:val="ConsPlusTitle"/>
        <w:spacing w:line="312" w:lineRule="auto"/>
        <w:jc w:val="center"/>
        <w:rPr>
          <w:sz w:val="28"/>
          <w:szCs w:val="28"/>
        </w:rPr>
      </w:pPr>
      <w:r w:rsidRPr="00D37531">
        <w:rPr>
          <w:sz w:val="28"/>
          <w:szCs w:val="28"/>
        </w:rPr>
        <w:t>государственной гражданской службы Чувашской Республики</w:t>
      </w:r>
    </w:p>
    <w:p w:rsidR="005814B9" w:rsidRPr="00D37531" w:rsidRDefault="005814B9" w:rsidP="00127C54">
      <w:pPr>
        <w:pStyle w:val="ConsPlusTitle"/>
        <w:spacing w:line="312" w:lineRule="auto"/>
        <w:jc w:val="center"/>
        <w:rPr>
          <w:sz w:val="28"/>
          <w:szCs w:val="28"/>
        </w:rPr>
      </w:pPr>
      <w:r w:rsidRPr="00D37531">
        <w:rPr>
          <w:sz w:val="28"/>
          <w:szCs w:val="28"/>
        </w:rPr>
        <w:t>в Аппарате Государственного Совета Чувашской Республики</w:t>
      </w:r>
    </w:p>
    <w:p w:rsidR="005814B9" w:rsidRPr="00127C54" w:rsidRDefault="005814B9" w:rsidP="00127C54">
      <w:pPr>
        <w:ind w:firstLine="709"/>
        <w:jc w:val="both"/>
        <w:rPr>
          <w:sz w:val="56"/>
          <w:szCs w:val="56"/>
        </w:rPr>
      </w:pP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 xml:space="preserve">1. </w:t>
      </w:r>
      <w:proofErr w:type="gramStart"/>
      <w:r w:rsidRPr="00D37531">
        <w:rPr>
          <w:sz w:val="28"/>
          <w:szCs w:val="28"/>
        </w:rPr>
        <w:t>Конкурс на замещение вакантной должности государственной гра</w:t>
      </w:r>
      <w:r w:rsidRPr="00D37531">
        <w:rPr>
          <w:sz w:val="28"/>
          <w:szCs w:val="28"/>
        </w:rPr>
        <w:t>ж</w:t>
      </w:r>
      <w:r w:rsidRPr="00D37531">
        <w:rPr>
          <w:sz w:val="28"/>
          <w:szCs w:val="28"/>
        </w:rPr>
        <w:t>данской службы Чувашской Республики в Аппарате Государственного Сов</w:t>
      </w:r>
      <w:r w:rsidRPr="00D37531">
        <w:rPr>
          <w:sz w:val="28"/>
          <w:szCs w:val="28"/>
        </w:rPr>
        <w:t>е</w:t>
      </w:r>
      <w:r w:rsidRPr="00D37531">
        <w:rPr>
          <w:sz w:val="28"/>
          <w:szCs w:val="28"/>
        </w:rPr>
        <w:t>та Чувашской Республики (далее</w:t>
      </w:r>
      <w:r>
        <w:rPr>
          <w:sz w:val="28"/>
          <w:szCs w:val="28"/>
        </w:rPr>
        <w:t xml:space="preserve"> –</w:t>
      </w:r>
      <w:r w:rsidRPr="00D37531">
        <w:rPr>
          <w:sz w:val="28"/>
          <w:szCs w:val="28"/>
        </w:rPr>
        <w:t xml:space="preserve"> конкурс) заключается в оценке професс</w:t>
      </w:r>
      <w:r w:rsidRPr="00D37531">
        <w:rPr>
          <w:sz w:val="28"/>
          <w:szCs w:val="28"/>
        </w:rPr>
        <w:t>и</w:t>
      </w:r>
      <w:r w:rsidRPr="00D37531">
        <w:rPr>
          <w:sz w:val="28"/>
          <w:szCs w:val="28"/>
        </w:rPr>
        <w:t>онального уровня претендентов на замещение вакантной должности госуда</w:t>
      </w:r>
      <w:r w:rsidRPr="00D37531">
        <w:rPr>
          <w:sz w:val="28"/>
          <w:szCs w:val="28"/>
        </w:rPr>
        <w:t>р</w:t>
      </w:r>
      <w:r w:rsidRPr="00D37531">
        <w:rPr>
          <w:sz w:val="28"/>
          <w:szCs w:val="28"/>
        </w:rPr>
        <w:t>ственной гражданской службы в Аппарате Государственного Совета Чува</w:t>
      </w:r>
      <w:r w:rsidRPr="00D37531">
        <w:rPr>
          <w:sz w:val="28"/>
          <w:szCs w:val="28"/>
        </w:rPr>
        <w:t>ш</w:t>
      </w:r>
      <w:r w:rsidRPr="00D37531">
        <w:rPr>
          <w:sz w:val="28"/>
          <w:szCs w:val="28"/>
        </w:rPr>
        <w:t xml:space="preserve">ской Республики (далее </w:t>
      </w:r>
      <w:r>
        <w:rPr>
          <w:sz w:val="28"/>
          <w:szCs w:val="28"/>
        </w:rPr>
        <w:t>–</w:t>
      </w:r>
      <w:r w:rsidRPr="00D37531">
        <w:rPr>
          <w:sz w:val="28"/>
          <w:szCs w:val="28"/>
        </w:rPr>
        <w:t xml:space="preserve"> вакантная должность), их соответствия устано</w:t>
      </w:r>
      <w:r w:rsidRPr="00D37531">
        <w:rPr>
          <w:sz w:val="28"/>
          <w:szCs w:val="28"/>
        </w:rPr>
        <w:t>в</w:t>
      </w:r>
      <w:r w:rsidRPr="00D37531">
        <w:rPr>
          <w:sz w:val="28"/>
          <w:szCs w:val="28"/>
        </w:rPr>
        <w:t xml:space="preserve">ленным </w:t>
      </w:r>
      <w:r w:rsidR="00CC4740">
        <w:rPr>
          <w:sz w:val="28"/>
          <w:szCs w:val="28"/>
        </w:rPr>
        <w:t>квалификационным требованиям для замещения этой должности</w:t>
      </w:r>
      <w:r w:rsidR="00CC4740" w:rsidRPr="00D37531">
        <w:rPr>
          <w:sz w:val="28"/>
          <w:szCs w:val="28"/>
        </w:rPr>
        <w:t xml:space="preserve"> </w:t>
      </w:r>
      <w:r w:rsidRPr="00D37531">
        <w:rPr>
          <w:sz w:val="28"/>
          <w:szCs w:val="28"/>
        </w:rPr>
        <w:t>и проводится в два этапа.</w:t>
      </w:r>
      <w:proofErr w:type="gramEnd"/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 xml:space="preserve">2. На первом этапе </w:t>
      </w:r>
      <w:proofErr w:type="gramStart"/>
      <w:r w:rsidRPr="00D37531">
        <w:rPr>
          <w:sz w:val="28"/>
          <w:szCs w:val="28"/>
        </w:rPr>
        <w:t>конкурса</w:t>
      </w:r>
      <w:proofErr w:type="gramEnd"/>
      <w:r w:rsidRPr="00D37531">
        <w:rPr>
          <w:sz w:val="28"/>
          <w:szCs w:val="28"/>
        </w:rPr>
        <w:t xml:space="preserve"> на основании решения представителя нанимателя (Председателя Государственного Совета Чувашской Республики либо Руководителя Аппарата Государственного Совета Чувашской Респу</w:t>
      </w:r>
      <w:r w:rsidRPr="00D37531">
        <w:rPr>
          <w:sz w:val="28"/>
          <w:szCs w:val="28"/>
        </w:rPr>
        <w:t>б</w:t>
      </w:r>
      <w:r w:rsidRPr="00D37531">
        <w:rPr>
          <w:sz w:val="28"/>
          <w:szCs w:val="28"/>
        </w:rPr>
        <w:t xml:space="preserve">лики) об объявлении конкурса </w:t>
      </w:r>
      <w:r w:rsidRPr="00F55A9D">
        <w:rPr>
          <w:sz w:val="28"/>
          <w:szCs w:val="28"/>
        </w:rPr>
        <w:t>на официальных сайтах Государственного С</w:t>
      </w:r>
      <w:r w:rsidRPr="00F55A9D">
        <w:rPr>
          <w:sz w:val="28"/>
          <w:szCs w:val="28"/>
        </w:rPr>
        <w:t>о</w:t>
      </w:r>
      <w:r w:rsidRPr="00F55A9D">
        <w:rPr>
          <w:sz w:val="28"/>
          <w:szCs w:val="28"/>
        </w:rPr>
        <w:t>вета Чувашской Республики и государственной информационной системы в области государственной службы в информационно-телекоммуникационной сети "Интернет"</w:t>
      </w:r>
      <w:r w:rsidR="00676FA0">
        <w:rPr>
          <w:sz w:val="28"/>
          <w:szCs w:val="28"/>
        </w:rPr>
        <w:t xml:space="preserve"> </w:t>
      </w:r>
      <w:r w:rsidR="00676FA0" w:rsidRPr="0019264E">
        <w:rPr>
          <w:sz w:val="28"/>
          <w:szCs w:val="28"/>
        </w:rPr>
        <w:t xml:space="preserve">(далее – сеть </w:t>
      </w:r>
      <w:r w:rsidR="00676FA0">
        <w:rPr>
          <w:sz w:val="28"/>
          <w:szCs w:val="28"/>
        </w:rPr>
        <w:t>"</w:t>
      </w:r>
      <w:r w:rsidR="00676FA0" w:rsidRPr="0019264E">
        <w:rPr>
          <w:sz w:val="28"/>
          <w:szCs w:val="28"/>
        </w:rPr>
        <w:t>Ин</w:t>
      </w:r>
      <w:r w:rsidR="00676FA0">
        <w:rPr>
          <w:sz w:val="28"/>
          <w:szCs w:val="28"/>
        </w:rPr>
        <w:t>тернет"</w:t>
      </w:r>
      <w:r w:rsidR="00676FA0" w:rsidRPr="0019264E">
        <w:rPr>
          <w:sz w:val="28"/>
          <w:szCs w:val="28"/>
        </w:rPr>
        <w:t>)</w:t>
      </w:r>
      <w:r w:rsidRPr="00F55A9D">
        <w:rPr>
          <w:b/>
          <w:sz w:val="28"/>
          <w:szCs w:val="28"/>
        </w:rPr>
        <w:t xml:space="preserve"> </w:t>
      </w:r>
      <w:r w:rsidRPr="00D37531">
        <w:rPr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</w:t>
      </w:r>
      <w:proofErr w:type="gramStart"/>
      <w:r w:rsidRPr="00D37531">
        <w:rPr>
          <w:sz w:val="28"/>
          <w:szCs w:val="28"/>
        </w:rPr>
        <w:t>ко</w:t>
      </w:r>
      <w:r w:rsidRPr="00D37531">
        <w:rPr>
          <w:sz w:val="28"/>
          <w:szCs w:val="28"/>
        </w:rPr>
        <w:t>н</w:t>
      </w:r>
      <w:r w:rsidRPr="00D37531">
        <w:rPr>
          <w:sz w:val="28"/>
          <w:szCs w:val="28"/>
        </w:rPr>
        <w:t xml:space="preserve">курсе: наименование вакантной должности государственной гражданской службы Чувашской Республики (далее </w:t>
      </w:r>
      <w:r>
        <w:rPr>
          <w:sz w:val="28"/>
          <w:szCs w:val="28"/>
        </w:rPr>
        <w:t xml:space="preserve">– </w:t>
      </w:r>
      <w:r w:rsidRPr="00D37531">
        <w:rPr>
          <w:sz w:val="28"/>
          <w:szCs w:val="28"/>
        </w:rPr>
        <w:t>гражданская служба), требования, предъявляемые к претенденту на замещение этой должности, условия пр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>хождения гражданской службы, место и время приема документов, подл</w:t>
      </w:r>
      <w:r w:rsidRPr="00D37531">
        <w:rPr>
          <w:sz w:val="28"/>
          <w:szCs w:val="28"/>
        </w:rPr>
        <w:t>е</w:t>
      </w:r>
      <w:r w:rsidRPr="00D37531">
        <w:rPr>
          <w:sz w:val="28"/>
          <w:szCs w:val="28"/>
        </w:rPr>
        <w:lastRenderedPageBreak/>
        <w:t xml:space="preserve">жащих представлению в соответствии с </w:t>
      </w:r>
      <w:hyperlink r:id="rId8" w:history="1">
        <w:r w:rsidRPr="00D37531">
          <w:rPr>
            <w:sz w:val="28"/>
            <w:szCs w:val="28"/>
          </w:rPr>
          <w:t>пунктом 7</w:t>
        </w:r>
      </w:hyperlink>
      <w:r w:rsidRPr="00D37531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</w:t>
      </w:r>
      <w:r w:rsidRPr="00D37531">
        <w:rPr>
          <w:sz w:val="28"/>
          <w:szCs w:val="28"/>
        </w:rPr>
        <w:t>с</w:t>
      </w:r>
      <w:r w:rsidRPr="00D37531">
        <w:rPr>
          <w:sz w:val="28"/>
          <w:szCs w:val="28"/>
        </w:rPr>
        <w:t>сийской Федерации, утвержденного Указом Президента Российской Федер</w:t>
      </w:r>
      <w:r w:rsidRPr="00D37531">
        <w:rPr>
          <w:sz w:val="28"/>
          <w:szCs w:val="28"/>
        </w:rPr>
        <w:t>а</w:t>
      </w:r>
      <w:r w:rsidRPr="00D37531">
        <w:rPr>
          <w:sz w:val="28"/>
          <w:szCs w:val="28"/>
        </w:rPr>
        <w:t xml:space="preserve">ции от 1 февраля 2005 г. № 112 </w:t>
      </w:r>
      <w:r>
        <w:rPr>
          <w:sz w:val="28"/>
          <w:szCs w:val="28"/>
        </w:rPr>
        <w:t>"</w:t>
      </w:r>
      <w:r w:rsidRPr="00D37531">
        <w:rPr>
          <w:sz w:val="28"/>
          <w:szCs w:val="28"/>
        </w:rPr>
        <w:t>О</w:t>
      </w:r>
      <w:proofErr w:type="gramEnd"/>
      <w:r w:rsidRPr="00D37531">
        <w:rPr>
          <w:sz w:val="28"/>
          <w:szCs w:val="28"/>
        </w:rPr>
        <w:t xml:space="preserve"> </w:t>
      </w:r>
      <w:proofErr w:type="gramStart"/>
      <w:r w:rsidRPr="00D37531">
        <w:rPr>
          <w:sz w:val="28"/>
          <w:szCs w:val="28"/>
        </w:rPr>
        <w:t>конкурсе на замещение вакантной дол</w:t>
      </w:r>
      <w:r w:rsidRPr="00D37531">
        <w:rPr>
          <w:sz w:val="28"/>
          <w:szCs w:val="28"/>
        </w:rPr>
        <w:t>ж</w:t>
      </w:r>
      <w:r w:rsidRPr="00D37531">
        <w:rPr>
          <w:sz w:val="28"/>
          <w:szCs w:val="28"/>
        </w:rPr>
        <w:t>ности государственной гражданской службы Российской Федерации</w:t>
      </w:r>
      <w:r>
        <w:rPr>
          <w:sz w:val="28"/>
          <w:szCs w:val="28"/>
        </w:rPr>
        <w:t>"</w:t>
      </w:r>
      <w:r w:rsidRPr="00D37531">
        <w:rPr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</w:t>
      </w:r>
      <w:r w:rsidRPr="00D37531">
        <w:rPr>
          <w:sz w:val="28"/>
          <w:szCs w:val="28"/>
        </w:rPr>
        <w:t>а</w:t>
      </w:r>
      <w:r w:rsidRPr="00D37531">
        <w:rPr>
          <w:sz w:val="28"/>
          <w:szCs w:val="28"/>
        </w:rPr>
        <w:t>ционные материалы.</w:t>
      </w:r>
      <w:proofErr w:type="gramEnd"/>
      <w:r w:rsidRPr="00D37531">
        <w:rPr>
          <w:sz w:val="28"/>
          <w:szCs w:val="28"/>
        </w:rPr>
        <w:t xml:space="preserve"> Объявление о приеме документов для участия в конку</w:t>
      </w:r>
      <w:r w:rsidRPr="00D37531">
        <w:rPr>
          <w:sz w:val="28"/>
          <w:szCs w:val="28"/>
        </w:rPr>
        <w:t>р</w:t>
      </w:r>
      <w:r w:rsidRPr="00D37531">
        <w:rPr>
          <w:sz w:val="28"/>
          <w:szCs w:val="28"/>
        </w:rPr>
        <w:t>се и информация о конкурсе также может публиковаться в периодическом печатном издании.</w:t>
      </w:r>
    </w:p>
    <w:p w:rsidR="005814B9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Кадровой службой Аппарата Государственного Совета Чувашской Ре</w:t>
      </w:r>
      <w:r w:rsidRPr="00D37531">
        <w:rPr>
          <w:sz w:val="28"/>
          <w:szCs w:val="28"/>
        </w:rPr>
        <w:t>с</w:t>
      </w:r>
      <w:r w:rsidRPr="00D37531">
        <w:rPr>
          <w:sz w:val="28"/>
          <w:szCs w:val="28"/>
        </w:rPr>
        <w:t>публики обеспечивается прием документов от претендентов на замещение вакантной должности гражданской службы, проверка полноты представле</w:t>
      </w:r>
      <w:r w:rsidRPr="00D37531">
        <w:rPr>
          <w:sz w:val="28"/>
          <w:szCs w:val="28"/>
        </w:rPr>
        <w:t>н</w:t>
      </w:r>
      <w:r w:rsidRPr="00D37531">
        <w:rPr>
          <w:sz w:val="28"/>
          <w:szCs w:val="28"/>
        </w:rPr>
        <w:t>ных документов и соответствия их оформления предъявленным требованиям, достоверности сведений, представленных гражданином. Проверка достове</w:t>
      </w:r>
      <w:r w:rsidRPr="00D37531">
        <w:rPr>
          <w:sz w:val="28"/>
          <w:szCs w:val="28"/>
        </w:rPr>
        <w:t>р</w:t>
      </w:r>
      <w:r w:rsidRPr="00D37531">
        <w:rPr>
          <w:sz w:val="28"/>
          <w:szCs w:val="28"/>
        </w:rPr>
        <w:t>ности сведений, представленных государственным гражданским служащим, осуществляется только в случае его участия в конкурсе на замещение в</w:t>
      </w:r>
      <w:r w:rsidRPr="00D37531">
        <w:rPr>
          <w:sz w:val="28"/>
          <w:szCs w:val="28"/>
        </w:rPr>
        <w:t>а</w:t>
      </w:r>
      <w:r w:rsidRPr="00D37531">
        <w:rPr>
          <w:sz w:val="28"/>
          <w:szCs w:val="28"/>
        </w:rPr>
        <w:t>кантной должности гражданской службы, относящейся к высшей группе должностей гражданской службы.</w:t>
      </w:r>
      <w:r w:rsidR="00676FA0">
        <w:rPr>
          <w:sz w:val="28"/>
          <w:szCs w:val="28"/>
        </w:rPr>
        <w:t xml:space="preserve"> </w:t>
      </w:r>
      <w:r w:rsidR="00676FA0" w:rsidRPr="0019264E">
        <w:rPr>
          <w:sz w:val="28"/>
          <w:szCs w:val="28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</w:t>
      </w:r>
      <w:r w:rsidR="00676FA0">
        <w:rPr>
          <w:sz w:val="28"/>
          <w:szCs w:val="28"/>
        </w:rPr>
        <w:t>рации.</w:t>
      </w:r>
    </w:p>
    <w:p w:rsidR="00676FA0" w:rsidRDefault="00676FA0" w:rsidP="00127C54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9264E">
        <w:rPr>
          <w:sz w:val="28"/>
          <w:szCs w:val="28"/>
        </w:rPr>
        <w:t>Документы для участия в конкурсе в течение 21 календарного дня со дня размещения объявления об их приеме на официальном сайте госуда</w:t>
      </w:r>
      <w:r w:rsidRPr="0019264E">
        <w:rPr>
          <w:sz w:val="28"/>
          <w:szCs w:val="28"/>
        </w:rPr>
        <w:t>р</w:t>
      </w:r>
      <w:r w:rsidRPr="0019264E">
        <w:rPr>
          <w:sz w:val="28"/>
          <w:szCs w:val="28"/>
        </w:rPr>
        <w:t>ственной информационной системы в области государственной службы</w:t>
      </w:r>
      <w:r>
        <w:rPr>
          <w:sz w:val="28"/>
          <w:szCs w:val="28"/>
        </w:rPr>
        <w:t xml:space="preserve"> </w:t>
      </w:r>
      <w:r w:rsidRPr="0019264E">
        <w:rPr>
          <w:sz w:val="28"/>
          <w:szCs w:val="28"/>
        </w:rPr>
        <w:t>в с</w:t>
      </w:r>
      <w:r w:rsidRPr="0019264E">
        <w:rPr>
          <w:sz w:val="28"/>
          <w:szCs w:val="28"/>
        </w:rPr>
        <w:t>е</w:t>
      </w:r>
      <w:r w:rsidRPr="0019264E">
        <w:rPr>
          <w:sz w:val="28"/>
          <w:szCs w:val="28"/>
        </w:rPr>
        <w:t xml:space="preserve">ти </w:t>
      </w:r>
      <w:r>
        <w:rPr>
          <w:sz w:val="28"/>
          <w:szCs w:val="28"/>
        </w:rPr>
        <w:t>"</w:t>
      </w:r>
      <w:r w:rsidRPr="0019264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19264E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кадровую службу Аппарата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Чувашской Республики</w:t>
      </w:r>
      <w:r w:rsidRPr="0019264E">
        <w:rPr>
          <w:sz w:val="28"/>
          <w:szCs w:val="28"/>
        </w:rPr>
        <w:t xml:space="preserve"> гражданином</w:t>
      </w:r>
      <w:r>
        <w:rPr>
          <w:sz w:val="28"/>
          <w:szCs w:val="28"/>
        </w:rPr>
        <w:t xml:space="preserve"> </w:t>
      </w:r>
      <w:r w:rsidRPr="0019264E">
        <w:rPr>
          <w:sz w:val="28"/>
          <w:szCs w:val="28"/>
        </w:rPr>
        <w:t>государственным гра</w:t>
      </w:r>
      <w:r w:rsidRPr="0019264E">
        <w:rPr>
          <w:sz w:val="28"/>
          <w:szCs w:val="28"/>
        </w:rPr>
        <w:t>ж</w:t>
      </w:r>
      <w:r w:rsidRPr="0019264E">
        <w:rPr>
          <w:sz w:val="28"/>
          <w:szCs w:val="28"/>
        </w:rPr>
        <w:t xml:space="preserve">данским служащим) лично, посредством направления по почте или </w:t>
      </w:r>
      <w:r>
        <w:rPr>
          <w:sz w:val="28"/>
          <w:szCs w:val="28"/>
        </w:rPr>
        <w:t>в</w:t>
      </w:r>
      <w:r w:rsidRPr="0019264E">
        <w:rPr>
          <w:sz w:val="28"/>
          <w:szCs w:val="28"/>
        </w:rPr>
        <w:t xml:space="preserve"> эле</w:t>
      </w:r>
      <w:r w:rsidRPr="0019264E">
        <w:rPr>
          <w:sz w:val="28"/>
          <w:szCs w:val="28"/>
        </w:rPr>
        <w:t>к</w:t>
      </w:r>
      <w:r w:rsidRPr="0019264E">
        <w:rPr>
          <w:sz w:val="28"/>
          <w:szCs w:val="28"/>
        </w:rPr>
        <w:t>тронном виде с использованием указанной информационной системы</w:t>
      </w:r>
      <w:r>
        <w:rPr>
          <w:sz w:val="28"/>
          <w:szCs w:val="28"/>
        </w:rPr>
        <w:t>.</w:t>
      </w:r>
      <w:proofErr w:type="gramEnd"/>
    </w:p>
    <w:p w:rsidR="00127C54" w:rsidRPr="0019264E" w:rsidRDefault="00127C54" w:rsidP="00127C54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264E">
        <w:rPr>
          <w:rFonts w:eastAsia="Calibri"/>
          <w:sz w:val="28"/>
          <w:szCs w:val="28"/>
        </w:rPr>
        <w:t>Представление документов в электронном виде осуществляется в п</w:t>
      </w:r>
      <w:r w:rsidRPr="0019264E">
        <w:rPr>
          <w:rFonts w:eastAsia="Calibri"/>
          <w:sz w:val="28"/>
          <w:szCs w:val="28"/>
        </w:rPr>
        <w:t>о</w:t>
      </w:r>
      <w:r w:rsidRPr="0019264E">
        <w:rPr>
          <w:rFonts w:eastAsia="Calibri"/>
          <w:sz w:val="28"/>
          <w:szCs w:val="28"/>
        </w:rPr>
        <w:t>рядке, установленном Правительством Российской Федерации.</w:t>
      </w:r>
    </w:p>
    <w:p w:rsidR="00127C54" w:rsidRDefault="00127C54" w:rsidP="00127C54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264E">
        <w:rPr>
          <w:rFonts w:eastAsia="Calibri"/>
          <w:sz w:val="28"/>
          <w:szCs w:val="28"/>
        </w:rPr>
        <w:t xml:space="preserve">Несвоевременное представление документов, представление их не </w:t>
      </w:r>
      <w:r>
        <w:rPr>
          <w:rFonts w:eastAsia="Calibri"/>
          <w:sz w:val="28"/>
          <w:szCs w:val="28"/>
        </w:rPr>
        <w:t xml:space="preserve">                 </w:t>
      </w:r>
      <w:r w:rsidRPr="0019264E">
        <w:rPr>
          <w:rFonts w:eastAsia="Calibri"/>
          <w:sz w:val="28"/>
          <w:szCs w:val="28"/>
        </w:rPr>
        <w:t>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127C54" w:rsidRDefault="00127C54" w:rsidP="00127C54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264E">
        <w:rPr>
          <w:rFonts w:eastAsia="Calibri"/>
          <w:sz w:val="28"/>
          <w:szCs w:val="28"/>
        </w:rPr>
        <w:lastRenderedPageBreak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rFonts w:eastAsia="Calibri"/>
          <w:sz w:val="28"/>
          <w:szCs w:val="28"/>
        </w:rPr>
        <w:t>представитель нанимателя</w:t>
      </w:r>
      <w:r w:rsidRPr="0019264E">
        <w:rPr>
          <w:rFonts w:eastAsia="Calibri"/>
          <w:sz w:val="28"/>
          <w:szCs w:val="28"/>
        </w:rPr>
        <w:t xml:space="preserve"> вправе перенести сроки их приема.</w:t>
      </w:r>
    </w:p>
    <w:p w:rsidR="00127C54" w:rsidRDefault="00127C54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19264E">
        <w:rPr>
          <w:sz w:val="28"/>
          <w:szCs w:val="28"/>
        </w:rPr>
        <w:t xml:space="preserve">При установлении в ходе проверки обстоятельств, препятствующих </w:t>
      </w:r>
      <w:r>
        <w:rPr>
          <w:sz w:val="28"/>
          <w:szCs w:val="28"/>
        </w:rPr>
        <w:t xml:space="preserve">           </w:t>
      </w:r>
      <w:r w:rsidRPr="0019264E">
        <w:rPr>
          <w:sz w:val="28"/>
          <w:szCs w:val="28"/>
        </w:rPr>
        <w:t>в соответствии с федеральными законами и другими нормативными прав</w:t>
      </w:r>
      <w:r w:rsidRPr="0019264E">
        <w:rPr>
          <w:sz w:val="28"/>
          <w:szCs w:val="28"/>
        </w:rPr>
        <w:t>о</w:t>
      </w:r>
      <w:r w:rsidRPr="0019264E">
        <w:rPr>
          <w:sz w:val="28"/>
          <w:szCs w:val="28"/>
        </w:rPr>
        <w:t>выми актами Российской Федерации поступлению гражданина на гражда</w:t>
      </w:r>
      <w:r w:rsidRPr="0019264E">
        <w:rPr>
          <w:sz w:val="28"/>
          <w:szCs w:val="28"/>
        </w:rPr>
        <w:t>н</w:t>
      </w:r>
      <w:r w:rsidRPr="0019264E">
        <w:rPr>
          <w:sz w:val="28"/>
          <w:szCs w:val="28"/>
        </w:rPr>
        <w:t xml:space="preserve">скую службу, он информируется </w:t>
      </w:r>
      <w:r>
        <w:rPr>
          <w:sz w:val="28"/>
          <w:szCs w:val="28"/>
        </w:rPr>
        <w:t>представителем нанимателя</w:t>
      </w:r>
      <w:r w:rsidRPr="0019264E">
        <w:rPr>
          <w:sz w:val="28"/>
          <w:szCs w:val="28"/>
        </w:rPr>
        <w:t xml:space="preserve"> о причинах о</w:t>
      </w:r>
      <w:r w:rsidRPr="0019264E">
        <w:rPr>
          <w:sz w:val="28"/>
          <w:szCs w:val="28"/>
        </w:rPr>
        <w:t>т</w:t>
      </w:r>
      <w:r w:rsidRPr="0019264E">
        <w:rPr>
          <w:sz w:val="28"/>
          <w:szCs w:val="28"/>
        </w:rPr>
        <w:t>каза в участии в конкурсе в письменной форме. В случае если гражданин представил документы для участия в конкурсе в электронном виде, извещ</w:t>
      </w:r>
      <w:r w:rsidRPr="0019264E">
        <w:rPr>
          <w:sz w:val="28"/>
          <w:szCs w:val="28"/>
        </w:rPr>
        <w:t>е</w:t>
      </w:r>
      <w:r w:rsidRPr="0019264E">
        <w:rPr>
          <w:sz w:val="28"/>
          <w:szCs w:val="28"/>
        </w:rPr>
        <w:t>ние о причинах отказа в участии в конкурсе направляется ему в форме эле</w:t>
      </w:r>
      <w:r w:rsidRPr="0019264E">
        <w:rPr>
          <w:sz w:val="28"/>
          <w:szCs w:val="28"/>
        </w:rPr>
        <w:t>к</w:t>
      </w:r>
      <w:r w:rsidRPr="0019264E">
        <w:rPr>
          <w:sz w:val="28"/>
          <w:szCs w:val="28"/>
        </w:rPr>
        <w:t>тронного документа, подписанного усиленной квалифицированной эле</w:t>
      </w:r>
      <w:r w:rsidRPr="0019264E">
        <w:rPr>
          <w:sz w:val="28"/>
          <w:szCs w:val="28"/>
        </w:rPr>
        <w:t>к</w:t>
      </w:r>
      <w:r w:rsidRPr="0019264E">
        <w:rPr>
          <w:sz w:val="28"/>
          <w:szCs w:val="28"/>
        </w:rPr>
        <w:t>тронной подписью, с использованием государственной информационной с</w:t>
      </w:r>
      <w:r w:rsidRPr="0019264E">
        <w:rPr>
          <w:sz w:val="28"/>
          <w:szCs w:val="28"/>
        </w:rPr>
        <w:t>и</w:t>
      </w:r>
      <w:r w:rsidRPr="0019264E">
        <w:rPr>
          <w:sz w:val="28"/>
          <w:szCs w:val="28"/>
        </w:rPr>
        <w:t>стемы в области государственной службы.</w:t>
      </w:r>
    </w:p>
    <w:p w:rsidR="00661D26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3. Решение о дате, месте и времени проведения второго этапа конкурса принимается представителем нанимателя после проверки достоверности св</w:t>
      </w:r>
      <w:r w:rsidRPr="00D37531">
        <w:rPr>
          <w:sz w:val="28"/>
          <w:szCs w:val="28"/>
        </w:rPr>
        <w:t>е</w:t>
      </w:r>
      <w:r w:rsidRPr="00D37531">
        <w:rPr>
          <w:sz w:val="28"/>
          <w:szCs w:val="28"/>
        </w:rPr>
        <w:t>дений, представленных кандидатами на замещение вакантной должности, а также после оформления в случае необходимости допуска к сведениям, с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 xml:space="preserve">ставляющим государственную и иную охраняемую законом тайну. </w:t>
      </w:r>
    </w:p>
    <w:p w:rsidR="00127C54" w:rsidRDefault="00127C54" w:rsidP="00127C54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264E">
        <w:rPr>
          <w:rFonts w:eastAsia="Calibri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</w:t>
      </w:r>
      <w:r w:rsidR="005B05DF">
        <w:rPr>
          <w:rFonts w:eastAsia="Calibri"/>
          <w:sz w:val="28"/>
          <w:szCs w:val="28"/>
        </w:rPr>
        <w:t xml:space="preserve"> </w:t>
      </w:r>
      <w:r w:rsidRPr="0019264E">
        <w:rPr>
          <w:rFonts w:eastAsia="Calibri"/>
          <w:sz w:val="28"/>
          <w:szCs w:val="28"/>
        </w:rPr>
        <w:t xml:space="preserve">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>
        <w:rPr>
          <w:rFonts w:eastAsia="Calibri"/>
          <w:sz w:val="28"/>
          <w:szCs w:val="28"/>
        </w:rPr>
        <w:t>представителем нанимателя</w:t>
      </w:r>
      <w:r w:rsidRPr="0019264E">
        <w:rPr>
          <w:rFonts w:eastAsia="Calibri"/>
          <w:sz w:val="28"/>
          <w:szCs w:val="28"/>
        </w:rPr>
        <w:t>.</w:t>
      </w:r>
    </w:p>
    <w:p w:rsidR="00127C54" w:rsidRPr="0019264E" w:rsidRDefault="00127C54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19264E">
        <w:rPr>
          <w:sz w:val="28"/>
          <w:szCs w:val="28"/>
        </w:rPr>
        <w:t xml:space="preserve">Государственный орган не </w:t>
      </w:r>
      <w:proofErr w:type="gramStart"/>
      <w:r w:rsidRPr="0019264E">
        <w:rPr>
          <w:sz w:val="28"/>
          <w:szCs w:val="28"/>
        </w:rPr>
        <w:t>позднее</w:t>
      </w:r>
      <w:proofErr w:type="gramEnd"/>
      <w:r w:rsidRPr="0019264E">
        <w:rPr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</w:t>
      </w:r>
      <w:r>
        <w:rPr>
          <w:sz w:val="28"/>
          <w:szCs w:val="28"/>
        </w:rPr>
        <w:t xml:space="preserve">                     </w:t>
      </w:r>
      <w:r w:rsidRPr="0019264E">
        <w:rPr>
          <w:sz w:val="28"/>
          <w:szCs w:val="28"/>
        </w:rPr>
        <w:t xml:space="preserve"> и официальном сайте государственной информационной системы в области государ</w:t>
      </w:r>
      <w:r>
        <w:rPr>
          <w:sz w:val="28"/>
          <w:szCs w:val="28"/>
        </w:rPr>
        <w:t>ственной службы в сети "</w:t>
      </w:r>
      <w:r w:rsidRPr="0019264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19264E">
        <w:rPr>
          <w:sz w:val="28"/>
          <w:szCs w:val="28"/>
        </w:rPr>
        <w:t xml:space="preserve"> информацию о дате, месте </w:t>
      </w:r>
      <w:r>
        <w:rPr>
          <w:sz w:val="28"/>
          <w:szCs w:val="28"/>
        </w:rPr>
        <w:t xml:space="preserve">                  </w:t>
      </w:r>
      <w:r w:rsidRPr="0019264E">
        <w:rPr>
          <w:sz w:val="28"/>
          <w:szCs w:val="28"/>
        </w:rPr>
        <w:t xml:space="preserve">и времени его проведения, список граждан (государственных гражданских служащих), допущенных к участию в конкурсе (далее </w:t>
      </w:r>
      <w:r>
        <w:rPr>
          <w:sz w:val="28"/>
          <w:szCs w:val="28"/>
        </w:rPr>
        <w:t xml:space="preserve">также </w:t>
      </w:r>
      <w:r w:rsidRPr="0019264E">
        <w:rPr>
          <w:sz w:val="28"/>
          <w:szCs w:val="28"/>
        </w:rPr>
        <w:t xml:space="preserve">– кандидаты), </w:t>
      </w:r>
      <w:r>
        <w:rPr>
          <w:sz w:val="28"/>
          <w:szCs w:val="28"/>
        </w:rPr>
        <w:t xml:space="preserve">            </w:t>
      </w:r>
      <w:r w:rsidRPr="0019264E">
        <w:rPr>
          <w:sz w:val="28"/>
          <w:szCs w:val="28"/>
        </w:rPr>
        <w:t>и направляет кандидатам соответствующие сообщения в письменной форме, при этом кандидатам, которые представили документы для участия в конку</w:t>
      </w:r>
      <w:r w:rsidRPr="0019264E">
        <w:rPr>
          <w:sz w:val="28"/>
          <w:szCs w:val="28"/>
        </w:rPr>
        <w:t>р</w:t>
      </w:r>
      <w:r w:rsidRPr="0019264E">
        <w:rPr>
          <w:sz w:val="28"/>
          <w:szCs w:val="28"/>
        </w:rPr>
        <w:t>се в электронном виде, –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27C54" w:rsidRPr="00D37531" w:rsidRDefault="00127C54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19264E">
        <w:rPr>
          <w:sz w:val="28"/>
          <w:szCs w:val="28"/>
        </w:rPr>
        <w:lastRenderedPageBreak/>
        <w:t xml:space="preserve">При проведении конкурса кандидатам гарантируется равенство прав </w:t>
      </w:r>
      <w:r>
        <w:rPr>
          <w:sz w:val="28"/>
          <w:szCs w:val="28"/>
        </w:rPr>
        <w:t xml:space="preserve">              </w:t>
      </w:r>
      <w:r w:rsidRPr="0019264E">
        <w:rPr>
          <w:sz w:val="28"/>
          <w:szCs w:val="28"/>
        </w:rPr>
        <w:t>в соответствии с Конституцией Российской Федерации и федеральными з</w:t>
      </w:r>
      <w:r w:rsidRPr="0019264E">
        <w:rPr>
          <w:sz w:val="28"/>
          <w:szCs w:val="28"/>
        </w:rPr>
        <w:t>а</w:t>
      </w:r>
      <w:r w:rsidRPr="0019264E">
        <w:rPr>
          <w:sz w:val="28"/>
          <w:szCs w:val="28"/>
        </w:rPr>
        <w:t>конами.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 xml:space="preserve">4. </w:t>
      </w:r>
      <w:proofErr w:type="gramStart"/>
      <w:r w:rsidRPr="00D37531">
        <w:rPr>
          <w:sz w:val="28"/>
          <w:szCs w:val="28"/>
        </w:rPr>
        <w:t>На втором этапе конкурса конкурсная комиссия Аппарата Госуда</w:t>
      </w:r>
      <w:r w:rsidRPr="00D37531">
        <w:rPr>
          <w:sz w:val="28"/>
          <w:szCs w:val="28"/>
        </w:rPr>
        <w:t>р</w:t>
      </w:r>
      <w:r w:rsidRPr="00D37531">
        <w:rPr>
          <w:sz w:val="28"/>
          <w:szCs w:val="28"/>
        </w:rPr>
        <w:t xml:space="preserve">ственного Совета Чувашской Республики (далее </w:t>
      </w:r>
      <w:r>
        <w:rPr>
          <w:sz w:val="28"/>
          <w:szCs w:val="28"/>
        </w:rPr>
        <w:t>–</w:t>
      </w:r>
      <w:r w:rsidRPr="00D37531">
        <w:rPr>
          <w:sz w:val="28"/>
          <w:szCs w:val="28"/>
        </w:rPr>
        <w:t xml:space="preserve"> конкурсная комиссия) оценивает кандидатов на основании представленных ими документов об о</w:t>
      </w:r>
      <w:r w:rsidRPr="00D37531">
        <w:rPr>
          <w:sz w:val="28"/>
          <w:szCs w:val="28"/>
        </w:rPr>
        <w:t>б</w:t>
      </w:r>
      <w:r w:rsidRPr="00D37531">
        <w:rPr>
          <w:sz w:val="28"/>
          <w:szCs w:val="28"/>
        </w:rPr>
        <w:t>разовании, прохождении гражданской или иной государственной службы, осуществлении другой трудовой деятельности и на основе конкурсных пр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>цедур с использованием не противоречащих федеральным законам и другим нормативным правовым актам Российской Федерации методов оценки пр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>фессиональных и личностных качеств кандидатов на вакантную</w:t>
      </w:r>
      <w:proofErr w:type="gramEnd"/>
      <w:r w:rsidRPr="00D37531">
        <w:rPr>
          <w:sz w:val="28"/>
          <w:szCs w:val="28"/>
        </w:rPr>
        <w:t xml:space="preserve"> должность (далее </w:t>
      </w:r>
      <w:r>
        <w:rPr>
          <w:sz w:val="28"/>
          <w:szCs w:val="28"/>
        </w:rPr>
        <w:t>–</w:t>
      </w:r>
      <w:r w:rsidRPr="00D37531">
        <w:rPr>
          <w:sz w:val="28"/>
          <w:szCs w:val="28"/>
        </w:rPr>
        <w:t xml:space="preserve"> метод</w:t>
      </w:r>
      <w:r w:rsidR="000316D7">
        <w:rPr>
          <w:sz w:val="28"/>
          <w:szCs w:val="28"/>
        </w:rPr>
        <w:t xml:space="preserve"> оценки</w:t>
      </w:r>
      <w:r w:rsidRPr="00D37531">
        <w:rPr>
          <w:sz w:val="28"/>
          <w:szCs w:val="28"/>
        </w:rPr>
        <w:t>).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Конкурсная комиссия может применять методы</w:t>
      </w:r>
      <w:r w:rsidR="000316D7">
        <w:rPr>
          <w:sz w:val="28"/>
          <w:szCs w:val="28"/>
        </w:rPr>
        <w:t xml:space="preserve"> оценки</w:t>
      </w:r>
      <w:r w:rsidRPr="00D37531">
        <w:rPr>
          <w:sz w:val="28"/>
          <w:szCs w:val="28"/>
        </w:rPr>
        <w:t>: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тестирование;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проведение групповых дискуссий;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написание реферата;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индивидуальное собеседование;</w:t>
      </w:r>
    </w:p>
    <w:p w:rsidR="005814B9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и иные.</w:t>
      </w:r>
    </w:p>
    <w:p w:rsidR="000316D7" w:rsidRDefault="000316D7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Обязательными методами оценки являются тестирование и индиви</w:t>
      </w:r>
      <w:r>
        <w:rPr>
          <w:sz w:val="28"/>
          <w:szCs w:val="28"/>
        </w:rPr>
        <w:softHyphen/>
      </w:r>
      <w:r w:rsidRPr="00B53B34">
        <w:rPr>
          <w:sz w:val="28"/>
          <w:szCs w:val="28"/>
        </w:rPr>
        <w:t>дуальное собеседование. Члены конкурсной комиссии вправе вносить пре</w:t>
      </w:r>
      <w:r w:rsidRPr="00B53B34">
        <w:rPr>
          <w:sz w:val="28"/>
          <w:szCs w:val="28"/>
        </w:rPr>
        <w:t>д</w:t>
      </w:r>
      <w:r w:rsidRPr="00B53B34">
        <w:rPr>
          <w:sz w:val="28"/>
          <w:szCs w:val="28"/>
        </w:rPr>
        <w:t xml:space="preserve">ложения о применении методов оценки и формировании конкурсных заданий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в соответствии с настоящей Методикой.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5. Тестирование кандидатов на конкретную вакантную должность пр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>водится по единому перечню заранее подготовленных теоретических вопр</w:t>
      </w:r>
      <w:r w:rsidRPr="00D37531">
        <w:rPr>
          <w:sz w:val="28"/>
          <w:szCs w:val="28"/>
        </w:rPr>
        <w:t>о</w:t>
      </w:r>
      <w:r w:rsidRPr="00D37531">
        <w:rPr>
          <w:sz w:val="28"/>
          <w:szCs w:val="28"/>
        </w:rPr>
        <w:t>сов.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Кандидатам на вакантную должность предоставляется одно и то же время для подготовки письменного ответа.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В ходе тестирования не допускается использование кандидатами сп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циальной, справочной и иной литературы, письменных заметок, средств м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бильной связи и иных сре</w:t>
      </w:r>
      <w:proofErr w:type="gramStart"/>
      <w:r w:rsidRPr="00B53B34">
        <w:rPr>
          <w:sz w:val="28"/>
          <w:szCs w:val="28"/>
        </w:rPr>
        <w:t>дств хр</w:t>
      </w:r>
      <w:proofErr w:type="gramEnd"/>
      <w:r w:rsidRPr="00B53B34">
        <w:rPr>
          <w:sz w:val="28"/>
          <w:szCs w:val="28"/>
        </w:rPr>
        <w:t>анения и передачи информации, выход ка</w:t>
      </w:r>
      <w:r w:rsidRPr="00B53B34">
        <w:rPr>
          <w:sz w:val="28"/>
          <w:szCs w:val="28"/>
        </w:rPr>
        <w:t>н</w:t>
      </w:r>
      <w:r w:rsidRPr="00B53B34">
        <w:rPr>
          <w:sz w:val="28"/>
          <w:szCs w:val="28"/>
        </w:rPr>
        <w:t>дидатов за пределы аудитории, в которой проходит тестирование.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По результатам тестирования кандидатам выставляется: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5 баллов, если даны правильные ответы на 100% вопросов;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4 балла, если даны правильные ответы на 95–99% вопросов;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lastRenderedPageBreak/>
        <w:t>3 балла, если даны правильные ответы на 85–94% вопросов;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2 балла, если даны правильные ответы на 75–84% вопросов;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1 балл, если даны правильные ответы на 70–74% вопросов.</w:t>
      </w:r>
    </w:p>
    <w:p w:rsidR="000316D7" w:rsidRDefault="000316D7" w:rsidP="000316D7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Оценка теста проводится конкурсной комиссией в отсутствие кандид</w:t>
      </w:r>
      <w:r w:rsidRPr="00D37531">
        <w:rPr>
          <w:sz w:val="28"/>
          <w:szCs w:val="28"/>
        </w:rPr>
        <w:t>а</w:t>
      </w:r>
      <w:r w:rsidRPr="00D37531">
        <w:rPr>
          <w:sz w:val="28"/>
          <w:szCs w:val="28"/>
        </w:rPr>
        <w:t>та.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5</w:t>
      </w:r>
      <w:r w:rsidRPr="00B53B34">
        <w:rPr>
          <w:sz w:val="28"/>
          <w:szCs w:val="28"/>
          <w:vertAlign w:val="superscript"/>
        </w:rPr>
        <w:t>1</w:t>
      </w:r>
      <w:r w:rsidRPr="00B53B34">
        <w:rPr>
          <w:sz w:val="28"/>
          <w:szCs w:val="28"/>
        </w:rPr>
        <w:t>. Индивидуальное собеседование проводится в форме свободной б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седы с кандидатом по теме его будущей профессиональной служебной де</w:t>
      </w:r>
      <w:r w:rsidRPr="00B53B34">
        <w:rPr>
          <w:sz w:val="28"/>
          <w:szCs w:val="28"/>
        </w:rPr>
        <w:t>я</w:t>
      </w:r>
      <w:r w:rsidRPr="00B53B34">
        <w:rPr>
          <w:sz w:val="28"/>
          <w:szCs w:val="28"/>
        </w:rPr>
        <w:t xml:space="preserve">тельности, в ходе которой члены конкурсной комиссии задают кандидату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вопросы.</w:t>
      </w:r>
    </w:p>
    <w:p w:rsidR="000316D7" w:rsidRPr="00651565" w:rsidRDefault="000316D7" w:rsidP="000316D7">
      <w:pPr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651565">
        <w:rPr>
          <w:spacing w:val="-2"/>
          <w:sz w:val="28"/>
          <w:szCs w:val="28"/>
        </w:rPr>
        <w:t>Оценка индивидуального собеседования проводится конкурсной коми</w:t>
      </w:r>
      <w:r w:rsidRPr="00651565">
        <w:rPr>
          <w:spacing w:val="-2"/>
          <w:sz w:val="28"/>
          <w:szCs w:val="28"/>
        </w:rPr>
        <w:t>с</w:t>
      </w:r>
      <w:r w:rsidRPr="00651565">
        <w:rPr>
          <w:spacing w:val="-2"/>
          <w:sz w:val="28"/>
          <w:szCs w:val="28"/>
        </w:rPr>
        <w:t>сией исходя из последовательного, полного, глубокого и качественного рас</w:t>
      </w:r>
      <w:r w:rsidRPr="00651565">
        <w:rPr>
          <w:spacing w:val="-2"/>
          <w:sz w:val="28"/>
          <w:szCs w:val="28"/>
        </w:rPr>
        <w:softHyphen/>
        <w:t>крытия содержания тем вопросов, правильного использования понятий и те</w:t>
      </w:r>
      <w:r w:rsidRPr="00651565">
        <w:rPr>
          <w:spacing w:val="-2"/>
          <w:sz w:val="28"/>
          <w:szCs w:val="28"/>
        </w:rPr>
        <w:t>р</w:t>
      </w:r>
      <w:r w:rsidRPr="00651565">
        <w:rPr>
          <w:spacing w:val="-2"/>
          <w:sz w:val="28"/>
          <w:szCs w:val="28"/>
        </w:rPr>
        <w:t>минов.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 xml:space="preserve">а) 3 балла, если претендент последовательно, в полном объеме раскрыл содержание тем вопросов, правильно использовал понятия и термины; 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б) 2 балла, если претендент последовательно, в полном объеме, глубоко и качественно раскрыл содержание тем вопросов, правильно использовал п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нятия и термины, но допустил неточности и незначительные ошибки;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в) 1 балл, если претендент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0316D7" w:rsidRPr="00B53B34" w:rsidRDefault="000316D7" w:rsidP="000316D7">
      <w:pPr>
        <w:spacing w:line="30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г) 0 баллов, если претендент не раскрыл содержание тем вопросов, при ответе неправильно использовал основные понятия и термины, допустил зн</w:t>
      </w:r>
      <w:r w:rsidRPr="00B53B34">
        <w:rPr>
          <w:sz w:val="28"/>
          <w:szCs w:val="28"/>
        </w:rPr>
        <w:t>а</w:t>
      </w:r>
      <w:r w:rsidRPr="00B53B34">
        <w:rPr>
          <w:sz w:val="28"/>
          <w:szCs w:val="28"/>
        </w:rPr>
        <w:t>чительные неточности и ошибки.</w:t>
      </w:r>
    </w:p>
    <w:p w:rsidR="000316D7" w:rsidRDefault="000316D7" w:rsidP="000316D7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53B34">
        <w:rPr>
          <w:sz w:val="28"/>
          <w:szCs w:val="28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в конкурсный бюллетень, составляемый по форме, утвержденной постано</w:t>
      </w:r>
      <w:r w:rsidRPr="00B53B34">
        <w:rPr>
          <w:sz w:val="28"/>
          <w:szCs w:val="28"/>
        </w:rPr>
        <w:t>в</w:t>
      </w:r>
      <w:r w:rsidRPr="00B53B34">
        <w:rPr>
          <w:sz w:val="28"/>
          <w:szCs w:val="28"/>
        </w:rPr>
        <w:t>лением Правительства Российской Федерации от 31 марта 2018 года № 397 "Об утверждении единой методики проведения конкурсов на замещение в</w:t>
      </w:r>
      <w:r w:rsidRPr="00B53B34">
        <w:rPr>
          <w:sz w:val="28"/>
          <w:szCs w:val="28"/>
        </w:rPr>
        <w:t>а</w:t>
      </w:r>
      <w:r w:rsidRPr="00B53B34">
        <w:rPr>
          <w:sz w:val="28"/>
          <w:szCs w:val="28"/>
        </w:rPr>
        <w:t>кантных</w:t>
      </w:r>
      <w:r>
        <w:rPr>
          <w:sz w:val="28"/>
          <w:szCs w:val="28"/>
        </w:rPr>
        <w:t xml:space="preserve"> </w:t>
      </w:r>
      <w:r w:rsidRPr="00B53B34">
        <w:rPr>
          <w:sz w:val="28"/>
          <w:szCs w:val="28"/>
        </w:rPr>
        <w:t>должностей государственной гражданской службы Российской Ф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дерации и включение в кадровый резерв государственных органов", с кра</w:t>
      </w:r>
      <w:r w:rsidRPr="00B53B34">
        <w:rPr>
          <w:sz w:val="28"/>
          <w:szCs w:val="28"/>
        </w:rPr>
        <w:t>т</w:t>
      </w:r>
      <w:r w:rsidRPr="00B53B34">
        <w:rPr>
          <w:sz w:val="28"/>
          <w:szCs w:val="28"/>
        </w:rPr>
        <w:lastRenderedPageBreak/>
        <w:t>кой мотивировкой, послужившей основанием для принятия</w:t>
      </w:r>
      <w:proofErr w:type="gramEnd"/>
      <w:r w:rsidRPr="00B53B34">
        <w:rPr>
          <w:sz w:val="28"/>
          <w:szCs w:val="28"/>
        </w:rPr>
        <w:t xml:space="preserve"> решения о соо</w:t>
      </w:r>
      <w:r w:rsidRPr="00B53B34">
        <w:rPr>
          <w:sz w:val="28"/>
          <w:szCs w:val="28"/>
        </w:rPr>
        <w:t>т</w:t>
      </w:r>
      <w:r w:rsidRPr="00B53B34">
        <w:rPr>
          <w:sz w:val="28"/>
          <w:szCs w:val="28"/>
        </w:rPr>
        <w:t>ветствующей оценке. Конкурсный бюллетень приобщается к решению (пр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токолу заседания) конкурсной комиссии.</w:t>
      </w:r>
    </w:p>
    <w:p w:rsidR="00B41586" w:rsidRPr="00B53B34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6. Групповые дискуссии проводятся в форме свободной беседы с ка</w:t>
      </w:r>
      <w:r w:rsidRPr="00B53B34">
        <w:rPr>
          <w:sz w:val="28"/>
          <w:szCs w:val="28"/>
        </w:rPr>
        <w:t>н</w:t>
      </w:r>
      <w:r w:rsidRPr="00B53B34">
        <w:rPr>
          <w:sz w:val="28"/>
          <w:szCs w:val="28"/>
        </w:rPr>
        <w:t>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B41586" w:rsidRPr="00B53B34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Конкурсная комиссия оценивает кандидата в его отсутствие по пр</w:t>
      </w:r>
      <w:r w:rsidRPr="00B53B34">
        <w:rPr>
          <w:sz w:val="28"/>
          <w:szCs w:val="28"/>
        </w:rPr>
        <w:t>а</w:t>
      </w:r>
      <w:r w:rsidRPr="00B53B34">
        <w:rPr>
          <w:sz w:val="28"/>
          <w:szCs w:val="28"/>
        </w:rPr>
        <w:t xml:space="preserve">вильности ответов и предложенных решений, активности в ходе дискуссии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и самостоятельности суждений.</w:t>
      </w:r>
    </w:p>
    <w:p w:rsidR="00B41586" w:rsidRPr="00B53B34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Результаты дискуссии оцениваются членами конкурсной комиссии:</w:t>
      </w:r>
    </w:p>
    <w:p w:rsidR="00B41586" w:rsidRPr="00B53B34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53B34">
        <w:rPr>
          <w:sz w:val="28"/>
          <w:szCs w:val="28"/>
        </w:rPr>
        <w:t xml:space="preserve">в 5 баллов, если кандидат последовательно, в полном объеме, глубоко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и качественно раскрыл содержание практического вопроса, правильно и</w:t>
      </w:r>
      <w:r w:rsidRPr="00B53B34">
        <w:rPr>
          <w:sz w:val="28"/>
          <w:szCs w:val="28"/>
        </w:rPr>
        <w:t>с</w:t>
      </w:r>
      <w:r w:rsidRPr="00B53B34">
        <w:rPr>
          <w:sz w:val="28"/>
          <w:szCs w:val="28"/>
        </w:rPr>
        <w:t>пользовал категории, понятия и термины, в ходе дискуссии проявил высокую активность, показал высокий уровень знаний и умений, необходимых для и</w:t>
      </w:r>
      <w:r w:rsidRPr="00B53B34">
        <w:rPr>
          <w:sz w:val="28"/>
          <w:szCs w:val="28"/>
        </w:rPr>
        <w:t>с</w:t>
      </w:r>
      <w:r w:rsidRPr="00B53B34">
        <w:rPr>
          <w:sz w:val="28"/>
          <w:szCs w:val="28"/>
        </w:rPr>
        <w:t>полнения должностных обязанностей в соответствующих области и виде профессиональной служебной деятельности в соответствующей сфере, ан</w:t>
      </w:r>
      <w:r w:rsidRPr="00B53B34">
        <w:rPr>
          <w:sz w:val="28"/>
          <w:szCs w:val="28"/>
        </w:rPr>
        <w:t>а</w:t>
      </w:r>
      <w:r w:rsidRPr="00B53B34">
        <w:rPr>
          <w:sz w:val="28"/>
          <w:szCs w:val="28"/>
        </w:rPr>
        <w:t>литических способностей, навыков аргументированного отстаивания собст</w:t>
      </w:r>
      <w:r>
        <w:rPr>
          <w:sz w:val="28"/>
          <w:szCs w:val="28"/>
        </w:rPr>
        <w:softHyphen/>
      </w:r>
      <w:r w:rsidRPr="00B53B34">
        <w:rPr>
          <w:sz w:val="28"/>
          <w:szCs w:val="28"/>
        </w:rPr>
        <w:t>вен</w:t>
      </w:r>
      <w:r>
        <w:rPr>
          <w:sz w:val="28"/>
          <w:szCs w:val="28"/>
        </w:rPr>
        <w:softHyphen/>
      </w:r>
      <w:r w:rsidRPr="00B53B34">
        <w:rPr>
          <w:sz w:val="28"/>
          <w:szCs w:val="28"/>
        </w:rPr>
        <w:t>ной точки зрения и ведения</w:t>
      </w:r>
      <w:proofErr w:type="gramEnd"/>
      <w:r w:rsidRPr="00B53B34">
        <w:rPr>
          <w:sz w:val="28"/>
          <w:szCs w:val="28"/>
        </w:rPr>
        <w:t xml:space="preserve"> деловых переговоров, умение обоснованно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и самостоятельно принимать решения;</w:t>
      </w:r>
    </w:p>
    <w:p w:rsidR="00B41586" w:rsidRPr="00B53B34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53B34">
        <w:rPr>
          <w:sz w:val="28"/>
          <w:szCs w:val="28"/>
        </w:rPr>
        <w:t>в 4 балла, если кандидат последовательно, в полном объеме раскрыл содержание практического вопроса, правильно использовал категории, пон</w:t>
      </w:r>
      <w:r w:rsidRPr="00B53B34">
        <w:rPr>
          <w:sz w:val="28"/>
          <w:szCs w:val="28"/>
        </w:rPr>
        <w:t>я</w:t>
      </w:r>
      <w:r w:rsidRPr="00B53B34">
        <w:rPr>
          <w:sz w:val="28"/>
          <w:szCs w:val="28"/>
        </w:rPr>
        <w:t xml:space="preserve">тия и термины, но допустил неточности и незначительные ошибки, в ходе </w:t>
      </w:r>
      <w:r w:rsidRPr="00B53B34">
        <w:rPr>
          <w:spacing w:val="-4"/>
          <w:sz w:val="28"/>
          <w:szCs w:val="28"/>
        </w:rPr>
        <w:t>дискуссии проявил активность, показал достаточный уровень знаний и умений,</w:t>
      </w:r>
      <w:r w:rsidRPr="00B53B34">
        <w:rPr>
          <w:sz w:val="28"/>
          <w:szCs w:val="28"/>
        </w:rPr>
        <w:t xml:space="preserve"> необходимых для исполнения должностных обязанностей в соответствую</w:t>
      </w:r>
      <w:r>
        <w:rPr>
          <w:sz w:val="28"/>
          <w:szCs w:val="28"/>
        </w:rPr>
        <w:softHyphen/>
      </w:r>
      <w:r w:rsidRPr="00B53B34">
        <w:rPr>
          <w:sz w:val="28"/>
          <w:szCs w:val="28"/>
        </w:rPr>
        <w:t>щих области и виде профессиональной служебной деятельности в соотве</w:t>
      </w:r>
      <w:r w:rsidRPr="00B53B34">
        <w:rPr>
          <w:sz w:val="28"/>
          <w:szCs w:val="28"/>
        </w:rPr>
        <w:t>т</w:t>
      </w:r>
      <w:r w:rsidRPr="00B53B34">
        <w:rPr>
          <w:sz w:val="28"/>
          <w:szCs w:val="28"/>
        </w:rPr>
        <w:t>ствующей сфере, аналитических способностей, навыков аргументированного отстаивания собственной точки зрения</w:t>
      </w:r>
      <w:proofErr w:type="gramEnd"/>
      <w:r w:rsidRPr="00B53B34">
        <w:rPr>
          <w:sz w:val="28"/>
          <w:szCs w:val="28"/>
        </w:rPr>
        <w:t xml:space="preserve"> и ведения деловых переговоров, ум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ние самостоятельно принимать решения;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B53B34">
        <w:rPr>
          <w:sz w:val="28"/>
          <w:szCs w:val="28"/>
        </w:rPr>
        <w:t>в 3 балла, если кандидат последовательно, но не в полном объеме ра</w:t>
      </w:r>
      <w:r w:rsidRPr="00B53B34">
        <w:rPr>
          <w:sz w:val="28"/>
          <w:szCs w:val="28"/>
        </w:rPr>
        <w:t>с</w:t>
      </w:r>
      <w:r w:rsidRPr="00B53B34">
        <w:rPr>
          <w:sz w:val="28"/>
          <w:szCs w:val="28"/>
        </w:rPr>
        <w:t>крыл содержание практического вопроса, не всегда правильно использовал категории, понятия и термины, допустил неточности и ошибки, в ходе ди</w:t>
      </w:r>
      <w:r w:rsidRPr="00B53B34">
        <w:rPr>
          <w:sz w:val="28"/>
          <w:szCs w:val="28"/>
        </w:rPr>
        <w:t>с</w:t>
      </w:r>
      <w:r w:rsidRPr="00B53B34">
        <w:rPr>
          <w:sz w:val="28"/>
          <w:szCs w:val="28"/>
        </w:rPr>
        <w:t>куссии проявил низкую активность, показал средний уровень знаний и ум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ний, необходимых для исполнения должностных обязанностей в соотве</w:t>
      </w:r>
      <w:r w:rsidRPr="00B53B34">
        <w:rPr>
          <w:sz w:val="28"/>
          <w:szCs w:val="28"/>
        </w:rPr>
        <w:t>т</w:t>
      </w:r>
      <w:r w:rsidRPr="00B53B34">
        <w:rPr>
          <w:sz w:val="28"/>
          <w:szCs w:val="28"/>
        </w:rPr>
        <w:t>ствующих области и виде профессиональной служебной деятельности в с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lastRenderedPageBreak/>
        <w:t>ответствующей сфере, аналитических способностей, навыков отстаивания собственной</w:t>
      </w:r>
      <w:proofErr w:type="gramEnd"/>
      <w:r w:rsidRPr="00B53B34">
        <w:rPr>
          <w:sz w:val="28"/>
          <w:szCs w:val="28"/>
        </w:rPr>
        <w:t xml:space="preserve"> точки зрения и ведения деловых переговоров;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B53B34">
        <w:rPr>
          <w:sz w:val="28"/>
          <w:szCs w:val="28"/>
        </w:rPr>
        <w:t>в 0 баллов, если кандидат не раскрыл содержание практического в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 xml:space="preserve">проса, при ответе неправильно использовал основные категории, понятия </w:t>
      </w:r>
      <w:r>
        <w:rPr>
          <w:sz w:val="28"/>
          <w:szCs w:val="28"/>
        </w:rPr>
        <w:br/>
      </w:r>
      <w:r w:rsidRPr="00B53B34">
        <w:rPr>
          <w:sz w:val="28"/>
          <w:szCs w:val="28"/>
        </w:rPr>
        <w:t>и термины, допустил значительные неточности и ошибки, в ходе дискуссии не проявил активности, показал низкий уровень знаний и умений, необход</w:t>
      </w:r>
      <w:r w:rsidRPr="00B53B34">
        <w:rPr>
          <w:sz w:val="28"/>
          <w:szCs w:val="28"/>
        </w:rPr>
        <w:t>и</w:t>
      </w:r>
      <w:r w:rsidRPr="00B53B34">
        <w:rPr>
          <w:sz w:val="28"/>
          <w:szCs w:val="28"/>
        </w:rPr>
        <w:t>мых для исполнения должностных обязанностей в соответствующих области и виде профессиональной служебной деятельности в соответствующей сф</w:t>
      </w:r>
      <w:r w:rsidRPr="00B53B34">
        <w:rPr>
          <w:sz w:val="28"/>
          <w:szCs w:val="28"/>
        </w:rPr>
        <w:t>е</w:t>
      </w:r>
      <w:r w:rsidRPr="00B53B34">
        <w:rPr>
          <w:sz w:val="28"/>
          <w:szCs w:val="28"/>
        </w:rPr>
        <w:t>ре, аналитических способностей, отсутствие навыков отстаивания собстве</w:t>
      </w:r>
      <w:r w:rsidRPr="00B53B34">
        <w:rPr>
          <w:sz w:val="28"/>
          <w:szCs w:val="28"/>
        </w:rPr>
        <w:t>н</w:t>
      </w:r>
      <w:r w:rsidRPr="00B53B34">
        <w:rPr>
          <w:sz w:val="28"/>
          <w:szCs w:val="28"/>
        </w:rPr>
        <w:t>ной точки зрения</w:t>
      </w:r>
      <w:proofErr w:type="gramEnd"/>
      <w:r w:rsidRPr="00B53B34">
        <w:rPr>
          <w:sz w:val="28"/>
          <w:szCs w:val="28"/>
        </w:rPr>
        <w:t xml:space="preserve"> и ведения деловых переговоров. 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B34">
        <w:rPr>
          <w:sz w:val="28"/>
          <w:szCs w:val="28"/>
        </w:rPr>
        <w:t>. Написание рефератов осуществляется кандидатами по вопросам или заданиям, связанным с исполнением должностных обязанностей и полном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чий по должности гражданской службы, на замещение которой они прете</w:t>
      </w:r>
      <w:r w:rsidRPr="00B53B34">
        <w:rPr>
          <w:sz w:val="28"/>
          <w:szCs w:val="28"/>
        </w:rPr>
        <w:t>н</w:t>
      </w:r>
      <w:r w:rsidRPr="00B53B34">
        <w:rPr>
          <w:sz w:val="28"/>
          <w:szCs w:val="28"/>
        </w:rPr>
        <w:t>дуют, а также исходя из квалификационных требований для замещения ук</w:t>
      </w:r>
      <w:r w:rsidRPr="00B53B34">
        <w:rPr>
          <w:sz w:val="28"/>
          <w:szCs w:val="28"/>
        </w:rPr>
        <w:t>а</w:t>
      </w:r>
      <w:r w:rsidRPr="00B53B34">
        <w:rPr>
          <w:sz w:val="28"/>
          <w:szCs w:val="28"/>
        </w:rPr>
        <w:t>занной должности. Кандидаты пишут рефераты на одинаковую тему и расп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лагают одним и тем же временем для их подготовки. Рефераты должны с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 xml:space="preserve">держать как теоретический анализ заявленной темы, так и обоснованные практические авторские предложения. 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На реферат дается письменное заключение руководителя структурного подразделения Аппарата Государственного Совета Чувашской Республики, на замещение вакантной должности в котором проводится конкурс. На осн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>ве указанного заключения членами конкурсной комиссии выставляется ит</w:t>
      </w:r>
      <w:r w:rsidRPr="00B53B34">
        <w:rPr>
          <w:sz w:val="28"/>
          <w:szCs w:val="28"/>
        </w:rPr>
        <w:t>о</w:t>
      </w:r>
      <w:r w:rsidRPr="00B53B34">
        <w:rPr>
          <w:sz w:val="28"/>
          <w:szCs w:val="28"/>
        </w:rPr>
        <w:t xml:space="preserve">говая оценка (от 0 до 5 баллов) по следующим критериям: 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соответствие установленным требованиям оформления;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раскрытие темы;</w:t>
      </w:r>
    </w:p>
    <w:p w:rsidR="00B41586" w:rsidRPr="00B53B34" w:rsidRDefault="00B41586" w:rsidP="00B41586">
      <w:pPr>
        <w:spacing w:line="319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аналитические способности, логичность мышления;</w:t>
      </w:r>
    </w:p>
    <w:p w:rsidR="00B41586" w:rsidRDefault="00B41586" w:rsidP="00B41586">
      <w:pPr>
        <w:spacing w:line="312" w:lineRule="auto"/>
        <w:ind w:firstLine="709"/>
        <w:jc w:val="both"/>
        <w:rPr>
          <w:sz w:val="28"/>
          <w:szCs w:val="28"/>
        </w:rPr>
      </w:pPr>
      <w:r w:rsidRPr="00B53B34">
        <w:rPr>
          <w:sz w:val="28"/>
          <w:szCs w:val="28"/>
        </w:rPr>
        <w:t>обоснованность и практическая реализуемость представленных пре</w:t>
      </w:r>
      <w:r w:rsidRPr="00B53B34">
        <w:rPr>
          <w:sz w:val="28"/>
          <w:szCs w:val="28"/>
        </w:rPr>
        <w:t>д</w:t>
      </w:r>
      <w:r w:rsidRPr="00B53B34">
        <w:rPr>
          <w:sz w:val="28"/>
          <w:szCs w:val="28"/>
        </w:rPr>
        <w:t>ложений по заданной теме.</w:t>
      </w:r>
    </w:p>
    <w:p w:rsidR="005814B9" w:rsidRPr="00D37531" w:rsidRDefault="005814B9" w:rsidP="00127C54">
      <w:pPr>
        <w:spacing w:line="312" w:lineRule="auto"/>
        <w:ind w:firstLine="709"/>
        <w:jc w:val="both"/>
        <w:rPr>
          <w:sz w:val="28"/>
          <w:szCs w:val="28"/>
        </w:rPr>
      </w:pPr>
      <w:r w:rsidRPr="00D37531">
        <w:rPr>
          <w:sz w:val="28"/>
          <w:szCs w:val="28"/>
        </w:rPr>
        <w:t>8. Результаты работы конкурсной комиссии оформляются в соотве</w:t>
      </w:r>
      <w:r w:rsidRPr="00D37531">
        <w:rPr>
          <w:sz w:val="28"/>
          <w:szCs w:val="28"/>
        </w:rPr>
        <w:t>т</w:t>
      </w:r>
      <w:r w:rsidRPr="00D37531">
        <w:rPr>
          <w:sz w:val="28"/>
          <w:szCs w:val="28"/>
        </w:rPr>
        <w:t xml:space="preserve">ствии с </w:t>
      </w:r>
      <w:hyperlink r:id="rId9" w:history="1">
        <w:r w:rsidRPr="00D37531">
          <w:rPr>
            <w:sz w:val="28"/>
            <w:szCs w:val="28"/>
          </w:rPr>
          <w:t>Регламентом</w:t>
        </w:r>
      </w:hyperlink>
      <w:r w:rsidRPr="00D37531">
        <w:rPr>
          <w:sz w:val="28"/>
          <w:szCs w:val="28"/>
        </w:rPr>
        <w:t xml:space="preserve"> конкурсной комиссии.</w:t>
      </w:r>
    </w:p>
    <w:sectPr w:rsidR="005814B9" w:rsidRPr="00D37531" w:rsidSect="00661D2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CC" w:rsidRDefault="00D44CCC" w:rsidP="00661D26">
      <w:r>
        <w:separator/>
      </w:r>
    </w:p>
  </w:endnote>
  <w:endnote w:type="continuationSeparator" w:id="0">
    <w:p w:rsidR="00D44CCC" w:rsidRDefault="00D44CCC" w:rsidP="0066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CC" w:rsidRDefault="00D44CCC" w:rsidP="00661D26">
      <w:r>
        <w:separator/>
      </w:r>
    </w:p>
  </w:footnote>
  <w:footnote w:type="continuationSeparator" w:id="0">
    <w:p w:rsidR="00D44CCC" w:rsidRDefault="00D44CCC" w:rsidP="0066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38486"/>
      <w:docPartObj>
        <w:docPartGallery w:val="Page Numbers (Top of Page)"/>
        <w:docPartUnique/>
      </w:docPartObj>
    </w:sdtPr>
    <w:sdtEndPr/>
    <w:sdtContent>
      <w:p w:rsidR="00661D26" w:rsidRDefault="00661D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79">
          <w:rPr>
            <w:noProof/>
          </w:rPr>
          <w:t>7</w:t>
        </w:r>
        <w:r>
          <w:fldChar w:fldCharType="end"/>
        </w:r>
      </w:p>
    </w:sdtContent>
  </w:sdt>
  <w:p w:rsidR="00661D26" w:rsidRDefault="00661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9"/>
    <w:rsid w:val="000316D7"/>
    <w:rsid w:val="00127C54"/>
    <w:rsid w:val="00254F96"/>
    <w:rsid w:val="00275D69"/>
    <w:rsid w:val="00354DA1"/>
    <w:rsid w:val="004A3179"/>
    <w:rsid w:val="00553527"/>
    <w:rsid w:val="005814B9"/>
    <w:rsid w:val="00595203"/>
    <w:rsid w:val="005B05DF"/>
    <w:rsid w:val="005F07DB"/>
    <w:rsid w:val="00661D26"/>
    <w:rsid w:val="00676FA0"/>
    <w:rsid w:val="007470C6"/>
    <w:rsid w:val="007D69C3"/>
    <w:rsid w:val="008157F2"/>
    <w:rsid w:val="0083328A"/>
    <w:rsid w:val="008858AF"/>
    <w:rsid w:val="009D3DA8"/>
    <w:rsid w:val="00B41586"/>
    <w:rsid w:val="00CB0C0C"/>
    <w:rsid w:val="00CC4740"/>
    <w:rsid w:val="00D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6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6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3053986AF975447F78F3F4EFF460599C26EEC57B038CBEA18B4649DD78B41C7054D8F669633V3x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443053986AF975447E9822922A1420C929565EE51BC6C90B543E93394DDDC06885C0FCB6B97303C80D6VA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5334-1D1E-4BDF-AD82-0B53CCB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Миронова</cp:lastModifiedBy>
  <cp:revision>4</cp:revision>
  <cp:lastPrinted>2018-07-11T14:09:00Z</cp:lastPrinted>
  <dcterms:created xsi:type="dcterms:W3CDTF">2018-08-20T07:08:00Z</dcterms:created>
  <dcterms:modified xsi:type="dcterms:W3CDTF">2018-08-20T07:49:00Z</dcterms:modified>
</cp:coreProperties>
</file>