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D2" w:rsidRDefault="00F84BD2" w:rsidP="00F82850">
      <w:pPr>
        <w:pStyle w:val="1"/>
        <w:tabs>
          <w:tab w:val="left" w:pos="4500"/>
          <w:tab w:val="left" w:pos="4536"/>
          <w:tab w:val="left" w:pos="4678"/>
          <w:tab w:val="left" w:pos="7371"/>
        </w:tabs>
        <w:ind w:right="4392"/>
        <w:jc w:val="both"/>
        <w:rPr>
          <w:sz w:val="24"/>
          <w:szCs w:val="24"/>
        </w:rPr>
      </w:pPr>
      <w:bookmarkStart w:id="0" w:name="_GoBack"/>
      <w:bookmarkEnd w:id="0"/>
    </w:p>
    <w:p w:rsidR="00F84BD2" w:rsidRDefault="00F84BD2" w:rsidP="00F82850">
      <w:pPr>
        <w:pStyle w:val="1"/>
        <w:tabs>
          <w:tab w:val="left" w:pos="4500"/>
          <w:tab w:val="left" w:pos="4536"/>
          <w:tab w:val="left" w:pos="4678"/>
          <w:tab w:val="left" w:pos="7371"/>
        </w:tabs>
        <w:ind w:right="4392"/>
        <w:jc w:val="both"/>
        <w:rPr>
          <w:sz w:val="24"/>
          <w:szCs w:val="24"/>
        </w:rPr>
      </w:pPr>
    </w:p>
    <w:p w:rsidR="00254CC0" w:rsidRPr="00DE1665" w:rsidRDefault="00254CC0" w:rsidP="002A125C">
      <w:pPr>
        <w:pStyle w:val="1"/>
        <w:tabs>
          <w:tab w:val="left" w:pos="0"/>
          <w:tab w:val="left" w:pos="7371"/>
        </w:tabs>
        <w:ind w:right="3684"/>
        <w:jc w:val="both"/>
      </w:pPr>
      <w:r w:rsidRPr="00606A81">
        <w:t>Об утверждении административного регламента предоставлени</w:t>
      </w:r>
      <w:r w:rsidR="00F84BD2" w:rsidRPr="00606A81">
        <w:t>я</w:t>
      </w:r>
      <w:r w:rsidRPr="00606A81">
        <w:t xml:space="preserve"> муниципальной услуги</w:t>
      </w:r>
      <w:r w:rsidR="00C97E71" w:rsidRPr="00606A81">
        <w:t xml:space="preserve"> «Признание гражданина участником</w:t>
      </w:r>
      <w:r w:rsidR="00635902" w:rsidRPr="00606A81">
        <w:t xml:space="preserve"> </w:t>
      </w:r>
      <w:r w:rsidR="00A63059" w:rsidRPr="00DE1665">
        <w:rPr>
          <w:color w:val="000000" w:themeColor="text1"/>
        </w:rPr>
        <w:t xml:space="preserve">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635902" w:rsidRPr="00DE1665">
        <w:rPr>
          <w:color w:val="000000" w:themeColor="text1"/>
        </w:rPr>
        <w:t>и в</w:t>
      </w:r>
      <w:r w:rsidR="00830EDD" w:rsidRPr="00DE1665">
        <w:rPr>
          <w:color w:val="000000" w:themeColor="text1"/>
        </w:rPr>
        <w:t xml:space="preserve">ыдача </w:t>
      </w:r>
      <w:r w:rsidR="00830EDD" w:rsidRPr="00DE1665">
        <w:t>государственных жилищных сертификатов</w:t>
      </w:r>
      <w:r w:rsidRPr="00DE1665">
        <w:t xml:space="preserve">» </w:t>
      </w:r>
    </w:p>
    <w:p w:rsidR="00254CC0" w:rsidRPr="00606A81" w:rsidRDefault="00254CC0" w:rsidP="00C97E71">
      <w:pPr>
        <w:rPr>
          <w:sz w:val="28"/>
          <w:szCs w:val="28"/>
        </w:rPr>
      </w:pPr>
    </w:p>
    <w:p w:rsidR="00F84BD2" w:rsidRPr="00606A81" w:rsidRDefault="00F84BD2" w:rsidP="00C97E71">
      <w:pPr>
        <w:rPr>
          <w:sz w:val="28"/>
          <w:szCs w:val="28"/>
        </w:rPr>
      </w:pPr>
    </w:p>
    <w:p w:rsidR="00F82850" w:rsidRDefault="00F82850" w:rsidP="00F84BD2">
      <w:pPr>
        <w:widowControl w:val="0"/>
        <w:autoSpaceDE w:val="0"/>
        <w:autoSpaceDN w:val="0"/>
        <w:adjustRightInd w:val="0"/>
        <w:spacing w:line="360" w:lineRule="auto"/>
        <w:ind w:firstLine="567"/>
        <w:jc w:val="both"/>
        <w:rPr>
          <w:rFonts w:eastAsia="Calibri"/>
          <w:color w:val="000000" w:themeColor="text1"/>
          <w:sz w:val="28"/>
          <w:szCs w:val="28"/>
          <w:lang w:eastAsia="en-US"/>
        </w:rPr>
      </w:pPr>
      <w:proofErr w:type="gramStart"/>
      <w:r w:rsidRPr="00606A81">
        <w:rPr>
          <w:rFonts w:eastAsia="Calibri"/>
          <w:bCs/>
          <w:color w:val="000000" w:themeColor="text1"/>
          <w:sz w:val="28"/>
          <w:szCs w:val="28"/>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w:t>
      </w:r>
      <w:r w:rsidRPr="00606A81">
        <w:rPr>
          <w:rFonts w:eastAsia="Calibri"/>
          <w:b/>
          <w:color w:val="000000" w:themeColor="text1"/>
          <w:sz w:val="28"/>
          <w:szCs w:val="28"/>
          <w:lang w:eastAsia="en-US"/>
        </w:rPr>
        <w:t xml:space="preserve"> </w:t>
      </w:r>
      <w:r w:rsidRPr="00606A81">
        <w:rPr>
          <w:rFonts w:eastAsia="Calibri"/>
          <w:color w:val="000000" w:themeColor="text1"/>
          <w:sz w:val="28"/>
          <w:szCs w:val="28"/>
          <w:lang w:eastAsia="en-US"/>
        </w:rPr>
        <w:t>утвержденным решением Чебоксарского городского Собрания депутатов Чувашской Республики от 30.11.2005 № 40, постановлением администрации города Чебоксары от 06.06.2013 № 1776 «О</w:t>
      </w:r>
      <w:proofErr w:type="gramEnd"/>
      <w:r w:rsidRPr="00606A81">
        <w:rPr>
          <w:rFonts w:eastAsia="Calibri"/>
          <w:color w:val="000000" w:themeColor="text1"/>
          <w:sz w:val="28"/>
          <w:szCs w:val="28"/>
          <w:lang w:eastAsia="en-US"/>
        </w:rPr>
        <w:t xml:space="preserve">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w:t>
      </w:r>
      <w:r w:rsidRPr="00606A81">
        <w:rPr>
          <w:rFonts w:eastAsia="Calibri"/>
          <w:bCs/>
          <w:color w:val="000000" w:themeColor="text1"/>
          <w:sz w:val="28"/>
          <w:szCs w:val="28"/>
          <w:lang w:eastAsia="en-US"/>
        </w:rPr>
        <w:t xml:space="preserve"> в целях повышения качества предоставления муниципальной услуги, </w:t>
      </w:r>
      <w:r w:rsidRPr="00606A81">
        <w:rPr>
          <w:rFonts w:eastAsia="Calibri"/>
          <w:color w:val="000000" w:themeColor="text1"/>
          <w:sz w:val="28"/>
          <w:szCs w:val="28"/>
          <w:lang w:eastAsia="en-US"/>
        </w:rPr>
        <w:t xml:space="preserve">администрация города Чебоксары </w:t>
      </w:r>
      <w:proofErr w:type="gramStart"/>
      <w:r w:rsidRPr="00606A81">
        <w:rPr>
          <w:rFonts w:eastAsia="Calibri"/>
          <w:color w:val="000000" w:themeColor="text1"/>
          <w:sz w:val="28"/>
          <w:szCs w:val="28"/>
          <w:lang w:eastAsia="en-US"/>
        </w:rPr>
        <w:t>п</w:t>
      </w:r>
      <w:proofErr w:type="gramEnd"/>
      <w:r w:rsidRPr="00606A81">
        <w:rPr>
          <w:rFonts w:eastAsia="Calibri"/>
          <w:color w:val="000000" w:themeColor="text1"/>
          <w:sz w:val="28"/>
          <w:szCs w:val="28"/>
          <w:lang w:eastAsia="en-US"/>
        </w:rPr>
        <w:t xml:space="preserve"> о с т а н о в л я е т: </w:t>
      </w:r>
    </w:p>
    <w:p w:rsidR="00DE1665" w:rsidRPr="00606A81" w:rsidRDefault="00DE1665" w:rsidP="00F84BD2">
      <w:pPr>
        <w:widowControl w:val="0"/>
        <w:autoSpaceDE w:val="0"/>
        <w:autoSpaceDN w:val="0"/>
        <w:adjustRightInd w:val="0"/>
        <w:spacing w:line="360" w:lineRule="auto"/>
        <w:ind w:firstLine="567"/>
        <w:jc w:val="both"/>
        <w:rPr>
          <w:rFonts w:eastAsia="Calibri"/>
          <w:bCs/>
          <w:color w:val="000000" w:themeColor="text1"/>
          <w:sz w:val="28"/>
          <w:szCs w:val="28"/>
          <w:lang w:eastAsia="en-US"/>
        </w:rPr>
      </w:pPr>
    </w:p>
    <w:p w:rsidR="00254CC0" w:rsidRPr="00606A81" w:rsidRDefault="00254CC0" w:rsidP="00F84BD2">
      <w:pPr>
        <w:tabs>
          <w:tab w:val="left" w:pos="0"/>
        </w:tabs>
        <w:autoSpaceDE w:val="0"/>
        <w:autoSpaceDN w:val="0"/>
        <w:adjustRightInd w:val="0"/>
        <w:spacing w:line="360" w:lineRule="auto"/>
        <w:ind w:firstLine="851"/>
        <w:jc w:val="both"/>
        <w:outlineLvl w:val="0"/>
        <w:rPr>
          <w:bCs/>
          <w:color w:val="000000" w:themeColor="text1"/>
          <w:sz w:val="28"/>
          <w:szCs w:val="28"/>
        </w:rPr>
      </w:pPr>
      <w:r w:rsidRPr="00606A81">
        <w:rPr>
          <w:bCs/>
          <w:color w:val="000000" w:themeColor="text1"/>
          <w:sz w:val="28"/>
          <w:szCs w:val="28"/>
        </w:rPr>
        <w:t>1.</w:t>
      </w:r>
      <w:r w:rsidR="00361264" w:rsidRPr="00606A81">
        <w:rPr>
          <w:bCs/>
          <w:color w:val="000000" w:themeColor="text1"/>
          <w:sz w:val="28"/>
          <w:szCs w:val="28"/>
        </w:rPr>
        <w:t> </w:t>
      </w:r>
      <w:r w:rsidRPr="00606A81">
        <w:rPr>
          <w:bCs/>
          <w:color w:val="000000" w:themeColor="text1"/>
          <w:sz w:val="28"/>
          <w:szCs w:val="28"/>
        </w:rPr>
        <w:t>Утвердить Административный регламент предоставлени</w:t>
      </w:r>
      <w:r w:rsidR="00F84BD2" w:rsidRPr="00606A81">
        <w:rPr>
          <w:bCs/>
          <w:color w:val="000000" w:themeColor="text1"/>
          <w:sz w:val="28"/>
          <w:szCs w:val="28"/>
        </w:rPr>
        <w:t>я</w:t>
      </w:r>
      <w:r w:rsidRPr="00606A81">
        <w:rPr>
          <w:bCs/>
          <w:color w:val="000000" w:themeColor="text1"/>
          <w:sz w:val="28"/>
          <w:szCs w:val="28"/>
        </w:rPr>
        <w:t xml:space="preserve"> муниципальной услуги</w:t>
      </w:r>
      <w:r w:rsidR="00C97E71" w:rsidRPr="00606A81">
        <w:rPr>
          <w:bCs/>
          <w:color w:val="000000" w:themeColor="text1"/>
          <w:sz w:val="28"/>
          <w:szCs w:val="28"/>
        </w:rPr>
        <w:t xml:space="preserve"> </w:t>
      </w:r>
      <w:r w:rsidR="00703711" w:rsidRPr="00606A81">
        <w:rPr>
          <w:color w:val="000000" w:themeColor="text1"/>
          <w:sz w:val="28"/>
          <w:szCs w:val="28"/>
        </w:rPr>
        <w:t xml:space="preserve">«Признание 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w:t>
      </w:r>
      <w:r w:rsidR="00703711" w:rsidRPr="00606A81">
        <w:rPr>
          <w:color w:val="000000" w:themeColor="text1"/>
          <w:sz w:val="28"/>
          <w:szCs w:val="28"/>
        </w:rPr>
        <w:lastRenderedPageBreak/>
        <w:t xml:space="preserve">«Обеспечение доступным и комфортным жильем и коммунальными услугами граждан Российской Федерации» </w:t>
      </w:r>
      <w:r w:rsidR="00C97E71" w:rsidRPr="00606A81">
        <w:rPr>
          <w:color w:val="000000" w:themeColor="text1"/>
          <w:sz w:val="28"/>
          <w:szCs w:val="28"/>
        </w:rPr>
        <w:t>и выдача государственных жилищных сертификатов»</w:t>
      </w:r>
      <w:r w:rsidRPr="00606A81">
        <w:rPr>
          <w:bCs/>
          <w:color w:val="000000" w:themeColor="text1"/>
          <w:sz w:val="28"/>
          <w:szCs w:val="28"/>
        </w:rPr>
        <w:t>.</w:t>
      </w:r>
    </w:p>
    <w:p w:rsidR="00E41A78" w:rsidRPr="00606A81" w:rsidRDefault="00E41A78" w:rsidP="00F84BD2">
      <w:pPr>
        <w:autoSpaceDE w:val="0"/>
        <w:autoSpaceDN w:val="0"/>
        <w:adjustRightInd w:val="0"/>
        <w:spacing w:line="360" w:lineRule="auto"/>
        <w:ind w:firstLine="540"/>
        <w:jc w:val="both"/>
        <w:rPr>
          <w:color w:val="000000" w:themeColor="text1"/>
          <w:sz w:val="28"/>
          <w:szCs w:val="28"/>
        </w:rPr>
      </w:pPr>
      <w:r w:rsidRPr="00606A81">
        <w:rPr>
          <w:bCs/>
          <w:color w:val="000000" w:themeColor="text1"/>
          <w:sz w:val="28"/>
          <w:szCs w:val="28"/>
        </w:rPr>
        <w:t xml:space="preserve">     </w:t>
      </w:r>
      <w:r w:rsidR="00830EDD" w:rsidRPr="00606A81">
        <w:rPr>
          <w:bCs/>
          <w:color w:val="000000" w:themeColor="text1"/>
          <w:sz w:val="28"/>
          <w:szCs w:val="28"/>
        </w:rPr>
        <w:t>2</w:t>
      </w:r>
      <w:r w:rsidR="00254CC0" w:rsidRPr="00606A81">
        <w:rPr>
          <w:bCs/>
          <w:color w:val="000000" w:themeColor="text1"/>
          <w:sz w:val="28"/>
          <w:szCs w:val="28"/>
        </w:rPr>
        <w:t>.</w:t>
      </w:r>
      <w:r w:rsidR="00241F56" w:rsidRPr="00606A81">
        <w:rPr>
          <w:bCs/>
          <w:color w:val="000000" w:themeColor="text1"/>
          <w:sz w:val="28"/>
          <w:szCs w:val="28"/>
        </w:rPr>
        <w:t> </w:t>
      </w:r>
      <w:r w:rsidRPr="00606A81">
        <w:rPr>
          <w:color w:val="000000" w:themeColor="text1"/>
          <w:sz w:val="28"/>
          <w:szCs w:val="28"/>
        </w:rPr>
        <w:t>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254CC0" w:rsidRPr="00606A81" w:rsidRDefault="00830EDD" w:rsidP="00F84BD2">
      <w:pPr>
        <w:widowControl w:val="0"/>
        <w:tabs>
          <w:tab w:val="left" w:pos="567"/>
        </w:tabs>
        <w:autoSpaceDE w:val="0"/>
        <w:autoSpaceDN w:val="0"/>
        <w:adjustRightInd w:val="0"/>
        <w:spacing w:line="360" w:lineRule="auto"/>
        <w:ind w:firstLine="851"/>
        <w:jc w:val="both"/>
        <w:outlineLvl w:val="0"/>
        <w:rPr>
          <w:bCs/>
          <w:color w:val="000000" w:themeColor="text1"/>
          <w:sz w:val="28"/>
          <w:szCs w:val="28"/>
        </w:rPr>
      </w:pPr>
      <w:r w:rsidRPr="00606A81">
        <w:rPr>
          <w:bCs/>
          <w:color w:val="000000" w:themeColor="text1"/>
          <w:sz w:val="28"/>
          <w:szCs w:val="28"/>
        </w:rPr>
        <w:t>3</w:t>
      </w:r>
      <w:r w:rsidR="00254CC0" w:rsidRPr="00606A81">
        <w:rPr>
          <w:bCs/>
          <w:color w:val="000000" w:themeColor="text1"/>
          <w:sz w:val="28"/>
          <w:szCs w:val="28"/>
        </w:rPr>
        <w:t xml:space="preserve">. </w:t>
      </w:r>
      <w:r w:rsidR="00254CC0" w:rsidRPr="00606A81">
        <w:rPr>
          <w:bCs/>
          <w:color w:val="000000" w:themeColor="text1"/>
          <w:spacing w:val="-2"/>
          <w:sz w:val="28"/>
          <w:szCs w:val="28"/>
        </w:rPr>
        <w:t>Настоящее постановление вступает в силу со дня его официального опубликования.</w:t>
      </w:r>
    </w:p>
    <w:p w:rsidR="00254CC0" w:rsidRPr="00606A81" w:rsidRDefault="00830EDD" w:rsidP="00F84BD2">
      <w:pPr>
        <w:tabs>
          <w:tab w:val="left" w:pos="567"/>
        </w:tabs>
        <w:autoSpaceDE w:val="0"/>
        <w:autoSpaceDN w:val="0"/>
        <w:adjustRightInd w:val="0"/>
        <w:spacing w:line="360" w:lineRule="auto"/>
        <w:ind w:firstLine="851"/>
        <w:jc w:val="both"/>
        <w:outlineLvl w:val="0"/>
        <w:rPr>
          <w:bCs/>
          <w:color w:val="000000" w:themeColor="text1"/>
          <w:sz w:val="28"/>
          <w:szCs w:val="28"/>
        </w:rPr>
      </w:pPr>
      <w:r w:rsidRPr="00606A81">
        <w:rPr>
          <w:bCs/>
          <w:color w:val="000000" w:themeColor="text1"/>
          <w:sz w:val="28"/>
          <w:szCs w:val="28"/>
        </w:rPr>
        <w:t>4</w:t>
      </w:r>
      <w:r w:rsidR="00254CC0" w:rsidRPr="00606A81">
        <w:rPr>
          <w:bCs/>
          <w:color w:val="000000" w:themeColor="text1"/>
          <w:sz w:val="28"/>
          <w:szCs w:val="28"/>
        </w:rPr>
        <w:t>.</w:t>
      </w:r>
      <w:r w:rsidR="00241F56" w:rsidRPr="00606A81">
        <w:rPr>
          <w:bCs/>
          <w:color w:val="000000" w:themeColor="text1"/>
          <w:sz w:val="28"/>
          <w:szCs w:val="28"/>
        </w:rPr>
        <w:t> </w:t>
      </w:r>
      <w:r w:rsidR="00254CC0" w:rsidRPr="00606A81">
        <w:rPr>
          <w:bCs/>
          <w:color w:val="000000" w:themeColor="text1"/>
          <w:sz w:val="28"/>
          <w:szCs w:val="28"/>
        </w:rPr>
        <w:t xml:space="preserve">Контроль за исполнением настоящего постановления </w:t>
      </w:r>
      <w:r w:rsidR="00241F56" w:rsidRPr="00606A81">
        <w:rPr>
          <w:bCs/>
          <w:color w:val="000000" w:themeColor="text1"/>
          <w:sz w:val="28"/>
          <w:szCs w:val="28"/>
        </w:rPr>
        <w:t>возложить на </w:t>
      </w:r>
      <w:r w:rsidR="00254CC0" w:rsidRPr="00606A81">
        <w:rPr>
          <w:bCs/>
          <w:color w:val="000000" w:themeColor="text1"/>
          <w:sz w:val="28"/>
          <w:szCs w:val="28"/>
        </w:rPr>
        <w:t>заместителя главы администрации</w:t>
      </w:r>
      <w:r w:rsidRPr="00606A81">
        <w:rPr>
          <w:bCs/>
          <w:color w:val="000000" w:themeColor="text1"/>
          <w:sz w:val="28"/>
          <w:szCs w:val="28"/>
        </w:rPr>
        <w:t xml:space="preserve"> по вопросам ЖКХ</w:t>
      </w:r>
      <w:r w:rsidR="00F84BD2" w:rsidRPr="00606A81">
        <w:rPr>
          <w:bCs/>
          <w:color w:val="000000" w:themeColor="text1"/>
          <w:sz w:val="28"/>
          <w:szCs w:val="28"/>
        </w:rPr>
        <w:t xml:space="preserve"> В</w:t>
      </w:r>
      <w:r w:rsidR="00DD2DA3" w:rsidRPr="00606A81">
        <w:rPr>
          <w:bCs/>
          <w:color w:val="000000" w:themeColor="text1"/>
          <w:sz w:val="28"/>
          <w:szCs w:val="28"/>
        </w:rPr>
        <w:t>.</w:t>
      </w:r>
      <w:r w:rsidR="00F84BD2" w:rsidRPr="00606A81">
        <w:rPr>
          <w:bCs/>
          <w:color w:val="000000" w:themeColor="text1"/>
          <w:sz w:val="28"/>
          <w:szCs w:val="28"/>
        </w:rPr>
        <w:t>И. Филиппова.</w:t>
      </w:r>
    </w:p>
    <w:p w:rsidR="00F82850" w:rsidRPr="00606A81" w:rsidRDefault="00F82850" w:rsidP="00F82850">
      <w:pPr>
        <w:widowControl w:val="0"/>
        <w:tabs>
          <w:tab w:val="left" w:pos="1134"/>
        </w:tabs>
        <w:autoSpaceDE w:val="0"/>
        <w:autoSpaceDN w:val="0"/>
        <w:adjustRightInd w:val="0"/>
        <w:jc w:val="both"/>
        <w:rPr>
          <w:bCs/>
          <w:color w:val="000000" w:themeColor="text1"/>
          <w:sz w:val="28"/>
          <w:szCs w:val="28"/>
        </w:rPr>
      </w:pPr>
    </w:p>
    <w:p w:rsidR="0016017D" w:rsidRPr="00606A81" w:rsidRDefault="0016017D" w:rsidP="00F82850">
      <w:pPr>
        <w:widowControl w:val="0"/>
        <w:tabs>
          <w:tab w:val="left" w:pos="1134"/>
        </w:tabs>
        <w:autoSpaceDE w:val="0"/>
        <w:autoSpaceDN w:val="0"/>
        <w:adjustRightInd w:val="0"/>
        <w:jc w:val="both"/>
        <w:rPr>
          <w:bCs/>
          <w:color w:val="000000" w:themeColor="text1"/>
          <w:sz w:val="28"/>
          <w:szCs w:val="28"/>
        </w:rPr>
      </w:pPr>
    </w:p>
    <w:p w:rsidR="00105C34" w:rsidRPr="00606A81" w:rsidRDefault="00915DF0" w:rsidP="00F82850">
      <w:pPr>
        <w:widowControl w:val="0"/>
        <w:tabs>
          <w:tab w:val="left" w:pos="1134"/>
        </w:tabs>
        <w:autoSpaceDE w:val="0"/>
        <w:autoSpaceDN w:val="0"/>
        <w:adjustRightInd w:val="0"/>
        <w:jc w:val="both"/>
        <w:rPr>
          <w:bCs/>
          <w:color w:val="000000" w:themeColor="text1"/>
          <w:sz w:val="28"/>
          <w:szCs w:val="28"/>
        </w:rPr>
      </w:pPr>
      <w:r w:rsidRPr="00606A81">
        <w:rPr>
          <w:bCs/>
          <w:color w:val="000000" w:themeColor="text1"/>
          <w:sz w:val="28"/>
          <w:szCs w:val="28"/>
        </w:rPr>
        <w:t>Глава администрации</w:t>
      </w:r>
      <w:r w:rsidR="00F84BD2" w:rsidRPr="00606A81">
        <w:rPr>
          <w:bCs/>
          <w:color w:val="000000" w:themeColor="text1"/>
          <w:sz w:val="28"/>
          <w:szCs w:val="28"/>
        </w:rPr>
        <w:t xml:space="preserve">              </w:t>
      </w:r>
      <w:r w:rsidR="00BF6B00" w:rsidRPr="00606A81">
        <w:rPr>
          <w:color w:val="000000" w:themeColor="text1"/>
          <w:sz w:val="28"/>
          <w:szCs w:val="28"/>
        </w:rPr>
        <w:t xml:space="preserve">                       </w:t>
      </w:r>
      <w:r w:rsidR="0016017D" w:rsidRPr="00606A81">
        <w:rPr>
          <w:color w:val="000000" w:themeColor="text1"/>
          <w:sz w:val="28"/>
          <w:szCs w:val="28"/>
        </w:rPr>
        <w:t xml:space="preserve">            </w:t>
      </w:r>
      <w:r w:rsidR="00BF6B00" w:rsidRPr="00606A81">
        <w:rPr>
          <w:color w:val="000000" w:themeColor="text1"/>
          <w:sz w:val="28"/>
          <w:szCs w:val="28"/>
        </w:rPr>
        <w:t xml:space="preserve">      </w:t>
      </w:r>
      <w:r w:rsidR="00E41A78" w:rsidRPr="00606A81">
        <w:rPr>
          <w:color w:val="000000" w:themeColor="text1"/>
          <w:sz w:val="28"/>
          <w:szCs w:val="28"/>
        </w:rPr>
        <w:t xml:space="preserve">            </w:t>
      </w:r>
      <w:r w:rsidR="00E378D0" w:rsidRPr="00606A81">
        <w:rPr>
          <w:color w:val="000000" w:themeColor="text1"/>
          <w:sz w:val="28"/>
          <w:szCs w:val="28"/>
        </w:rPr>
        <w:t xml:space="preserve">   </w:t>
      </w:r>
      <w:r w:rsidRPr="00606A81">
        <w:rPr>
          <w:color w:val="000000" w:themeColor="text1"/>
          <w:sz w:val="28"/>
          <w:szCs w:val="28"/>
        </w:rPr>
        <w:t>А.О. Ладыков</w:t>
      </w:r>
    </w:p>
    <w:p w:rsidR="008013BA" w:rsidRPr="00606A81" w:rsidRDefault="008013BA">
      <w:pPr>
        <w:pStyle w:val="5"/>
        <w:spacing w:before="0" w:after="0"/>
        <w:ind w:left="5670"/>
        <w:jc w:val="both"/>
        <w:rPr>
          <w:b w:val="0"/>
          <w:i w:val="0"/>
          <w:color w:val="000000" w:themeColor="text1"/>
          <w:sz w:val="24"/>
          <w:szCs w:val="24"/>
        </w:rPr>
      </w:pPr>
    </w:p>
    <w:p w:rsidR="008013BA" w:rsidRPr="00606A81" w:rsidRDefault="008013BA">
      <w:pPr>
        <w:pStyle w:val="5"/>
        <w:spacing w:before="0" w:after="0"/>
        <w:ind w:left="5670"/>
        <w:jc w:val="both"/>
        <w:rPr>
          <w:b w:val="0"/>
          <w:i w:val="0"/>
          <w:color w:val="000000" w:themeColor="text1"/>
          <w:sz w:val="24"/>
          <w:szCs w:val="24"/>
        </w:rPr>
      </w:pPr>
    </w:p>
    <w:p w:rsidR="008013BA" w:rsidRPr="00606A81" w:rsidRDefault="008013BA">
      <w:pPr>
        <w:pStyle w:val="5"/>
        <w:spacing w:before="0" w:after="0"/>
        <w:ind w:left="5670"/>
        <w:jc w:val="both"/>
        <w:rPr>
          <w:b w:val="0"/>
          <w:i w:val="0"/>
          <w:color w:val="000000" w:themeColor="text1"/>
          <w:sz w:val="24"/>
          <w:szCs w:val="24"/>
        </w:rPr>
      </w:pPr>
    </w:p>
    <w:p w:rsidR="008013BA" w:rsidRPr="00606A81" w:rsidRDefault="008013BA">
      <w:pPr>
        <w:pStyle w:val="5"/>
        <w:spacing w:before="0" w:after="0"/>
        <w:ind w:left="5670"/>
        <w:jc w:val="both"/>
        <w:rPr>
          <w:b w:val="0"/>
          <w:i w:val="0"/>
          <w:color w:val="000000" w:themeColor="text1"/>
          <w:sz w:val="24"/>
          <w:szCs w:val="24"/>
        </w:rPr>
      </w:pPr>
    </w:p>
    <w:p w:rsidR="008013BA" w:rsidRPr="00606A81" w:rsidRDefault="008013BA">
      <w:pPr>
        <w:pStyle w:val="5"/>
        <w:spacing w:before="0" w:after="0"/>
        <w:ind w:left="5670"/>
        <w:jc w:val="both"/>
        <w:rPr>
          <w:b w:val="0"/>
          <w:i w:val="0"/>
          <w:color w:val="000000" w:themeColor="text1"/>
          <w:sz w:val="24"/>
          <w:szCs w:val="24"/>
        </w:rPr>
      </w:pPr>
    </w:p>
    <w:p w:rsidR="008013BA" w:rsidRPr="00606A81" w:rsidRDefault="008013BA">
      <w:pPr>
        <w:pStyle w:val="5"/>
        <w:spacing w:before="0" w:after="0"/>
        <w:ind w:left="5670"/>
        <w:jc w:val="both"/>
        <w:rPr>
          <w:b w:val="0"/>
          <w:i w:val="0"/>
          <w:color w:val="000000" w:themeColor="text1"/>
          <w:sz w:val="24"/>
          <w:szCs w:val="24"/>
        </w:rPr>
      </w:pPr>
    </w:p>
    <w:p w:rsidR="008013BA" w:rsidRPr="00606A81" w:rsidRDefault="008013BA">
      <w:pPr>
        <w:pStyle w:val="5"/>
        <w:spacing w:before="0" w:after="0"/>
        <w:ind w:left="5670"/>
        <w:jc w:val="both"/>
        <w:rPr>
          <w:b w:val="0"/>
          <w:i w:val="0"/>
          <w:color w:val="000000" w:themeColor="text1"/>
          <w:sz w:val="24"/>
          <w:szCs w:val="24"/>
        </w:rPr>
      </w:pPr>
    </w:p>
    <w:p w:rsidR="008013BA" w:rsidRPr="00606A81" w:rsidRDefault="008013BA">
      <w:pPr>
        <w:pStyle w:val="5"/>
        <w:spacing w:before="0" w:after="0"/>
        <w:ind w:left="5670"/>
        <w:jc w:val="both"/>
        <w:rPr>
          <w:b w:val="0"/>
          <w:i w:val="0"/>
          <w:color w:val="000000" w:themeColor="text1"/>
          <w:sz w:val="24"/>
          <w:szCs w:val="24"/>
        </w:rPr>
      </w:pPr>
    </w:p>
    <w:p w:rsidR="00F84BD2" w:rsidRPr="00606A81" w:rsidRDefault="00F84BD2">
      <w:pPr>
        <w:pStyle w:val="5"/>
        <w:spacing w:before="0" w:after="0"/>
        <w:ind w:left="5670"/>
        <w:jc w:val="both"/>
        <w:rPr>
          <w:b w:val="0"/>
          <w:i w:val="0"/>
          <w:color w:val="000000" w:themeColor="text1"/>
          <w:sz w:val="24"/>
          <w:szCs w:val="24"/>
        </w:rPr>
        <w:sectPr w:rsidR="00F84BD2" w:rsidRPr="00606A81" w:rsidSect="003464C1">
          <w:headerReference w:type="even" r:id="rId9"/>
          <w:headerReference w:type="default" r:id="rId10"/>
          <w:pgSz w:w="11906" w:h="16838" w:code="9"/>
          <w:pgMar w:top="1134" w:right="851" w:bottom="851" w:left="1701" w:header="0" w:footer="0" w:gutter="0"/>
          <w:cols w:space="708"/>
          <w:docGrid w:linePitch="360"/>
        </w:sectPr>
      </w:pPr>
    </w:p>
    <w:p w:rsidR="00915DF0" w:rsidRPr="00606A81" w:rsidRDefault="00915DF0">
      <w:pPr>
        <w:pStyle w:val="5"/>
        <w:spacing w:before="0" w:after="0"/>
        <w:ind w:left="5670"/>
        <w:jc w:val="both"/>
        <w:rPr>
          <w:b w:val="0"/>
          <w:i w:val="0"/>
          <w:color w:val="000000" w:themeColor="text1"/>
          <w:sz w:val="24"/>
          <w:szCs w:val="24"/>
        </w:rPr>
      </w:pPr>
      <w:r w:rsidRPr="00606A81">
        <w:rPr>
          <w:b w:val="0"/>
          <w:i w:val="0"/>
          <w:color w:val="000000" w:themeColor="text1"/>
          <w:sz w:val="24"/>
          <w:szCs w:val="24"/>
        </w:rPr>
        <w:lastRenderedPageBreak/>
        <w:t>УТВЕРЖДЕН</w:t>
      </w:r>
    </w:p>
    <w:p w:rsidR="00915DF0" w:rsidRPr="00606A81" w:rsidRDefault="00915DF0">
      <w:pPr>
        <w:pStyle w:val="a4"/>
        <w:spacing w:after="0"/>
        <w:ind w:left="5670"/>
        <w:jc w:val="both"/>
        <w:rPr>
          <w:color w:val="000000" w:themeColor="text1"/>
        </w:rPr>
      </w:pPr>
      <w:r w:rsidRPr="00606A81">
        <w:rPr>
          <w:color w:val="000000" w:themeColor="text1"/>
        </w:rPr>
        <w:t>постановлением администрации</w:t>
      </w:r>
    </w:p>
    <w:p w:rsidR="00915DF0" w:rsidRPr="00606A81" w:rsidRDefault="00915DF0">
      <w:pPr>
        <w:pStyle w:val="a4"/>
        <w:spacing w:after="0"/>
        <w:ind w:left="5670"/>
        <w:jc w:val="both"/>
        <w:rPr>
          <w:color w:val="000000" w:themeColor="text1"/>
        </w:rPr>
      </w:pPr>
      <w:r w:rsidRPr="00606A81">
        <w:rPr>
          <w:color w:val="000000" w:themeColor="text1"/>
        </w:rPr>
        <w:t>города Чебоксары</w:t>
      </w:r>
    </w:p>
    <w:p w:rsidR="00915DF0" w:rsidRPr="00606A81" w:rsidRDefault="009D2FD8">
      <w:pPr>
        <w:pStyle w:val="a4"/>
        <w:spacing w:after="0"/>
        <w:ind w:left="5670"/>
        <w:jc w:val="both"/>
        <w:rPr>
          <w:color w:val="000000" w:themeColor="text1"/>
        </w:rPr>
      </w:pPr>
      <w:r w:rsidRPr="00606A81">
        <w:rPr>
          <w:color w:val="000000" w:themeColor="text1"/>
        </w:rPr>
        <w:t xml:space="preserve">от </w:t>
      </w:r>
      <w:r w:rsidR="008013BA" w:rsidRPr="00606A81">
        <w:rPr>
          <w:color w:val="000000" w:themeColor="text1"/>
        </w:rPr>
        <w:t xml:space="preserve">           </w:t>
      </w:r>
      <w:r w:rsidR="00830EDD" w:rsidRPr="00606A81">
        <w:rPr>
          <w:color w:val="000000" w:themeColor="text1"/>
        </w:rPr>
        <w:t xml:space="preserve"> №</w:t>
      </w:r>
    </w:p>
    <w:p w:rsidR="002A2BB5" w:rsidRDefault="002A2BB5" w:rsidP="008013BA">
      <w:pPr>
        <w:pStyle w:val="5"/>
        <w:spacing w:after="0"/>
        <w:jc w:val="center"/>
        <w:rPr>
          <w:i w:val="0"/>
          <w:color w:val="000000" w:themeColor="text1"/>
          <w:sz w:val="24"/>
          <w:szCs w:val="24"/>
        </w:rPr>
      </w:pPr>
    </w:p>
    <w:p w:rsidR="008013BA" w:rsidRPr="00606A81" w:rsidRDefault="00915DF0" w:rsidP="008013BA">
      <w:pPr>
        <w:pStyle w:val="5"/>
        <w:spacing w:after="0"/>
        <w:jc w:val="center"/>
        <w:rPr>
          <w:i w:val="0"/>
          <w:color w:val="000000" w:themeColor="text1"/>
          <w:sz w:val="24"/>
          <w:szCs w:val="24"/>
        </w:rPr>
      </w:pPr>
      <w:r w:rsidRPr="00606A81">
        <w:rPr>
          <w:i w:val="0"/>
          <w:color w:val="000000" w:themeColor="text1"/>
          <w:sz w:val="24"/>
          <w:szCs w:val="24"/>
        </w:rPr>
        <w:t>АДМИНИСТРАТИВНЫЙ РЕГЛАМЕНТ</w:t>
      </w:r>
    </w:p>
    <w:p w:rsidR="00C97E71" w:rsidRPr="00606A81" w:rsidRDefault="00F84BD2">
      <w:pPr>
        <w:jc w:val="center"/>
        <w:rPr>
          <w:b/>
          <w:color w:val="000000" w:themeColor="text1"/>
        </w:rPr>
      </w:pPr>
      <w:r w:rsidRPr="00606A81">
        <w:rPr>
          <w:b/>
          <w:color w:val="000000" w:themeColor="text1"/>
        </w:rPr>
        <w:t xml:space="preserve">администрации города Чебоксары </w:t>
      </w:r>
      <w:r w:rsidR="00915DF0" w:rsidRPr="00606A81">
        <w:rPr>
          <w:b/>
          <w:color w:val="000000" w:themeColor="text1"/>
        </w:rPr>
        <w:t>предоставлени</w:t>
      </w:r>
      <w:r w:rsidRPr="00606A81">
        <w:rPr>
          <w:b/>
          <w:color w:val="000000" w:themeColor="text1"/>
        </w:rPr>
        <w:t>я</w:t>
      </w:r>
      <w:r w:rsidR="00915DF0" w:rsidRPr="00606A81">
        <w:rPr>
          <w:b/>
          <w:color w:val="000000" w:themeColor="text1"/>
        </w:rPr>
        <w:t xml:space="preserve"> муниципальной услуги </w:t>
      </w:r>
    </w:p>
    <w:p w:rsidR="00C97E71" w:rsidRPr="00606A81" w:rsidRDefault="00C97E71">
      <w:pPr>
        <w:jc w:val="center"/>
        <w:rPr>
          <w:b/>
          <w:color w:val="000000" w:themeColor="text1"/>
        </w:rPr>
      </w:pPr>
      <w:r w:rsidRPr="00DE1665">
        <w:rPr>
          <w:b/>
          <w:color w:val="000000" w:themeColor="text1"/>
        </w:rPr>
        <w:t xml:space="preserve"> </w:t>
      </w:r>
      <w:r w:rsidR="0029015D" w:rsidRPr="00DE1665">
        <w:rPr>
          <w:b/>
          <w:color w:val="000000" w:themeColor="text1"/>
        </w:rPr>
        <w:t>«Признание 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06A81">
        <w:rPr>
          <w:b/>
          <w:color w:val="000000" w:themeColor="text1"/>
        </w:rPr>
        <w:t xml:space="preserve"> и выдача государственных жилищных сертификатов»</w:t>
      </w:r>
    </w:p>
    <w:p w:rsidR="00C97E71" w:rsidRPr="00606A81" w:rsidRDefault="00C97E71">
      <w:pPr>
        <w:jc w:val="center"/>
        <w:rPr>
          <w:color w:val="000000" w:themeColor="text1"/>
        </w:rPr>
      </w:pPr>
    </w:p>
    <w:p w:rsidR="00915DF0" w:rsidRPr="00606A81" w:rsidRDefault="00915DF0">
      <w:pPr>
        <w:jc w:val="center"/>
        <w:rPr>
          <w:b/>
          <w:color w:val="000000" w:themeColor="text1"/>
        </w:rPr>
      </w:pPr>
      <w:r w:rsidRPr="00606A81">
        <w:rPr>
          <w:b/>
          <w:color w:val="000000" w:themeColor="text1"/>
          <w:lang w:val="en-US"/>
        </w:rPr>
        <w:t>I</w:t>
      </w:r>
      <w:r w:rsidRPr="00606A81">
        <w:rPr>
          <w:b/>
          <w:color w:val="000000" w:themeColor="text1"/>
        </w:rPr>
        <w:t>. Общие положения</w:t>
      </w:r>
    </w:p>
    <w:p w:rsidR="00915DF0" w:rsidRPr="00606A81" w:rsidRDefault="00915DF0" w:rsidP="001D0C67">
      <w:pPr>
        <w:ind w:firstLine="709"/>
        <w:jc w:val="both"/>
        <w:rPr>
          <w:b/>
          <w:color w:val="000000" w:themeColor="text1"/>
        </w:rPr>
      </w:pPr>
    </w:p>
    <w:p w:rsidR="00915DF0" w:rsidRPr="00606A81" w:rsidRDefault="00915DF0" w:rsidP="002A2BB5">
      <w:pPr>
        <w:ind w:firstLine="567"/>
        <w:jc w:val="both"/>
        <w:rPr>
          <w:rFonts w:ascii="Times New Roman CYR" w:hAnsi="Times New Roman CYR" w:cs="Times New Roman CYR"/>
          <w:b/>
          <w:bCs/>
          <w:color w:val="000000" w:themeColor="text1"/>
          <w:szCs w:val="28"/>
        </w:rPr>
      </w:pPr>
      <w:r w:rsidRPr="00606A81">
        <w:rPr>
          <w:b/>
          <w:bCs/>
          <w:color w:val="000000" w:themeColor="text1"/>
          <w:szCs w:val="26"/>
        </w:rPr>
        <w:t xml:space="preserve">1.1. </w:t>
      </w:r>
      <w:r w:rsidRPr="00606A81">
        <w:rPr>
          <w:b/>
          <w:bCs/>
          <w:color w:val="000000" w:themeColor="text1"/>
          <w:szCs w:val="26"/>
          <w:lang w:eastAsia="ar-SA"/>
        </w:rPr>
        <w:t>Предмет регулирования административного регламента</w:t>
      </w:r>
    </w:p>
    <w:p w:rsidR="009D2B13" w:rsidRPr="00606A81" w:rsidRDefault="009D2B13" w:rsidP="002A2BB5">
      <w:pPr>
        <w:ind w:firstLine="567"/>
        <w:jc w:val="both"/>
        <w:rPr>
          <w:color w:val="000000" w:themeColor="text1"/>
          <w:spacing w:val="-2"/>
        </w:rPr>
      </w:pPr>
      <w:r w:rsidRPr="00606A81">
        <w:rPr>
          <w:color w:val="000000" w:themeColor="text1"/>
        </w:rPr>
        <w:t>Административный регламент администрации города Чебоксары предоставлени</w:t>
      </w:r>
      <w:r w:rsidR="00F84BD2" w:rsidRPr="00606A81">
        <w:rPr>
          <w:color w:val="000000" w:themeColor="text1"/>
        </w:rPr>
        <w:t>я</w:t>
      </w:r>
      <w:r w:rsidRPr="00606A81">
        <w:rPr>
          <w:color w:val="000000" w:themeColor="text1"/>
        </w:rPr>
        <w:t xml:space="preserve"> муниципальной услуги </w:t>
      </w:r>
      <w:r w:rsidR="0029015D" w:rsidRPr="00606A81">
        <w:rPr>
          <w:color w:val="000000" w:themeColor="text1"/>
        </w:rPr>
        <w:t>«Признание 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97E71" w:rsidRPr="00606A81">
        <w:rPr>
          <w:color w:val="000000" w:themeColor="text1"/>
          <w:szCs w:val="26"/>
        </w:rPr>
        <w:t xml:space="preserve"> и </w:t>
      </w:r>
      <w:r w:rsidR="00C97E71" w:rsidRPr="00606A81">
        <w:rPr>
          <w:color w:val="000000" w:themeColor="text1"/>
        </w:rPr>
        <w:t>выдача государственных жилищных сертификатов»</w:t>
      </w:r>
      <w:r w:rsidRPr="00606A81">
        <w:rPr>
          <w:color w:val="000000" w:themeColor="text1"/>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w:t>
      </w:r>
      <w:r w:rsidR="00B046A6" w:rsidRPr="00606A81">
        <w:rPr>
          <w:color w:val="000000" w:themeColor="text1"/>
          <w:szCs w:val="26"/>
        </w:rPr>
        <w:t xml:space="preserve"> признанию гражданина участником </w:t>
      </w:r>
      <w:r w:rsidR="005E1B6A">
        <w:rPr>
          <w:color w:val="000000" w:themeColor="text1"/>
          <w:szCs w:val="26"/>
        </w:rPr>
        <w:t>основного мероприятия</w:t>
      </w:r>
      <w:r w:rsidRPr="00606A81">
        <w:rPr>
          <w:color w:val="000000" w:themeColor="text1"/>
        </w:rPr>
        <w:t xml:space="preserve"> </w:t>
      </w:r>
      <w:r w:rsidR="00B046A6" w:rsidRPr="00606A81">
        <w:rPr>
          <w:color w:val="000000" w:themeColor="text1"/>
        </w:rPr>
        <w:t xml:space="preserve">и </w:t>
      </w:r>
      <w:r w:rsidR="00B046A6" w:rsidRPr="00FD7134">
        <w:rPr>
          <w:color w:val="000000" w:themeColor="text1"/>
        </w:rPr>
        <w:t>выдач</w:t>
      </w:r>
      <w:r w:rsidR="002A2BB5" w:rsidRPr="00FD7134">
        <w:rPr>
          <w:color w:val="000000" w:themeColor="text1"/>
        </w:rPr>
        <w:t>е</w:t>
      </w:r>
      <w:r w:rsidRPr="00FD7134">
        <w:rPr>
          <w:color w:val="000000" w:themeColor="text1"/>
        </w:rPr>
        <w:t xml:space="preserve"> государственных жилищных сертификатов (далее – муниципальная услуга) в рамках реализации </w:t>
      </w:r>
      <w:r w:rsidR="00050C58" w:rsidRPr="00FD7134">
        <w:rPr>
          <w:color w:val="000000" w:themeColor="text1"/>
        </w:rPr>
        <w:t>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97E71" w:rsidRPr="00FD7134">
        <w:rPr>
          <w:color w:val="000000" w:themeColor="text1"/>
          <w:spacing w:val="-2"/>
        </w:rPr>
        <w:t xml:space="preserve"> (далее </w:t>
      </w:r>
      <w:r w:rsidR="00CC257B" w:rsidRPr="00FD7134">
        <w:rPr>
          <w:color w:val="000000" w:themeColor="text1"/>
          <w:spacing w:val="-2"/>
        </w:rPr>
        <w:t>–</w:t>
      </w:r>
      <w:r w:rsidR="00C97E71" w:rsidRPr="00FD7134">
        <w:rPr>
          <w:color w:val="000000" w:themeColor="text1"/>
          <w:spacing w:val="-2"/>
        </w:rPr>
        <w:t xml:space="preserve"> </w:t>
      </w:r>
      <w:r w:rsidR="002A2BB5" w:rsidRPr="00FD7134">
        <w:rPr>
          <w:color w:val="000000" w:themeColor="text1"/>
          <w:spacing w:val="-2"/>
        </w:rPr>
        <w:t>О</w:t>
      </w:r>
      <w:r w:rsidR="00CC257B" w:rsidRPr="00FD7134">
        <w:rPr>
          <w:color w:val="000000" w:themeColor="text1"/>
          <w:spacing w:val="-2"/>
        </w:rPr>
        <w:t>сновное мероприятие</w:t>
      </w:r>
      <w:r w:rsidRPr="00FD7134">
        <w:rPr>
          <w:color w:val="000000" w:themeColor="text1"/>
          <w:spacing w:val="-2"/>
        </w:rPr>
        <w:t>).</w:t>
      </w:r>
    </w:p>
    <w:p w:rsidR="00915DF0" w:rsidRPr="00606A81" w:rsidRDefault="00915DF0" w:rsidP="002A2BB5">
      <w:pPr>
        <w:spacing w:line="22" w:lineRule="atLeast"/>
        <w:ind w:firstLine="567"/>
        <w:jc w:val="both"/>
        <w:rPr>
          <w:color w:val="000000" w:themeColor="text1"/>
        </w:rPr>
      </w:pPr>
    </w:p>
    <w:p w:rsidR="00231013" w:rsidRPr="00606A81" w:rsidRDefault="00231013" w:rsidP="002A2BB5">
      <w:pPr>
        <w:spacing w:line="22" w:lineRule="atLeast"/>
        <w:ind w:firstLine="567"/>
        <w:jc w:val="both"/>
        <w:rPr>
          <w:b/>
          <w:color w:val="000000" w:themeColor="text1"/>
        </w:rPr>
      </w:pPr>
      <w:r w:rsidRPr="00606A81">
        <w:rPr>
          <w:b/>
          <w:color w:val="000000" w:themeColor="text1"/>
        </w:rPr>
        <w:t>1.2. Круг заявителей</w:t>
      </w:r>
    </w:p>
    <w:p w:rsidR="00915DF0" w:rsidRPr="00606A81" w:rsidRDefault="00B40EE2" w:rsidP="002A2BB5">
      <w:pPr>
        <w:spacing w:line="22" w:lineRule="atLeast"/>
        <w:ind w:firstLine="567"/>
        <w:jc w:val="both"/>
        <w:rPr>
          <w:color w:val="000000" w:themeColor="text1"/>
          <w:szCs w:val="26"/>
          <w:lang w:eastAsia="ar-SA"/>
        </w:rPr>
      </w:pPr>
      <w:r w:rsidRPr="00606A81">
        <w:rPr>
          <w:color w:val="000000" w:themeColor="text1"/>
          <w:szCs w:val="26"/>
          <w:lang w:eastAsia="ar-SA"/>
        </w:rPr>
        <w:t xml:space="preserve">Заявителями  </w:t>
      </w:r>
      <w:r w:rsidR="00915DF0" w:rsidRPr="00606A81">
        <w:rPr>
          <w:color w:val="000000" w:themeColor="text1"/>
          <w:szCs w:val="26"/>
          <w:lang w:eastAsia="ar-SA"/>
        </w:rPr>
        <w:t>муниципальной услуги являются:</w:t>
      </w:r>
    </w:p>
    <w:p w:rsidR="00F7200B" w:rsidRPr="00E0019E" w:rsidRDefault="00FD7134" w:rsidP="002A2BB5">
      <w:pPr>
        <w:shd w:val="clear" w:color="auto" w:fill="FDFDFC"/>
        <w:ind w:firstLine="567"/>
        <w:jc w:val="both"/>
        <w:textAlignment w:val="baseline"/>
        <w:rPr>
          <w:rFonts w:ascii="inherit" w:hAnsi="inherit" w:cs="Arial"/>
          <w:color w:val="000000" w:themeColor="text1"/>
        </w:rPr>
      </w:pPr>
      <w:r w:rsidRPr="00E0019E">
        <w:rPr>
          <w:rFonts w:ascii="inherit" w:hAnsi="inherit" w:cs="Arial"/>
          <w:color w:val="000000" w:themeColor="text1"/>
        </w:rPr>
        <w:t>1)</w:t>
      </w:r>
      <w:r w:rsidR="00F7200B" w:rsidRPr="00E0019E">
        <w:rPr>
          <w:rFonts w:ascii="inherit" w:hAnsi="inherit" w:cs="Arial"/>
          <w:color w:val="000000" w:themeColor="text1"/>
        </w:rPr>
        <w:t xml:space="preserve"> военнослужащие (за исключением участников </w:t>
      </w:r>
      <w:proofErr w:type="spellStart"/>
      <w:r w:rsidR="00F7200B" w:rsidRPr="00E0019E">
        <w:rPr>
          <w:rFonts w:ascii="inherit" w:hAnsi="inherit" w:cs="Arial"/>
          <w:color w:val="000000" w:themeColor="text1"/>
        </w:rPr>
        <w:t>накопительно</w:t>
      </w:r>
      <w:proofErr w:type="spellEnd"/>
      <w:r w:rsidR="00F7200B" w:rsidRPr="00E0019E">
        <w:rPr>
          <w:rFonts w:ascii="inherit" w:hAnsi="inherit" w:cs="Arial"/>
          <w:color w:val="000000" w:themeColor="text1"/>
        </w:rPr>
        <w:t>-ипотечной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5D1C40" w:rsidRPr="00E0019E" w:rsidRDefault="00FD7134" w:rsidP="002A2BB5">
      <w:pPr>
        <w:shd w:val="clear" w:color="auto" w:fill="FDFDFC"/>
        <w:ind w:firstLine="567"/>
        <w:jc w:val="both"/>
        <w:textAlignment w:val="baseline"/>
        <w:rPr>
          <w:rFonts w:ascii="inherit" w:hAnsi="inherit" w:cs="Arial"/>
          <w:color w:val="000000" w:themeColor="text1"/>
        </w:rPr>
      </w:pPr>
      <w:r w:rsidRPr="00E0019E">
        <w:rPr>
          <w:rFonts w:ascii="inherit" w:hAnsi="inherit" w:cs="Arial"/>
          <w:color w:val="000000" w:themeColor="text1"/>
        </w:rPr>
        <w:t>2)</w:t>
      </w:r>
      <w:r w:rsidR="002A2BB5" w:rsidRPr="00E0019E">
        <w:rPr>
          <w:rFonts w:ascii="inherit" w:hAnsi="inherit" w:cs="Arial"/>
          <w:color w:val="000000" w:themeColor="text1"/>
        </w:rPr>
        <w:t xml:space="preserve"> </w:t>
      </w:r>
      <w:r w:rsidR="005D1C40" w:rsidRPr="00E0019E">
        <w:rPr>
          <w:rFonts w:ascii="inherit" w:hAnsi="inherit" w:cs="Arial"/>
          <w:color w:val="000000" w:themeColor="text1"/>
        </w:rPr>
        <w:t xml:space="preserve">граждане, подвергшиеся радиационному воздействию вследствие катастрофы на Чернобыльской АЭС, аварии на производственном объединении </w:t>
      </w:r>
      <w:r w:rsidR="002A2BB5" w:rsidRPr="00E0019E">
        <w:rPr>
          <w:rFonts w:ascii="inherit" w:hAnsi="inherit" w:cs="Arial"/>
          <w:color w:val="000000" w:themeColor="text1"/>
        </w:rPr>
        <w:t>«</w:t>
      </w:r>
      <w:r w:rsidR="005D1C40" w:rsidRPr="00E0019E">
        <w:rPr>
          <w:rFonts w:ascii="inherit" w:hAnsi="inherit" w:cs="Arial"/>
          <w:color w:val="000000" w:themeColor="text1"/>
        </w:rPr>
        <w:t>Маяк</w:t>
      </w:r>
      <w:r w:rsidR="002A2BB5" w:rsidRPr="00E0019E">
        <w:rPr>
          <w:rFonts w:ascii="inherit" w:hAnsi="inherit" w:cs="Arial"/>
          <w:color w:val="000000" w:themeColor="text1"/>
        </w:rPr>
        <w:t>»</w:t>
      </w:r>
      <w:r w:rsidR="005D1C40" w:rsidRPr="00E0019E">
        <w:rPr>
          <w:rFonts w:ascii="inherit" w:hAnsi="inherit" w:cs="Arial"/>
          <w:color w:val="000000" w:themeColor="text1"/>
        </w:rPr>
        <w:t xml:space="preserve">,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1" w:anchor="/document/185213/entry/14" w:history="1">
        <w:r w:rsidR="005D1C40" w:rsidRPr="00E0019E">
          <w:rPr>
            <w:rStyle w:val="a6"/>
            <w:rFonts w:ascii="inherit" w:hAnsi="inherit" w:cs="Arial"/>
            <w:color w:val="000000" w:themeColor="text1"/>
            <w:u w:val="none"/>
          </w:rPr>
          <w:t>статьями 14</w:t>
        </w:r>
      </w:hyperlink>
      <w:r w:rsidR="005D1C40" w:rsidRPr="00E0019E">
        <w:rPr>
          <w:rFonts w:ascii="inherit" w:hAnsi="inherit" w:cs="Arial"/>
          <w:color w:val="000000" w:themeColor="text1"/>
        </w:rPr>
        <w:t xml:space="preserve">, </w:t>
      </w:r>
      <w:hyperlink r:id="rId12" w:anchor="/document/185213/entry/15" w:history="1">
        <w:r w:rsidR="005D1C40" w:rsidRPr="00E0019E">
          <w:rPr>
            <w:rStyle w:val="a6"/>
            <w:rFonts w:ascii="inherit" w:hAnsi="inherit" w:cs="Arial"/>
            <w:color w:val="000000" w:themeColor="text1"/>
            <w:u w:val="none"/>
          </w:rPr>
          <w:t>15</w:t>
        </w:r>
      </w:hyperlink>
      <w:r w:rsidR="005D1C40" w:rsidRPr="00E0019E">
        <w:rPr>
          <w:rFonts w:ascii="inherit" w:hAnsi="inherit" w:cs="Arial"/>
          <w:color w:val="000000" w:themeColor="text1"/>
        </w:rPr>
        <w:t xml:space="preserve">, </w:t>
      </w:r>
      <w:hyperlink r:id="rId13" w:anchor="/document/185213/entry/16" w:history="1">
        <w:r w:rsidR="005D1C40" w:rsidRPr="00E0019E">
          <w:rPr>
            <w:rStyle w:val="a6"/>
            <w:rFonts w:ascii="inherit" w:hAnsi="inherit" w:cs="Arial"/>
            <w:color w:val="000000" w:themeColor="text1"/>
            <w:u w:val="none"/>
          </w:rPr>
          <w:t>16</w:t>
        </w:r>
      </w:hyperlink>
      <w:r w:rsidR="005D1C40" w:rsidRPr="00E0019E">
        <w:rPr>
          <w:rFonts w:ascii="inherit" w:hAnsi="inherit" w:cs="Arial"/>
          <w:color w:val="000000" w:themeColor="text1"/>
        </w:rPr>
        <w:t xml:space="preserve">, </w:t>
      </w:r>
      <w:hyperlink r:id="rId14" w:anchor="/document/185213/entry/17" w:history="1">
        <w:r w:rsidR="005D1C40" w:rsidRPr="00E0019E">
          <w:rPr>
            <w:rStyle w:val="a6"/>
            <w:rFonts w:ascii="inherit" w:hAnsi="inherit" w:cs="Arial"/>
            <w:color w:val="000000" w:themeColor="text1"/>
            <w:u w:val="none"/>
          </w:rPr>
          <w:t>17</w:t>
        </w:r>
      </w:hyperlink>
      <w:r w:rsidR="005D1C40" w:rsidRPr="00E0019E">
        <w:rPr>
          <w:rFonts w:ascii="inherit" w:hAnsi="inherit" w:cs="Arial"/>
          <w:color w:val="000000" w:themeColor="text1"/>
        </w:rPr>
        <w:t xml:space="preserve"> и </w:t>
      </w:r>
      <w:hyperlink r:id="rId15" w:anchor="/document/185213/entry/22" w:history="1">
        <w:r w:rsidR="005D1C40" w:rsidRPr="00E0019E">
          <w:rPr>
            <w:rStyle w:val="a6"/>
            <w:rFonts w:ascii="inherit" w:hAnsi="inherit" w:cs="Arial"/>
            <w:color w:val="000000" w:themeColor="text1"/>
            <w:u w:val="none"/>
          </w:rPr>
          <w:t>22</w:t>
        </w:r>
      </w:hyperlink>
      <w:r w:rsidR="005D1C40" w:rsidRPr="00E0019E">
        <w:rPr>
          <w:rFonts w:ascii="inherit" w:hAnsi="inherit" w:cs="Arial"/>
          <w:color w:val="000000" w:themeColor="text1"/>
        </w:rPr>
        <w:t xml:space="preserve"> Закона Российской Федерации от 15 мая 1991 г. </w:t>
      </w:r>
      <w:r w:rsidR="002A2BB5" w:rsidRPr="00E0019E">
        <w:rPr>
          <w:rFonts w:ascii="inherit" w:hAnsi="inherit" w:cs="Arial"/>
          <w:color w:val="000000" w:themeColor="text1"/>
        </w:rPr>
        <w:t>№</w:t>
      </w:r>
      <w:r w:rsidR="005D1C40" w:rsidRPr="00E0019E">
        <w:rPr>
          <w:rFonts w:ascii="inherit" w:hAnsi="inherit" w:cs="Arial"/>
          <w:color w:val="000000" w:themeColor="text1"/>
        </w:rPr>
        <w:t xml:space="preserve"> 1244-1 </w:t>
      </w:r>
      <w:r w:rsidR="002A2BB5" w:rsidRPr="00E0019E">
        <w:rPr>
          <w:rFonts w:ascii="inherit" w:hAnsi="inherit" w:cs="Arial"/>
          <w:color w:val="000000" w:themeColor="text1"/>
        </w:rPr>
        <w:t>«</w:t>
      </w:r>
      <w:r w:rsidR="005D1C40" w:rsidRPr="00E0019E">
        <w:rPr>
          <w:rFonts w:ascii="inherit" w:hAnsi="inherit" w:cs="Arial"/>
          <w:color w:val="000000" w:themeColor="text1"/>
        </w:rPr>
        <w:t>О социальной защите граждан, подвергшихся воздействию радиации вследствие катастрофы на Чернобыльской АЭС</w:t>
      </w:r>
      <w:r w:rsidR="002A2BB5" w:rsidRPr="00E0019E">
        <w:rPr>
          <w:rFonts w:ascii="inherit" w:hAnsi="inherit" w:cs="Arial"/>
          <w:color w:val="000000" w:themeColor="text1"/>
        </w:rPr>
        <w:t>»</w:t>
      </w:r>
      <w:r w:rsidR="005D1C40" w:rsidRPr="00E0019E">
        <w:rPr>
          <w:rFonts w:ascii="inherit" w:hAnsi="inherit" w:cs="Arial"/>
          <w:color w:val="000000" w:themeColor="text1"/>
        </w:rPr>
        <w:t xml:space="preserve">, </w:t>
      </w:r>
      <w:hyperlink r:id="rId16" w:anchor="/document/179742/entry/0" w:history="1">
        <w:r w:rsidR="005D1C40" w:rsidRPr="00E0019E">
          <w:rPr>
            <w:rStyle w:val="a6"/>
            <w:rFonts w:ascii="inherit" w:hAnsi="inherit" w:cs="Arial"/>
            <w:color w:val="000000" w:themeColor="text1"/>
            <w:u w:val="none"/>
          </w:rPr>
          <w:t>Федеральным законом</w:t>
        </w:r>
      </w:hyperlink>
      <w:r w:rsidR="005D1C40" w:rsidRPr="00E0019E">
        <w:rPr>
          <w:rFonts w:ascii="inherit" w:hAnsi="inherit" w:cs="Arial"/>
          <w:color w:val="000000" w:themeColor="text1"/>
        </w:rPr>
        <w:t xml:space="preserve"> от 26 ноября 1998 г. </w:t>
      </w:r>
      <w:r w:rsidR="002A2BB5" w:rsidRPr="00E0019E">
        <w:rPr>
          <w:rFonts w:ascii="inherit" w:hAnsi="inherit" w:cs="Arial"/>
          <w:color w:val="000000" w:themeColor="text1"/>
        </w:rPr>
        <w:t>№</w:t>
      </w:r>
      <w:r w:rsidR="005D1C40" w:rsidRPr="00E0019E">
        <w:rPr>
          <w:rFonts w:ascii="inherit" w:hAnsi="inherit" w:cs="Arial"/>
          <w:color w:val="000000" w:themeColor="text1"/>
        </w:rPr>
        <w:t xml:space="preserve"> 175-ФЗ </w:t>
      </w:r>
      <w:r w:rsidR="002A2BB5" w:rsidRPr="00E0019E">
        <w:rPr>
          <w:rFonts w:ascii="inherit" w:hAnsi="inherit" w:cs="Arial"/>
          <w:color w:val="000000" w:themeColor="text1"/>
        </w:rPr>
        <w:t>«</w:t>
      </w:r>
      <w:r w:rsidR="005D1C40" w:rsidRPr="00E0019E">
        <w:rPr>
          <w:rFonts w:ascii="inherit" w:hAnsi="inherit" w:cs="Arial"/>
          <w:color w:val="000000" w:themeColor="text1"/>
        </w:rPr>
        <w:t>О социальной защите граждан Российской Федерации, подвергшихся воздействию радиации вследствие аварии в 1957 году на произв</w:t>
      </w:r>
      <w:r w:rsidR="002A2BB5" w:rsidRPr="00E0019E">
        <w:rPr>
          <w:rFonts w:ascii="inherit" w:hAnsi="inherit" w:cs="Arial"/>
          <w:color w:val="000000" w:themeColor="text1"/>
        </w:rPr>
        <w:t>одственном объединении «Маяк»</w:t>
      </w:r>
      <w:r w:rsidR="005D1C40" w:rsidRPr="00E0019E">
        <w:rPr>
          <w:rFonts w:ascii="inherit" w:hAnsi="inherit" w:cs="Arial"/>
          <w:color w:val="000000" w:themeColor="text1"/>
        </w:rPr>
        <w:t xml:space="preserve"> и сбросов радиоактивных отходов в реку </w:t>
      </w:r>
      <w:proofErr w:type="spellStart"/>
      <w:r w:rsidR="005D1C40" w:rsidRPr="00E0019E">
        <w:rPr>
          <w:rFonts w:ascii="inherit" w:hAnsi="inherit" w:cs="Arial"/>
          <w:color w:val="000000" w:themeColor="text1"/>
        </w:rPr>
        <w:t>Теча</w:t>
      </w:r>
      <w:proofErr w:type="spellEnd"/>
      <w:r w:rsidR="002A2BB5" w:rsidRPr="00E0019E">
        <w:rPr>
          <w:rFonts w:ascii="inherit" w:hAnsi="inherit" w:cs="Arial"/>
          <w:color w:val="000000" w:themeColor="text1"/>
        </w:rPr>
        <w:t>»</w:t>
      </w:r>
      <w:r w:rsidR="005D1C40" w:rsidRPr="00E0019E">
        <w:rPr>
          <w:rFonts w:ascii="inherit" w:hAnsi="inherit" w:cs="Arial"/>
          <w:color w:val="000000" w:themeColor="text1"/>
        </w:rPr>
        <w:t xml:space="preserve"> и </w:t>
      </w:r>
      <w:hyperlink r:id="rId17" w:anchor="/document/172320/entry/0" w:history="1">
        <w:r w:rsidR="005D1C40" w:rsidRPr="00E0019E">
          <w:rPr>
            <w:rStyle w:val="a6"/>
            <w:rFonts w:ascii="inherit" w:hAnsi="inherit" w:cs="Arial"/>
            <w:color w:val="000000" w:themeColor="text1"/>
            <w:u w:val="none"/>
          </w:rPr>
          <w:t>постановлением</w:t>
        </w:r>
      </w:hyperlink>
      <w:r w:rsidR="005D1C40" w:rsidRPr="00E0019E">
        <w:rPr>
          <w:rFonts w:ascii="inherit" w:hAnsi="inherit" w:cs="Arial"/>
          <w:color w:val="000000" w:themeColor="text1"/>
        </w:rPr>
        <w:t xml:space="preserve"> Верховного Совета Российской Федерации от 27 декабря 1991 г. </w:t>
      </w:r>
      <w:r w:rsidR="002A2BB5" w:rsidRPr="00E0019E">
        <w:rPr>
          <w:rFonts w:ascii="inherit" w:hAnsi="inherit" w:cs="Arial"/>
          <w:color w:val="000000" w:themeColor="text1"/>
        </w:rPr>
        <w:t>№</w:t>
      </w:r>
      <w:r w:rsidR="005D1C40" w:rsidRPr="00E0019E">
        <w:rPr>
          <w:rFonts w:ascii="inherit" w:hAnsi="inherit" w:cs="Arial"/>
          <w:color w:val="000000" w:themeColor="text1"/>
        </w:rPr>
        <w:t xml:space="preserve"> 2123-1 </w:t>
      </w:r>
      <w:r w:rsidR="002A2BB5" w:rsidRPr="00E0019E">
        <w:rPr>
          <w:rFonts w:ascii="inherit" w:hAnsi="inherit" w:cs="Arial"/>
          <w:color w:val="000000" w:themeColor="text1"/>
        </w:rPr>
        <w:t>«</w:t>
      </w:r>
      <w:r w:rsidR="005D1C40" w:rsidRPr="00E0019E">
        <w:rPr>
          <w:rFonts w:ascii="inherit" w:hAnsi="inherit" w:cs="Arial"/>
          <w:color w:val="000000" w:themeColor="text1"/>
        </w:rPr>
        <w:t xml:space="preserve">О распространении действия Закона РСФСР </w:t>
      </w:r>
      <w:r w:rsidR="002A2BB5" w:rsidRPr="00E0019E">
        <w:rPr>
          <w:rFonts w:ascii="inherit" w:hAnsi="inherit" w:cs="Arial"/>
          <w:color w:val="000000" w:themeColor="text1"/>
        </w:rPr>
        <w:t>«</w:t>
      </w:r>
      <w:r w:rsidR="005D1C40" w:rsidRPr="00E0019E">
        <w:rPr>
          <w:rFonts w:ascii="inherit" w:hAnsi="inherit" w:cs="Arial"/>
          <w:color w:val="000000" w:themeColor="text1"/>
        </w:rPr>
        <w:t>О социальной защите граждан, подвергшихся воздействию радиации вследствие катастрофы на Чернобыльской АЭС</w:t>
      </w:r>
      <w:r w:rsidR="002A2BB5" w:rsidRPr="00E0019E">
        <w:rPr>
          <w:rFonts w:ascii="inherit" w:hAnsi="inherit" w:cs="Arial"/>
          <w:color w:val="000000" w:themeColor="text1"/>
        </w:rPr>
        <w:t>»</w:t>
      </w:r>
      <w:r w:rsidR="005D1C40" w:rsidRPr="00E0019E">
        <w:rPr>
          <w:rFonts w:ascii="inherit" w:hAnsi="inherit" w:cs="Arial"/>
          <w:color w:val="000000" w:themeColor="text1"/>
        </w:rPr>
        <w:t xml:space="preserve"> на граждан из подразделений особого риска;</w:t>
      </w:r>
    </w:p>
    <w:p w:rsidR="00E41CD5" w:rsidRPr="00E0019E" w:rsidRDefault="00FD7134" w:rsidP="002A2BB5">
      <w:pPr>
        <w:shd w:val="clear" w:color="auto" w:fill="FDFDFC"/>
        <w:ind w:firstLine="567"/>
        <w:jc w:val="both"/>
        <w:textAlignment w:val="baseline"/>
        <w:rPr>
          <w:rFonts w:ascii="inherit" w:hAnsi="inherit" w:cs="Arial"/>
          <w:color w:val="000000" w:themeColor="text1"/>
        </w:rPr>
      </w:pPr>
      <w:r w:rsidRPr="00E0019E">
        <w:rPr>
          <w:rFonts w:ascii="inherit" w:hAnsi="inherit" w:cs="Arial"/>
          <w:color w:val="000000" w:themeColor="text1"/>
        </w:rPr>
        <w:t>3)</w:t>
      </w:r>
      <w:r w:rsidR="00E41CD5" w:rsidRPr="00E0019E">
        <w:rPr>
          <w:rFonts w:ascii="inherit" w:hAnsi="inherit" w:cs="Arial"/>
          <w:color w:val="000000" w:themeColor="text1"/>
        </w:rPr>
        <w:t xml:space="preserve">  граждане, признанные в установленном порядке вынужденными переселенцами, не обеспеченные жилыми помещениями для постоянного проживания и включенные </w:t>
      </w:r>
      <w:r w:rsidR="00E41CD5" w:rsidRPr="00E0019E">
        <w:rPr>
          <w:rFonts w:ascii="inherit" w:hAnsi="inherit" w:cs="Arial"/>
          <w:color w:val="000000" w:themeColor="text1"/>
        </w:rPr>
        <w:lastRenderedPageBreak/>
        <w:t>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5D1C40" w:rsidRPr="00606A81" w:rsidRDefault="00FD7134" w:rsidP="002A2BB5">
      <w:pPr>
        <w:shd w:val="clear" w:color="auto" w:fill="FDFDFC"/>
        <w:ind w:firstLine="567"/>
        <w:jc w:val="both"/>
        <w:textAlignment w:val="baseline"/>
        <w:rPr>
          <w:rFonts w:ascii="inherit" w:hAnsi="inherit" w:cs="Arial"/>
          <w:color w:val="000000" w:themeColor="text1"/>
        </w:rPr>
      </w:pPr>
      <w:r w:rsidRPr="00E0019E">
        <w:rPr>
          <w:rFonts w:ascii="inherit" w:hAnsi="inherit" w:cs="Arial"/>
          <w:color w:val="000000" w:themeColor="text1"/>
        </w:rPr>
        <w:t>4)</w:t>
      </w:r>
      <w:r w:rsidR="005D1C40" w:rsidRPr="00E0019E">
        <w:rPr>
          <w:rFonts w:ascii="inherit" w:hAnsi="inherit" w:cs="Arial"/>
          <w:color w:val="000000" w:themeColor="text1"/>
        </w:rPr>
        <w:t xml:space="preserve"> граждане, выезжающие (выехавшие) из районов Крайнего Севера и приравненных к ним местностей</w:t>
      </w:r>
      <w:r w:rsidR="005D1C40" w:rsidRPr="00606A81">
        <w:rPr>
          <w:rFonts w:ascii="inherit" w:hAnsi="inherit" w:cs="Arial"/>
          <w:color w:val="000000" w:themeColor="text1"/>
        </w:rPr>
        <w:t xml:space="preserve">, имеющие право на получение социальной выплаты в соответствии с </w:t>
      </w:r>
      <w:hyperlink r:id="rId18" w:anchor="/document/12128598/entry/8" w:history="1">
        <w:r w:rsidR="005D1C40" w:rsidRPr="002A2BB5">
          <w:rPr>
            <w:rStyle w:val="a6"/>
            <w:rFonts w:ascii="inherit" w:hAnsi="inherit" w:cs="Arial"/>
            <w:color w:val="000000" w:themeColor="text1"/>
            <w:u w:val="none"/>
          </w:rPr>
          <w:t>Федеральным законом</w:t>
        </w:r>
      </w:hyperlink>
      <w:r w:rsidR="005D1C40" w:rsidRPr="002A2BB5">
        <w:rPr>
          <w:rFonts w:ascii="inherit" w:hAnsi="inherit" w:cs="Arial"/>
          <w:color w:val="000000" w:themeColor="text1"/>
        </w:rPr>
        <w:t xml:space="preserve"> </w:t>
      </w:r>
      <w:r w:rsidR="002A2BB5">
        <w:rPr>
          <w:rFonts w:ascii="inherit" w:hAnsi="inherit" w:cs="Arial"/>
          <w:color w:val="000000" w:themeColor="text1"/>
        </w:rPr>
        <w:t>«</w:t>
      </w:r>
      <w:r w:rsidR="005D1C40" w:rsidRPr="002A2BB5">
        <w:rPr>
          <w:rFonts w:ascii="inherit" w:hAnsi="inherit" w:cs="Arial"/>
          <w:color w:val="000000" w:themeColor="text1"/>
        </w:rPr>
        <w:t>О ж</w:t>
      </w:r>
      <w:r w:rsidR="005D1C40" w:rsidRPr="00606A81">
        <w:rPr>
          <w:rFonts w:ascii="inherit" w:hAnsi="inherit" w:cs="Arial"/>
          <w:color w:val="000000" w:themeColor="text1"/>
        </w:rPr>
        <w:t>илищных субсидиях гражданам, выезжающим из районов Крайнего Севера и приравненных к ним местностей</w:t>
      </w:r>
      <w:r w:rsidR="002A2BB5">
        <w:rPr>
          <w:rFonts w:ascii="inherit" w:hAnsi="inherit" w:cs="Arial"/>
          <w:color w:val="000000" w:themeColor="text1"/>
        </w:rPr>
        <w:t>»</w:t>
      </w:r>
      <w:r w:rsidR="005D1C40" w:rsidRPr="00606A81">
        <w:rPr>
          <w:rFonts w:ascii="inherit" w:hAnsi="inherit" w:cs="Arial"/>
          <w:color w:val="000000" w:themeColor="text1"/>
        </w:rPr>
        <w:t>;</w:t>
      </w:r>
    </w:p>
    <w:p w:rsidR="00231013" w:rsidRPr="00606A81" w:rsidRDefault="00F82850" w:rsidP="002A2BB5">
      <w:pPr>
        <w:shd w:val="clear" w:color="auto" w:fill="FDFDFC"/>
        <w:ind w:firstLine="567"/>
        <w:jc w:val="both"/>
        <w:textAlignment w:val="baseline"/>
        <w:rPr>
          <w:color w:val="000000" w:themeColor="text1"/>
        </w:rPr>
      </w:pPr>
      <w:r w:rsidRPr="00606A81">
        <w:rPr>
          <w:color w:val="000000" w:themeColor="text1"/>
        </w:rPr>
        <w:t>С з</w:t>
      </w:r>
      <w:r w:rsidR="00B40EE2" w:rsidRPr="00606A81">
        <w:rPr>
          <w:color w:val="000000" w:themeColor="text1"/>
        </w:rPr>
        <w:t xml:space="preserve">аявлением и документами для предоставления муниципальной услуги также вправе обратиться представители </w:t>
      </w:r>
      <w:r w:rsidRPr="00606A81">
        <w:rPr>
          <w:color w:val="000000" w:themeColor="text1"/>
        </w:rPr>
        <w:t>з</w:t>
      </w:r>
      <w:r w:rsidR="00DF2BE1" w:rsidRPr="00606A81">
        <w:rPr>
          <w:color w:val="000000" w:themeColor="text1"/>
        </w:rPr>
        <w:t>аявителя</w:t>
      </w:r>
      <w:r w:rsidR="00B40EE2" w:rsidRPr="00606A81">
        <w:rPr>
          <w:color w:val="000000" w:themeColor="text1"/>
        </w:rPr>
        <w:t>, действующие в силу полномочий, соответствующих законодательству Российской Федерации.</w:t>
      </w:r>
    </w:p>
    <w:p w:rsidR="00B40EE2" w:rsidRPr="00606A81" w:rsidRDefault="00B40EE2" w:rsidP="002A2BB5">
      <w:pPr>
        <w:spacing w:line="22" w:lineRule="atLeast"/>
        <w:ind w:firstLine="567"/>
        <w:jc w:val="both"/>
        <w:rPr>
          <w:color w:val="000000" w:themeColor="text1"/>
        </w:rPr>
      </w:pPr>
    </w:p>
    <w:p w:rsidR="00231013" w:rsidRPr="00606A81" w:rsidRDefault="00231013" w:rsidP="002A2BB5">
      <w:pPr>
        <w:widowControl w:val="0"/>
        <w:autoSpaceDE w:val="0"/>
        <w:autoSpaceDN w:val="0"/>
        <w:spacing w:line="22" w:lineRule="atLeast"/>
        <w:ind w:firstLine="567"/>
        <w:jc w:val="both"/>
        <w:rPr>
          <w:b/>
          <w:color w:val="000000" w:themeColor="text1"/>
        </w:rPr>
      </w:pPr>
      <w:bookmarkStart w:id="1" w:name="_1.3._Информирование_о"/>
      <w:bookmarkEnd w:id="1"/>
      <w:r w:rsidRPr="00606A81">
        <w:rPr>
          <w:b/>
          <w:color w:val="000000" w:themeColor="text1"/>
        </w:rPr>
        <w:t>1.3.</w:t>
      </w:r>
      <w:r w:rsidR="009B1D00" w:rsidRPr="00606A81">
        <w:rPr>
          <w:b/>
          <w:color w:val="000000" w:themeColor="text1"/>
        </w:rPr>
        <w:t> </w:t>
      </w:r>
      <w:r w:rsidRPr="00606A81">
        <w:rPr>
          <w:b/>
          <w:color w:val="000000" w:themeColor="text1"/>
        </w:rPr>
        <w:t>Требования к порядку информирования о предоставлении муниципальной услуги</w:t>
      </w:r>
    </w:p>
    <w:p w:rsidR="00F7200B" w:rsidRPr="00606A81" w:rsidRDefault="00764763" w:rsidP="002A2BB5">
      <w:pPr>
        <w:spacing w:line="22" w:lineRule="atLeast"/>
        <w:ind w:firstLine="567"/>
        <w:jc w:val="both"/>
        <w:rPr>
          <w:color w:val="000000" w:themeColor="text1"/>
        </w:rPr>
      </w:pPr>
      <w:r w:rsidRPr="00606A81">
        <w:rPr>
          <w:b/>
          <w:color w:val="000000" w:themeColor="text1"/>
        </w:rPr>
        <w:t>1</w:t>
      </w:r>
      <w:r w:rsidR="00231013" w:rsidRPr="00606A81">
        <w:rPr>
          <w:b/>
          <w:color w:val="000000" w:themeColor="text1"/>
        </w:rPr>
        <w:t>.3.1.</w:t>
      </w:r>
      <w:r w:rsidR="00231013" w:rsidRPr="00606A81">
        <w:rPr>
          <w:color w:val="000000" w:themeColor="text1"/>
        </w:rPr>
        <w:t xml:space="preserve"> </w:t>
      </w:r>
      <w:r w:rsidR="00F7200B" w:rsidRPr="00606A81">
        <w:rPr>
          <w:color w:val="000000" w:themeColor="text1"/>
        </w:rPr>
        <w:t>Информация о порядке и сроках предоставления муниципальной услуги является открытой и общедоступной.</w:t>
      </w:r>
    </w:p>
    <w:p w:rsidR="00E41A78" w:rsidRPr="00606A81" w:rsidRDefault="00B42E4E" w:rsidP="002A2BB5">
      <w:pPr>
        <w:spacing w:line="22" w:lineRule="atLeast"/>
        <w:ind w:firstLine="567"/>
        <w:jc w:val="both"/>
        <w:rPr>
          <w:color w:val="000000" w:themeColor="text1"/>
        </w:rPr>
      </w:pPr>
      <w:hyperlink r:id="rId19" w:history="1">
        <w:r w:rsidR="00E41A78" w:rsidRPr="00606A81">
          <w:rPr>
            <w:color w:val="000000" w:themeColor="text1"/>
          </w:rPr>
          <w:t>Информация</w:t>
        </w:r>
      </w:hyperlink>
      <w:r w:rsidR="00E41A78" w:rsidRPr="00606A81">
        <w:rPr>
          <w:color w:val="000000" w:themeColor="text1"/>
        </w:rPr>
        <w:t xml:space="preserve"> об адресах, контактных телефонах, адресах электронной почты администрации города Чебоксары (далее также - орган местного самоуправления), структурных подразделений администрации города Чебоксары, отделов учета и распределения жилья администраций Калининского, Ленинского, Московского районов города Чебоксары, предоставляющих муниципальную услугу, содержится в приложении </w:t>
      </w:r>
      <w:r w:rsidR="00F84BD2" w:rsidRPr="00606A81">
        <w:rPr>
          <w:color w:val="000000" w:themeColor="text1"/>
        </w:rPr>
        <w:t>№</w:t>
      </w:r>
      <w:r w:rsidR="00E41A78" w:rsidRPr="00606A81">
        <w:rPr>
          <w:color w:val="000000" w:themeColor="text1"/>
        </w:rPr>
        <w:t xml:space="preserve"> 1 к Административному регламенту.</w:t>
      </w:r>
    </w:p>
    <w:p w:rsidR="005036E3" w:rsidRPr="00606A81" w:rsidRDefault="00E41A78" w:rsidP="002A2BB5">
      <w:pPr>
        <w:ind w:firstLine="567"/>
        <w:jc w:val="both"/>
        <w:rPr>
          <w:rFonts w:eastAsia="Calibri"/>
        </w:rPr>
      </w:pPr>
      <w:r w:rsidRPr="00606A81">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администраций</w:t>
      </w:r>
      <w:r w:rsidR="00375489" w:rsidRPr="00606A81">
        <w:t xml:space="preserve"> районов города Чебоксары</w:t>
      </w:r>
      <w:r w:rsidRPr="00606A81">
        <w:t xml:space="preserve">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w:t>
      </w:r>
      <w:r w:rsidR="00375489" w:rsidRPr="00606A81">
        <w:t>коммуникационной сети «Интернет»</w:t>
      </w:r>
      <w:r w:rsidRPr="00606A81">
        <w:t xml:space="preserve"> (далее - официальный сайт органа местного самоуправления), в федеральной государс</w:t>
      </w:r>
      <w:r w:rsidR="00375489" w:rsidRPr="00606A81">
        <w:t>твенной информационной системе «</w:t>
      </w:r>
      <w:r w:rsidRPr="00606A81">
        <w:t xml:space="preserve">Единый портал государственных </w:t>
      </w:r>
      <w:r w:rsidR="00375489" w:rsidRPr="00606A81">
        <w:t>и муниципальных услуг (функций)»</w:t>
      </w:r>
      <w:r w:rsidRPr="00606A81">
        <w:t xml:space="preserve"> www.gosuslugi.ru (далее - Единый портал государственных и муниципальных услуг</w:t>
      </w:r>
      <w:r w:rsidR="00A25A28" w:rsidRPr="00606A81">
        <w:t>)</w:t>
      </w:r>
      <w:r w:rsidR="005036E3" w:rsidRPr="00606A81">
        <w:t xml:space="preserve">, </w:t>
      </w:r>
      <w:r w:rsidR="005036E3" w:rsidRPr="00606A81">
        <w:rPr>
          <w:rFonts w:eastAsia="Calibri"/>
        </w:rPr>
        <w:t xml:space="preserve">на официальном сайте в сети «Интернет» автономного учреждения «Многофункциональный центр предоставления государственных и муниципальных услуг» муниципального образования города Чебоксары - столицы Чувашской Республики </w:t>
      </w:r>
      <w:hyperlink r:id="rId20" w:history="1">
        <w:r w:rsidR="005036E3" w:rsidRPr="00606A81">
          <w:rPr>
            <w:rStyle w:val="a6"/>
            <w:rFonts w:eastAsia="Calibri"/>
          </w:rPr>
          <w:t>www.mfc-gcheb.cap.ru</w:t>
        </w:r>
      </w:hyperlink>
      <w:r w:rsidR="005036E3" w:rsidRPr="00606A81">
        <w:rPr>
          <w:rFonts w:eastAsia="Calibri"/>
        </w:rPr>
        <w:t>.</w:t>
      </w:r>
    </w:p>
    <w:p w:rsidR="005036E3" w:rsidRDefault="005036E3" w:rsidP="002A2BB5">
      <w:pPr>
        <w:ind w:firstLine="567"/>
        <w:jc w:val="both"/>
        <w:rPr>
          <w:rFonts w:eastAsia="Calibri"/>
        </w:rPr>
      </w:pPr>
      <w:r w:rsidRPr="00606A81">
        <w:rPr>
          <w:rFonts w:eastAsia="Calibri"/>
        </w:rPr>
        <w:t xml:space="preserve">Прием и информирование </w:t>
      </w:r>
      <w:r w:rsidRPr="00606A81">
        <w:t xml:space="preserve">граждан, признанных вынужденными переселенцами; выехавших из районов Крайнего Севера и приравненной к ним местности; подвергшихся воздействию радиации вследствие радиационных аварий и катастроф, приравненных к ним лиц – </w:t>
      </w:r>
      <w:r w:rsidRPr="00606A81">
        <w:rPr>
          <w:rFonts w:eastAsia="Calibri"/>
        </w:rPr>
        <w:t>по вопросам предоставления муниципальной услуги осуществляется специалистами отдела учета и распределения жилья администраций Калининского, Ленинского, Московского районов города Чебоксары (далее – администрации районов города Чебоксары, уполномоче</w:t>
      </w:r>
      <w:r w:rsidR="002A2BB5">
        <w:rPr>
          <w:rFonts w:eastAsia="Calibri"/>
        </w:rPr>
        <w:t>нное структурное подразделение);</w:t>
      </w:r>
    </w:p>
    <w:p w:rsidR="002E073F" w:rsidRPr="00606A81" w:rsidRDefault="002E073F" w:rsidP="002A2BB5">
      <w:pPr>
        <w:ind w:firstLine="567"/>
        <w:jc w:val="both"/>
      </w:pPr>
      <w:r w:rsidRPr="00606A81">
        <w:t>граждан, уволенных с военной службы (службы), и приравненных к ним лиц - сектором по регулированию жилищных отношений Управления ЖКХ, энергетики, транспорта и связи администрации города Чебоксары.</w:t>
      </w:r>
    </w:p>
    <w:p w:rsidR="005036E3" w:rsidRPr="00606A81" w:rsidRDefault="005036E3" w:rsidP="002A2BB5">
      <w:pPr>
        <w:widowControl w:val="0"/>
        <w:autoSpaceDE w:val="0"/>
        <w:autoSpaceDN w:val="0"/>
        <w:adjustRightInd w:val="0"/>
        <w:ind w:firstLine="567"/>
        <w:jc w:val="both"/>
        <w:rPr>
          <w:rFonts w:eastAsia="Calibri"/>
          <w:color w:val="000000" w:themeColor="text1"/>
          <w:lang w:eastAsia="en-US"/>
        </w:rPr>
      </w:pPr>
      <w:r w:rsidRPr="00606A81">
        <w:rPr>
          <w:rFonts w:eastAsia="Calibri"/>
          <w:color w:val="000000" w:themeColor="text1"/>
          <w:lang w:eastAsia="en-US"/>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молодые семьи могут получить также через многофункциональные центры предоставления государственных и муниципальных услуг (далее - МФЦ).</w:t>
      </w:r>
    </w:p>
    <w:p w:rsidR="005036E3" w:rsidRPr="00606A81" w:rsidRDefault="005036E3" w:rsidP="002A2BB5">
      <w:pPr>
        <w:widowControl w:val="0"/>
        <w:autoSpaceDE w:val="0"/>
        <w:autoSpaceDN w:val="0"/>
        <w:adjustRightInd w:val="0"/>
        <w:ind w:firstLine="567"/>
        <w:jc w:val="both"/>
        <w:rPr>
          <w:rFonts w:eastAsia="Calibri"/>
          <w:color w:val="000000" w:themeColor="text1"/>
          <w:lang w:eastAsia="en-US"/>
        </w:rPr>
      </w:pPr>
      <w:r w:rsidRPr="00606A81">
        <w:rPr>
          <w:rFonts w:eastAsia="Calibri"/>
          <w:color w:val="000000" w:themeColor="text1"/>
          <w:lang w:eastAsia="en-US"/>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BC3791" w:rsidRPr="00606A81" w:rsidRDefault="00BC3791" w:rsidP="002A2BB5">
      <w:pPr>
        <w:autoSpaceDE w:val="0"/>
        <w:autoSpaceDN w:val="0"/>
        <w:adjustRightInd w:val="0"/>
        <w:ind w:firstLine="567"/>
        <w:jc w:val="both"/>
        <w:rPr>
          <w:b/>
          <w:bCs/>
          <w:color w:val="000000" w:themeColor="text1"/>
        </w:rPr>
      </w:pPr>
      <w:r w:rsidRPr="00606A81">
        <w:rPr>
          <w:b/>
          <w:bCs/>
          <w:color w:val="000000" w:themeColor="text1"/>
        </w:rPr>
        <w:lastRenderedPageBreak/>
        <w:t>1.3.2. Для получения информации о процедуре предоставления муниципальной услуги гражданин вправе обратиться:</w:t>
      </w:r>
    </w:p>
    <w:p w:rsidR="00BC3791" w:rsidRPr="00606A81" w:rsidRDefault="00BC3791" w:rsidP="002A2BB5">
      <w:pPr>
        <w:autoSpaceDE w:val="0"/>
        <w:autoSpaceDN w:val="0"/>
        <w:adjustRightInd w:val="0"/>
        <w:ind w:firstLine="567"/>
        <w:jc w:val="both"/>
        <w:rPr>
          <w:bCs/>
          <w:color w:val="000000" w:themeColor="text1"/>
        </w:rPr>
      </w:pPr>
      <w:r w:rsidRPr="00606A81">
        <w:rPr>
          <w:bCs/>
          <w:color w:val="000000" w:themeColor="text1"/>
        </w:rPr>
        <w:t>в устной форме в отдел учета и распределения жилья администраци</w:t>
      </w:r>
      <w:r w:rsidR="0058374A" w:rsidRPr="00606A81">
        <w:rPr>
          <w:bCs/>
          <w:color w:val="000000" w:themeColor="text1"/>
        </w:rPr>
        <w:t>й</w:t>
      </w:r>
      <w:r w:rsidRPr="00606A81">
        <w:rPr>
          <w:bCs/>
          <w:color w:val="000000" w:themeColor="text1"/>
        </w:rPr>
        <w:t xml:space="preserve"> районов города Чебоксары или в соответствии с соглашением в МФЦ;</w:t>
      </w:r>
    </w:p>
    <w:p w:rsidR="00BC3791" w:rsidRPr="00606A81" w:rsidRDefault="00BC3791" w:rsidP="002A2BB5">
      <w:pPr>
        <w:ind w:firstLine="567"/>
        <w:jc w:val="both"/>
      </w:pPr>
      <w:r w:rsidRPr="00606A81">
        <w:t>в устной форме в сектор по регулированию жилищных отношений администрации г. Чебоксары Управления ЖКХ, энергетики, транспорта и связи администрации города Чебоксары</w:t>
      </w:r>
      <w:r w:rsidR="00A25A28" w:rsidRPr="00606A81">
        <w:t>,</w:t>
      </w:r>
      <w:r w:rsidRPr="00606A81">
        <w:t xml:space="preserve"> </w:t>
      </w:r>
      <w:r w:rsidR="00A25A28" w:rsidRPr="00606A81">
        <w:t xml:space="preserve">отдел </w:t>
      </w:r>
      <w:r w:rsidRPr="00606A81">
        <w:t>учета и распределения жилья администраций районов города Чебоксары или в соответствии с соглашением в МФЦ;</w:t>
      </w:r>
    </w:p>
    <w:p w:rsidR="00BC3791" w:rsidRPr="00606A81" w:rsidRDefault="00BC3791" w:rsidP="002A2BB5">
      <w:pPr>
        <w:autoSpaceDE w:val="0"/>
        <w:autoSpaceDN w:val="0"/>
        <w:adjustRightInd w:val="0"/>
        <w:ind w:firstLine="567"/>
        <w:jc w:val="both"/>
        <w:rPr>
          <w:bCs/>
          <w:color w:val="000000" w:themeColor="text1"/>
        </w:rPr>
      </w:pPr>
      <w:r w:rsidRPr="00606A81">
        <w:rPr>
          <w:bCs/>
          <w:color w:val="000000" w:themeColor="text1"/>
        </w:rPr>
        <w:t>в письменной форме или в форме электронного документа в администрации районов города Чебоксары или в соответствии с соглашением в МФЦ;</w:t>
      </w:r>
    </w:p>
    <w:p w:rsidR="00BC3791" w:rsidRPr="00606A81" w:rsidRDefault="00BC3791" w:rsidP="002A2BB5">
      <w:pPr>
        <w:autoSpaceDE w:val="0"/>
        <w:autoSpaceDN w:val="0"/>
        <w:adjustRightInd w:val="0"/>
        <w:ind w:firstLine="567"/>
        <w:jc w:val="both"/>
        <w:rPr>
          <w:bCs/>
          <w:color w:val="000000" w:themeColor="text1"/>
        </w:rPr>
      </w:pPr>
      <w:r w:rsidRPr="00606A81">
        <w:rPr>
          <w:bCs/>
          <w:color w:val="000000" w:themeColor="text1"/>
        </w:rPr>
        <w:t>через официальные сайты администрации Калининского района города Чебоксары www.kalin.cap.ru, администрации Ленинского района города Чебоксары www.lenin.cap.ru, администрации Московского района го</w:t>
      </w:r>
      <w:r w:rsidR="00A25A28" w:rsidRPr="00606A81">
        <w:rPr>
          <w:bCs/>
          <w:color w:val="000000" w:themeColor="text1"/>
        </w:rPr>
        <w:t>рода Чебоксары www.mosk.cap.ru</w:t>
      </w:r>
      <w:r w:rsidRPr="00606A81">
        <w:rPr>
          <w:bCs/>
          <w:color w:val="000000" w:themeColor="text1"/>
        </w:rPr>
        <w:t xml:space="preserve">, </w:t>
      </w:r>
      <w:r w:rsidR="00A64F70" w:rsidRPr="00606A81">
        <w:rPr>
          <w:bCs/>
          <w:color w:val="000000" w:themeColor="text1"/>
        </w:rPr>
        <w:t xml:space="preserve">МФЦ, в сети «Интернет», </w:t>
      </w:r>
      <w:r w:rsidRPr="00606A81">
        <w:rPr>
          <w:bCs/>
          <w:color w:val="000000" w:themeColor="text1"/>
        </w:rPr>
        <w:t>Единый портал государственных и муниципальных услуг.</w:t>
      </w:r>
    </w:p>
    <w:p w:rsidR="00BC3791" w:rsidRPr="00606A81" w:rsidRDefault="00BC3791" w:rsidP="002A2BB5">
      <w:pPr>
        <w:autoSpaceDE w:val="0"/>
        <w:autoSpaceDN w:val="0"/>
        <w:adjustRightInd w:val="0"/>
        <w:ind w:firstLine="567"/>
        <w:jc w:val="both"/>
        <w:rPr>
          <w:bCs/>
          <w:color w:val="000000" w:themeColor="text1"/>
        </w:rPr>
      </w:pPr>
      <w:r w:rsidRPr="00606A81">
        <w:rPr>
          <w:bCs/>
          <w:color w:val="000000" w:themeColor="text1"/>
        </w:rPr>
        <w:t>Основными требованиями к информированию заинтересованных лиц о процедуре предоставления муниципальной услуги являются:</w:t>
      </w:r>
    </w:p>
    <w:p w:rsidR="00BC3791" w:rsidRPr="00606A81" w:rsidRDefault="00BC3791" w:rsidP="002A2BB5">
      <w:pPr>
        <w:autoSpaceDE w:val="0"/>
        <w:autoSpaceDN w:val="0"/>
        <w:adjustRightInd w:val="0"/>
        <w:ind w:firstLine="567"/>
        <w:jc w:val="both"/>
        <w:rPr>
          <w:bCs/>
          <w:color w:val="000000" w:themeColor="text1"/>
        </w:rPr>
      </w:pPr>
      <w:r w:rsidRPr="00606A81">
        <w:rPr>
          <w:bCs/>
          <w:color w:val="000000" w:themeColor="text1"/>
        </w:rPr>
        <w:t>достоверность и полнота информирования о процедуре;</w:t>
      </w:r>
    </w:p>
    <w:p w:rsidR="00BC3791" w:rsidRPr="00606A81" w:rsidRDefault="00BC3791" w:rsidP="002A2BB5">
      <w:pPr>
        <w:autoSpaceDE w:val="0"/>
        <w:autoSpaceDN w:val="0"/>
        <w:adjustRightInd w:val="0"/>
        <w:ind w:firstLine="567"/>
        <w:jc w:val="both"/>
        <w:rPr>
          <w:bCs/>
          <w:color w:val="000000" w:themeColor="text1"/>
        </w:rPr>
      </w:pPr>
      <w:r w:rsidRPr="00606A81">
        <w:rPr>
          <w:bCs/>
          <w:color w:val="000000" w:themeColor="text1"/>
        </w:rPr>
        <w:t>четкость в изложении информации о процедуре;</w:t>
      </w:r>
    </w:p>
    <w:p w:rsidR="00BC3791" w:rsidRPr="00606A81" w:rsidRDefault="00BC3791" w:rsidP="002A2BB5">
      <w:pPr>
        <w:autoSpaceDE w:val="0"/>
        <w:autoSpaceDN w:val="0"/>
        <w:adjustRightInd w:val="0"/>
        <w:ind w:firstLine="567"/>
        <w:jc w:val="both"/>
        <w:rPr>
          <w:bCs/>
          <w:color w:val="000000" w:themeColor="text1"/>
        </w:rPr>
      </w:pPr>
      <w:r w:rsidRPr="00606A81">
        <w:rPr>
          <w:bCs/>
          <w:color w:val="000000" w:themeColor="text1"/>
        </w:rPr>
        <w:t>наглядность форм предоставляемой информации;</w:t>
      </w:r>
    </w:p>
    <w:p w:rsidR="00BC3791" w:rsidRPr="00606A81" w:rsidRDefault="00BC3791" w:rsidP="002A2BB5">
      <w:pPr>
        <w:autoSpaceDE w:val="0"/>
        <w:autoSpaceDN w:val="0"/>
        <w:adjustRightInd w:val="0"/>
        <w:ind w:firstLine="567"/>
        <w:jc w:val="both"/>
        <w:rPr>
          <w:bCs/>
          <w:color w:val="000000" w:themeColor="text1"/>
        </w:rPr>
      </w:pPr>
      <w:r w:rsidRPr="00606A81">
        <w:rPr>
          <w:bCs/>
          <w:color w:val="000000" w:themeColor="text1"/>
        </w:rPr>
        <w:t>удобство и доступность получения информации о процедуре;</w:t>
      </w:r>
    </w:p>
    <w:p w:rsidR="0058374A" w:rsidRPr="00606A81" w:rsidRDefault="00BC3791" w:rsidP="002A2BB5">
      <w:pPr>
        <w:autoSpaceDE w:val="0"/>
        <w:autoSpaceDN w:val="0"/>
        <w:adjustRightInd w:val="0"/>
        <w:ind w:firstLine="567"/>
        <w:jc w:val="both"/>
        <w:rPr>
          <w:bCs/>
          <w:color w:val="000000" w:themeColor="text1"/>
        </w:rPr>
      </w:pPr>
      <w:r w:rsidRPr="00606A81">
        <w:rPr>
          <w:bCs/>
          <w:color w:val="000000" w:themeColor="text1"/>
        </w:rPr>
        <w:t>корректность и тактичность в процессе информирования о процедуре.</w:t>
      </w:r>
    </w:p>
    <w:p w:rsidR="00BC3791" w:rsidRPr="00606A81" w:rsidRDefault="00E87F78" w:rsidP="002A2BB5">
      <w:pPr>
        <w:autoSpaceDE w:val="0"/>
        <w:autoSpaceDN w:val="0"/>
        <w:adjustRightInd w:val="0"/>
        <w:ind w:firstLine="567"/>
        <w:jc w:val="both"/>
        <w:rPr>
          <w:bCs/>
          <w:color w:val="000000" w:themeColor="text1"/>
        </w:rPr>
      </w:pPr>
      <w:r w:rsidRPr="00606A81">
        <w:rPr>
          <w:bCs/>
          <w:color w:val="000000" w:themeColor="text1"/>
        </w:rPr>
        <w:t xml:space="preserve">Информирование </w:t>
      </w:r>
      <w:r w:rsidR="00BC3791" w:rsidRPr="00606A81">
        <w:rPr>
          <w:bCs/>
          <w:color w:val="000000" w:themeColor="text1"/>
        </w:rPr>
        <w:t>организуется индивидуально или публично. Форма информирования может быть устной или письменной в зависимости от формы обращения молодых семей или их уполномоченных представителей.</w:t>
      </w:r>
    </w:p>
    <w:p w:rsidR="00BC3791" w:rsidRPr="00606A81" w:rsidRDefault="00BC3791" w:rsidP="002A2BB5">
      <w:pPr>
        <w:autoSpaceDE w:val="0"/>
        <w:autoSpaceDN w:val="0"/>
        <w:adjustRightInd w:val="0"/>
        <w:spacing w:before="240"/>
        <w:ind w:firstLine="567"/>
        <w:jc w:val="both"/>
        <w:rPr>
          <w:bCs/>
          <w:color w:val="000000" w:themeColor="text1"/>
        </w:rPr>
      </w:pPr>
      <w:r w:rsidRPr="00606A81">
        <w:rPr>
          <w:b/>
          <w:bCs/>
          <w:color w:val="000000" w:themeColor="text1"/>
        </w:rPr>
        <w:t xml:space="preserve">1.3.3. Публичное устное информирование </w:t>
      </w:r>
      <w:r w:rsidRPr="00606A81">
        <w:rPr>
          <w:bCs/>
          <w:color w:val="000000" w:themeColor="text1"/>
        </w:rPr>
        <w:t>осуществляется с привлечением СМИ.</w:t>
      </w:r>
    </w:p>
    <w:p w:rsidR="00BC3791" w:rsidRPr="00606A81" w:rsidRDefault="00BC3791" w:rsidP="002A2BB5">
      <w:pPr>
        <w:autoSpaceDE w:val="0"/>
        <w:autoSpaceDN w:val="0"/>
        <w:adjustRightInd w:val="0"/>
        <w:spacing w:before="240"/>
        <w:ind w:firstLine="567"/>
        <w:jc w:val="both"/>
        <w:rPr>
          <w:bCs/>
          <w:color w:val="000000" w:themeColor="text1"/>
        </w:rPr>
      </w:pPr>
      <w:r w:rsidRPr="00606A81">
        <w:rPr>
          <w:b/>
          <w:bCs/>
          <w:color w:val="000000" w:themeColor="text1"/>
        </w:rPr>
        <w:t xml:space="preserve">1.3.4. Публичное письменное информирование </w:t>
      </w:r>
      <w:r w:rsidRPr="00606A81">
        <w:rPr>
          <w:bCs/>
          <w:color w:val="000000" w:themeColor="text1"/>
        </w:rPr>
        <w:t>осуществляется путем публикации информационных материалов в СМИ, размещения на Едином портале государственных муниципальных услуг</w:t>
      </w:r>
      <w:r w:rsidR="00A25A28" w:rsidRPr="00606A81">
        <w:rPr>
          <w:bCs/>
          <w:color w:val="000000" w:themeColor="text1"/>
        </w:rPr>
        <w:t xml:space="preserve">, на официальных сайтах в сети «Интернет» </w:t>
      </w:r>
      <w:r w:rsidRPr="00606A81">
        <w:rPr>
          <w:bCs/>
          <w:color w:val="000000" w:themeColor="text1"/>
        </w:rPr>
        <w:t>администраций районов города Чебоксары и МФЦ, использования информационных стендов, размещенных в местах предоставления муниципальной услуги.</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полное наименование структурного подразделения администрации города Чебоксары, предоставляющего муниципальную услугу;</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формы и образцы заполнения заявления о предоставлении муниципальной услуги;</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рекомендации по заполнению заявления о предоставлении муниципальной услуги;</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перечень документов, необходимых для предоставления муниципальной услуги;</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порядок предоставления муниципальной услуги, в том числе в электронной форме;</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перечень оснований для отказа в предоставлении муниципальной услуги;</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извлечения из законодательных и иных нормативных правовых актов, содержащих нормы, регулирующие предоставление муниципальной услуги;</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перечень наиболее часто задаваемых заявителями вопросов и ответов на них;</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lastRenderedPageBreak/>
        <w:t>На Едином портале государственных и муниципальных услуг размещается следующая информация:</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наименование муниципальной услуги;</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уникальный реестровый номер муниципальной услуги и дата размещения сведений о ней в федеральной государс</w:t>
      </w:r>
      <w:r w:rsidR="00A25A28" w:rsidRPr="00606A81">
        <w:rPr>
          <w:bCs/>
          <w:color w:val="000000" w:themeColor="text1"/>
        </w:rPr>
        <w:t>твенной информационной системе «</w:t>
      </w:r>
      <w:r w:rsidRPr="00606A81">
        <w:rPr>
          <w:bCs/>
          <w:color w:val="000000" w:themeColor="text1"/>
        </w:rPr>
        <w:t xml:space="preserve">Федеральный реестр государственных </w:t>
      </w:r>
      <w:r w:rsidR="00A25A28" w:rsidRPr="00606A81">
        <w:rPr>
          <w:bCs/>
          <w:color w:val="000000" w:themeColor="text1"/>
        </w:rPr>
        <w:t>и муниципальных услуг (функций)»</w:t>
      </w:r>
      <w:r w:rsidRPr="00606A81">
        <w:rPr>
          <w:bCs/>
          <w:color w:val="000000" w:themeColor="text1"/>
        </w:rPr>
        <w:t>;</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наименование органа местного самоуправления, предоставляющего муниципальную услугу;</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перечень нормативных правовых актов, непосредственно регулирующих предоставление муниципальной услуги;</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способы предоставления муниципальной услуги;</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описание результата предоставления муниципальной услуги;</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категория заявителей, которым предоставляется муниципальная услуга;</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срок, в течение которого заявление о предоставлении муниципальной услуги должно быть зарегистрировано;</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максимальный срок ожидания в очереди при подаче заявления о предоставлении муниципальной услуги лично;</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основания для отказа в предоставлении муниципальной услуги;</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сведения о безвозмездности предоставления муниципальной услуги;</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C3791" w:rsidRPr="00B57F20" w:rsidRDefault="00BC3791" w:rsidP="00BC3791">
      <w:pPr>
        <w:autoSpaceDE w:val="0"/>
        <w:autoSpaceDN w:val="0"/>
        <w:adjustRightInd w:val="0"/>
        <w:spacing w:before="240"/>
        <w:ind w:firstLine="540"/>
        <w:jc w:val="both"/>
        <w:rPr>
          <w:bCs/>
          <w:color w:val="000000" w:themeColor="text1"/>
        </w:rPr>
      </w:pPr>
      <w:r w:rsidRPr="00606A81">
        <w:rPr>
          <w:b/>
          <w:bCs/>
          <w:color w:val="000000" w:themeColor="text1"/>
        </w:rPr>
        <w:lastRenderedPageBreak/>
        <w:t xml:space="preserve">1.3.5. Индивидуальное устное информирование </w:t>
      </w:r>
      <w:r w:rsidRPr="00B57F20">
        <w:rPr>
          <w:bCs/>
          <w:color w:val="000000" w:themeColor="text1"/>
        </w:rPr>
        <w:t>о порядке предоставления муниципальной услуги осуществляется специалистами администраций районов города Чебоксары либо в соответствии с соглашением специалистом МФЦ при обращении заявителей за информацией:</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лично;</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по телефону.</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 xml:space="preserve">Специалист, осуществляющий индивидуальное устное информирование, при обращении </w:t>
      </w:r>
      <w:r w:rsidR="00640CF9" w:rsidRPr="00606A81">
        <w:rPr>
          <w:bCs/>
          <w:color w:val="000000" w:themeColor="text1"/>
        </w:rPr>
        <w:t>заинтересованного лица</w:t>
      </w:r>
      <w:r w:rsidRPr="00606A81">
        <w:rPr>
          <w:bCs/>
          <w:color w:val="000000" w:themeColor="text1"/>
        </w:rPr>
        <w:t xml:space="preserve">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w:t>
      </w:r>
      <w:r w:rsidR="00A25A28" w:rsidRPr="00606A81">
        <w:rPr>
          <w:bCs/>
          <w:color w:val="000000" w:themeColor="text1"/>
        </w:rPr>
        <w:t>износить слова четко, избегать «параллельных разговоров»</w:t>
      </w:r>
      <w:r w:rsidRPr="00606A81">
        <w:rPr>
          <w:bCs/>
          <w:color w:val="000000" w:themeColor="text1"/>
        </w:rPr>
        <w:t xml:space="preserve"> с окружающими людьми.</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 xml:space="preserve">Специалист, осуществляющий индивидуальное устное информирование, должен корректно и внимательно относиться к </w:t>
      </w:r>
      <w:r w:rsidR="00640CF9" w:rsidRPr="00606A81">
        <w:rPr>
          <w:bCs/>
          <w:color w:val="000000" w:themeColor="text1"/>
        </w:rPr>
        <w:t>заинтересованным лицам,</w:t>
      </w:r>
      <w:r w:rsidRPr="00606A81">
        <w:rPr>
          <w:bCs/>
          <w:color w:val="000000" w:themeColor="text1"/>
        </w:rPr>
        <w:t xml:space="preserve"> не унижая их чести и достоинства. Консультирование должно проводиться без больших пауз, лишних слов и эмоций.</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C3791" w:rsidRPr="00606A81" w:rsidRDefault="00BC3791" w:rsidP="00BC3791">
      <w:pPr>
        <w:autoSpaceDE w:val="0"/>
        <w:autoSpaceDN w:val="0"/>
        <w:adjustRightInd w:val="0"/>
        <w:spacing w:before="240"/>
        <w:ind w:firstLine="540"/>
        <w:jc w:val="both"/>
        <w:rPr>
          <w:b/>
          <w:bCs/>
          <w:color w:val="000000" w:themeColor="text1"/>
        </w:rPr>
      </w:pPr>
      <w:r w:rsidRPr="00606A81">
        <w:rPr>
          <w:b/>
          <w:bCs/>
          <w:color w:val="000000" w:themeColor="text1"/>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BC3791" w:rsidRPr="00606A81" w:rsidRDefault="00BC3791" w:rsidP="00BC3791">
      <w:pPr>
        <w:autoSpaceDE w:val="0"/>
        <w:autoSpaceDN w:val="0"/>
        <w:adjustRightInd w:val="0"/>
        <w:ind w:firstLine="539"/>
        <w:jc w:val="both"/>
        <w:rPr>
          <w:bCs/>
          <w:color w:val="000000" w:themeColor="text1"/>
        </w:rPr>
      </w:pPr>
      <w:r w:rsidRPr="00606A81">
        <w:rPr>
          <w:bCs/>
          <w:color w:val="000000" w:themeColor="text1"/>
        </w:rPr>
        <w:t xml:space="preserve">Ответ на обращение направляется заинтересованному лицу в течение 30 </w:t>
      </w:r>
      <w:r w:rsidR="00CD5C10">
        <w:rPr>
          <w:bCs/>
          <w:color w:val="000000" w:themeColor="text1"/>
        </w:rPr>
        <w:t>рабочих дней</w:t>
      </w:r>
      <w:r w:rsidRPr="00606A81">
        <w:rPr>
          <w:bCs/>
          <w:color w:val="000000" w:themeColor="text1"/>
        </w:rPr>
        <w:t xml:space="preserve"> со дня его регистрации.</w:t>
      </w:r>
    </w:p>
    <w:p w:rsidR="00247F2A" w:rsidRPr="00606A81" w:rsidRDefault="00247F2A" w:rsidP="009B1D00">
      <w:pPr>
        <w:pStyle w:val="ConsPlusNormal"/>
        <w:widowControl/>
        <w:spacing w:line="22" w:lineRule="atLeast"/>
        <w:ind w:firstLine="709"/>
        <w:jc w:val="center"/>
        <w:rPr>
          <w:rFonts w:ascii="Times New Roman" w:hAnsi="Times New Roman" w:cs="Times New Roman"/>
          <w:color w:val="000000" w:themeColor="text1"/>
          <w:sz w:val="16"/>
          <w:szCs w:val="16"/>
        </w:rPr>
      </w:pPr>
    </w:p>
    <w:p w:rsidR="00915DF0" w:rsidRPr="00606A81" w:rsidRDefault="00915DF0" w:rsidP="009B1D00">
      <w:pPr>
        <w:pStyle w:val="ConsPlusNormal"/>
        <w:widowControl/>
        <w:spacing w:line="22" w:lineRule="atLeast"/>
        <w:ind w:firstLine="709"/>
        <w:jc w:val="center"/>
        <w:rPr>
          <w:rFonts w:ascii="Times New Roman" w:hAnsi="Times New Roman" w:cs="Times New Roman"/>
          <w:b/>
          <w:color w:val="000000" w:themeColor="text1"/>
          <w:sz w:val="24"/>
          <w:szCs w:val="24"/>
        </w:rPr>
      </w:pPr>
      <w:r w:rsidRPr="00606A81">
        <w:rPr>
          <w:rFonts w:ascii="Times New Roman" w:hAnsi="Times New Roman" w:cs="Times New Roman"/>
          <w:b/>
          <w:color w:val="000000" w:themeColor="text1"/>
          <w:sz w:val="24"/>
          <w:szCs w:val="24"/>
        </w:rPr>
        <w:t>II. Стандарт предоставления муниципальной услуги</w:t>
      </w:r>
    </w:p>
    <w:p w:rsidR="00915DF0" w:rsidRPr="00606A81" w:rsidRDefault="00915DF0" w:rsidP="009B1D00">
      <w:pPr>
        <w:pStyle w:val="ConsPlusNormal"/>
        <w:widowControl/>
        <w:spacing w:line="22" w:lineRule="atLeast"/>
        <w:ind w:firstLine="709"/>
        <w:jc w:val="both"/>
        <w:rPr>
          <w:rFonts w:ascii="Times New Roman" w:hAnsi="Times New Roman" w:cs="Times New Roman"/>
          <w:color w:val="000000" w:themeColor="text1"/>
          <w:sz w:val="24"/>
        </w:rPr>
      </w:pPr>
    </w:p>
    <w:p w:rsidR="00915DF0" w:rsidRPr="00606A81" w:rsidRDefault="00915DF0" w:rsidP="00313E04">
      <w:pPr>
        <w:suppressAutoHyphens/>
        <w:spacing w:line="22" w:lineRule="atLeast"/>
        <w:ind w:firstLine="567"/>
        <w:jc w:val="both"/>
        <w:rPr>
          <w:b/>
          <w:bCs/>
          <w:color w:val="000000" w:themeColor="text1"/>
          <w:szCs w:val="26"/>
        </w:rPr>
      </w:pPr>
      <w:r w:rsidRPr="00606A81">
        <w:rPr>
          <w:b/>
          <w:bCs/>
          <w:color w:val="000000" w:themeColor="text1"/>
          <w:szCs w:val="26"/>
        </w:rPr>
        <w:t>2.1. Наименование муниципальной услуги</w:t>
      </w:r>
    </w:p>
    <w:p w:rsidR="00432268" w:rsidRPr="00606A81" w:rsidRDefault="00915DF0" w:rsidP="00313E04">
      <w:pPr>
        <w:ind w:firstLine="567"/>
        <w:jc w:val="both"/>
        <w:rPr>
          <w:color w:val="000000" w:themeColor="text1"/>
        </w:rPr>
      </w:pPr>
      <w:r w:rsidRPr="00606A81">
        <w:rPr>
          <w:color w:val="000000" w:themeColor="text1"/>
          <w:szCs w:val="26"/>
        </w:rPr>
        <w:t>Муниципальная услуга имеет следующее наименование:</w:t>
      </w:r>
      <w:r w:rsidR="00937A4C" w:rsidRPr="00606A81">
        <w:rPr>
          <w:color w:val="000000" w:themeColor="text1"/>
          <w:szCs w:val="26"/>
        </w:rPr>
        <w:t xml:space="preserve"> «Признание гражданина участником </w:t>
      </w:r>
      <w:r w:rsidR="00233FD0" w:rsidRPr="00606A81">
        <w:rPr>
          <w:color w:val="000000" w:themeColor="text1"/>
        </w:rPr>
        <w:t>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13E04">
        <w:rPr>
          <w:color w:val="000000" w:themeColor="text1"/>
        </w:rPr>
        <w:t xml:space="preserve"> </w:t>
      </w:r>
      <w:r w:rsidR="00937A4C" w:rsidRPr="00606A81">
        <w:rPr>
          <w:color w:val="000000" w:themeColor="text1"/>
          <w:szCs w:val="26"/>
        </w:rPr>
        <w:t xml:space="preserve">и </w:t>
      </w:r>
      <w:r w:rsidR="00937A4C" w:rsidRPr="00606A81">
        <w:rPr>
          <w:color w:val="000000" w:themeColor="text1"/>
        </w:rPr>
        <w:t>выдача государственных жилищных сертификатов»</w:t>
      </w:r>
      <w:r w:rsidR="000903E3" w:rsidRPr="00606A81">
        <w:rPr>
          <w:color w:val="000000" w:themeColor="text1"/>
        </w:rPr>
        <w:t>.</w:t>
      </w:r>
    </w:p>
    <w:p w:rsidR="00937A4C" w:rsidRPr="00606A81" w:rsidRDefault="00937A4C" w:rsidP="00313E04">
      <w:pPr>
        <w:ind w:firstLine="567"/>
        <w:jc w:val="both"/>
        <w:rPr>
          <w:color w:val="000000" w:themeColor="text1"/>
        </w:rPr>
      </w:pPr>
    </w:p>
    <w:p w:rsidR="00915DF0" w:rsidRPr="00606A81" w:rsidRDefault="00915DF0" w:rsidP="00313E04">
      <w:pPr>
        <w:suppressAutoHyphens/>
        <w:spacing w:line="22" w:lineRule="atLeast"/>
        <w:ind w:firstLine="567"/>
        <w:jc w:val="both"/>
        <w:rPr>
          <w:b/>
          <w:bCs/>
          <w:color w:val="000000" w:themeColor="text1"/>
          <w:szCs w:val="26"/>
        </w:rPr>
      </w:pPr>
      <w:r w:rsidRPr="00606A81">
        <w:rPr>
          <w:b/>
          <w:bCs/>
          <w:color w:val="000000" w:themeColor="text1"/>
          <w:szCs w:val="26"/>
        </w:rPr>
        <w:t>2.2. </w:t>
      </w:r>
      <w:r w:rsidR="00247F2A" w:rsidRPr="00606A81">
        <w:rPr>
          <w:b/>
          <w:bCs/>
          <w:color w:val="000000" w:themeColor="text1"/>
          <w:szCs w:val="26"/>
        </w:rPr>
        <w:t>Наименование органа местного самоуправления, предоставляющего муниципальную услугу</w:t>
      </w:r>
    </w:p>
    <w:p w:rsidR="00BC3791" w:rsidRPr="00606A81" w:rsidRDefault="00E87F78" w:rsidP="00313E04">
      <w:pPr>
        <w:autoSpaceDE w:val="0"/>
        <w:autoSpaceDN w:val="0"/>
        <w:adjustRightInd w:val="0"/>
        <w:ind w:firstLine="567"/>
        <w:jc w:val="both"/>
        <w:rPr>
          <w:color w:val="000000" w:themeColor="text1"/>
        </w:rPr>
      </w:pPr>
      <w:r w:rsidRPr="00606A81">
        <w:rPr>
          <w:b/>
          <w:bCs/>
          <w:color w:val="000000" w:themeColor="text1"/>
          <w:szCs w:val="26"/>
        </w:rPr>
        <w:t xml:space="preserve">  </w:t>
      </w:r>
      <w:r w:rsidR="00BC3791" w:rsidRPr="00606A81">
        <w:rPr>
          <w:color w:val="000000" w:themeColor="text1"/>
        </w:rPr>
        <w:t>Муниципальная услуга предоставляется органом местного самоуправления - администрацией города Чебоксары через территориальные органы - администрации Калининского, Ленинского, Московского районов города Чебоксары (далее - администрации районов города Чебоксары) и осуществляется через структурные подразделения - отделы учета и распределения жилья администраций районов города Чебоксары,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w:t>
      </w:r>
      <w:r w:rsidR="000903E3" w:rsidRPr="00606A81">
        <w:rPr>
          <w:color w:val="000000" w:themeColor="text1"/>
        </w:rPr>
        <w:t xml:space="preserve"> предоставления муниципальной услуги</w:t>
      </w:r>
      <w:r w:rsidR="00313E04">
        <w:rPr>
          <w:color w:val="000000" w:themeColor="text1"/>
        </w:rPr>
        <w:t xml:space="preserve"> – </w:t>
      </w:r>
      <w:r w:rsidR="000903E3" w:rsidRPr="00606A81">
        <w:rPr>
          <w:color w:val="000000" w:themeColor="text1"/>
        </w:rPr>
        <w:t>в МФЦ</w:t>
      </w:r>
      <w:r w:rsidR="00BC3791" w:rsidRPr="00606A81">
        <w:rPr>
          <w:color w:val="000000" w:themeColor="text1"/>
        </w:rPr>
        <w:t>).</w:t>
      </w:r>
    </w:p>
    <w:p w:rsidR="00BC3791" w:rsidRPr="00606A81" w:rsidRDefault="00BC3791" w:rsidP="00313E04">
      <w:pPr>
        <w:autoSpaceDE w:val="0"/>
        <w:autoSpaceDN w:val="0"/>
        <w:adjustRightInd w:val="0"/>
        <w:ind w:firstLine="567"/>
        <w:jc w:val="both"/>
        <w:rPr>
          <w:color w:val="000000" w:themeColor="text1"/>
        </w:rPr>
      </w:pPr>
      <w:r w:rsidRPr="00606A81">
        <w:rPr>
          <w:color w:val="000000" w:themeColor="text1"/>
        </w:rPr>
        <w:t>Информационное обеспечение по предоставлению муниципальной услуги осуществляется непосредственно администрациями районов города Чебоксары.</w:t>
      </w:r>
    </w:p>
    <w:p w:rsidR="00A135C3" w:rsidRPr="00606A81" w:rsidRDefault="00A135C3" w:rsidP="00313E04">
      <w:pPr>
        <w:spacing w:line="22" w:lineRule="atLeast"/>
        <w:ind w:firstLine="567"/>
        <w:jc w:val="both"/>
        <w:rPr>
          <w:bCs/>
          <w:color w:val="000000" w:themeColor="text1"/>
          <w:szCs w:val="26"/>
        </w:rPr>
      </w:pPr>
    </w:p>
    <w:p w:rsidR="00915DF0" w:rsidRPr="00606A81" w:rsidRDefault="00915DF0" w:rsidP="00313E04">
      <w:pPr>
        <w:spacing w:line="22" w:lineRule="atLeast"/>
        <w:ind w:firstLine="567"/>
        <w:jc w:val="both"/>
        <w:rPr>
          <w:b/>
          <w:bCs/>
          <w:color w:val="000000" w:themeColor="text1"/>
          <w:szCs w:val="26"/>
        </w:rPr>
      </w:pPr>
      <w:r w:rsidRPr="00606A81">
        <w:rPr>
          <w:b/>
          <w:bCs/>
          <w:color w:val="000000" w:themeColor="text1"/>
          <w:szCs w:val="26"/>
        </w:rPr>
        <w:t>2.2.1. Государственные и муниципальные органы и организации, участвующие в предоставлении муниципальной услуги</w:t>
      </w:r>
    </w:p>
    <w:p w:rsidR="00915DF0" w:rsidRPr="00606A81" w:rsidRDefault="00915DF0" w:rsidP="00313E04">
      <w:pPr>
        <w:suppressAutoHyphens/>
        <w:spacing w:line="22" w:lineRule="atLeast"/>
        <w:ind w:firstLine="567"/>
        <w:jc w:val="both"/>
        <w:rPr>
          <w:bCs/>
          <w:color w:val="000000" w:themeColor="text1"/>
        </w:rPr>
      </w:pPr>
      <w:r w:rsidRPr="00606A81">
        <w:rPr>
          <w:color w:val="000000" w:themeColor="text1"/>
          <w:kern w:val="2"/>
        </w:rPr>
        <w:t xml:space="preserve">При предоставлении муниципальной услуги </w:t>
      </w:r>
      <w:r w:rsidRPr="00606A81">
        <w:rPr>
          <w:color w:val="000000" w:themeColor="text1"/>
        </w:rPr>
        <w:t>осуществляется процесс взаимодействия</w:t>
      </w:r>
      <w:r w:rsidRPr="00606A81">
        <w:rPr>
          <w:color w:val="000000" w:themeColor="text1"/>
          <w:kern w:val="2"/>
        </w:rPr>
        <w:t xml:space="preserve"> с государственными и муниципальными органами, организациями, сфера деятельности которых</w:t>
      </w:r>
      <w:r w:rsidR="000903E3" w:rsidRPr="00606A81">
        <w:rPr>
          <w:color w:val="000000" w:themeColor="text1"/>
          <w:kern w:val="2"/>
        </w:rPr>
        <w:t>, в определенной мере,</w:t>
      </w:r>
      <w:r w:rsidRPr="00606A81">
        <w:rPr>
          <w:color w:val="000000" w:themeColor="text1"/>
          <w:kern w:val="2"/>
        </w:rPr>
        <w:t xml:space="preserve"> связана с предоставлением муниципальной услуги:</w:t>
      </w:r>
    </w:p>
    <w:p w:rsidR="00764763" w:rsidRPr="00606A81" w:rsidRDefault="00E960BE" w:rsidP="00313E04">
      <w:pPr>
        <w:widowControl w:val="0"/>
        <w:autoSpaceDE w:val="0"/>
        <w:autoSpaceDN w:val="0"/>
        <w:adjustRightInd w:val="0"/>
        <w:spacing w:line="22" w:lineRule="atLeast"/>
        <w:ind w:firstLine="567"/>
        <w:jc w:val="both"/>
        <w:rPr>
          <w:color w:val="000000" w:themeColor="text1"/>
          <w:lang w:eastAsia="ar-SA"/>
        </w:rPr>
      </w:pPr>
      <w:r w:rsidRPr="00606A81">
        <w:rPr>
          <w:color w:val="000000" w:themeColor="text1"/>
          <w:lang w:eastAsia="ar-SA"/>
        </w:rPr>
        <w:t xml:space="preserve">1) </w:t>
      </w:r>
      <w:r w:rsidR="00B325ED" w:rsidRPr="00606A81">
        <w:rPr>
          <w:color w:val="000000" w:themeColor="text1"/>
          <w:shd w:val="clear" w:color="auto" w:fill="FFFFFF"/>
        </w:rPr>
        <w:t>Министерство строительства, архитектуры и жилищно-коммунального хозяйства Чувашской Республики</w:t>
      </w:r>
      <w:r w:rsidR="00F51615" w:rsidRPr="00606A81">
        <w:rPr>
          <w:color w:val="000000" w:themeColor="text1"/>
          <w:shd w:val="clear" w:color="auto" w:fill="FFFFFF"/>
        </w:rPr>
        <w:t>;</w:t>
      </w:r>
    </w:p>
    <w:p w:rsidR="00B325ED" w:rsidRPr="00606A81" w:rsidRDefault="00E960BE" w:rsidP="00313E04">
      <w:pPr>
        <w:pStyle w:val="1"/>
        <w:shd w:val="clear" w:color="auto" w:fill="FFFFFF"/>
        <w:ind w:firstLine="567"/>
        <w:jc w:val="left"/>
        <w:rPr>
          <w:color w:val="000000" w:themeColor="text1"/>
          <w:kern w:val="36"/>
          <w:sz w:val="24"/>
          <w:szCs w:val="24"/>
        </w:rPr>
      </w:pPr>
      <w:r w:rsidRPr="00606A81">
        <w:rPr>
          <w:color w:val="000000" w:themeColor="text1"/>
          <w:sz w:val="24"/>
          <w:szCs w:val="24"/>
          <w:lang w:eastAsia="ar-SA"/>
        </w:rPr>
        <w:t>2</w:t>
      </w:r>
      <w:r w:rsidR="00A135C3" w:rsidRPr="00606A81">
        <w:rPr>
          <w:color w:val="000000" w:themeColor="text1"/>
          <w:sz w:val="24"/>
          <w:szCs w:val="24"/>
          <w:lang w:eastAsia="ar-SA"/>
        </w:rPr>
        <w:t xml:space="preserve">) </w:t>
      </w:r>
      <w:r w:rsidR="00B325ED" w:rsidRPr="00606A81">
        <w:rPr>
          <w:color w:val="000000" w:themeColor="text1"/>
          <w:kern w:val="36"/>
          <w:sz w:val="24"/>
          <w:szCs w:val="24"/>
        </w:rPr>
        <w:t>Министерство труда и социальной защиты Чувашской Республики</w:t>
      </w:r>
      <w:r w:rsidR="00F51615" w:rsidRPr="00606A81">
        <w:rPr>
          <w:color w:val="000000" w:themeColor="text1"/>
          <w:kern w:val="36"/>
          <w:sz w:val="24"/>
          <w:szCs w:val="24"/>
        </w:rPr>
        <w:t>;</w:t>
      </w:r>
    </w:p>
    <w:p w:rsidR="00995CDD" w:rsidRPr="00606A81" w:rsidRDefault="00995CDD" w:rsidP="00313E04">
      <w:pPr>
        <w:ind w:firstLine="567"/>
        <w:rPr>
          <w:color w:val="000000" w:themeColor="text1"/>
        </w:rPr>
      </w:pPr>
      <w:r w:rsidRPr="00606A81">
        <w:rPr>
          <w:color w:val="000000" w:themeColor="text1"/>
        </w:rPr>
        <w:t>3) МФЦ</w:t>
      </w:r>
      <w:r w:rsidR="00F51615" w:rsidRPr="00606A81">
        <w:rPr>
          <w:color w:val="000000" w:themeColor="text1"/>
        </w:rPr>
        <w:t>;</w:t>
      </w:r>
    </w:p>
    <w:p w:rsidR="00E960BE" w:rsidRPr="00606A81" w:rsidRDefault="00472DF9" w:rsidP="00313E04">
      <w:pPr>
        <w:autoSpaceDE w:val="0"/>
        <w:autoSpaceDN w:val="0"/>
        <w:adjustRightInd w:val="0"/>
        <w:ind w:firstLine="567"/>
        <w:jc w:val="both"/>
        <w:rPr>
          <w:color w:val="000000" w:themeColor="text1"/>
        </w:rPr>
      </w:pPr>
      <w:r w:rsidRPr="00606A81">
        <w:rPr>
          <w:color w:val="000000" w:themeColor="text1"/>
        </w:rPr>
        <w:t xml:space="preserve">4) </w:t>
      </w:r>
      <w:r w:rsidR="00E960BE" w:rsidRPr="00606A81">
        <w:rPr>
          <w:color w:val="000000" w:themeColor="text1"/>
        </w:rPr>
        <w:t>Управлением Федеральной службы государственной регистрации, кадастра и картографии по Чувашской Республике</w:t>
      </w:r>
      <w:r w:rsidR="00B046A6" w:rsidRPr="00606A81">
        <w:rPr>
          <w:color w:val="000000" w:themeColor="text1"/>
        </w:rPr>
        <w:t>;</w:t>
      </w:r>
    </w:p>
    <w:p w:rsidR="00B046A6" w:rsidRPr="00606A81" w:rsidRDefault="00472DF9" w:rsidP="00313E04">
      <w:pPr>
        <w:ind w:firstLine="567"/>
        <w:jc w:val="both"/>
      </w:pPr>
      <w:r w:rsidRPr="00606A81">
        <w:t>5)</w:t>
      </w:r>
      <w:r w:rsidR="005D1545" w:rsidRPr="00606A81">
        <w:t xml:space="preserve"> </w:t>
      </w:r>
      <w:r w:rsidR="0073788A" w:rsidRPr="00606A81">
        <w:rPr>
          <w:rFonts w:eastAsia="Calibri"/>
        </w:rPr>
        <w:t>предприятиями, осуществляющими коммунальное обслуживание жилищного фонда города Чебоксары</w:t>
      </w:r>
      <w:r w:rsidRPr="00606A81">
        <w:t>;</w:t>
      </w:r>
    </w:p>
    <w:p w:rsidR="00472DF9" w:rsidRPr="00606A81" w:rsidRDefault="00472DF9" w:rsidP="00313E04">
      <w:pPr>
        <w:autoSpaceDE w:val="0"/>
        <w:autoSpaceDN w:val="0"/>
        <w:adjustRightInd w:val="0"/>
        <w:ind w:firstLine="567"/>
        <w:jc w:val="both"/>
        <w:rPr>
          <w:color w:val="000000" w:themeColor="text1"/>
        </w:rPr>
      </w:pPr>
      <w:r w:rsidRPr="00606A81">
        <w:rPr>
          <w:color w:val="000000" w:themeColor="text1"/>
          <w:shd w:val="clear" w:color="auto" w:fill="FFFFFF"/>
        </w:rPr>
        <w:t>6)</w:t>
      </w:r>
      <w:r w:rsidR="00313E04">
        <w:rPr>
          <w:color w:val="000000" w:themeColor="text1"/>
          <w:shd w:val="clear" w:color="auto" w:fill="FFFFFF"/>
        </w:rPr>
        <w:t xml:space="preserve"> </w:t>
      </w:r>
      <w:r w:rsidRPr="00606A81">
        <w:rPr>
          <w:color w:val="000000" w:themeColor="text1"/>
          <w:shd w:val="clear" w:color="auto" w:fill="FFFFFF"/>
        </w:rPr>
        <w:t>Управление</w:t>
      </w:r>
      <w:r w:rsidR="008110F8" w:rsidRPr="00606A81">
        <w:rPr>
          <w:color w:val="000000" w:themeColor="text1"/>
          <w:shd w:val="clear" w:color="auto" w:fill="FFFFFF"/>
        </w:rPr>
        <w:t>м</w:t>
      </w:r>
      <w:r w:rsidRPr="00606A81">
        <w:rPr>
          <w:color w:val="000000" w:themeColor="text1"/>
          <w:shd w:val="clear" w:color="auto" w:fill="FFFFFF"/>
        </w:rPr>
        <w:t xml:space="preserve"> Федеральной миграционной службы России по Чувашской Республике.</w:t>
      </w:r>
    </w:p>
    <w:p w:rsidR="00A135C3" w:rsidRPr="00606A81" w:rsidRDefault="00A135C3" w:rsidP="00313E04">
      <w:pPr>
        <w:widowControl w:val="0"/>
        <w:autoSpaceDE w:val="0"/>
        <w:autoSpaceDN w:val="0"/>
        <w:adjustRightInd w:val="0"/>
        <w:spacing w:line="22" w:lineRule="atLeast"/>
        <w:ind w:firstLine="567"/>
        <w:jc w:val="both"/>
        <w:rPr>
          <w:color w:val="000000" w:themeColor="text1"/>
          <w:lang w:eastAsia="ar-SA"/>
        </w:rPr>
      </w:pPr>
    </w:p>
    <w:p w:rsidR="00247F2A" w:rsidRPr="00606A81" w:rsidRDefault="00247F2A" w:rsidP="00313E04">
      <w:pPr>
        <w:widowControl w:val="0"/>
        <w:autoSpaceDE w:val="0"/>
        <w:autoSpaceDN w:val="0"/>
        <w:adjustRightInd w:val="0"/>
        <w:spacing w:line="22" w:lineRule="atLeast"/>
        <w:ind w:firstLine="567"/>
        <w:jc w:val="both"/>
        <w:rPr>
          <w:b/>
          <w:color w:val="000000" w:themeColor="text1"/>
        </w:rPr>
      </w:pPr>
      <w:r w:rsidRPr="00606A81">
        <w:rPr>
          <w:b/>
          <w:color w:val="000000" w:themeColor="text1"/>
        </w:rPr>
        <w:t>2.2.2.</w:t>
      </w:r>
      <w:r w:rsidR="00DF69D6" w:rsidRPr="00606A81">
        <w:rPr>
          <w:b/>
          <w:color w:val="000000" w:themeColor="text1"/>
        </w:rPr>
        <w:t> </w:t>
      </w:r>
      <w:r w:rsidRPr="00606A81">
        <w:rPr>
          <w:b/>
          <w:color w:val="000000" w:themeColor="text1"/>
        </w:rPr>
        <w:t>Особенности взаимодействия с заявителем при предоставлении муниципальной услуги</w:t>
      </w:r>
    </w:p>
    <w:p w:rsidR="000903E3" w:rsidRPr="00606A81" w:rsidRDefault="000903E3" w:rsidP="00313E04">
      <w:pPr>
        <w:widowControl w:val="0"/>
        <w:autoSpaceDE w:val="0"/>
        <w:autoSpaceDN w:val="0"/>
        <w:spacing w:line="22" w:lineRule="atLeast"/>
        <w:ind w:firstLine="567"/>
        <w:jc w:val="both"/>
        <w:rPr>
          <w:color w:val="000000" w:themeColor="text1"/>
        </w:rPr>
      </w:pPr>
      <w:r w:rsidRPr="00606A81">
        <w:rPr>
          <w:color w:val="000000" w:themeColor="text1"/>
        </w:rPr>
        <w:t xml:space="preserve">При подаче заявления с документами на предоставление муниципальной услуги в администрацию города Чебоксары </w:t>
      </w:r>
      <w:r w:rsidRPr="00606A81">
        <w:rPr>
          <w:bCs/>
          <w:color w:val="000000" w:themeColor="text1"/>
        </w:rPr>
        <w:t>через территориальные органы - администрации Калининского, Ленинского, Московского районов города Чебоксары</w:t>
      </w:r>
      <w:r w:rsidRPr="00606A81">
        <w:rPr>
          <w:color w:val="000000" w:themeColor="text1"/>
        </w:rPr>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313E04" w:rsidRDefault="00313E04" w:rsidP="00313E04">
      <w:pPr>
        <w:widowControl w:val="0"/>
        <w:autoSpaceDE w:val="0"/>
        <w:autoSpaceDN w:val="0"/>
        <w:spacing w:line="22" w:lineRule="atLeast"/>
        <w:ind w:firstLine="567"/>
        <w:jc w:val="both"/>
        <w:rPr>
          <w:b/>
          <w:color w:val="000000" w:themeColor="text1"/>
        </w:rPr>
      </w:pPr>
    </w:p>
    <w:p w:rsidR="00247F2A" w:rsidRPr="00606A81" w:rsidRDefault="00247F2A" w:rsidP="00313E04">
      <w:pPr>
        <w:widowControl w:val="0"/>
        <w:autoSpaceDE w:val="0"/>
        <w:autoSpaceDN w:val="0"/>
        <w:spacing w:line="22" w:lineRule="atLeast"/>
        <w:ind w:firstLine="567"/>
        <w:jc w:val="both"/>
        <w:rPr>
          <w:b/>
          <w:color w:val="000000" w:themeColor="text1"/>
        </w:rPr>
      </w:pPr>
      <w:r w:rsidRPr="00606A81">
        <w:rPr>
          <w:b/>
          <w:color w:val="000000" w:themeColor="text1"/>
        </w:rPr>
        <w:t>2.3. Описание результата предоставления муниципальной услуги</w:t>
      </w:r>
    </w:p>
    <w:p w:rsidR="00CA2C30" w:rsidRPr="00606A81" w:rsidRDefault="00CA2C30" w:rsidP="00313E04">
      <w:pPr>
        <w:ind w:firstLine="567"/>
        <w:jc w:val="both"/>
        <w:rPr>
          <w:rFonts w:eastAsia="Calibri"/>
        </w:rPr>
      </w:pPr>
      <w:r w:rsidRPr="00606A81">
        <w:rPr>
          <w:rFonts w:eastAsia="Calibri"/>
        </w:rPr>
        <w:t>Конечным результатом предоставления муниципальной услуги является:</w:t>
      </w:r>
    </w:p>
    <w:p w:rsidR="005051BA" w:rsidRPr="00606A81" w:rsidRDefault="005051BA" w:rsidP="00313E04">
      <w:pPr>
        <w:ind w:firstLine="567"/>
        <w:jc w:val="both"/>
      </w:pPr>
      <w:r w:rsidRPr="00606A81">
        <w:t xml:space="preserve">- </w:t>
      </w:r>
      <w:r w:rsidR="0058374A" w:rsidRPr="00606A81">
        <w:t xml:space="preserve">в случае принятия решения о признании заявителя участником </w:t>
      </w:r>
      <w:r w:rsidR="00233FD0" w:rsidRPr="00606A81">
        <w:t xml:space="preserve">Основного мероприятия </w:t>
      </w:r>
      <w:r w:rsidR="0058374A" w:rsidRPr="00606A81">
        <w:t>–</w:t>
      </w:r>
      <w:r w:rsidR="00233FD0" w:rsidRPr="00606A81">
        <w:t xml:space="preserve"> </w:t>
      </w:r>
      <w:r w:rsidR="000903E3" w:rsidRPr="00606A81">
        <w:t xml:space="preserve">выдача заявителю </w:t>
      </w:r>
      <w:r w:rsidR="00F51615" w:rsidRPr="00606A81">
        <w:t>уведомлени</w:t>
      </w:r>
      <w:r w:rsidR="000903E3" w:rsidRPr="00606A81">
        <w:t>я</w:t>
      </w:r>
      <w:r w:rsidR="00F51615" w:rsidRPr="00606A81">
        <w:t xml:space="preserve"> о </w:t>
      </w:r>
      <w:r w:rsidR="008110F8" w:rsidRPr="00606A81">
        <w:t>пр</w:t>
      </w:r>
      <w:r w:rsidR="00F51615" w:rsidRPr="00606A81">
        <w:t>изнании</w:t>
      </w:r>
      <w:r w:rsidR="008110F8" w:rsidRPr="00606A81">
        <w:t xml:space="preserve"> заявителя участником </w:t>
      </w:r>
      <w:r w:rsidR="00A97E38">
        <w:t>о</w:t>
      </w:r>
      <w:r w:rsidR="00233FD0" w:rsidRPr="00606A81">
        <w:t>сновного мероприятия</w:t>
      </w:r>
      <w:r w:rsidR="0058374A" w:rsidRPr="00606A81">
        <w:t xml:space="preserve"> </w:t>
      </w:r>
      <w:r w:rsidR="000903E3" w:rsidRPr="00606A81">
        <w:t>«Выполнение государственных обязательств по обеспечению жильем категорий граждан, установленных федеральным законодательством</w:t>
      </w:r>
      <w:r w:rsidR="00313E04">
        <w:t>»</w:t>
      </w:r>
      <w:r w:rsidR="000903E3" w:rsidRPr="00606A81">
        <w:t xml:space="preserve"> государственной программы Российской Федерации </w:t>
      </w:r>
      <w:r w:rsidR="00313E04">
        <w:t>«</w:t>
      </w:r>
      <w:r w:rsidR="000903E3" w:rsidRPr="00606A81">
        <w:t>Обеспечение доступным и комфортным жильем и коммунальными услугами граждан Российской Федерации</w:t>
      </w:r>
      <w:r w:rsidR="00313E04">
        <w:t>»</w:t>
      </w:r>
      <w:r w:rsidR="000903E3" w:rsidRPr="00606A81">
        <w:t xml:space="preserve">, </w:t>
      </w:r>
      <w:r w:rsidR="0058374A" w:rsidRPr="00606A81">
        <w:t xml:space="preserve">с последующей </w:t>
      </w:r>
      <w:r w:rsidR="00F51615" w:rsidRPr="00606A81">
        <w:t>выдач</w:t>
      </w:r>
      <w:r w:rsidR="0058374A" w:rsidRPr="00606A81">
        <w:t>ей</w:t>
      </w:r>
      <w:r w:rsidRPr="00606A81">
        <w:t xml:space="preserve"> государственного жилищного сертификата;</w:t>
      </w:r>
    </w:p>
    <w:p w:rsidR="005051BA" w:rsidRDefault="005051BA" w:rsidP="00313E04">
      <w:pPr>
        <w:ind w:firstLine="567"/>
        <w:jc w:val="both"/>
      </w:pPr>
      <w:r w:rsidRPr="00606A81">
        <w:lastRenderedPageBreak/>
        <w:t xml:space="preserve">- в случае принятия решения об отказе </w:t>
      </w:r>
      <w:r w:rsidR="007D2F4E" w:rsidRPr="00606A81">
        <w:t xml:space="preserve">в признании заявителя участником </w:t>
      </w:r>
      <w:r w:rsidR="00233FD0" w:rsidRPr="00606A81">
        <w:t>Основного мероприятия</w:t>
      </w:r>
      <w:r w:rsidR="007D2F4E" w:rsidRPr="00606A81">
        <w:t xml:space="preserve"> - </w:t>
      </w:r>
      <w:r w:rsidRPr="00606A81">
        <w:t xml:space="preserve">письменное уведомление администрации города Чебоксары, администрации Калининского, Ленинского, </w:t>
      </w:r>
      <w:r w:rsidR="007D2F4E" w:rsidRPr="00606A81">
        <w:t>Московского района города Чебоксары</w:t>
      </w:r>
      <w:r w:rsidR="000903E3" w:rsidRPr="00606A81">
        <w:t xml:space="preserve"> об отказе в признании заявителя участником </w:t>
      </w:r>
      <w:r w:rsidR="00A97E38">
        <w:t>о</w:t>
      </w:r>
      <w:r w:rsidR="000903E3" w:rsidRPr="00606A81">
        <w:t>сновного мероприятия «Выполнение государственных обязательств по обеспечению жильем категорий граждан, установленны</w:t>
      </w:r>
      <w:r w:rsidR="00313E04">
        <w:t>х федеральным законодательством»</w:t>
      </w:r>
      <w:r w:rsidR="000903E3" w:rsidRPr="00606A81">
        <w:t xml:space="preserve"> государственной программы Российской Федерации </w:t>
      </w:r>
      <w:r w:rsidR="00313E04">
        <w:t>«</w:t>
      </w:r>
      <w:r w:rsidR="000903E3" w:rsidRPr="00606A81">
        <w:t>Обеспечение доступным и комфортным жильем и коммунальными услугами граждан Российской Федерации</w:t>
      </w:r>
      <w:r w:rsidR="00313E04">
        <w:t>»</w:t>
      </w:r>
      <w:r w:rsidR="000903E3" w:rsidRPr="00606A81">
        <w:t>.</w:t>
      </w:r>
    </w:p>
    <w:p w:rsidR="00233FD0" w:rsidRPr="00606A81" w:rsidRDefault="00233FD0" w:rsidP="00313E04">
      <w:pPr>
        <w:ind w:firstLine="567"/>
        <w:jc w:val="both"/>
      </w:pPr>
    </w:p>
    <w:p w:rsidR="00247F2A" w:rsidRPr="00313E04" w:rsidRDefault="00247F2A" w:rsidP="00313E04">
      <w:pPr>
        <w:ind w:firstLine="567"/>
        <w:jc w:val="both"/>
        <w:rPr>
          <w:b/>
        </w:rPr>
      </w:pPr>
      <w:r w:rsidRPr="00313E04">
        <w:rPr>
          <w:b/>
        </w:rPr>
        <w:t>2.4. Срок предоставления</w:t>
      </w:r>
      <w:r w:rsidR="007D2F4E" w:rsidRPr="00313E04">
        <w:rPr>
          <w:b/>
        </w:rPr>
        <w:t xml:space="preserve"> </w:t>
      </w:r>
      <w:r w:rsidR="00CA2C30" w:rsidRPr="00313E04">
        <w:rPr>
          <w:b/>
        </w:rPr>
        <w:t>муниципальной услуги</w:t>
      </w:r>
    </w:p>
    <w:p w:rsidR="008B016A" w:rsidRPr="00606A81" w:rsidRDefault="008B016A" w:rsidP="00313E04">
      <w:pPr>
        <w:widowControl w:val="0"/>
        <w:autoSpaceDE w:val="0"/>
        <w:autoSpaceDN w:val="0"/>
        <w:spacing w:line="22" w:lineRule="atLeast"/>
        <w:ind w:firstLine="567"/>
        <w:jc w:val="both"/>
        <w:rPr>
          <w:color w:val="000000" w:themeColor="text1"/>
        </w:rPr>
      </w:pPr>
      <w:r w:rsidRPr="00606A81">
        <w:rPr>
          <w:color w:val="000000" w:themeColor="text1"/>
        </w:rPr>
        <w:t xml:space="preserve">Решение о </w:t>
      </w:r>
      <w:r w:rsidR="00313E04">
        <w:rPr>
          <w:color w:val="000000" w:themeColor="text1"/>
        </w:rPr>
        <w:t>признании</w:t>
      </w:r>
      <w:r w:rsidR="00A97E38" w:rsidRPr="00A97E38">
        <w:rPr>
          <w:color w:val="000000" w:themeColor="text1"/>
        </w:rPr>
        <w:t xml:space="preserve"> </w:t>
      </w:r>
      <w:r w:rsidR="00A97E38" w:rsidRPr="00606A81">
        <w:rPr>
          <w:color w:val="000000" w:themeColor="text1"/>
        </w:rPr>
        <w:t>либо об отказе</w:t>
      </w:r>
      <w:r w:rsidR="00A97E38">
        <w:rPr>
          <w:color w:val="000000" w:themeColor="text1"/>
        </w:rPr>
        <w:t xml:space="preserve"> в признании</w:t>
      </w:r>
      <w:r w:rsidR="00313E04">
        <w:rPr>
          <w:color w:val="000000" w:themeColor="text1"/>
        </w:rPr>
        <w:t xml:space="preserve"> заявителя участником О</w:t>
      </w:r>
      <w:r w:rsidRPr="00606A81">
        <w:rPr>
          <w:color w:val="000000" w:themeColor="text1"/>
        </w:rPr>
        <w:t>сновного мероприятия принимается не позднее чем через 30 рабочих дней со дня регистрации заявления и представления заинтересованным лицом документов, обязанность по представлению которых возложена на заявителя.</w:t>
      </w:r>
    </w:p>
    <w:p w:rsidR="0058374A" w:rsidRPr="00606A81" w:rsidRDefault="0058374A" w:rsidP="00313E04">
      <w:pPr>
        <w:ind w:firstLine="567"/>
        <w:jc w:val="both"/>
      </w:pPr>
      <w:r w:rsidRPr="00606A81">
        <w:t xml:space="preserve">Срок выдачи </w:t>
      </w:r>
      <w:r w:rsidR="00CA2C30" w:rsidRPr="00606A81">
        <w:t xml:space="preserve">(направления) </w:t>
      </w:r>
      <w:r w:rsidRPr="00606A81">
        <w:t>документов, являющ</w:t>
      </w:r>
      <w:r w:rsidR="00CA2C30" w:rsidRPr="00606A81">
        <w:t>егося</w:t>
      </w:r>
      <w:r w:rsidRPr="00606A81">
        <w:t xml:space="preserve"> результатом предоставления муниципальной услуги</w:t>
      </w:r>
      <w:r w:rsidR="00CA2C30" w:rsidRPr="00606A81">
        <w:t xml:space="preserve"> – в </w:t>
      </w:r>
      <w:r w:rsidR="00EF1AC9" w:rsidRPr="00606A81">
        <w:t>5-дневный срок со дня принятия решения</w:t>
      </w:r>
      <w:r w:rsidR="008B016A" w:rsidRPr="00606A81">
        <w:t>.</w:t>
      </w:r>
    </w:p>
    <w:p w:rsidR="00C2508E" w:rsidRPr="00606A81" w:rsidRDefault="00C2508E" w:rsidP="00313E04">
      <w:pPr>
        <w:tabs>
          <w:tab w:val="num" w:pos="1260"/>
          <w:tab w:val="num" w:pos="1560"/>
        </w:tabs>
        <w:ind w:firstLine="567"/>
        <w:jc w:val="both"/>
        <w:rPr>
          <w:color w:val="000000" w:themeColor="text1"/>
        </w:rPr>
      </w:pPr>
      <w:r w:rsidRPr="00606A81">
        <w:rPr>
          <w:color w:val="000000" w:themeColor="text1"/>
        </w:rPr>
        <w:t>Последовательность и сроки выдачи государственных жилищных сертификатов о</w:t>
      </w:r>
      <w:r w:rsidR="0058374A" w:rsidRPr="00606A81">
        <w:rPr>
          <w:color w:val="000000" w:themeColor="text1"/>
        </w:rPr>
        <w:t>пределяю</w:t>
      </w:r>
      <w:r w:rsidRPr="00606A81">
        <w:rPr>
          <w:color w:val="000000" w:themeColor="text1"/>
        </w:rPr>
        <w:t xml:space="preserve">тся уровнем </w:t>
      </w:r>
      <w:r w:rsidR="007D2F4E" w:rsidRPr="00606A81">
        <w:rPr>
          <w:color w:val="000000" w:themeColor="text1"/>
        </w:rPr>
        <w:t>финансирования</w:t>
      </w:r>
      <w:r w:rsidRPr="00606A81">
        <w:rPr>
          <w:color w:val="000000" w:themeColor="text1"/>
        </w:rPr>
        <w:t>.</w:t>
      </w:r>
    </w:p>
    <w:p w:rsidR="008110F8" w:rsidRPr="00606A81" w:rsidRDefault="00940371" w:rsidP="00313E04">
      <w:pPr>
        <w:spacing w:line="22" w:lineRule="atLeast"/>
        <w:ind w:firstLine="567"/>
        <w:jc w:val="both"/>
        <w:rPr>
          <w:rFonts w:ascii="Book Antiqua" w:hAnsi="Book Antiqua"/>
          <w:b/>
          <w:bCs/>
          <w:caps/>
          <w:color w:val="000000" w:themeColor="text1"/>
          <w:sz w:val="23"/>
          <w:szCs w:val="23"/>
        </w:rPr>
      </w:pPr>
      <w:r w:rsidRPr="00606A81">
        <w:rPr>
          <w:color w:val="000000" w:themeColor="text1"/>
          <w:szCs w:val="26"/>
          <w:lang w:eastAsia="ar-SA"/>
        </w:rPr>
        <w:t xml:space="preserve">Срок выдачи </w:t>
      </w:r>
      <w:r w:rsidR="0058374A" w:rsidRPr="00606A81">
        <w:rPr>
          <w:color w:val="000000" w:themeColor="text1"/>
        </w:rPr>
        <w:t>государственного жилищного сертификата</w:t>
      </w:r>
      <w:r w:rsidRPr="00606A81">
        <w:rPr>
          <w:color w:val="000000" w:themeColor="text1"/>
          <w:szCs w:val="26"/>
          <w:lang w:eastAsia="ar-SA"/>
        </w:rPr>
        <w:t xml:space="preserve"> – </w:t>
      </w:r>
      <w:r w:rsidR="00DB396D" w:rsidRPr="00606A81">
        <w:rPr>
          <w:color w:val="000000" w:themeColor="text1"/>
          <w:szCs w:val="26"/>
          <w:lang w:eastAsia="ar-SA"/>
        </w:rPr>
        <w:t>15</w:t>
      </w:r>
      <w:r w:rsidRPr="00606A81">
        <w:rPr>
          <w:color w:val="000000" w:themeColor="text1"/>
          <w:szCs w:val="26"/>
          <w:lang w:eastAsia="ar-SA"/>
        </w:rPr>
        <w:t xml:space="preserve"> </w:t>
      </w:r>
      <w:r w:rsidR="008B016A" w:rsidRPr="00606A81">
        <w:rPr>
          <w:color w:val="000000" w:themeColor="text1"/>
          <w:szCs w:val="26"/>
          <w:lang w:eastAsia="ar-SA"/>
        </w:rPr>
        <w:t xml:space="preserve">рабочих </w:t>
      </w:r>
      <w:r w:rsidR="00DB396D" w:rsidRPr="00606A81">
        <w:rPr>
          <w:color w:val="000000" w:themeColor="text1"/>
          <w:szCs w:val="26"/>
          <w:lang w:eastAsia="ar-SA"/>
        </w:rPr>
        <w:t>дней</w:t>
      </w:r>
      <w:r w:rsidR="008C5DA4" w:rsidRPr="00606A81">
        <w:rPr>
          <w:color w:val="000000" w:themeColor="text1"/>
          <w:szCs w:val="26"/>
          <w:lang w:eastAsia="ar-SA"/>
        </w:rPr>
        <w:t xml:space="preserve"> с даты передачи </w:t>
      </w:r>
      <w:r w:rsidR="00807C98" w:rsidRPr="00606A81">
        <w:rPr>
          <w:color w:val="000000" w:themeColor="text1"/>
          <w:szCs w:val="26"/>
          <w:lang w:eastAsia="ar-SA"/>
        </w:rPr>
        <w:t>сертификата Министерством</w:t>
      </w:r>
      <w:r w:rsidR="008110F8" w:rsidRPr="00606A81">
        <w:rPr>
          <w:color w:val="000000" w:themeColor="text1"/>
          <w:szCs w:val="26"/>
          <w:lang w:eastAsia="ar-SA"/>
        </w:rPr>
        <w:t xml:space="preserve"> строительства, архитектуры и ЖКХ Чувашской Республики</w:t>
      </w:r>
      <w:r w:rsidR="00C40E88" w:rsidRPr="00606A81">
        <w:rPr>
          <w:color w:val="000000" w:themeColor="text1"/>
          <w:szCs w:val="28"/>
        </w:rPr>
        <w:t xml:space="preserve"> или Министерством труда и социальной защиты Чувашской Республики</w:t>
      </w:r>
      <w:r w:rsidR="008110F8" w:rsidRPr="00606A81">
        <w:rPr>
          <w:color w:val="000000" w:themeColor="text1"/>
          <w:szCs w:val="26"/>
          <w:lang w:eastAsia="ar-SA"/>
        </w:rPr>
        <w:t>.</w:t>
      </w:r>
      <w:r w:rsidR="008110F8" w:rsidRPr="00606A81">
        <w:rPr>
          <w:rFonts w:ascii="Book Antiqua" w:hAnsi="Book Antiqua"/>
          <w:b/>
          <w:bCs/>
          <w:caps/>
          <w:color w:val="000000" w:themeColor="text1"/>
          <w:sz w:val="23"/>
          <w:szCs w:val="23"/>
        </w:rPr>
        <w:t xml:space="preserve"> </w:t>
      </w:r>
    </w:p>
    <w:p w:rsidR="00807C98" w:rsidRPr="00606A81" w:rsidRDefault="00807C98" w:rsidP="00313E04">
      <w:pPr>
        <w:spacing w:line="22" w:lineRule="atLeast"/>
        <w:ind w:firstLine="567"/>
        <w:jc w:val="both"/>
        <w:rPr>
          <w:color w:val="000000" w:themeColor="text1"/>
          <w:szCs w:val="26"/>
          <w:lang w:eastAsia="ar-SA"/>
        </w:rPr>
      </w:pPr>
      <w:r w:rsidRPr="00606A81">
        <w:rPr>
          <w:color w:val="000000" w:themeColor="text1"/>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8B016A" w:rsidRPr="00606A81" w:rsidRDefault="008B016A" w:rsidP="00313E04">
      <w:pPr>
        <w:widowControl w:val="0"/>
        <w:autoSpaceDE w:val="0"/>
        <w:autoSpaceDN w:val="0"/>
        <w:spacing w:line="22" w:lineRule="atLeast"/>
        <w:ind w:firstLine="567"/>
        <w:jc w:val="both"/>
        <w:rPr>
          <w:b/>
          <w:color w:val="000000" w:themeColor="text1"/>
        </w:rPr>
      </w:pPr>
    </w:p>
    <w:p w:rsidR="001B11A1" w:rsidRPr="00606A81" w:rsidRDefault="001B11A1" w:rsidP="00313E04">
      <w:pPr>
        <w:widowControl w:val="0"/>
        <w:autoSpaceDE w:val="0"/>
        <w:autoSpaceDN w:val="0"/>
        <w:spacing w:line="22" w:lineRule="atLeast"/>
        <w:ind w:firstLine="567"/>
        <w:jc w:val="both"/>
        <w:rPr>
          <w:b/>
          <w:color w:val="000000" w:themeColor="text1"/>
        </w:rPr>
      </w:pPr>
      <w:r w:rsidRPr="00606A81">
        <w:rPr>
          <w:b/>
          <w:color w:val="000000" w:themeColor="text1"/>
        </w:rPr>
        <w:t>2.5.</w:t>
      </w:r>
      <w:r w:rsidR="00DF69D6" w:rsidRPr="00606A81">
        <w:rPr>
          <w:b/>
          <w:color w:val="000000" w:themeColor="text1"/>
        </w:rPr>
        <w:t> </w:t>
      </w:r>
      <w:r w:rsidRPr="00606A81">
        <w:rPr>
          <w:b/>
          <w:color w:val="000000" w:themeColor="text1"/>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95CDD" w:rsidRPr="00606A81" w:rsidRDefault="00995CDD" w:rsidP="00313E04">
      <w:pPr>
        <w:autoSpaceDE w:val="0"/>
        <w:autoSpaceDN w:val="0"/>
        <w:adjustRightInd w:val="0"/>
        <w:ind w:firstLine="567"/>
        <w:jc w:val="both"/>
        <w:rPr>
          <w:color w:val="000000" w:themeColor="text1"/>
        </w:rPr>
      </w:pPr>
      <w:r w:rsidRPr="00606A81">
        <w:rPr>
          <w:color w:val="000000" w:themeColor="text1"/>
        </w:rPr>
        <w:t>Предоставление муниципальной услуги осуществляется в соответствии с:</w:t>
      </w:r>
    </w:p>
    <w:p w:rsidR="00995CDD" w:rsidRPr="00606A81" w:rsidRDefault="00B42E4E" w:rsidP="00313E04">
      <w:pPr>
        <w:autoSpaceDE w:val="0"/>
        <w:autoSpaceDN w:val="0"/>
        <w:adjustRightInd w:val="0"/>
        <w:ind w:firstLine="567"/>
        <w:jc w:val="both"/>
        <w:rPr>
          <w:color w:val="000000" w:themeColor="text1"/>
        </w:rPr>
      </w:pPr>
      <w:hyperlink r:id="rId21" w:history="1">
        <w:r w:rsidR="00995CDD" w:rsidRPr="00606A81">
          <w:rPr>
            <w:color w:val="000000" w:themeColor="text1"/>
          </w:rPr>
          <w:t>Конституцией</w:t>
        </w:r>
      </w:hyperlink>
      <w:r w:rsidR="00995CDD" w:rsidRPr="00606A81">
        <w:rPr>
          <w:color w:val="000000" w:themeColor="text1"/>
        </w:rPr>
        <w:t xml:space="preserve"> Российской Ф</w:t>
      </w:r>
      <w:r w:rsidR="005D1545" w:rsidRPr="00606A81">
        <w:rPr>
          <w:color w:val="000000" w:themeColor="text1"/>
        </w:rPr>
        <w:t>едерации, принятой 12.12.1993 («Российская газета» от 25.12.1993 №</w:t>
      </w:r>
      <w:r w:rsidR="00995CDD" w:rsidRPr="00606A81">
        <w:rPr>
          <w:color w:val="000000" w:themeColor="text1"/>
        </w:rPr>
        <w:t xml:space="preserve"> 237) с изменениями и дополнениями;</w:t>
      </w:r>
    </w:p>
    <w:p w:rsidR="00995CDD" w:rsidRPr="00606A81" w:rsidRDefault="00995CDD" w:rsidP="00313E04">
      <w:pPr>
        <w:autoSpaceDE w:val="0"/>
        <w:autoSpaceDN w:val="0"/>
        <w:adjustRightInd w:val="0"/>
        <w:ind w:firstLine="567"/>
        <w:jc w:val="both"/>
        <w:rPr>
          <w:color w:val="000000" w:themeColor="text1"/>
        </w:rPr>
      </w:pPr>
      <w:r w:rsidRPr="00606A81">
        <w:rPr>
          <w:color w:val="000000" w:themeColor="text1"/>
        </w:rPr>
        <w:t xml:space="preserve">Жилищным </w:t>
      </w:r>
      <w:hyperlink r:id="rId22" w:history="1">
        <w:r w:rsidRPr="00606A81">
          <w:rPr>
            <w:color w:val="000000" w:themeColor="text1"/>
          </w:rPr>
          <w:t>кодексом</w:t>
        </w:r>
      </w:hyperlink>
      <w:r w:rsidRPr="00606A81">
        <w:rPr>
          <w:color w:val="000000" w:themeColor="text1"/>
        </w:rPr>
        <w:t xml:space="preserve"> Росс</w:t>
      </w:r>
      <w:r w:rsidR="005D1545" w:rsidRPr="00606A81">
        <w:rPr>
          <w:color w:val="000000" w:themeColor="text1"/>
        </w:rPr>
        <w:t>ийской Федерации от 29.12.2004 №</w:t>
      </w:r>
      <w:r w:rsidR="00F81D52" w:rsidRPr="00606A81">
        <w:rPr>
          <w:color w:val="000000" w:themeColor="text1"/>
        </w:rPr>
        <w:t xml:space="preserve"> 188-ФЗ («</w:t>
      </w:r>
      <w:r w:rsidRPr="00606A81">
        <w:rPr>
          <w:color w:val="000000" w:themeColor="text1"/>
        </w:rPr>
        <w:t>Российс</w:t>
      </w:r>
      <w:r w:rsidR="008110F8" w:rsidRPr="00606A81">
        <w:rPr>
          <w:color w:val="000000" w:themeColor="text1"/>
        </w:rPr>
        <w:t>кая газета» от 12.01.2005 №</w:t>
      </w:r>
      <w:r w:rsidR="00F81D52" w:rsidRPr="00606A81">
        <w:rPr>
          <w:color w:val="000000" w:themeColor="text1"/>
        </w:rPr>
        <w:t xml:space="preserve"> 1, «</w:t>
      </w:r>
      <w:r w:rsidRPr="00606A81">
        <w:rPr>
          <w:color w:val="000000" w:themeColor="text1"/>
        </w:rPr>
        <w:t>Парламентс</w:t>
      </w:r>
      <w:r w:rsidR="005D1545" w:rsidRPr="00606A81">
        <w:rPr>
          <w:color w:val="000000" w:themeColor="text1"/>
        </w:rPr>
        <w:t>кая газета</w:t>
      </w:r>
      <w:r w:rsidR="00F81D52" w:rsidRPr="00606A81">
        <w:rPr>
          <w:color w:val="000000" w:themeColor="text1"/>
        </w:rPr>
        <w:t>»</w:t>
      </w:r>
      <w:r w:rsidR="005D1545" w:rsidRPr="00606A81">
        <w:rPr>
          <w:color w:val="000000" w:themeColor="text1"/>
        </w:rPr>
        <w:t xml:space="preserve"> от 15.01.2005 №</w:t>
      </w:r>
      <w:r w:rsidRPr="00606A81">
        <w:rPr>
          <w:color w:val="000000" w:themeColor="text1"/>
        </w:rPr>
        <w:t xml:space="preserve"> 7-8, Собрание законодательства Росс</w:t>
      </w:r>
      <w:r w:rsidR="008110F8" w:rsidRPr="00606A81">
        <w:rPr>
          <w:color w:val="000000" w:themeColor="text1"/>
        </w:rPr>
        <w:t xml:space="preserve">ийской Федерации от 03.01.2005 № </w:t>
      </w:r>
      <w:r w:rsidRPr="00606A81">
        <w:rPr>
          <w:color w:val="000000" w:themeColor="text1"/>
        </w:rPr>
        <w:t>1 (часть I) ст. 14);</w:t>
      </w:r>
    </w:p>
    <w:p w:rsidR="00995CDD" w:rsidRPr="00606A81" w:rsidRDefault="00995CDD" w:rsidP="00313E04">
      <w:pPr>
        <w:autoSpaceDE w:val="0"/>
        <w:autoSpaceDN w:val="0"/>
        <w:adjustRightInd w:val="0"/>
        <w:ind w:firstLine="567"/>
        <w:jc w:val="both"/>
        <w:rPr>
          <w:color w:val="000000" w:themeColor="text1"/>
        </w:rPr>
      </w:pPr>
      <w:r w:rsidRPr="00606A81">
        <w:rPr>
          <w:color w:val="000000" w:themeColor="text1"/>
        </w:rPr>
        <w:t xml:space="preserve">Федеральным </w:t>
      </w:r>
      <w:hyperlink r:id="rId23" w:history="1">
        <w:r w:rsidRPr="00606A81">
          <w:rPr>
            <w:color w:val="000000" w:themeColor="text1"/>
          </w:rPr>
          <w:t>законом</w:t>
        </w:r>
      </w:hyperlink>
      <w:r w:rsidRPr="00606A81">
        <w:rPr>
          <w:color w:val="000000" w:themeColor="text1"/>
        </w:rPr>
        <w:t xml:space="preserve"> от 06.10.2</w:t>
      </w:r>
      <w:r w:rsidR="005D1545" w:rsidRPr="00606A81">
        <w:rPr>
          <w:color w:val="000000" w:themeColor="text1"/>
        </w:rPr>
        <w:t>003 №</w:t>
      </w:r>
      <w:r w:rsidRPr="00606A81">
        <w:rPr>
          <w:color w:val="000000" w:themeColor="text1"/>
        </w:rPr>
        <w:t xml:space="preserve"> 131-</w:t>
      </w:r>
      <w:r w:rsidR="00F81D52" w:rsidRPr="00606A81">
        <w:rPr>
          <w:color w:val="000000" w:themeColor="text1"/>
        </w:rPr>
        <w:t>ФЗ «</w:t>
      </w:r>
      <w:r w:rsidRPr="00606A81">
        <w:rPr>
          <w:color w:val="000000" w:themeColor="text1"/>
        </w:rPr>
        <w:t>Об общих принципах организации местного самоуп</w:t>
      </w:r>
      <w:r w:rsidR="00F81D52" w:rsidRPr="00606A81">
        <w:rPr>
          <w:color w:val="000000" w:themeColor="text1"/>
        </w:rPr>
        <w:t>равления в Российской Федерации» («Российская газета» от 08.10.2003 № 202, в «</w:t>
      </w:r>
      <w:r w:rsidRPr="00606A81">
        <w:rPr>
          <w:color w:val="000000" w:themeColor="text1"/>
        </w:rPr>
        <w:t>Парла</w:t>
      </w:r>
      <w:r w:rsidR="00F81D52" w:rsidRPr="00606A81">
        <w:rPr>
          <w:color w:val="000000" w:themeColor="text1"/>
        </w:rPr>
        <w:t>ментская газета»</w:t>
      </w:r>
      <w:r w:rsidR="005D1545" w:rsidRPr="00606A81">
        <w:rPr>
          <w:color w:val="000000" w:themeColor="text1"/>
        </w:rPr>
        <w:t xml:space="preserve"> от 08.10.2003 №</w:t>
      </w:r>
      <w:r w:rsidRPr="00606A81">
        <w:rPr>
          <w:color w:val="000000" w:themeColor="text1"/>
        </w:rPr>
        <w:t xml:space="preserve"> 186, Собрания законодательства Росс</w:t>
      </w:r>
      <w:r w:rsidR="008110F8" w:rsidRPr="00606A81">
        <w:rPr>
          <w:color w:val="000000" w:themeColor="text1"/>
        </w:rPr>
        <w:t>ийской Федерации от 06.10.2003 №</w:t>
      </w:r>
      <w:r w:rsidRPr="00606A81">
        <w:rPr>
          <w:color w:val="000000" w:themeColor="text1"/>
        </w:rPr>
        <w:t xml:space="preserve"> 40 ст. 3822);</w:t>
      </w:r>
    </w:p>
    <w:p w:rsidR="00995CDD" w:rsidRPr="00606A81" w:rsidRDefault="00995CDD" w:rsidP="00313E04">
      <w:pPr>
        <w:autoSpaceDE w:val="0"/>
        <w:autoSpaceDN w:val="0"/>
        <w:adjustRightInd w:val="0"/>
        <w:ind w:firstLine="567"/>
        <w:jc w:val="both"/>
        <w:rPr>
          <w:color w:val="000000" w:themeColor="text1"/>
        </w:rPr>
      </w:pPr>
      <w:r w:rsidRPr="00606A81">
        <w:rPr>
          <w:color w:val="000000" w:themeColor="text1"/>
        </w:rPr>
        <w:t xml:space="preserve">Федеральным </w:t>
      </w:r>
      <w:hyperlink r:id="rId24" w:history="1">
        <w:r w:rsidRPr="00606A81">
          <w:rPr>
            <w:color w:val="000000" w:themeColor="text1"/>
          </w:rPr>
          <w:t>законом</w:t>
        </w:r>
      </w:hyperlink>
      <w:r w:rsidR="005D1545" w:rsidRPr="00606A81">
        <w:rPr>
          <w:color w:val="000000" w:themeColor="text1"/>
        </w:rPr>
        <w:t xml:space="preserve"> от 02.05.2006 №</w:t>
      </w:r>
      <w:r w:rsidR="00F81D52" w:rsidRPr="00606A81">
        <w:rPr>
          <w:color w:val="000000" w:themeColor="text1"/>
        </w:rPr>
        <w:t xml:space="preserve"> 59-ФЗ «</w:t>
      </w:r>
      <w:r w:rsidRPr="00606A81">
        <w:rPr>
          <w:color w:val="000000" w:themeColor="text1"/>
        </w:rPr>
        <w:t xml:space="preserve">О порядке рассмотрения обращений </w:t>
      </w:r>
      <w:r w:rsidR="00F81D52" w:rsidRPr="00606A81">
        <w:rPr>
          <w:color w:val="000000" w:themeColor="text1"/>
        </w:rPr>
        <w:t>граждан Российской Федерации» («Российская газета» от 05.05.2006 № 95, «</w:t>
      </w:r>
      <w:r w:rsidRPr="00606A81">
        <w:rPr>
          <w:color w:val="000000" w:themeColor="text1"/>
        </w:rPr>
        <w:t>Парламе</w:t>
      </w:r>
      <w:r w:rsidR="00F81D52" w:rsidRPr="00606A81">
        <w:rPr>
          <w:color w:val="000000" w:themeColor="text1"/>
        </w:rPr>
        <w:t>нтская газета» от 11.05.2006 №</w:t>
      </w:r>
      <w:r w:rsidRPr="00606A81">
        <w:rPr>
          <w:color w:val="000000" w:themeColor="text1"/>
        </w:rPr>
        <w:t xml:space="preserve"> 70-71, Собрание законодательства Росс</w:t>
      </w:r>
      <w:r w:rsidR="00F81D52" w:rsidRPr="00606A81">
        <w:rPr>
          <w:color w:val="000000" w:themeColor="text1"/>
        </w:rPr>
        <w:t>ийской Федерации от 08.05.2006 №</w:t>
      </w:r>
      <w:r w:rsidRPr="00606A81">
        <w:rPr>
          <w:color w:val="000000" w:themeColor="text1"/>
        </w:rPr>
        <w:t xml:space="preserve"> 19 ст. 2060);</w:t>
      </w:r>
    </w:p>
    <w:p w:rsidR="00995CDD" w:rsidRPr="00606A81" w:rsidRDefault="00995CDD" w:rsidP="00313E04">
      <w:pPr>
        <w:autoSpaceDE w:val="0"/>
        <w:autoSpaceDN w:val="0"/>
        <w:adjustRightInd w:val="0"/>
        <w:ind w:firstLine="567"/>
        <w:jc w:val="both"/>
        <w:rPr>
          <w:color w:val="000000" w:themeColor="text1"/>
        </w:rPr>
      </w:pPr>
      <w:r w:rsidRPr="00606A81">
        <w:rPr>
          <w:color w:val="000000" w:themeColor="text1"/>
        </w:rPr>
        <w:t xml:space="preserve">Федеральным </w:t>
      </w:r>
      <w:hyperlink r:id="rId25" w:history="1">
        <w:r w:rsidRPr="00606A81">
          <w:rPr>
            <w:color w:val="000000" w:themeColor="text1"/>
          </w:rPr>
          <w:t>законом</w:t>
        </w:r>
      </w:hyperlink>
      <w:r w:rsidR="005D1545" w:rsidRPr="00606A81">
        <w:rPr>
          <w:color w:val="000000" w:themeColor="text1"/>
        </w:rPr>
        <w:t xml:space="preserve"> от 27.07.2010 №</w:t>
      </w:r>
      <w:r w:rsidR="00F81D52" w:rsidRPr="00606A81">
        <w:rPr>
          <w:color w:val="000000" w:themeColor="text1"/>
        </w:rPr>
        <w:t xml:space="preserve"> 210-ФЗ «</w:t>
      </w:r>
      <w:r w:rsidRPr="00606A81">
        <w:rPr>
          <w:color w:val="000000" w:themeColor="text1"/>
        </w:rPr>
        <w:t>Об организации предоставления госуда</w:t>
      </w:r>
      <w:r w:rsidR="00F81D52" w:rsidRPr="00606A81">
        <w:rPr>
          <w:color w:val="000000" w:themeColor="text1"/>
        </w:rPr>
        <w:t>рственных и муниципальных услуг» («Российская газета»</w:t>
      </w:r>
      <w:r w:rsidR="008110F8" w:rsidRPr="00606A81">
        <w:rPr>
          <w:color w:val="000000" w:themeColor="text1"/>
        </w:rPr>
        <w:t xml:space="preserve"> от 30.07.2010 №</w:t>
      </w:r>
      <w:r w:rsidRPr="00606A81">
        <w:rPr>
          <w:color w:val="000000" w:themeColor="text1"/>
        </w:rPr>
        <w:t xml:space="preserve"> 168, Собрание законодательства Росс</w:t>
      </w:r>
      <w:r w:rsidR="00F81D52" w:rsidRPr="00606A81">
        <w:rPr>
          <w:color w:val="000000" w:themeColor="text1"/>
        </w:rPr>
        <w:t>ийской Федерации от 02.08.2010 №</w:t>
      </w:r>
      <w:r w:rsidRPr="00606A81">
        <w:rPr>
          <w:color w:val="000000" w:themeColor="text1"/>
        </w:rPr>
        <w:t xml:space="preserve"> 31 ст. 4179);</w:t>
      </w:r>
    </w:p>
    <w:p w:rsidR="00534B6D" w:rsidRPr="00606A81" w:rsidRDefault="00534B6D" w:rsidP="00313E04">
      <w:pPr>
        <w:widowControl w:val="0"/>
        <w:autoSpaceDE w:val="0"/>
        <w:autoSpaceDN w:val="0"/>
        <w:ind w:firstLine="567"/>
        <w:jc w:val="both"/>
        <w:rPr>
          <w:color w:val="000000" w:themeColor="text1"/>
        </w:rPr>
      </w:pPr>
      <w:r w:rsidRPr="00606A81">
        <w:rPr>
          <w:color w:val="000000" w:themeColor="text1"/>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995CDD" w:rsidRPr="00606A81" w:rsidRDefault="00995CDD" w:rsidP="00313E04">
      <w:pPr>
        <w:autoSpaceDE w:val="0"/>
        <w:autoSpaceDN w:val="0"/>
        <w:adjustRightInd w:val="0"/>
        <w:ind w:firstLine="567"/>
        <w:jc w:val="both"/>
        <w:rPr>
          <w:color w:val="000000" w:themeColor="text1"/>
        </w:rPr>
      </w:pPr>
      <w:r w:rsidRPr="00606A81">
        <w:rPr>
          <w:color w:val="000000" w:themeColor="text1"/>
        </w:rPr>
        <w:t xml:space="preserve">Федеральным </w:t>
      </w:r>
      <w:hyperlink r:id="rId26" w:history="1">
        <w:r w:rsidRPr="00606A81">
          <w:rPr>
            <w:color w:val="000000" w:themeColor="text1"/>
          </w:rPr>
          <w:t>законом</w:t>
        </w:r>
      </w:hyperlink>
      <w:r w:rsidR="005D1545" w:rsidRPr="00606A81">
        <w:rPr>
          <w:color w:val="000000" w:themeColor="text1"/>
        </w:rPr>
        <w:t xml:space="preserve"> от 06.04.2011 №</w:t>
      </w:r>
      <w:r w:rsidR="00F81D52" w:rsidRPr="00606A81">
        <w:rPr>
          <w:color w:val="000000" w:themeColor="text1"/>
        </w:rPr>
        <w:t xml:space="preserve"> 63-ФЗ «</w:t>
      </w:r>
      <w:r w:rsidRPr="00606A81">
        <w:rPr>
          <w:color w:val="000000" w:themeColor="text1"/>
        </w:rPr>
        <w:t>Об электронной под</w:t>
      </w:r>
      <w:r w:rsidR="00F81D52" w:rsidRPr="00606A81">
        <w:rPr>
          <w:color w:val="000000" w:themeColor="text1"/>
        </w:rPr>
        <w:t>писи» («Парламентская газета»</w:t>
      </w:r>
      <w:r w:rsidR="005D1545" w:rsidRPr="00606A81">
        <w:rPr>
          <w:color w:val="000000" w:themeColor="text1"/>
        </w:rPr>
        <w:t>, №</w:t>
      </w:r>
      <w:r w:rsidRPr="00606A81">
        <w:rPr>
          <w:color w:val="000000" w:themeColor="text1"/>
        </w:rPr>
        <w:t xml:space="preserve"> 17, 8 - 14</w:t>
      </w:r>
      <w:r w:rsidR="00F81D52" w:rsidRPr="00606A81">
        <w:rPr>
          <w:color w:val="000000" w:themeColor="text1"/>
        </w:rPr>
        <w:t>.04.2011, «Российская газета»</w:t>
      </w:r>
      <w:r w:rsidR="005D1545" w:rsidRPr="00606A81">
        <w:rPr>
          <w:color w:val="000000" w:themeColor="text1"/>
        </w:rPr>
        <w:t>, №</w:t>
      </w:r>
      <w:r w:rsidR="00F81D52" w:rsidRPr="00606A81">
        <w:rPr>
          <w:color w:val="000000" w:themeColor="text1"/>
        </w:rPr>
        <w:t xml:space="preserve"> 75, 08.04.2011, «</w:t>
      </w:r>
      <w:r w:rsidRPr="00606A81">
        <w:rPr>
          <w:color w:val="000000" w:themeColor="text1"/>
        </w:rPr>
        <w:t>Собрание законодательства Р</w:t>
      </w:r>
      <w:r w:rsidR="00F81D52" w:rsidRPr="00606A81">
        <w:rPr>
          <w:color w:val="000000" w:themeColor="text1"/>
        </w:rPr>
        <w:t>оссийской Федерации»</w:t>
      </w:r>
      <w:r w:rsidR="008110F8" w:rsidRPr="00606A81">
        <w:rPr>
          <w:color w:val="000000" w:themeColor="text1"/>
        </w:rPr>
        <w:t>, 11.04.2011, №</w:t>
      </w:r>
      <w:r w:rsidRPr="00606A81">
        <w:rPr>
          <w:color w:val="000000" w:themeColor="text1"/>
        </w:rPr>
        <w:t xml:space="preserve"> 15, ст. 2036);</w:t>
      </w:r>
    </w:p>
    <w:p w:rsidR="00995CDD" w:rsidRDefault="00995CDD" w:rsidP="00313E04">
      <w:pPr>
        <w:autoSpaceDE w:val="0"/>
        <w:autoSpaceDN w:val="0"/>
        <w:adjustRightInd w:val="0"/>
        <w:ind w:firstLine="567"/>
        <w:jc w:val="both"/>
        <w:rPr>
          <w:color w:val="000000" w:themeColor="text1"/>
        </w:rPr>
      </w:pPr>
      <w:r w:rsidRPr="00606A81">
        <w:rPr>
          <w:color w:val="000000" w:themeColor="text1"/>
        </w:rPr>
        <w:lastRenderedPageBreak/>
        <w:t>Федеральным законом «О статусе военнослужащих» от 27.05.1998 г. № 76-ФЗ (</w:t>
      </w:r>
      <w:r w:rsidR="00313E04">
        <w:rPr>
          <w:color w:val="000000" w:themeColor="text1"/>
        </w:rPr>
        <w:t>«Российская</w:t>
      </w:r>
      <w:r w:rsidRPr="00606A81">
        <w:rPr>
          <w:color w:val="000000" w:themeColor="text1"/>
        </w:rPr>
        <w:t xml:space="preserve"> газет</w:t>
      </w:r>
      <w:r w:rsidR="00313E04">
        <w:rPr>
          <w:color w:val="000000" w:themeColor="text1"/>
        </w:rPr>
        <w:t>а</w:t>
      </w:r>
      <w:r w:rsidRPr="00606A81">
        <w:rPr>
          <w:color w:val="000000" w:themeColor="text1"/>
        </w:rPr>
        <w:t>» от 02.06.1998 г. № 104, Собрани</w:t>
      </w:r>
      <w:r w:rsidR="00313E04">
        <w:rPr>
          <w:color w:val="000000" w:themeColor="text1"/>
        </w:rPr>
        <w:t>е</w:t>
      </w:r>
      <w:r w:rsidRPr="00606A81">
        <w:rPr>
          <w:color w:val="000000" w:themeColor="text1"/>
        </w:rPr>
        <w:t xml:space="preserve"> законодательства Российской Федерации от 01.06.1998 г. № 22 ст. 2331);</w:t>
      </w:r>
    </w:p>
    <w:p w:rsidR="00CF77FB" w:rsidRPr="00606A81" w:rsidRDefault="00CF77FB" w:rsidP="00CF77FB">
      <w:pPr>
        <w:autoSpaceDE w:val="0"/>
        <w:autoSpaceDN w:val="0"/>
        <w:adjustRightInd w:val="0"/>
        <w:ind w:firstLine="567"/>
        <w:jc w:val="both"/>
        <w:rPr>
          <w:color w:val="000000" w:themeColor="text1"/>
        </w:rPr>
      </w:pPr>
      <w:r w:rsidRPr="004D25E9">
        <w:rPr>
          <w:color w:val="000000" w:themeColor="text1"/>
        </w:rPr>
        <w:t>Федеральным законом от 17.07.2011 № 211-ФЗ «О жилищных субсидиях гражданам, выезжающим из закрывающихся населенных пунктов в районах Крайнего Севера и приравненных к ним местностях» («Российская газета», № 156, 20.07.2011, «Собрание законодательства Российской Федерации», 25.07.2011, № 30 (ч. 1), ст. 4559);</w:t>
      </w:r>
    </w:p>
    <w:p w:rsidR="00D201D4" w:rsidRPr="00313E04" w:rsidRDefault="00D201D4" w:rsidP="00313E04">
      <w:pPr>
        <w:autoSpaceDE w:val="0"/>
        <w:autoSpaceDN w:val="0"/>
        <w:adjustRightInd w:val="0"/>
        <w:ind w:firstLine="567"/>
        <w:jc w:val="both"/>
        <w:rPr>
          <w:color w:val="000000" w:themeColor="text1"/>
        </w:rPr>
      </w:pPr>
      <w:r w:rsidRPr="00606A81">
        <w:rPr>
          <w:color w:val="000000" w:themeColor="text1"/>
        </w:rPr>
        <w:t xml:space="preserve">постановлением Правительства Российской Федерации от 21.03.2006 г. № 153 </w:t>
      </w:r>
      <w:r w:rsidR="00313E04">
        <w:rPr>
          <w:color w:val="000000" w:themeColor="text1"/>
        </w:rPr>
        <w:t>«</w:t>
      </w:r>
      <w:r w:rsidR="00F81864" w:rsidRPr="00313E04">
        <w:rPr>
          <w:color w:val="000000" w:themeColor="text1"/>
        </w:rPr>
        <w:t xml:space="preserve">О некоторых вопросах реализации основного мероприятия </w:t>
      </w:r>
      <w:r w:rsidR="00313E04">
        <w:rPr>
          <w:color w:val="000000" w:themeColor="text1"/>
        </w:rPr>
        <w:t>«</w:t>
      </w:r>
      <w:r w:rsidR="00F81864" w:rsidRPr="00313E04">
        <w:rPr>
          <w:color w:val="000000" w:themeColor="text1"/>
        </w:rPr>
        <w:t>Выполнение государственных обязательств по обеспечению жильем категорий граждан, установленных федеральным законодательством</w:t>
      </w:r>
      <w:r w:rsidR="00313E04">
        <w:rPr>
          <w:color w:val="000000" w:themeColor="text1"/>
        </w:rPr>
        <w:t>»</w:t>
      </w:r>
      <w:r w:rsidR="00F81864" w:rsidRPr="00313E04">
        <w:rPr>
          <w:color w:val="000000" w:themeColor="text1"/>
        </w:rPr>
        <w:t xml:space="preserve"> государственной программы Российской Федерации </w:t>
      </w:r>
      <w:r w:rsidR="00313E04">
        <w:rPr>
          <w:color w:val="000000" w:themeColor="text1"/>
        </w:rPr>
        <w:t>«</w:t>
      </w:r>
      <w:r w:rsidR="00F81864" w:rsidRPr="00313E04">
        <w:rPr>
          <w:color w:val="000000" w:themeColor="text1"/>
        </w:rPr>
        <w:t>Обеспечение доступным и комфортным жильем и коммунальными услугами граждан Российской Федерации</w:t>
      </w:r>
      <w:r w:rsidR="00313E04">
        <w:rPr>
          <w:color w:val="000000" w:themeColor="text1"/>
        </w:rPr>
        <w:t>»</w:t>
      </w:r>
      <w:r w:rsidR="00F81864" w:rsidRPr="00313E04">
        <w:rPr>
          <w:color w:val="000000" w:themeColor="text1"/>
        </w:rPr>
        <w:t xml:space="preserve"> </w:t>
      </w:r>
      <w:r w:rsidR="00EB5CDC" w:rsidRPr="00313E04">
        <w:rPr>
          <w:color w:val="000000" w:themeColor="text1"/>
        </w:rPr>
        <w:t>(</w:t>
      </w:r>
      <w:r w:rsidR="00313E04">
        <w:rPr>
          <w:color w:val="000000" w:themeColor="text1"/>
        </w:rPr>
        <w:t>Собрание</w:t>
      </w:r>
      <w:r w:rsidR="00F81864" w:rsidRPr="00313E04">
        <w:rPr>
          <w:color w:val="000000" w:themeColor="text1"/>
        </w:rPr>
        <w:t xml:space="preserve"> законодательства Российской Федерации от 27</w:t>
      </w:r>
      <w:r w:rsidR="00313E04">
        <w:rPr>
          <w:color w:val="000000" w:themeColor="text1"/>
        </w:rPr>
        <w:t>.03.</w:t>
      </w:r>
      <w:r w:rsidR="00F81864" w:rsidRPr="00313E04">
        <w:rPr>
          <w:color w:val="000000" w:themeColor="text1"/>
        </w:rPr>
        <w:t xml:space="preserve">2006 </w:t>
      </w:r>
      <w:r w:rsidR="00313E04">
        <w:rPr>
          <w:color w:val="000000" w:themeColor="text1"/>
        </w:rPr>
        <w:t>№</w:t>
      </w:r>
      <w:r w:rsidR="00F81864" w:rsidRPr="00313E04">
        <w:rPr>
          <w:color w:val="000000" w:themeColor="text1"/>
        </w:rPr>
        <w:t xml:space="preserve"> 13 ст. 1405, </w:t>
      </w:r>
      <w:r w:rsidR="00313E04">
        <w:rPr>
          <w:color w:val="000000" w:themeColor="text1"/>
        </w:rPr>
        <w:t>«</w:t>
      </w:r>
      <w:r w:rsidR="00F81864" w:rsidRPr="00313E04">
        <w:rPr>
          <w:color w:val="000000" w:themeColor="text1"/>
        </w:rPr>
        <w:t>Российск</w:t>
      </w:r>
      <w:r w:rsidR="00313E04">
        <w:rPr>
          <w:color w:val="000000" w:themeColor="text1"/>
        </w:rPr>
        <w:t>ая</w:t>
      </w:r>
      <w:r w:rsidR="00F81864" w:rsidRPr="00313E04">
        <w:rPr>
          <w:color w:val="000000" w:themeColor="text1"/>
        </w:rPr>
        <w:t xml:space="preserve"> газет</w:t>
      </w:r>
      <w:r w:rsidR="00313E04">
        <w:rPr>
          <w:color w:val="000000" w:themeColor="text1"/>
        </w:rPr>
        <w:t>а»</w:t>
      </w:r>
      <w:r w:rsidR="00F81864" w:rsidRPr="00313E04">
        <w:rPr>
          <w:color w:val="000000" w:themeColor="text1"/>
        </w:rPr>
        <w:t xml:space="preserve"> от </w:t>
      </w:r>
      <w:r w:rsidR="00313E04">
        <w:rPr>
          <w:color w:val="000000" w:themeColor="text1"/>
        </w:rPr>
        <w:t>0</w:t>
      </w:r>
      <w:r w:rsidR="00F81864" w:rsidRPr="00313E04">
        <w:rPr>
          <w:color w:val="000000" w:themeColor="text1"/>
        </w:rPr>
        <w:t>5</w:t>
      </w:r>
      <w:r w:rsidR="00313E04">
        <w:rPr>
          <w:color w:val="000000" w:themeColor="text1"/>
        </w:rPr>
        <w:t>.04.</w:t>
      </w:r>
      <w:r w:rsidR="00F81864" w:rsidRPr="00313E04">
        <w:rPr>
          <w:color w:val="000000" w:themeColor="text1"/>
        </w:rPr>
        <w:t xml:space="preserve">2006 </w:t>
      </w:r>
      <w:r w:rsidR="00313E04">
        <w:rPr>
          <w:color w:val="000000" w:themeColor="text1"/>
        </w:rPr>
        <w:t>№</w:t>
      </w:r>
      <w:r w:rsidR="00F81864" w:rsidRPr="00313E04">
        <w:rPr>
          <w:color w:val="000000" w:themeColor="text1"/>
        </w:rPr>
        <w:t xml:space="preserve"> 69</w:t>
      </w:r>
      <w:r w:rsidR="00EB5CDC" w:rsidRPr="00313E04">
        <w:rPr>
          <w:color w:val="000000" w:themeColor="text1"/>
        </w:rPr>
        <w:t>);</w:t>
      </w:r>
    </w:p>
    <w:p w:rsidR="00534B6D" w:rsidRPr="00606A81" w:rsidRDefault="00534B6D" w:rsidP="00313E04">
      <w:pPr>
        <w:widowControl w:val="0"/>
        <w:autoSpaceDE w:val="0"/>
        <w:autoSpaceDN w:val="0"/>
        <w:adjustRightInd w:val="0"/>
        <w:ind w:firstLine="567"/>
        <w:jc w:val="both"/>
        <w:rPr>
          <w:color w:val="000000" w:themeColor="text1"/>
        </w:rPr>
      </w:pPr>
      <w:r w:rsidRPr="00606A81">
        <w:rPr>
          <w:color w:val="000000" w:themeColor="text1"/>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ст. 7932.));</w:t>
      </w:r>
    </w:p>
    <w:p w:rsidR="00534B6D" w:rsidRPr="00606A81" w:rsidRDefault="00534B6D" w:rsidP="00313E04">
      <w:pPr>
        <w:widowControl w:val="0"/>
        <w:autoSpaceDE w:val="0"/>
        <w:autoSpaceDN w:val="0"/>
        <w:adjustRightInd w:val="0"/>
        <w:ind w:firstLine="567"/>
        <w:jc w:val="both"/>
        <w:rPr>
          <w:color w:val="000000" w:themeColor="text1"/>
        </w:rPr>
      </w:pPr>
      <w:r w:rsidRPr="00606A81">
        <w:rPr>
          <w:color w:val="000000" w:themeColor="text1"/>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534B6D" w:rsidRPr="00606A81" w:rsidRDefault="00534B6D" w:rsidP="00313E04">
      <w:pPr>
        <w:widowControl w:val="0"/>
        <w:autoSpaceDE w:val="0"/>
        <w:autoSpaceDN w:val="0"/>
        <w:adjustRightInd w:val="0"/>
        <w:ind w:firstLine="567"/>
        <w:jc w:val="both"/>
        <w:rPr>
          <w:color w:val="000000" w:themeColor="text1"/>
        </w:rPr>
      </w:pPr>
      <w:r w:rsidRPr="00606A81">
        <w:rPr>
          <w:color w:val="000000" w:themeColor="text1"/>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Pr="00606A81">
        <w:rPr>
          <w:color w:val="000000" w:themeColor="text1"/>
        </w:rPr>
        <w:br/>
        <w:t>№ 44);</w:t>
      </w:r>
    </w:p>
    <w:p w:rsidR="00534B6D" w:rsidRPr="00606A81" w:rsidRDefault="00534B6D" w:rsidP="00313E04">
      <w:pPr>
        <w:widowControl w:val="0"/>
        <w:autoSpaceDE w:val="0"/>
        <w:autoSpaceDN w:val="0"/>
        <w:adjustRightInd w:val="0"/>
        <w:ind w:firstLine="567"/>
        <w:jc w:val="both"/>
        <w:rPr>
          <w:color w:val="000000" w:themeColor="text1"/>
        </w:rPr>
      </w:pPr>
      <w:r w:rsidRPr="00606A81">
        <w:rPr>
          <w:color w:val="000000" w:themeColor="text1"/>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534B6D" w:rsidRPr="00606A81" w:rsidRDefault="00534B6D" w:rsidP="00313E04">
      <w:pPr>
        <w:widowControl w:val="0"/>
        <w:autoSpaceDE w:val="0"/>
        <w:autoSpaceDN w:val="0"/>
        <w:adjustRightInd w:val="0"/>
        <w:ind w:firstLine="567"/>
        <w:jc w:val="both"/>
        <w:rPr>
          <w:color w:val="000000" w:themeColor="text1"/>
        </w:rPr>
      </w:pPr>
      <w:r w:rsidRPr="00606A81">
        <w:rPr>
          <w:color w:val="000000" w:themeColor="text1"/>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534B6D" w:rsidRPr="00606A81" w:rsidRDefault="00534B6D" w:rsidP="00313E04">
      <w:pPr>
        <w:widowControl w:val="0"/>
        <w:autoSpaceDE w:val="0"/>
        <w:autoSpaceDN w:val="0"/>
        <w:adjustRightInd w:val="0"/>
        <w:ind w:firstLine="567"/>
        <w:jc w:val="both"/>
        <w:rPr>
          <w:color w:val="000000" w:themeColor="text1"/>
        </w:rPr>
      </w:pPr>
      <w:r w:rsidRPr="00606A81">
        <w:rPr>
          <w:color w:val="000000" w:themeColor="text1"/>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995CDD" w:rsidRPr="00606A81" w:rsidRDefault="00534B6D" w:rsidP="00313E04">
      <w:pPr>
        <w:autoSpaceDE w:val="0"/>
        <w:autoSpaceDN w:val="0"/>
        <w:adjustRightInd w:val="0"/>
        <w:ind w:firstLine="567"/>
        <w:jc w:val="both"/>
        <w:rPr>
          <w:color w:val="000000" w:themeColor="text1"/>
        </w:rPr>
      </w:pPr>
      <w:r w:rsidRPr="00606A81">
        <w:rPr>
          <w:color w:val="000000" w:themeColor="text1"/>
        </w:rPr>
        <w:t xml:space="preserve"> </w:t>
      </w:r>
      <w:hyperlink r:id="rId27" w:history="1">
        <w:r w:rsidR="00995CDD" w:rsidRPr="00606A81">
          <w:rPr>
            <w:color w:val="000000" w:themeColor="text1"/>
          </w:rPr>
          <w:t>постановлением</w:t>
        </w:r>
      </w:hyperlink>
      <w:r w:rsidR="00995CDD" w:rsidRPr="00606A81">
        <w:rPr>
          <w:color w:val="000000" w:themeColor="text1"/>
        </w:rPr>
        <w:t xml:space="preserve"> Правительства Российской Федерации от 17.12</w:t>
      </w:r>
      <w:r w:rsidR="005D1545" w:rsidRPr="00606A81">
        <w:rPr>
          <w:color w:val="000000" w:themeColor="text1"/>
        </w:rPr>
        <w:t>.2010 №</w:t>
      </w:r>
      <w:r w:rsidR="00F81D52" w:rsidRPr="00606A81">
        <w:rPr>
          <w:color w:val="000000" w:themeColor="text1"/>
        </w:rPr>
        <w:t xml:space="preserve"> 1050 «</w:t>
      </w:r>
      <w:r w:rsidR="00995CDD" w:rsidRPr="00606A81">
        <w:rPr>
          <w:color w:val="000000" w:themeColor="text1"/>
        </w:rPr>
        <w:t xml:space="preserve">О реализации отдельных мероприятий государственной </w:t>
      </w:r>
      <w:r w:rsidR="00F81D52" w:rsidRPr="00606A81">
        <w:rPr>
          <w:color w:val="000000" w:themeColor="text1"/>
        </w:rPr>
        <w:t>программы Российской Федерации «</w:t>
      </w:r>
      <w:r w:rsidR="00995CDD" w:rsidRPr="00606A81">
        <w:rPr>
          <w:color w:val="000000" w:themeColor="text1"/>
        </w:rPr>
        <w:t>Обеспечение доступным и комфортным жильем и коммунальными услуга</w:t>
      </w:r>
      <w:r w:rsidR="00F81D52" w:rsidRPr="00606A81">
        <w:rPr>
          <w:color w:val="000000" w:themeColor="text1"/>
        </w:rPr>
        <w:t>ми граждан Российской Федерации»</w:t>
      </w:r>
      <w:r w:rsidR="00995CDD" w:rsidRPr="00606A81">
        <w:rPr>
          <w:color w:val="000000" w:themeColor="text1"/>
        </w:rPr>
        <w:t xml:space="preserve"> (</w:t>
      </w:r>
      <w:r w:rsidR="00F81D52" w:rsidRPr="00606A81">
        <w:rPr>
          <w:color w:val="000000" w:themeColor="text1"/>
        </w:rPr>
        <w:t>с изменениями и дополнениями) («</w:t>
      </w:r>
      <w:r w:rsidR="00995CDD" w:rsidRPr="00606A81">
        <w:rPr>
          <w:color w:val="000000" w:themeColor="text1"/>
        </w:rPr>
        <w:t>Собрание законодательства</w:t>
      </w:r>
      <w:r w:rsidR="00F81D52" w:rsidRPr="00606A81">
        <w:rPr>
          <w:color w:val="000000" w:themeColor="text1"/>
        </w:rPr>
        <w:t xml:space="preserve"> Российской Федерации»</w:t>
      </w:r>
      <w:r w:rsidR="008110F8" w:rsidRPr="00606A81">
        <w:rPr>
          <w:color w:val="000000" w:themeColor="text1"/>
        </w:rPr>
        <w:t xml:space="preserve"> 31.01.2011, №</w:t>
      </w:r>
      <w:r w:rsidR="00995CDD" w:rsidRPr="00606A81">
        <w:rPr>
          <w:color w:val="000000" w:themeColor="text1"/>
        </w:rPr>
        <w:t xml:space="preserve"> 5, ст. 739.);</w:t>
      </w:r>
    </w:p>
    <w:p w:rsidR="00995CDD" w:rsidRPr="00606A81" w:rsidRDefault="00B42E4E" w:rsidP="00313E04">
      <w:pPr>
        <w:autoSpaceDE w:val="0"/>
        <w:autoSpaceDN w:val="0"/>
        <w:adjustRightInd w:val="0"/>
        <w:ind w:firstLine="567"/>
        <w:jc w:val="both"/>
        <w:rPr>
          <w:color w:val="000000" w:themeColor="text1"/>
        </w:rPr>
      </w:pPr>
      <w:hyperlink r:id="rId28" w:history="1">
        <w:r w:rsidR="00995CDD" w:rsidRPr="00606A81">
          <w:rPr>
            <w:color w:val="000000" w:themeColor="text1"/>
          </w:rPr>
          <w:t>постановлением</w:t>
        </w:r>
      </w:hyperlink>
      <w:r w:rsidR="00995CDD" w:rsidRPr="00606A81">
        <w:rPr>
          <w:color w:val="000000" w:themeColor="text1"/>
        </w:rPr>
        <w:t xml:space="preserve"> Правительства Росс</w:t>
      </w:r>
      <w:r w:rsidR="005D1545" w:rsidRPr="00606A81">
        <w:rPr>
          <w:color w:val="000000" w:themeColor="text1"/>
        </w:rPr>
        <w:t>ийской Федерации от 30.12.2017 №</w:t>
      </w:r>
      <w:r w:rsidR="00F81D52" w:rsidRPr="00606A81">
        <w:rPr>
          <w:color w:val="000000" w:themeColor="text1"/>
        </w:rPr>
        <w:t xml:space="preserve"> 1710 «</w:t>
      </w:r>
      <w:r w:rsidR="00995CDD" w:rsidRPr="00606A81">
        <w:rPr>
          <w:color w:val="000000" w:themeColor="text1"/>
        </w:rPr>
        <w:t xml:space="preserve">Об утверждении государственной </w:t>
      </w:r>
      <w:r w:rsidR="00F81D52" w:rsidRPr="00606A81">
        <w:rPr>
          <w:color w:val="000000" w:themeColor="text1"/>
        </w:rPr>
        <w:t>программы Российской Федерации «</w:t>
      </w:r>
      <w:r w:rsidR="00995CDD" w:rsidRPr="00606A81">
        <w:rPr>
          <w:color w:val="000000" w:themeColor="text1"/>
        </w:rPr>
        <w:t>Обеспечение доступным и комфортным жильем и коммунальными услуга</w:t>
      </w:r>
      <w:r w:rsidR="00F81D52" w:rsidRPr="00606A81">
        <w:rPr>
          <w:color w:val="000000" w:themeColor="text1"/>
        </w:rPr>
        <w:t>ми граждан Российской Федерации»</w:t>
      </w:r>
      <w:r w:rsidR="00995CDD" w:rsidRPr="00606A81">
        <w:rPr>
          <w:color w:val="000000" w:themeColor="text1"/>
        </w:rPr>
        <w:t xml:space="preserve"> (официальный интернет-портал правовой информации http://www.pravo.gov.ru, 31.12.2017);</w:t>
      </w:r>
    </w:p>
    <w:p w:rsidR="00995CDD" w:rsidRPr="00606A81" w:rsidRDefault="00995CDD" w:rsidP="00313E04">
      <w:pPr>
        <w:ind w:firstLine="567"/>
        <w:jc w:val="both"/>
        <w:rPr>
          <w:bCs/>
          <w:color w:val="000000" w:themeColor="text1"/>
        </w:rPr>
      </w:pPr>
      <w:r w:rsidRPr="00606A81">
        <w:rPr>
          <w:color w:val="000000" w:themeColor="text1"/>
        </w:rPr>
        <w:t>постановлением Правительства Россий</w:t>
      </w:r>
      <w:r w:rsidR="008110F8" w:rsidRPr="00606A81">
        <w:rPr>
          <w:color w:val="000000" w:themeColor="text1"/>
        </w:rPr>
        <w:t xml:space="preserve">ской Федерации от 06.09.1998 </w:t>
      </w:r>
      <w:r w:rsidRPr="00606A81">
        <w:rPr>
          <w:color w:val="000000" w:themeColor="text1"/>
        </w:rPr>
        <w:t xml:space="preserve">№ 1054 «О   порядке учета военнослужащих, подлежащих увольнению с военной службы в запас или в </w:t>
      </w:r>
      <w:r w:rsidRPr="00606A81">
        <w:rPr>
          <w:color w:val="000000" w:themeColor="text1"/>
        </w:rPr>
        <w:lastRenderedPageBreak/>
        <w:t>отставку и службы в органах внутренних дел, нуждающихся в получении жилых помещений или улучшении жилищных условий в избранном постоянном месте жительства» («Российск</w:t>
      </w:r>
      <w:r w:rsidR="0009528E">
        <w:rPr>
          <w:color w:val="000000" w:themeColor="text1"/>
        </w:rPr>
        <w:t>ая</w:t>
      </w:r>
      <w:r w:rsidRPr="00606A81">
        <w:rPr>
          <w:color w:val="000000" w:themeColor="text1"/>
        </w:rPr>
        <w:t xml:space="preserve"> газет</w:t>
      </w:r>
      <w:r w:rsidR="0009528E">
        <w:rPr>
          <w:color w:val="000000" w:themeColor="text1"/>
        </w:rPr>
        <w:t>а</w:t>
      </w:r>
      <w:r w:rsidRPr="00606A81">
        <w:rPr>
          <w:color w:val="000000" w:themeColor="text1"/>
        </w:rPr>
        <w:t>» от 19.09.1998 г., Собрани</w:t>
      </w:r>
      <w:r w:rsidR="0009528E">
        <w:rPr>
          <w:color w:val="000000" w:themeColor="text1"/>
        </w:rPr>
        <w:t>е</w:t>
      </w:r>
      <w:r w:rsidRPr="00606A81">
        <w:rPr>
          <w:color w:val="000000" w:themeColor="text1"/>
        </w:rPr>
        <w:t xml:space="preserve"> законодательства Российской Федерации от 14.09.1998</w:t>
      </w:r>
      <w:r w:rsidRPr="00606A81">
        <w:rPr>
          <w:bCs/>
          <w:color w:val="000000" w:themeColor="text1"/>
        </w:rPr>
        <w:t xml:space="preserve"> г., № 37, ст. 4627);</w:t>
      </w:r>
    </w:p>
    <w:p w:rsidR="00995CDD" w:rsidRPr="00606A81" w:rsidRDefault="00B42E4E" w:rsidP="00313E04">
      <w:pPr>
        <w:autoSpaceDE w:val="0"/>
        <w:autoSpaceDN w:val="0"/>
        <w:adjustRightInd w:val="0"/>
        <w:ind w:firstLine="567"/>
        <w:jc w:val="both"/>
        <w:rPr>
          <w:color w:val="000000" w:themeColor="text1"/>
        </w:rPr>
      </w:pPr>
      <w:hyperlink r:id="rId29" w:history="1">
        <w:r w:rsidR="00995CDD" w:rsidRPr="00606A81">
          <w:rPr>
            <w:color w:val="000000" w:themeColor="text1"/>
          </w:rPr>
          <w:t>Законом</w:t>
        </w:r>
      </w:hyperlink>
      <w:r w:rsidR="00995CDD" w:rsidRPr="00606A81">
        <w:rPr>
          <w:color w:val="000000" w:themeColor="text1"/>
        </w:rPr>
        <w:t xml:space="preserve"> Чува</w:t>
      </w:r>
      <w:r w:rsidR="007D2285" w:rsidRPr="00606A81">
        <w:rPr>
          <w:color w:val="000000" w:themeColor="text1"/>
        </w:rPr>
        <w:t>шской Республики от 17.10.2005 №</w:t>
      </w:r>
      <w:r w:rsidR="00D33F21" w:rsidRPr="00606A81">
        <w:rPr>
          <w:color w:val="000000" w:themeColor="text1"/>
        </w:rPr>
        <w:t xml:space="preserve"> 42 «</w:t>
      </w:r>
      <w:r w:rsidR="00995CDD" w:rsidRPr="00606A81">
        <w:rPr>
          <w:color w:val="000000" w:themeColor="text1"/>
        </w:rPr>
        <w:t>О регулировании жилищных отношений</w:t>
      </w:r>
      <w:r w:rsidR="00D33F21" w:rsidRPr="00606A81">
        <w:rPr>
          <w:color w:val="000000" w:themeColor="text1"/>
        </w:rPr>
        <w:t>»</w:t>
      </w:r>
      <w:r w:rsidR="00995CDD" w:rsidRPr="00606A81">
        <w:rPr>
          <w:color w:val="000000" w:themeColor="text1"/>
        </w:rPr>
        <w:t xml:space="preserve"> (газ</w:t>
      </w:r>
      <w:r w:rsidR="007D2285" w:rsidRPr="00606A81">
        <w:rPr>
          <w:color w:val="000000" w:themeColor="text1"/>
        </w:rPr>
        <w:t xml:space="preserve">ета </w:t>
      </w:r>
      <w:r w:rsidR="00D33F21" w:rsidRPr="00606A81">
        <w:rPr>
          <w:color w:val="000000" w:themeColor="text1"/>
        </w:rPr>
        <w:t>«Республика»</w:t>
      </w:r>
      <w:r w:rsidR="007D2285" w:rsidRPr="00606A81">
        <w:rPr>
          <w:color w:val="000000" w:themeColor="text1"/>
        </w:rPr>
        <w:t xml:space="preserve"> от 19.10.2005 №</w:t>
      </w:r>
      <w:r w:rsidR="00995CDD" w:rsidRPr="00606A81">
        <w:rPr>
          <w:color w:val="000000" w:themeColor="text1"/>
        </w:rPr>
        <w:t xml:space="preserve"> 41 (560), в газете </w:t>
      </w:r>
      <w:r w:rsidR="00D33F21" w:rsidRPr="00606A81">
        <w:rPr>
          <w:color w:val="000000" w:themeColor="text1"/>
        </w:rPr>
        <w:t>«</w:t>
      </w:r>
      <w:r w:rsidR="00995CDD" w:rsidRPr="00606A81">
        <w:rPr>
          <w:color w:val="000000" w:themeColor="text1"/>
        </w:rPr>
        <w:t>Хыпар</w:t>
      </w:r>
      <w:r w:rsidR="00D33F21" w:rsidRPr="00606A81">
        <w:rPr>
          <w:color w:val="000000" w:themeColor="text1"/>
        </w:rPr>
        <w:t>»</w:t>
      </w:r>
      <w:r w:rsidR="00995CDD" w:rsidRPr="00606A81">
        <w:rPr>
          <w:color w:val="000000" w:themeColor="text1"/>
        </w:rPr>
        <w:t xml:space="preserve"> (на </w:t>
      </w:r>
      <w:r w:rsidR="007D2285" w:rsidRPr="00606A81">
        <w:rPr>
          <w:color w:val="000000" w:themeColor="text1"/>
        </w:rPr>
        <w:t>чувашском языке) от 19.10.2005 №</w:t>
      </w:r>
      <w:r w:rsidR="00995CDD" w:rsidRPr="00606A81">
        <w:rPr>
          <w:color w:val="000000" w:themeColor="text1"/>
        </w:rPr>
        <w:t xml:space="preserve"> 204 (24347), Ведомости Государственного Совета </w:t>
      </w:r>
      <w:r w:rsidR="007D2285" w:rsidRPr="00606A81">
        <w:rPr>
          <w:color w:val="000000" w:themeColor="text1"/>
        </w:rPr>
        <w:t>Чувашской Республики, 2005 г., №</w:t>
      </w:r>
      <w:r w:rsidR="00995CDD" w:rsidRPr="00606A81">
        <w:rPr>
          <w:color w:val="000000" w:themeColor="text1"/>
        </w:rPr>
        <w:t xml:space="preserve"> 64);</w:t>
      </w:r>
    </w:p>
    <w:p w:rsidR="002F72BF" w:rsidRPr="00606A81" w:rsidRDefault="001B11A1" w:rsidP="00313E04">
      <w:pPr>
        <w:spacing w:line="22" w:lineRule="atLeast"/>
        <w:ind w:firstLine="567"/>
        <w:jc w:val="both"/>
        <w:rPr>
          <w:color w:val="000000" w:themeColor="text1"/>
        </w:rPr>
      </w:pPr>
      <w:r w:rsidRPr="00606A81">
        <w:rPr>
          <w:color w:val="000000" w:themeColor="text1"/>
        </w:rPr>
        <w:t xml:space="preserve">Уставом муниципального образования города Чебоксары - столицы Чувашской Республики, принятым решением Чебоксарского городского Собрания депутатов от </w:t>
      </w:r>
      <w:r w:rsidR="00910A00" w:rsidRPr="00606A81">
        <w:rPr>
          <w:color w:val="000000" w:themeColor="text1"/>
        </w:rPr>
        <w:t>30.11.2005</w:t>
      </w:r>
      <w:r w:rsidRPr="00606A81">
        <w:rPr>
          <w:color w:val="000000" w:themeColor="text1"/>
        </w:rPr>
        <w:t xml:space="preserve"> № 40 (опубликован в газете «Чебоксарские новости» от </w:t>
      </w:r>
      <w:r w:rsidR="00F93030" w:rsidRPr="00606A81">
        <w:rPr>
          <w:color w:val="000000" w:themeColor="text1"/>
        </w:rPr>
        <w:t>31.12.2005</w:t>
      </w:r>
      <w:r w:rsidRPr="00606A81">
        <w:rPr>
          <w:color w:val="000000" w:themeColor="text1"/>
        </w:rPr>
        <w:t xml:space="preserve"> </w:t>
      </w:r>
      <w:r w:rsidR="00F93030" w:rsidRPr="00606A81">
        <w:rPr>
          <w:color w:val="000000" w:themeColor="text1"/>
        </w:rPr>
        <w:t>№</w:t>
      </w:r>
      <w:r w:rsidRPr="00606A81">
        <w:rPr>
          <w:color w:val="000000" w:themeColor="text1"/>
        </w:rPr>
        <w:t xml:space="preserve"> 255-260 (3588)); </w:t>
      </w:r>
    </w:p>
    <w:p w:rsidR="00EF1AC9" w:rsidRPr="00606A81" w:rsidRDefault="00EF1AC9" w:rsidP="00313E04">
      <w:pPr>
        <w:ind w:firstLine="567"/>
        <w:jc w:val="both"/>
      </w:pPr>
      <w:r w:rsidRPr="00606A81">
        <w:t>решением Чебоксарского городского Собрания депутатов Чувашской Республики от 22.12.2011 № 428 «О перечне услуг,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 участвующими в предоставлении муниципальных услуг, а также о порядке определения размера платы за их оказание» («Вестник органов местного самоуправления города Чебоксары», 27.12.2011, № 14);</w:t>
      </w:r>
    </w:p>
    <w:p w:rsidR="00EF1AC9" w:rsidRPr="004D25E9" w:rsidRDefault="00B42E4E" w:rsidP="00313E04">
      <w:pPr>
        <w:ind w:firstLine="567"/>
        <w:jc w:val="both"/>
        <w:rPr>
          <w:rFonts w:eastAsia="Calibri"/>
        </w:rPr>
      </w:pPr>
      <w:hyperlink r:id="rId30" w:history="1">
        <w:r w:rsidR="00EF1AC9" w:rsidRPr="004D25E9">
          <w:rPr>
            <w:rStyle w:val="a6"/>
            <w:rFonts w:eastAsia="Calibri"/>
            <w:color w:val="auto"/>
            <w:u w:val="none"/>
          </w:rPr>
          <w:t>постановлением</w:t>
        </w:r>
      </w:hyperlink>
      <w:r w:rsidR="00EF1AC9" w:rsidRPr="004D25E9">
        <w:rPr>
          <w:rFonts w:eastAsia="Calibri"/>
        </w:rPr>
        <w:t xml:space="preserve"> администрации города Чебоксары от 15.04.2005 № 129 «Об установлении учетной нормы площади жилого помещения и нормы предоставления» (газета «Чебоксарские новости» от 22.07.2005 № 144 (3472)); </w:t>
      </w:r>
    </w:p>
    <w:p w:rsidR="00EF1AC9" w:rsidRPr="00606A81" w:rsidRDefault="00B42E4E" w:rsidP="00313E04">
      <w:pPr>
        <w:ind w:firstLine="567"/>
        <w:jc w:val="both"/>
        <w:rPr>
          <w:rFonts w:eastAsia="Calibri"/>
        </w:rPr>
      </w:pPr>
      <w:hyperlink r:id="rId31" w:history="1">
        <w:r w:rsidR="00EF1AC9" w:rsidRPr="004D25E9">
          <w:rPr>
            <w:rStyle w:val="a6"/>
            <w:rFonts w:eastAsia="Calibri"/>
            <w:color w:val="auto"/>
            <w:u w:val="none"/>
          </w:rPr>
          <w:t>постановлением</w:t>
        </w:r>
      </w:hyperlink>
      <w:r w:rsidR="00EF1AC9" w:rsidRPr="00E94F07">
        <w:rPr>
          <w:rFonts w:eastAsia="Calibri"/>
        </w:rPr>
        <w:t xml:space="preserve"> администрации города Чебоксары от 14.12.2005 № 288 «Об утверждении Положени</w:t>
      </w:r>
      <w:r w:rsidR="00EF1AC9" w:rsidRPr="00606A81">
        <w:rPr>
          <w:rFonts w:eastAsia="Calibri"/>
        </w:rPr>
        <w:t>я о порядке реализации жилищных прав гражданами - жителями г. Чебоксары» (газета «Чебоксарские новости» от 15.02.2006 № 26 (3614));</w:t>
      </w:r>
    </w:p>
    <w:p w:rsidR="00EF1AC9" w:rsidRPr="00606A81" w:rsidRDefault="00EF1AC9" w:rsidP="00313E04">
      <w:pPr>
        <w:ind w:firstLine="567"/>
        <w:jc w:val="both"/>
        <w:rPr>
          <w:rFonts w:eastAsia="Calibri"/>
        </w:rPr>
      </w:pPr>
      <w:r w:rsidRPr="00606A81">
        <w:rPr>
          <w:rFonts w:eastAsia="Calibri"/>
        </w:rPr>
        <w:t>постановлением администрации города Чебоксары от 16.10.2013 № 3391 «Об утверждении Положения об особенностях подачи и рассмотрения жалоб на решения и действия (бездействие) администрации города Чебоксары, территориальных, функциональных, отраслевых органов администрации города Чебоксары, их должностных лиц либо муниципальных служащих при предоставлении муниципальных услуг» (Вестник органов местного самоуправления города Чебоксары от 30.10.2013 № 19 (92));</w:t>
      </w:r>
    </w:p>
    <w:p w:rsidR="00EF1AC9" w:rsidRPr="00606A81" w:rsidRDefault="00EF1AC9" w:rsidP="00313E04">
      <w:pPr>
        <w:ind w:firstLine="567"/>
        <w:jc w:val="both"/>
        <w:rPr>
          <w:rFonts w:eastAsia="Calibri"/>
          <w:lang w:eastAsia="en-US"/>
        </w:rPr>
      </w:pPr>
      <w:r w:rsidRPr="00606A81">
        <w:rPr>
          <w:rFonts w:eastAsia="Calibri"/>
        </w:rPr>
        <w:t xml:space="preserve">постановлением администрации города Чебоксары Чувашской Республики от 16.10.2013 № 3392 «Об утверждении Порядка предоставления и получения документов </w:t>
      </w:r>
      <w:r w:rsidRPr="00606A81">
        <w:rPr>
          <w:rFonts w:eastAsia="Calibri"/>
          <w:lang w:eastAsia="en-US"/>
        </w:rPr>
        <w:t xml:space="preserve">и информации в рамках межведомственного информационного взаимодействия при предоставлении муниципальных услуг в городе Чебоксары» (Вестник органов местного самоуправления города Чебоксары от 30.10.2013 № 19 (92)). </w:t>
      </w:r>
    </w:p>
    <w:p w:rsidR="008B65BC" w:rsidRPr="00606A81" w:rsidRDefault="008B65BC" w:rsidP="00313E04">
      <w:pPr>
        <w:widowControl w:val="0"/>
        <w:autoSpaceDE w:val="0"/>
        <w:autoSpaceDN w:val="0"/>
        <w:ind w:firstLine="567"/>
        <w:jc w:val="both"/>
        <w:rPr>
          <w:color w:val="000000" w:themeColor="text1"/>
        </w:rPr>
      </w:pPr>
    </w:p>
    <w:p w:rsidR="001B11A1" w:rsidRPr="00606A81" w:rsidRDefault="001B11A1" w:rsidP="00313E04">
      <w:pPr>
        <w:widowControl w:val="0"/>
        <w:autoSpaceDE w:val="0"/>
        <w:autoSpaceDN w:val="0"/>
        <w:ind w:firstLine="567"/>
        <w:jc w:val="both"/>
        <w:rPr>
          <w:b/>
          <w:color w:val="000000" w:themeColor="text1"/>
        </w:rPr>
      </w:pPr>
      <w:r w:rsidRPr="00606A81">
        <w:rPr>
          <w:b/>
          <w:color w:val="000000" w:themeColor="text1"/>
        </w:rPr>
        <w:t>2.6.</w:t>
      </w:r>
      <w:r w:rsidR="009B1D00" w:rsidRPr="00606A81">
        <w:rPr>
          <w:b/>
          <w:color w:val="000000" w:themeColor="text1"/>
        </w:rPr>
        <w:t> </w:t>
      </w:r>
      <w:r w:rsidRPr="00606A81">
        <w:rPr>
          <w:b/>
          <w:color w:val="000000" w:themeColor="text1"/>
        </w:rPr>
        <w:t>Исчерпывающий перечень документов, необходимых в соответствии с</w:t>
      </w:r>
      <w:r w:rsidR="009B1D00" w:rsidRPr="00606A81">
        <w:rPr>
          <w:b/>
          <w:color w:val="000000" w:themeColor="text1"/>
        </w:rPr>
        <w:t> </w:t>
      </w:r>
      <w:r w:rsidRPr="00606A81">
        <w:rPr>
          <w:b/>
          <w:color w:val="000000" w:themeColor="text1"/>
        </w:rPr>
        <w:t>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w:t>
      </w:r>
      <w:r w:rsidR="009B1D00" w:rsidRPr="00606A81">
        <w:rPr>
          <w:b/>
          <w:color w:val="000000" w:themeColor="text1"/>
        </w:rPr>
        <w:t> </w:t>
      </w:r>
      <w:r w:rsidRPr="00606A81">
        <w:rPr>
          <w:b/>
          <w:color w:val="000000" w:themeColor="text1"/>
        </w:rPr>
        <w:t>электронной форме, порядок их представления</w:t>
      </w:r>
    </w:p>
    <w:p w:rsidR="00A7770E" w:rsidRPr="00606A81" w:rsidRDefault="00CA2722" w:rsidP="00313E04">
      <w:pPr>
        <w:ind w:firstLine="567"/>
        <w:jc w:val="both"/>
        <w:rPr>
          <w:color w:val="000000" w:themeColor="text1"/>
          <w:szCs w:val="26"/>
          <w:lang w:eastAsia="ar-SA"/>
        </w:rPr>
      </w:pPr>
      <w:r w:rsidRPr="00FD7134">
        <w:rPr>
          <w:b/>
          <w:color w:val="000000" w:themeColor="text1"/>
          <w:szCs w:val="26"/>
          <w:lang w:eastAsia="ar-SA"/>
        </w:rPr>
        <w:t>2.6.1.</w:t>
      </w:r>
      <w:r w:rsidRPr="00FD7134">
        <w:rPr>
          <w:color w:val="000000" w:themeColor="text1"/>
          <w:szCs w:val="26"/>
          <w:lang w:eastAsia="ar-SA"/>
        </w:rPr>
        <w:t xml:space="preserve"> </w:t>
      </w:r>
      <w:r w:rsidR="008B016A" w:rsidRPr="00FD7134">
        <w:rPr>
          <w:b/>
          <w:color w:val="000000" w:themeColor="text1"/>
          <w:szCs w:val="26"/>
          <w:lang w:eastAsia="ar-SA"/>
        </w:rPr>
        <w:t>Д</w:t>
      </w:r>
      <w:r w:rsidR="00394DDC" w:rsidRPr="00FD7134">
        <w:rPr>
          <w:b/>
          <w:color w:val="000000" w:themeColor="text1"/>
          <w:szCs w:val="26"/>
          <w:lang w:eastAsia="ar-SA"/>
        </w:rPr>
        <w:t xml:space="preserve">ля </w:t>
      </w:r>
      <w:r w:rsidRPr="00FD7134">
        <w:rPr>
          <w:b/>
          <w:color w:val="000000" w:themeColor="text1"/>
          <w:szCs w:val="26"/>
          <w:lang w:eastAsia="ar-SA"/>
        </w:rPr>
        <w:t>участия в</w:t>
      </w:r>
      <w:r w:rsidRPr="00D03DCB">
        <w:rPr>
          <w:b/>
          <w:color w:val="000000" w:themeColor="text1"/>
          <w:szCs w:val="26"/>
          <w:lang w:eastAsia="ar-SA"/>
        </w:rPr>
        <w:t xml:space="preserve"> Основном мероприятии</w:t>
      </w:r>
      <w:r>
        <w:rPr>
          <w:color w:val="000000" w:themeColor="text1"/>
          <w:szCs w:val="26"/>
          <w:lang w:eastAsia="ar-SA"/>
        </w:rPr>
        <w:t xml:space="preserve"> з</w:t>
      </w:r>
      <w:r w:rsidR="008B016A" w:rsidRPr="00606A81">
        <w:rPr>
          <w:color w:val="000000" w:themeColor="text1"/>
          <w:szCs w:val="26"/>
          <w:lang w:eastAsia="ar-SA"/>
        </w:rPr>
        <w:t xml:space="preserve">аинтересованное лицо или лицо, уполномоченное ими на основании доверенности, оформленной в соответствии с законодательством </w:t>
      </w:r>
      <w:r w:rsidR="00A7770E" w:rsidRPr="00606A81">
        <w:rPr>
          <w:color w:val="000000" w:themeColor="text1"/>
          <w:szCs w:val="26"/>
          <w:lang w:eastAsia="ar-SA"/>
        </w:rPr>
        <w:t>Р</w:t>
      </w:r>
      <w:r w:rsidR="008B016A" w:rsidRPr="00606A81">
        <w:rPr>
          <w:color w:val="000000" w:themeColor="text1"/>
          <w:szCs w:val="26"/>
          <w:lang w:eastAsia="ar-SA"/>
        </w:rPr>
        <w:t>оссийской Федерации, представляют заявление (</w:t>
      </w:r>
      <w:r w:rsidR="008B016A" w:rsidRPr="001E58AB">
        <w:rPr>
          <w:color w:val="000000" w:themeColor="text1"/>
          <w:szCs w:val="26"/>
          <w:lang w:eastAsia="ar-SA"/>
        </w:rPr>
        <w:t xml:space="preserve">рапорт) </w:t>
      </w:r>
      <w:r w:rsidR="00037E60" w:rsidRPr="001E58AB">
        <w:rPr>
          <w:color w:val="000000" w:themeColor="text1"/>
          <w:szCs w:val="26"/>
          <w:lang w:eastAsia="ar-SA"/>
        </w:rPr>
        <w:t>о включении в состав участников</w:t>
      </w:r>
      <w:r w:rsidR="008B016A" w:rsidRPr="001E58AB">
        <w:rPr>
          <w:color w:val="000000" w:themeColor="text1"/>
          <w:szCs w:val="26"/>
          <w:lang w:eastAsia="ar-SA"/>
        </w:rPr>
        <w:t xml:space="preserve"> </w:t>
      </w:r>
      <w:r w:rsidRPr="001E58AB">
        <w:rPr>
          <w:color w:val="000000" w:themeColor="text1"/>
          <w:szCs w:val="26"/>
          <w:lang w:eastAsia="ar-SA"/>
        </w:rPr>
        <w:t>О</w:t>
      </w:r>
      <w:r w:rsidR="008B016A" w:rsidRPr="001E58AB">
        <w:rPr>
          <w:color w:val="000000" w:themeColor="text1"/>
          <w:szCs w:val="26"/>
          <w:lang w:eastAsia="ar-SA"/>
        </w:rPr>
        <w:t>сновно</w:t>
      </w:r>
      <w:r w:rsidR="00037E60" w:rsidRPr="001E58AB">
        <w:rPr>
          <w:color w:val="000000" w:themeColor="text1"/>
          <w:szCs w:val="26"/>
          <w:lang w:eastAsia="ar-SA"/>
        </w:rPr>
        <w:t>го</w:t>
      </w:r>
      <w:r w:rsidR="008B016A" w:rsidRPr="001E58AB">
        <w:rPr>
          <w:color w:val="000000" w:themeColor="text1"/>
          <w:szCs w:val="26"/>
          <w:lang w:eastAsia="ar-SA"/>
        </w:rPr>
        <w:t xml:space="preserve"> мероприяти</w:t>
      </w:r>
      <w:r w:rsidR="00037E60" w:rsidRPr="001E58AB">
        <w:rPr>
          <w:color w:val="000000" w:themeColor="text1"/>
          <w:szCs w:val="26"/>
          <w:lang w:eastAsia="ar-SA"/>
        </w:rPr>
        <w:t>я</w:t>
      </w:r>
      <w:r w:rsidR="008B016A" w:rsidRPr="001E58AB">
        <w:rPr>
          <w:color w:val="000000" w:themeColor="text1"/>
          <w:szCs w:val="26"/>
          <w:lang w:eastAsia="ar-SA"/>
        </w:rPr>
        <w:t xml:space="preserve"> </w:t>
      </w:r>
      <w:r w:rsidR="00A7770E" w:rsidRPr="001E58AB">
        <w:rPr>
          <w:color w:val="000000" w:themeColor="text1"/>
          <w:szCs w:val="26"/>
          <w:lang w:eastAsia="ar-SA"/>
        </w:rPr>
        <w:t xml:space="preserve">в отдел учета и распределения жилья администрации района города Чебоксары, в которых они состоят на учете в качестве нуждающихся в жилых помещениях (в качестве граждан, имеющих право на получение социальных выплат) </w:t>
      </w:r>
      <w:r w:rsidRPr="001E58AB">
        <w:rPr>
          <w:color w:val="000000" w:themeColor="text1"/>
          <w:szCs w:val="26"/>
          <w:lang w:eastAsia="ar-SA"/>
        </w:rPr>
        <w:t xml:space="preserve">(далее – Заявление) </w:t>
      </w:r>
      <w:r w:rsidR="00A7770E" w:rsidRPr="001E58AB">
        <w:rPr>
          <w:color w:val="000000" w:themeColor="text1"/>
          <w:szCs w:val="26"/>
          <w:lang w:eastAsia="ar-SA"/>
        </w:rPr>
        <w:t>(приложение № 2</w:t>
      </w:r>
      <w:r w:rsidR="00037E60" w:rsidRPr="001E58AB">
        <w:rPr>
          <w:bCs/>
          <w:color w:val="000000" w:themeColor="text1"/>
        </w:rPr>
        <w:t xml:space="preserve"> к Административному регламенту</w:t>
      </w:r>
      <w:r w:rsidR="00A7770E" w:rsidRPr="001E58AB">
        <w:rPr>
          <w:color w:val="000000" w:themeColor="text1"/>
          <w:szCs w:val="26"/>
          <w:lang w:eastAsia="ar-SA"/>
        </w:rPr>
        <w:t>) и Согласие на обработку персональных данных, на себя и всех членов семьи (приложение № 3</w:t>
      </w:r>
      <w:r w:rsidR="00037E60" w:rsidRPr="001E58AB">
        <w:rPr>
          <w:bCs/>
          <w:color w:val="000000" w:themeColor="text1"/>
        </w:rPr>
        <w:t xml:space="preserve"> к Административному регламенту</w:t>
      </w:r>
      <w:r w:rsidR="00A7770E" w:rsidRPr="001E58AB">
        <w:rPr>
          <w:color w:val="000000" w:themeColor="text1"/>
          <w:szCs w:val="26"/>
          <w:lang w:eastAsia="ar-SA"/>
        </w:rPr>
        <w:t>).</w:t>
      </w:r>
    </w:p>
    <w:p w:rsidR="00E41CD5" w:rsidRPr="00606A81" w:rsidRDefault="00E41CD5" w:rsidP="00313E04">
      <w:pPr>
        <w:ind w:firstLine="567"/>
        <w:jc w:val="both"/>
        <w:rPr>
          <w:color w:val="000000" w:themeColor="text1"/>
          <w:szCs w:val="26"/>
          <w:lang w:eastAsia="ar-SA"/>
        </w:rPr>
      </w:pPr>
      <w:r w:rsidRPr="00606A81">
        <w:rPr>
          <w:color w:val="000000" w:themeColor="text1"/>
          <w:szCs w:val="26"/>
          <w:lang w:eastAsia="ar-SA"/>
        </w:rPr>
        <w:t xml:space="preserve">Заявление </w:t>
      </w:r>
      <w:r w:rsidRPr="00606A81">
        <w:rPr>
          <w:bCs/>
          <w:color w:val="000000" w:themeColor="text1"/>
          <w:szCs w:val="26"/>
          <w:lang w:eastAsia="ar-SA"/>
        </w:rPr>
        <w:t>может быть заполнено от руки или машинописным способом, распечатано посредством электронных печатных устройств</w:t>
      </w:r>
      <w:r w:rsidRPr="00606A81">
        <w:rPr>
          <w:color w:val="000000" w:themeColor="text1"/>
          <w:szCs w:val="26"/>
          <w:lang w:eastAsia="ar-SA"/>
        </w:rPr>
        <w:t xml:space="preserve">. Согласие подписывается каждым </w:t>
      </w:r>
      <w:r w:rsidRPr="00606A81">
        <w:rPr>
          <w:color w:val="000000" w:themeColor="text1"/>
          <w:szCs w:val="26"/>
          <w:lang w:eastAsia="ar-SA"/>
        </w:rPr>
        <w:lastRenderedPageBreak/>
        <w:t xml:space="preserve">совершеннолетним членом семьи в одном экземпляре, за несовершеннолетних членов семьи Согласие подписывается официальным представителем (родителем).  </w:t>
      </w:r>
    </w:p>
    <w:p w:rsidR="00E41CD5" w:rsidRPr="00606A81" w:rsidRDefault="00E41CD5" w:rsidP="00313E04">
      <w:pPr>
        <w:ind w:firstLine="567"/>
        <w:jc w:val="both"/>
        <w:rPr>
          <w:color w:val="000000" w:themeColor="text1"/>
          <w:szCs w:val="26"/>
          <w:lang w:eastAsia="ar-SA"/>
        </w:rPr>
      </w:pPr>
      <w:r w:rsidRPr="00606A81">
        <w:rPr>
          <w:color w:val="000000" w:themeColor="text1"/>
          <w:szCs w:val="26"/>
          <w:lang w:eastAsia="ar-SA"/>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E41CD5" w:rsidRPr="00606A81" w:rsidRDefault="00E41CD5" w:rsidP="00A80AE4">
      <w:pPr>
        <w:spacing w:after="120"/>
        <w:ind w:firstLine="567"/>
        <w:jc w:val="both"/>
        <w:rPr>
          <w:color w:val="000000" w:themeColor="text1"/>
          <w:szCs w:val="26"/>
          <w:lang w:eastAsia="ar-SA"/>
        </w:rPr>
      </w:pPr>
      <w:r w:rsidRPr="00606A81">
        <w:rPr>
          <w:color w:val="000000" w:themeColor="text1"/>
          <w:szCs w:val="26"/>
          <w:lang w:eastAsia="ar-SA"/>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8B016A" w:rsidRPr="00606A81" w:rsidRDefault="00CA2722" w:rsidP="00313E04">
      <w:pPr>
        <w:ind w:firstLine="567"/>
        <w:jc w:val="both"/>
        <w:rPr>
          <w:color w:val="000000" w:themeColor="text1"/>
          <w:szCs w:val="26"/>
          <w:lang w:eastAsia="ar-SA"/>
        </w:rPr>
      </w:pPr>
      <w:r>
        <w:rPr>
          <w:color w:val="000000" w:themeColor="text1"/>
          <w:szCs w:val="26"/>
          <w:lang w:eastAsia="ar-SA"/>
        </w:rPr>
        <w:t>К З</w:t>
      </w:r>
      <w:r w:rsidR="00E41CD5" w:rsidRPr="00606A81">
        <w:rPr>
          <w:color w:val="000000" w:themeColor="text1"/>
          <w:szCs w:val="26"/>
          <w:lang w:eastAsia="ar-SA"/>
        </w:rPr>
        <w:t>аявлению прикладываются следующие документы:</w:t>
      </w:r>
    </w:p>
    <w:p w:rsidR="00F164A9" w:rsidRPr="00E0019E" w:rsidRDefault="00A80AE4" w:rsidP="00313E04">
      <w:pPr>
        <w:ind w:firstLine="567"/>
        <w:jc w:val="both"/>
        <w:rPr>
          <w:color w:val="000000" w:themeColor="text1"/>
          <w:szCs w:val="26"/>
          <w:lang w:eastAsia="ar-SA"/>
        </w:rPr>
      </w:pPr>
      <w:r w:rsidRPr="00E0019E">
        <w:rPr>
          <w:b/>
          <w:color w:val="000000" w:themeColor="text1"/>
          <w:szCs w:val="26"/>
          <w:lang w:eastAsia="ar-SA"/>
        </w:rPr>
        <w:t>1.</w:t>
      </w:r>
      <w:r w:rsidRPr="00E0019E">
        <w:rPr>
          <w:color w:val="000000" w:themeColor="text1"/>
          <w:szCs w:val="26"/>
          <w:lang w:eastAsia="ar-SA"/>
        </w:rPr>
        <w:t xml:space="preserve"> </w:t>
      </w:r>
      <w:r w:rsidR="00FD7134" w:rsidRPr="00E0019E">
        <w:rPr>
          <w:color w:val="000000" w:themeColor="text1"/>
          <w:szCs w:val="26"/>
          <w:lang w:eastAsia="ar-SA"/>
        </w:rPr>
        <w:t xml:space="preserve">Заявителями, указанными в пункте 1 подраздела 1.2 </w:t>
      </w:r>
      <w:r w:rsidR="00900E24" w:rsidRPr="00E0019E">
        <w:rPr>
          <w:color w:val="000000" w:themeColor="text1"/>
          <w:szCs w:val="26"/>
          <w:lang w:eastAsia="ar-SA"/>
        </w:rPr>
        <w:t xml:space="preserve">настоящего Административного регламента: </w:t>
      </w:r>
    </w:p>
    <w:p w:rsidR="00E41CD5" w:rsidRPr="00E0019E" w:rsidRDefault="00A80AE4" w:rsidP="00313E04">
      <w:pPr>
        <w:ind w:firstLine="567"/>
        <w:jc w:val="both"/>
        <w:rPr>
          <w:color w:val="000000" w:themeColor="text1"/>
          <w:szCs w:val="26"/>
          <w:lang w:eastAsia="ar-SA"/>
        </w:rPr>
      </w:pPr>
      <w:r w:rsidRPr="00E0019E">
        <w:rPr>
          <w:color w:val="000000" w:themeColor="text1"/>
          <w:szCs w:val="26"/>
          <w:lang w:eastAsia="ar-SA"/>
        </w:rPr>
        <w:t xml:space="preserve">- </w:t>
      </w:r>
      <w:r w:rsidR="00E41CD5" w:rsidRPr="00E0019E">
        <w:rPr>
          <w:color w:val="000000" w:themeColor="text1"/>
          <w:szCs w:val="26"/>
          <w:lang w:eastAsia="ar-SA"/>
        </w:rPr>
        <w:t>справк</w:t>
      </w:r>
      <w:r w:rsidR="00E0019E" w:rsidRPr="00E0019E">
        <w:rPr>
          <w:color w:val="000000" w:themeColor="text1"/>
          <w:szCs w:val="26"/>
          <w:lang w:eastAsia="ar-SA"/>
        </w:rPr>
        <w:t>а</w:t>
      </w:r>
      <w:r w:rsidR="00E41CD5" w:rsidRPr="00E0019E">
        <w:rPr>
          <w:color w:val="000000" w:themeColor="text1"/>
          <w:szCs w:val="26"/>
          <w:lang w:eastAsia="ar-SA"/>
        </w:rPr>
        <w:t xml:space="preserve"> об общей продолжительности военной службы (службы);</w:t>
      </w:r>
    </w:p>
    <w:p w:rsidR="00E41CD5" w:rsidRPr="00E0019E" w:rsidRDefault="00A80AE4" w:rsidP="00313E04">
      <w:pPr>
        <w:ind w:firstLine="567"/>
        <w:jc w:val="both"/>
        <w:rPr>
          <w:color w:val="000000" w:themeColor="text1"/>
          <w:szCs w:val="26"/>
          <w:lang w:eastAsia="ar-SA"/>
        </w:rPr>
      </w:pPr>
      <w:r w:rsidRPr="00E0019E">
        <w:rPr>
          <w:color w:val="000000" w:themeColor="text1"/>
          <w:szCs w:val="26"/>
          <w:lang w:eastAsia="ar-SA"/>
        </w:rPr>
        <w:t xml:space="preserve">- </w:t>
      </w:r>
      <w:r w:rsidR="00E41CD5" w:rsidRPr="00E0019E">
        <w:rPr>
          <w:color w:val="000000" w:themeColor="text1"/>
          <w:szCs w:val="26"/>
          <w:lang w:eastAsia="ar-SA"/>
        </w:rPr>
        <w:t>выписк</w:t>
      </w:r>
      <w:r w:rsidR="00E0019E" w:rsidRPr="00E0019E">
        <w:rPr>
          <w:color w:val="000000" w:themeColor="text1"/>
          <w:szCs w:val="26"/>
          <w:lang w:eastAsia="ar-SA"/>
        </w:rPr>
        <w:t>а</w:t>
      </w:r>
      <w:r w:rsidR="00E41CD5" w:rsidRPr="00E0019E">
        <w:rPr>
          <w:color w:val="000000" w:themeColor="text1"/>
          <w:szCs w:val="26"/>
          <w:lang w:eastAsia="ar-SA"/>
        </w:rPr>
        <w:t xml:space="preserve">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E41CD5" w:rsidRPr="00E0019E" w:rsidRDefault="00A80AE4" w:rsidP="00313E04">
      <w:pPr>
        <w:ind w:firstLine="567"/>
        <w:jc w:val="both"/>
        <w:rPr>
          <w:color w:val="000000" w:themeColor="text1"/>
          <w:szCs w:val="26"/>
          <w:lang w:eastAsia="ar-SA"/>
        </w:rPr>
      </w:pPr>
      <w:r w:rsidRPr="00E0019E">
        <w:rPr>
          <w:color w:val="000000" w:themeColor="text1"/>
          <w:szCs w:val="26"/>
          <w:lang w:eastAsia="ar-SA"/>
        </w:rPr>
        <w:t xml:space="preserve">- </w:t>
      </w:r>
      <w:r w:rsidR="00E0019E" w:rsidRPr="00E0019E">
        <w:rPr>
          <w:color w:val="000000" w:themeColor="text1"/>
          <w:szCs w:val="26"/>
          <w:lang w:eastAsia="ar-SA"/>
        </w:rPr>
        <w:t>копия</w:t>
      </w:r>
      <w:r w:rsidR="00E41CD5" w:rsidRPr="00E0019E">
        <w:rPr>
          <w:color w:val="000000" w:themeColor="text1"/>
          <w:szCs w:val="26"/>
          <w:lang w:eastAsia="ar-SA"/>
        </w:rPr>
        <w:t xml:space="preserve">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41CD5" w:rsidRPr="00E0019E" w:rsidRDefault="00A80AE4" w:rsidP="00313E04">
      <w:pPr>
        <w:ind w:firstLine="567"/>
        <w:jc w:val="both"/>
        <w:rPr>
          <w:color w:val="000000" w:themeColor="text1"/>
          <w:szCs w:val="26"/>
          <w:lang w:eastAsia="ar-SA"/>
        </w:rPr>
      </w:pPr>
      <w:r w:rsidRPr="00E0019E">
        <w:rPr>
          <w:color w:val="000000" w:themeColor="text1"/>
          <w:szCs w:val="26"/>
          <w:lang w:eastAsia="ar-SA"/>
        </w:rPr>
        <w:t xml:space="preserve">- </w:t>
      </w:r>
      <w:r w:rsidR="00E41CD5" w:rsidRPr="00E0019E">
        <w:rPr>
          <w:color w:val="000000" w:themeColor="text1"/>
          <w:szCs w:val="26"/>
          <w:lang w:eastAsia="ar-SA"/>
        </w:rPr>
        <w:t>копии документов, удостоверяющих личность каждого члена семьи;</w:t>
      </w:r>
      <w:r w:rsidR="00E41CD5" w:rsidRPr="00E0019E">
        <w:rPr>
          <w:rFonts w:eastAsia="Calibri"/>
          <w:color w:val="000000" w:themeColor="text1"/>
          <w:lang w:eastAsia="en-US"/>
        </w:rPr>
        <w:t xml:space="preserve"> </w:t>
      </w:r>
      <w:r w:rsidR="00E41CD5" w:rsidRPr="00E0019E">
        <w:rPr>
          <w:color w:val="000000" w:themeColor="text1"/>
          <w:szCs w:val="26"/>
          <w:lang w:eastAsia="ar-SA"/>
        </w:rPr>
        <w:t>(копии паспортов совершеннолетних членов семьи, для несовершеннолетних – копии свидетельств о рождении);</w:t>
      </w:r>
    </w:p>
    <w:p w:rsidR="00E41CD5" w:rsidRPr="00E0019E" w:rsidRDefault="00A80AE4" w:rsidP="00313E04">
      <w:pPr>
        <w:ind w:firstLine="567"/>
        <w:jc w:val="both"/>
        <w:rPr>
          <w:color w:val="000000" w:themeColor="text1"/>
          <w:szCs w:val="26"/>
          <w:lang w:eastAsia="ar-SA"/>
        </w:rPr>
      </w:pPr>
      <w:r w:rsidRPr="00E0019E">
        <w:rPr>
          <w:color w:val="000000" w:themeColor="text1"/>
          <w:szCs w:val="26"/>
          <w:lang w:eastAsia="ar-SA"/>
        </w:rPr>
        <w:t>-</w:t>
      </w:r>
      <w:r w:rsidR="00E41CD5" w:rsidRPr="00E0019E">
        <w:rPr>
          <w:color w:val="000000" w:themeColor="text1"/>
          <w:szCs w:val="26"/>
          <w:lang w:eastAsia="ar-SA"/>
        </w:rPr>
        <w:t xml:space="preserve"> копи</w:t>
      </w:r>
      <w:r w:rsidR="00E0019E" w:rsidRPr="00E0019E">
        <w:rPr>
          <w:color w:val="000000" w:themeColor="text1"/>
          <w:szCs w:val="26"/>
          <w:lang w:eastAsia="ar-SA"/>
        </w:rPr>
        <w:t>я</w:t>
      </w:r>
      <w:r w:rsidR="00E41CD5" w:rsidRPr="00E0019E">
        <w:rPr>
          <w:color w:val="000000" w:themeColor="text1"/>
          <w:szCs w:val="26"/>
          <w:lang w:eastAsia="ar-SA"/>
        </w:rPr>
        <w:t xml:space="preserve"> свидетельства о браке (на неполную семью не распространяется);</w:t>
      </w:r>
    </w:p>
    <w:p w:rsidR="00E41CD5" w:rsidRPr="00E0019E" w:rsidRDefault="00A80AE4" w:rsidP="00313E04">
      <w:pPr>
        <w:ind w:firstLine="567"/>
        <w:jc w:val="both"/>
        <w:rPr>
          <w:color w:val="000000" w:themeColor="text1"/>
          <w:szCs w:val="26"/>
          <w:lang w:eastAsia="ar-SA"/>
        </w:rPr>
      </w:pPr>
      <w:r w:rsidRPr="00E0019E">
        <w:rPr>
          <w:color w:val="000000" w:themeColor="text1"/>
          <w:szCs w:val="26"/>
          <w:lang w:eastAsia="ar-SA"/>
        </w:rPr>
        <w:t>-</w:t>
      </w:r>
      <w:r w:rsidR="00E41CD5" w:rsidRPr="00E0019E">
        <w:rPr>
          <w:color w:val="000000" w:themeColor="text1"/>
          <w:szCs w:val="26"/>
          <w:lang w:eastAsia="ar-SA"/>
        </w:rPr>
        <w:t xml:space="preserve"> выписк</w:t>
      </w:r>
      <w:r w:rsidR="00E0019E" w:rsidRPr="00E0019E">
        <w:rPr>
          <w:color w:val="000000" w:themeColor="text1"/>
          <w:szCs w:val="26"/>
          <w:lang w:eastAsia="ar-SA"/>
        </w:rPr>
        <w:t>а</w:t>
      </w:r>
      <w:r w:rsidR="00E41CD5" w:rsidRPr="00E0019E">
        <w:rPr>
          <w:color w:val="000000" w:themeColor="text1"/>
          <w:szCs w:val="26"/>
          <w:lang w:eastAsia="ar-SA"/>
        </w:rPr>
        <w:t xml:space="preserve"> из решения органа по учету и распределению жилых помещений о постановке на учет в качестве нуждающихся в жилых помещениях.</w:t>
      </w:r>
    </w:p>
    <w:p w:rsidR="00EC6B2E" w:rsidRPr="00E0019E" w:rsidRDefault="00EC6B2E" w:rsidP="00313E04">
      <w:pPr>
        <w:ind w:firstLine="567"/>
        <w:jc w:val="both"/>
        <w:rPr>
          <w:color w:val="000000" w:themeColor="text1"/>
          <w:szCs w:val="26"/>
          <w:lang w:eastAsia="ar-SA"/>
        </w:rPr>
      </w:pPr>
    </w:p>
    <w:p w:rsidR="00900E24" w:rsidRPr="00E0019E" w:rsidRDefault="00A80AE4" w:rsidP="00900E24">
      <w:pPr>
        <w:ind w:firstLine="567"/>
        <w:jc w:val="both"/>
        <w:rPr>
          <w:color w:val="000000" w:themeColor="text1"/>
          <w:szCs w:val="26"/>
          <w:lang w:eastAsia="ar-SA"/>
        </w:rPr>
      </w:pPr>
      <w:r w:rsidRPr="00E0019E">
        <w:rPr>
          <w:b/>
          <w:color w:val="000000" w:themeColor="text1"/>
          <w:szCs w:val="26"/>
          <w:lang w:eastAsia="ar-SA"/>
        </w:rPr>
        <w:t>2.</w:t>
      </w:r>
      <w:r w:rsidRPr="00E0019E">
        <w:rPr>
          <w:color w:val="000000" w:themeColor="text1"/>
          <w:szCs w:val="26"/>
          <w:lang w:eastAsia="ar-SA"/>
        </w:rPr>
        <w:t xml:space="preserve"> </w:t>
      </w:r>
      <w:r w:rsidR="00900E24" w:rsidRPr="00E0019E">
        <w:rPr>
          <w:color w:val="000000" w:themeColor="text1"/>
          <w:szCs w:val="26"/>
          <w:lang w:eastAsia="ar-SA"/>
        </w:rPr>
        <w:t xml:space="preserve">Заявителями, указанными в пункте 2 подраздела 1.2 настоящего Административного регламента: </w:t>
      </w:r>
    </w:p>
    <w:p w:rsidR="00EC6B2E" w:rsidRPr="00E0019E" w:rsidRDefault="00A80AE4" w:rsidP="00313E04">
      <w:pPr>
        <w:ind w:firstLine="567"/>
        <w:jc w:val="both"/>
        <w:rPr>
          <w:color w:val="000000" w:themeColor="text1"/>
          <w:szCs w:val="26"/>
          <w:lang w:eastAsia="ar-SA"/>
        </w:rPr>
      </w:pPr>
      <w:r w:rsidRPr="00E0019E">
        <w:rPr>
          <w:color w:val="000000" w:themeColor="text1"/>
          <w:szCs w:val="26"/>
          <w:lang w:eastAsia="ar-SA"/>
        </w:rPr>
        <w:t xml:space="preserve">- </w:t>
      </w:r>
      <w:r w:rsidR="00EC6B2E" w:rsidRPr="00E0019E">
        <w:rPr>
          <w:color w:val="000000" w:themeColor="text1"/>
          <w:szCs w:val="26"/>
          <w:lang w:eastAsia="ar-SA"/>
        </w:rPr>
        <w:t>документ, подтверждающий право гражданина на обеспечение жилым помещением за счет средств федерального бюджета;</w:t>
      </w:r>
    </w:p>
    <w:p w:rsidR="00EC6B2E" w:rsidRPr="00E0019E" w:rsidRDefault="00A80AE4" w:rsidP="00313E04">
      <w:pPr>
        <w:ind w:firstLine="567"/>
        <w:jc w:val="both"/>
        <w:rPr>
          <w:color w:val="000000" w:themeColor="text1"/>
          <w:szCs w:val="26"/>
          <w:lang w:eastAsia="ar-SA"/>
        </w:rPr>
      </w:pPr>
      <w:r w:rsidRPr="00E0019E">
        <w:rPr>
          <w:color w:val="000000" w:themeColor="text1"/>
          <w:szCs w:val="26"/>
          <w:lang w:eastAsia="ar-SA"/>
        </w:rPr>
        <w:t xml:space="preserve">- </w:t>
      </w:r>
      <w:r w:rsidR="00EC6B2E" w:rsidRPr="00E0019E">
        <w:rPr>
          <w:color w:val="000000" w:themeColor="text1"/>
          <w:szCs w:val="26"/>
          <w:lang w:eastAsia="ar-SA"/>
        </w:rPr>
        <w:t>выписк</w:t>
      </w:r>
      <w:r w:rsidR="00E0019E" w:rsidRPr="00E0019E">
        <w:rPr>
          <w:color w:val="000000" w:themeColor="text1"/>
          <w:szCs w:val="26"/>
          <w:lang w:eastAsia="ar-SA"/>
        </w:rPr>
        <w:t>а</w:t>
      </w:r>
      <w:r w:rsidR="00EC6B2E" w:rsidRPr="00E0019E">
        <w:rPr>
          <w:color w:val="000000" w:themeColor="text1"/>
          <w:szCs w:val="26"/>
          <w:lang w:eastAsia="ar-SA"/>
        </w:rPr>
        <w:t xml:space="preserve">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EC6B2E" w:rsidRPr="00E0019E" w:rsidRDefault="00A80AE4" w:rsidP="00313E04">
      <w:pPr>
        <w:ind w:firstLine="567"/>
        <w:jc w:val="both"/>
        <w:rPr>
          <w:color w:val="000000" w:themeColor="text1"/>
          <w:szCs w:val="26"/>
          <w:lang w:eastAsia="ar-SA"/>
        </w:rPr>
      </w:pPr>
      <w:r w:rsidRPr="00E0019E">
        <w:rPr>
          <w:color w:val="000000" w:themeColor="text1"/>
          <w:szCs w:val="26"/>
          <w:lang w:eastAsia="ar-SA"/>
        </w:rPr>
        <w:t xml:space="preserve">- </w:t>
      </w:r>
      <w:r w:rsidR="00EC6B2E" w:rsidRPr="00E0019E">
        <w:rPr>
          <w:color w:val="000000" w:themeColor="text1"/>
          <w:szCs w:val="26"/>
          <w:lang w:eastAsia="ar-SA"/>
        </w:rPr>
        <w:t>копи</w:t>
      </w:r>
      <w:r w:rsidR="00E0019E" w:rsidRPr="00E0019E">
        <w:rPr>
          <w:color w:val="000000" w:themeColor="text1"/>
          <w:szCs w:val="26"/>
          <w:lang w:eastAsia="ar-SA"/>
        </w:rPr>
        <w:t>я</w:t>
      </w:r>
      <w:r w:rsidR="00EC6B2E" w:rsidRPr="00E0019E">
        <w:rPr>
          <w:color w:val="000000" w:themeColor="text1"/>
          <w:szCs w:val="26"/>
          <w:lang w:eastAsia="ar-SA"/>
        </w:rPr>
        <w:t xml:space="preserve">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C6B2E" w:rsidRPr="00E0019E" w:rsidRDefault="00A80AE4" w:rsidP="00313E04">
      <w:pPr>
        <w:ind w:firstLine="567"/>
        <w:jc w:val="both"/>
        <w:rPr>
          <w:color w:val="000000" w:themeColor="text1"/>
          <w:szCs w:val="26"/>
          <w:lang w:eastAsia="ar-SA"/>
        </w:rPr>
      </w:pPr>
      <w:r w:rsidRPr="00E0019E">
        <w:rPr>
          <w:color w:val="000000" w:themeColor="text1"/>
          <w:szCs w:val="26"/>
          <w:lang w:eastAsia="ar-SA"/>
        </w:rPr>
        <w:t xml:space="preserve">- </w:t>
      </w:r>
      <w:r w:rsidR="00EC6B2E" w:rsidRPr="00E0019E">
        <w:rPr>
          <w:color w:val="000000" w:themeColor="text1"/>
          <w:szCs w:val="26"/>
          <w:lang w:eastAsia="ar-SA"/>
        </w:rPr>
        <w:t>копии документов, удостоверяющих личность каждого члена семьи; (копии паспортов совершеннолетних членов семьи, для несовершеннолетних – копии свидетельств о рождении);</w:t>
      </w:r>
    </w:p>
    <w:p w:rsidR="00EC6B2E" w:rsidRPr="00E0019E" w:rsidRDefault="00A80AE4" w:rsidP="00313E04">
      <w:pPr>
        <w:ind w:firstLine="567"/>
        <w:jc w:val="both"/>
        <w:rPr>
          <w:color w:val="000000" w:themeColor="text1"/>
          <w:szCs w:val="26"/>
          <w:lang w:eastAsia="ar-SA"/>
        </w:rPr>
      </w:pPr>
      <w:r w:rsidRPr="00E0019E">
        <w:rPr>
          <w:color w:val="000000" w:themeColor="text1"/>
          <w:szCs w:val="26"/>
          <w:lang w:eastAsia="ar-SA"/>
        </w:rPr>
        <w:t>-</w:t>
      </w:r>
      <w:r w:rsidR="00EC6B2E" w:rsidRPr="00E0019E">
        <w:rPr>
          <w:color w:val="000000" w:themeColor="text1"/>
          <w:szCs w:val="26"/>
          <w:lang w:eastAsia="ar-SA"/>
        </w:rPr>
        <w:t xml:space="preserve"> копи</w:t>
      </w:r>
      <w:r w:rsidR="00E0019E" w:rsidRPr="00E0019E">
        <w:rPr>
          <w:color w:val="000000" w:themeColor="text1"/>
          <w:szCs w:val="26"/>
          <w:lang w:eastAsia="ar-SA"/>
        </w:rPr>
        <w:t>я</w:t>
      </w:r>
      <w:r w:rsidR="00EC6B2E" w:rsidRPr="00E0019E">
        <w:rPr>
          <w:color w:val="000000" w:themeColor="text1"/>
          <w:szCs w:val="26"/>
          <w:lang w:eastAsia="ar-SA"/>
        </w:rPr>
        <w:t xml:space="preserve"> свидетельства о браке (на неполную семью не распространяется).</w:t>
      </w:r>
    </w:p>
    <w:p w:rsidR="00EC6B2E" w:rsidRPr="00E0019E" w:rsidRDefault="00EC6B2E" w:rsidP="00313E04">
      <w:pPr>
        <w:ind w:firstLine="567"/>
        <w:jc w:val="both"/>
        <w:rPr>
          <w:color w:val="000000" w:themeColor="text1"/>
          <w:szCs w:val="26"/>
          <w:lang w:eastAsia="ar-SA"/>
        </w:rPr>
      </w:pPr>
    </w:p>
    <w:p w:rsidR="00900E24" w:rsidRPr="00E0019E" w:rsidRDefault="00A80AE4" w:rsidP="00313E04">
      <w:pPr>
        <w:ind w:firstLine="567"/>
        <w:jc w:val="both"/>
        <w:rPr>
          <w:color w:val="000000" w:themeColor="text1"/>
          <w:szCs w:val="26"/>
          <w:lang w:eastAsia="ar-SA"/>
        </w:rPr>
      </w:pPr>
      <w:r w:rsidRPr="00E0019E">
        <w:rPr>
          <w:b/>
          <w:color w:val="000000" w:themeColor="text1"/>
          <w:szCs w:val="26"/>
          <w:lang w:eastAsia="ar-SA"/>
        </w:rPr>
        <w:t>3.</w:t>
      </w:r>
      <w:r w:rsidRPr="00E0019E">
        <w:rPr>
          <w:color w:val="000000" w:themeColor="text1"/>
          <w:szCs w:val="26"/>
          <w:lang w:eastAsia="ar-SA"/>
        </w:rPr>
        <w:t xml:space="preserve"> </w:t>
      </w:r>
      <w:r w:rsidR="00900E24" w:rsidRPr="00E0019E">
        <w:rPr>
          <w:color w:val="000000" w:themeColor="text1"/>
          <w:szCs w:val="26"/>
          <w:lang w:eastAsia="ar-SA"/>
        </w:rPr>
        <w:t xml:space="preserve">Заявителями, указанными в пункте 3 подраздела 1.2 настоящего Административного регламента: </w:t>
      </w:r>
    </w:p>
    <w:p w:rsidR="00E41CD5" w:rsidRPr="00E0019E" w:rsidRDefault="00A80AE4" w:rsidP="00313E04">
      <w:pPr>
        <w:ind w:firstLine="567"/>
        <w:jc w:val="both"/>
        <w:rPr>
          <w:color w:val="000000" w:themeColor="text1"/>
          <w:szCs w:val="26"/>
          <w:lang w:eastAsia="ar-SA"/>
        </w:rPr>
      </w:pPr>
      <w:r w:rsidRPr="00E0019E">
        <w:rPr>
          <w:color w:val="000000" w:themeColor="text1"/>
          <w:szCs w:val="26"/>
          <w:lang w:eastAsia="ar-SA"/>
        </w:rPr>
        <w:t>-</w:t>
      </w:r>
      <w:r w:rsidR="00E41CD5" w:rsidRPr="00E0019E">
        <w:rPr>
          <w:color w:val="000000" w:themeColor="text1"/>
          <w:szCs w:val="26"/>
          <w:lang w:eastAsia="ar-SA"/>
        </w:rPr>
        <w:t xml:space="preserve"> копи</w:t>
      </w:r>
      <w:r w:rsidR="00E0019E" w:rsidRPr="00E0019E">
        <w:rPr>
          <w:color w:val="000000" w:themeColor="text1"/>
          <w:szCs w:val="26"/>
          <w:lang w:eastAsia="ar-SA"/>
        </w:rPr>
        <w:t>я</w:t>
      </w:r>
      <w:r w:rsidR="00E41CD5" w:rsidRPr="00E0019E">
        <w:rPr>
          <w:color w:val="000000" w:themeColor="text1"/>
          <w:szCs w:val="26"/>
          <w:lang w:eastAsia="ar-SA"/>
        </w:rPr>
        <w:t xml:space="preserve"> удостоверения вынужденного переселенца на каждого совершеннолетнего члена семьи, имеющего указанный статус;</w:t>
      </w:r>
    </w:p>
    <w:p w:rsidR="00E41CD5" w:rsidRPr="00E0019E" w:rsidRDefault="00A80AE4" w:rsidP="00313E04">
      <w:pPr>
        <w:ind w:firstLine="567"/>
        <w:jc w:val="both"/>
        <w:rPr>
          <w:color w:val="000000" w:themeColor="text1"/>
          <w:szCs w:val="26"/>
          <w:lang w:eastAsia="ar-SA"/>
        </w:rPr>
      </w:pPr>
      <w:r w:rsidRPr="00E0019E">
        <w:rPr>
          <w:color w:val="000000" w:themeColor="text1"/>
          <w:szCs w:val="26"/>
          <w:lang w:eastAsia="ar-SA"/>
        </w:rPr>
        <w:t xml:space="preserve">- </w:t>
      </w:r>
      <w:r w:rsidR="00E41CD5" w:rsidRPr="00E0019E">
        <w:rPr>
          <w:color w:val="000000" w:themeColor="text1"/>
          <w:szCs w:val="26"/>
          <w:lang w:eastAsia="ar-SA"/>
        </w:rPr>
        <w:t>справк</w:t>
      </w:r>
      <w:r w:rsidR="00E0019E" w:rsidRPr="00E0019E">
        <w:rPr>
          <w:color w:val="000000" w:themeColor="text1"/>
          <w:szCs w:val="26"/>
          <w:lang w:eastAsia="ar-SA"/>
        </w:rPr>
        <w:t>а</w:t>
      </w:r>
      <w:r w:rsidR="00E41CD5" w:rsidRPr="00E0019E">
        <w:rPr>
          <w:color w:val="000000" w:themeColor="text1"/>
          <w:szCs w:val="26"/>
          <w:lang w:eastAsia="ar-SA"/>
        </w:rPr>
        <w:t xml:space="preserve">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E41CD5" w:rsidRPr="00E0019E" w:rsidRDefault="00A80AE4" w:rsidP="00313E04">
      <w:pPr>
        <w:ind w:firstLine="567"/>
        <w:jc w:val="both"/>
        <w:rPr>
          <w:color w:val="000000" w:themeColor="text1"/>
          <w:szCs w:val="26"/>
          <w:lang w:eastAsia="ar-SA"/>
        </w:rPr>
      </w:pPr>
      <w:r w:rsidRPr="00E0019E">
        <w:rPr>
          <w:color w:val="000000" w:themeColor="text1"/>
          <w:szCs w:val="26"/>
          <w:lang w:eastAsia="ar-SA"/>
        </w:rPr>
        <w:t xml:space="preserve">- </w:t>
      </w:r>
      <w:r w:rsidR="00E41CD5" w:rsidRPr="00E0019E">
        <w:rPr>
          <w:color w:val="000000" w:themeColor="text1"/>
          <w:szCs w:val="26"/>
          <w:lang w:eastAsia="ar-SA"/>
        </w:rPr>
        <w:t>выписк</w:t>
      </w:r>
      <w:r w:rsidR="00E0019E" w:rsidRPr="00E0019E">
        <w:rPr>
          <w:color w:val="000000" w:themeColor="text1"/>
          <w:szCs w:val="26"/>
          <w:lang w:eastAsia="ar-SA"/>
        </w:rPr>
        <w:t>а</w:t>
      </w:r>
      <w:r w:rsidR="00E41CD5" w:rsidRPr="00E0019E">
        <w:rPr>
          <w:color w:val="000000" w:themeColor="text1"/>
          <w:szCs w:val="26"/>
          <w:lang w:eastAsia="ar-SA"/>
        </w:rPr>
        <w:t xml:space="preserve"> из решения органа по учету и распределению жилых помещений о постановке на учет в качестве нуждающихся в получении жилых помещений;</w:t>
      </w:r>
    </w:p>
    <w:p w:rsidR="00E41CD5" w:rsidRPr="00E0019E" w:rsidRDefault="00A80AE4" w:rsidP="00313E04">
      <w:pPr>
        <w:ind w:firstLine="567"/>
        <w:jc w:val="both"/>
        <w:rPr>
          <w:color w:val="000000" w:themeColor="text1"/>
          <w:szCs w:val="26"/>
          <w:lang w:eastAsia="ar-SA"/>
        </w:rPr>
      </w:pPr>
      <w:r w:rsidRPr="00E0019E">
        <w:rPr>
          <w:color w:val="000000" w:themeColor="text1"/>
          <w:szCs w:val="26"/>
          <w:lang w:eastAsia="ar-SA"/>
        </w:rPr>
        <w:lastRenderedPageBreak/>
        <w:t xml:space="preserve">- </w:t>
      </w:r>
      <w:r w:rsidR="00E41CD5" w:rsidRPr="00E0019E">
        <w:rPr>
          <w:color w:val="000000" w:themeColor="text1"/>
          <w:szCs w:val="26"/>
          <w:lang w:eastAsia="ar-SA"/>
        </w:rPr>
        <w:t>копи</w:t>
      </w:r>
      <w:r w:rsidR="00E0019E" w:rsidRPr="00E0019E">
        <w:rPr>
          <w:color w:val="000000" w:themeColor="text1"/>
          <w:szCs w:val="26"/>
          <w:lang w:eastAsia="ar-SA"/>
        </w:rPr>
        <w:t>я</w:t>
      </w:r>
      <w:r w:rsidR="00E41CD5" w:rsidRPr="00E0019E">
        <w:rPr>
          <w:color w:val="000000" w:themeColor="text1"/>
          <w:szCs w:val="26"/>
          <w:lang w:eastAsia="ar-SA"/>
        </w:rPr>
        <w:t xml:space="preserve">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5D1C40" w:rsidRPr="00E0019E" w:rsidRDefault="00A80AE4" w:rsidP="00313E04">
      <w:pPr>
        <w:ind w:firstLine="567"/>
        <w:jc w:val="both"/>
        <w:rPr>
          <w:color w:val="000000" w:themeColor="text1"/>
          <w:szCs w:val="26"/>
          <w:lang w:eastAsia="ar-SA"/>
        </w:rPr>
      </w:pPr>
      <w:r w:rsidRPr="00E0019E">
        <w:rPr>
          <w:color w:val="000000" w:themeColor="text1"/>
          <w:szCs w:val="26"/>
          <w:lang w:eastAsia="ar-SA"/>
        </w:rPr>
        <w:t>-</w:t>
      </w:r>
      <w:r w:rsidR="005D1C40" w:rsidRPr="00E0019E">
        <w:rPr>
          <w:color w:val="000000" w:themeColor="text1"/>
          <w:szCs w:val="26"/>
          <w:lang w:eastAsia="ar-SA"/>
        </w:rPr>
        <w:t xml:space="preserve"> копии документов, удостоверяющих личность каждого члена семьи; (копии паспортов совершеннолетних членов семьи, для несовершеннолетних – копии свидетельств о рождении);</w:t>
      </w:r>
    </w:p>
    <w:p w:rsidR="005D1C40" w:rsidRPr="00E0019E" w:rsidRDefault="00A80AE4" w:rsidP="00313E04">
      <w:pPr>
        <w:ind w:firstLine="567"/>
        <w:jc w:val="both"/>
        <w:rPr>
          <w:color w:val="000000" w:themeColor="text1"/>
          <w:szCs w:val="26"/>
          <w:lang w:eastAsia="ar-SA"/>
        </w:rPr>
      </w:pPr>
      <w:r w:rsidRPr="00E0019E">
        <w:rPr>
          <w:color w:val="000000" w:themeColor="text1"/>
          <w:szCs w:val="26"/>
          <w:lang w:eastAsia="ar-SA"/>
        </w:rPr>
        <w:t>-</w:t>
      </w:r>
      <w:r w:rsidR="005D1C40" w:rsidRPr="00E0019E">
        <w:rPr>
          <w:color w:val="000000" w:themeColor="text1"/>
          <w:szCs w:val="26"/>
          <w:lang w:eastAsia="ar-SA"/>
        </w:rPr>
        <w:t xml:space="preserve"> копи</w:t>
      </w:r>
      <w:r w:rsidR="00E0019E" w:rsidRPr="00E0019E">
        <w:rPr>
          <w:color w:val="000000" w:themeColor="text1"/>
          <w:szCs w:val="26"/>
          <w:lang w:eastAsia="ar-SA"/>
        </w:rPr>
        <w:t>я</w:t>
      </w:r>
      <w:r w:rsidR="005D1C40" w:rsidRPr="00E0019E">
        <w:rPr>
          <w:color w:val="000000" w:themeColor="text1"/>
          <w:szCs w:val="26"/>
          <w:lang w:eastAsia="ar-SA"/>
        </w:rPr>
        <w:t xml:space="preserve"> свидетельства о браке (на неполную семью не распространяется).</w:t>
      </w:r>
    </w:p>
    <w:p w:rsidR="005D1C40" w:rsidRPr="00E0019E" w:rsidRDefault="005D1C40" w:rsidP="00313E04">
      <w:pPr>
        <w:ind w:firstLine="567"/>
        <w:jc w:val="both"/>
        <w:rPr>
          <w:color w:val="000000" w:themeColor="text1"/>
          <w:szCs w:val="26"/>
          <w:lang w:eastAsia="ar-SA"/>
        </w:rPr>
      </w:pPr>
    </w:p>
    <w:p w:rsidR="00900E24" w:rsidRDefault="00A80AE4" w:rsidP="00313E04">
      <w:pPr>
        <w:ind w:firstLine="567"/>
        <w:jc w:val="both"/>
        <w:rPr>
          <w:color w:val="000000" w:themeColor="text1"/>
          <w:szCs w:val="26"/>
          <w:lang w:eastAsia="ar-SA"/>
        </w:rPr>
      </w:pPr>
      <w:r w:rsidRPr="00E0019E">
        <w:rPr>
          <w:b/>
          <w:color w:val="000000" w:themeColor="text1"/>
          <w:szCs w:val="26"/>
          <w:lang w:eastAsia="ar-SA"/>
        </w:rPr>
        <w:t>4.</w:t>
      </w:r>
      <w:r w:rsidRPr="00E0019E">
        <w:rPr>
          <w:color w:val="000000" w:themeColor="text1"/>
          <w:szCs w:val="26"/>
          <w:lang w:eastAsia="ar-SA"/>
        </w:rPr>
        <w:t xml:space="preserve"> </w:t>
      </w:r>
      <w:r w:rsidR="00900E24" w:rsidRPr="00E0019E">
        <w:rPr>
          <w:color w:val="000000" w:themeColor="text1"/>
          <w:szCs w:val="26"/>
          <w:lang w:eastAsia="ar-SA"/>
        </w:rPr>
        <w:t>Заявителями, указанными в пункте 4 подраздела 1.2 настоящего Административного регламента:</w:t>
      </w:r>
      <w:r w:rsidR="00900E24">
        <w:rPr>
          <w:color w:val="000000" w:themeColor="text1"/>
          <w:szCs w:val="26"/>
          <w:lang w:eastAsia="ar-SA"/>
        </w:rPr>
        <w:t xml:space="preserve"> </w:t>
      </w:r>
    </w:p>
    <w:p w:rsidR="005D1C40" w:rsidRPr="00606A81" w:rsidRDefault="00A80AE4" w:rsidP="00313E04">
      <w:pPr>
        <w:ind w:firstLine="567"/>
        <w:jc w:val="both"/>
        <w:rPr>
          <w:color w:val="000000" w:themeColor="text1"/>
          <w:szCs w:val="26"/>
          <w:lang w:eastAsia="ar-SA"/>
        </w:rPr>
      </w:pPr>
      <w:r>
        <w:rPr>
          <w:color w:val="000000" w:themeColor="text1"/>
          <w:szCs w:val="26"/>
          <w:lang w:eastAsia="ar-SA"/>
        </w:rPr>
        <w:t xml:space="preserve">- </w:t>
      </w:r>
      <w:r w:rsidR="005D1C40" w:rsidRPr="00606A81">
        <w:rPr>
          <w:color w:val="000000" w:themeColor="text1"/>
          <w:szCs w:val="26"/>
          <w:lang w:eastAsia="ar-SA"/>
        </w:rP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5D1C40" w:rsidRPr="00606A81" w:rsidRDefault="00A80AE4" w:rsidP="00313E04">
      <w:pPr>
        <w:ind w:firstLine="567"/>
        <w:jc w:val="both"/>
        <w:rPr>
          <w:color w:val="000000" w:themeColor="text1"/>
          <w:szCs w:val="26"/>
          <w:lang w:eastAsia="ar-SA"/>
        </w:rPr>
      </w:pPr>
      <w:r>
        <w:rPr>
          <w:color w:val="000000" w:themeColor="text1"/>
          <w:szCs w:val="26"/>
          <w:lang w:eastAsia="ar-SA"/>
        </w:rPr>
        <w:t xml:space="preserve">- </w:t>
      </w:r>
      <w:r w:rsidR="005D1C40" w:rsidRPr="00606A81">
        <w:rPr>
          <w:color w:val="000000" w:themeColor="text1"/>
          <w:szCs w:val="26"/>
          <w:lang w:eastAsia="ar-SA"/>
        </w:rP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5D1C40" w:rsidRPr="00606A81" w:rsidRDefault="00A80AE4" w:rsidP="00313E04">
      <w:pPr>
        <w:ind w:firstLine="567"/>
        <w:jc w:val="both"/>
        <w:rPr>
          <w:color w:val="000000" w:themeColor="text1"/>
          <w:szCs w:val="26"/>
          <w:lang w:eastAsia="ar-SA"/>
        </w:rPr>
      </w:pPr>
      <w:r>
        <w:rPr>
          <w:color w:val="000000" w:themeColor="text1"/>
          <w:szCs w:val="26"/>
          <w:lang w:eastAsia="ar-SA"/>
        </w:rPr>
        <w:t>-</w:t>
      </w:r>
      <w:r w:rsidR="005D1C40" w:rsidRPr="00606A81">
        <w:rPr>
          <w:color w:val="000000" w:themeColor="text1"/>
          <w:szCs w:val="26"/>
          <w:lang w:eastAsia="ar-SA"/>
        </w:rPr>
        <w:t xml:space="preserve"> копи</w:t>
      </w:r>
      <w:r w:rsidR="00E0019E">
        <w:rPr>
          <w:color w:val="000000" w:themeColor="text1"/>
          <w:szCs w:val="26"/>
          <w:lang w:eastAsia="ar-SA"/>
        </w:rPr>
        <w:t>я</w:t>
      </w:r>
      <w:r w:rsidR="005D1C40" w:rsidRPr="00606A81">
        <w:rPr>
          <w:color w:val="000000" w:themeColor="text1"/>
          <w:szCs w:val="26"/>
          <w:lang w:eastAsia="ar-SA"/>
        </w:rPr>
        <w:t xml:space="preserve">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5D1C40" w:rsidRPr="00606A81" w:rsidRDefault="00A80AE4" w:rsidP="00313E04">
      <w:pPr>
        <w:ind w:firstLine="567"/>
        <w:jc w:val="both"/>
        <w:rPr>
          <w:color w:val="000000" w:themeColor="text1"/>
          <w:szCs w:val="26"/>
          <w:lang w:eastAsia="ar-SA"/>
        </w:rPr>
      </w:pPr>
      <w:r>
        <w:rPr>
          <w:color w:val="000000" w:themeColor="text1"/>
          <w:szCs w:val="26"/>
          <w:lang w:eastAsia="ar-SA"/>
        </w:rPr>
        <w:t>-</w:t>
      </w:r>
      <w:r w:rsidR="005D1C40" w:rsidRPr="00606A81">
        <w:rPr>
          <w:color w:val="000000" w:themeColor="text1"/>
          <w:szCs w:val="26"/>
          <w:lang w:eastAsia="ar-SA"/>
        </w:rPr>
        <w:t xml:space="preserve"> копи</w:t>
      </w:r>
      <w:r w:rsidR="00E0019E">
        <w:rPr>
          <w:color w:val="000000" w:themeColor="text1"/>
          <w:szCs w:val="26"/>
          <w:lang w:eastAsia="ar-SA"/>
        </w:rPr>
        <w:t>я</w:t>
      </w:r>
      <w:r w:rsidR="005D1C40" w:rsidRPr="00606A81">
        <w:rPr>
          <w:color w:val="000000" w:themeColor="text1"/>
          <w:szCs w:val="26"/>
          <w:lang w:eastAsia="ar-SA"/>
        </w:rPr>
        <w:t xml:space="preserve"> пенсионного удостоверения или справку о пенсионном обеспечении из органа, осуществляющего пенсионное обеспечение, а также справку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5D1C40" w:rsidRPr="00606A81" w:rsidRDefault="00A80AE4" w:rsidP="00313E04">
      <w:pPr>
        <w:ind w:firstLine="567"/>
        <w:jc w:val="both"/>
        <w:rPr>
          <w:color w:val="000000" w:themeColor="text1"/>
          <w:szCs w:val="26"/>
          <w:lang w:eastAsia="ar-SA"/>
        </w:rPr>
      </w:pPr>
      <w:r>
        <w:rPr>
          <w:color w:val="000000" w:themeColor="text1"/>
          <w:szCs w:val="26"/>
          <w:lang w:eastAsia="ar-SA"/>
        </w:rPr>
        <w:t>-</w:t>
      </w:r>
      <w:r w:rsidR="005D1C40" w:rsidRPr="00606A81">
        <w:rPr>
          <w:color w:val="000000" w:themeColor="text1"/>
          <w:szCs w:val="26"/>
          <w:lang w:eastAsia="ar-SA"/>
        </w:rPr>
        <w:t xml:space="preserve"> справк</w:t>
      </w:r>
      <w:r w:rsidR="00E0019E">
        <w:rPr>
          <w:color w:val="000000" w:themeColor="text1"/>
          <w:szCs w:val="26"/>
          <w:lang w:eastAsia="ar-SA"/>
        </w:rPr>
        <w:t>а</w:t>
      </w:r>
      <w:r w:rsidR="005D1C40" w:rsidRPr="00606A81">
        <w:rPr>
          <w:color w:val="000000" w:themeColor="text1"/>
          <w:szCs w:val="26"/>
          <w:lang w:eastAsia="ar-SA"/>
        </w:rPr>
        <w:t xml:space="preserve"> учреждения медико-социальной экспертизы об инвалидности - для инвалидов I и II групп, а также для инвалидов с детства;</w:t>
      </w:r>
    </w:p>
    <w:p w:rsidR="005D1C40" w:rsidRPr="00606A81" w:rsidRDefault="00A80AE4" w:rsidP="00313E04">
      <w:pPr>
        <w:ind w:firstLine="567"/>
        <w:jc w:val="both"/>
        <w:rPr>
          <w:color w:val="000000" w:themeColor="text1"/>
          <w:szCs w:val="26"/>
          <w:lang w:eastAsia="ar-SA"/>
        </w:rPr>
      </w:pPr>
      <w:r>
        <w:rPr>
          <w:color w:val="000000" w:themeColor="text1"/>
          <w:szCs w:val="26"/>
          <w:lang w:eastAsia="ar-SA"/>
        </w:rPr>
        <w:t>-</w:t>
      </w:r>
      <w:r w:rsidR="005D1C40" w:rsidRPr="00606A81">
        <w:rPr>
          <w:color w:val="000000" w:themeColor="text1"/>
          <w:szCs w:val="26"/>
          <w:lang w:eastAsia="ar-SA"/>
        </w:rPr>
        <w:t xml:space="preserve"> справк</w:t>
      </w:r>
      <w:r w:rsidR="00E0019E">
        <w:rPr>
          <w:color w:val="000000" w:themeColor="text1"/>
          <w:szCs w:val="26"/>
          <w:lang w:eastAsia="ar-SA"/>
        </w:rPr>
        <w:t>а</w:t>
      </w:r>
      <w:r w:rsidR="005D1C40" w:rsidRPr="00606A81">
        <w:rPr>
          <w:color w:val="000000" w:themeColor="text1"/>
          <w:szCs w:val="26"/>
          <w:lang w:eastAsia="ar-SA"/>
        </w:rPr>
        <w:t xml:space="preserve"> органов службы занятости населения по месту постоянного проживания гражданина о признании его в установленном </w:t>
      </w:r>
      <w:hyperlink r:id="rId32" w:history="1">
        <w:r w:rsidR="005D1C40" w:rsidRPr="00A80AE4">
          <w:rPr>
            <w:rStyle w:val="a6"/>
            <w:color w:val="000000" w:themeColor="text1"/>
            <w:szCs w:val="26"/>
            <w:u w:val="none"/>
            <w:lang w:eastAsia="ar-SA"/>
          </w:rPr>
          <w:t>порядке</w:t>
        </w:r>
      </w:hyperlink>
      <w:r w:rsidR="005D1C40" w:rsidRPr="00A80AE4">
        <w:rPr>
          <w:color w:val="000000" w:themeColor="text1"/>
          <w:szCs w:val="26"/>
          <w:lang w:eastAsia="ar-SA"/>
        </w:rPr>
        <w:t xml:space="preserve"> б</w:t>
      </w:r>
      <w:r w:rsidR="005D1C40" w:rsidRPr="00606A81">
        <w:rPr>
          <w:color w:val="000000" w:themeColor="text1"/>
          <w:szCs w:val="26"/>
          <w:lang w:eastAsia="ar-SA"/>
        </w:rPr>
        <w:t>езработным с указанием даты признания гражданина таковым - для безработных;</w:t>
      </w:r>
    </w:p>
    <w:p w:rsidR="005D1C40" w:rsidRPr="00606A81" w:rsidRDefault="00A80AE4" w:rsidP="00313E04">
      <w:pPr>
        <w:ind w:firstLine="567"/>
        <w:jc w:val="both"/>
        <w:rPr>
          <w:color w:val="000000" w:themeColor="text1"/>
          <w:szCs w:val="26"/>
          <w:lang w:eastAsia="ar-SA"/>
        </w:rPr>
      </w:pPr>
      <w:r>
        <w:rPr>
          <w:color w:val="000000" w:themeColor="text1"/>
          <w:szCs w:val="26"/>
          <w:lang w:eastAsia="ar-SA"/>
        </w:rPr>
        <w:t>-</w:t>
      </w:r>
      <w:r w:rsidR="005D1C40" w:rsidRPr="00606A81">
        <w:rPr>
          <w:color w:val="000000" w:themeColor="text1"/>
          <w:szCs w:val="26"/>
          <w:lang w:eastAsia="ar-SA"/>
        </w:rPr>
        <w:t xml:space="preserve"> копи</w:t>
      </w:r>
      <w:r w:rsidR="00E0019E">
        <w:rPr>
          <w:color w:val="000000" w:themeColor="text1"/>
          <w:szCs w:val="26"/>
          <w:lang w:eastAsia="ar-SA"/>
        </w:rPr>
        <w:t>я</w:t>
      </w:r>
      <w:r w:rsidR="005D1C40" w:rsidRPr="00606A81">
        <w:rPr>
          <w:color w:val="000000" w:themeColor="text1"/>
          <w:szCs w:val="26"/>
          <w:lang w:eastAsia="ar-SA"/>
        </w:rPr>
        <w:t xml:space="preserve">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5D1C40" w:rsidRPr="00606A81" w:rsidRDefault="00A80AE4" w:rsidP="00313E04">
      <w:pPr>
        <w:ind w:firstLine="567"/>
        <w:jc w:val="both"/>
        <w:rPr>
          <w:color w:val="000000" w:themeColor="text1"/>
          <w:szCs w:val="26"/>
          <w:lang w:eastAsia="ar-SA"/>
        </w:rPr>
      </w:pPr>
      <w:r>
        <w:rPr>
          <w:color w:val="000000" w:themeColor="text1"/>
          <w:szCs w:val="26"/>
          <w:lang w:eastAsia="ar-SA"/>
        </w:rPr>
        <w:t>-</w:t>
      </w:r>
      <w:r w:rsidR="005D1C40" w:rsidRPr="00606A81">
        <w:rPr>
          <w:color w:val="000000" w:themeColor="text1"/>
          <w:szCs w:val="26"/>
          <w:lang w:eastAsia="ar-SA"/>
        </w:rPr>
        <w:t xml:space="preserve"> копии документов, удостоверяющих личность каждого члена семьи; (копии паспортов совершеннолетних членов семьи, для несовершеннолетних – копии свидетельств о рождении);</w:t>
      </w:r>
    </w:p>
    <w:p w:rsidR="005D1C40" w:rsidRPr="00606A81" w:rsidRDefault="00A80AE4" w:rsidP="00313E04">
      <w:pPr>
        <w:ind w:firstLine="567"/>
        <w:jc w:val="both"/>
        <w:rPr>
          <w:color w:val="000000" w:themeColor="text1"/>
          <w:szCs w:val="26"/>
          <w:lang w:eastAsia="ar-SA"/>
        </w:rPr>
      </w:pPr>
      <w:r>
        <w:rPr>
          <w:color w:val="000000" w:themeColor="text1"/>
          <w:szCs w:val="26"/>
          <w:lang w:eastAsia="ar-SA"/>
        </w:rPr>
        <w:t>-</w:t>
      </w:r>
      <w:r w:rsidR="005D1C40" w:rsidRPr="00606A81">
        <w:rPr>
          <w:color w:val="000000" w:themeColor="text1"/>
          <w:szCs w:val="26"/>
          <w:lang w:eastAsia="ar-SA"/>
        </w:rPr>
        <w:t xml:space="preserve"> копи</w:t>
      </w:r>
      <w:r w:rsidR="00E0019E">
        <w:rPr>
          <w:color w:val="000000" w:themeColor="text1"/>
          <w:szCs w:val="26"/>
          <w:lang w:eastAsia="ar-SA"/>
        </w:rPr>
        <w:t>я</w:t>
      </w:r>
      <w:r w:rsidR="005D1C40" w:rsidRPr="00606A81">
        <w:rPr>
          <w:color w:val="000000" w:themeColor="text1"/>
          <w:szCs w:val="26"/>
          <w:lang w:eastAsia="ar-SA"/>
        </w:rPr>
        <w:t xml:space="preserve"> свидетельства о браке (на неполную семью не распространяется).</w:t>
      </w:r>
    </w:p>
    <w:p w:rsidR="005D1C40" w:rsidRPr="00606A81" w:rsidRDefault="00A80AE4" w:rsidP="00313E04">
      <w:pPr>
        <w:ind w:firstLine="567"/>
        <w:jc w:val="both"/>
        <w:rPr>
          <w:color w:val="000000" w:themeColor="text1"/>
          <w:szCs w:val="26"/>
          <w:lang w:eastAsia="ar-SA"/>
        </w:rPr>
      </w:pPr>
      <w:r>
        <w:rPr>
          <w:color w:val="000000" w:themeColor="text1"/>
          <w:szCs w:val="26"/>
          <w:lang w:eastAsia="ar-SA"/>
        </w:rPr>
        <w:t>-</w:t>
      </w:r>
      <w:r w:rsidR="005D1C40" w:rsidRPr="00606A81">
        <w:rPr>
          <w:color w:val="000000" w:themeColor="text1"/>
          <w:szCs w:val="26"/>
          <w:lang w:eastAsia="ar-SA"/>
        </w:rPr>
        <w:t xml:space="preserve"> выписк</w:t>
      </w:r>
      <w:r w:rsidR="00E0019E">
        <w:rPr>
          <w:color w:val="000000" w:themeColor="text1"/>
          <w:szCs w:val="26"/>
          <w:lang w:eastAsia="ar-SA"/>
        </w:rPr>
        <w:t>а</w:t>
      </w:r>
      <w:r w:rsidR="005D1C40" w:rsidRPr="00606A81">
        <w:rPr>
          <w:color w:val="000000" w:themeColor="text1"/>
          <w:szCs w:val="26"/>
          <w:lang w:eastAsia="ar-SA"/>
        </w:rPr>
        <w:t xml:space="preserve">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основном мероприятии,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выехавших из районов Крайнего Севера и приравненных к ним местностей в период с 1 января 1992 г. по 1 января 2015 г.</w:t>
      </w:r>
    </w:p>
    <w:p w:rsidR="00EC6B2E" w:rsidRPr="00606A81" w:rsidRDefault="00EC6B2E" w:rsidP="00313E04">
      <w:pPr>
        <w:suppressAutoHyphens/>
        <w:autoSpaceDE w:val="0"/>
        <w:autoSpaceDN w:val="0"/>
        <w:adjustRightInd w:val="0"/>
        <w:ind w:firstLine="567"/>
        <w:jc w:val="both"/>
        <w:outlineLvl w:val="2"/>
        <w:rPr>
          <w:color w:val="000000" w:themeColor="text1"/>
        </w:rPr>
      </w:pPr>
      <w:r w:rsidRPr="00606A81">
        <w:rPr>
          <w:color w:val="000000" w:themeColor="text1"/>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EC6B2E" w:rsidRDefault="00EC6B2E" w:rsidP="00313E04">
      <w:pPr>
        <w:suppressAutoHyphens/>
        <w:autoSpaceDE w:val="0"/>
        <w:autoSpaceDN w:val="0"/>
        <w:adjustRightInd w:val="0"/>
        <w:ind w:firstLine="567"/>
        <w:jc w:val="both"/>
        <w:outlineLvl w:val="2"/>
        <w:rPr>
          <w:color w:val="000000" w:themeColor="text1"/>
        </w:rPr>
      </w:pPr>
      <w:r w:rsidRPr="00606A81">
        <w:rPr>
          <w:color w:val="000000" w:themeColor="text1"/>
        </w:rPr>
        <w:t>Если представленные копии документов нотариально не заверены, специалист отдела учета и распределения жилья администрации района,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CA2722" w:rsidRDefault="00CA2722" w:rsidP="00313E04">
      <w:pPr>
        <w:suppressAutoHyphens/>
        <w:autoSpaceDE w:val="0"/>
        <w:autoSpaceDN w:val="0"/>
        <w:adjustRightInd w:val="0"/>
        <w:ind w:firstLine="567"/>
        <w:jc w:val="both"/>
        <w:outlineLvl w:val="2"/>
        <w:rPr>
          <w:color w:val="000000" w:themeColor="text1"/>
        </w:rPr>
      </w:pPr>
    </w:p>
    <w:p w:rsidR="00493BB4" w:rsidRPr="001E58AB" w:rsidRDefault="00CA2722" w:rsidP="00493BB4">
      <w:pPr>
        <w:autoSpaceDE w:val="0"/>
        <w:autoSpaceDN w:val="0"/>
        <w:adjustRightInd w:val="0"/>
        <w:ind w:firstLine="540"/>
        <w:jc w:val="both"/>
        <w:rPr>
          <w:color w:val="000000" w:themeColor="text1"/>
          <w:szCs w:val="28"/>
        </w:rPr>
      </w:pPr>
      <w:r w:rsidRPr="00FD7134">
        <w:rPr>
          <w:b/>
          <w:color w:val="000000" w:themeColor="text1"/>
        </w:rPr>
        <w:t>2.6.2.</w:t>
      </w:r>
      <w:r w:rsidRPr="00FD7134">
        <w:rPr>
          <w:color w:val="000000" w:themeColor="text1"/>
        </w:rPr>
        <w:t xml:space="preserve"> </w:t>
      </w:r>
      <w:r w:rsidRPr="00FD7134">
        <w:rPr>
          <w:b/>
          <w:color w:val="000000" w:themeColor="text1"/>
        </w:rPr>
        <w:t>Для получения государственного жилищного сертификата</w:t>
      </w:r>
      <w:r w:rsidRPr="00FD7134">
        <w:rPr>
          <w:color w:val="000000" w:themeColor="text1"/>
        </w:rPr>
        <w:t xml:space="preserve"> </w:t>
      </w:r>
      <w:r w:rsidR="001344D7" w:rsidRPr="001E58AB">
        <w:rPr>
          <w:color w:val="000000" w:themeColor="text1"/>
        </w:rPr>
        <w:t xml:space="preserve">гражданин-участник </w:t>
      </w:r>
      <w:r w:rsidR="00E0019E" w:rsidRPr="001E58AB">
        <w:rPr>
          <w:color w:val="000000" w:themeColor="text1"/>
        </w:rPr>
        <w:t>О</w:t>
      </w:r>
      <w:r w:rsidR="001344D7" w:rsidRPr="001E58AB">
        <w:rPr>
          <w:color w:val="000000" w:themeColor="text1"/>
        </w:rPr>
        <w:t xml:space="preserve">сновного мероприятия </w:t>
      </w:r>
      <w:r w:rsidR="00493BB4" w:rsidRPr="001E58AB">
        <w:rPr>
          <w:color w:val="000000" w:themeColor="text1"/>
          <w:szCs w:val="28"/>
        </w:rPr>
        <w:t xml:space="preserve">в период с 1 января по 1 июля года, предшествующего планируемому, </w:t>
      </w:r>
      <w:r w:rsidRPr="001E58AB">
        <w:rPr>
          <w:color w:val="000000" w:themeColor="text1"/>
        </w:rPr>
        <w:t>обращается в администрацию района города Чебоксары, в котором он состоит на учете для получения жилого помещения, с заявлением о выде</w:t>
      </w:r>
      <w:r w:rsidR="00493BB4" w:rsidRPr="001E58AB">
        <w:rPr>
          <w:color w:val="000000" w:themeColor="text1"/>
        </w:rPr>
        <w:t xml:space="preserve">лении </w:t>
      </w:r>
      <w:r w:rsidRPr="001E58AB">
        <w:rPr>
          <w:color w:val="000000" w:themeColor="text1"/>
        </w:rPr>
        <w:t xml:space="preserve">государственного жилищного сертификата </w:t>
      </w:r>
      <w:r w:rsidR="00493BB4" w:rsidRPr="001E58AB">
        <w:rPr>
          <w:color w:val="000000" w:themeColor="text1"/>
        </w:rPr>
        <w:t xml:space="preserve">в планируемом году </w:t>
      </w:r>
      <w:r w:rsidRPr="001E58AB">
        <w:rPr>
          <w:color w:val="000000" w:themeColor="text1"/>
        </w:rPr>
        <w:t>(</w:t>
      </w:r>
      <w:r w:rsidR="00037E60" w:rsidRPr="001E58AB">
        <w:rPr>
          <w:color w:val="000000" w:themeColor="text1"/>
        </w:rPr>
        <w:t>п</w:t>
      </w:r>
      <w:r w:rsidRPr="001E58AB">
        <w:rPr>
          <w:color w:val="000000" w:themeColor="text1"/>
        </w:rPr>
        <w:t xml:space="preserve">риложение № </w:t>
      </w:r>
      <w:r w:rsidR="00202408" w:rsidRPr="001E58AB">
        <w:rPr>
          <w:color w:val="000000" w:themeColor="text1"/>
        </w:rPr>
        <w:t>4</w:t>
      </w:r>
      <w:r w:rsidR="00037E60" w:rsidRPr="001E58AB">
        <w:rPr>
          <w:bCs/>
          <w:color w:val="000000" w:themeColor="text1"/>
        </w:rPr>
        <w:t xml:space="preserve"> к Административному регламенту</w:t>
      </w:r>
      <w:r w:rsidR="00202408" w:rsidRPr="001E58AB">
        <w:rPr>
          <w:color w:val="000000" w:themeColor="text1"/>
        </w:rPr>
        <w:t>).</w:t>
      </w:r>
      <w:r w:rsidRPr="001E58AB">
        <w:rPr>
          <w:color w:val="FF0000"/>
        </w:rPr>
        <w:t xml:space="preserve"> </w:t>
      </w:r>
    </w:p>
    <w:p w:rsidR="00CA2722" w:rsidRDefault="00CA2722" w:rsidP="00CA2722">
      <w:pPr>
        <w:suppressAutoHyphens/>
        <w:autoSpaceDE w:val="0"/>
        <w:autoSpaceDN w:val="0"/>
        <w:adjustRightInd w:val="0"/>
        <w:ind w:firstLine="567"/>
        <w:jc w:val="both"/>
        <w:outlineLvl w:val="2"/>
        <w:rPr>
          <w:color w:val="FF0000"/>
        </w:rPr>
      </w:pPr>
      <w:r w:rsidRPr="001E58AB">
        <w:rPr>
          <w:color w:val="000000" w:themeColor="text1"/>
        </w:rPr>
        <w:t>К заявлению о выдаче государственного жилищного сертификата прилагаются следующие документы:</w:t>
      </w:r>
      <w:r w:rsidRPr="00CA2722">
        <w:rPr>
          <w:color w:val="000000" w:themeColor="text1"/>
        </w:rPr>
        <w:t xml:space="preserve"> </w:t>
      </w:r>
    </w:p>
    <w:p w:rsidR="005E1B6A" w:rsidRPr="005E1B6A" w:rsidRDefault="005E1B6A" w:rsidP="005E1B6A">
      <w:pPr>
        <w:suppressAutoHyphens/>
        <w:autoSpaceDE w:val="0"/>
        <w:autoSpaceDN w:val="0"/>
        <w:adjustRightInd w:val="0"/>
        <w:ind w:firstLine="567"/>
        <w:jc w:val="both"/>
        <w:outlineLvl w:val="2"/>
        <w:rPr>
          <w:color w:val="000000" w:themeColor="text1"/>
        </w:rPr>
      </w:pPr>
      <w:r>
        <w:rPr>
          <w:color w:val="000000" w:themeColor="text1"/>
        </w:rPr>
        <w:t>а) док</w:t>
      </w:r>
      <w:r w:rsidRPr="005E1B6A">
        <w:rPr>
          <w:color w:val="000000" w:themeColor="text1"/>
        </w:rPr>
        <w:t xml:space="preserve">ументы, удостоверяющие личность гражданина - участника </w:t>
      </w:r>
      <w:r w:rsidR="00FD7134">
        <w:rPr>
          <w:color w:val="000000" w:themeColor="text1"/>
        </w:rPr>
        <w:t>О</w:t>
      </w:r>
      <w:r w:rsidRPr="005E1B6A">
        <w:rPr>
          <w:color w:val="000000" w:themeColor="text1"/>
        </w:rPr>
        <w:t>сновного мероприятия и членов его семьи;</w:t>
      </w:r>
    </w:p>
    <w:p w:rsidR="005E1B6A" w:rsidRPr="004D25E9" w:rsidRDefault="005E1B6A" w:rsidP="005E1B6A">
      <w:pPr>
        <w:suppressAutoHyphens/>
        <w:autoSpaceDE w:val="0"/>
        <w:autoSpaceDN w:val="0"/>
        <w:adjustRightInd w:val="0"/>
        <w:ind w:firstLine="567"/>
        <w:jc w:val="both"/>
        <w:outlineLvl w:val="2"/>
      </w:pPr>
      <w:r>
        <w:rPr>
          <w:color w:val="000000" w:themeColor="text1"/>
        </w:rPr>
        <w:t>б</w:t>
      </w:r>
      <w:r w:rsidRPr="005E1B6A">
        <w:rPr>
          <w:color w:val="000000" w:themeColor="text1"/>
        </w:rPr>
        <w:t>) справк</w:t>
      </w:r>
      <w:r w:rsidR="0083381C">
        <w:rPr>
          <w:color w:val="000000" w:themeColor="text1"/>
        </w:rPr>
        <w:t>а</w:t>
      </w:r>
      <w:r w:rsidRPr="005E1B6A">
        <w:rPr>
          <w:color w:val="000000" w:themeColor="text1"/>
        </w:rPr>
        <w:t xml:space="preserve"> об отсутствии задолженности по оплате за жилое помещение, в отношении которого представлено обязательство, предусмотренное </w:t>
      </w:r>
      <w:hyperlink w:anchor="Par10" w:history="1">
        <w:r w:rsidRPr="004D25E9">
          <w:rPr>
            <w:rStyle w:val="a6"/>
            <w:color w:val="auto"/>
            <w:u w:val="none"/>
          </w:rPr>
          <w:t>подпунктом "</w:t>
        </w:r>
        <w:r w:rsidR="008C57AF" w:rsidRPr="004D25E9">
          <w:rPr>
            <w:rStyle w:val="a6"/>
            <w:color w:val="auto"/>
            <w:u w:val="none"/>
          </w:rPr>
          <w:t>е</w:t>
        </w:r>
        <w:r w:rsidRPr="004D25E9">
          <w:rPr>
            <w:rStyle w:val="a6"/>
            <w:color w:val="auto"/>
            <w:u w:val="none"/>
          </w:rPr>
          <w:t>"</w:t>
        </w:r>
      </w:hyperlink>
      <w:r w:rsidRPr="004D25E9">
        <w:t xml:space="preserve"> настоящего </w:t>
      </w:r>
      <w:r w:rsidR="008C57AF" w:rsidRPr="004D25E9">
        <w:t>подраздела</w:t>
      </w:r>
      <w:r w:rsidRPr="004D25E9">
        <w:t>, и коммунальные услуги;</w:t>
      </w:r>
    </w:p>
    <w:p w:rsidR="005E1B6A" w:rsidRPr="005E1B6A" w:rsidRDefault="008C57AF" w:rsidP="005E1B6A">
      <w:pPr>
        <w:suppressAutoHyphens/>
        <w:autoSpaceDE w:val="0"/>
        <w:autoSpaceDN w:val="0"/>
        <w:adjustRightInd w:val="0"/>
        <w:ind w:firstLine="567"/>
        <w:jc w:val="both"/>
        <w:outlineLvl w:val="2"/>
        <w:rPr>
          <w:color w:val="000000" w:themeColor="text1"/>
        </w:rPr>
      </w:pPr>
      <w:r>
        <w:rPr>
          <w:color w:val="000000" w:themeColor="text1"/>
        </w:rPr>
        <w:t>в</w:t>
      </w:r>
      <w:r w:rsidR="005E1B6A" w:rsidRPr="005E1B6A">
        <w:rPr>
          <w:color w:val="000000" w:themeColor="text1"/>
        </w:rPr>
        <w:t xml:space="preserve">) документы, подтверждающие родственные отношения гражданина - участника </w:t>
      </w:r>
      <w:r w:rsidR="00FD7134">
        <w:rPr>
          <w:color w:val="000000" w:themeColor="text1"/>
        </w:rPr>
        <w:t>О</w:t>
      </w:r>
      <w:r w:rsidR="005E1B6A" w:rsidRPr="005E1B6A">
        <w:rPr>
          <w:color w:val="000000" w:themeColor="text1"/>
        </w:rPr>
        <w:t>сновного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5E1B6A" w:rsidRPr="005E1B6A" w:rsidRDefault="008C57AF" w:rsidP="005E1B6A">
      <w:pPr>
        <w:suppressAutoHyphens/>
        <w:autoSpaceDE w:val="0"/>
        <w:autoSpaceDN w:val="0"/>
        <w:adjustRightInd w:val="0"/>
        <w:ind w:firstLine="567"/>
        <w:jc w:val="both"/>
        <w:outlineLvl w:val="2"/>
        <w:rPr>
          <w:color w:val="000000" w:themeColor="text1"/>
        </w:rPr>
      </w:pPr>
      <w:r>
        <w:rPr>
          <w:color w:val="000000" w:themeColor="text1"/>
        </w:rPr>
        <w:t>г)</w:t>
      </w:r>
      <w:r w:rsidR="005E1B6A" w:rsidRPr="005E1B6A">
        <w:rPr>
          <w:color w:val="000000" w:themeColor="text1"/>
        </w:rPr>
        <w:t xml:space="preserve"> документы, подтверждающие признание членам</w:t>
      </w:r>
      <w:r w:rsidR="00FD7134">
        <w:rPr>
          <w:color w:val="000000" w:themeColor="text1"/>
        </w:rPr>
        <w:t>и семьи гражданина - участника О</w:t>
      </w:r>
      <w:r w:rsidR="005E1B6A" w:rsidRPr="005E1B6A">
        <w:rPr>
          <w:color w:val="000000" w:themeColor="text1"/>
        </w:rPr>
        <w:t>сновного мероприятия иных лиц, указанных им в качестве членов семьи;</w:t>
      </w:r>
    </w:p>
    <w:p w:rsidR="005E1B6A" w:rsidRPr="005E1B6A" w:rsidRDefault="008C57AF" w:rsidP="005E1B6A">
      <w:pPr>
        <w:suppressAutoHyphens/>
        <w:autoSpaceDE w:val="0"/>
        <w:autoSpaceDN w:val="0"/>
        <w:adjustRightInd w:val="0"/>
        <w:ind w:firstLine="567"/>
        <w:jc w:val="both"/>
        <w:outlineLvl w:val="2"/>
        <w:rPr>
          <w:color w:val="000000" w:themeColor="text1"/>
        </w:rPr>
      </w:pPr>
      <w:r>
        <w:rPr>
          <w:color w:val="000000" w:themeColor="text1"/>
        </w:rPr>
        <w:t>д</w:t>
      </w:r>
      <w:r w:rsidR="005E1B6A" w:rsidRPr="005E1B6A">
        <w:rPr>
          <w:color w:val="000000" w:themeColor="text1"/>
        </w:rPr>
        <w:t>)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8C57AF" w:rsidRDefault="008C57AF" w:rsidP="008C57AF">
      <w:pPr>
        <w:suppressAutoHyphens/>
        <w:autoSpaceDE w:val="0"/>
        <w:autoSpaceDN w:val="0"/>
        <w:adjustRightInd w:val="0"/>
        <w:ind w:firstLine="567"/>
        <w:jc w:val="both"/>
        <w:outlineLvl w:val="2"/>
        <w:rPr>
          <w:color w:val="000000" w:themeColor="text1"/>
        </w:rPr>
      </w:pPr>
      <w:r>
        <w:rPr>
          <w:color w:val="000000" w:themeColor="text1"/>
        </w:rPr>
        <w:t>е</w:t>
      </w:r>
      <w:r w:rsidR="005E1B6A" w:rsidRPr="005E1B6A">
        <w:rPr>
          <w:color w:val="000000" w:themeColor="text1"/>
        </w:rPr>
        <w:t xml:space="preserve">)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r:id="rId33" w:history="1">
        <w:r w:rsidR="005E1B6A" w:rsidRPr="00E0019E">
          <w:rPr>
            <w:rStyle w:val="a6"/>
            <w:color w:val="auto"/>
            <w:u w:val="none"/>
          </w:rPr>
          <w:t xml:space="preserve">приложению </w:t>
        </w:r>
        <w:r w:rsidR="00FD7134" w:rsidRPr="00E0019E">
          <w:rPr>
            <w:rStyle w:val="a6"/>
            <w:color w:val="auto"/>
            <w:u w:val="none"/>
          </w:rPr>
          <w:t>№</w:t>
        </w:r>
        <w:r w:rsidR="005E1B6A" w:rsidRPr="00E0019E">
          <w:rPr>
            <w:rStyle w:val="a6"/>
            <w:color w:val="auto"/>
            <w:u w:val="none"/>
          </w:rPr>
          <w:t xml:space="preserve"> </w:t>
        </w:r>
        <w:r w:rsidR="000566A9" w:rsidRPr="00E0019E">
          <w:rPr>
            <w:rStyle w:val="a6"/>
            <w:color w:val="auto"/>
            <w:u w:val="none"/>
          </w:rPr>
          <w:t>5</w:t>
        </w:r>
      </w:hyperlink>
      <w:r w:rsidR="005E1B6A" w:rsidRPr="00E0019E">
        <w:t xml:space="preserve"> </w:t>
      </w:r>
      <w:r w:rsidR="00037E60" w:rsidRPr="00E0019E">
        <w:rPr>
          <w:bCs/>
          <w:color w:val="000000" w:themeColor="text1"/>
        </w:rPr>
        <w:t>к Административному регламенту</w:t>
      </w:r>
      <w:r w:rsidR="00037E60" w:rsidRPr="00E0019E">
        <w:rPr>
          <w:color w:val="000000" w:themeColor="text1"/>
        </w:rPr>
        <w:t xml:space="preserve"> </w:t>
      </w:r>
      <w:r w:rsidR="005E1B6A" w:rsidRPr="00E0019E">
        <w:rPr>
          <w:color w:val="000000" w:themeColor="text1"/>
        </w:rPr>
        <w:t>(в 2</w:t>
      </w:r>
      <w:r w:rsidR="005E1B6A" w:rsidRPr="005E1B6A">
        <w:rPr>
          <w:color w:val="000000" w:themeColor="text1"/>
        </w:rPr>
        <w:t xml:space="preserve"> экземплярах), - в </w:t>
      </w:r>
      <w:r>
        <w:rPr>
          <w:color w:val="000000" w:themeColor="text1"/>
        </w:rPr>
        <w:t xml:space="preserve">следующих </w:t>
      </w:r>
      <w:r w:rsidR="005E1B6A" w:rsidRPr="005E1B6A">
        <w:rPr>
          <w:color w:val="000000" w:themeColor="text1"/>
        </w:rPr>
        <w:t>случаях</w:t>
      </w:r>
      <w:r>
        <w:rPr>
          <w:color w:val="000000" w:themeColor="text1"/>
        </w:rPr>
        <w:t>:</w:t>
      </w:r>
    </w:p>
    <w:p w:rsidR="008C57AF" w:rsidRDefault="008C57AF" w:rsidP="008C57AF">
      <w:pPr>
        <w:suppressAutoHyphens/>
        <w:autoSpaceDE w:val="0"/>
        <w:autoSpaceDN w:val="0"/>
        <w:adjustRightInd w:val="0"/>
        <w:ind w:firstLine="567"/>
        <w:jc w:val="both"/>
        <w:outlineLvl w:val="2"/>
        <w:rPr>
          <w:color w:val="000000" w:themeColor="text1"/>
        </w:rPr>
      </w:pPr>
      <w:r>
        <w:rPr>
          <w:color w:val="000000" w:themeColor="text1"/>
        </w:rPr>
        <w:t>-</w:t>
      </w:r>
      <w:r w:rsidR="005E1B6A" w:rsidRPr="005E1B6A">
        <w:rPr>
          <w:color w:val="000000" w:themeColor="text1"/>
        </w:rPr>
        <w:t xml:space="preserve"> </w:t>
      </w:r>
      <w:r w:rsidR="00FD7134">
        <w:rPr>
          <w:color w:val="000000" w:themeColor="text1"/>
        </w:rPr>
        <w:t>гражданином - участником О</w:t>
      </w:r>
      <w:r w:rsidRPr="008C57AF">
        <w:rPr>
          <w:color w:val="000000" w:themeColor="text1"/>
        </w:rPr>
        <w:t>сновного мероприятия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p>
    <w:p w:rsidR="008C57AF" w:rsidRPr="008C57AF" w:rsidRDefault="008C57AF" w:rsidP="008C57AF">
      <w:pPr>
        <w:suppressAutoHyphens/>
        <w:autoSpaceDE w:val="0"/>
        <w:autoSpaceDN w:val="0"/>
        <w:adjustRightInd w:val="0"/>
        <w:ind w:firstLine="567"/>
        <w:jc w:val="both"/>
        <w:outlineLvl w:val="2"/>
        <w:rPr>
          <w:color w:val="000000" w:themeColor="text1"/>
        </w:rPr>
      </w:pPr>
      <w:r>
        <w:rPr>
          <w:color w:val="000000" w:themeColor="text1"/>
        </w:rPr>
        <w:t xml:space="preserve">- </w:t>
      </w:r>
      <w:r w:rsidRPr="008C57AF">
        <w:rPr>
          <w:color w:val="000000" w:themeColor="text1"/>
        </w:rPr>
        <w:t xml:space="preserve">гражданином - участником </w:t>
      </w:r>
      <w:r w:rsidR="00FD7134">
        <w:rPr>
          <w:color w:val="000000" w:themeColor="text1"/>
        </w:rPr>
        <w:t>О</w:t>
      </w:r>
      <w:r w:rsidRPr="008C57AF">
        <w:rPr>
          <w:color w:val="000000" w:themeColor="text1"/>
        </w:rPr>
        <w:t>сновного мероприятия и (или) членами его семьи, имеющими в собственности жилое помещение (жилые помещения) без установленных обременений, принимается обязательство о безвозмездном отчуждении этого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425451" w:rsidRDefault="000566A9" w:rsidP="005E1B6A">
      <w:pPr>
        <w:suppressAutoHyphens/>
        <w:autoSpaceDE w:val="0"/>
        <w:autoSpaceDN w:val="0"/>
        <w:adjustRightInd w:val="0"/>
        <w:ind w:firstLine="567"/>
        <w:jc w:val="both"/>
        <w:outlineLvl w:val="2"/>
        <w:rPr>
          <w:color w:val="000000" w:themeColor="text1"/>
        </w:rPr>
      </w:pPr>
      <w:r>
        <w:rPr>
          <w:color w:val="000000" w:themeColor="text1"/>
        </w:rPr>
        <w:t>ж</w:t>
      </w:r>
      <w:r w:rsidR="005E1B6A" w:rsidRPr="005E1B6A">
        <w:rPr>
          <w:color w:val="000000" w:themeColor="text1"/>
        </w:rPr>
        <w:t>) справк</w:t>
      </w:r>
      <w:r w:rsidR="0083381C">
        <w:rPr>
          <w:color w:val="000000" w:themeColor="text1"/>
        </w:rPr>
        <w:t>а</w:t>
      </w:r>
      <w:r w:rsidR="005E1B6A" w:rsidRPr="005E1B6A">
        <w:rPr>
          <w:color w:val="000000" w:themeColor="text1"/>
        </w:rPr>
        <w:t xml:space="preserve"> квартирно-эксплуатационного органа о сдаче жилого помещения по последнему месту военной (службы) - </w:t>
      </w:r>
      <w:r w:rsidR="006903DE" w:rsidRPr="001E58AB">
        <w:rPr>
          <w:color w:val="000000" w:themeColor="text1"/>
        </w:rPr>
        <w:t>для граждан</w:t>
      </w:r>
      <w:r w:rsidR="001C3C07" w:rsidRPr="001E58AB">
        <w:rPr>
          <w:color w:val="000000" w:themeColor="text1"/>
        </w:rPr>
        <w:t>,</w:t>
      </w:r>
      <w:r w:rsidR="006903DE" w:rsidRPr="001E58AB">
        <w:rPr>
          <w:color w:val="000000" w:themeColor="text1"/>
        </w:rPr>
        <w:t xml:space="preserve"> </w:t>
      </w:r>
      <w:r w:rsidR="001C3C07" w:rsidRPr="001E58AB">
        <w:rPr>
          <w:color w:val="000000" w:themeColor="text1"/>
        </w:rPr>
        <w:t xml:space="preserve">указанных </w:t>
      </w:r>
      <w:r w:rsidR="001C3C07" w:rsidRPr="004D25E9">
        <w:rPr>
          <w:color w:val="000000" w:themeColor="text1"/>
        </w:rPr>
        <w:t xml:space="preserve">в пункте 1 </w:t>
      </w:r>
      <w:r w:rsidR="001E58AB" w:rsidRPr="004D25E9">
        <w:rPr>
          <w:color w:val="000000" w:themeColor="text1"/>
        </w:rPr>
        <w:t>подраздела 1.2</w:t>
      </w:r>
      <w:r w:rsidR="001E58AB" w:rsidRPr="001E58AB">
        <w:rPr>
          <w:color w:val="000000" w:themeColor="text1"/>
        </w:rPr>
        <w:t xml:space="preserve"> </w:t>
      </w:r>
      <w:r w:rsidR="00425451" w:rsidRPr="001E58AB">
        <w:rPr>
          <w:color w:val="000000" w:themeColor="text1"/>
        </w:rPr>
        <w:t xml:space="preserve">настоящего </w:t>
      </w:r>
      <w:r w:rsidR="001C3C07" w:rsidRPr="001E58AB">
        <w:rPr>
          <w:color w:val="000000" w:themeColor="text1"/>
        </w:rPr>
        <w:t>Административного</w:t>
      </w:r>
      <w:r w:rsidR="001E58AB" w:rsidRPr="001E58AB">
        <w:rPr>
          <w:color w:val="000000" w:themeColor="text1"/>
        </w:rPr>
        <w:t xml:space="preserve"> регламента,</w:t>
      </w:r>
      <w:r w:rsidR="001C3C07" w:rsidRPr="001E58AB">
        <w:rPr>
          <w:color w:val="000000" w:themeColor="text1"/>
        </w:rPr>
        <w:t xml:space="preserve"> </w:t>
      </w:r>
      <w:r w:rsidR="006903DE" w:rsidRPr="001E58AB">
        <w:rPr>
          <w:color w:val="000000" w:themeColor="text1"/>
        </w:rPr>
        <w:t xml:space="preserve">- участников </w:t>
      </w:r>
      <w:r w:rsidR="00B25D8B" w:rsidRPr="001E58AB">
        <w:rPr>
          <w:color w:val="000000" w:themeColor="text1"/>
        </w:rPr>
        <w:t>О</w:t>
      </w:r>
      <w:r w:rsidR="006903DE" w:rsidRPr="001E58AB">
        <w:rPr>
          <w:color w:val="000000" w:themeColor="text1"/>
        </w:rPr>
        <w:t>сновного мероприятия,</w:t>
      </w:r>
      <w:r w:rsidR="005E1B6A" w:rsidRPr="001E58AB">
        <w:rPr>
          <w:color w:val="000000" w:themeColor="text1"/>
        </w:rPr>
        <w:t xml:space="preserve"> не являющихся нанимателями жилых помещений по договорам социального найма или собственниками жилых помещений;</w:t>
      </w:r>
      <w:r w:rsidR="00B25D8B">
        <w:rPr>
          <w:color w:val="000000" w:themeColor="text1"/>
        </w:rPr>
        <w:t xml:space="preserve"> </w:t>
      </w:r>
    </w:p>
    <w:p w:rsidR="0083381C" w:rsidRDefault="000566A9" w:rsidP="005E1B6A">
      <w:pPr>
        <w:suppressAutoHyphens/>
        <w:autoSpaceDE w:val="0"/>
        <w:autoSpaceDN w:val="0"/>
        <w:adjustRightInd w:val="0"/>
        <w:ind w:firstLine="567"/>
        <w:jc w:val="both"/>
        <w:outlineLvl w:val="2"/>
        <w:rPr>
          <w:color w:val="000000" w:themeColor="text1"/>
        </w:rPr>
      </w:pPr>
      <w:r>
        <w:rPr>
          <w:color w:val="000000" w:themeColor="text1"/>
        </w:rPr>
        <w:t>з</w:t>
      </w:r>
      <w:r w:rsidR="005E1B6A" w:rsidRPr="005E1B6A">
        <w:rPr>
          <w:color w:val="000000" w:themeColor="text1"/>
        </w:rPr>
        <w:t>) копи</w:t>
      </w:r>
      <w:r w:rsidR="0083381C">
        <w:rPr>
          <w:color w:val="000000" w:themeColor="text1"/>
        </w:rPr>
        <w:t>я</w:t>
      </w:r>
      <w:r w:rsidR="005E1B6A" w:rsidRPr="005E1B6A">
        <w:rPr>
          <w:color w:val="000000" w:themeColor="text1"/>
        </w:rPr>
        <w:t xml:space="preserve"> правоустанавливающего документа (документов) на жилое помещение, принад</w:t>
      </w:r>
      <w:r w:rsidR="00FD7134">
        <w:rPr>
          <w:color w:val="000000" w:themeColor="text1"/>
        </w:rPr>
        <w:t>лежащее гражданину - участнику О</w:t>
      </w:r>
      <w:r w:rsidR="005E1B6A" w:rsidRPr="005E1B6A">
        <w:rPr>
          <w:color w:val="000000" w:themeColor="text1"/>
        </w:rPr>
        <w:t>сновного мероприятия и (или) членам его семьи, право на которое не зарегистрировано в Едином государственном реестре недвижимости</w:t>
      </w:r>
      <w:r w:rsidR="0083381C">
        <w:rPr>
          <w:color w:val="000000" w:themeColor="text1"/>
        </w:rPr>
        <w:t>, -</w:t>
      </w:r>
      <w:r w:rsidR="00B25D8B">
        <w:rPr>
          <w:color w:val="000000" w:themeColor="text1"/>
        </w:rPr>
        <w:t xml:space="preserve"> в случа</w:t>
      </w:r>
      <w:r w:rsidR="0083381C">
        <w:rPr>
          <w:color w:val="000000" w:themeColor="text1"/>
        </w:rPr>
        <w:t>ях:</w:t>
      </w:r>
    </w:p>
    <w:p w:rsidR="00B25D8B" w:rsidRDefault="0083381C" w:rsidP="005E1B6A">
      <w:pPr>
        <w:suppressAutoHyphens/>
        <w:autoSpaceDE w:val="0"/>
        <w:autoSpaceDN w:val="0"/>
        <w:adjustRightInd w:val="0"/>
        <w:ind w:firstLine="567"/>
        <w:jc w:val="both"/>
        <w:outlineLvl w:val="2"/>
        <w:rPr>
          <w:color w:val="000000" w:themeColor="text1"/>
        </w:rPr>
      </w:pPr>
      <w:r>
        <w:rPr>
          <w:color w:val="000000" w:themeColor="text1"/>
        </w:rPr>
        <w:t>-</w:t>
      </w:r>
      <w:r w:rsidR="00B25D8B">
        <w:rPr>
          <w:color w:val="000000" w:themeColor="text1"/>
        </w:rPr>
        <w:t xml:space="preserve"> </w:t>
      </w:r>
      <w:r w:rsidRPr="0083381C">
        <w:rPr>
          <w:color w:val="000000" w:themeColor="text1"/>
        </w:rPr>
        <w:t xml:space="preserve"> отчуждения гражданином, </w:t>
      </w:r>
      <w:r w:rsidRPr="001E58AB">
        <w:rPr>
          <w:color w:val="000000" w:themeColor="text1"/>
        </w:rPr>
        <w:t xml:space="preserve">указанным </w:t>
      </w:r>
      <w:r w:rsidRPr="004D25E9">
        <w:rPr>
          <w:color w:val="000000" w:themeColor="text1"/>
        </w:rPr>
        <w:t>в пунктах 1</w:t>
      </w:r>
      <w:r w:rsidR="001E58AB" w:rsidRPr="004D25E9">
        <w:rPr>
          <w:color w:val="000000" w:themeColor="text1"/>
        </w:rPr>
        <w:t>-3</w:t>
      </w:r>
      <w:r w:rsidRPr="004D25E9">
        <w:rPr>
          <w:color w:val="000000" w:themeColor="text1"/>
        </w:rPr>
        <w:t xml:space="preserve"> </w:t>
      </w:r>
      <w:r w:rsidR="001E58AB" w:rsidRPr="004D25E9">
        <w:rPr>
          <w:color w:val="000000" w:themeColor="text1"/>
        </w:rPr>
        <w:t>подраздела 1.2</w:t>
      </w:r>
      <w:r w:rsidR="001E58AB">
        <w:rPr>
          <w:color w:val="000000" w:themeColor="text1"/>
        </w:rPr>
        <w:t xml:space="preserve"> </w:t>
      </w:r>
      <w:r w:rsidRPr="0083381C">
        <w:rPr>
          <w:color w:val="000000" w:themeColor="text1"/>
        </w:rPr>
        <w:t xml:space="preserve">настоящего Административного регламента, и (или) членами его семьи жилого помещения (жилых </w:t>
      </w:r>
      <w:r w:rsidRPr="0083381C">
        <w:rPr>
          <w:color w:val="000000" w:themeColor="text1"/>
        </w:rPr>
        <w:lastRenderedPageBreak/>
        <w:t>помещений), принадлежащего им на праве собственности, либо принадлежащей указанным гражданам доли в праве общей собственности на жилое помещение или принятия ими или гражданином, выехавшим из районов Крайнего Севера и приравненных к ним местностей, и (или) членами его семьи решения не отчуждать такое жилое помещение (долю в праве общей собственности на жилое помещение) в государственную или муниципальную собственность,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и общей площадью жилого помещения, отчужденного или оставленного для дальнейшего проживания (доли в праве общей собственности на жилое помещение, приходящейся на указанного в настоящем абзаце гражданина и (или) члена его семьи, установленной соглашением собственников жилого помещения или рассчитанной пропорционально их доле в праве общей собственности на жилое помещение). Указанные гражданско-правовые сделки учитываются за период, предшествующий выдаче ему сертификата, установленный законом субъекта Российской Феде</w:t>
      </w:r>
      <w:r>
        <w:rPr>
          <w:color w:val="000000" w:themeColor="text1"/>
        </w:rPr>
        <w:t>рации, но не менее чем за 5 лет;</w:t>
      </w:r>
    </w:p>
    <w:p w:rsidR="006903DE" w:rsidRDefault="0083381C" w:rsidP="005E1B6A">
      <w:pPr>
        <w:suppressAutoHyphens/>
        <w:autoSpaceDE w:val="0"/>
        <w:autoSpaceDN w:val="0"/>
        <w:adjustRightInd w:val="0"/>
        <w:ind w:firstLine="567"/>
        <w:jc w:val="both"/>
        <w:outlineLvl w:val="2"/>
        <w:rPr>
          <w:color w:val="000000" w:themeColor="text1"/>
        </w:rPr>
      </w:pPr>
      <w:r>
        <w:rPr>
          <w:color w:val="000000" w:themeColor="text1"/>
        </w:rPr>
        <w:t xml:space="preserve">- представления </w:t>
      </w:r>
      <w:r w:rsidRPr="0083381C">
        <w:rPr>
          <w:color w:val="000000" w:themeColor="text1"/>
        </w:rPr>
        <w:t>обязательств</w:t>
      </w:r>
      <w:r>
        <w:rPr>
          <w:color w:val="000000" w:themeColor="text1"/>
        </w:rPr>
        <w:t>а</w:t>
      </w:r>
      <w:r w:rsidRPr="0083381C">
        <w:rPr>
          <w:color w:val="000000" w:themeColor="text1"/>
        </w:rPr>
        <w:t xml:space="preserve">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w:t>
      </w:r>
      <w:r>
        <w:rPr>
          <w:color w:val="000000" w:themeColor="text1"/>
        </w:rPr>
        <w:t>ю (муниципальную) собственность</w:t>
      </w:r>
      <w:r w:rsidR="006903DE">
        <w:rPr>
          <w:color w:val="000000" w:themeColor="text1"/>
        </w:rPr>
        <w:t>;</w:t>
      </w:r>
    </w:p>
    <w:p w:rsidR="0083381C" w:rsidRDefault="000566A9" w:rsidP="0083381C">
      <w:pPr>
        <w:suppressAutoHyphens/>
        <w:autoSpaceDE w:val="0"/>
        <w:autoSpaceDN w:val="0"/>
        <w:adjustRightInd w:val="0"/>
        <w:ind w:firstLine="567"/>
        <w:jc w:val="both"/>
        <w:outlineLvl w:val="2"/>
        <w:rPr>
          <w:color w:val="000000" w:themeColor="text1"/>
        </w:rPr>
      </w:pPr>
      <w:r>
        <w:rPr>
          <w:color w:val="000000" w:themeColor="text1"/>
        </w:rPr>
        <w:t>и</w:t>
      </w:r>
      <w:r w:rsidR="005E1B6A" w:rsidRPr="005E1B6A">
        <w:rPr>
          <w:color w:val="000000" w:themeColor="text1"/>
        </w:rPr>
        <w:t>) справк</w:t>
      </w:r>
      <w:r w:rsidR="0083381C">
        <w:rPr>
          <w:color w:val="000000" w:themeColor="text1"/>
        </w:rPr>
        <w:t>а</w:t>
      </w:r>
      <w:r w:rsidR="005E1B6A" w:rsidRPr="005E1B6A">
        <w:rPr>
          <w:color w:val="000000" w:themeColor="text1"/>
        </w:rPr>
        <w:t xml:space="preserve">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w:t>
      </w:r>
      <w:r w:rsidR="00FD7134">
        <w:rPr>
          <w:color w:val="000000" w:themeColor="text1"/>
        </w:rPr>
        <w:t>О</w:t>
      </w:r>
      <w:r w:rsidR="005E1B6A" w:rsidRPr="005E1B6A">
        <w:rPr>
          <w:color w:val="000000" w:themeColor="text1"/>
        </w:rPr>
        <w:t>сновного мероприятия</w:t>
      </w:r>
      <w:r w:rsidR="0083381C" w:rsidRPr="005E1B6A">
        <w:rPr>
          <w:color w:val="000000" w:themeColor="text1"/>
        </w:rPr>
        <w:t xml:space="preserve">, </w:t>
      </w:r>
      <w:r w:rsidR="0083381C" w:rsidRPr="001E58AB">
        <w:rPr>
          <w:color w:val="000000" w:themeColor="text1"/>
        </w:rPr>
        <w:t xml:space="preserve">указанных в </w:t>
      </w:r>
      <w:hyperlink r:id="rId34" w:history="1">
        <w:r w:rsidR="001E58AB" w:rsidRPr="004D25E9">
          <w:rPr>
            <w:rStyle w:val="a6"/>
            <w:color w:val="auto"/>
            <w:u w:val="none"/>
          </w:rPr>
          <w:t>пункте 1</w:t>
        </w:r>
        <w:r w:rsidR="0083381C" w:rsidRPr="004D25E9">
          <w:rPr>
            <w:rStyle w:val="a6"/>
            <w:color w:val="auto"/>
            <w:u w:val="none"/>
          </w:rPr>
          <w:t xml:space="preserve"> </w:t>
        </w:r>
      </w:hyperlink>
      <w:r w:rsidR="001E58AB" w:rsidRPr="004D25E9">
        <w:rPr>
          <w:rStyle w:val="a6"/>
          <w:color w:val="auto"/>
          <w:u w:val="none"/>
        </w:rPr>
        <w:t>подраздела 1.2</w:t>
      </w:r>
      <w:r w:rsidR="001E58AB">
        <w:rPr>
          <w:rStyle w:val="a6"/>
          <w:color w:val="auto"/>
          <w:u w:val="none"/>
        </w:rPr>
        <w:t xml:space="preserve"> </w:t>
      </w:r>
      <w:r w:rsidR="0083381C" w:rsidRPr="001E58AB">
        <w:t>настоящ</w:t>
      </w:r>
      <w:r w:rsidR="0083381C" w:rsidRPr="001E58AB">
        <w:rPr>
          <w:color w:val="000000" w:themeColor="text1"/>
        </w:rPr>
        <w:t>его А</w:t>
      </w:r>
      <w:r w:rsidR="0083381C" w:rsidRPr="00E0019E">
        <w:rPr>
          <w:color w:val="000000" w:themeColor="text1"/>
        </w:rPr>
        <w:t>дминистративного регламента;</w:t>
      </w:r>
    </w:p>
    <w:p w:rsidR="005E1B6A" w:rsidRPr="005E1B6A" w:rsidRDefault="000566A9" w:rsidP="005E1B6A">
      <w:pPr>
        <w:suppressAutoHyphens/>
        <w:autoSpaceDE w:val="0"/>
        <w:autoSpaceDN w:val="0"/>
        <w:adjustRightInd w:val="0"/>
        <w:ind w:firstLine="567"/>
        <w:jc w:val="both"/>
        <w:outlineLvl w:val="2"/>
        <w:rPr>
          <w:color w:val="000000" w:themeColor="text1"/>
        </w:rPr>
      </w:pPr>
      <w:r>
        <w:rPr>
          <w:color w:val="000000" w:themeColor="text1"/>
        </w:rPr>
        <w:t>к</w:t>
      </w:r>
      <w:r w:rsidR="005E1B6A" w:rsidRPr="005E1B6A">
        <w:rPr>
          <w:color w:val="000000" w:themeColor="text1"/>
        </w:rPr>
        <w:t>) справк</w:t>
      </w:r>
      <w:r w:rsidR="0083381C">
        <w:rPr>
          <w:color w:val="000000" w:themeColor="text1"/>
        </w:rPr>
        <w:t>а</w:t>
      </w:r>
      <w:r w:rsidR="005E1B6A" w:rsidRPr="005E1B6A">
        <w:rPr>
          <w:color w:val="000000" w:themeColor="text1"/>
        </w:rPr>
        <w:t xml:space="preserve"> об инвентаризационной стоимости жилого помещения, отчужде</w:t>
      </w:r>
      <w:r w:rsidR="00900E24">
        <w:rPr>
          <w:color w:val="000000" w:themeColor="text1"/>
        </w:rPr>
        <w:t>нного гражданином - участником О</w:t>
      </w:r>
      <w:r w:rsidR="005E1B6A" w:rsidRPr="005E1B6A">
        <w:rPr>
          <w:color w:val="000000" w:themeColor="text1"/>
        </w:rPr>
        <w:t>сновного мероприятия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w:t>
      </w:r>
      <w:r>
        <w:rPr>
          <w:color w:val="000000" w:themeColor="text1"/>
        </w:rPr>
        <w:t>,</w:t>
      </w:r>
      <w:r w:rsidR="005E1B6A" w:rsidRPr="005E1B6A">
        <w:rPr>
          <w:color w:val="000000" w:themeColor="text1"/>
        </w:rPr>
        <w:t xml:space="preserve"> при отсутствии кадастровой стоимости указанного жилого помещения, применяемой для целей, предусмотренных законодательством Российско</w:t>
      </w:r>
      <w:r>
        <w:rPr>
          <w:color w:val="000000" w:themeColor="text1"/>
        </w:rPr>
        <w:t>й Федерации.</w:t>
      </w:r>
    </w:p>
    <w:p w:rsidR="00CA2722" w:rsidRDefault="00CA2722" w:rsidP="00CA2722">
      <w:pPr>
        <w:suppressAutoHyphens/>
        <w:autoSpaceDE w:val="0"/>
        <w:autoSpaceDN w:val="0"/>
        <w:adjustRightInd w:val="0"/>
        <w:ind w:firstLine="567"/>
        <w:jc w:val="both"/>
        <w:outlineLvl w:val="2"/>
        <w:rPr>
          <w:color w:val="000000" w:themeColor="text1"/>
        </w:rPr>
      </w:pPr>
      <w:r w:rsidRPr="00CA2722">
        <w:rPr>
          <w:color w:val="000000" w:themeColor="text1"/>
        </w:rPr>
        <w:t>При представлении копий, заявителям необходимо при себе иметь оригиналы вышеперечисленных документов.</w:t>
      </w:r>
    </w:p>
    <w:p w:rsidR="00CA2722" w:rsidRPr="00606A81" w:rsidRDefault="00CA2722" w:rsidP="00313E04">
      <w:pPr>
        <w:suppressAutoHyphens/>
        <w:autoSpaceDE w:val="0"/>
        <w:autoSpaceDN w:val="0"/>
        <w:adjustRightInd w:val="0"/>
        <w:ind w:firstLine="567"/>
        <w:jc w:val="both"/>
        <w:outlineLvl w:val="2"/>
        <w:rPr>
          <w:color w:val="000000" w:themeColor="text1"/>
        </w:rPr>
      </w:pPr>
    </w:p>
    <w:p w:rsidR="00A45030" w:rsidRPr="00606A81" w:rsidRDefault="00A45030" w:rsidP="00313E04">
      <w:pPr>
        <w:widowControl w:val="0"/>
        <w:ind w:firstLine="567"/>
        <w:jc w:val="both"/>
        <w:rPr>
          <w:b/>
          <w:color w:val="000000" w:themeColor="text1"/>
        </w:rPr>
      </w:pPr>
      <w:r w:rsidRPr="00606A81">
        <w:rPr>
          <w:b/>
          <w:color w:val="000000" w:themeColor="text1"/>
        </w:rPr>
        <w:t>2.7. Исчерпывающий перечень документов, необходимых в соответствии с</w:t>
      </w:r>
      <w:r w:rsidR="009B1D00" w:rsidRPr="00606A81">
        <w:rPr>
          <w:b/>
          <w:color w:val="000000" w:themeColor="text1"/>
        </w:rPr>
        <w:t> </w:t>
      </w:r>
      <w:r w:rsidRPr="00606A81">
        <w:rPr>
          <w:b/>
          <w:color w:val="000000" w:themeColor="text1"/>
        </w:rPr>
        <w:t>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w:t>
      </w:r>
      <w:r w:rsidR="009B1D00" w:rsidRPr="00606A81">
        <w:rPr>
          <w:b/>
          <w:color w:val="000000" w:themeColor="text1"/>
        </w:rPr>
        <w:t> </w:t>
      </w:r>
      <w:r w:rsidRPr="00606A81">
        <w:rPr>
          <w:b/>
          <w:color w:val="000000" w:themeColor="text1"/>
        </w:rPr>
        <w:t>также способы их получения заявителями, в том числе в электронной форме, порядок их представления</w:t>
      </w:r>
    </w:p>
    <w:p w:rsidR="00CC5DA1" w:rsidRDefault="00CC5DA1" w:rsidP="00313E04">
      <w:pPr>
        <w:autoSpaceDE w:val="0"/>
        <w:autoSpaceDN w:val="0"/>
        <w:adjustRightInd w:val="0"/>
        <w:ind w:firstLine="567"/>
        <w:jc w:val="both"/>
        <w:rPr>
          <w:color w:val="000000" w:themeColor="text1"/>
        </w:rPr>
      </w:pPr>
      <w:r w:rsidRPr="00606A81">
        <w:rPr>
          <w:color w:val="000000" w:themeColor="text1"/>
        </w:rPr>
        <w:t xml:space="preserve">В соответствии с требованиями </w:t>
      </w:r>
      <w:hyperlink r:id="rId35" w:history="1">
        <w:r w:rsidRPr="00606A81">
          <w:rPr>
            <w:color w:val="000000" w:themeColor="text1"/>
          </w:rPr>
          <w:t>пунктов 1</w:t>
        </w:r>
      </w:hyperlink>
      <w:r w:rsidRPr="00606A81">
        <w:rPr>
          <w:color w:val="000000" w:themeColor="text1"/>
        </w:rPr>
        <w:t xml:space="preserve">, </w:t>
      </w:r>
      <w:hyperlink r:id="rId36" w:history="1">
        <w:r w:rsidRPr="00606A81">
          <w:rPr>
            <w:color w:val="000000" w:themeColor="text1"/>
          </w:rPr>
          <w:t>2 части 1 статьи 7</w:t>
        </w:r>
      </w:hyperlink>
      <w:r w:rsidRPr="00606A81">
        <w:rPr>
          <w:color w:val="000000" w:themeColor="text1"/>
        </w:rPr>
        <w:t xml:space="preserve"> Федерального закона от 27.07.20</w:t>
      </w:r>
      <w:r w:rsidR="00807C98" w:rsidRPr="00606A81">
        <w:rPr>
          <w:color w:val="000000" w:themeColor="text1"/>
        </w:rPr>
        <w:t>10 №</w:t>
      </w:r>
      <w:r w:rsidR="00D201D4" w:rsidRPr="00606A81">
        <w:rPr>
          <w:color w:val="000000" w:themeColor="text1"/>
        </w:rPr>
        <w:t xml:space="preserve"> 210-ФЗ «</w:t>
      </w:r>
      <w:r w:rsidRPr="00606A81">
        <w:rPr>
          <w:color w:val="000000" w:themeColor="text1"/>
        </w:rPr>
        <w:t>Об организации предоставления государственных и муниципальных усл</w:t>
      </w:r>
      <w:r w:rsidR="00807C98" w:rsidRPr="00606A81">
        <w:rPr>
          <w:color w:val="000000" w:themeColor="text1"/>
        </w:rPr>
        <w:t>уг</w:t>
      </w:r>
      <w:r w:rsidR="00D201D4" w:rsidRPr="00606A81">
        <w:rPr>
          <w:color w:val="000000" w:themeColor="text1"/>
        </w:rPr>
        <w:t>»</w:t>
      </w:r>
      <w:r w:rsidR="00807C98" w:rsidRPr="00606A81">
        <w:rPr>
          <w:color w:val="000000" w:themeColor="text1"/>
        </w:rPr>
        <w:t xml:space="preserve"> (далее - Федеральный закон №</w:t>
      </w:r>
      <w:r w:rsidRPr="00606A81">
        <w:rPr>
          <w:color w:val="000000" w:themeColor="text1"/>
        </w:rPr>
        <w:t xml:space="preserve"> 210-ФЗ) в порядке межведомственного электронного взаимодействия специалисты отдела по учету и распределению жилья администраций районов города Чебоксары запрашивают </w:t>
      </w:r>
      <w:r w:rsidR="002A4479">
        <w:rPr>
          <w:color w:val="000000" w:themeColor="text1"/>
        </w:rPr>
        <w:t>необходимые документы.</w:t>
      </w:r>
    </w:p>
    <w:p w:rsidR="00CA2722" w:rsidRPr="00037E60" w:rsidRDefault="002A4479" w:rsidP="00313E04">
      <w:pPr>
        <w:autoSpaceDE w:val="0"/>
        <w:autoSpaceDN w:val="0"/>
        <w:adjustRightInd w:val="0"/>
        <w:ind w:firstLine="567"/>
        <w:jc w:val="both"/>
        <w:rPr>
          <w:b/>
          <w:color w:val="000000" w:themeColor="text1"/>
        </w:rPr>
      </w:pPr>
      <w:r w:rsidRPr="00037E60">
        <w:rPr>
          <w:b/>
          <w:color w:val="000000" w:themeColor="text1"/>
        </w:rPr>
        <w:t>2.7.1 Д</w:t>
      </w:r>
      <w:r w:rsidR="00CA2722" w:rsidRPr="00037E60">
        <w:rPr>
          <w:b/>
          <w:color w:val="000000" w:themeColor="text1"/>
        </w:rPr>
        <w:t>ля принятия решения о признании гражданина участником Основного мероприятия:</w:t>
      </w:r>
    </w:p>
    <w:p w:rsidR="00EC6B2E" w:rsidRPr="00606A81" w:rsidRDefault="00A80AE4" w:rsidP="00313E04">
      <w:pPr>
        <w:autoSpaceDE w:val="0"/>
        <w:autoSpaceDN w:val="0"/>
        <w:adjustRightInd w:val="0"/>
        <w:ind w:firstLine="567"/>
        <w:jc w:val="both"/>
        <w:rPr>
          <w:color w:val="000000" w:themeColor="text1"/>
        </w:rPr>
      </w:pPr>
      <w:r w:rsidRPr="00037E60">
        <w:rPr>
          <w:color w:val="000000" w:themeColor="text1"/>
        </w:rPr>
        <w:t>-</w:t>
      </w:r>
      <w:r w:rsidR="00EC6B2E" w:rsidRPr="00037E60">
        <w:rPr>
          <w:color w:val="000000" w:themeColor="text1"/>
        </w:rPr>
        <w:t xml:space="preserve"> документ, содержащий</w:t>
      </w:r>
      <w:r w:rsidR="00EC6B2E" w:rsidRPr="00606A81">
        <w:rPr>
          <w:color w:val="000000" w:themeColor="text1"/>
        </w:rPr>
        <w:t xml:space="preserve"> сведения о гражданах, зарегистрированных по месту жительства в жилом помещении совместно с гражданином, подавшим заявление об участии в основном мероприятии;</w:t>
      </w:r>
    </w:p>
    <w:p w:rsidR="00EC6B2E" w:rsidRPr="00606A81" w:rsidRDefault="00A80AE4" w:rsidP="00313E04">
      <w:pPr>
        <w:autoSpaceDE w:val="0"/>
        <w:autoSpaceDN w:val="0"/>
        <w:adjustRightInd w:val="0"/>
        <w:ind w:firstLine="567"/>
        <w:jc w:val="both"/>
        <w:rPr>
          <w:color w:val="000000" w:themeColor="text1"/>
        </w:rPr>
      </w:pPr>
      <w:r>
        <w:rPr>
          <w:color w:val="000000" w:themeColor="text1"/>
        </w:rPr>
        <w:t>-</w:t>
      </w:r>
      <w:r w:rsidR="00EC6B2E" w:rsidRPr="00606A81">
        <w:rPr>
          <w:color w:val="000000" w:themeColor="text1"/>
        </w:rPr>
        <w:t xml:space="preserve"> 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w:t>
      </w:r>
      <w:r w:rsidR="00EC6B2E" w:rsidRPr="00606A81">
        <w:rPr>
          <w:color w:val="000000" w:themeColor="text1"/>
        </w:rPr>
        <w:lastRenderedPageBreak/>
        <w:t xml:space="preserve">гражданина, имеющего право на получение социальной выплаты для приобретения жилья в соответствии с Федеральным </w:t>
      </w:r>
      <w:hyperlink r:id="rId37" w:history="1">
        <w:r w:rsidR="00EC6B2E" w:rsidRPr="00A80AE4">
          <w:rPr>
            <w:rStyle w:val="a6"/>
            <w:color w:val="000000" w:themeColor="text1"/>
            <w:u w:val="none"/>
          </w:rPr>
          <w:t>законом</w:t>
        </w:r>
      </w:hyperlink>
      <w:r w:rsidR="00EC6B2E" w:rsidRPr="00A80AE4">
        <w:rPr>
          <w:color w:val="000000" w:themeColor="text1"/>
        </w:rPr>
        <w:t xml:space="preserve"> </w:t>
      </w:r>
      <w:r>
        <w:rPr>
          <w:color w:val="000000" w:themeColor="text1"/>
        </w:rPr>
        <w:t>«</w:t>
      </w:r>
      <w:r w:rsidR="00EC6B2E" w:rsidRPr="00A80AE4">
        <w:rPr>
          <w:color w:val="000000" w:themeColor="text1"/>
        </w:rPr>
        <w:t>О</w:t>
      </w:r>
      <w:r w:rsidR="00EC6B2E" w:rsidRPr="00606A81">
        <w:rPr>
          <w:color w:val="000000" w:themeColor="text1"/>
        </w:rPr>
        <w:t xml:space="preserve"> жилищных субсидиях гражданам, выезжающим из районов Крайнего Севера и приравненных к ним местностей</w:t>
      </w:r>
      <w:r>
        <w:rPr>
          <w:color w:val="000000" w:themeColor="text1"/>
        </w:rPr>
        <w:t>»</w:t>
      </w:r>
      <w:r w:rsidR="00EC6B2E" w:rsidRPr="00606A81">
        <w:rPr>
          <w:color w:val="000000" w:themeColor="text1"/>
        </w:rPr>
        <w:t>;</w:t>
      </w:r>
    </w:p>
    <w:p w:rsidR="00EC6B2E" w:rsidRDefault="00A80AE4" w:rsidP="002A4479">
      <w:pPr>
        <w:autoSpaceDE w:val="0"/>
        <w:autoSpaceDN w:val="0"/>
        <w:adjustRightInd w:val="0"/>
        <w:spacing w:after="120"/>
        <w:ind w:firstLine="567"/>
        <w:jc w:val="both"/>
        <w:rPr>
          <w:color w:val="000000" w:themeColor="text1"/>
        </w:rPr>
      </w:pPr>
      <w:r>
        <w:rPr>
          <w:color w:val="000000" w:themeColor="text1"/>
        </w:rPr>
        <w:t>-</w:t>
      </w:r>
      <w:r w:rsidR="00EC6B2E" w:rsidRPr="00606A81">
        <w:rPr>
          <w:color w:val="000000" w:themeColor="text1"/>
        </w:rPr>
        <w:t xml:space="preserve"> 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основном мероприятии,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w:t>
      </w:r>
      <w:r w:rsidR="002A4479">
        <w:rPr>
          <w:color w:val="000000" w:themeColor="text1"/>
        </w:rPr>
        <w:t>во по прежнему месту жительства;</w:t>
      </w:r>
    </w:p>
    <w:p w:rsidR="00731F20" w:rsidRPr="00E0019E" w:rsidRDefault="002A4479" w:rsidP="00731F20">
      <w:pPr>
        <w:autoSpaceDE w:val="0"/>
        <w:autoSpaceDN w:val="0"/>
        <w:adjustRightInd w:val="0"/>
        <w:ind w:firstLine="567"/>
        <w:jc w:val="both"/>
        <w:rPr>
          <w:b/>
          <w:bCs/>
          <w:color w:val="000000" w:themeColor="text1"/>
        </w:rPr>
      </w:pPr>
      <w:r w:rsidRPr="00E0019E">
        <w:rPr>
          <w:b/>
          <w:color w:val="000000" w:themeColor="text1"/>
        </w:rPr>
        <w:t>2.7.2. Для выдачи государственного жилищного сертификата</w:t>
      </w:r>
      <w:r w:rsidR="00792F55" w:rsidRPr="00E0019E">
        <w:rPr>
          <w:b/>
          <w:color w:val="000000" w:themeColor="text1"/>
        </w:rPr>
        <w:t xml:space="preserve"> гражданам-участникам Основного мероприятия</w:t>
      </w:r>
      <w:r w:rsidR="00731F20" w:rsidRPr="00E0019E">
        <w:rPr>
          <w:b/>
          <w:bCs/>
          <w:color w:val="000000" w:themeColor="text1"/>
        </w:rPr>
        <w:t>:</w:t>
      </w:r>
    </w:p>
    <w:p w:rsidR="000566A9" w:rsidRPr="000566A9" w:rsidRDefault="000566A9" w:rsidP="000566A9">
      <w:pPr>
        <w:autoSpaceDE w:val="0"/>
        <w:autoSpaceDN w:val="0"/>
        <w:adjustRightInd w:val="0"/>
        <w:ind w:firstLine="567"/>
        <w:jc w:val="both"/>
        <w:rPr>
          <w:color w:val="000000" w:themeColor="text1"/>
        </w:rPr>
      </w:pPr>
      <w:r w:rsidRPr="000566A9">
        <w:rPr>
          <w:color w:val="000000" w:themeColor="text1"/>
        </w:rPr>
        <w:t>а) в органе, осуществляющем государственную регистрацию прав:</w:t>
      </w:r>
    </w:p>
    <w:p w:rsidR="000566A9" w:rsidRPr="000566A9" w:rsidRDefault="000566A9" w:rsidP="000566A9">
      <w:pPr>
        <w:autoSpaceDE w:val="0"/>
        <w:autoSpaceDN w:val="0"/>
        <w:adjustRightInd w:val="0"/>
        <w:ind w:firstLine="567"/>
        <w:jc w:val="both"/>
        <w:rPr>
          <w:color w:val="000000" w:themeColor="text1"/>
        </w:rPr>
      </w:pPr>
      <w:r w:rsidRPr="000566A9">
        <w:rPr>
          <w:color w:val="000000" w:themeColor="text1"/>
        </w:rPr>
        <w:t xml:space="preserve">выписку (выписки) из Единого государственного реестра недвижимости о правах гражданина - участника </w:t>
      </w:r>
      <w:r w:rsidR="00900E24">
        <w:rPr>
          <w:color w:val="000000" w:themeColor="text1"/>
        </w:rPr>
        <w:t>О</w:t>
      </w:r>
      <w:r w:rsidRPr="000566A9">
        <w:rPr>
          <w:color w:val="000000" w:themeColor="text1"/>
        </w:rPr>
        <w:t>сновного мероприятия и членов его семьи на имеющиеся или имевшиеся у них жилые помещения;</w:t>
      </w:r>
    </w:p>
    <w:p w:rsidR="000566A9" w:rsidRPr="000566A9" w:rsidRDefault="000566A9" w:rsidP="000566A9">
      <w:pPr>
        <w:autoSpaceDE w:val="0"/>
        <w:autoSpaceDN w:val="0"/>
        <w:adjustRightInd w:val="0"/>
        <w:ind w:firstLine="567"/>
        <w:jc w:val="both"/>
        <w:rPr>
          <w:color w:val="000000" w:themeColor="text1"/>
        </w:rPr>
      </w:pPr>
      <w:r w:rsidRPr="000566A9">
        <w:rPr>
          <w:color w:val="000000" w:themeColor="text1"/>
        </w:rP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w:t>
      </w:r>
      <w:r w:rsidR="00900E24">
        <w:rPr>
          <w:color w:val="000000" w:themeColor="text1"/>
        </w:rPr>
        <w:t>енности гражданину - участнику О</w:t>
      </w:r>
      <w:r w:rsidRPr="000566A9">
        <w:rPr>
          <w:color w:val="000000" w:themeColor="text1"/>
        </w:rPr>
        <w:t>сновного мероприятия и (или) членам его семьи, содержащую в том числе сведения об общей площади такого помещения (помещений)</w:t>
      </w:r>
      <w:r w:rsidR="00731F20">
        <w:rPr>
          <w:color w:val="000000" w:themeColor="text1"/>
        </w:rPr>
        <w:t>;</w:t>
      </w:r>
    </w:p>
    <w:p w:rsidR="000566A9" w:rsidRPr="000566A9" w:rsidRDefault="000566A9" w:rsidP="000566A9">
      <w:pPr>
        <w:autoSpaceDE w:val="0"/>
        <w:autoSpaceDN w:val="0"/>
        <w:adjustRightInd w:val="0"/>
        <w:ind w:firstLine="567"/>
        <w:jc w:val="both"/>
        <w:rPr>
          <w:color w:val="000000" w:themeColor="text1"/>
        </w:rPr>
      </w:pPr>
      <w:r w:rsidRPr="000566A9">
        <w:rPr>
          <w:color w:val="000000" w:themeColor="text1"/>
        </w:rPr>
        <w:t>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w:t>
      </w:r>
      <w:r w:rsidR="00731F20">
        <w:rPr>
          <w:color w:val="000000" w:themeColor="text1"/>
        </w:rPr>
        <w:t>;</w:t>
      </w:r>
    </w:p>
    <w:p w:rsidR="000566A9" w:rsidRPr="000566A9" w:rsidRDefault="000566A9" w:rsidP="000566A9">
      <w:pPr>
        <w:autoSpaceDE w:val="0"/>
        <w:autoSpaceDN w:val="0"/>
        <w:adjustRightInd w:val="0"/>
        <w:ind w:firstLine="567"/>
        <w:jc w:val="both"/>
        <w:rPr>
          <w:color w:val="000000" w:themeColor="text1"/>
        </w:rPr>
      </w:pPr>
      <w:r w:rsidRPr="000566A9">
        <w:rPr>
          <w:color w:val="000000" w:themeColor="text1"/>
        </w:rPr>
        <w:t>выписку (выписки) из Единого государственного реестра недвижимости о содержании договора (договоров) об отчуж</w:t>
      </w:r>
      <w:r w:rsidR="00900E24">
        <w:rPr>
          <w:color w:val="000000" w:themeColor="text1"/>
        </w:rPr>
        <w:t>дении гражданином - участником О</w:t>
      </w:r>
      <w:r w:rsidRPr="000566A9">
        <w:rPr>
          <w:color w:val="000000" w:themeColor="text1"/>
        </w:rPr>
        <w:t>сновного мероприятия и (или) членами его семьи жилого помещения (жилых помещений), включая сведения о цене такого договора</w:t>
      </w:r>
      <w:r w:rsidR="00731F20">
        <w:rPr>
          <w:color w:val="000000" w:themeColor="text1"/>
        </w:rPr>
        <w:t>;</w:t>
      </w:r>
    </w:p>
    <w:p w:rsidR="000566A9" w:rsidRPr="000566A9" w:rsidRDefault="000566A9" w:rsidP="000566A9">
      <w:pPr>
        <w:autoSpaceDE w:val="0"/>
        <w:autoSpaceDN w:val="0"/>
        <w:adjustRightInd w:val="0"/>
        <w:ind w:firstLine="567"/>
        <w:jc w:val="both"/>
        <w:rPr>
          <w:color w:val="000000" w:themeColor="text1"/>
        </w:rPr>
      </w:pPr>
      <w:r w:rsidRPr="000566A9">
        <w:rPr>
          <w:color w:val="000000" w:themeColor="text1"/>
        </w:rP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w:t>
      </w:r>
      <w:r w:rsidR="00900E24">
        <w:rPr>
          <w:color w:val="000000" w:themeColor="text1"/>
        </w:rPr>
        <w:t>ительства гражданин - участник О</w:t>
      </w:r>
      <w:r w:rsidRPr="000566A9">
        <w:rPr>
          <w:color w:val="000000" w:themeColor="text1"/>
        </w:rPr>
        <w:t>сновного мероприятия и члены его семьи, - в слу</w:t>
      </w:r>
      <w:r w:rsidR="00900E24">
        <w:rPr>
          <w:color w:val="000000" w:themeColor="text1"/>
        </w:rPr>
        <w:t>чае, если гражданин - участник О</w:t>
      </w:r>
      <w:r w:rsidRPr="000566A9">
        <w:rPr>
          <w:color w:val="000000" w:themeColor="text1"/>
        </w:rPr>
        <w:t>сновного мероприятия и члены его семьи проживают в жилом помещении, не принадлежащем на праве собств</w:t>
      </w:r>
      <w:r w:rsidR="00900E24">
        <w:rPr>
          <w:color w:val="000000" w:themeColor="text1"/>
        </w:rPr>
        <w:t>енности гражданину - участнику О</w:t>
      </w:r>
      <w:r w:rsidRPr="000566A9">
        <w:rPr>
          <w:color w:val="000000" w:themeColor="text1"/>
        </w:rPr>
        <w:t>сновного мероприятия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0566A9" w:rsidRPr="000566A9" w:rsidRDefault="000566A9" w:rsidP="000566A9">
      <w:pPr>
        <w:autoSpaceDE w:val="0"/>
        <w:autoSpaceDN w:val="0"/>
        <w:adjustRightInd w:val="0"/>
        <w:ind w:firstLine="567"/>
        <w:jc w:val="both"/>
        <w:rPr>
          <w:color w:val="000000" w:themeColor="text1"/>
        </w:rPr>
      </w:pPr>
      <w:r w:rsidRPr="000566A9">
        <w:rPr>
          <w:color w:val="000000" w:themeColor="text1"/>
        </w:rPr>
        <w:t>б) в органе по контролю в сфере миграции:</w:t>
      </w:r>
    </w:p>
    <w:p w:rsidR="000566A9" w:rsidRPr="000566A9" w:rsidRDefault="000566A9" w:rsidP="000566A9">
      <w:pPr>
        <w:autoSpaceDE w:val="0"/>
        <w:autoSpaceDN w:val="0"/>
        <w:adjustRightInd w:val="0"/>
        <w:ind w:firstLine="567"/>
        <w:jc w:val="both"/>
        <w:rPr>
          <w:color w:val="000000" w:themeColor="text1"/>
        </w:rPr>
      </w:pPr>
      <w:r w:rsidRPr="000566A9">
        <w:rPr>
          <w:color w:val="000000" w:themeColor="text1"/>
        </w:rPr>
        <w:t>документ, содержащий сведения о регистрации граждан по месту жительства в жилом помещении совместно с гражданином - участником основного мероприятия;</w:t>
      </w:r>
    </w:p>
    <w:p w:rsidR="000566A9" w:rsidRPr="000566A9" w:rsidRDefault="000566A9" w:rsidP="000566A9">
      <w:pPr>
        <w:autoSpaceDE w:val="0"/>
        <w:autoSpaceDN w:val="0"/>
        <w:adjustRightInd w:val="0"/>
        <w:ind w:firstLine="567"/>
        <w:jc w:val="both"/>
        <w:rPr>
          <w:color w:val="000000" w:themeColor="text1"/>
        </w:rPr>
      </w:pPr>
      <w:r w:rsidRPr="000566A9">
        <w:rPr>
          <w:color w:val="000000" w:themeColor="text1"/>
        </w:rPr>
        <w:t>сведения о гражданах, указанных и членах их семей;</w:t>
      </w:r>
    </w:p>
    <w:p w:rsidR="000566A9" w:rsidRPr="000566A9" w:rsidRDefault="000566A9" w:rsidP="000566A9">
      <w:pPr>
        <w:autoSpaceDE w:val="0"/>
        <w:autoSpaceDN w:val="0"/>
        <w:adjustRightInd w:val="0"/>
        <w:ind w:firstLine="567"/>
        <w:jc w:val="both"/>
        <w:rPr>
          <w:color w:val="000000" w:themeColor="text1"/>
        </w:rPr>
      </w:pPr>
      <w:r w:rsidRPr="000566A9">
        <w:rPr>
          <w:color w:val="000000" w:themeColor="text1"/>
        </w:rPr>
        <w:t>в) в территориальном органе Пенсионного фонда Российской Федерации:</w:t>
      </w:r>
    </w:p>
    <w:p w:rsidR="000566A9" w:rsidRPr="000566A9" w:rsidRDefault="000566A9" w:rsidP="000566A9">
      <w:pPr>
        <w:autoSpaceDE w:val="0"/>
        <w:autoSpaceDN w:val="0"/>
        <w:adjustRightInd w:val="0"/>
        <w:ind w:firstLine="567"/>
        <w:jc w:val="both"/>
        <w:rPr>
          <w:color w:val="000000" w:themeColor="text1"/>
        </w:rPr>
      </w:pPr>
      <w:r w:rsidRPr="000566A9">
        <w:rPr>
          <w:color w:val="000000" w:themeColor="text1"/>
        </w:rPr>
        <w:t>страховые номера индивидуального лицевого счета в системе обязательного пенсионного страхования гражданина - участника основного мероприятия и членов его семьи;</w:t>
      </w:r>
    </w:p>
    <w:p w:rsidR="000566A9" w:rsidRPr="000566A9" w:rsidRDefault="000566A9" w:rsidP="000566A9">
      <w:pPr>
        <w:autoSpaceDE w:val="0"/>
        <w:autoSpaceDN w:val="0"/>
        <w:adjustRightInd w:val="0"/>
        <w:ind w:firstLine="567"/>
        <w:jc w:val="both"/>
        <w:rPr>
          <w:color w:val="000000" w:themeColor="text1"/>
        </w:rPr>
      </w:pPr>
      <w:r w:rsidRPr="000566A9">
        <w:rPr>
          <w:color w:val="000000" w:themeColor="text1"/>
        </w:rPr>
        <w:t>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основного мероприятия, для пенсионеров по старости или по инвалидности.</w:t>
      </w:r>
    </w:p>
    <w:p w:rsidR="00CA2722" w:rsidRPr="00792F55" w:rsidRDefault="00792F55" w:rsidP="00313E04">
      <w:pPr>
        <w:widowControl w:val="0"/>
        <w:ind w:firstLine="567"/>
        <w:jc w:val="both"/>
        <w:rPr>
          <w:color w:val="000000" w:themeColor="text1"/>
        </w:rPr>
      </w:pPr>
      <w:r w:rsidRPr="00792F55">
        <w:rPr>
          <w:color w:val="000000" w:themeColor="text1"/>
        </w:rPr>
        <w:t xml:space="preserve">Указанные документы граждане-участники Основного мероприятия вправе </w:t>
      </w:r>
      <w:r w:rsidRPr="00792F55">
        <w:rPr>
          <w:color w:val="000000" w:themeColor="text1"/>
        </w:rPr>
        <w:lastRenderedPageBreak/>
        <w:t>представлять по собственной инициативе.</w:t>
      </w:r>
    </w:p>
    <w:p w:rsidR="00CA2722" w:rsidRPr="00606A81" w:rsidRDefault="00CA2722" w:rsidP="00313E04">
      <w:pPr>
        <w:widowControl w:val="0"/>
        <w:ind w:firstLine="567"/>
        <w:jc w:val="both"/>
        <w:rPr>
          <w:b/>
          <w:color w:val="000000" w:themeColor="text1"/>
        </w:rPr>
      </w:pPr>
    </w:p>
    <w:p w:rsidR="00BC1462" w:rsidRPr="00606A81" w:rsidRDefault="00A45030" w:rsidP="00313E04">
      <w:pPr>
        <w:widowControl w:val="0"/>
        <w:autoSpaceDE w:val="0"/>
        <w:autoSpaceDN w:val="0"/>
        <w:adjustRightInd w:val="0"/>
        <w:ind w:firstLine="567"/>
        <w:jc w:val="both"/>
        <w:rPr>
          <w:b/>
          <w:color w:val="000000" w:themeColor="text1"/>
        </w:rPr>
      </w:pPr>
      <w:r w:rsidRPr="00606A81">
        <w:rPr>
          <w:b/>
          <w:color w:val="000000" w:themeColor="text1"/>
        </w:rPr>
        <w:t>2.8</w:t>
      </w:r>
      <w:r w:rsidR="00BC1462" w:rsidRPr="00606A81">
        <w:rPr>
          <w:b/>
          <w:color w:val="000000" w:themeColor="text1"/>
        </w:rPr>
        <w:t>. Указание на запрет требовать от заявителя</w:t>
      </w:r>
    </w:p>
    <w:p w:rsidR="00EC6B2E" w:rsidRPr="00606A81" w:rsidRDefault="00EC6B2E" w:rsidP="00313E04">
      <w:pPr>
        <w:widowControl w:val="0"/>
        <w:autoSpaceDE w:val="0"/>
        <w:autoSpaceDN w:val="0"/>
        <w:adjustRightInd w:val="0"/>
        <w:ind w:firstLine="567"/>
        <w:jc w:val="both"/>
        <w:rPr>
          <w:color w:val="000000" w:themeColor="text1"/>
        </w:rPr>
      </w:pPr>
      <w:r w:rsidRPr="00606A81">
        <w:rPr>
          <w:color w:val="000000" w:themeColor="text1"/>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EC6B2E" w:rsidRPr="00606A81" w:rsidRDefault="00EC6B2E" w:rsidP="00313E04">
      <w:pPr>
        <w:widowControl w:val="0"/>
        <w:autoSpaceDE w:val="0"/>
        <w:autoSpaceDN w:val="0"/>
        <w:adjustRightInd w:val="0"/>
        <w:ind w:firstLine="567"/>
        <w:jc w:val="both"/>
        <w:rPr>
          <w:color w:val="000000" w:themeColor="text1"/>
        </w:rPr>
      </w:pPr>
      <w:r w:rsidRPr="00606A81">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6B2E" w:rsidRPr="00606A81" w:rsidRDefault="00EC6B2E" w:rsidP="00313E04">
      <w:pPr>
        <w:widowControl w:val="0"/>
        <w:autoSpaceDE w:val="0"/>
        <w:autoSpaceDN w:val="0"/>
        <w:adjustRightInd w:val="0"/>
        <w:ind w:firstLine="567"/>
        <w:jc w:val="both"/>
        <w:rPr>
          <w:color w:val="000000" w:themeColor="text1"/>
        </w:rPr>
      </w:pPr>
      <w:r w:rsidRPr="00606A81">
        <w:rPr>
          <w:color w:val="000000" w:themeColor="text1"/>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w:t>
      </w:r>
    </w:p>
    <w:p w:rsidR="00EC6B2E" w:rsidRPr="00606A81" w:rsidRDefault="00EC6B2E" w:rsidP="00313E04">
      <w:pPr>
        <w:widowControl w:val="0"/>
        <w:autoSpaceDE w:val="0"/>
        <w:autoSpaceDN w:val="0"/>
        <w:adjustRightInd w:val="0"/>
        <w:ind w:firstLine="567"/>
        <w:jc w:val="both"/>
        <w:rPr>
          <w:color w:val="000000" w:themeColor="text1"/>
        </w:rPr>
      </w:pPr>
      <w:r w:rsidRPr="00606A81">
        <w:rPr>
          <w:color w:val="000000" w:themeColor="text1"/>
        </w:rPr>
        <w:t>Заявитель вправе представить указанные документы и информацию в орган, предоставляющий муниципальную услугу, по собственной инициативе.</w:t>
      </w:r>
    </w:p>
    <w:p w:rsidR="00CC5DA1" w:rsidRPr="00606A81" w:rsidRDefault="00CC5DA1" w:rsidP="00313E04">
      <w:pPr>
        <w:widowControl w:val="0"/>
        <w:autoSpaceDE w:val="0"/>
        <w:autoSpaceDN w:val="0"/>
        <w:adjustRightInd w:val="0"/>
        <w:ind w:firstLine="567"/>
        <w:jc w:val="both"/>
        <w:rPr>
          <w:b/>
          <w:color w:val="000000" w:themeColor="text1"/>
        </w:rPr>
      </w:pPr>
    </w:p>
    <w:p w:rsidR="00BC1462" w:rsidRPr="00606A81" w:rsidRDefault="00BC1462" w:rsidP="00313E04">
      <w:pPr>
        <w:widowControl w:val="0"/>
        <w:autoSpaceDE w:val="0"/>
        <w:autoSpaceDN w:val="0"/>
        <w:ind w:firstLine="567"/>
        <w:jc w:val="both"/>
        <w:rPr>
          <w:b/>
          <w:color w:val="000000" w:themeColor="text1"/>
        </w:rPr>
      </w:pPr>
      <w:r w:rsidRPr="00606A81">
        <w:rPr>
          <w:b/>
          <w:color w:val="000000" w:themeColor="text1"/>
        </w:rPr>
        <w:t>2.</w:t>
      </w:r>
      <w:r w:rsidR="000043BB" w:rsidRPr="00606A81">
        <w:rPr>
          <w:b/>
          <w:color w:val="000000" w:themeColor="text1"/>
        </w:rPr>
        <w:t>9</w:t>
      </w:r>
      <w:r w:rsidRPr="00606A81">
        <w:rPr>
          <w:b/>
          <w:color w:val="000000" w:themeColor="text1"/>
        </w:rPr>
        <w:t>. Исчерпывающий перечень оснований для отказа в приеме документов, необходимых для предоставления муниципальной услуги</w:t>
      </w:r>
    </w:p>
    <w:p w:rsidR="00BC1462" w:rsidRPr="00606A81" w:rsidRDefault="00BC1462" w:rsidP="00313E04">
      <w:pPr>
        <w:widowControl w:val="0"/>
        <w:autoSpaceDE w:val="0"/>
        <w:autoSpaceDN w:val="0"/>
        <w:ind w:firstLine="567"/>
        <w:jc w:val="both"/>
        <w:rPr>
          <w:color w:val="000000" w:themeColor="text1"/>
        </w:rPr>
      </w:pPr>
      <w:r w:rsidRPr="00606A81">
        <w:rPr>
          <w:color w:val="000000" w:themeColor="text1"/>
        </w:rPr>
        <w:t>Оснований для отказа в приеме документов, необходимых для предоставления муниципальной услуги, не предусмотрено.</w:t>
      </w:r>
    </w:p>
    <w:p w:rsidR="00764763" w:rsidRPr="00606A81" w:rsidRDefault="00764763" w:rsidP="00313E04">
      <w:pPr>
        <w:widowControl w:val="0"/>
        <w:autoSpaceDE w:val="0"/>
        <w:autoSpaceDN w:val="0"/>
        <w:ind w:firstLine="567"/>
        <w:jc w:val="both"/>
        <w:rPr>
          <w:b/>
          <w:color w:val="000000" w:themeColor="text1"/>
          <w:sz w:val="16"/>
          <w:szCs w:val="16"/>
        </w:rPr>
      </w:pPr>
      <w:bookmarkStart w:id="2" w:name="P193"/>
      <w:bookmarkEnd w:id="2"/>
    </w:p>
    <w:p w:rsidR="00BC1462" w:rsidRPr="00606A81" w:rsidRDefault="00BC1462" w:rsidP="00313E04">
      <w:pPr>
        <w:widowControl w:val="0"/>
        <w:autoSpaceDE w:val="0"/>
        <w:autoSpaceDN w:val="0"/>
        <w:ind w:firstLine="567"/>
        <w:jc w:val="both"/>
        <w:rPr>
          <w:b/>
          <w:color w:val="000000" w:themeColor="text1"/>
        </w:rPr>
      </w:pPr>
      <w:r w:rsidRPr="00606A81">
        <w:rPr>
          <w:b/>
          <w:color w:val="000000" w:themeColor="text1"/>
        </w:rPr>
        <w:t>2.</w:t>
      </w:r>
      <w:r w:rsidR="000043BB" w:rsidRPr="00606A81">
        <w:rPr>
          <w:b/>
          <w:color w:val="000000" w:themeColor="text1"/>
        </w:rPr>
        <w:t>10</w:t>
      </w:r>
      <w:r w:rsidRPr="00606A81">
        <w:rPr>
          <w:b/>
          <w:color w:val="000000" w:themeColor="text1"/>
        </w:rPr>
        <w:t>. Исчерпывающий перечень оснований для приостановления или отказа в</w:t>
      </w:r>
      <w:r w:rsidR="009B1D00" w:rsidRPr="00606A81">
        <w:rPr>
          <w:b/>
          <w:color w:val="000000" w:themeColor="text1"/>
        </w:rPr>
        <w:t> </w:t>
      </w:r>
      <w:r w:rsidRPr="00606A81">
        <w:rPr>
          <w:b/>
          <w:color w:val="000000" w:themeColor="text1"/>
        </w:rPr>
        <w:t>предоставлении муниципальной услуги</w:t>
      </w:r>
    </w:p>
    <w:p w:rsidR="00BC1462" w:rsidRPr="00606A81" w:rsidRDefault="00BC1462" w:rsidP="00313E04">
      <w:pPr>
        <w:widowControl w:val="0"/>
        <w:autoSpaceDE w:val="0"/>
        <w:autoSpaceDN w:val="0"/>
        <w:ind w:firstLine="567"/>
        <w:jc w:val="both"/>
        <w:rPr>
          <w:color w:val="000000" w:themeColor="text1"/>
        </w:rPr>
      </w:pPr>
      <w:r w:rsidRPr="00606A81">
        <w:rPr>
          <w:color w:val="000000" w:themeColor="text1"/>
        </w:rPr>
        <w:t>Основани</w:t>
      </w:r>
      <w:r w:rsidR="00D201D4" w:rsidRPr="00606A81">
        <w:rPr>
          <w:color w:val="000000" w:themeColor="text1"/>
        </w:rPr>
        <w:t>й</w:t>
      </w:r>
      <w:r w:rsidRPr="00606A81">
        <w:rPr>
          <w:color w:val="000000" w:themeColor="text1"/>
        </w:rPr>
        <w:t xml:space="preserve"> для приостановления предоставления муниципальной услуги не</w:t>
      </w:r>
      <w:r w:rsidR="009B1D00" w:rsidRPr="00606A81">
        <w:rPr>
          <w:color w:val="000000" w:themeColor="text1"/>
        </w:rPr>
        <w:t> </w:t>
      </w:r>
      <w:r w:rsidRPr="00606A81">
        <w:rPr>
          <w:color w:val="000000" w:themeColor="text1"/>
        </w:rPr>
        <w:t>предусмотрен</w:t>
      </w:r>
      <w:r w:rsidR="00D201D4" w:rsidRPr="00606A81">
        <w:rPr>
          <w:color w:val="000000" w:themeColor="text1"/>
        </w:rPr>
        <w:t>о</w:t>
      </w:r>
      <w:r w:rsidRPr="00606A81">
        <w:rPr>
          <w:color w:val="000000" w:themeColor="text1"/>
        </w:rPr>
        <w:t>.</w:t>
      </w:r>
    </w:p>
    <w:p w:rsidR="00C2508E" w:rsidRPr="00606A81" w:rsidRDefault="00D03DCB" w:rsidP="00313E04">
      <w:pPr>
        <w:ind w:firstLine="567"/>
        <w:jc w:val="both"/>
        <w:rPr>
          <w:color w:val="000000" w:themeColor="text1"/>
        </w:rPr>
      </w:pPr>
      <w:r w:rsidRPr="00900E24">
        <w:rPr>
          <w:b/>
          <w:color w:val="000000" w:themeColor="text1"/>
        </w:rPr>
        <w:t>2.10.1.</w:t>
      </w:r>
      <w:r w:rsidRPr="00900E24">
        <w:rPr>
          <w:color w:val="000000" w:themeColor="text1"/>
        </w:rPr>
        <w:t xml:space="preserve"> </w:t>
      </w:r>
      <w:r w:rsidR="00C2508E" w:rsidRPr="00900E24">
        <w:rPr>
          <w:b/>
          <w:color w:val="000000" w:themeColor="text1"/>
        </w:rPr>
        <w:t xml:space="preserve">Основаниями для отказа в </w:t>
      </w:r>
      <w:r w:rsidRPr="00900E24">
        <w:rPr>
          <w:b/>
          <w:color w:val="000000" w:themeColor="text1"/>
        </w:rPr>
        <w:t xml:space="preserve">признании гражданина участником Основного мероприятия </w:t>
      </w:r>
      <w:r w:rsidR="00C2508E" w:rsidRPr="00900E24">
        <w:rPr>
          <w:b/>
          <w:color w:val="000000" w:themeColor="text1"/>
        </w:rPr>
        <w:t>являются:</w:t>
      </w:r>
    </w:p>
    <w:p w:rsidR="00FA62BE" w:rsidRPr="00606A81" w:rsidRDefault="00FA62BE" w:rsidP="00313E04">
      <w:pPr>
        <w:ind w:firstLine="567"/>
        <w:jc w:val="both"/>
        <w:rPr>
          <w:color w:val="000000" w:themeColor="text1"/>
        </w:rPr>
      </w:pPr>
      <w:r w:rsidRPr="00606A81">
        <w:rPr>
          <w:color w:val="000000" w:themeColor="text1"/>
        </w:rPr>
        <w:t>- несоответствие гражданина требованиям, указанным предусмотренным подразделом 1.2 настоящего Административного регламента;</w:t>
      </w:r>
    </w:p>
    <w:p w:rsidR="00FA62BE" w:rsidRPr="00606A81" w:rsidRDefault="00FA62BE" w:rsidP="00313E04">
      <w:pPr>
        <w:ind w:firstLine="567"/>
        <w:jc w:val="both"/>
        <w:rPr>
          <w:color w:val="000000" w:themeColor="text1"/>
        </w:rPr>
      </w:pPr>
      <w:r w:rsidRPr="00606A81">
        <w:rPr>
          <w:color w:val="000000" w:themeColor="text1"/>
        </w:rPr>
        <w:t>- непредставление или неполное представление документов, перечисленных в п</w:t>
      </w:r>
      <w:r w:rsidR="00D03DCB">
        <w:rPr>
          <w:color w:val="000000" w:themeColor="text1"/>
        </w:rPr>
        <w:t xml:space="preserve">ункте 2.6.1 </w:t>
      </w:r>
      <w:r w:rsidRPr="00606A81">
        <w:rPr>
          <w:color w:val="000000" w:themeColor="text1"/>
        </w:rPr>
        <w:t>настоящего Административного регламента;</w:t>
      </w:r>
    </w:p>
    <w:p w:rsidR="00FA62BE" w:rsidRPr="00606A81" w:rsidRDefault="00FA62BE" w:rsidP="00313E04">
      <w:pPr>
        <w:ind w:firstLine="567"/>
        <w:jc w:val="both"/>
        <w:rPr>
          <w:color w:val="000000" w:themeColor="text1"/>
        </w:rPr>
      </w:pPr>
      <w:r w:rsidRPr="00606A81">
        <w:rPr>
          <w:color w:val="000000" w:themeColor="text1"/>
        </w:rPr>
        <w:t>- недостоверность сведений, содержащихся в представленных документах, перечисленных в п</w:t>
      </w:r>
      <w:r w:rsidR="00D03DCB">
        <w:rPr>
          <w:color w:val="000000" w:themeColor="text1"/>
        </w:rPr>
        <w:t>ункт</w:t>
      </w:r>
      <w:r w:rsidRPr="00606A81">
        <w:rPr>
          <w:color w:val="000000" w:themeColor="text1"/>
        </w:rPr>
        <w:t>е 2.6</w:t>
      </w:r>
      <w:r w:rsidR="00D03DCB">
        <w:rPr>
          <w:color w:val="000000" w:themeColor="text1"/>
        </w:rPr>
        <w:t>.1</w:t>
      </w:r>
      <w:r w:rsidRPr="00606A81">
        <w:rPr>
          <w:color w:val="000000" w:themeColor="text1"/>
        </w:rPr>
        <w:t xml:space="preserve"> настоящего Административного регламента;</w:t>
      </w:r>
    </w:p>
    <w:p w:rsidR="00FA62BE" w:rsidRPr="00606A81" w:rsidRDefault="00FA62BE" w:rsidP="00D03DCB">
      <w:pPr>
        <w:spacing w:after="120"/>
        <w:ind w:firstLine="567"/>
        <w:jc w:val="both"/>
        <w:rPr>
          <w:color w:val="000000" w:themeColor="text1"/>
        </w:rPr>
      </w:pPr>
      <w:r w:rsidRPr="00606A81">
        <w:rPr>
          <w:color w:val="000000" w:themeColor="text1"/>
        </w:rPr>
        <w:t>-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FA62BE" w:rsidRPr="00900E24" w:rsidRDefault="00D03DCB" w:rsidP="00313E04">
      <w:pPr>
        <w:ind w:firstLine="567"/>
        <w:jc w:val="both"/>
        <w:rPr>
          <w:b/>
          <w:color w:val="000000" w:themeColor="text1"/>
        </w:rPr>
      </w:pPr>
      <w:r w:rsidRPr="00900E24">
        <w:rPr>
          <w:b/>
          <w:color w:val="000000" w:themeColor="text1"/>
        </w:rPr>
        <w:t>2.10.2.</w:t>
      </w:r>
      <w:r w:rsidRPr="00900E24">
        <w:rPr>
          <w:color w:val="000000" w:themeColor="text1"/>
        </w:rPr>
        <w:t xml:space="preserve"> </w:t>
      </w:r>
      <w:r w:rsidRPr="00900E24">
        <w:rPr>
          <w:b/>
          <w:color w:val="000000" w:themeColor="text1"/>
        </w:rPr>
        <w:t>Основанием для отказа в выдаче государственного жилищного сертификата являются:</w:t>
      </w:r>
    </w:p>
    <w:p w:rsidR="00D03DCB" w:rsidRPr="00900E24" w:rsidRDefault="00D03DCB" w:rsidP="00313E04">
      <w:pPr>
        <w:ind w:firstLine="567"/>
        <w:jc w:val="both"/>
      </w:pPr>
      <w:r w:rsidRPr="00900E24">
        <w:t>- непредставление или неполное представление документов, указанных в пункте 2.6.2 настоящего Административного регламента;</w:t>
      </w:r>
    </w:p>
    <w:p w:rsidR="00D03DCB" w:rsidRPr="00202408" w:rsidRDefault="00D03DCB" w:rsidP="00D03DCB">
      <w:pPr>
        <w:ind w:firstLine="567"/>
        <w:jc w:val="both"/>
      </w:pPr>
      <w:r w:rsidRPr="00900E24">
        <w:t>- недостоверность сведений, содержащихся в заявлении.</w:t>
      </w:r>
    </w:p>
    <w:p w:rsidR="00D03DCB" w:rsidRPr="00606A81" w:rsidRDefault="00D03DCB" w:rsidP="00313E04">
      <w:pPr>
        <w:ind w:firstLine="567"/>
        <w:jc w:val="both"/>
        <w:rPr>
          <w:color w:val="000000" w:themeColor="text1"/>
        </w:rPr>
      </w:pPr>
    </w:p>
    <w:p w:rsidR="00BC1462" w:rsidRPr="00606A81" w:rsidRDefault="00BC1462" w:rsidP="00313E04">
      <w:pPr>
        <w:widowControl w:val="0"/>
        <w:autoSpaceDE w:val="0"/>
        <w:autoSpaceDN w:val="0"/>
        <w:adjustRightInd w:val="0"/>
        <w:ind w:firstLine="567"/>
        <w:jc w:val="both"/>
        <w:rPr>
          <w:b/>
          <w:color w:val="000000" w:themeColor="text1"/>
        </w:rPr>
      </w:pPr>
      <w:r w:rsidRPr="00606A81">
        <w:rPr>
          <w:b/>
          <w:color w:val="000000" w:themeColor="text1"/>
        </w:rPr>
        <w:t>2.</w:t>
      </w:r>
      <w:r w:rsidR="000043BB" w:rsidRPr="00606A81">
        <w:rPr>
          <w:b/>
          <w:color w:val="000000" w:themeColor="text1"/>
        </w:rPr>
        <w:t>11</w:t>
      </w:r>
      <w:r w:rsidRPr="00606A81">
        <w:rPr>
          <w:b/>
          <w:color w:val="000000" w:themeColor="text1"/>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606A81">
        <w:rPr>
          <w:b/>
          <w:color w:val="000000" w:themeColor="text1"/>
        </w:rPr>
        <w:lastRenderedPageBreak/>
        <w:t>в</w:t>
      </w:r>
      <w:r w:rsidR="009B1D00" w:rsidRPr="00606A81">
        <w:rPr>
          <w:b/>
          <w:color w:val="000000" w:themeColor="text1"/>
        </w:rPr>
        <w:t> </w:t>
      </w:r>
      <w:r w:rsidRPr="00606A81">
        <w:rPr>
          <w:b/>
          <w:color w:val="000000" w:themeColor="text1"/>
        </w:rPr>
        <w:t>предоставлении муниципальной услуги</w:t>
      </w:r>
    </w:p>
    <w:p w:rsidR="00BC1462" w:rsidRPr="00606A81" w:rsidRDefault="00BC1462" w:rsidP="00313E04">
      <w:pPr>
        <w:widowControl w:val="0"/>
        <w:autoSpaceDE w:val="0"/>
        <w:autoSpaceDN w:val="0"/>
        <w:adjustRightInd w:val="0"/>
        <w:ind w:firstLine="567"/>
        <w:jc w:val="both"/>
        <w:rPr>
          <w:color w:val="000000" w:themeColor="text1"/>
        </w:rPr>
      </w:pPr>
      <w:r w:rsidRPr="00606A81">
        <w:rPr>
          <w:color w:val="000000" w:themeColor="text1"/>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764763" w:rsidRPr="00606A81" w:rsidRDefault="00764763" w:rsidP="00313E04">
      <w:pPr>
        <w:widowControl w:val="0"/>
        <w:autoSpaceDE w:val="0"/>
        <w:autoSpaceDN w:val="0"/>
        <w:ind w:firstLine="567"/>
        <w:jc w:val="both"/>
        <w:rPr>
          <w:b/>
          <w:color w:val="000000" w:themeColor="text1"/>
          <w:sz w:val="16"/>
          <w:szCs w:val="16"/>
        </w:rPr>
      </w:pPr>
    </w:p>
    <w:p w:rsidR="00FA62BE" w:rsidRPr="00606A81" w:rsidRDefault="00FA62BE" w:rsidP="00313E04">
      <w:pPr>
        <w:widowControl w:val="0"/>
        <w:autoSpaceDE w:val="0"/>
        <w:autoSpaceDN w:val="0"/>
        <w:ind w:firstLine="567"/>
        <w:jc w:val="both"/>
        <w:rPr>
          <w:b/>
          <w:color w:val="000000" w:themeColor="text1"/>
        </w:rPr>
      </w:pPr>
      <w:r w:rsidRPr="00606A81">
        <w:rPr>
          <w:b/>
          <w:color w:val="000000" w:themeColor="text1"/>
        </w:rPr>
        <w:t>2.12. Порядок, размер и основания взимания государственной пошлины или иной платы, взимаемой за предоставление муниципальной услуги</w:t>
      </w:r>
    </w:p>
    <w:p w:rsidR="00FA62BE" w:rsidRPr="00606A81" w:rsidRDefault="00FA62BE" w:rsidP="00313E04">
      <w:pPr>
        <w:widowControl w:val="0"/>
        <w:autoSpaceDE w:val="0"/>
        <w:autoSpaceDN w:val="0"/>
        <w:ind w:firstLine="567"/>
        <w:jc w:val="both"/>
        <w:rPr>
          <w:color w:val="000000" w:themeColor="text1"/>
        </w:rPr>
      </w:pPr>
      <w:r w:rsidRPr="00606A81">
        <w:rPr>
          <w:color w:val="000000" w:themeColor="text1"/>
        </w:rPr>
        <w:t>Предоставление муниципальной услуги осуществляется без взимания государственной пошлины или иной платы.</w:t>
      </w:r>
    </w:p>
    <w:p w:rsidR="00FA62BE" w:rsidRPr="00606A81" w:rsidRDefault="00FA62BE" w:rsidP="00313E04">
      <w:pPr>
        <w:widowControl w:val="0"/>
        <w:autoSpaceDE w:val="0"/>
        <w:autoSpaceDN w:val="0"/>
        <w:ind w:firstLine="567"/>
        <w:jc w:val="both"/>
        <w:rPr>
          <w:color w:val="000000" w:themeColor="text1"/>
        </w:rPr>
      </w:pPr>
    </w:p>
    <w:p w:rsidR="0056462A" w:rsidRPr="00606A81" w:rsidRDefault="000043BB" w:rsidP="00313E04">
      <w:pPr>
        <w:widowControl w:val="0"/>
        <w:autoSpaceDE w:val="0"/>
        <w:autoSpaceDN w:val="0"/>
        <w:ind w:firstLine="567"/>
        <w:jc w:val="both"/>
        <w:rPr>
          <w:b/>
          <w:color w:val="000000" w:themeColor="text1"/>
        </w:rPr>
      </w:pPr>
      <w:r w:rsidRPr="00606A81">
        <w:rPr>
          <w:b/>
          <w:color w:val="000000" w:themeColor="text1"/>
        </w:rPr>
        <w:t>2.13</w:t>
      </w:r>
      <w:r w:rsidR="0056462A" w:rsidRPr="00606A81">
        <w:rPr>
          <w:b/>
          <w:color w:val="000000" w:themeColor="text1"/>
        </w:rPr>
        <w:t>.</w:t>
      </w:r>
      <w:r w:rsidR="009B1D00" w:rsidRPr="00606A81">
        <w:rPr>
          <w:b/>
          <w:color w:val="000000" w:themeColor="text1"/>
        </w:rPr>
        <w:t> </w:t>
      </w:r>
      <w:r w:rsidR="0056462A" w:rsidRPr="00606A81">
        <w:rPr>
          <w:b/>
          <w:color w:val="000000" w:themeColor="text1"/>
        </w:rPr>
        <w:t>Максимальный срок ожидания в очереди при подаче запроса о</w:t>
      </w:r>
      <w:r w:rsidR="00B038C0" w:rsidRPr="00606A81">
        <w:rPr>
          <w:b/>
          <w:color w:val="000000" w:themeColor="text1"/>
        </w:rPr>
        <w:t xml:space="preserve"> </w:t>
      </w:r>
      <w:r w:rsidR="0056462A" w:rsidRPr="00606A81">
        <w:rPr>
          <w:b/>
          <w:color w:val="000000" w:themeColor="text1"/>
        </w:rPr>
        <w:t>предоставлении муниципальной услуги и при получении результата предоставления муниципальной услуги</w:t>
      </w:r>
    </w:p>
    <w:p w:rsidR="0056462A" w:rsidRPr="00606A81" w:rsidRDefault="0056462A" w:rsidP="00313E04">
      <w:pPr>
        <w:widowControl w:val="0"/>
        <w:autoSpaceDE w:val="0"/>
        <w:autoSpaceDN w:val="0"/>
        <w:ind w:firstLine="567"/>
        <w:jc w:val="both"/>
        <w:rPr>
          <w:color w:val="000000" w:themeColor="text1"/>
        </w:rPr>
      </w:pPr>
      <w:r w:rsidRPr="00606A81">
        <w:rPr>
          <w:color w:val="000000" w:themeColor="text1"/>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64763" w:rsidRPr="00606A81" w:rsidRDefault="00764763" w:rsidP="00313E04">
      <w:pPr>
        <w:widowControl w:val="0"/>
        <w:autoSpaceDE w:val="0"/>
        <w:autoSpaceDN w:val="0"/>
        <w:ind w:firstLine="567"/>
        <w:jc w:val="both"/>
        <w:rPr>
          <w:b/>
          <w:color w:val="000000" w:themeColor="text1"/>
        </w:rPr>
      </w:pPr>
    </w:p>
    <w:p w:rsidR="0056462A" w:rsidRPr="00606A81" w:rsidRDefault="0056462A" w:rsidP="00313E04">
      <w:pPr>
        <w:widowControl w:val="0"/>
        <w:autoSpaceDE w:val="0"/>
        <w:autoSpaceDN w:val="0"/>
        <w:ind w:firstLine="567"/>
        <w:jc w:val="both"/>
        <w:rPr>
          <w:b/>
          <w:color w:val="000000" w:themeColor="text1"/>
        </w:rPr>
      </w:pPr>
      <w:r w:rsidRPr="00606A81">
        <w:rPr>
          <w:b/>
          <w:color w:val="000000" w:themeColor="text1"/>
        </w:rPr>
        <w:t>2.1</w:t>
      </w:r>
      <w:r w:rsidR="000043BB" w:rsidRPr="00606A81">
        <w:rPr>
          <w:b/>
          <w:color w:val="000000" w:themeColor="text1"/>
        </w:rPr>
        <w:t>4</w:t>
      </w:r>
      <w:r w:rsidRPr="00606A81">
        <w:rPr>
          <w:b/>
          <w:color w:val="000000" w:themeColor="text1"/>
        </w:rPr>
        <w:t>.</w:t>
      </w:r>
      <w:r w:rsidR="009B1D00" w:rsidRPr="00606A81">
        <w:rPr>
          <w:b/>
          <w:color w:val="000000" w:themeColor="text1"/>
        </w:rPr>
        <w:t> </w:t>
      </w:r>
      <w:r w:rsidRPr="00606A81">
        <w:rPr>
          <w:b/>
          <w:color w:val="000000" w:themeColor="text1"/>
        </w:rPr>
        <w:t>Срок и порядок регистрации заявления, в том числе в электронной форме</w:t>
      </w:r>
    </w:p>
    <w:p w:rsidR="005474CD" w:rsidRPr="00606A81" w:rsidRDefault="005474CD" w:rsidP="00313E04">
      <w:pPr>
        <w:widowControl w:val="0"/>
        <w:autoSpaceDE w:val="0"/>
        <w:autoSpaceDN w:val="0"/>
        <w:ind w:firstLine="567"/>
        <w:jc w:val="both"/>
        <w:rPr>
          <w:color w:val="000000" w:themeColor="text1"/>
        </w:rPr>
      </w:pPr>
      <w:r w:rsidRPr="00606A81">
        <w:rPr>
          <w:color w:val="000000" w:themeColor="text1"/>
        </w:rPr>
        <w:t>Заявление на предоставление муниципальной услуги регистрируется в день поступления:</w:t>
      </w:r>
    </w:p>
    <w:p w:rsidR="005474CD" w:rsidRPr="00606A81" w:rsidRDefault="005474CD" w:rsidP="00313E04">
      <w:pPr>
        <w:widowControl w:val="0"/>
        <w:autoSpaceDE w:val="0"/>
        <w:autoSpaceDN w:val="0"/>
        <w:ind w:firstLine="567"/>
        <w:jc w:val="both"/>
        <w:rPr>
          <w:color w:val="000000" w:themeColor="text1"/>
        </w:rPr>
      </w:pPr>
      <w:r w:rsidRPr="00606A81">
        <w:rPr>
          <w:color w:val="000000" w:themeColor="text1"/>
        </w:rPr>
        <w:t>- в журнале входящей документации в структурном подразделении администрации города Чебоксары путем присвоения входящего номера и даты поступления документа в течение 1 рабочего дня с даты поступления;</w:t>
      </w:r>
    </w:p>
    <w:p w:rsidR="005474CD" w:rsidRPr="00606A81" w:rsidRDefault="005474CD" w:rsidP="00313E04">
      <w:pPr>
        <w:widowControl w:val="0"/>
        <w:autoSpaceDE w:val="0"/>
        <w:autoSpaceDN w:val="0"/>
        <w:ind w:firstLine="567"/>
        <w:jc w:val="both"/>
        <w:rPr>
          <w:color w:val="000000" w:themeColor="text1"/>
        </w:rPr>
      </w:pPr>
      <w:r w:rsidRPr="00606A81">
        <w:rPr>
          <w:color w:val="000000" w:themeColor="text1"/>
        </w:rPr>
        <w:t>- в системе электронного документооборота (далее - СЭД) с присвоением статуса «зарегистрировано» в течение 1 рабочего дня с даты поступления;</w:t>
      </w:r>
    </w:p>
    <w:p w:rsidR="005474CD" w:rsidRPr="00606A81" w:rsidRDefault="005474CD" w:rsidP="00313E04">
      <w:pPr>
        <w:widowControl w:val="0"/>
        <w:autoSpaceDE w:val="0"/>
        <w:autoSpaceDN w:val="0"/>
        <w:ind w:firstLine="567"/>
        <w:jc w:val="both"/>
        <w:rPr>
          <w:color w:val="000000" w:themeColor="text1"/>
        </w:rPr>
      </w:pPr>
      <w:r w:rsidRPr="00606A81">
        <w:rPr>
          <w:color w:val="000000" w:themeColor="text1"/>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5474CD" w:rsidRPr="00606A81" w:rsidRDefault="005474CD" w:rsidP="00313E04">
      <w:pPr>
        <w:widowControl w:val="0"/>
        <w:autoSpaceDE w:val="0"/>
        <w:autoSpaceDN w:val="0"/>
        <w:ind w:firstLine="567"/>
        <w:jc w:val="both"/>
        <w:rPr>
          <w:color w:val="000000" w:themeColor="text1"/>
        </w:rPr>
      </w:pPr>
    </w:p>
    <w:p w:rsidR="0056462A" w:rsidRPr="00606A81" w:rsidRDefault="0056462A" w:rsidP="00313E04">
      <w:pPr>
        <w:widowControl w:val="0"/>
        <w:autoSpaceDE w:val="0"/>
        <w:autoSpaceDN w:val="0"/>
        <w:adjustRightInd w:val="0"/>
        <w:ind w:firstLine="567"/>
        <w:jc w:val="both"/>
        <w:rPr>
          <w:b/>
          <w:color w:val="000000" w:themeColor="text1"/>
        </w:rPr>
      </w:pPr>
      <w:r w:rsidRPr="00606A81">
        <w:rPr>
          <w:b/>
          <w:color w:val="000000" w:themeColor="text1"/>
        </w:rPr>
        <w:t>2.1</w:t>
      </w:r>
      <w:r w:rsidR="000043BB" w:rsidRPr="00606A81">
        <w:rPr>
          <w:b/>
          <w:color w:val="000000" w:themeColor="text1"/>
        </w:rPr>
        <w:t>5</w:t>
      </w:r>
      <w:r w:rsidRPr="00606A81">
        <w:rPr>
          <w:b/>
          <w:color w:val="000000" w:themeColor="text1"/>
        </w:rPr>
        <w:t>.</w:t>
      </w:r>
      <w:r w:rsidR="009B1D00" w:rsidRPr="00606A81">
        <w:rPr>
          <w:b/>
          <w:color w:val="000000" w:themeColor="text1"/>
        </w:rPr>
        <w:t> </w:t>
      </w:r>
      <w:r w:rsidRPr="00606A81">
        <w:rPr>
          <w:b/>
          <w:color w:val="000000" w:themeColor="text1"/>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w:t>
      </w:r>
      <w:r w:rsidR="009B1D00" w:rsidRPr="00606A81">
        <w:rPr>
          <w:b/>
          <w:color w:val="000000" w:themeColor="text1"/>
        </w:rPr>
        <w:t> </w:t>
      </w:r>
      <w:r w:rsidRPr="00606A81">
        <w:rPr>
          <w:b/>
          <w:color w:val="000000" w:themeColor="text1"/>
        </w:rPr>
        <w:t>соответствии с законодательством Российской Федерации о социальной защите инвалидов</w:t>
      </w:r>
    </w:p>
    <w:p w:rsidR="0056462A" w:rsidRPr="00606A81" w:rsidRDefault="0056462A" w:rsidP="00313E04">
      <w:pPr>
        <w:widowControl w:val="0"/>
        <w:autoSpaceDE w:val="0"/>
        <w:autoSpaceDN w:val="0"/>
        <w:adjustRightInd w:val="0"/>
        <w:ind w:firstLine="567"/>
        <w:jc w:val="both"/>
        <w:rPr>
          <w:color w:val="000000" w:themeColor="text1"/>
        </w:rPr>
      </w:pPr>
      <w:r w:rsidRPr="00606A81">
        <w:rPr>
          <w:color w:val="000000" w:themeColor="text1"/>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6462A" w:rsidRPr="00606A81" w:rsidRDefault="0056462A" w:rsidP="00313E04">
      <w:pPr>
        <w:widowControl w:val="0"/>
        <w:autoSpaceDE w:val="0"/>
        <w:autoSpaceDN w:val="0"/>
        <w:ind w:firstLine="567"/>
        <w:jc w:val="both"/>
        <w:rPr>
          <w:color w:val="000000" w:themeColor="text1"/>
        </w:rPr>
      </w:pPr>
      <w:r w:rsidRPr="00606A81">
        <w:rPr>
          <w:color w:val="000000" w:themeColor="text1"/>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6462A" w:rsidRPr="00606A81" w:rsidRDefault="0056462A" w:rsidP="00313E04">
      <w:pPr>
        <w:widowControl w:val="0"/>
        <w:autoSpaceDE w:val="0"/>
        <w:autoSpaceDN w:val="0"/>
        <w:ind w:firstLine="567"/>
        <w:jc w:val="both"/>
        <w:rPr>
          <w:color w:val="000000" w:themeColor="text1"/>
        </w:rPr>
      </w:pPr>
      <w:r w:rsidRPr="00606A81">
        <w:rPr>
          <w:color w:val="000000" w:themeColor="text1"/>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6462A" w:rsidRPr="00606A81" w:rsidRDefault="0056462A" w:rsidP="00313E04">
      <w:pPr>
        <w:widowControl w:val="0"/>
        <w:autoSpaceDE w:val="0"/>
        <w:autoSpaceDN w:val="0"/>
        <w:ind w:firstLine="567"/>
        <w:jc w:val="both"/>
        <w:rPr>
          <w:color w:val="000000" w:themeColor="text1"/>
        </w:rPr>
      </w:pPr>
      <w:r w:rsidRPr="00606A81">
        <w:rPr>
          <w:color w:val="000000" w:themeColor="text1"/>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6462A" w:rsidRPr="00606A81" w:rsidRDefault="0056462A" w:rsidP="00313E04">
      <w:pPr>
        <w:widowControl w:val="0"/>
        <w:autoSpaceDE w:val="0"/>
        <w:autoSpaceDN w:val="0"/>
        <w:ind w:firstLine="567"/>
        <w:jc w:val="both"/>
        <w:rPr>
          <w:color w:val="000000" w:themeColor="text1"/>
        </w:rPr>
      </w:pPr>
      <w:r w:rsidRPr="00606A81">
        <w:rPr>
          <w:color w:val="000000" w:themeColor="text1"/>
        </w:rPr>
        <w:t xml:space="preserve">Специалист, предоставляющий муниципальную услугу, обязан предложить заявителю </w:t>
      </w:r>
      <w:r w:rsidRPr="00606A81">
        <w:rPr>
          <w:color w:val="000000" w:themeColor="text1"/>
        </w:rPr>
        <w:lastRenderedPageBreak/>
        <w:t>воспользоваться стулом, находящимся рядом с рабочим местом данного специалиста.</w:t>
      </w:r>
    </w:p>
    <w:p w:rsidR="0056462A" w:rsidRPr="00606A81" w:rsidRDefault="0056462A" w:rsidP="00313E04">
      <w:pPr>
        <w:widowControl w:val="0"/>
        <w:autoSpaceDE w:val="0"/>
        <w:autoSpaceDN w:val="0"/>
        <w:ind w:firstLine="567"/>
        <w:jc w:val="both"/>
        <w:rPr>
          <w:color w:val="000000" w:themeColor="text1"/>
        </w:rPr>
      </w:pPr>
      <w:r w:rsidRPr="00606A81">
        <w:rPr>
          <w:color w:val="000000" w:themeColor="text1"/>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w:t>
      </w:r>
      <w:r w:rsidR="00F70503" w:rsidRPr="00606A81">
        <w:rPr>
          <w:color w:val="000000" w:themeColor="text1"/>
        </w:rPr>
        <w:t>на Едином портале государственных и муниципальных услуг</w:t>
      </w:r>
      <w:r w:rsidR="00B10D17">
        <w:rPr>
          <w:color w:val="000000" w:themeColor="text1"/>
        </w:rPr>
        <w:t>.</w:t>
      </w:r>
    </w:p>
    <w:p w:rsidR="0056462A" w:rsidRPr="00606A81" w:rsidRDefault="0056462A" w:rsidP="00313E04">
      <w:pPr>
        <w:widowControl w:val="0"/>
        <w:autoSpaceDE w:val="0"/>
        <w:autoSpaceDN w:val="0"/>
        <w:ind w:firstLine="567"/>
        <w:jc w:val="both"/>
        <w:rPr>
          <w:color w:val="000000" w:themeColor="text1"/>
        </w:rPr>
      </w:pPr>
      <w:r w:rsidRPr="00606A81">
        <w:rPr>
          <w:color w:val="000000" w:themeColor="text1"/>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6462A" w:rsidRPr="00606A81" w:rsidRDefault="0056462A" w:rsidP="00313E04">
      <w:pPr>
        <w:widowControl w:val="0"/>
        <w:autoSpaceDE w:val="0"/>
        <w:autoSpaceDN w:val="0"/>
        <w:ind w:firstLine="567"/>
        <w:jc w:val="both"/>
        <w:rPr>
          <w:color w:val="000000" w:themeColor="text1"/>
        </w:rPr>
      </w:pPr>
      <w:r w:rsidRPr="00606A81">
        <w:rPr>
          <w:color w:val="000000" w:themeColor="text1"/>
        </w:rPr>
        <w:t>Информационные стенды оборудуются в доступном для заявителей помещении администрации.</w:t>
      </w:r>
    </w:p>
    <w:p w:rsidR="00B038C0" w:rsidRPr="00606A81" w:rsidRDefault="00B038C0" w:rsidP="00313E04">
      <w:pPr>
        <w:widowControl w:val="0"/>
        <w:autoSpaceDE w:val="0"/>
        <w:autoSpaceDN w:val="0"/>
        <w:ind w:firstLine="567"/>
        <w:jc w:val="both"/>
        <w:rPr>
          <w:color w:val="000000" w:themeColor="text1"/>
        </w:rPr>
      </w:pPr>
    </w:p>
    <w:p w:rsidR="0056462A" w:rsidRPr="00606A81" w:rsidRDefault="0056462A" w:rsidP="00313E04">
      <w:pPr>
        <w:widowControl w:val="0"/>
        <w:autoSpaceDE w:val="0"/>
        <w:autoSpaceDN w:val="0"/>
        <w:adjustRightInd w:val="0"/>
        <w:ind w:firstLine="567"/>
        <w:jc w:val="both"/>
        <w:rPr>
          <w:b/>
          <w:color w:val="000000" w:themeColor="text1"/>
        </w:rPr>
      </w:pPr>
      <w:r w:rsidRPr="00606A81">
        <w:rPr>
          <w:b/>
          <w:color w:val="000000" w:themeColor="text1"/>
        </w:rPr>
        <w:t>2.1</w:t>
      </w:r>
      <w:r w:rsidR="000043BB" w:rsidRPr="00606A81">
        <w:rPr>
          <w:b/>
          <w:color w:val="000000" w:themeColor="text1"/>
        </w:rPr>
        <w:t>6</w:t>
      </w:r>
      <w:r w:rsidRPr="00606A81">
        <w:rPr>
          <w:b/>
          <w:color w:val="000000" w:themeColor="text1"/>
        </w:rPr>
        <w:t>. Показатели доступности и качества муниципальной услуги</w:t>
      </w:r>
    </w:p>
    <w:p w:rsidR="0056462A" w:rsidRPr="00606A81" w:rsidRDefault="0056462A" w:rsidP="00313E04">
      <w:pPr>
        <w:widowControl w:val="0"/>
        <w:autoSpaceDE w:val="0"/>
        <w:autoSpaceDN w:val="0"/>
        <w:adjustRightInd w:val="0"/>
        <w:spacing w:line="252" w:lineRule="auto"/>
        <w:ind w:firstLine="567"/>
        <w:jc w:val="both"/>
        <w:rPr>
          <w:color w:val="000000" w:themeColor="text1"/>
        </w:rPr>
      </w:pPr>
      <w:r w:rsidRPr="00606A81">
        <w:rPr>
          <w:color w:val="000000" w:themeColor="text1"/>
        </w:rPr>
        <w:t>Показателями доступности муниципальной услуги являются:</w:t>
      </w:r>
    </w:p>
    <w:p w:rsidR="0056462A" w:rsidRPr="00606A81" w:rsidRDefault="0056462A" w:rsidP="00313E04">
      <w:pPr>
        <w:widowControl w:val="0"/>
        <w:autoSpaceDE w:val="0"/>
        <w:autoSpaceDN w:val="0"/>
        <w:adjustRightInd w:val="0"/>
        <w:spacing w:line="252" w:lineRule="auto"/>
        <w:ind w:firstLine="567"/>
        <w:jc w:val="both"/>
        <w:rPr>
          <w:color w:val="000000" w:themeColor="text1"/>
        </w:rPr>
      </w:pPr>
      <w:r w:rsidRPr="00606A81">
        <w:rPr>
          <w:color w:val="000000" w:themeColor="text1"/>
        </w:rPr>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на </w:t>
      </w:r>
      <w:r w:rsidR="00F70503" w:rsidRPr="00606A81">
        <w:rPr>
          <w:color w:val="000000" w:themeColor="text1"/>
        </w:rPr>
        <w:t>Едином портале госуда</w:t>
      </w:r>
      <w:r w:rsidR="00E87F78" w:rsidRPr="00606A81">
        <w:rPr>
          <w:color w:val="000000" w:themeColor="text1"/>
        </w:rPr>
        <w:t>рственных и муниципальных услуг</w:t>
      </w:r>
      <w:r w:rsidRPr="00606A81">
        <w:rPr>
          <w:color w:val="000000" w:themeColor="text1"/>
        </w:rPr>
        <w:t>);</w:t>
      </w:r>
    </w:p>
    <w:p w:rsidR="0056462A" w:rsidRPr="00606A81" w:rsidRDefault="0056462A" w:rsidP="00313E04">
      <w:pPr>
        <w:widowControl w:val="0"/>
        <w:autoSpaceDE w:val="0"/>
        <w:autoSpaceDN w:val="0"/>
        <w:adjustRightInd w:val="0"/>
        <w:spacing w:line="252" w:lineRule="auto"/>
        <w:ind w:firstLine="567"/>
        <w:jc w:val="both"/>
        <w:rPr>
          <w:color w:val="000000" w:themeColor="text1"/>
        </w:rPr>
      </w:pPr>
      <w:r w:rsidRPr="00606A81">
        <w:rPr>
          <w:color w:val="000000" w:themeColor="text1"/>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6462A" w:rsidRPr="00606A81" w:rsidRDefault="0056462A" w:rsidP="00313E04">
      <w:pPr>
        <w:widowControl w:val="0"/>
        <w:autoSpaceDE w:val="0"/>
        <w:autoSpaceDN w:val="0"/>
        <w:adjustRightInd w:val="0"/>
        <w:spacing w:line="252" w:lineRule="auto"/>
        <w:ind w:firstLine="567"/>
        <w:jc w:val="both"/>
        <w:rPr>
          <w:color w:val="000000" w:themeColor="text1"/>
        </w:rPr>
      </w:pPr>
      <w:r w:rsidRPr="00606A81">
        <w:rPr>
          <w:color w:val="000000" w:themeColor="text1"/>
        </w:rPr>
        <w:t>условия доступа к территории, зданию администрации (территориальная доступность, обеспечение пешеходной доступности (не более 10 минут пешком) от</w:t>
      </w:r>
      <w:r w:rsidR="009B1D00" w:rsidRPr="00606A81">
        <w:rPr>
          <w:color w:val="000000" w:themeColor="text1"/>
        </w:rPr>
        <w:t> </w:t>
      </w:r>
      <w:r w:rsidRPr="00606A81">
        <w:rPr>
          <w:color w:val="000000" w:themeColor="text1"/>
        </w:rPr>
        <w:t>остановок общественного транспорта к зданию администрации, наличие необходимого количества парковочных мест);</w:t>
      </w:r>
    </w:p>
    <w:p w:rsidR="0056462A" w:rsidRPr="00606A81" w:rsidRDefault="0056462A" w:rsidP="00313E04">
      <w:pPr>
        <w:widowControl w:val="0"/>
        <w:autoSpaceDE w:val="0"/>
        <w:autoSpaceDN w:val="0"/>
        <w:adjustRightInd w:val="0"/>
        <w:spacing w:line="252" w:lineRule="auto"/>
        <w:ind w:firstLine="567"/>
        <w:jc w:val="both"/>
        <w:rPr>
          <w:color w:val="000000" w:themeColor="text1"/>
        </w:rPr>
      </w:pPr>
      <w:r w:rsidRPr="00606A81">
        <w:rPr>
          <w:color w:val="000000" w:themeColor="text1"/>
        </w:rPr>
        <w:t xml:space="preserve">обеспечение свободного </w:t>
      </w:r>
      <w:r w:rsidR="00B038C0" w:rsidRPr="00606A81">
        <w:rPr>
          <w:color w:val="000000" w:themeColor="text1"/>
        </w:rPr>
        <w:t>доступа в здание</w:t>
      </w:r>
      <w:r w:rsidRPr="00606A81">
        <w:rPr>
          <w:color w:val="000000" w:themeColor="text1"/>
        </w:rPr>
        <w:t>.</w:t>
      </w:r>
    </w:p>
    <w:p w:rsidR="0056462A" w:rsidRPr="00606A81" w:rsidRDefault="0056462A" w:rsidP="00313E04">
      <w:pPr>
        <w:widowControl w:val="0"/>
        <w:autoSpaceDE w:val="0"/>
        <w:autoSpaceDN w:val="0"/>
        <w:adjustRightInd w:val="0"/>
        <w:spacing w:line="252" w:lineRule="auto"/>
        <w:ind w:firstLine="567"/>
        <w:jc w:val="both"/>
        <w:rPr>
          <w:color w:val="000000" w:themeColor="text1"/>
        </w:rPr>
      </w:pPr>
      <w:r w:rsidRPr="00606A81">
        <w:rPr>
          <w:color w:val="000000" w:themeColor="text1"/>
        </w:rPr>
        <w:t>Показателями качества муниципальной услуги являются:</w:t>
      </w:r>
    </w:p>
    <w:p w:rsidR="0056462A" w:rsidRPr="00606A81" w:rsidRDefault="0056462A" w:rsidP="00313E04">
      <w:pPr>
        <w:widowControl w:val="0"/>
        <w:autoSpaceDE w:val="0"/>
        <w:autoSpaceDN w:val="0"/>
        <w:adjustRightInd w:val="0"/>
        <w:spacing w:line="252" w:lineRule="auto"/>
        <w:ind w:firstLine="567"/>
        <w:jc w:val="both"/>
        <w:rPr>
          <w:color w:val="000000" w:themeColor="text1"/>
        </w:rPr>
      </w:pPr>
      <w:r w:rsidRPr="00606A81">
        <w:rPr>
          <w:color w:val="000000" w:themeColor="text1"/>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6462A" w:rsidRPr="00606A81" w:rsidRDefault="0056462A" w:rsidP="00313E04">
      <w:pPr>
        <w:widowControl w:val="0"/>
        <w:autoSpaceDE w:val="0"/>
        <w:autoSpaceDN w:val="0"/>
        <w:adjustRightInd w:val="0"/>
        <w:spacing w:line="252" w:lineRule="auto"/>
        <w:ind w:firstLine="567"/>
        <w:jc w:val="both"/>
        <w:rPr>
          <w:color w:val="000000" w:themeColor="text1"/>
        </w:rPr>
      </w:pPr>
      <w:r w:rsidRPr="00606A81">
        <w:rPr>
          <w:color w:val="000000" w:themeColor="text1"/>
        </w:rPr>
        <w:t>компетентность специалистов, предоставляющих муниципальную услугу, в</w:t>
      </w:r>
      <w:r w:rsidR="009B1D00" w:rsidRPr="00606A81">
        <w:rPr>
          <w:color w:val="000000" w:themeColor="text1"/>
        </w:rPr>
        <w:t> </w:t>
      </w:r>
      <w:r w:rsidRPr="00606A81">
        <w:rPr>
          <w:color w:val="000000" w:themeColor="text1"/>
        </w:rPr>
        <w:t>вопросах предоставления муниципальной услуги;</w:t>
      </w:r>
    </w:p>
    <w:p w:rsidR="0056462A" w:rsidRPr="00606A81" w:rsidRDefault="0056462A" w:rsidP="00313E04">
      <w:pPr>
        <w:widowControl w:val="0"/>
        <w:autoSpaceDE w:val="0"/>
        <w:autoSpaceDN w:val="0"/>
        <w:adjustRightInd w:val="0"/>
        <w:spacing w:line="252" w:lineRule="auto"/>
        <w:ind w:firstLine="567"/>
        <w:jc w:val="both"/>
        <w:rPr>
          <w:color w:val="000000" w:themeColor="text1"/>
        </w:rPr>
      </w:pPr>
      <w:r w:rsidRPr="00606A81">
        <w:rPr>
          <w:color w:val="000000" w:themeColor="text1"/>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6462A" w:rsidRPr="00606A81" w:rsidRDefault="0056462A" w:rsidP="00313E04">
      <w:pPr>
        <w:widowControl w:val="0"/>
        <w:autoSpaceDE w:val="0"/>
        <w:autoSpaceDN w:val="0"/>
        <w:adjustRightInd w:val="0"/>
        <w:spacing w:line="252" w:lineRule="auto"/>
        <w:ind w:firstLine="567"/>
        <w:jc w:val="both"/>
        <w:rPr>
          <w:color w:val="000000" w:themeColor="text1"/>
        </w:rPr>
      </w:pPr>
      <w:r w:rsidRPr="00606A81">
        <w:rPr>
          <w:color w:val="000000" w:themeColor="text1"/>
        </w:rPr>
        <w:t>строгое соблюдение стандарта и порядка предоставления муниципальной услуги;</w:t>
      </w:r>
    </w:p>
    <w:p w:rsidR="0056462A" w:rsidRPr="00606A81" w:rsidRDefault="0056462A" w:rsidP="00313E04">
      <w:pPr>
        <w:widowControl w:val="0"/>
        <w:autoSpaceDE w:val="0"/>
        <w:autoSpaceDN w:val="0"/>
        <w:adjustRightInd w:val="0"/>
        <w:spacing w:line="252" w:lineRule="auto"/>
        <w:ind w:firstLine="567"/>
        <w:jc w:val="both"/>
        <w:rPr>
          <w:color w:val="000000" w:themeColor="text1"/>
        </w:rPr>
      </w:pPr>
      <w:r w:rsidRPr="00606A81">
        <w:rPr>
          <w:color w:val="000000" w:themeColor="text1"/>
        </w:rPr>
        <w:t>эффективность и своевременность рассмотрения поступивших обращений по</w:t>
      </w:r>
      <w:r w:rsidR="009B1D00" w:rsidRPr="00606A81">
        <w:rPr>
          <w:color w:val="000000" w:themeColor="text1"/>
        </w:rPr>
        <w:t> </w:t>
      </w:r>
      <w:r w:rsidRPr="00606A81">
        <w:rPr>
          <w:color w:val="000000" w:themeColor="text1"/>
        </w:rPr>
        <w:t>вопросам предоставления муниципальной услуги;</w:t>
      </w:r>
    </w:p>
    <w:p w:rsidR="0056462A" w:rsidRPr="00606A81" w:rsidRDefault="0056462A" w:rsidP="00313E04">
      <w:pPr>
        <w:widowControl w:val="0"/>
        <w:autoSpaceDE w:val="0"/>
        <w:autoSpaceDN w:val="0"/>
        <w:adjustRightInd w:val="0"/>
        <w:spacing w:line="252" w:lineRule="auto"/>
        <w:ind w:firstLine="567"/>
        <w:jc w:val="both"/>
        <w:rPr>
          <w:color w:val="000000" w:themeColor="text1"/>
        </w:rPr>
      </w:pPr>
      <w:r w:rsidRPr="00606A81">
        <w:rPr>
          <w:color w:val="000000" w:themeColor="text1"/>
        </w:rPr>
        <w:t>отсутствие жалоб.</w:t>
      </w:r>
    </w:p>
    <w:p w:rsidR="0056462A" w:rsidRPr="00606A81" w:rsidRDefault="0056462A" w:rsidP="00313E04">
      <w:pPr>
        <w:widowControl w:val="0"/>
        <w:autoSpaceDE w:val="0"/>
        <w:autoSpaceDN w:val="0"/>
        <w:spacing w:line="252" w:lineRule="auto"/>
        <w:ind w:firstLine="567"/>
        <w:jc w:val="both"/>
        <w:rPr>
          <w:color w:val="000000" w:themeColor="text1"/>
        </w:rPr>
      </w:pPr>
      <w:r w:rsidRPr="00606A81">
        <w:rPr>
          <w:color w:val="000000" w:themeColor="text1"/>
        </w:rPr>
        <w:t>Специалист, предоставляющий муниципальную услугу:</w:t>
      </w:r>
    </w:p>
    <w:p w:rsidR="0056462A" w:rsidRPr="00606A81" w:rsidRDefault="0056462A" w:rsidP="00313E04">
      <w:pPr>
        <w:widowControl w:val="0"/>
        <w:autoSpaceDE w:val="0"/>
        <w:autoSpaceDN w:val="0"/>
        <w:spacing w:line="252" w:lineRule="auto"/>
        <w:ind w:firstLine="567"/>
        <w:jc w:val="both"/>
        <w:rPr>
          <w:color w:val="000000" w:themeColor="text1"/>
        </w:rPr>
      </w:pPr>
      <w:r w:rsidRPr="00606A81">
        <w:rPr>
          <w:color w:val="000000" w:themeColor="text1"/>
        </w:rPr>
        <w:t>обеспечивает объективное, всестороннее и своевременное рассмотрение заявления;</w:t>
      </w:r>
    </w:p>
    <w:p w:rsidR="0056462A" w:rsidRPr="00606A81" w:rsidRDefault="0056462A" w:rsidP="00313E04">
      <w:pPr>
        <w:widowControl w:val="0"/>
        <w:autoSpaceDE w:val="0"/>
        <w:autoSpaceDN w:val="0"/>
        <w:spacing w:line="252" w:lineRule="auto"/>
        <w:ind w:firstLine="567"/>
        <w:jc w:val="both"/>
        <w:rPr>
          <w:color w:val="000000" w:themeColor="text1"/>
        </w:rPr>
      </w:pPr>
      <w:r w:rsidRPr="00606A81">
        <w:rPr>
          <w:color w:val="000000" w:themeColor="text1"/>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56462A" w:rsidRPr="00606A81" w:rsidRDefault="0056462A" w:rsidP="00313E04">
      <w:pPr>
        <w:widowControl w:val="0"/>
        <w:autoSpaceDE w:val="0"/>
        <w:autoSpaceDN w:val="0"/>
        <w:spacing w:line="252" w:lineRule="auto"/>
        <w:ind w:firstLine="567"/>
        <w:jc w:val="both"/>
        <w:rPr>
          <w:color w:val="000000" w:themeColor="text1"/>
        </w:rPr>
      </w:pPr>
      <w:r w:rsidRPr="00606A81">
        <w:rPr>
          <w:color w:val="000000" w:themeColor="text1"/>
        </w:rPr>
        <w:t>принимает меры, направленные на восстановление или защиту нарушенных прав, свобод и законных интересов гражданина.</w:t>
      </w:r>
    </w:p>
    <w:p w:rsidR="0056462A" w:rsidRPr="00606A81" w:rsidRDefault="0056462A" w:rsidP="00313E04">
      <w:pPr>
        <w:widowControl w:val="0"/>
        <w:autoSpaceDE w:val="0"/>
        <w:autoSpaceDN w:val="0"/>
        <w:spacing w:line="252" w:lineRule="auto"/>
        <w:ind w:firstLine="567"/>
        <w:jc w:val="both"/>
        <w:rPr>
          <w:color w:val="000000" w:themeColor="text1"/>
        </w:rPr>
      </w:pPr>
      <w:r w:rsidRPr="00606A81">
        <w:rPr>
          <w:color w:val="000000" w:themeColor="text1"/>
        </w:rPr>
        <w:t>При рас</w:t>
      </w:r>
      <w:r w:rsidR="00C2508E" w:rsidRPr="00606A81">
        <w:rPr>
          <w:color w:val="000000" w:themeColor="text1"/>
        </w:rPr>
        <w:t>смотрении заявления специалист</w:t>
      </w:r>
      <w:r w:rsidRPr="00606A81">
        <w:rPr>
          <w:color w:val="000000" w:themeColor="text1"/>
        </w:rPr>
        <w:t>, предоставляющий муниципальную услугу, не вправе:</w:t>
      </w:r>
    </w:p>
    <w:p w:rsidR="0056462A" w:rsidRPr="00606A81" w:rsidRDefault="0056462A" w:rsidP="00313E04">
      <w:pPr>
        <w:widowControl w:val="0"/>
        <w:autoSpaceDE w:val="0"/>
        <w:autoSpaceDN w:val="0"/>
        <w:spacing w:line="252" w:lineRule="auto"/>
        <w:ind w:firstLine="567"/>
        <w:jc w:val="both"/>
        <w:rPr>
          <w:color w:val="000000" w:themeColor="text1"/>
        </w:rPr>
      </w:pPr>
      <w:r w:rsidRPr="00606A81">
        <w:rPr>
          <w:color w:val="000000" w:themeColor="text1"/>
        </w:rPr>
        <w:t>искажать положения нормативных правовых актов;</w:t>
      </w:r>
    </w:p>
    <w:p w:rsidR="0056462A" w:rsidRPr="00606A81" w:rsidRDefault="0056462A" w:rsidP="00313E04">
      <w:pPr>
        <w:widowControl w:val="0"/>
        <w:autoSpaceDE w:val="0"/>
        <w:autoSpaceDN w:val="0"/>
        <w:spacing w:line="252" w:lineRule="auto"/>
        <w:ind w:firstLine="567"/>
        <w:jc w:val="both"/>
        <w:rPr>
          <w:color w:val="000000" w:themeColor="text1"/>
        </w:rPr>
      </w:pPr>
      <w:r w:rsidRPr="00606A81">
        <w:rPr>
          <w:color w:val="000000" w:themeColor="text1"/>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6462A" w:rsidRPr="00606A81" w:rsidRDefault="0056462A" w:rsidP="00313E04">
      <w:pPr>
        <w:widowControl w:val="0"/>
        <w:autoSpaceDE w:val="0"/>
        <w:autoSpaceDN w:val="0"/>
        <w:spacing w:line="252" w:lineRule="auto"/>
        <w:ind w:firstLine="567"/>
        <w:jc w:val="both"/>
        <w:rPr>
          <w:color w:val="000000" w:themeColor="text1"/>
        </w:rPr>
      </w:pPr>
      <w:r w:rsidRPr="00606A81">
        <w:rPr>
          <w:color w:val="000000" w:themeColor="text1"/>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6462A" w:rsidRPr="00606A81" w:rsidRDefault="0056462A" w:rsidP="00313E04">
      <w:pPr>
        <w:widowControl w:val="0"/>
        <w:autoSpaceDE w:val="0"/>
        <w:autoSpaceDN w:val="0"/>
        <w:spacing w:line="252" w:lineRule="auto"/>
        <w:ind w:firstLine="567"/>
        <w:jc w:val="both"/>
        <w:rPr>
          <w:color w:val="000000" w:themeColor="text1"/>
        </w:rPr>
      </w:pPr>
      <w:r w:rsidRPr="00606A81">
        <w:rPr>
          <w:color w:val="000000" w:themeColor="text1"/>
        </w:rPr>
        <w:t>вносить изменения и дополнения в любые представленные заявителем документы;</w:t>
      </w:r>
    </w:p>
    <w:p w:rsidR="0056462A" w:rsidRPr="00606A81" w:rsidRDefault="0056462A" w:rsidP="00313E04">
      <w:pPr>
        <w:widowControl w:val="0"/>
        <w:autoSpaceDE w:val="0"/>
        <w:autoSpaceDN w:val="0"/>
        <w:spacing w:line="252" w:lineRule="auto"/>
        <w:ind w:firstLine="567"/>
        <w:jc w:val="both"/>
        <w:rPr>
          <w:color w:val="000000" w:themeColor="text1"/>
        </w:rPr>
      </w:pPr>
      <w:r w:rsidRPr="00606A81">
        <w:rPr>
          <w:color w:val="000000" w:themeColor="text1"/>
        </w:rPr>
        <w:lastRenderedPageBreak/>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B10C2" w:rsidRPr="00606A81" w:rsidRDefault="00FB10C2" w:rsidP="00313E04">
      <w:pPr>
        <w:widowControl w:val="0"/>
        <w:autoSpaceDE w:val="0"/>
        <w:autoSpaceDN w:val="0"/>
        <w:ind w:firstLine="567"/>
        <w:jc w:val="both"/>
        <w:rPr>
          <w:color w:val="000000" w:themeColor="text1"/>
        </w:rPr>
      </w:pPr>
    </w:p>
    <w:p w:rsidR="0056462A" w:rsidRPr="00606A81" w:rsidRDefault="0056462A" w:rsidP="00313E04">
      <w:pPr>
        <w:widowControl w:val="0"/>
        <w:autoSpaceDE w:val="0"/>
        <w:autoSpaceDN w:val="0"/>
        <w:adjustRightInd w:val="0"/>
        <w:ind w:firstLine="567"/>
        <w:jc w:val="both"/>
        <w:rPr>
          <w:b/>
          <w:color w:val="000000" w:themeColor="text1"/>
        </w:rPr>
      </w:pPr>
      <w:r w:rsidRPr="00606A81">
        <w:rPr>
          <w:b/>
          <w:color w:val="000000" w:themeColor="text1"/>
        </w:rPr>
        <w:t>2.1</w:t>
      </w:r>
      <w:r w:rsidR="000043BB" w:rsidRPr="00606A81">
        <w:rPr>
          <w:b/>
          <w:color w:val="000000" w:themeColor="text1"/>
        </w:rPr>
        <w:t>7</w:t>
      </w:r>
      <w:r w:rsidRPr="00606A81">
        <w:rPr>
          <w:b/>
          <w:color w:val="000000" w:themeColor="text1"/>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06AE" w:rsidRPr="00606A81" w:rsidRDefault="003B06AE" w:rsidP="00313E04">
      <w:pPr>
        <w:widowControl w:val="0"/>
        <w:autoSpaceDE w:val="0"/>
        <w:autoSpaceDN w:val="0"/>
        <w:adjustRightInd w:val="0"/>
        <w:ind w:firstLine="567"/>
        <w:jc w:val="both"/>
        <w:rPr>
          <w:color w:val="000000" w:themeColor="text1"/>
        </w:rPr>
      </w:pPr>
      <w:r w:rsidRPr="00606A81">
        <w:rPr>
          <w:b/>
          <w:color w:val="000000" w:themeColor="text1"/>
        </w:rPr>
        <w:t>2.17.1. Предоставление муниципальной услуги в электронной форме</w:t>
      </w:r>
      <w:r w:rsidRPr="00606A81">
        <w:rPr>
          <w:color w:val="000000" w:themeColor="text1"/>
        </w:rPr>
        <w:t xml:space="preserve">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3B06AE" w:rsidRPr="00606A81" w:rsidRDefault="003B06AE" w:rsidP="00313E04">
      <w:pPr>
        <w:widowControl w:val="0"/>
        <w:autoSpaceDE w:val="0"/>
        <w:autoSpaceDN w:val="0"/>
        <w:adjustRightInd w:val="0"/>
        <w:ind w:firstLine="567"/>
        <w:jc w:val="both"/>
        <w:rPr>
          <w:color w:val="000000" w:themeColor="text1"/>
        </w:rPr>
      </w:pPr>
      <w:r w:rsidRPr="00606A81">
        <w:rPr>
          <w:color w:val="000000" w:themeColor="text1"/>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3B06AE" w:rsidRPr="00606A81" w:rsidRDefault="003B06AE" w:rsidP="00313E04">
      <w:pPr>
        <w:widowControl w:val="0"/>
        <w:autoSpaceDE w:val="0"/>
        <w:autoSpaceDN w:val="0"/>
        <w:adjustRightInd w:val="0"/>
        <w:ind w:firstLine="567"/>
        <w:jc w:val="both"/>
        <w:rPr>
          <w:color w:val="000000" w:themeColor="text1"/>
        </w:rPr>
      </w:pPr>
      <w:r w:rsidRPr="00606A81">
        <w:rPr>
          <w:color w:val="000000" w:themeColor="text1"/>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3B06AE" w:rsidRPr="00606A81" w:rsidRDefault="003B06AE" w:rsidP="00313E04">
      <w:pPr>
        <w:widowControl w:val="0"/>
        <w:autoSpaceDE w:val="0"/>
        <w:autoSpaceDN w:val="0"/>
        <w:adjustRightInd w:val="0"/>
        <w:ind w:firstLine="567"/>
        <w:jc w:val="both"/>
        <w:rPr>
          <w:color w:val="000000" w:themeColor="text1"/>
        </w:rPr>
      </w:pPr>
      <w:r w:rsidRPr="00606A81">
        <w:rPr>
          <w:color w:val="000000" w:themeColor="text1"/>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B06AE" w:rsidRPr="00606A81" w:rsidRDefault="003B06AE" w:rsidP="00313E04">
      <w:pPr>
        <w:widowControl w:val="0"/>
        <w:autoSpaceDE w:val="0"/>
        <w:autoSpaceDN w:val="0"/>
        <w:adjustRightInd w:val="0"/>
        <w:ind w:firstLine="567"/>
        <w:jc w:val="both"/>
        <w:rPr>
          <w:color w:val="000000" w:themeColor="text1"/>
        </w:rPr>
      </w:pPr>
      <w:r w:rsidRPr="00606A81">
        <w:rPr>
          <w:color w:val="000000" w:themeColor="text1"/>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3B06AE" w:rsidRPr="00606A81" w:rsidRDefault="003B06AE" w:rsidP="00313E04">
      <w:pPr>
        <w:widowControl w:val="0"/>
        <w:autoSpaceDE w:val="0"/>
        <w:autoSpaceDN w:val="0"/>
        <w:adjustRightInd w:val="0"/>
        <w:ind w:firstLine="567"/>
        <w:jc w:val="both"/>
        <w:rPr>
          <w:color w:val="000000" w:themeColor="text1"/>
        </w:rPr>
      </w:pPr>
      <w:r w:rsidRPr="00606A81">
        <w:rPr>
          <w:color w:val="000000" w:themeColor="text1"/>
        </w:rPr>
        <w:t>При предоставлении муниципальной услуги в электронной форме осуществляются:</w:t>
      </w:r>
    </w:p>
    <w:p w:rsidR="003B06AE" w:rsidRPr="00606A81" w:rsidRDefault="003B06AE" w:rsidP="00313E04">
      <w:pPr>
        <w:widowControl w:val="0"/>
        <w:autoSpaceDE w:val="0"/>
        <w:autoSpaceDN w:val="0"/>
        <w:adjustRightInd w:val="0"/>
        <w:ind w:firstLine="567"/>
        <w:jc w:val="both"/>
        <w:rPr>
          <w:color w:val="000000" w:themeColor="text1"/>
        </w:rPr>
      </w:pPr>
      <w:r w:rsidRPr="00606A81">
        <w:rPr>
          <w:color w:val="000000" w:themeColor="text1"/>
        </w:rPr>
        <w:t>1) предоставление информации о порядке и сроках предоставления услуги;</w:t>
      </w:r>
    </w:p>
    <w:p w:rsidR="003B06AE" w:rsidRPr="00606A81" w:rsidRDefault="003B06AE" w:rsidP="00313E04">
      <w:pPr>
        <w:widowControl w:val="0"/>
        <w:autoSpaceDE w:val="0"/>
        <w:autoSpaceDN w:val="0"/>
        <w:adjustRightInd w:val="0"/>
        <w:ind w:firstLine="567"/>
        <w:jc w:val="both"/>
        <w:rPr>
          <w:color w:val="000000" w:themeColor="text1"/>
        </w:rPr>
      </w:pPr>
      <w:r w:rsidRPr="00606A81">
        <w:rPr>
          <w:color w:val="000000" w:themeColor="text1"/>
        </w:rPr>
        <w:t>2) запись на прием в МФЦ для подачи запроса;</w:t>
      </w:r>
    </w:p>
    <w:p w:rsidR="003B06AE" w:rsidRPr="00606A81" w:rsidRDefault="003B06AE" w:rsidP="00313E04">
      <w:pPr>
        <w:widowControl w:val="0"/>
        <w:autoSpaceDE w:val="0"/>
        <w:autoSpaceDN w:val="0"/>
        <w:adjustRightInd w:val="0"/>
        <w:ind w:firstLine="567"/>
        <w:jc w:val="both"/>
        <w:rPr>
          <w:color w:val="000000" w:themeColor="text1"/>
        </w:rPr>
      </w:pPr>
      <w:r w:rsidRPr="00606A81">
        <w:rPr>
          <w:color w:val="000000" w:themeColor="text1"/>
        </w:rPr>
        <w:t>3) формирование запроса;</w:t>
      </w:r>
    </w:p>
    <w:p w:rsidR="003B06AE" w:rsidRPr="00606A81" w:rsidRDefault="003B06AE" w:rsidP="00313E04">
      <w:pPr>
        <w:widowControl w:val="0"/>
        <w:autoSpaceDE w:val="0"/>
        <w:autoSpaceDN w:val="0"/>
        <w:adjustRightInd w:val="0"/>
        <w:ind w:firstLine="567"/>
        <w:jc w:val="both"/>
        <w:rPr>
          <w:color w:val="000000" w:themeColor="text1"/>
        </w:rPr>
      </w:pPr>
      <w:r w:rsidRPr="00606A81">
        <w:rPr>
          <w:color w:val="000000" w:themeColor="text1"/>
        </w:rPr>
        <w:t>4) прием и регистрация органом (организацией) запроса и иных документов, необходимых для предоставления услуги;</w:t>
      </w:r>
    </w:p>
    <w:p w:rsidR="003B06AE" w:rsidRPr="00606A81" w:rsidRDefault="003B06AE" w:rsidP="00313E04">
      <w:pPr>
        <w:widowControl w:val="0"/>
        <w:autoSpaceDE w:val="0"/>
        <w:autoSpaceDN w:val="0"/>
        <w:adjustRightInd w:val="0"/>
        <w:ind w:firstLine="567"/>
        <w:jc w:val="both"/>
        <w:rPr>
          <w:color w:val="000000" w:themeColor="text1"/>
        </w:rPr>
      </w:pPr>
      <w:r w:rsidRPr="00606A81">
        <w:rPr>
          <w:color w:val="000000" w:themeColor="text1"/>
        </w:rPr>
        <w:t>5) получение сведений о ходе выполнения запроса;</w:t>
      </w:r>
    </w:p>
    <w:p w:rsidR="003B06AE" w:rsidRPr="00606A81" w:rsidRDefault="003B06AE" w:rsidP="00313E04">
      <w:pPr>
        <w:widowControl w:val="0"/>
        <w:autoSpaceDE w:val="0"/>
        <w:autoSpaceDN w:val="0"/>
        <w:adjustRightInd w:val="0"/>
        <w:ind w:firstLine="567"/>
        <w:jc w:val="both"/>
        <w:rPr>
          <w:color w:val="000000" w:themeColor="text1"/>
        </w:rPr>
      </w:pPr>
      <w:r w:rsidRPr="00606A81">
        <w:rPr>
          <w:color w:val="000000" w:themeColor="text1"/>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3B06AE" w:rsidRPr="00606A81" w:rsidRDefault="003B06AE" w:rsidP="00313E04">
      <w:pPr>
        <w:widowControl w:val="0"/>
        <w:autoSpaceDE w:val="0"/>
        <w:autoSpaceDN w:val="0"/>
        <w:adjustRightInd w:val="0"/>
        <w:ind w:firstLine="567"/>
        <w:jc w:val="both"/>
        <w:rPr>
          <w:color w:val="000000" w:themeColor="text1"/>
        </w:rPr>
      </w:pPr>
      <w:r w:rsidRPr="00606A81">
        <w:rPr>
          <w:color w:val="000000" w:themeColor="text1"/>
        </w:rPr>
        <w:t>7) получение результата предоставления муниципальной услуги, если иное не установлено законодательством Российской Федерации;</w:t>
      </w:r>
    </w:p>
    <w:p w:rsidR="003B06AE" w:rsidRPr="00606A81" w:rsidRDefault="003B06AE" w:rsidP="00313E04">
      <w:pPr>
        <w:widowControl w:val="0"/>
        <w:autoSpaceDE w:val="0"/>
        <w:autoSpaceDN w:val="0"/>
        <w:adjustRightInd w:val="0"/>
        <w:ind w:firstLine="567"/>
        <w:jc w:val="both"/>
        <w:rPr>
          <w:color w:val="000000" w:themeColor="text1"/>
        </w:rPr>
      </w:pPr>
      <w:r w:rsidRPr="00606A81">
        <w:rPr>
          <w:color w:val="000000" w:themeColor="text1"/>
        </w:rPr>
        <w:t>8) осуществление оценки качества предоставления услуги;</w:t>
      </w:r>
    </w:p>
    <w:p w:rsidR="003B06AE" w:rsidRPr="00606A81" w:rsidRDefault="003B06AE" w:rsidP="00313E04">
      <w:pPr>
        <w:widowControl w:val="0"/>
        <w:autoSpaceDE w:val="0"/>
        <w:autoSpaceDN w:val="0"/>
        <w:adjustRightInd w:val="0"/>
        <w:ind w:firstLine="567"/>
        <w:jc w:val="both"/>
        <w:rPr>
          <w:color w:val="000000" w:themeColor="text1"/>
        </w:rPr>
      </w:pPr>
      <w:r w:rsidRPr="00606A81">
        <w:rPr>
          <w:color w:val="000000" w:themeColor="text1"/>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3B06AE" w:rsidRPr="00606A81" w:rsidRDefault="003B06AE" w:rsidP="00313E04">
      <w:pPr>
        <w:widowControl w:val="0"/>
        <w:autoSpaceDE w:val="0"/>
        <w:autoSpaceDN w:val="0"/>
        <w:adjustRightInd w:val="0"/>
        <w:ind w:firstLine="567"/>
        <w:jc w:val="both"/>
        <w:rPr>
          <w:color w:val="000000" w:themeColor="text1"/>
        </w:rPr>
      </w:pPr>
      <w:r w:rsidRPr="00606A81">
        <w:rPr>
          <w:color w:val="000000" w:themeColor="text1"/>
        </w:rP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w:t>
      </w:r>
      <w:r w:rsidRPr="00606A81">
        <w:rPr>
          <w:color w:val="000000" w:themeColor="text1"/>
        </w:rPr>
        <w:lastRenderedPageBreak/>
        <w:t>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B06AE" w:rsidRPr="00606A81" w:rsidRDefault="003B06AE" w:rsidP="00313E04">
      <w:pPr>
        <w:ind w:firstLine="567"/>
        <w:jc w:val="both"/>
        <w:rPr>
          <w:bCs/>
          <w:color w:val="000000" w:themeColor="text1"/>
        </w:rPr>
      </w:pPr>
      <w:r w:rsidRPr="00606A81">
        <w:rPr>
          <w:bCs/>
          <w:color w:val="000000" w:themeColor="text1"/>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B06AE" w:rsidRPr="00606A81" w:rsidRDefault="003B06AE" w:rsidP="00313E04">
      <w:pPr>
        <w:widowControl w:val="0"/>
        <w:autoSpaceDE w:val="0"/>
        <w:autoSpaceDN w:val="0"/>
        <w:adjustRightInd w:val="0"/>
        <w:ind w:firstLine="567"/>
        <w:jc w:val="both"/>
        <w:rPr>
          <w:color w:val="000000" w:themeColor="text1"/>
        </w:rPr>
      </w:pPr>
    </w:p>
    <w:p w:rsidR="0039756F" w:rsidRPr="00606A81" w:rsidRDefault="0039756F" w:rsidP="00313E04">
      <w:pPr>
        <w:widowControl w:val="0"/>
        <w:autoSpaceDE w:val="0"/>
        <w:autoSpaceDN w:val="0"/>
        <w:adjustRightInd w:val="0"/>
        <w:ind w:firstLine="567"/>
        <w:jc w:val="both"/>
        <w:rPr>
          <w:b/>
          <w:color w:val="000000" w:themeColor="text1"/>
        </w:rPr>
      </w:pPr>
      <w:r w:rsidRPr="00606A81">
        <w:rPr>
          <w:b/>
          <w:color w:val="000000" w:themeColor="text1"/>
        </w:rPr>
        <w:t>2.17.2. Особенности предоставления муниципальной услуги в МФЦ</w:t>
      </w:r>
    </w:p>
    <w:p w:rsidR="0039756F" w:rsidRPr="00606A81" w:rsidRDefault="0039756F" w:rsidP="00313E04">
      <w:pPr>
        <w:widowControl w:val="0"/>
        <w:autoSpaceDE w:val="0"/>
        <w:autoSpaceDN w:val="0"/>
        <w:adjustRightInd w:val="0"/>
        <w:ind w:firstLine="567"/>
        <w:jc w:val="both"/>
        <w:rPr>
          <w:color w:val="000000" w:themeColor="text1"/>
        </w:rPr>
      </w:pPr>
      <w:r w:rsidRPr="00606A81">
        <w:rPr>
          <w:color w:val="000000" w:themeColor="text1"/>
        </w:rPr>
        <w:t>Муниципальная услуга предоставляется в МФЦ в соответствии с соглашением.</w:t>
      </w:r>
    </w:p>
    <w:p w:rsidR="0039756F" w:rsidRPr="00606A81" w:rsidRDefault="0039756F" w:rsidP="00313E04">
      <w:pPr>
        <w:widowControl w:val="0"/>
        <w:autoSpaceDE w:val="0"/>
        <w:autoSpaceDN w:val="0"/>
        <w:adjustRightInd w:val="0"/>
        <w:ind w:firstLine="567"/>
        <w:jc w:val="both"/>
        <w:rPr>
          <w:color w:val="000000" w:themeColor="text1"/>
        </w:rPr>
      </w:pPr>
      <w:r w:rsidRPr="00606A81">
        <w:rPr>
          <w:color w:val="000000" w:themeColor="text1"/>
        </w:rPr>
        <w:t>В соответствии с соглашением МФЦ осуществляет:</w:t>
      </w:r>
    </w:p>
    <w:p w:rsidR="0039756F" w:rsidRPr="00606A81" w:rsidRDefault="0039756F" w:rsidP="00313E04">
      <w:pPr>
        <w:widowControl w:val="0"/>
        <w:autoSpaceDE w:val="0"/>
        <w:autoSpaceDN w:val="0"/>
        <w:adjustRightInd w:val="0"/>
        <w:ind w:firstLine="567"/>
        <w:jc w:val="both"/>
        <w:rPr>
          <w:color w:val="000000" w:themeColor="text1"/>
        </w:rPr>
      </w:pPr>
      <w:r w:rsidRPr="00606A81">
        <w:rPr>
          <w:color w:val="000000" w:themeColor="text1"/>
        </w:rPr>
        <w:t>взаимодействие с органом местного самоуправления, предоставляющим муниципальную услугу;</w:t>
      </w:r>
    </w:p>
    <w:p w:rsidR="0039756F" w:rsidRPr="00606A81" w:rsidRDefault="0039756F" w:rsidP="00313E04">
      <w:pPr>
        <w:widowControl w:val="0"/>
        <w:autoSpaceDE w:val="0"/>
        <w:autoSpaceDN w:val="0"/>
        <w:adjustRightInd w:val="0"/>
        <w:ind w:firstLine="567"/>
        <w:jc w:val="both"/>
        <w:rPr>
          <w:color w:val="000000" w:themeColor="text1"/>
        </w:rPr>
      </w:pPr>
      <w:r w:rsidRPr="00606A81">
        <w:rPr>
          <w:color w:val="000000" w:themeColor="text1"/>
        </w:rPr>
        <w:t>информирование заявителей по вопросам предоставления муниципальной услуги;</w:t>
      </w:r>
    </w:p>
    <w:p w:rsidR="0039756F" w:rsidRPr="00606A81" w:rsidRDefault="0039756F" w:rsidP="00313E04">
      <w:pPr>
        <w:widowControl w:val="0"/>
        <w:autoSpaceDE w:val="0"/>
        <w:autoSpaceDN w:val="0"/>
        <w:adjustRightInd w:val="0"/>
        <w:ind w:firstLine="567"/>
        <w:jc w:val="both"/>
        <w:rPr>
          <w:color w:val="000000" w:themeColor="text1"/>
        </w:rPr>
      </w:pPr>
      <w:r w:rsidRPr="00606A81">
        <w:rPr>
          <w:color w:val="000000" w:themeColor="text1"/>
        </w:rPr>
        <w:t>прием и выдачу документов, необходимых для предоставления муниципальной услуги;</w:t>
      </w:r>
    </w:p>
    <w:p w:rsidR="0039756F" w:rsidRPr="00606A81" w:rsidRDefault="0039756F" w:rsidP="00313E04">
      <w:pPr>
        <w:widowControl w:val="0"/>
        <w:autoSpaceDE w:val="0"/>
        <w:autoSpaceDN w:val="0"/>
        <w:adjustRightInd w:val="0"/>
        <w:ind w:firstLine="567"/>
        <w:jc w:val="both"/>
        <w:rPr>
          <w:color w:val="000000" w:themeColor="text1"/>
        </w:rPr>
      </w:pPr>
      <w:r w:rsidRPr="00606A81">
        <w:rPr>
          <w:color w:val="000000" w:themeColor="text1"/>
        </w:rPr>
        <w:t>обработку персональных данных, связанных с предоставлением муниципальной услуги.</w:t>
      </w:r>
    </w:p>
    <w:p w:rsidR="0039756F" w:rsidRPr="00606A81" w:rsidRDefault="0039756F" w:rsidP="00313E04">
      <w:pPr>
        <w:widowControl w:val="0"/>
        <w:autoSpaceDE w:val="0"/>
        <w:autoSpaceDN w:val="0"/>
        <w:adjustRightInd w:val="0"/>
        <w:ind w:firstLine="567"/>
        <w:jc w:val="both"/>
        <w:rPr>
          <w:color w:val="000000" w:themeColor="text1"/>
        </w:rPr>
      </w:pPr>
      <w:r w:rsidRPr="00606A81">
        <w:rPr>
          <w:color w:val="000000" w:themeColor="text1"/>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39756F" w:rsidRPr="00606A81" w:rsidRDefault="0039756F" w:rsidP="00313E04">
      <w:pPr>
        <w:widowControl w:val="0"/>
        <w:autoSpaceDE w:val="0"/>
        <w:autoSpaceDN w:val="0"/>
        <w:adjustRightInd w:val="0"/>
        <w:ind w:firstLine="567"/>
        <w:jc w:val="both"/>
        <w:rPr>
          <w:color w:val="000000" w:themeColor="text1"/>
        </w:rPr>
      </w:pPr>
      <w:r w:rsidRPr="00606A81">
        <w:rPr>
          <w:color w:val="000000" w:themeColor="text1"/>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структурного подразделения администрации города Чебоксары,</w:t>
      </w:r>
      <w:r w:rsidR="00B26076" w:rsidRPr="00606A81">
        <w:rPr>
          <w:color w:val="000000" w:themeColor="text1"/>
        </w:rPr>
        <w:t xml:space="preserve"> администрации районов города Чебоксары</w:t>
      </w:r>
      <w:r w:rsidRPr="00606A81">
        <w:rPr>
          <w:color w:val="000000" w:themeColor="text1"/>
        </w:rPr>
        <w:t xml:space="preserve"> предоставляющий муниципальную услугу, направляет необходимые документы в МФЦ для их последующей выдачи заявителю.</w:t>
      </w:r>
    </w:p>
    <w:p w:rsidR="0039756F" w:rsidRPr="00606A81" w:rsidRDefault="0039756F" w:rsidP="00313E04">
      <w:pPr>
        <w:widowControl w:val="0"/>
        <w:autoSpaceDE w:val="0"/>
        <w:autoSpaceDN w:val="0"/>
        <w:adjustRightInd w:val="0"/>
        <w:ind w:firstLine="567"/>
        <w:jc w:val="both"/>
        <w:rPr>
          <w:b/>
          <w:color w:val="000000" w:themeColor="text1"/>
        </w:rPr>
      </w:pPr>
      <w:r w:rsidRPr="00606A81">
        <w:rPr>
          <w:color w:val="000000" w:themeColor="text1"/>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39756F" w:rsidRPr="00606A81" w:rsidRDefault="0039756F" w:rsidP="00313E04">
      <w:pPr>
        <w:widowControl w:val="0"/>
        <w:autoSpaceDE w:val="0"/>
        <w:autoSpaceDN w:val="0"/>
        <w:adjustRightInd w:val="0"/>
        <w:ind w:firstLine="567"/>
        <w:jc w:val="both"/>
        <w:rPr>
          <w:b/>
          <w:color w:val="000000" w:themeColor="text1"/>
        </w:rPr>
      </w:pPr>
    </w:p>
    <w:p w:rsidR="00915DF0" w:rsidRPr="00606A81" w:rsidRDefault="004471BD" w:rsidP="00313E04">
      <w:pPr>
        <w:ind w:firstLine="567"/>
        <w:jc w:val="center"/>
        <w:rPr>
          <w:b/>
          <w:color w:val="000000" w:themeColor="text1"/>
          <w:szCs w:val="26"/>
          <w:lang w:eastAsia="ar-SA"/>
        </w:rPr>
      </w:pPr>
      <w:r w:rsidRPr="00606A81">
        <w:rPr>
          <w:b/>
          <w:color w:val="000000" w:themeColor="text1"/>
          <w:szCs w:val="26"/>
          <w:lang w:eastAsia="ar-SA"/>
        </w:rPr>
        <w:t>III.</w:t>
      </w:r>
      <w:r w:rsidR="009B1D00" w:rsidRPr="00606A81">
        <w:rPr>
          <w:b/>
          <w:color w:val="000000" w:themeColor="text1"/>
          <w:szCs w:val="26"/>
          <w:lang w:eastAsia="ar-SA"/>
        </w:rPr>
        <w:t> </w:t>
      </w:r>
      <w:r w:rsidRPr="00606A81">
        <w:rPr>
          <w:b/>
          <w:color w:val="000000" w:themeColor="text1"/>
          <w:szCs w:val="26"/>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E7059" w:rsidRPr="00606A81" w:rsidRDefault="005E7059" w:rsidP="00313E04">
      <w:pPr>
        <w:ind w:firstLine="567"/>
        <w:jc w:val="center"/>
        <w:rPr>
          <w:b/>
          <w:color w:val="000000" w:themeColor="text1"/>
          <w:szCs w:val="26"/>
          <w:lang w:eastAsia="ar-SA"/>
        </w:rPr>
      </w:pPr>
    </w:p>
    <w:p w:rsidR="0051154F" w:rsidRPr="00606A81" w:rsidRDefault="00915DF0" w:rsidP="00313E04">
      <w:pPr>
        <w:spacing w:line="200" w:lineRule="atLeast"/>
        <w:ind w:firstLine="567"/>
        <w:jc w:val="both"/>
        <w:rPr>
          <w:color w:val="000000" w:themeColor="text1"/>
          <w:szCs w:val="26"/>
          <w:lang w:eastAsia="ar-SA"/>
        </w:rPr>
      </w:pPr>
      <w:r w:rsidRPr="00606A81">
        <w:rPr>
          <w:color w:val="000000" w:themeColor="text1"/>
          <w:szCs w:val="26"/>
          <w:lang w:eastAsia="ar-SA"/>
        </w:rPr>
        <w:t>Для предоставления муниципальной услуги осуществляются следующие административные процедуры:</w:t>
      </w:r>
    </w:p>
    <w:p w:rsidR="00C12ACC" w:rsidRPr="00606A81" w:rsidRDefault="00A37356" w:rsidP="00313E04">
      <w:pPr>
        <w:widowControl w:val="0"/>
        <w:tabs>
          <w:tab w:val="left" w:pos="851"/>
        </w:tabs>
        <w:autoSpaceDE w:val="0"/>
        <w:autoSpaceDN w:val="0"/>
        <w:adjustRightInd w:val="0"/>
        <w:ind w:firstLine="567"/>
        <w:jc w:val="both"/>
        <w:rPr>
          <w:color w:val="000000" w:themeColor="text1"/>
          <w:lang w:eastAsia="ar-SA"/>
        </w:rPr>
      </w:pPr>
      <w:r w:rsidRPr="00606A81">
        <w:rPr>
          <w:color w:val="000000" w:themeColor="text1"/>
        </w:rPr>
        <w:t xml:space="preserve">- </w:t>
      </w:r>
      <w:r w:rsidR="00C12ACC" w:rsidRPr="00606A81">
        <w:rPr>
          <w:color w:val="000000" w:themeColor="text1"/>
          <w:lang w:eastAsia="ar-SA"/>
        </w:rPr>
        <w:t>прием и регистрация заявления и документов, необходимых для предоставления муниципальной услуги;</w:t>
      </w:r>
    </w:p>
    <w:p w:rsidR="00C12ACC" w:rsidRPr="00606A81" w:rsidRDefault="00C12ACC" w:rsidP="00313E04">
      <w:pPr>
        <w:widowControl w:val="0"/>
        <w:tabs>
          <w:tab w:val="left" w:pos="851"/>
        </w:tabs>
        <w:autoSpaceDE w:val="0"/>
        <w:autoSpaceDN w:val="0"/>
        <w:adjustRightInd w:val="0"/>
        <w:ind w:firstLine="567"/>
        <w:jc w:val="both"/>
        <w:rPr>
          <w:color w:val="000000" w:themeColor="text1"/>
          <w:lang w:eastAsia="ar-SA"/>
        </w:rPr>
      </w:pPr>
      <w:r w:rsidRPr="00606A81">
        <w:rPr>
          <w:color w:val="000000" w:themeColor="text1"/>
          <w:lang w:eastAsia="ar-SA"/>
        </w:rPr>
        <w:t>- формирование и направление запросов в органы (организации), участвующие в предоставлении муниципальной услуги;</w:t>
      </w:r>
    </w:p>
    <w:p w:rsidR="003B06AE" w:rsidRPr="00037E60" w:rsidRDefault="00AA2B75" w:rsidP="00313E04">
      <w:pPr>
        <w:autoSpaceDE w:val="0"/>
        <w:autoSpaceDN w:val="0"/>
        <w:adjustRightInd w:val="0"/>
        <w:ind w:firstLine="567"/>
        <w:jc w:val="both"/>
        <w:rPr>
          <w:bCs/>
          <w:color w:val="000000" w:themeColor="text1"/>
        </w:rPr>
      </w:pPr>
      <w:r w:rsidRPr="00037E60">
        <w:rPr>
          <w:color w:val="000000" w:themeColor="text1"/>
        </w:rPr>
        <w:lastRenderedPageBreak/>
        <w:t xml:space="preserve">- </w:t>
      </w:r>
      <w:r w:rsidR="00A54BE1" w:rsidRPr="00037E60">
        <w:rPr>
          <w:color w:val="000000" w:themeColor="text1"/>
        </w:rPr>
        <w:t>рассмотрение принятых документов и принятие решения о признании либо об отказе в признании 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B06AE" w:rsidRPr="00037E60">
        <w:rPr>
          <w:bCs/>
          <w:color w:val="000000" w:themeColor="text1"/>
        </w:rPr>
        <w:t>;</w:t>
      </w:r>
    </w:p>
    <w:p w:rsidR="003B06AE" w:rsidRPr="00037E60" w:rsidRDefault="003B06AE" w:rsidP="00313E04">
      <w:pPr>
        <w:autoSpaceDE w:val="0"/>
        <w:autoSpaceDN w:val="0"/>
        <w:adjustRightInd w:val="0"/>
        <w:ind w:firstLine="567"/>
        <w:jc w:val="both"/>
        <w:rPr>
          <w:bCs/>
          <w:color w:val="000000" w:themeColor="text1"/>
        </w:rPr>
      </w:pPr>
      <w:r w:rsidRPr="00037E60">
        <w:rPr>
          <w:bCs/>
          <w:color w:val="000000" w:themeColor="text1"/>
        </w:rPr>
        <w:t xml:space="preserve">- </w:t>
      </w:r>
      <w:r w:rsidR="00A97E38" w:rsidRPr="00037E60">
        <w:rPr>
          <w:bCs/>
          <w:color w:val="000000" w:themeColor="text1"/>
        </w:rPr>
        <w:t>подготовка и выдача (направление) заявителю письменного уведомления о признании либо об отказе в признании 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37E60">
        <w:rPr>
          <w:bCs/>
          <w:color w:val="000000" w:themeColor="text1"/>
        </w:rPr>
        <w:t>;</w:t>
      </w:r>
    </w:p>
    <w:p w:rsidR="003B06AE" w:rsidRPr="00783C73" w:rsidRDefault="003B06AE" w:rsidP="00313E04">
      <w:pPr>
        <w:autoSpaceDE w:val="0"/>
        <w:autoSpaceDN w:val="0"/>
        <w:adjustRightInd w:val="0"/>
        <w:ind w:firstLine="567"/>
        <w:jc w:val="both"/>
        <w:rPr>
          <w:bCs/>
          <w:color w:val="000000" w:themeColor="text1"/>
        </w:rPr>
      </w:pPr>
      <w:r w:rsidRPr="00037E60">
        <w:rPr>
          <w:bCs/>
          <w:color w:val="000000" w:themeColor="text1"/>
        </w:rPr>
        <w:t xml:space="preserve">- </w:t>
      </w:r>
      <w:r w:rsidR="00202408" w:rsidRPr="00037E60">
        <w:rPr>
          <w:bCs/>
          <w:color w:val="000000" w:themeColor="text1"/>
        </w:rPr>
        <w:t>формирование</w:t>
      </w:r>
      <w:r w:rsidRPr="00037E60">
        <w:rPr>
          <w:bCs/>
          <w:color w:val="000000" w:themeColor="text1"/>
        </w:rPr>
        <w:t xml:space="preserve"> списк</w:t>
      </w:r>
      <w:r w:rsidR="00202408" w:rsidRPr="00037E60">
        <w:rPr>
          <w:bCs/>
          <w:color w:val="000000" w:themeColor="text1"/>
        </w:rPr>
        <w:t>а</w:t>
      </w:r>
      <w:r w:rsidRPr="00037E60">
        <w:rPr>
          <w:bCs/>
          <w:color w:val="000000" w:themeColor="text1"/>
        </w:rPr>
        <w:t xml:space="preserve"> граждан,</w:t>
      </w:r>
      <w:r w:rsidRPr="00783C73">
        <w:rPr>
          <w:bCs/>
          <w:color w:val="000000" w:themeColor="text1"/>
        </w:rPr>
        <w:t xml:space="preserve"> изъявивших желание получить </w:t>
      </w:r>
      <w:r w:rsidR="007438F0" w:rsidRPr="007438F0">
        <w:rPr>
          <w:color w:val="000000" w:themeColor="text1"/>
        </w:rPr>
        <w:t>государственный жилищный</w:t>
      </w:r>
      <w:r w:rsidR="007438F0" w:rsidRPr="00783C73">
        <w:rPr>
          <w:bCs/>
          <w:color w:val="000000" w:themeColor="text1"/>
        </w:rPr>
        <w:t xml:space="preserve"> </w:t>
      </w:r>
      <w:r w:rsidRPr="00783C73">
        <w:rPr>
          <w:bCs/>
          <w:color w:val="000000" w:themeColor="text1"/>
        </w:rPr>
        <w:t>сертификат в планируемом году;</w:t>
      </w:r>
    </w:p>
    <w:p w:rsidR="003B06AE" w:rsidRPr="00783C73" w:rsidRDefault="003B06AE" w:rsidP="007438F0">
      <w:pPr>
        <w:autoSpaceDE w:val="0"/>
        <w:autoSpaceDN w:val="0"/>
        <w:adjustRightInd w:val="0"/>
        <w:spacing w:after="120"/>
        <w:ind w:firstLine="567"/>
        <w:jc w:val="both"/>
        <w:rPr>
          <w:bCs/>
          <w:color w:val="000000" w:themeColor="text1"/>
        </w:rPr>
      </w:pPr>
      <w:r w:rsidRPr="00783C73">
        <w:rPr>
          <w:bCs/>
          <w:color w:val="000000" w:themeColor="text1"/>
        </w:rPr>
        <w:t xml:space="preserve">- выдача </w:t>
      </w:r>
      <w:r w:rsidR="007438F0" w:rsidRPr="007438F0">
        <w:rPr>
          <w:color w:val="000000" w:themeColor="text1"/>
        </w:rPr>
        <w:t>государственных жилищных</w:t>
      </w:r>
      <w:r w:rsidR="007438F0" w:rsidRPr="00783C73">
        <w:rPr>
          <w:bCs/>
          <w:color w:val="000000" w:themeColor="text1"/>
        </w:rPr>
        <w:t xml:space="preserve"> </w:t>
      </w:r>
      <w:r w:rsidRPr="00783C73">
        <w:rPr>
          <w:bCs/>
          <w:color w:val="000000" w:themeColor="text1"/>
        </w:rPr>
        <w:t>сертификатов</w:t>
      </w:r>
      <w:r w:rsidR="007E5108" w:rsidRPr="00783C73">
        <w:rPr>
          <w:bCs/>
          <w:color w:val="000000" w:themeColor="text1"/>
        </w:rPr>
        <w:t>.</w:t>
      </w:r>
    </w:p>
    <w:p w:rsidR="00C12ACC" w:rsidRPr="00606A81" w:rsidRDefault="00C65705" w:rsidP="00313E04">
      <w:pPr>
        <w:ind w:firstLine="567"/>
        <w:jc w:val="both"/>
        <w:rPr>
          <w:color w:val="000000" w:themeColor="text1"/>
          <w:lang w:eastAsia="ar-SA"/>
        </w:rPr>
      </w:pPr>
      <w:r w:rsidRPr="00606A81">
        <w:rPr>
          <w:color w:val="000000" w:themeColor="text1"/>
          <w:szCs w:val="26"/>
          <w:lang w:eastAsia="ar-SA"/>
        </w:rPr>
        <w:t xml:space="preserve">Описание, последовательности прохождения процедур предоставления муниципальной услуги представлено в </w:t>
      </w:r>
      <w:r w:rsidR="00F70503" w:rsidRPr="00606A81">
        <w:rPr>
          <w:color w:val="000000" w:themeColor="text1"/>
          <w:szCs w:val="26"/>
          <w:lang w:eastAsia="ar-SA"/>
        </w:rPr>
        <w:t>блок-схеме</w:t>
      </w:r>
      <w:r w:rsidR="00C12ACC" w:rsidRPr="00606A81">
        <w:rPr>
          <w:color w:val="000000" w:themeColor="text1"/>
          <w:lang w:eastAsia="ar-SA"/>
        </w:rPr>
        <w:t xml:space="preserve"> </w:t>
      </w:r>
      <w:r w:rsidR="00C12ACC" w:rsidRPr="00037E60">
        <w:rPr>
          <w:color w:val="000000" w:themeColor="text1"/>
          <w:lang w:eastAsia="ar-SA"/>
        </w:rPr>
        <w:t>(</w:t>
      </w:r>
      <w:hyperlink w:anchor="pril7" w:history="1">
        <w:r w:rsidR="00C12ACC" w:rsidRPr="00037E60">
          <w:rPr>
            <w:color w:val="000000" w:themeColor="text1"/>
            <w:lang w:eastAsia="ar-SA"/>
          </w:rPr>
          <w:t xml:space="preserve">приложение </w:t>
        </w:r>
      </w:hyperlink>
      <w:r w:rsidR="00C12ACC" w:rsidRPr="00037E60">
        <w:rPr>
          <w:color w:val="000000" w:themeColor="text1"/>
          <w:lang w:eastAsia="ar-SA"/>
        </w:rPr>
        <w:t>№</w:t>
      </w:r>
      <w:r w:rsidR="003A627C" w:rsidRPr="00037E60">
        <w:rPr>
          <w:color w:val="000000" w:themeColor="text1"/>
          <w:lang w:eastAsia="ar-SA"/>
        </w:rPr>
        <w:t xml:space="preserve"> </w:t>
      </w:r>
      <w:r w:rsidR="00731F20" w:rsidRPr="00037E60">
        <w:rPr>
          <w:color w:val="000000" w:themeColor="text1"/>
          <w:lang w:eastAsia="ar-SA"/>
        </w:rPr>
        <w:t>6</w:t>
      </w:r>
      <w:r w:rsidR="00C12ACC" w:rsidRPr="00037E60">
        <w:rPr>
          <w:color w:val="000000" w:themeColor="text1"/>
          <w:lang w:eastAsia="ar-SA"/>
        </w:rPr>
        <w:t xml:space="preserve"> к</w:t>
      </w:r>
      <w:r w:rsidR="00C12ACC" w:rsidRPr="00606A81">
        <w:rPr>
          <w:color w:val="000000" w:themeColor="text1"/>
          <w:lang w:eastAsia="ar-SA"/>
        </w:rPr>
        <w:t xml:space="preserve"> Административному регламенту).</w:t>
      </w:r>
      <w:r w:rsidR="003A627C" w:rsidRPr="00606A81">
        <w:rPr>
          <w:color w:val="000000" w:themeColor="text1"/>
          <w:lang w:eastAsia="ar-SA"/>
        </w:rPr>
        <w:t xml:space="preserve"> </w:t>
      </w:r>
    </w:p>
    <w:p w:rsidR="007E5108" w:rsidRPr="00606A81" w:rsidRDefault="007E5108" w:rsidP="00313E04">
      <w:pPr>
        <w:ind w:firstLine="567"/>
        <w:jc w:val="both"/>
        <w:rPr>
          <w:color w:val="000000" w:themeColor="text1"/>
          <w:lang w:eastAsia="ar-SA"/>
        </w:rPr>
      </w:pPr>
    </w:p>
    <w:p w:rsidR="007E5108" w:rsidRPr="00606A81" w:rsidRDefault="007E5108" w:rsidP="00313E04">
      <w:pPr>
        <w:spacing w:line="276" w:lineRule="auto"/>
        <w:ind w:firstLine="567"/>
        <w:jc w:val="both"/>
        <w:rPr>
          <w:b/>
          <w:bCs/>
          <w:color w:val="000000" w:themeColor="text1"/>
        </w:rPr>
      </w:pPr>
      <w:r w:rsidRPr="00606A81">
        <w:rPr>
          <w:b/>
          <w:color w:val="000000" w:themeColor="text1"/>
        </w:rPr>
        <w:t>3.1. П</w:t>
      </w:r>
      <w:r w:rsidRPr="00606A81">
        <w:rPr>
          <w:b/>
          <w:bCs/>
          <w:color w:val="000000" w:themeColor="text1"/>
        </w:rPr>
        <w:t>рием и регистрация заявления и документов, необходимых для предоставления муниципальной услуги</w:t>
      </w:r>
    </w:p>
    <w:p w:rsidR="007E5108" w:rsidRPr="00606A81" w:rsidRDefault="007E5108" w:rsidP="00313E04">
      <w:pPr>
        <w:ind w:firstLine="567"/>
        <w:jc w:val="both"/>
        <w:rPr>
          <w:bCs/>
          <w:color w:val="000000" w:themeColor="text1"/>
        </w:rPr>
      </w:pPr>
      <w:r w:rsidRPr="00606A81">
        <w:rPr>
          <w:bCs/>
          <w:color w:val="000000" w:themeColor="text1"/>
        </w:rPr>
        <w:t>3.1.1. В структурном подразделении администрации города Чебоксары.</w:t>
      </w:r>
    </w:p>
    <w:p w:rsidR="007E5108" w:rsidRPr="00606A81" w:rsidRDefault="007E5108" w:rsidP="00313E04">
      <w:pPr>
        <w:ind w:firstLine="567"/>
        <w:jc w:val="both"/>
        <w:rPr>
          <w:bCs/>
          <w:color w:val="000000" w:themeColor="text1"/>
        </w:rPr>
      </w:pPr>
      <w:r w:rsidRPr="00606A81">
        <w:rPr>
          <w:bCs/>
          <w:color w:val="000000" w:themeColor="text1"/>
        </w:rPr>
        <w:t>Основанием для начала административной процедуры является поступление в структурное подразделение администрации города Чебоксары заявления и документов, необходимых для предоставления муниципальной услуги, одним из следующих способов:</w:t>
      </w:r>
    </w:p>
    <w:p w:rsidR="007E5108" w:rsidRPr="00606A81" w:rsidRDefault="007E5108" w:rsidP="00313E04">
      <w:pPr>
        <w:ind w:firstLine="567"/>
        <w:jc w:val="both"/>
        <w:rPr>
          <w:bCs/>
          <w:color w:val="000000" w:themeColor="text1"/>
        </w:rPr>
      </w:pPr>
      <w:r w:rsidRPr="00606A81">
        <w:rPr>
          <w:bCs/>
          <w:color w:val="000000" w:themeColor="text1"/>
        </w:rPr>
        <w:t>путем личного обращения в отдел учета и распределения жилья администрации города Чебоксары;</w:t>
      </w:r>
    </w:p>
    <w:p w:rsidR="007E5108" w:rsidRPr="00606A81" w:rsidRDefault="007E5108" w:rsidP="00313E04">
      <w:pPr>
        <w:ind w:firstLine="567"/>
        <w:jc w:val="both"/>
        <w:rPr>
          <w:bCs/>
          <w:color w:val="000000" w:themeColor="text1"/>
        </w:rPr>
      </w:pPr>
      <w:r w:rsidRPr="00606A81">
        <w:rPr>
          <w:bCs/>
          <w:color w:val="000000" w:themeColor="text1"/>
        </w:rPr>
        <w:t>через организации федеральной почтовой связи;</w:t>
      </w:r>
    </w:p>
    <w:p w:rsidR="007E5108" w:rsidRPr="00606A81" w:rsidRDefault="007E5108" w:rsidP="00313E04">
      <w:pPr>
        <w:ind w:firstLine="567"/>
        <w:jc w:val="both"/>
        <w:rPr>
          <w:bCs/>
          <w:color w:val="000000" w:themeColor="text1"/>
        </w:rPr>
      </w:pPr>
      <w:r w:rsidRPr="00606A81">
        <w:rPr>
          <w:bCs/>
          <w:color w:val="000000" w:themeColor="text1"/>
        </w:rPr>
        <w:t>через Единый портал государственных и муниципальных услуг.</w:t>
      </w:r>
    </w:p>
    <w:p w:rsidR="007D3C75" w:rsidRPr="00606A81" w:rsidRDefault="007D3C75" w:rsidP="00313E04">
      <w:pPr>
        <w:ind w:firstLine="567"/>
        <w:jc w:val="both"/>
        <w:rPr>
          <w:bCs/>
          <w:color w:val="000000" w:themeColor="text1"/>
        </w:rPr>
      </w:pPr>
      <w:r w:rsidRPr="00606A81">
        <w:rPr>
          <w:bCs/>
          <w:color w:val="000000" w:themeColor="text1"/>
        </w:rPr>
        <w:t xml:space="preserve">Заявитель в период с 1 января по 1 июля года, предшествующего планируемому, представляет по месту жительства в сектор по регулированию жилищных отношений </w:t>
      </w:r>
      <w:r w:rsidRPr="004D25E9">
        <w:rPr>
          <w:bCs/>
          <w:color w:val="000000" w:themeColor="text1"/>
        </w:rPr>
        <w:t>администрации г</w:t>
      </w:r>
      <w:r w:rsidR="001E58AB" w:rsidRPr="004D25E9">
        <w:rPr>
          <w:bCs/>
          <w:color w:val="000000" w:themeColor="text1"/>
        </w:rPr>
        <w:t>орода</w:t>
      </w:r>
      <w:r w:rsidRPr="004D25E9">
        <w:rPr>
          <w:bCs/>
          <w:color w:val="000000" w:themeColor="text1"/>
        </w:rPr>
        <w:t xml:space="preserve"> Чебокс</w:t>
      </w:r>
      <w:r w:rsidR="00037E60" w:rsidRPr="004D25E9">
        <w:rPr>
          <w:bCs/>
          <w:color w:val="000000" w:themeColor="text1"/>
        </w:rPr>
        <w:t>ары</w:t>
      </w:r>
      <w:r w:rsidR="00037E60">
        <w:rPr>
          <w:bCs/>
          <w:color w:val="000000" w:themeColor="text1"/>
        </w:rPr>
        <w:t xml:space="preserve">, отдел учета и </w:t>
      </w:r>
      <w:r w:rsidR="00037E60" w:rsidRPr="00F62217">
        <w:rPr>
          <w:bCs/>
          <w:color w:val="000000" w:themeColor="text1"/>
        </w:rPr>
        <w:t>распределения</w:t>
      </w:r>
      <w:r w:rsidRPr="00F62217">
        <w:rPr>
          <w:bCs/>
          <w:color w:val="000000" w:themeColor="text1"/>
        </w:rPr>
        <w:t xml:space="preserve"> жилья администрации Калининского, Ленинского, Московского района г</w:t>
      </w:r>
      <w:r w:rsidR="00037E60" w:rsidRPr="00F62217">
        <w:rPr>
          <w:bCs/>
          <w:color w:val="000000" w:themeColor="text1"/>
        </w:rPr>
        <w:t>орода</w:t>
      </w:r>
      <w:r w:rsidRPr="00F62217">
        <w:rPr>
          <w:bCs/>
          <w:color w:val="000000" w:themeColor="text1"/>
        </w:rPr>
        <w:t xml:space="preserve"> Чебоксары заявление </w:t>
      </w:r>
      <w:r w:rsidR="00731F20" w:rsidRPr="00F62217">
        <w:rPr>
          <w:bCs/>
          <w:color w:val="000000" w:themeColor="text1"/>
        </w:rPr>
        <w:t xml:space="preserve">о </w:t>
      </w:r>
      <w:r w:rsidR="00037E60" w:rsidRPr="00F62217">
        <w:rPr>
          <w:bCs/>
          <w:color w:val="000000" w:themeColor="text1"/>
        </w:rPr>
        <w:t xml:space="preserve">включении в </w:t>
      </w:r>
      <w:r w:rsidR="00037E60" w:rsidRPr="00F62217">
        <w:rPr>
          <w:color w:val="000000" w:themeColor="text1"/>
        </w:rPr>
        <w:t>состав участников Основного мероприятия</w:t>
      </w:r>
      <w:r w:rsidR="00037E60" w:rsidRPr="00F62217">
        <w:rPr>
          <w:bCs/>
          <w:color w:val="000000" w:themeColor="text1"/>
        </w:rPr>
        <w:t xml:space="preserve"> </w:t>
      </w:r>
      <w:r w:rsidRPr="00F62217">
        <w:rPr>
          <w:bCs/>
          <w:color w:val="000000" w:themeColor="text1"/>
        </w:rPr>
        <w:t>(</w:t>
      </w:r>
      <w:hyperlink w:anchor="pril2" w:history="1">
        <w:r w:rsidR="00037E60" w:rsidRPr="00F62217">
          <w:rPr>
            <w:rStyle w:val="a6"/>
            <w:bCs/>
            <w:color w:val="000000" w:themeColor="text1"/>
            <w:u w:val="none"/>
          </w:rPr>
          <w:t>п</w:t>
        </w:r>
        <w:r w:rsidRPr="00F62217">
          <w:rPr>
            <w:rStyle w:val="a6"/>
            <w:bCs/>
            <w:color w:val="000000" w:themeColor="text1"/>
            <w:u w:val="none"/>
          </w:rPr>
          <w:t>риложение №</w:t>
        </w:r>
        <w:r w:rsidR="00037E60" w:rsidRPr="00F62217">
          <w:rPr>
            <w:rStyle w:val="a6"/>
            <w:bCs/>
            <w:color w:val="000000" w:themeColor="text1"/>
            <w:u w:val="none"/>
          </w:rPr>
          <w:t xml:space="preserve"> </w:t>
        </w:r>
      </w:hyperlink>
      <w:r w:rsidR="00037E60" w:rsidRPr="00F62217">
        <w:rPr>
          <w:rStyle w:val="a6"/>
          <w:bCs/>
          <w:color w:val="000000" w:themeColor="text1"/>
          <w:u w:val="none"/>
        </w:rPr>
        <w:t>2</w:t>
      </w:r>
      <w:r w:rsidRPr="00F62217">
        <w:rPr>
          <w:bCs/>
          <w:color w:val="000000" w:themeColor="text1"/>
        </w:rPr>
        <w:t xml:space="preserve"> к Административному регламенту) с прило</w:t>
      </w:r>
      <w:r w:rsidR="001E58AB">
        <w:rPr>
          <w:bCs/>
          <w:color w:val="000000" w:themeColor="text1"/>
        </w:rPr>
        <w:t xml:space="preserve">жением документов указанных в пункте </w:t>
      </w:r>
      <w:r w:rsidRPr="00F62217">
        <w:rPr>
          <w:bCs/>
          <w:color w:val="000000" w:themeColor="text1"/>
        </w:rPr>
        <w:t>2.6</w:t>
      </w:r>
      <w:r w:rsidR="00202408" w:rsidRPr="00F62217">
        <w:rPr>
          <w:bCs/>
          <w:color w:val="000000" w:themeColor="text1"/>
        </w:rPr>
        <w:t>.1</w:t>
      </w:r>
      <w:r w:rsidRPr="00F62217">
        <w:rPr>
          <w:bCs/>
          <w:color w:val="000000" w:themeColor="text1"/>
        </w:rPr>
        <w:t xml:space="preserve"> настоящего</w:t>
      </w:r>
      <w:r w:rsidRPr="00606A81">
        <w:rPr>
          <w:bCs/>
          <w:color w:val="000000" w:themeColor="text1"/>
        </w:rPr>
        <w:t xml:space="preserve"> Административного регламента. Принятие заявления после 1 июля года, предшествующего планируемому, не допускается.</w:t>
      </w:r>
    </w:p>
    <w:p w:rsidR="007D3C75" w:rsidRPr="00606A81" w:rsidRDefault="007D3C75" w:rsidP="00313E04">
      <w:pPr>
        <w:ind w:firstLine="567"/>
        <w:jc w:val="both"/>
        <w:rPr>
          <w:bCs/>
          <w:color w:val="000000" w:themeColor="text1"/>
        </w:rPr>
      </w:pPr>
      <w:r w:rsidRPr="00606A81">
        <w:rPr>
          <w:bCs/>
          <w:color w:val="000000" w:themeColor="text1"/>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7D3C75" w:rsidRPr="00606A81" w:rsidRDefault="007D3C75" w:rsidP="00313E04">
      <w:pPr>
        <w:ind w:firstLine="567"/>
        <w:jc w:val="both"/>
        <w:rPr>
          <w:bCs/>
          <w:color w:val="000000" w:themeColor="text1"/>
        </w:rPr>
      </w:pPr>
      <w:r w:rsidRPr="00606A81">
        <w:rPr>
          <w:bCs/>
          <w:color w:val="000000" w:themeColor="text1"/>
        </w:rPr>
        <w:t>В ходе приема специалист уполномоченного структурного подразделения или территориального органа администрации города Чебоксары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D3C75" w:rsidRPr="00606A81" w:rsidRDefault="007D3C75" w:rsidP="00313E04">
      <w:pPr>
        <w:ind w:firstLine="567"/>
        <w:jc w:val="both"/>
        <w:rPr>
          <w:bCs/>
          <w:color w:val="000000" w:themeColor="text1"/>
        </w:rPr>
      </w:pPr>
      <w:r w:rsidRPr="00606A81">
        <w:rPr>
          <w:bCs/>
          <w:color w:val="000000" w:themeColor="text1"/>
        </w:rPr>
        <w:t>В ходе приема специалист уполномоченного структурного подразделения или</w:t>
      </w:r>
      <w:r w:rsidRPr="00606A81">
        <w:rPr>
          <w:b/>
          <w:bCs/>
          <w:color w:val="000000" w:themeColor="text1"/>
        </w:rPr>
        <w:t xml:space="preserve"> </w:t>
      </w:r>
      <w:r w:rsidRPr="00606A81">
        <w:rPr>
          <w:bCs/>
          <w:color w:val="000000" w:themeColor="text1"/>
        </w:rPr>
        <w:t>территориального органа администрации города Чебоксары производит проверку представленного заявления с приложением документов на наличие необходимых документов согласно перечню, указанному в п</w:t>
      </w:r>
      <w:r w:rsidR="001E58AB">
        <w:rPr>
          <w:bCs/>
          <w:color w:val="000000" w:themeColor="text1"/>
        </w:rPr>
        <w:t>ункте</w:t>
      </w:r>
      <w:r w:rsidRPr="00606A81">
        <w:rPr>
          <w:bCs/>
          <w:color w:val="000000" w:themeColor="text1"/>
        </w:rPr>
        <w:t xml:space="preserve"> 2.6.</w:t>
      </w:r>
      <w:r w:rsidR="00202408">
        <w:rPr>
          <w:bCs/>
          <w:color w:val="000000" w:themeColor="text1"/>
        </w:rPr>
        <w:t>1</w:t>
      </w:r>
      <w:r w:rsidRPr="00606A81">
        <w:rPr>
          <w:bCs/>
          <w:color w:val="000000" w:themeColor="text1"/>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уполномоченного структурного подразделения или</w:t>
      </w:r>
      <w:r w:rsidRPr="00606A81">
        <w:rPr>
          <w:b/>
          <w:bCs/>
          <w:color w:val="000000" w:themeColor="text1"/>
        </w:rPr>
        <w:t xml:space="preserve"> </w:t>
      </w:r>
      <w:r w:rsidRPr="00606A81">
        <w:rPr>
          <w:bCs/>
          <w:color w:val="000000" w:themeColor="text1"/>
        </w:rPr>
        <w:t xml:space="preserve">территориального органа администрации города Чебоксары проверяет также документы на наличие подчисток, приписок, зачеркнутых слов и иных, не оговоренных в них исправлений; на наличие </w:t>
      </w:r>
      <w:r w:rsidRPr="00606A81">
        <w:rPr>
          <w:bCs/>
          <w:color w:val="000000" w:themeColor="text1"/>
        </w:rPr>
        <w:lastRenderedPageBreak/>
        <w:t>повреждений, которые могут повлечь к неправильному истолкованию содержания документов.</w:t>
      </w:r>
    </w:p>
    <w:p w:rsidR="007D3C75" w:rsidRPr="00606A81" w:rsidRDefault="007D3C75" w:rsidP="00313E04">
      <w:pPr>
        <w:ind w:firstLine="567"/>
        <w:jc w:val="both"/>
        <w:rPr>
          <w:bCs/>
          <w:color w:val="000000" w:themeColor="text1"/>
        </w:rPr>
      </w:pPr>
      <w:r w:rsidRPr="00606A81">
        <w:rPr>
          <w:bCs/>
          <w:color w:val="000000" w:themeColor="text1"/>
        </w:rPr>
        <w:t>В случае если документы не прошли контроль, в ходе приема специалист уполномоченного структурного подразделения</w:t>
      </w:r>
      <w:r w:rsidRPr="00606A81">
        <w:rPr>
          <w:b/>
          <w:bCs/>
          <w:color w:val="000000" w:themeColor="text1"/>
        </w:rPr>
        <w:t xml:space="preserve"> </w:t>
      </w:r>
      <w:r w:rsidRPr="00606A81">
        <w:rPr>
          <w:bCs/>
          <w:color w:val="000000" w:themeColor="text1"/>
        </w:rPr>
        <w:t>или территориального органа администрации города Чебоксары может в устной форме предложить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7D3C75" w:rsidRPr="00606A81" w:rsidRDefault="007D3C75" w:rsidP="00313E04">
      <w:pPr>
        <w:ind w:firstLine="567"/>
        <w:jc w:val="both"/>
        <w:rPr>
          <w:bCs/>
          <w:color w:val="000000" w:themeColor="text1"/>
        </w:rPr>
      </w:pPr>
      <w:r w:rsidRPr="00606A81">
        <w:rPr>
          <w:bCs/>
          <w:color w:val="000000" w:themeColor="text1"/>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7D3C75" w:rsidRPr="00606A81" w:rsidRDefault="007D3C75" w:rsidP="00313E04">
      <w:pPr>
        <w:ind w:firstLine="567"/>
        <w:jc w:val="both"/>
        <w:rPr>
          <w:bCs/>
          <w:color w:val="000000" w:themeColor="text1"/>
        </w:rPr>
      </w:pPr>
      <w:r w:rsidRPr="00606A81">
        <w:rPr>
          <w:bCs/>
          <w:color w:val="000000" w:themeColor="text1"/>
        </w:rPr>
        <w:t>Заявление с приложениями документов регистрируется в журнале регистрации входящих документов.</w:t>
      </w:r>
    </w:p>
    <w:p w:rsidR="007D3C75" w:rsidRPr="00606A81" w:rsidRDefault="007D3C75" w:rsidP="00313E04">
      <w:pPr>
        <w:ind w:firstLine="567"/>
        <w:jc w:val="both"/>
        <w:rPr>
          <w:bCs/>
          <w:color w:val="000000" w:themeColor="text1"/>
        </w:rPr>
      </w:pPr>
      <w:r w:rsidRPr="00606A81">
        <w:rPr>
          <w:bCs/>
          <w:color w:val="000000" w:themeColor="text1"/>
        </w:rPr>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7D3C75" w:rsidRPr="00606A81" w:rsidRDefault="007D3C75" w:rsidP="00313E04">
      <w:pPr>
        <w:ind w:firstLine="567"/>
        <w:jc w:val="both"/>
        <w:rPr>
          <w:bCs/>
          <w:color w:val="000000" w:themeColor="text1"/>
        </w:rPr>
      </w:pPr>
      <w:r w:rsidRPr="00606A81">
        <w:rPr>
          <w:bCs/>
          <w:color w:val="000000" w:themeColor="text1"/>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7D3C75" w:rsidRPr="00783C73" w:rsidRDefault="007D3C75" w:rsidP="00313E04">
      <w:pPr>
        <w:pStyle w:val="10"/>
        <w:spacing w:after="0"/>
        <w:ind w:left="0" w:firstLine="567"/>
        <w:jc w:val="both"/>
        <w:rPr>
          <w:color w:val="000000" w:themeColor="text1"/>
        </w:rPr>
      </w:pPr>
      <w:r w:rsidRPr="00783C73">
        <w:rPr>
          <w:color w:val="000000" w:themeColor="text1"/>
        </w:rPr>
        <w:t xml:space="preserve">3.1.2. В МФЦ </w:t>
      </w:r>
    </w:p>
    <w:p w:rsidR="007D3C75" w:rsidRPr="00606A81" w:rsidRDefault="007D3C75" w:rsidP="00313E04">
      <w:pPr>
        <w:pStyle w:val="10"/>
        <w:spacing w:after="0"/>
        <w:ind w:left="0" w:firstLine="567"/>
        <w:jc w:val="both"/>
        <w:rPr>
          <w:color w:val="000000" w:themeColor="text1"/>
        </w:rPr>
      </w:pPr>
      <w:r w:rsidRPr="00606A81">
        <w:rPr>
          <w:color w:val="000000" w:themeColor="text1"/>
          <w:szCs w:val="26"/>
          <w:lang w:eastAsia="ar-SA"/>
        </w:rPr>
        <w:t xml:space="preserve">Основанием </w:t>
      </w:r>
      <w:r w:rsidRPr="00606A81">
        <w:rPr>
          <w:bCs/>
          <w:color w:val="000000" w:themeColor="text1"/>
        </w:rPr>
        <w:t xml:space="preserve">для начала административной процедуры </w:t>
      </w:r>
      <w:r w:rsidRPr="00606A81">
        <w:rPr>
          <w:color w:val="000000" w:themeColor="text1"/>
          <w:szCs w:val="26"/>
          <w:lang w:eastAsia="ar-SA"/>
        </w:rPr>
        <w:t>является представление лично либо представителем заявителя Заявления с приложением документов, предусмотренных п</w:t>
      </w:r>
      <w:r w:rsidR="001E58AB">
        <w:rPr>
          <w:color w:val="000000" w:themeColor="text1"/>
          <w:szCs w:val="26"/>
          <w:lang w:eastAsia="ar-SA"/>
        </w:rPr>
        <w:t xml:space="preserve">одразделом 2.6 </w:t>
      </w:r>
      <w:r w:rsidRPr="00606A81">
        <w:rPr>
          <w:color w:val="000000" w:themeColor="text1"/>
          <w:szCs w:val="26"/>
          <w:lang w:eastAsia="ar-SA"/>
        </w:rPr>
        <w:t>Административного регламента в МФЦ.</w:t>
      </w:r>
    </w:p>
    <w:p w:rsidR="007D3C75" w:rsidRPr="00606A81" w:rsidRDefault="007D3C75" w:rsidP="00313E04">
      <w:pPr>
        <w:pStyle w:val="10"/>
        <w:spacing w:after="0"/>
        <w:ind w:left="0" w:firstLine="567"/>
        <w:jc w:val="both"/>
        <w:rPr>
          <w:color w:val="000000" w:themeColor="text1"/>
        </w:rPr>
      </w:pPr>
      <w:bookmarkStart w:id="3" w:name="sub_310234"/>
      <w:r w:rsidRPr="00606A81">
        <w:rPr>
          <w:color w:val="000000" w:themeColor="text1"/>
        </w:rPr>
        <w:t xml:space="preserve">Специалист МФЦ, ответственный за прием и регистрацию документов осуществляет действия, предусмотренные </w:t>
      </w:r>
      <w:proofErr w:type="spellStart"/>
      <w:r w:rsidRPr="00606A81">
        <w:rPr>
          <w:color w:val="000000" w:themeColor="text1"/>
        </w:rPr>
        <w:t>абз</w:t>
      </w:r>
      <w:proofErr w:type="spellEnd"/>
      <w:r w:rsidRPr="00606A81">
        <w:rPr>
          <w:color w:val="000000" w:themeColor="text1"/>
        </w:rPr>
        <w:t xml:space="preserve">. </w:t>
      </w:r>
      <w:bookmarkStart w:id="4" w:name="sub_310235"/>
      <w:bookmarkEnd w:id="3"/>
      <w:r w:rsidR="001E58AB">
        <w:rPr>
          <w:color w:val="000000" w:themeColor="text1"/>
        </w:rPr>
        <w:t>6-7 пункта 3.1.1</w:t>
      </w:r>
      <w:r w:rsidRPr="00606A81">
        <w:rPr>
          <w:color w:val="000000" w:themeColor="text1"/>
        </w:rPr>
        <w:t xml:space="preserve"> Административного регламента.</w:t>
      </w:r>
    </w:p>
    <w:p w:rsidR="007D3C75" w:rsidRPr="00606A81" w:rsidRDefault="007D3C75" w:rsidP="00313E04">
      <w:pPr>
        <w:pStyle w:val="10"/>
        <w:spacing w:after="0"/>
        <w:ind w:left="0" w:firstLine="567"/>
        <w:jc w:val="both"/>
        <w:rPr>
          <w:color w:val="000000" w:themeColor="text1"/>
        </w:rPr>
      </w:pPr>
      <w:r w:rsidRPr="00606A81">
        <w:rPr>
          <w:color w:val="000000" w:themeColor="text1"/>
        </w:rPr>
        <w:t>При отсутствии одного или нескольких документов, несоответствии представленных докуме</w:t>
      </w:r>
      <w:r w:rsidR="001E58AB">
        <w:rPr>
          <w:color w:val="000000" w:themeColor="text1"/>
        </w:rPr>
        <w:t>нтов требованиям подраздела 2.6</w:t>
      </w:r>
      <w:r w:rsidRPr="00606A81">
        <w:rPr>
          <w:color w:val="000000" w:themeColor="text1"/>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bookmarkStart w:id="5" w:name="sub_310237"/>
      <w:bookmarkEnd w:id="4"/>
    </w:p>
    <w:p w:rsidR="007D3C75" w:rsidRPr="00606A81" w:rsidRDefault="007D3C75" w:rsidP="00313E04">
      <w:pPr>
        <w:pStyle w:val="10"/>
        <w:spacing w:after="0"/>
        <w:ind w:left="0" w:firstLine="567"/>
        <w:jc w:val="both"/>
        <w:rPr>
          <w:color w:val="000000" w:themeColor="text1"/>
        </w:rPr>
      </w:pPr>
      <w:r w:rsidRPr="00606A81">
        <w:rPr>
          <w:color w:val="000000" w:themeColor="text1"/>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сектор по регулированию жилищных отношений, 3-ий остается в МФЦ) в соответствии с действующими правилами ведения учета документов.</w:t>
      </w:r>
    </w:p>
    <w:bookmarkEnd w:id="5"/>
    <w:p w:rsidR="007D3C75" w:rsidRPr="00606A81" w:rsidRDefault="007D3C75" w:rsidP="00313E04">
      <w:pPr>
        <w:pStyle w:val="10"/>
        <w:spacing w:after="0"/>
        <w:ind w:left="0" w:firstLine="567"/>
        <w:jc w:val="both"/>
        <w:rPr>
          <w:color w:val="000000" w:themeColor="text1"/>
        </w:rPr>
      </w:pPr>
      <w:r w:rsidRPr="00606A81">
        <w:rPr>
          <w:color w:val="000000" w:themeColor="text1"/>
        </w:rPr>
        <w:t>В расписке указываются следующие пункты:</w:t>
      </w:r>
    </w:p>
    <w:p w:rsidR="007D3C75" w:rsidRPr="00606A81" w:rsidRDefault="007D3C75" w:rsidP="00313E04">
      <w:pPr>
        <w:pStyle w:val="10"/>
        <w:numPr>
          <w:ilvl w:val="0"/>
          <w:numId w:val="22"/>
        </w:numPr>
        <w:tabs>
          <w:tab w:val="left" w:pos="993"/>
        </w:tabs>
        <w:spacing w:after="0"/>
        <w:ind w:left="0" w:firstLine="567"/>
        <w:jc w:val="both"/>
        <w:rPr>
          <w:bCs/>
          <w:color w:val="000000" w:themeColor="text1"/>
          <w:spacing w:val="-3"/>
        </w:rPr>
      </w:pPr>
      <w:r w:rsidRPr="00606A81">
        <w:rPr>
          <w:bCs/>
          <w:color w:val="000000" w:themeColor="text1"/>
          <w:spacing w:val="-3"/>
        </w:rPr>
        <w:t>согласие на обработку персональных данных;</w:t>
      </w:r>
    </w:p>
    <w:p w:rsidR="007D3C75" w:rsidRPr="00606A81" w:rsidRDefault="007D3C75" w:rsidP="00313E04">
      <w:pPr>
        <w:pStyle w:val="10"/>
        <w:numPr>
          <w:ilvl w:val="0"/>
          <w:numId w:val="22"/>
        </w:numPr>
        <w:tabs>
          <w:tab w:val="left" w:pos="993"/>
        </w:tabs>
        <w:spacing w:after="0"/>
        <w:ind w:left="0" w:firstLine="567"/>
        <w:jc w:val="both"/>
        <w:rPr>
          <w:color w:val="000000" w:themeColor="text1"/>
        </w:rPr>
      </w:pPr>
      <w:r w:rsidRPr="00606A81">
        <w:rPr>
          <w:color w:val="000000" w:themeColor="text1"/>
        </w:rPr>
        <w:t>данные о заявителе;</w:t>
      </w:r>
    </w:p>
    <w:p w:rsidR="007D3C75" w:rsidRPr="00606A81" w:rsidRDefault="007D3C75" w:rsidP="00313E04">
      <w:pPr>
        <w:pStyle w:val="10"/>
        <w:widowControl w:val="0"/>
        <w:numPr>
          <w:ilvl w:val="0"/>
          <w:numId w:val="22"/>
        </w:numPr>
        <w:tabs>
          <w:tab w:val="left" w:pos="993"/>
        </w:tabs>
        <w:spacing w:after="0"/>
        <w:ind w:left="0" w:firstLine="567"/>
        <w:jc w:val="both"/>
        <w:rPr>
          <w:bCs/>
          <w:color w:val="000000" w:themeColor="text1"/>
        </w:rPr>
      </w:pPr>
      <w:r w:rsidRPr="00606A81">
        <w:rPr>
          <w:bCs/>
          <w:color w:val="000000" w:themeColor="text1"/>
        </w:rPr>
        <w:t>расписка – уведомление о принятии документов;</w:t>
      </w:r>
    </w:p>
    <w:p w:rsidR="007D3C75" w:rsidRPr="00606A81" w:rsidRDefault="007D3C75" w:rsidP="00313E04">
      <w:pPr>
        <w:pStyle w:val="10"/>
        <w:widowControl w:val="0"/>
        <w:numPr>
          <w:ilvl w:val="0"/>
          <w:numId w:val="22"/>
        </w:numPr>
        <w:tabs>
          <w:tab w:val="left" w:pos="993"/>
        </w:tabs>
        <w:spacing w:after="0"/>
        <w:ind w:left="0" w:firstLine="567"/>
        <w:jc w:val="both"/>
        <w:rPr>
          <w:color w:val="000000" w:themeColor="text1"/>
        </w:rPr>
      </w:pPr>
      <w:r w:rsidRPr="00606A81">
        <w:rPr>
          <w:color w:val="000000" w:themeColor="text1"/>
        </w:rPr>
        <w:t>порядковый номер заявления;</w:t>
      </w:r>
    </w:p>
    <w:p w:rsidR="007D3C75" w:rsidRPr="00606A81" w:rsidRDefault="007D3C75" w:rsidP="00313E04">
      <w:pPr>
        <w:pStyle w:val="10"/>
        <w:widowControl w:val="0"/>
        <w:numPr>
          <w:ilvl w:val="0"/>
          <w:numId w:val="22"/>
        </w:numPr>
        <w:tabs>
          <w:tab w:val="left" w:pos="993"/>
        </w:tabs>
        <w:spacing w:after="0"/>
        <w:ind w:left="0" w:firstLine="567"/>
        <w:jc w:val="both"/>
        <w:rPr>
          <w:color w:val="000000" w:themeColor="text1"/>
        </w:rPr>
      </w:pPr>
      <w:r w:rsidRPr="00606A81">
        <w:rPr>
          <w:color w:val="000000" w:themeColor="text1"/>
        </w:rPr>
        <w:t>дата поступления документов;</w:t>
      </w:r>
    </w:p>
    <w:p w:rsidR="007D3C75" w:rsidRPr="00606A81" w:rsidRDefault="007D3C75" w:rsidP="00313E04">
      <w:pPr>
        <w:pStyle w:val="10"/>
        <w:widowControl w:val="0"/>
        <w:numPr>
          <w:ilvl w:val="0"/>
          <w:numId w:val="22"/>
        </w:numPr>
        <w:tabs>
          <w:tab w:val="left" w:pos="993"/>
        </w:tabs>
        <w:spacing w:after="0"/>
        <w:ind w:left="0" w:firstLine="567"/>
        <w:jc w:val="both"/>
        <w:rPr>
          <w:color w:val="000000" w:themeColor="text1"/>
        </w:rPr>
      </w:pPr>
      <w:r w:rsidRPr="00606A81">
        <w:rPr>
          <w:color w:val="000000" w:themeColor="text1"/>
        </w:rPr>
        <w:t>подпись специалиста;</w:t>
      </w:r>
    </w:p>
    <w:p w:rsidR="007D3C75" w:rsidRPr="00606A81" w:rsidRDefault="007D3C75" w:rsidP="00313E04">
      <w:pPr>
        <w:pStyle w:val="10"/>
        <w:widowControl w:val="0"/>
        <w:numPr>
          <w:ilvl w:val="0"/>
          <w:numId w:val="22"/>
        </w:numPr>
        <w:tabs>
          <w:tab w:val="left" w:pos="993"/>
        </w:tabs>
        <w:spacing w:after="0"/>
        <w:ind w:left="0" w:firstLine="567"/>
        <w:jc w:val="both"/>
        <w:rPr>
          <w:color w:val="000000" w:themeColor="text1"/>
        </w:rPr>
      </w:pPr>
      <w:r w:rsidRPr="00606A81">
        <w:rPr>
          <w:color w:val="000000" w:themeColor="text1"/>
        </w:rPr>
        <w:t>перечень принятых документов;</w:t>
      </w:r>
    </w:p>
    <w:p w:rsidR="007D3C75" w:rsidRPr="00606A81" w:rsidRDefault="007D3C75" w:rsidP="00313E04">
      <w:pPr>
        <w:pStyle w:val="10"/>
        <w:widowControl w:val="0"/>
        <w:numPr>
          <w:ilvl w:val="0"/>
          <w:numId w:val="22"/>
        </w:numPr>
        <w:tabs>
          <w:tab w:val="left" w:pos="993"/>
        </w:tabs>
        <w:spacing w:after="0"/>
        <w:ind w:left="0" w:firstLine="567"/>
        <w:jc w:val="both"/>
        <w:rPr>
          <w:color w:val="000000" w:themeColor="text1"/>
        </w:rPr>
      </w:pPr>
      <w:r w:rsidRPr="00606A81">
        <w:rPr>
          <w:color w:val="000000" w:themeColor="text1"/>
        </w:rPr>
        <w:t>сроки предоставления услуги;</w:t>
      </w:r>
    </w:p>
    <w:p w:rsidR="007D3C75" w:rsidRPr="00606A81" w:rsidRDefault="007D3C75" w:rsidP="00313E04">
      <w:pPr>
        <w:pStyle w:val="10"/>
        <w:widowControl w:val="0"/>
        <w:numPr>
          <w:ilvl w:val="0"/>
          <w:numId w:val="22"/>
        </w:numPr>
        <w:tabs>
          <w:tab w:val="left" w:pos="993"/>
        </w:tabs>
        <w:spacing w:after="0"/>
        <w:ind w:left="0" w:firstLine="567"/>
        <w:jc w:val="both"/>
        <w:rPr>
          <w:color w:val="000000" w:themeColor="text1"/>
        </w:rPr>
      </w:pPr>
      <w:r w:rsidRPr="00606A81">
        <w:rPr>
          <w:color w:val="000000" w:themeColor="text1"/>
        </w:rPr>
        <w:t>расписка о выдаче результата.</w:t>
      </w:r>
    </w:p>
    <w:p w:rsidR="007D3C75" w:rsidRPr="00606A81" w:rsidRDefault="007D3C75" w:rsidP="00313E04">
      <w:pPr>
        <w:spacing w:line="200" w:lineRule="atLeast"/>
        <w:ind w:firstLine="567"/>
        <w:jc w:val="both"/>
        <w:rPr>
          <w:color w:val="000000" w:themeColor="text1"/>
          <w:szCs w:val="26"/>
          <w:lang w:eastAsia="ar-SA"/>
        </w:rPr>
      </w:pPr>
      <w:r w:rsidRPr="00606A81">
        <w:rPr>
          <w:color w:val="000000" w:themeColor="text1"/>
        </w:rPr>
        <w:lastRenderedPageBreak/>
        <w:t>После регистрации заявления специалист МФЦ в течение 1 рабочего дня, организуют доставку представленного заявителем пакета документов из МФЦ в уполномоченное структурное подразделение,</w:t>
      </w:r>
      <w:r w:rsidRPr="00606A81">
        <w:rPr>
          <w:b/>
          <w:bCs/>
          <w:color w:val="000000" w:themeColor="text1"/>
        </w:rPr>
        <w:t xml:space="preserve"> </w:t>
      </w:r>
      <w:r w:rsidRPr="00606A81">
        <w:rPr>
          <w:bCs/>
          <w:color w:val="000000" w:themeColor="text1"/>
          <w:szCs w:val="26"/>
        </w:rPr>
        <w:t>пр</w:t>
      </w:r>
      <w:r w:rsidRPr="00606A81">
        <w:rPr>
          <w:color w:val="000000" w:themeColor="text1"/>
        </w:rPr>
        <w:t>и этом меняя статус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D3C75" w:rsidRPr="00606A81" w:rsidRDefault="007D3C75" w:rsidP="00313E04">
      <w:pPr>
        <w:autoSpaceDE w:val="0"/>
        <w:autoSpaceDN w:val="0"/>
        <w:adjustRightInd w:val="0"/>
        <w:ind w:firstLine="567"/>
        <w:jc w:val="both"/>
        <w:rPr>
          <w:color w:val="000000" w:themeColor="text1"/>
        </w:rPr>
      </w:pPr>
      <w:r w:rsidRPr="00606A81">
        <w:rPr>
          <w:color w:val="000000" w:themeColor="text1"/>
        </w:rPr>
        <w:t>Результатом административной процедуры является прием и регистрация заявления с приложениями документов.</w:t>
      </w:r>
    </w:p>
    <w:p w:rsidR="007E5108" w:rsidRPr="00606A81" w:rsidRDefault="007E5108" w:rsidP="00313E04">
      <w:pPr>
        <w:ind w:firstLine="567"/>
        <w:jc w:val="both"/>
        <w:rPr>
          <w:bCs/>
          <w:color w:val="000000" w:themeColor="text1"/>
        </w:rPr>
      </w:pPr>
    </w:p>
    <w:p w:rsidR="007D3C75" w:rsidRPr="00606A81" w:rsidRDefault="007D3C75" w:rsidP="00313E04">
      <w:pPr>
        <w:widowControl w:val="0"/>
        <w:autoSpaceDE w:val="0"/>
        <w:autoSpaceDN w:val="0"/>
        <w:ind w:firstLine="567"/>
        <w:jc w:val="both"/>
        <w:rPr>
          <w:b/>
          <w:color w:val="000000" w:themeColor="text1"/>
        </w:rPr>
      </w:pPr>
      <w:r w:rsidRPr="00606A81">
        <w:rPr>
          <w:b/>
          <w:color w:val="000000" w:themeColor="text1"/>
        </w:rPr>
        <w:t>3.2. Формирование и направление запросов в органы (организации), участвующие в предоставлении муниципальной услуги</w:t>
      </w:r>
    </w:p>
    <w:p w:rsidR="007D3C75" w:rsidRPr="00606A81" w:rsidRDefault="007D3C75" w:rsidP="00313E04">
      <w:pPr>
        <w:widowControl w:val="0"/>
        <w:autoSpaceDE w:val="0"/>
        <w:autoSpaceDN w:val="0"/>
        <w:ind w:firstLine="567"/>
        <w:jc w:val="both"/>
        <w:rPr>
          <w:color w:val="000000" w:themeColor="text1"/>
        </w:rPr>
      </w:pPr>
      <w:r w:rsidRPr="00606A81">
        <w:rPr>
          <w:color w:val="000000" w:themeColor="text1"/>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D3C75" w:rsidRPr="00606A81" w:rsidRDefault="007D3C75" w:rsidP="00313E04">
      <w:pPr>
        <w:tabs>
          <w:tab w:val="left" w:pos="5670"/>
        </w:tabs>
        <w:ind w:firstLine="567"/>
        <w:jc w:val="both"/>
        <w:rPr>
          <w:color w:val="000000" w:themeColor="text1"/>
          <w:lang w:eastAsia="ar-SA"/>
        </w:rPr>
      </w:pPr>
      <w:r w:rsidRPr="00606A81">
        <w:rPr>
          <w:color w:val="000000" w:themeColor="text1"/>
          <w:lang w:eastAsia="ar-SA"/>
        </w:rPr>
        <w:t xml:space="preserve">Специалист структурного подразделения администрации города Чебоксары в течение 3 рабочих дней со дня </w:t>
      </w:r>
      <w:r w:rsidRPr="00606A81">
        <w:rPr>
          <w:rFonts w:eastAsia="Calibri"/>
          <w:color w:val="000000" w:themeColor="text1"/>
        </w:rPr>
        <w:t>приема и регистрации заявления и документов, необходимых для предоставления муниципальной услуги,</w:t>
      </w:r>
      <w:r w:rsidRPr="00606A81">
        <w:rPr>
          <w:color w:val="000000" w:themeColor="text1"/>
          <w:lang w:eastAsia="ar-SA"/>
        </w:rPr>
        <w:t xml:space="preserve">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7D3C75" w:rsidRPr="00606A81" w:rsidRDefault="007D3C75" w:rsidP="00313E04">
      <w:pPr>
        <w:widowControl w:val="0"/>
        <w:autoSpaceDE w:val="0"/>
        <w:autoSpaceDN w:val="0"/>
        <w:ind w:firstLine="567"/>
        <w:jc w:val="both"/>
        <w:rPr>
          <w:color w:val="000000" w:themeColor="text1"/>
        </w:rPr>
      </w:pPr>
      <w:r w:rsidRPr="00606A81">
        <w:rPr>
          <w:color w:val="000000" w:themeColor="text1"/>
        </w:rP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D3C75" w:rsidRPr="00606A81" w:rsidRDefault="007D3C75" w:rsidP="00313E04">
      <w:pPr>
        <w:widowControl w:val="0"/>
        <w:autoSpaceDE w:val="0"/>
        <w:autoSpaceDN w:val="0"/>
        <w:ind w:firstLine="567"/>
        <w:jc w:val="both"/>
        <w:rPr>
          <w:color w:val="000000" w:themeColor="text1"/>
        </w:rPr>
      </w:pPr>
      <w:r w:rsidRPr="00606A81">
        <w:rPr>
          <w:color w:val="000000" w:themeColor="text1"/>
        </w:rPr>
        <w:t>- наименование органа, направляющего межведомственный запрос;</w:t>
      </w:r>
    </w:p>
    <w:p w:rsidR="007D3C75" w:rsidRPr="00606A81" w:rsidRDefault="007D3C75" w:rsidP="00313E04">
      <w:pPr>
        <w:widowControl w:val="0"/>
        <w:autoSpaceDE w:val="0"/>
        <w:autoSpaceDN w:val="0"/>
        <w:ind w:firstLine="567"/>
        <w:jc w:val="both"/>
        <w:rPr>
          <w:color w:val="000000" w:themeColor="text1"/>
        </w:rPr>
      </w:pPr>
      <w:r w:rsidRPr="00606A81">
        <w:rPr>
          <w:color w:val="000000" w:themeColor="text1"/>
        </w:rPr>
        <w:t>- наименование органа, в адрес которого направляется межведомственный запрос;</w:t>
      </w:r>
    </w:p>
    <w:p w:rsidR="007D3C75" w:rsidRPr="00606A81" w:rsidRDefault="007D3C75" w:rsidP="00313E04">
      <w:pPr>
        <w:widowControl w:val="0"/>
        <w:autoSpaceDE w:val="0"/>
        <w:autoSpaceDN w:val="0"/>
        <w:ind w:firstLine="567"/>
        <w:jc w:val="both"/>
        <w:rPr>
          <w:color w:val="000000" w:themeColor="text1"/>
        </w:rPr>
      </w:pPr>
      <w:r w:rsidRPr="00606A81">
        <w:rPr>
          <w:color w:val="000000" w:themeColor="text1"/>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D3C75" w:rsidRPr="00606A81" w:rsidRDefault="007D3C75" w:rsidP="00313E04">
      <w:pPr>
        <w:widowControl w:val="0"/>
        <w:autoSpaceDE w:val="0"/>
        <w:autoSpaceDN w:val="0"/>
        <w:ind w:firstLine="567"/>
        <w:jc w:val="both"/>
        <w:rPr>
          <w:color w:val="000000" w:themeColor="text1"/>
        </w:rPr>
      </w:pPr>
      <w:r w:rsidRPr="00606A81">
        <w:rPr>
          <w:color w:val="000000" w:themeColor="text1"/>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D3C75" w:rsidRPr="00606A81" w:rsidRDefault="007D3C75" w:rsidP="00313E04">
      <w:pPr>
        <w:widowControl w:val="0"/>
        <w:autoSpaceDE w:val="0"/>
        <w:autoSpaceDN w:val="0"/>
        <w:ind w:firstLine="567"/>
        <w:jc w:val="both"/>
        <w:rPr>
          <w:color w:val="000000" w:themeColor="text1"/>
        </w:rPr>
      </w:pPr>
      <w:r w:rsidRPr="00606A81">
        <w:rPr>
          <w:color w:val="000000" w:themeColor="text1"/>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D3C75" w:rsidRPr="00606A81" w:rsidRDefault="007D3C75" w:rsidP="00313E04">
      <w:pPr>
        <w:widowControl w:val="0"/>
        <w:autoSpaceDE w:val="0"/>
        <w:autoSpaceDN w:val="0"/>
        <w:ind w:firstLine="567"/>
        <w:jc w:val="both"/>
        <w:rPr>
          <w:color w:val="000000" w:themeColor="text1"/>
        </w:rPr>
      </w:pPr>
      <w:r w:rsidRPr="00606A81">
        <w:rPr>
          <w:color w:val="000000" w:themeColor="text1"/>
        </w:rPr>
        <w:t>- контактная информация для направления ответа на межведомственный запрос;</w:t>
      </w:r>
    </w:p>
    <w:p w:rsidR="007D3C75" w:rsidRPr="00606A81" w:rsidRDefault="007D3C75" w:rsidP="00313E04">
      <w:pPr>
        <w:widowControl w:val="0"/>
        <w:autoSpaceDE w:val="0"/>
        <w:autoSpaceDN w:val="0"/>
        <w:ind w:firstLine="567"/>
        <w:jc w:val="both"/>
        <w:rPr>
          <w:color w:val="000000" w:themeColor="text1"/>
        </w:rPr>
      </w:pPr>
      <w:r w:rsidRPr="00606A81">
        <w:rPr>
          <w:color w:val="000000" w:themeColor="text1"/>
        </w:rPr>
        <w:t>- дата направления межведомственного запроса;</w:t>
      </w:r>
    </w:p>
    <w:p w:rsidR="007D3C75" w:rsidRPr="00606A81" w:rsidRDefault="007D3C75" w:rsidP="00313E04">
      <w:pPr>
        <w:widowControl w:val="0"/>
        <w:autoSpaceDE w:val="0"/>
        <w:autoSpaceDN w:val="0"/>
        <w:ind w:firstLine="567"/>
        <w:jc w:val="both"/>
        <w:rPr>
          <w:color w:val="000000" w:themeColor="text1"/>
        </w:rPr>
      </w:pPr>
      <w:r w:rsidRPr="00606A81">
        <w:rPr>
          <w:color w:val="000000" w:themeColor="text1"/>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D3C75" w:rsidRPr="00606A81" w:rsidRDefault="007D3C75" w:rsidP="00313E04">
      <w:pPr>
        <w:widowControl w:val="0"/>
        <w:autoSpaceDE w:val="0"/>
        <w:autoSpaceDN w:val="0"/>
        <w:ind w:firstLine="567"/>
        <w:jc w:val="both"/>
        <w:rPr>
          <w:color w:val="000000" w:themeColor="text1"/>
        </w:rPr>
      </w:pPr>
      <w:r w:rsidRPr="00606A81">
        <w:rPr>
          <w:color w:val="000000" w:themeColor="text1"/>
        </w:rPr>
        <w:t>Результатом административной процедуры является направление межведомственного запроса в соответствующий орган (организацию).</w:t>
      </w:r>
    </w:p>
    <w:p w:rsidR="007E5108" w:rsidRPr="00606A81" w:rsidRDefault="007E5108" w:rsidP="00313E04">
      <w:pPr>
        <w:ind w:firstLine="567"/>
        <w:jc w:val="both"/>
        <w:rPr>
          <w:b/>
          <w:color w:val="000000" w:themeColor="text1"/>
          <w:lang w:eastAsia="ar-SA"/>
        </w:rPr>
      </w:pPr>
    </w:p>
    <w:p w:rsidR="00A54BE1" w:rsidRDefault="007D3C75" w:rsidP="00313E04">
      <w:pPr>
        <w:tabs>
          <w:tab w:val="num" w:pos="0"/>
        </w:tabs>
        <w:ind w:firstLine="567"/>
        <w:jc w:val="both"/>
        <w:rPr>
          <w:b/>
          <w:bCs/>
          <w:color w:val="000000" w:themeColor="text1"/>
        </w:rPr>
      </w:pPr>
      <w:r w:rsidRPr="00C47D10">
        <w:rPr>
          <w:b/>
          <w:color w:val="000000" w:themeColor="text1"/>
          <w:lang w:eastAsia="ar-SA"/>
        </w:rPr>
        <w:lastRenderedPageBreak/>
        <w:t>3.3. Рассмотрение принятых документов и п</w:t>
      </w:r>
      <w:r w:rsidRPr="00C47D10">
        <w:rPr>
          <w:b/>
          <w:color w:val="000000" w:themeColor="text1"/>
        </w:rPr>
        <w:t xml:space="preserve">ринятие решения о </w:t>
      </w:r>
      <w:r w:rsidRPr="00C47D10">
        <w:rPr>
          <w:b/>
          <w:bCs/>
          <w:color w:val="000000" w:themeColor="text1"/>
        </w:rPr>
        <w:t>пр</w:t>
      </w:r>
      <w:r w:rsidR="00F1473D" w:rsidRPr="00C47D10">
        <w:rPr>
          <w:b/>
          <w:bCs/>
          <w:color w:val="000000" w:themeColor="text1"/>
        </w:rPr>
        <w:t>изнании</w:t>
      </w:r>
      <w:r w:rsidR="00A54BE1" w:rsidRPr="00C47D10">
        <w:rPr>
          <w:b/>
          <w:bCs/>
          <w:color w:val="000000" w:themeColor="text1"/>
        </w:rPr>
        <w:t xml:space="preserve"> либо об отказе в признании</w:t>
      </w:r>
      <w:r w:rsidRPr="00C47D10">
        <w:rPr>
          <w:b/>
          <w:bCs/>
          <w:color w:val="000000" w:themeColor="text1"/>
        </w:rPr>
        <w:t xml:space="preserve"> </w:t>
      </w:r>
      <w:r w:rsidR="00783C73" w:rsidRPr="00C47D10">
        <w:rPr>
          <w:b/>
          <w:bCs/>
          <w:color w:val="000000" w:themeColor="text1"/>
        </w:rPr>
        <w:t xml:space="preserve">гражданина участником Основного мероприятия </w:t>
      </w:r>
      <w:r w:rsidR="00A54BE1" w:rsidRPr="00C47D10">
        <w:rPr>
          <w:b/>
          <w:bCs/>
          <w:color w:val="000000" w:themeColor="text1"/>
        </w:rPr>
        <w:t>«Выполнение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B32A1" w:rsidRPr="00384F72" w:rsidRDefault="008B32A1" w:rsidP="008B32A1">
      <w:pPr>
        <w:suppressAutoHyphens/>
        <w:ind w:firstLine="567"/>
        <w:jc w:val="both"/>
        <w:rPr>
          <w:lang w:eastAsia="ar-SA"/>
        </w:rPr>
      </w:pPr>
      <w:r w:rsidRPr="00384F72">
        <w:rPr>
          <w:lang w:eastAsia="ar-SA"/>
        </w:rPr>
        <w:t>Основанием</w:t>
      </w:r>
      <w:r w:rsidRPr="00384F72">
        <w:rPr>
          <w:b/>
          <w:lang w:eastAsia="ar-SA"/>
        </w:rPr>
        <w:t xml:space="preserve"> </w:t>
      </w:r>
      <w:r w:rsidRPr="00384F72">
        <w:rPr>
          <w:lang w:eastAsia="ar-SA"/>
        </w:rPr>
        <w:t>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8B32A1" w:rsidRPr="00384F72" w:rsidRDefault="008B32A1" w:rsidP="008B32A1">
      <w:pPr>
        <w:tabs>
          <w:tab w:val="left" w:pos="5670"/>
        </w:tabs>
        <w:autoSpaceDE w:val="0"/>
        <w:autoSpaceDN w:val="0"/>
        <w:adjustRightInd w:val="0"/>
        <w:ind w:firstLine="567"/>
        <w:jc w:val="both"/>
        <w:rPr>
          <w:bCs/>
          <w:lang w:eastAsia="en-US"/>
        </w:rPr>
      </w:pPr>
      <w:r w:rsidRPr="00384F72">
        <w:t>Специалисты уполномоченного структурного подразделения</w:t>
      </w:r>
      <w:r w:rsidRPr="00384F72">
        <w:rPr>
          <w:bCs/>
          <w:lang w:eastAsia="en-US"/>
        </w:rPr>
        <w:t xml:space="preserve"> администрации района город</w:t>
      </w:r>
      <w:r w:rsidR="00CD5C10">
        <w:rPr>
          <w:bCs/>
          <w:lang w:eastAsia="en-US"/>
        </w:rPr>
        <w:t>а</w:t>
      </w:r>
      <w:r w:rsidRPr="00384F72">
        <w:rPr>
          <w:bCs/>
          <w:lang w:eastAsia="en-US"/>
        </w:rPr>
        <w:t xml:space="preserve"> Чебоксары в течение 7 </w:t>
      </w:r>
      <w:r w:rsidR="00CD5C10">
        <w:rPr>
          <w:bCs/>
          <w:lang w:eastAsia="en-US"/>
        </w:rPr>
        <w:t xml:space="preserve">рабочих </w:t>
      </w:r>
      <w:r w:rsidRPr="00384F72">
        <w:rPr>
          <w:bCs/>
          <w:lang w:eastAsia="en-US"/>
        </w:rPr>
        <w:t>дней с даты регистрации заявления рассматривают заявление и приложенные к нему документы, осуществляют проверку достоверности указанных в заявлении и прилагаемых документах сведений, а также соответствия заявителя установленным п</w:t>
      </w:r>
      <w:r w:rsidR="001E58AB">
        <w:rPr>
          <w:bCs/>
          <w:lang w:eastAsia="en-US"/>
        </w:rPr>
        <w:t xml:space="preserve">одразделом </w:t>
      </w:r>
      <w:r w:rsidRPr="00384F72">
        <w:rPr>
          <w:bCs/>
          <w:lang w:eastAsia="en-US"/>
        </w:rPr>
        <w:t>1.2 настоящего Административного регламента, имеющих право на участие в Основном мероприятии.</w:t>
      </w:r>
    </w:p>
    <w:p w:rsidR="008914DD" w:rsidRDefault="008B32A1" w:rsidP="008914DD">
      <w:pPr>
        <w:tabs>
          <w:tab w:val="left" w:pos="5670"/>
        </w:tabs>
        <w:ind w:firstLine="567"/>
        <w:jc w:val="both"/>
      </w:pPr>
      <w:r w:rsidRPr="00F62217">
        <w:t xml:space="preserve">При наличии оснований, указанных в подразделе 2.10 Административного регламента, </w:t>
      </w:r>
      <w:r w:rsidR="00C47D10" w:rsidRPr="00F62217">
        <w:t>специалист уполномоченного структурного подразделения</w:t>
      </w:r>
      <w:r w:rsidR="00C47D10" w:rsidRPr="00F62217">
        <w:rPr>
          <w:bCs/>
          <w:lang w:eastAsia="en-US"/>
        </w:rPr>
        <w:t xml:space="preserve"> администрации района города</w:t>
      </w:r>
      <w:r w:rsidR="00C47D10" w:rsidRPr="00F62217">
        <w:t xml:space="preserve"> Чебоксары </w:t>
      </w:r>
      <w:r w:rsidRPr="00F62217">
        <w:t>готовит</w:t>
      </w:r>
      <w:r w:rsidRPr="00384F72">
        <w:t xml:space="preserve"> проект письменного уведомления об отказе в </w:t>
      </w:r>
      <w:r w:rsidR="008914DD">
        <w:t xml:space="preserve">признании </w:t>
      </w:r>
      <w:r w:rsidR="008914DD" w:rsidRPr="008914DD">
        <w:t>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914DD">
        <w:t>.</w:t>
      </w:r>
    </w:p>
    <w:p w:rsidR="008B32A1" w:rsidRPr="00384F72" w:rsidRDefault="008B32A1" w:rsidP="008914DD">
      <w:pPr>
        <w:tabs>
          <w:tab w:val="left" w:pos="5670"/>
        </w:tabs>
        <w:ind w:firstLine="567"/>
        <w:jc w:val="both"/>
        <w:rPr>
          <w:lang w:eastAsia="ar-SA"/>
        </w:rPr>
      </w:pPr>
      <w:r w:rsidRPr="00384F72">
        <w:rPr>
          <w:lang w:eastAsia="ar-SA"/>
        </w:rPr>
        <w:t xml:space="preserve">Гражданин вправе повторно обратиться с заявлением в администрацию района города Чебоксары либо в МФЦ, либо через </w:t>
      </w:r>
      <w:r w:rsidRPr="00384F72">
        <w:rPr>
          <w:bCs/>
        </w:rPr>
        <w:t xml:space="preserve">Единый портал государственных и муниципальных услуг, </w:t>
      </w:r>
      <w:r w:rsidRPr="00384F72">
        <w:rPr>
          <w:lang w:eastAsia="ar-SA"/>
        </w:rPr>
        <w:t>после устранения оснований для отказа в признании участни</w:t>
      </w:r>
      <w:r w:rsidR="008914DD">
        <w:rPr>
          <w:lang w:eastAsia="ar-SA"/>
        </w:rPr>
        <w:t>ком основного мероприятия.</w:t>
      </w:r>
    </w:p>
    <w:p w:rsidR="008914DD" w:rsidRPr="008914DD" w:rsidRDefault="008B32A1" w:rsidP="008914DD">
      <w:pPr>
        <w:tabs>
          <w:tab w:val="left" w:pos="5670"/>
        </w:tabs>
        <w:ind w:firstLine="567"/>
        <w:jc w:val="both"/>
      </w:pPr>
      <w:r w:rsidRPr="00384F72">
        <w:t xml:space="preserve">При отсутствии оснований, указанных в подразделе 2.10 Административного регламента, специалисты отделов учета и распределения жилья администраций районов города Чебоксары в течение 1 рабочего дня готовят проект решения главы администрации района города Чебоксары о признании </w:t>
      </w:r>
      <w:r w:rsidR="008914DD" w:rsidRPr="008914DD">
        <w:t>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B32A1" w:rsidRPr="00384F72" w:rsidRDefault="008B32A1" w:rsidP="008B32A1">
      <w:pPr>
        <w:widowControl w:val="0"/>
        <w:autoSpaceDE w:val="0"/>
        <w:autoSpaceDN w:val="0"/>
        <w:adjustRightInd w:val="0"/>
        <w:ind w:firstLine="567"/>
        <w:jc w:val="both"/>
        <w:rPr>
          <w:bCs/>
        </w:rPr>
      </w:pPr>
      <w:r w:rsidRPr="00384F72">
        <w:rPr>
          <w:bC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B32A1" w:rsidRPr="00384F72" w:rsidRDefault="008B32A1" w:rsidP="008B32A1">
      <w:pPr>
        <w:widowControl w:val="0"/>
        <w:autoSpaceDE w:val="0"/>
        <w:autoSpaceDN w:val="0"/>
        <w:adjustRightInd w:val="0"/>
        <w:ind w:firstLine="567"/>
        <w:jc w:val="both"/>
      </w:pPr>
      <w:r w:rsidRPr="00384F72">
        <w:rPr>
          <w:bCs/>
        </w:rPr>
        <w:t>Уведомление о завершении выполнения органом (организацией) указанных действий направляется заявителю в срок, не превышающий одного календарного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8914DD" w:rsidRPr="008914DD" w:rsidRDefault="008B32A1" w:rsidP="008914DD">
      <w:pPr>
        <w:tabs>
          <w:tab w:val="left" w:pos="5670"/>
        </w:tabs>
        <w:autoSpaceDE w:val="0"/>
        <w:autoSpaceDN w:val="0"/>
        <w:adjustRightInd w:val="0"/>
        <w:ind w:firstLine="567"/>
        <w:jc w:val="both"/>
      </w:pPr>
      <w:r w:rsidRPr="00384F72">
        <w:rPr>
          <w:spacing w:val="-4"/>
        </w:rPr>
        <w:t xml:space="preserve">Результатом административной процедуры является принятие решения </w:t>
      </w:r>
      <w:r w:rsidRPr="00384F72">
        <w:rPr>
          <w:lang w:eastAsia="ar-SA"/>
        </w:rPr>
        <w:t>о</w:t>
      </w:r>
      <w:r w:rsidRPr="00384F72">
        <w:t xml:space="preserve"> признании либо об отказе в признании </w:t>
      </w:r>
      <w:r w:rsidR="008914DD" w:rsidRPr="008914DD">
        <w:t>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p>
    <w:p w:rsidR="00A54BE1" w:rsidRDefault="00A54BE1" w:rsidP="008914DD">
      <w:pPr>
        <w:tabs>
          <w:tab w:val="left" w:pos="5670"/>
        </w:tabs>
        <w:autoSpaceDE w:val="0"/>
        <w:autoSpaceDN w:val="0"/>
        <w:adjustRightInd w:val="0"/>
        <w:ind w:firstLine="567"/>
        <w:jc w:val="both"/>
        <w:rPr>
          <w:color w:val="000000" w:themeColor="text1"/>
          <w:lang w:eastAsia="ar-SA"/>
        </w:rPr>
      </w:pPr>
    </w:p>
    <w:p w:rsidR="00F1473D" w:rsidRPr="00606A81" w:rsidRDefault="00F1473D" w:rsidP="00313E04">
      <w:pPr>
        <w:widowControl w:val="0"/>
        <w:autoSpaceDE w:val="0"/>
        <w:autoSpaceDN w:val="0"/>
        <w:adjustRightInd w:val="0"/>
        <w:ind w:firstLine="567"/>
        <w:jc w:val="both"/>
        <w:rPr>
          <w:color w:val="000000" w:themeColor="text1"/>
          <w:szCs w:val="16"/>
        </w:rPr>
      </w:pPr>
    </w:p>
    <w:p w:rsidR="00A97E38" w:rsidRDefault="00A97E38" w:rsidP="00313E04">
      <w:pPr>
        <w:widowControl w:val="0"/>
        <w:autoSpaceDE w:val="0"/>
        <w:autoSpaceDN w:val="0"/>
        <w:adjustRightInd w:val="0"/>
        <w:ind w:firstLine="567"/>
        <w:jc w:val="both"/>
        <w:rPr>
          <w:b/>
          <w:color w:val="000000" w:themeColor="text1"/>
        </w:rPr>
      </w:pPr>
      <w:r>
        <w:rPr>
          <w:b/>
          <w:color w:val="000000" w:themeColor="text1"/>
        </w:rPr>
        <w:lastRenderedPageBreak/>
        <w:t xml:space="preserve">3.4. </w:t>
      </w:r>
      <w:r w:rsidRPr="00C47D10">
        <w:rPr>
          <w:b/>
          <w:color w:val="000000" w:themeColor="text1"/>
        </w:rPr>
        <w:t>Подготовка и выдача (направление) заявителю письменного уведомления о признании либо об отказе в признании 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914DD" w:rsidRPr="00C47D10" w:rsidRDefault="00A97E38" w:rsidP="008914DD">
      <w:pPr>
        <w:autoSpaceDE w:val="0"/>
        <w:autoSpaceDN w:val="0"/>
        <w:adjustRightInd w:val="0"/>
        <w:ind w:firstLine="540"/>
        <w:jc w:val="both"/>
        <w:rPr>
          <w:bCs/>
        </w:rPr>
      </w:pPr>
      <w:r w:rsidRPr="00C47D10">
        <w:rPr>
          <w:bCs/>
        </w:rPr>
        <w:t xml:space="preserve">Основанием для начала административной процедуры является принятие решения о признании либо об отказе в признании </w:t>
      </w:r>
      <w:r w:rsidR="008914DD" w:rsidRPr="00C47D10">
        <w:rPr>
          <w:bCs/>
        </w:rPr>
        <w:t>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p>
    <w:p w:rsidR="00811D50" w:rsidRDefault="00A97E38" w:rsidP="00811D50">
      <w:pPr>
        <w:autoSpaceDE w:val="0"/>
        <w:autoSpaceDN w:val="0"/>
        <w:adjustRightInd w:val="0"/>
        <w:ind w:firstLine="540"/>
        <w:jc w:val="both"/>
        <w:rPr>
          <w:bCs/>
        </w:rPr>
      </w:pPr>
      <w:r w:rsidRPr="00C47D10">
        <w:rPr>
          <w:bCs/>
        </w:rPr>
        <w:t xml:space="preserve">В течение 5 </w:t>
      </w:r>
      <w:r w:rsidR="00CD5C10">
        <w:rPr>
          <w:bCs/>
        </w:rPr>
        <w:t>рабочих</w:t>
      </w:r>
      <w:r w:rsidRPr="00C47D10">
        <w:rPr>
          <w:bCs/>
        </w:rPr>
        <w:t xml:space="preserve"> дней со дня принятия решения о признании </w:t>
      </w:r>
      <w:r w:rsidR="00C47D10" w:rsidRPr="00C47D10">
        <w:rPr>
          <w:bCs/>
        </w:rPr>
        <w:t>гражданина участником О</w:t>
      </w:r>
      <w:r w:rsidR="008914DD" w:rsidRPr="00C47D10">
        <w:rPr>
          <w:bCs/>
        </w:rPr>
        <w:t xml:space="preserve">сновного мероприятия </w:t>
      </w:r>
      <w:r w:rsidRPr="00C47D10">
        <w:rPr>
          <w:bCs/>
        </w:rPr>
        <w:t>специалисты отделов учета и распределения жилья администраций районов города Чебоксары подготавливают письменные уведомления о принятом решении и направляют их заявителям по месту их жительства или вручают уведомления им лично.</w:t>
      </w:r>
    </w:p>
    <w:p w:rsidR="00811D50" w:rsidRPr="00811D50" w:rsidRDefault="00A97E38" w:rsidP="00811D50">
      <w:pPr>
        <w:autoSpaceDE w:val="0"/>
        <w:autoSpaceDN w:val="0"/>
        <w:adjustRightInd w:val="0"/>
        <w:ind w:firstLine="540"/>
        <w:jc w:val="both"/>
        <w:rPr>
          <w:bCs/>
        </w:rPr>
      </w:pPr>
      <w:r w:rsidRPr="00811D50">
        <w:rPr>
          <w:bCs/>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2 рабочих дней со дня получения результата.</w:t>
      </w:r>
    </w:p>
    <w:p w:rsidR="00811D50" w:rsidRDefault="00A97E38" w:rsidP="00811D50">
      <w:pPr>
        <w:autoSpaceDE w:val="0"/>
        <w:autoSpaceDN w:val="0"/>
        <w:adjustRightInd w:val="0"/>
        <w:ind w:firstLine="540"/>
        <w:jc w:val="both"/>
        <w:rPr>
          <w:bCs/>
        </w:rPr>
      </w:pPr>
      <w:r w:rsidRPr="00811D50">
        <w:rPr>
          <w:bCs/>
        </w:rPr>
        <w:t>Специалист МФЦ в день поступления конечного результата предоставления услуги делает отметку в АИС МФ</w:t>
      </w:r>
      <w:r w:rsidR="00811D50" w:rsidRPr="00811D50">
        <w:rPr>
          <w:bCs/>
        </w:rPr>
        <w:t>Ц о смене статуса документа на «</w:t>
      </w:r>
      <w:r w:rsidRPr="00811D50">
        <w:rPr>
          <w:bCs/>
        </w:rPr>
        <w:t>готово к выдаче</w:t>
      </w:r>
      <w:r w:rsidR="00811D50" w:rsidRPr="00811D50">
        <w:rPr>
          <w:bCs/>
        </w:rPr>
        <w:t>»</w:t>
      </w:r>
      <w:r w:rsidRPr="00811D50">
        <w:rPr>
          <w:bCs/>
        </w:rPr>
        <w:t xml:space="preserve">. Специалист МФЦ, ответственный за выдачу документов, фиксирует выдачу конечного результата предоставления услуги в расписке, раздел </w:t>
      </w:r>
      <w:r w:rsidR="00811D50" w:rsidRPr="00811D50">
        <w:rPr>
          <w:bCs/>
        </w:rPr>
        <w:t>«</w:t>
      </w:r>
      <w:r w:rsidRPr="00811D50">
        <w:rPr>
          <w:bCs/>
        </w:rPr>
        <w:t xml:space="preserve">выдача </w:t>
      </w:r>
      <w:r w:rsidR="00811D50" w:rsidRPr="00811D50">
        <w:rPr>
          <w:bCs/>
        </w:rPr>
        <w:t>результата»</w:t>
      </w:r>
      <w:r w:rsidRPr="00811D50">
        <w:rPr>
          <w:bCs/>
        </w:rPr>
        <w:t xml:space="preserve"> своей подписью и подписью заявителя с указанием даты выдачи результата, при </w:t>
      </w:r>
      <w:r w:rsidR="00811D50" w:rsidRPr="00811D50">
        <w:rPr>
          <w:bCs/>
        </w:rPr>
        <w:t>этом меняя статус в АИС МФЦ на «</w:t>
      </w:r>
      <w:r w:rsidRPr="00811D50">
        <w:rPr>
          <w:bCs/>
        </w:rPr>
        <w:t>выдано</w:t>
      </w:r>
      <w:r w:rsidR="00811D50" w:rsidRPr="00811D50">
        <w:rPr>
          <w:bCs/>
        </w:rPr>
        <w:t>»</w:t>
      </w:r>
      <w:r w:rsidRPr="00811D50">
        <w:rPr>
          <w:bCs/>
        </w:rPr>
        <w:t>.</w:t>
      </w:r>
    </w:p>
    <w:p w:rsidR="00811D50" w:rsidRPr="00811D50" w:rsidRDefault="00A97E38" w:rsidP="00811D50">
      <w:pPr>
        <w:autoSpaceDE w:val="0"/>
        <w:autoSpaceDN w:val="0"/>
        <w:adjustRightInd w:val="0"/>
        <w:ind w:firstLine="540"/>
        <w:jc w:val="both"/>
        <w:rPr>
          <w:bCs/>
        </w:rPr>
      </w:pPr>
      <w:r w:rsidRPr="00811D50">
        <w:rPr>
          <w:bCs/>
        </w:rPr>
        <w:t xml:space="preserve">Письменное уведомление об отказе о признании </w:t>
      </w:r>
      <w:r w:rsidR="008914DD" w:rsidRPr="00811D50">
        <w:rPr>
          <w:bCs/>
        </w:rPr>
        <w:t xml:space="preserve">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 </w:t>
      </w:r>
      <w:r w:rsidRPr="00811D50">
        <w:rPr>
          <w:bCs/>
        </w:rPr>
        <w:t>должно содержать указание на основание принятия такого решения, в том числе на наличие недостатков в представленных документах и возможность их устранения.</w:t>
      </w:r>
    </w:p>
    <w:p w:rsidR="00811D50" w:rsidRPr="00811D50" w:rsidRDefault="00A97E38" w:rsidP="00811D50">
      <w:pPr>
        <w:autoSpaceDE w:val="0"/>
        <w:autoSpaceDN w:val="0"/>
        <w:adjustRightInd w:val="0"/>
        <w:ind w:firstLine="540"/>
        <w:jc w:val="both"/>
        <w:rPr>
          <w:bCs/>
        </w:rPr>
      </w:pPr>
      <w:r w:rsidRPr="00811D50">
        <w:rPr>
          <w:bCs/>
        </w:rPr>
        <w:t>В случае если Заявление с прилагаемыми документами поступило из МФЦ, специалист уполномоченного структурного подразделения в течение 2 рабочих дней со дня принятия решения составляет и отправляет в МФЦ письменное уведомление администрации района города Чебоксары 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811D50" w:rsidRPr="00811D50" w:rsidRDefault="00A97E38" w:rsidP="00811D50">
      <w:pPr>
        <w:autoSpaceDE w:val="0"/>
        <w:autoSpaceDN w:val="0"/>
        <w:adjustRightInd w:val="0"/>
        <w:ind w:firstLine="540"/>
        <w:jc w:val="both"/>
        <w:rPr>
          <w:bCs/>
        </w:rPr>
      </w:pPr>
      <w:r w:rsidRPr="00811D50">
        <w:rPr>
          <w:bCs/>
        </w:rPr>
        <w:t xml:space="preserve">Специалист МФЦ в день поступления письменного уведомления администрации района города Чебоксары об отказе фиксирует в АИС МФЦ смену статуса документа на </w:t>
      </w:r>
      <w:r w:rsidR="00811D50" w:rsidRPr="00811D50">
        <w:rPr>
          <w:bCs/>
        </w:rPr>
        <w:t>«</w:t>
      </w:r>
      <w:r w:rsidRPr="00811D50">
        <w:rPr>
          <w:bCs/>
        </w:rPr>
        <w:t>отказано в услуге</w:t>
      </w:r>
      <w:r w:rsidR="00811D50" w:rsidRPr="00811D50">
        <w:rPr>
          <w:bCs/>
        </w:rPr>
        <w:t>»</w:t>
      </w:r>
      <w:r w:rsidRPr="00811D50">
        <w:rPr>
          <w:bCs/>
        </w:rPr>
        <w:t xml:space="preserve"> и извещает заявителя по телефону.</w:t>
      </w:r>
    </w:p>
    <w:p w:rsidR="00811D50" w:rsidRPr="00811D50" w:rsidRDefault="00A97E38" w:rsidP="00811D50">
      <w:pPr>
        <w:autoSpaceDE w:val="0"/>
        <w:autoSpaceDN w:val="0"/>
        <w:adjustRightInd w:val="0"/>
        <w:ind w:firstLine="540"/>
        <w:jc w:val="both"/>
        <w:rPr>
          <w:bCs/>
        </w:rPr>
      </w:pPr>
      <w:r w:rsidRPr="00811D50">
        <w:rPr>
          <w:bCs/>
        </w:rPr>
        <w:t xml:space="preserve">Уведомление администрации района города Чебоксары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w:t>
      </w:r>
      <w:r w:rsidR="00811D50" w:rsidRPr="00811D50">
        <w:rPr>
          <w:bCs/>
        </w:rPr>
        <w:t>«</w:t>
      </w:r>
      <w:r w:rsidRPr="00811D50">
        <w:rPr>
          <w:bCs/>
        </w:rPr>
        <w:t>выдача результата</w:t>
      </w:r>
      <w:r w:rsidR="00811D50" w:rsidRPr="00811D50">
        <w:rPr>
          <w:bCs/>
        </w:rPr>
        <w:t>»</w:t>
      </w:r>
      <w:r w:rsidRPr="00811D50">
        <w:rPr>
          <w:bCs/>
        </w:rPr>
        <w:t xml:space="preserve"> своей подписью и подписью заявителя с указанием даты выдачи результата, при этом меняя статус в АИС МФЦ на </w:t>
      </w:r>
      <w:r w:rsidR="00811D50" w:rsidRPr="00811D50">
        <w:rPr>
          <w:bCs/>
        </w:rPr>
        <w:t>«</w:t>
      </w:r>
      <w:r w:rsidRPr="00811D50">
        <w:rPr>
          <w:bCs/>
        </w:rPr>
        <w:t>завершено</w:t>
      </w:r>
      <w:r w:rsidR="00811D50" w:rsidRPr="00811D50">
        <w:rPr>
          <w:bCs/>
        </w:rPr>
        <w:t>»</w:t>
      </w:r>
      <w:r w:rsidRPr="00811D50">
        <w:rPr>
          <w:bCs/>
        </w:rPr>
        <w:t>. Заявителю выдается один экземпляр уведомления (оригинал) с прилагаемыми документами при личном обращении.</w:t>
      </w:r>
    </w:p>
    <w:p w:rsidR="00811D50" w:rsidRPr="00811D50" w:rsidRDefault="00A97E38" w:rsidP="00811D50">
      <w:pPr>
        <w:autoSpaceDE w:val="0"/>
        <w:autoSpaceDN w:val="0"/>
        <w:adjustRightInd w:val="0"/>
        <w:ind w:firstLine="540"/>
        <w:jc w:val="both"/>
        <w:rPr>
          <w:bCs/>
        </w:rPr>
      </w:pPr>
      <w:r w:rsidRPr="00811D50">
        <w:rPr>
          <w:bCs/>
        </w:rPr>
        <w:lastRenderedPageBreak/>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7438F0" w:rsidRDefault="00A97E38" w:rsidP="00811D50">
      <w:pPr>
        <w:autoSpaceDE w:val="0"/>
        <w:autoSpaceDN w:val="0"/>
        <w:adjustRightInd w:val="0"/>
        <w:ind w:firstLine="540"/>
        <w:jc w:val="both"/>
        <w:rPr>
          <w:bCs/>
        </w:rPr>
      </w:pPr>
      <w:r w:rsidRPr="00811D50">
        <w:rPr>
          <w:bCs/>
        </w:rPr>
        <w:t xml:space="preserve">Результатом административной процедуры является выдача (направление) уведомления о признании либо об отказе в признании </w:t>
      </w:r>
      <w:r w:rsidR="008914DD" w:rsidRPr="00811D50">
        <w:rPr>
          <w:bCs/>
        </w:rPr>
        <w:t>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r w:rsidR="00811D50" w:rsidRPr="00811D50">
        <w:rPr>
          <w:bCs/>
        </w:rPr>
        <w:t>.</w:t>
      </w:r>
    </w:p>
    <w:p w:rsidR="00811D50" w:rsidRPr="00A97E38" w:rsidRDefault="00811D50" w:rsidP="00811D50">
      <w:pPr>
        <w:autoSpaceDE w:val="0"/>
        <w:autoSpaceDN w:val="0"/>
        <w:adjustRightInd w:val="0"/>
        <w:ind w:firstLine="540"/>
        <w:jc w:val="both"/>
        <w:rPr>
          <w:bCs/>
          <w:i/>
        </w:rPr>
      </w:pPr>
    </w:p>
    <w:p w:rsidR="00606A81" w:rsidRPr="007438F0" w:rsidRDefault="00A97E38" w:rsidP="00313E04">
      <w:pPr>
        <w:widowControl w:val="0"/>
        <w:autoSpaceDE w:val="0"/>
        <w:autoSpaceDN w:val="0"/>
        <w:adjustRightInd w:val="0"/>
        <w:ind w:firstLine="567"/>
        <w:jc w:val="both"/>
        <w:rPr>
          <w:b/>
          <w:color w:val="000000" w:themeColor="text1"/>
        </w:rPr>
      </w:pPr>
      <w:r w:rsidRPr="004F3CE1">
        <w:rPr>
          <w:b/>
          <w:color w:val="000000" w:themeColor="text1"/>
        </w:rPr>
        <w:t xml:space="preserve">3.5. </w:t>
      </w:r>
      <w:r w:rsidR="00202408" w:rsidRPr="004F3CE1">
        <w:rPr>
          <w:b/>
          <w:color w:val="000000" w:themeColor="text1"/>
        </w:rPr>
        <w:t>Формирование списка</w:t>
      </w:r>
      <w:r w:rsidRPr="004F3CE1">
        <w:rPr>
          <w:b/>
          <w:color w:val="000000" w:themeColor="text1"/>
        </w:rPr>
        <w:t xml:space="preserve"> граждан, изъявивших желание получить </w:t>
      </w:r>
      <w:r w:rsidR="007438F0" w:rsidRPr="004F3CE1">
        <w:rPr>
          <w:b/>
          <w:color w:val="000000" w:themeColor="text1"/>
        </w:rPr>
        <w:t xml:space="preserve">государственный жилищный </w:t>
      </w:r>
      <w:r w:rsidRPr="004F3CE1">
        <w:rPr>
          <w:b/>
          <w:color w:val="000000" w:themeColor="text1"/>
        </w:rPr>
        <w:t>сертификат в планируемом году</w:t>
      </w:r>
    </w:p>
    <w:p w:rsidR="00B8564A" w:rsidRPr="001E58AB" w:rsidRDefault="00B8564A" w:rsidP="00B8564A">
      <w:pPr>
        <w:ind w:firstLine="567"/>
        <w:jc w:val="both"/>
        <w:rPr>
          <w:color w:val="000000" w:themeColor="text1"/>
          <w:szCs w:val="28"/>
        </w:rPr>
      </w:pPr>
      <w:r>
        <w:t xml:space="preserve">Основанием </w:t>
      </w:r>
      <w:r w:rsidR="007C171D" w:rsidRPr="007C171D">
        <w:t>для начала административной процедуры является</w:t>
      </w:r>
      <w:r w:rsidR="007C171D">
        <w:t xml:space="preserve">, </w:t>
      </w:r>
      <w:r w:rsidRPr="001E58AB">
        <w:rPr>
          <w:color w:val="000000" w:themeColor="text1"/>
          <w:szCs w:val="28"/>
        </w:rPr>
        <w:t xml:space="preserve">поступившее </w:t>
      </w:r>
      <w:r w:rsidR="004F3CE1" w:rsidRPr="001E58AB">
        <w:rPr>
          <w:color w:val="000000" w:themeColor="text1"/>
        </w:rPr>
        <w:t>в администрацию района города Чебоксары</w:t>
      </w:r>
      <w:r w:rsidR="004F3CE1" w:rsidRPr="001E58AB">
        <w:rPr>
          <w:color w:val="000000" w:themeColor="text1"/>
          <w:szCs w:val="28"/>
        </w:rPr>
        <w:t xml:space="preserve"> </w:t>
      </w:r>
      <w:r w:rsidRPr="001E58AB">
        <w:rPr>
          <w:color w:val="000000" w:themeColor="text1"/>
          <w:szCs w:val="28"/>
        </w:rPr>
        <w:t xml:space="preserve">от </w:t>
      </w:r>
      <w:r w:rsidR="001E58AB" w:rsidRPr="001E58AB">
        <w:rPr>
          <w:color w:val="000000" w:themeColor="text1"/>
          <w:szCs w:val="28"/>
        </w:rPr>
        <w:t>гражданина-</w:t>
      </w:r>
      <w:r w:rsidRPr="001E58AB">
        <w:rPr>
          <w:color w:val="000000" w:themeColor="text1"/>
          <w:szCs w:val="28"/>
        </w:rPr>
        <w:t>участника Основного мероприятия заявление о выдаче государственного жилищного сертификата</w:t>
      </w:r>
      <w:r w:rsidR="00CF77FB" w:rsidRPr="001E58AB">
        <w:rPr>
          <w:color w:val="000000" w:themeColor="text1"/>
          <w:szCs w:val="28"/>
        </w:rPr>
        <w:t xml:space="preserve"> (далее также – сертификат)</w:t>
      </w:r>
      <w:r w:rsidR="00493BB4" w:rsidRPr="001E58AB">
        <w:rPr>
          <w:color w:val="000000" w:themeColor="text1"/>
          <w:szCs w:val="28"/>
        </w:rPr>
        <w:t xml:space="preserve"> в планируемом году</w:t>
      </w:r>
      <w:r w:rsidRPr="001E58AB">
        <w:rPr>
          <w:color w:val="000000" w:themeColor="text1"/>
          <w:szCs w:val="28"/>
        </w:rPr>
        <w:t xml:space="preserve">.  </w:t>
      </w:r>
    </w:p>
    <w:p w:rsidR="00CA7B8E" w:rsidRPr="00CF77FB" w:rsidRDefault="00B90761" w:rsidP="00CA7B8E">
      <w:pPr>
        <w:autoSpaceDE w:val="0"/>
        <w:autoSpaceDN w:val="0"/>
        <w:adjustRightInd w:val="0"/>
        <w:ind w:firstLine="540"/>
        <w:jc w:val="both"/>
      </w:pPr>
      <w:r w:rsidRPr="001E58AB">
        <w:t>Д</w:t>
      </w:r>
      <w:r w:rsidR="000B4A6F" w:rsidRPr="001E58AB">
        <w:t xml:space="preserve">о 1 августа года, предшествующего планируемому, </w:t>
      </w:r>
      <w:r w:rsidR="004F3CE1" w:rsidRPr="001E58AB">
        <w:t xml:space="preserve">специалисты уполномоченного структурного подразделения администрации района города Чебоксары </w:t>
      </w:r>
      <w:r w:rsidR="000B4A6F" w:rsidRPr="001E58AB">
        <w:t>формиру</w:t>
      </w:r>
      <w:r w:rsidR="00F61350" w:rsidRPr="001E58AB">
        <w:t>ю</w:t>
      </w:r>
      <w:r w:rsidR="000B4A6F" w:rsidRPr="001E58AB">
        <w:t>т список граждан, изъявивших желание получить сертификат в планируемом году</w:t>
      </w:r>
      <w:r w:rsidR="000B4A6F" w:rsidRPr="00CF77FB">
        <w:t xml:space="preserve">, по форме, </w:t>
      </w:r>
      <w:r w:rsidRPr="00CF77FB">
        <w:t>установленной Министерством строительства, архитектуры и жилищно-коммунального хозяйства Чувашской Республики (далее - Минстрой Чувашии)</w:t>
      </w:r>
      <w:r w:rsidR="000B4A6F" w:rsidRPr="00CF77FB">
        <w:t xml:space="preserve"> с разбивкой по категориям граждан</w:t>
      </w:r>
      <w:r w:rsidR="00CA7B8E" w:rsidRPr="00CF77FB">
        <w:t>.</w:t>
      </w:r>
    </w:p>
    <w:p w:rsidR="00CA7B8E" w:rsidRPr="00CF77FB" w:rsidRDefault="00743FB6" w:rsidP="00CA7B8E">
      <w:pPr>
        <w:autoSpaceDE w:val="0"/>
        <w:autoSpaceDN w:val="0"/>
        <w:adjustRightInd w:val="0"/>
        <w:ind w:firstLine="540"/>
        <w:jc w:val="both"/>
      </w:pPr>
      <w:r w:rsidRPr="00CF77FB">
        <w:t>Списки граждан, изъявивших желание получить сертификат в планируемом году, формируются:</w:t>
      </w:r>
    </w:p>
    <w:p w:rsidR="0085180D" w:rsidRPr="001E58AB" w:rsidRDefault="00743FB6" w:rsidP="0085180D">
      <w:pPr>
        <w:autoSpaceDE w:val="0"/>
        <w:autoSpaceDN w:val="0"/>
        <w:adjustRightInd w:val="0"/>
        <w:ind w:firstLine="540"/>
        <w:jc w:val="both"/>
      </w:pPr>
      <w:r w:rsidRPr="00CF77FB">
        <w:t xml:space="preserve">в отношении </w:t>
      </w:r>
      <w:r w:rsidR="00CA7B8E" w:rsidRPr="00CF77FB">
        <w:t>граждан, подвергшихся радиационному воздействию вследствие катастрофы на Чернобыльской АЭС, аварии н</w:t>
      </w:r>
      <w:r w:rsidR="00CF77FB" w:rsidRPr="00CF77FB">
        <w:t>а производственном объединении «</w:t>
      </w:r>
      <w:r w:rsidR="00CA7B8E" w:rsidRPr="00CF77FB">
        <w:t>Маяк</w:t>
      </w:r>
      <w:r w:rsidR="00CF77FB" w:rsidRPr="00CF77FB">
        <w:t>»</w:t>
      </w:r>
      <w:r w:rsidR="00CA7B8E" w:rsidRPr="00CF77FB">
        <w:t>, и приравненных к ним лиц</w:t>
      </w:r>
      <w:r w:rsidR="00946C72" w:rsidRPr="00CF77FB">
        <w:t>, признанных в установленном порядке вынужденными переселенцами -</w:t>
      </w:r>
      <w:r w:rsidRPr="00CF77FB">
        <w:t xml:space="preserve"> в хронологической последовательности, в какой граждане-</w:t>
      </w:r>
      <w:r w:rsidR="00493BB4" w:rsidRPr="00CF77FB">
        <w:t xml:space="preserve">участники </w:t>
      </w:r>
      <w:r w:rsidR="00493BB4" w:rsidRPr="001E58AB">
        <w:t>О</w:t>
      </w:r>
      <w:r w:rsidRPr="001E58AB">
        <w:t>сновного мероприятия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743FB6" w:rsidRPr="00CF77FB" w:rsidRDefault="00743FB6" w:rsidP="0085180D">
      <w:pPr>
        <w:autoSpaceDE w:val="0"/>
        <w:autoSpaceDN w:val="0"/>
        <w:adjustRightInd w:val="0"/>
        <w:ind w:firstLine="540"/>
        <w:jc w:val="both"/>
      </w:pPr>
      <w:r w:rsidRPr="001E58AB">
        <w:t>в отношении граждан</w:t>
      </w:r>
      <w:r w:rsidR="00493BB4" w:rsidRPr="001E58AB">
        <w:t>-участников О</w:t>
      </w:r>
      <w:r w:rsidR="00946C72" w:rsidRPr="001E58AB">
        <w:t>сновного</w:t>
      </w:r>
      <w:r w:rsidR="00946C72" w:rsidRPr="00CF77FB">
        <w:t xml:space="preserve"> мероприятия,</w:t>
      </w:r>
      <w:r w:rsidRPr="00CF77FB">
        <w:t xml:space="preserve"> </w:t>
      </w:r>
      <w:r w:rsidR="00946C72" w:rsidRPr="00CF77FB">
        <w:t>выезжающих (выехавших) из районов Крайнего Севера и приравненных к ним местностей</w:t>
      </w:r>
      <w:r w:rsidRPr="00CF77FB">
        <w:t xml:space="preserve"> - в соответствии с очередностью, установленной </w:t>
      </w:r>
      <w:hyperlink r:id="rId38" w:history="1">
        <w:r w:rsidRPr="004D25E9">
          <w:t>статьей 2</w:t>
        </w:r>
      </w:hyperlink>
      <w:r w:rsidRPr="004D25E9">
        <w:t xml:space="preserve"> Ф</w:t>
      </w:r>
      <w:r w:rsidRPr="00CF77FB">
        <w:t xml:space="preserve">едерального закона </w:t>
      </w:r>
      <w:r w:rsidR="00CF77FB" w:rsidRPr="00CF77FB">
        <w:t>«</w:t>
      </w:r>
      <w:r w:rsidRPr="00CF77FB">
        <w:t>О жилищных субсидиях гражданам, выезжающим из районов Крайнего Севера и приравненных к ним местностей</w:t>
      </w:r>
      <w:r w:rsidR="00CF77FB" w:rsidRPr="00CF77FB">
        <w:t>»</w:t>
      </w:r>
      <w:r w:rsidRPr="00CF77FB">
        <w:t>;</w:t>
      </w:r>
    </w:p>
    <w:p w:rsidR="0085180D" w:rsidRDefault="00B90761" w:rsidP="0085180D">
      <w:pPr>
        <w:autoSpaceDE w:val="0"/>
        <w:autoSpaceDN w:val="0"/>
        <w:adjustRightInd w:val="0"/>
        <w:ind w:firstLine="540"/>
        <w:jc w:val="both"/>
      </w:pPr>
      <w:r>
        <w:t>С</w:t>
      </w:r>
      <w:r w:rsidR="00F45673">
        <w:t>водны</w:t>
      </w:r>
      <w:r>
        <w:t>й</w:t>
      </w:r>
      <w:r w:rsidR="00F45673">
        <w:t xml:space="preserve"> спис</w:t>
      </w:r>
      <w:r>
        <w:t>ок</w:t>
      </w:r>
      <w:r w:rsidR="00F45673">
        <w:t xml:space="preserve"> получателей сертификатов размещ</w:t>
      </w:r>
      <w:r w:rsidR="00843562">
        <w:t xml:space="preserve">ается </w:t>
      </w:r>
      <w:r w:rsidR="00F45673">
        <w:t xml:space="preserve">в доступных местах или на официальных сайтах </w:t>
      </w:r>
      <w:r w:rsidR="00843562">
        <w:t>администраци</w:t>
      </w:r>
      <w:r w:rsidR="00CF77FB">
        <w:t>й</w:t>
      </w:r>
      <w:r w:rsidR="00843562">
        <w:t xml:space="preserve"> районов города Чебоксары</w:t>
      </w:r>
      <w:r w:rsidR="00F45673">
        <w:t xml:space="preserve"> в сети </w:t>
      </w:r>
      <w:r w:rsidR="00CF77FB">
        <w:t>«Интернет»</w:t>
      </w:r>
      <w:r w:rsidR="00843562">
        <w:t>.</w:t>
      </w:r>
      <w:r w:rsidR="00F45673">
        <w:t xml:space="preserve"> </w:t>
      </w:r>
    </w:p>
    <w:p w:rsidR="00F45673" w:rsidRDefault="00843562" w:rsidP="0085180D">
      <w:pPr>
        <w:autoSpaceDE w:val="0"/>
        <w:autoSpaceDN w:val="0"/>
        <w:adjustRightInd w:val="0"/>
        <w:ind w:firstLine="540"/>
        <w:jc w:val="both"/>
      </w:pPr>
      <w:r>
        <w:rPr>
          <w:bCs/>
        </w:rPr>
        <w:t>А</w:t>
      </w:r>
      <w:r w:rsidRPr="00843562">
        <w:rPr>
          <w:bCs/>
        </w:rPr>
        <w:t>дминистраци</w:t>
      </w:r>
      <w:r>
        <w:rPr>
          <w:bCs/>
        </w:rPr>
        <w:t>я</w:t>
      </w:r>
      <w:r w:rsidRPr="00843562">
        <w:rPr>
          <w:bCs/>
        </w:rPr>
        <w:t xml:space="preserve"> города Чебоксары через территориальные органы - администрации Калининского, Ленинского, Московского районов города Чебоксары и уполномоченные структурные подразделения</w:t>
      </w:r>
      <w:r w:rsidRPr="00843562">
        <w:t xml:space="preserve"> </w:t>
      </w:r>
      <w:r w:rsidR="00B90761" w:rsidRPr="00B90761">
        <w:t>обесп</w:t>
      </w:r>
      <w:r w:rsidR="00CF77FB">
        <w:t xml:space="preserve">ечивают гражданам - </w:t>
      </w:r>
      <w:r w:rsidR="00CF77FB" w:rsidRPr="001E58AB">
        <w:t>участникам О</w:t>
      </w:r>
      <w:r w:rsidR="00B90761" w:rsidRPr="001E58AB">
        <w:t>сновного</w:t>
      </w:r>
      <w:r w:rsidR="00B90761" w:rsidRPr="00B90761">
        <w:t xml:space="preserve"> мероприятия доступ</w:t>
      </w:r>
      <w:r>
        <w:t xml:space="preserve"> к сводным спискам и </w:t>
      </w:r>
      <w:r w:rsidR="00F45673">
        <w:t xml:space="preserve">доводят до сведения граждан решение </w:t>
      </w:r>
      <w:r>
        <w:t>Минстроя Чувашии</w:t>
      </w:r>
      <w:r w:rsidR="00F45673">
        <w:t xml:space="preserve"> о включении их в сводные списки получателей сертификатов.</w:t>
      </w:r>
    </w:p>
    <w:p w:rsidR="00394B58" w:rsidRPr="004D25E9" w:rsidRDefault="00425451" w:rsidP="00394B58">
      <w:pPr>
        <w:ind w:firstLine="567"/>
        <w:jc w:val="both"/>
        <w:rPr>
          <w:bCs/>
        </w:rPr>
      </w:pPr>
      <w:r w:rsidRPr="004D25E9">
        <w:t xml:space="preserve">Результатом административной процедуры является </w:t>
      </w:r>
      <w:r w:rsidR="001E58AB" w:rsidRPr="004D25E9">
        <w:t>сформированный</w:t>
      </w:r>
      <w:r w:rsidR="00394B58" w:rsidRPr="004D25E9">
        <w:rPr>
          <w:b/>
        </w:rPr>
        <w:t xml:space="preserve"> </w:t>
      </w:r>
      <w:r w:rsidR="00394B58" w:rsidRPr="004D25E9">
        <w:t>спис</w:t>
      </w:r>
      <w:r w:rsidR="00763551" w:rsidRPr="004D25E9">
        <w:t>ок</w:t>
      </w:r>
      <w:r w:rsidR="00394B58" w:rsidRPr="004D25E9">
        <w:t xml:space="preserve"> граждан </w:t>
      </w:r>
      <w:r w:rsidR="00394B58" w:rsidRPr="004D25E9">
        <w:rPr>
          <w:bCs/>
        </w:rPr>
        <w:t xml:space="preserve">- участников </w:t>
      </w:r>
      <w:r w:rsidR="00763551" w:rsidRPr="004D25E9">
        <w:rPr>
          <w:bCs/>
        </w:rPr>
        <w:t>О</w:t>
      </w:r>
      <w:r w:rsidR="00394B58" w:rsidRPr="004D25E9">
        <w:rPr>
          <w:bCs/>
        </w:rPr>
        <w:t>сновного мероприятия</w:t>
      </w:r>
      <w:r w:rsidR="001E58AB" w:rsidRPr="004D25E9">
        <w:rPr>
          <w:bCs/>
        </w:rPr>
        <w:t>,</w:t>
      </w:r>
      <w:r w:rsidR="00394B58" w:rsidRPr="004D25E9">
        <w:rPr>
          <w:bCs/>
        </w:rPr>
        <w:t xml:space="preserve"> </w:t>
      </w:r>
      <w:r w:rsidR="001E58AB" w:rsidRPr="004D25E9">
        <w:rPr>
          <w:bCs/>
        </w:rPr>
        <w:t>изъявивших желание получить сертификат в планируемом году.</w:t>
      </w:r>
    </w:p>
    <w:p w:rsidR="001E58AB" w:rsidRDefault="001E58AB" w:rsidP="00313E04">
      <w:pPr>
        <w:ind w:firstLine="567"/>
        <w:jc w:val="both"/>
        <w:rPr>
          <w:b/>
          <w:color w:val="000000" w:themeColor="text1"/>
          <w:szCs w:val="28"/>
        </w:rPr>
      </w:pPr>
    </w:p>
    <w:p w:rsidR="0043730A" w:rsidRPr="00606A81" w:rsidRDefault="00B5086D" w:rsidP="00313E04">
      <w:pPr>
        <w:ind w:firstLine="567"/>
        <w:jc w:val="both"/>
        <w:rPr>
          <w:b/>
          <w:color w:val="000000" w:themeColor="text1"/>
          <w:szCs w:val="28"/>
        </w:rPr>
      </w:pPr>
      <w:r w:rsidRPr="00606A81">
        <w:rPr>
          <w:b/>
          <w:color w:val="000000" w:themeColor="text1"/>
          <w:szCs w:val="28"/>
        </w:rPr>
        <w:t>3.</w:t>
      </w:r>
      <w:r w:rsidR="007438F0">
        <w:rPr>
          <w:b/>
          <w:color w:val="000000" w:themeColor="text1"/>
          <w:szCs w:val="28"/>
        </w:rPr>
        <w:t>6</w:t>
      </w:r>
      <w:r w:rsidR="0043730A" w:rsidRPr="00606A81">
        <w:rPr>
          <w:b/>
          <w:color w:val="000000" w:themeColor="text1"/>
          <w:szCs w:val="28"/>
        </w:rPr>
        <w:t>. Выдача государственных жилищных сертификатов</w:t>
      </w:r>
    </w:p>
    <w:p w:rsidR="007D2F4E" w:rsidRPr="00606A81" w:rsidRDefault="007438F0" w:rsidP="00743FB6">
      <w:pPr>
        <w:ind w:firstLine="567"/>
        <w:jc w:val="both"/>
        <w:rPr>
          <w:color w:val="000000" w:themeColor="text1"/>
          <w:szCs w:val="28"/>
        </w:rPr>
      </w:pPr>
      <w:r w:rsidRPr="004F3CE1">
        <w:rPr>
          <w:color w:val="000000" w:themeColor="text1"/>
          <w:szCs w:val="28"/>
        </w:rPr>
        <w:t xml:space="preserve">Основанием для начала административной процедуры является получение </w:t>
      </w:r>
      <w:r w:rsidR="00743FB6" w:rsidRPr="004F3CE1">
        <w:rPr>
          <w:color w:val="000000" w:themeColor="text1"/>
          <w:szCs w:val="28"/>
        </w:rPr>
        <w:t xml:space="preserve">администрацией города Чебоксары </w:t>
      </w:r>
      <w:r w:rsidRPr="004F3CE1">
        <w:rPr>
          <w:color w:val="000000" w:themeColor="text1"/>
          <w:szCs w:val="28"/>
        </w:rPr>
        <w:t>государственных жилищных сертификатов</w:t>
      </w:r>
      <w:r w:rsidR="00743FB6" w:rsidRPr="004F3CE1">
        <w:rPr>
          <w:color w:val="000000" w:themeColor="text1"/>
          <w:szCs w:val="28"/>
        </w:rPr>
        <w:t xml:space="preserve">, подписанных уполномоченными должностными лицами Министерства строительства, архитектуры и </w:t>
      </w:r>
      <w:r w:rsidR="00743FB6" w:rsidRPr="004F3CE1">
        <w:rPr>
          <w:color w:val="000000" w:themeColor="text1"/>
          <w:szCs w:val="28"/>
        </w:rPr>
        <w:lastRenderedPageBreak/>
        <w:t>жилищно-коммунального хозяйства</w:t>
      </w:r>
      <w:r w:rsidR="00743FB6" w:rsidRPr="004F3CE1">
        <w:rPr>
          <w:rFonts w:ascii="Book Antiqua" w:hAnsi="Book Antiqua"/>
          <w:b/>
          <w:bCs/>
          <w:caps/>
          <w:color w:val="000000" w:themeColor="text1"/>
          <w:sz w:val="23"/>
          <w:szCs w:val="23"/>
        </w:rPr>
        <w:t xml:space="preserve"> </w:t>
      </w:r>
      <w:r w:rsidR="00743FB6" w:rsidRPr="004F3CE1">
        <w:rPr>
          <w:color w:val="000000" w:themeColor="text1"/>
          <w:szCs w:val="28"/>
        </w:rPr>
        <w:t xml:space="preserve">Чувашской Республик и Министерства труда и социальной защиты Чувашской Республики, с </w:t>
      </w:r>
      <w:r w:rsidR="00792F55" w:rsidRPr="004F3CE1">
        <w:rPr>
          <w:color w:val="000000" w:themeColor="text1"/>
          <w:szCs w:val="28"/>
        </w:rPr>
        <w:t>разбивкой по категориям граждан</w:t>
      </w:r>
      <w:r w:rsidR="00B8564A" w:rsidRPr="004F3CE1">
        <w:rPr>
          <w:color w:val="000000" w:themeColor="text1"/>
          <w:szCs w:val="28"/>
        </w:rPr>
        <w:t>.</w:t>
      </w:r>
      <w:r w:rsidR="00792F55" w:rsidRPr="004F3CE1">
        <w:rPr>
          <w:color w:val="000000" w:themeColor="text1"/>
          <w:szCs w:val="28"/>
        </w:rPr>
        <w:t xml:space="preserve"> </w:t>
      </w:r>
    </w:p>
    <w:p w:rsidR="002337EE" w:rsidRPr="001E58AB" w:rsidRDefault="00792F55" w:rsidP="00792F55">
      <w:pPr>
        <w:autoSpaceDE w:val="0"/>
        <w:autoSpaceDN w:val="0"/>
        <w:adjustRightInd w:val="0"/>
        <w:ind w:firstLine="540"/>
        <w:jc w:val="both"/>
        <w:rPr>
          <w:bCs/>
        </w:rPr>
      </w:pPr>
      <w:r w:rsidRPr="004F3CE1">
        <w:rPr>
          <w:bCs/>
        </w:rPr>
        <w:t xml:space="preserve">Вручение сертификатов гражданам-участникам </w:t>
      </w:r>
      <w:r w:rsidR="004F3CE1" w:rsidRPr="004F3CE1">
        <w:rPr>
          <w:bCs/>
        </w:rPr>
        <w:t>О</w:t>
      </w:r>
      <w:r w:rsidRPr="004F3CE1">
        <w:rPr>
          <w:bCs/>
        </w:rPr>
        <w:t>сновного мероприятия осуществля</w:t>
      </w:r>
      <w:r w:rsidR="00F61350">
        <w:rPr>
          <w:bCs/>
        </w:rPr>
        <w:t>ю</w:t>
      </w:r>
      <w:r w:rsidRPr="004F3CE1">
        <w:rPr>
          <w:bCs/>
        </w:rPr>
        <w:t xml:space="preserve">т </w:t>
      </w:r>
      <w:r w:rsidR="00F61350">
        <w:rPr>
          <w:bCs/>
        </w:rPr>
        <w:t>с</w:t>
      </w:r>
      <w:r w:rsidR="00F61350" w:rsidRPr="00384F72">
        <w:t>пециалисты уполномоченного структурного подразделения</w:t>
      </w:r>
      <w:r w:rsidR="00F61350" w:rsidRPr="00384F72">
        <w:rPr>
          <w:bCs/>
          <w:lang w:eastAsia="en-US"/>
        </w:rPr>
        <w:t xml:space="preserve"> администрации района город</w:t>
      </w:r>
      <w:r w:rsidR="00F61350">
        <w:rPr>
          <w:bCs/>
          <w:lang w:eastAsia="en-US"/>
        </w:rPr>
        <w:t>а</w:t>
      </w:r>
      <w:r w:rsidR="00F61350" w:rsidRPr="00384F72">
        <w:rPr>
          <w:bCs/>
          <w:lang w:eastAsia="en-US"/>
        </w:rPr>
        <w:t xml:space="preserve"> Чебоксары</w:t>
      </w:r>
      <w:r w:rsidR="004F3CE1" w:rsidRPr="001E58AB">
        <w:rPr>
          <w:bCs/>
        </w:rPr>
        <w:t>, в котор</w:t>
      </w:r>
      <w:r w:rsidR="00F61350" w:rsidRPr="001E58AB">
        <w:rPr>
          <w:bCs/>
        </w:rPr>
        <w:t>ом</w:t>
      </w:r>
      <w:r w:rsidR="004F3CE1" w:rsidRPr="001E58AB">
        <w:rPr>
          <w:bCs/>
        </w:rPr>
        <w:t xml:space="preserve"> они состоят на учете</w:t>
      </w:r>
      <w:r w:rsidR="004F3CE1" w:rsidRPr="001E58AB">
        <w:rPr>
          <w:color w:val="000000" w:themeColor="text1"/>
        </w:rPr>
        <w:t xml:space="preserve"> для получения жилого помещения.</w:t>
      </w:r>
      <w:r w:rsidRPr="001E58AB">
        <w:rPr>
          <w:bCs/>
        </w:rPr>
        <w:t xml:space="preserve"> </w:t>
      </w:r>
    </w:p>
    <w:p w:rsidR="006924F5" w:rsidRPr="001E58AB" w:rsidRDefault="0043730A" w:rsidP="006924F5">
      <w:pPr>
        <w:ind w:firstLine="567"/>
        <w:jc w:val="both"/>
        <w:rPr>
          <w:bCs/>
          <w:color w:val="000000" w:themeColor="text1"/>
          <w:szCs w:val="28"/>
        </w:rPr>
      </w:pPr>
      <w:r w:rsidRPr="001E58AB">
        <w:rPr>
          <w:color w:val="000000" w:themeColor="text1"/>
          <w:szCs w:val="28"/>
        </w:rPr>
        <w:t xml:space="preserve">Факт получения государственного жилищного сертификата </w:t>
      </w:r>
      <w:r w:rsidR="00F61350" w:rsidRPr="001E58AB">
        <w:rPr>
          <w:color w:val="000000" w:themeColor="text1"/>
          <w:szCs w:val="28"/>
        </w:rPr>
        <w:t>гражданином-</w:t>
      </w:r>
      <w:r w:rsidRPr="001E58AB">
        <w:rPr>
          <w:color w:val="000000" w:themeColor="text1"/>
          <w:szCs w:val="28"/>
        </w:rPr>
        <w:t xml:space="preserve">участником </w:t>
      </w:r>
      <w:r w:rsidR="00A1278A" w:rsidRPr="001E58AB">
        <w:rPr>
          <w:color w:val="000000" w:themeColor="text1"/>
          <w:szCs w:val="28"/>
        </w:rPr>
        <w:t>О</w:t>
      </w:r>
      <w:r w:rsidR="00F45673" w:rsidRPr="001E58AB">
        <w:rPr>
          <w:bCs/>
          <w:color w:val="000000" w:themeColor="text1"/>
          <w:szCs w:val="28"/>
        </w:rPr>
        <w:t xml:space="preserve">сновного мероприятия </w:t>
      </w:r>
      <w:r w:rsidRPr="001E58AB">
        <w:rPr>
          <w:color w:val="000000" w:themeColor="text1"/>
          <w:szCs w:val="28"/>
        </w:rPr>
        <w:t xml:space="preserve">подтверждается его подписью или уполномоченного лица в </w:t>
      </w:r>
      <w:r w:rsidR="00F61350" w:rsidRPr="001E58AB">
        <w:rPr>
          <w:color w:val="000000" w:themeColor="text1"/>
          <w:szCs w:val="28"/>
        </w:rPr>
        <w:t>К</w:t>
      </w:r>
      <w:r w:rsidRPr="001E58AB">
        <w:rPr>
          <w:color w:val="000000" w:themeColor="text1"/>
          <w:szCs w:val="28"/>
        </w:rPr>
        <w:t>ниге учета выданных</w:t>
      </w:r>
      <w:r w:rsidR="007438F0" w:rsidRPr="001E58AB">
        <w:rPr>
          <w:color w:val="000000" w:themeColor="text1"/>
          <w:szCs w:val="28"/>
        </w:rPr>
        <w:t xml:space="preserve"> государственных жилищных </w:t>
      </w:r>
      <w:r w:rsidRPr="001E58AB">
        <w:rPr>
          <w:color w:val="000000" w:themeColor="text1"/>
          <w:szCs w:val="28"/>
        </w:rPr>
        <w:t>сертификатов</w:t>
      </w:r>
      <w:r w:rsidR="00FF4D3A" w:rsidRPr="001E58AB">
        <w:rPr>
          <w:bCs/>
          <w:color w:val="FF0000"/>
        </w:rPr>
        <w:t xml:space="preserve"> </w:t>
      </w:r>
      <w:r w:rsidR="00F61350" w:rsidRPr="001E58AB">
        <w:rPr>
          <w:bCs/>
        </w:rPr>
        <w:t>(</w:t>
      </w:r>
      <w:hyperlink r:id="rId39" w:history="1">
        <w:r w:rsidR="00F61350" w:rsidRPr="001E58AB">
          <w:rPr>
            <w:rStyle w:val="a6"/>
            <w:bCs/>
            <w:color w:val="auto"/>
            <w:szCs w:val="28"/>
            <w:u w:val="none"/>
          </w:rPr>
          <w:t>Приложение</w:t>
        </w:r>
        <w:r w:rsidR="00FF4D3A" w:rsidRPr="001E58AB">
          <w:rPr>
            <w:rStyle w:val="a6"/>
            <w:bCs/>
            <w:color w:val="auto"/>
            <w:szCs w:val="28"/>
            <w:u w:val="none"/>
          </w:rPr>
          <w:t xml:space="preserve"> </w:t>
        </w:r>
        <w:r w:rsidR="004F3CE1" w:rsidRPr="001E58AB">
          <w:rPr>
            <w:rStyle w:val="a6"/>
            <w:bCs/>
            <w:color w:val="auto"/>
            <w:szCs w:val="28"/>
            <w:u w:val="none"/>
          </w:rPr>
          <w:t>№</w:t>
        </w:r>
        <w:r w:rsidR="00FF4D3A" w:rsidRPr="001E58AB">
          <w:rPr>
            <w:rStyle w:val="a6"/>
            <w:bCs/>
            <w:color w:val="auto"/>
            <w:szCs w:val="28"/>
            <w:u w:val="none"/>
          </w:rPr>
          <w:t xml:space="preserve"> 7</w:t>
        </w:r>
      </w:hyperlink>
      <w:r w:rsidR="00F61350" w:rsidRPr="001E58AB">
        <w:rPr>
          <w:rStyle w:val="a6"/>
          <w:bCs/>
          <w:color w:val="auto"/>
          <w:szCs w:val="28"/>
          <w:u w:val="none"/>
        </w:rPr>
        <w:t xml:space="preserve"> к административному регламенту)</w:t>
      </w:r>
      <w:r w:rsidR="00FF4D3A" w:rsidRPr="001E58AB">
        <w:rPr>
          <w:szCs w:val="28"/>
        </w:rPr>
        <w:t>.</w:t>
      </w:r>
      <w:r w:rsidRPr="001E58AB">
        <w:rPr>
          <w:color w:val="000000" w:themeColor="text1"/>
          <w:szCs w:val="28"/>
        </w:rPr>
        <w:t xml:space="preserve"> При получении государственного жилищного сертификата </w:t>
      </w:r>
      <w:r w:rsidR="004F3CE1" w:rsidRPr="001E58AB">
        <w:rPr>
          <w:color w:val="000000" w:themeColor="text1"/>
          <w:szCs w:val="28"/>
        </w:rPr>
        <w:t>гражданин-</w:t>
      </w:r>
      <w:r w:rsidRPr="001E58AB">
        <w:rPr>
          <w:color w:val="000000" w:themeColor="text1"/>
          <w:szCs w:val="28"/>
        </w:rPr>
        <w:t xml:space="preserve">участник </w:t>
      </w:r>
      <w:r w:rsidR="00A1278A" w:rsidRPr="001E58AB">
        <w:rPr>
          <w:color w:val="000000" w:themeColor="text1"/>
          <w:szCs w:val="28"/>
        </w:rPr>
        <w:t>О</w:t>
      </w:r>
      <w:r w:rsidR="00F45673" w:rsidRPr="001E58AB">
        <w:rPr>
          <w:bCs/>
          <w:color w:val="000000" w:themeColor="text1"/>
          <w:szCs w:val="28"/>
        </w:rPr>
        <w:t>сновного мероприятия</w:t>
      </w:r>
      <w:r w:rsidRPr="001E58AB">
        <w:rPr>
          <w:color w:val="000000" w:themeColor="text1"/>
          <w:szCs w:val="28"/>
        </w:rPr>
        <w:t xml:space="preserve"> информируется </w:t>
      </w:r>
      <w:r w:rsidR="004F3CE1" w:rsidRPr="001E58AB">
        <w:rPr>
          <w:color w:val="000000" w:themeColor="text1"/>
          <w:szCs w:val="28"/>
        </w:rPr>
        <w:t xml:space="preserve">специалистами </w:t>
      </w:r>
      <w:r w:rsidR="006924F5" w:rsidRPr="001E58AB">
        <w:rPr>
          <w:color w:val="000000" w:themeColor="text1"/>
          <w:szCs w:val="28"/>
        </w:rPr>
        <w:t>администраци</w:t>
      </w:r>
      <w:r w:rsidR="004F3CE1" w:rsidRPr="001E58AB">
        <w:rPr>
          <w:color w:val="000000" w:themeColor="text1"/>
          <w:szCs w:val="28"/>
        </w:rPr>
        <w:t>й</w:t>
      </w:r>
      <w:r w:rsidR="006924F5" w:rsidRPr="001E58AB">
        <w:rPr>
          <w:color w:val="000000" w:themeColor="text1"/>
          <w:szCs w:val="28"/>
        </w:rPr>
        <w:t xml:space="preserve"> районов города Чебоксары</w:t>
      </w:r>
      <w:r w:rsidRPr="001E58AB">
        <w:rPr>
          <w:color w:val="000000" w:themeColor="text1"/>
          <w:szCs w:val="28"/>
        </w:rPr>
        <w:t xml:space="preserve"> о порядке и условиях получения субсидии по государственному жилищному сертификату. Корешки бланков после выдачи государственных жилищных сертификатов хранятся в</w:t>
      </w:r>
      <w:r w:rsidR="00B5086D" w:rsidRPr="001E58AB">
        <w:rPr>
          <w:color w:val="000000" w:themeColor="text1"/>
          <w:szCs w:val="28"/>
        </w:rPr>
        <w:t xml:space="preserve"> администрации города Чебоксары,</w:t>
      </w:r>
      <w:r w:rsidRPr="001E58AB">
        <w:rPr>
          <w:color w:val="000000" w:themeColor="text1"/>
          <w:szCs w:val="28"/>
        </w:rPr>
        <w:t xml:space="preserve"> администрации района</w:t>
      </w:r>
      <w:r w:rsidR="00B5086D" w:rsidRPr="001E58AB">
        <w:rPr>
          <w:color w:val="000000" w:themeColor="text1"/>
          <w:szCs w:val="28"/>
        </w:rPr>
        <w:t xml:space="preserve"> города Чебоксары, подшиваются в личные дела </w:t>
      </w:r>
      <w:r w:rsidR="004F3CE1" w:rsidRPr="001E58AB">
        <w:rPr>
          <w:color w:val="000000" w:themeColor="text1"/>
          <w:szCs w:val="28"/>
        </w:rPr>
        <w:t>граждан-</w:t>
      </w:r>
      <w:r w:rsidR="00B5086D" w:rsidRPr="001E58AB">
        <w:rPr>
          <w:color w:val="000000" w:themeColor="text1"/>
          <w:szCs w:val="28"/>
        </w:rPr>
        <w:t xml:space="preserve">участников </w:t>
      </w:r>
      <w:r w:rsidR="00A1278A" w:rsidRPr="001E58AB">
        <w:rPr>
          <w:color w:val="000000" w:themeColor="text1"/>
          <w:szCs w:val="28"/>
        </w:rPr>
        <w:t>О</w:t>
      </w:r>
      <w:r w:rsidR="006924F5" w:rsidRPr="001E58AB">
        <w:rPr>
          <w:bCs/>
          <w:color w:val="000000" w:themeColor="text1"/>
          <w:szCs w:val="28"/>
        </w:rPr>
        <w:t>сновного мероприятия.</w:t>
      </w:r>
    </w:p>
    <w:p w:rsidR="006924F5" w:rsidRPr="001E58AB" w:rsidRDefault="006924F5" w:rsidP="006924F5">
      <w:pPr>
        <w:ind w:firstLine="567"/>
        <w:jc w:val="both"/>
        <w:rPr>
          <w:color w:val="000000" w:themeColor="text1"/>
        </w:rPr>
      </w:pPr>
      <w:r w:rsidRPr="001E58AB">
        <w:rPr>
          <w:color w:val="000000" w:themeColor="text1"/>
        </w:rPr>
        <w:t>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w:t>
      </w:r>
      <w:r w:rsidR="004F3CE1" w:rsidRPr="001E58AB">
        <w:rPr>
          <w:color w:val="000000" w:themeColor="text1"/>
        </w:rPr>
        <w:t>ацию, участвующую в реализации О</w:t>
      </w:r>
      <w:r w:rsidRPr="001E58AB">
        <w:rPr>
          <w:color w:val="000000" w:themeColor="text1"/>
        </w:rPr>
        <w:t>сновного мероприятия (далее - банк), - 3 месяца, в отношении банка для представления владельцем сертификата документов - 7 месяцев.</w:t>
      </w:r>
    </w:p>
    <w:p w:rsidR="007438F0" w:rsidRDefault="007438F0" w:rsidP="006924F5">
      <w:pPr>
        <w:ind w:firstLine="567"/>
        <w:jc w:val="both"/>
        <w:rPr>
          <w:color w:val="000000" w:themeColor="text1"/>
          <w:szCs w:val="26"/>
          <w:lang w:eastAsia="ar-SA"/>
        </w:rPr>
      </w:pPr>
      <w:r w:rsidRPr="001E58AB">
        <w:rPr>
          <w:color w:val="000000" w:themeColor="text1"/>
          <w:szCs w:val="26"/>
          <w:lang w:eastAsia="ar-SA"/>
        </w:rPr>
        <w:t xml:space="preserve">Результатом административной процедуры </w:t>
      </w:r>
      <w:r w:rsidR="006924F5" w:rsidRPr="001E58AB">
        <w:rPr>
          <w:color w:val="000000" w:themeColor="text1"/>
          <w:szCs w:val="26"/>
          <w:lang w:eastAsia="ar-SA"/>
        </w:rPr>
        <w:t>является выдача государственных жилищных сертификатов</w:t>
      </w:r>
      <w:r w:rsidR="004F3CE1" w:rsidRPr="001E58AB">
        <w:rPr>
          <w:color w:val="000000" w:themeColor="text1"/>
          <w:szCs w:val="26"/>
          <w:lang w:eastAsia="ar-SA"/>
        </w:rPr>
        <w:t xml:space="preserve"> гражданам-</w:t>
      </w:r>
      <w:r w:rsidR="006924F5" w:rsidRPr="001E58AB">
        <w:rPr>
          <w:bCs/>
          <w:color w:val="000000" w:themeColor="text1"/>
          <w:szCs w:val="26"/>
          <w:lang w:eastAsia="ar-SA"/>
        </w:rPr>
        <w:t>участник</w:t>
      </w:r>
      <w:r w:rsidR="00811D50" w:rsidRPr="001E58AB">
        <w:rPr>
          <w:bCs/>
          <w:szCs w:val="26"/>
          <w:lang w:eastAsia="ar-SA"/>
        </w:rPr>
        <w:t>ам</w:t>
      </w:r>
      <w:r w:rsidR="00811D50" w:rsidRPr="001E58AB">
        <w:rPr>
          <w:bCs/>
          <w:color w:val="000000" w:themeColor="text1"/>
          <w:szCs w:val="26"/>
          <w:lang w:eastAsia="ar-SA"/>
        </w:rPr>
        <w:t xml:space="preserve"> О</w:t>
      </w:r>
      <w:r w:rsidR="006924F5" w:rsidRPr="001E58AB">
        <w:rPr>
          <w:bCs/>
          <w:color w:val="000000" w:themeColor="text1"/>
          <w:szCs w:val="26"/>
          <w:lang w:eastAsia="ar-SA"/>
        </w:rPr>
        <w:t>сновного</w:t>
      </w:r>
      <w:r w:rsidR="006924F5" w:rsidRPr="006924F5">
        <w:rPr>
          <w:bCs/>
          <w:color w:val="000000" w:themeColor="text1"/>
          <w:szCs w:val="26"/>
          <w:lang w:eastAsia="ar-SA"/>
        </w:rPr>
        <w:t xml:space="preserve">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924F5">
        <w:rPr>
          <w:bCs/>
          <w:color w:val="000000" w:themeColor="text1"/>
          <w:szCs w:val="26"/>
          <w:lang w:eastAsia="ar-SA"/>
        </w:rPr>
        <w:t>.</w:t>
      </w:r>
    </w:p>
    <w:p w:rsidR="006924F5" w:rsidRPr="006924F5" w:rsidRDefault="006924F5" w:rsidP="006924F5">
      <w:pPr>
        <w:ind w:firstLine="567"/>
        <w:jc w:val="both"/>
        <w:rPr>
          <w:color w:val="000000" w:themeColor="text1"/>
          <w:szCs w:val="26"/>
          <w:lang w:eastAsia="ar-SA"/>
        </w:rPr>
      </w:pPr>
    </w:p>
    <w:p w:rsidR="00A377A6" w:rsidRPr="00606A81" w:rsidRDefault="00915DF0" w:rsidP="002337EE">
      <w:pPr>
        <w:widowControl w:val="0"/>
        <w:autoSpaceDE w:val="0"/>
        <w:autoSpaceDN w:val="0"/>
        <w:ind w:firstLine="567"/>
        <w:jc w:val="center"/>
        <w:rPr>
          <w:b/>
          <w:color w:val="000000" w:themeColor="text1"/>
        </w:rPr>
      </w:pPr>
      <w:r w:rsidRPr="00606A81">
        <w:rPr>
          <w:b/>
          <w:color w:val="000000" w:themeColor="text1"/>
          <w:lang w:val="en-US"/>
        </w:rPr>
        <w:t>IV</w:t>
      </w:r>
      <w:r w:rsidRPr="00606A81">
        <w:rPr>
          <w:b/>
          <w:color w:val="000000" w:themeColor="text1"/>
        </w:rPr>
        <w:t>. </w:t>
      </w:r>
      <w:r w:rsidR="00A377A6" w:rsidRPr="00606A81">
        <w:rPr>
          <w:b/>
          <w:color w:val="000000" w:themeColor="text1"/>
        </w:rPr>
        <w:t>Формы контроля за исполнением Административного регламента</w:t>
      </w:r>
    </w:p>
    <w:p w:rsidR="00C12ACC" w:rsidRPr="00606A81" w:rsidRDefault="00C12ACC" w:rsidP="00313E04">
      <w:pPr>
        <w:widowControl w:val="0"/>
        <w:autoSpaceDE w:val="0"/>
        <w:autoSpaceDN w:val="0"/>
        <w:ind w:firstLine="567"/>
        <w:jc w:val="both"/>
        <w:rPr>
          <w:b/>
          <w:color w:val="000000" w:themeColor="text1"/>
        </w:rPr>
      </w:pPr>
    </w:p>
    <w:p w:rsidR="00A377A6" w:rsidRPr="00606A81" w:rsidRDefault="00A377A6" w:rsidP="00313E04">
      <w:pPr>
        <w:widowControl w:val="0"/>
        <w:autoSpaceDE w:val="0"/>
        <w:autoSpaceDN w:val="0"/>
        <w:ind w:firstLine="567"/>
        <w:jc w:val="both"/>
        <w:rPr>
          <w:b/>
          <w:color w:val="000000" w:themeColor="text1"/>
        </w:rPr>
      </w:pPr>
      <w:r w:rsidRPr="00606A81">
        <w:rPr>
          <w:b/>
          <w:color w:val="000000" w:themeColor="text1"/>
        </w:rPr>
        <w:t>4.1.</w:t>
      </w:r>
      <w:r w:rsidR="001D6C86" w:rsidRPr="00606A81">
        <w:rPr>
          <w:b/>
          <w:color w:val="000000" w:themeColor="text1"/>
        </w:rPr>
        <w:t> </w:t>
      </w:r>
      <w:r w:rsidRPr="00606A81">
        <w:rPr>
          <w:b/>
          <w:color w:val="000000" w:themeColor="text1"/>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77A6" w:rsidRPr="00606A81" w:rsidRDefault="00A377A6" w:rsidP="00313E04">
      <w:pPr>
        <w:widowControl w:val="0"/>
        <w:autoSpaceDE w:val="0"/>
        <w:autoSpaceDN w:val="0"/>
        <w:ind w:firstLine="567"/>
        <w:jc w:val="both"/>
        <w:rPr>
          <w:color w:val="000000" w:themeColor="text1"/>
        </w:rPr>
      </w:pPr>
      <w:r w:rsidRPr="00606A81">
        <w:rPr>
          <w:color w:val="000000" w:themeColor="text1"/>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w:t>
      </w:r>
      <w:r w:rsidR="0043730A" w:rsidRPr="00606A81">
        <w:rPr>
          <w:color w:val="000000" w:themeColor="text1"/>
        </w:rPr>
        <w:t xml:space="preserve"> города Чебоксары по вопросам ЖКХ</w:t>
      </w:r>
      <w:r w:rsidR="0054413A" w:rsidRPr="00606A81">
        <w:rPr>
          <w:color w:val="000000" w:themeColor="text1"/>
        </w:rPr>
        <w:t>,</w:t>
      </w:r>
      <w:r w:rsidRPr="00606A81">
        <w:rPr>
          <w:color w:val="000000" w:themeColor="text1"/>
        </w:rPr>
        <w:t xml:space="preserve"> </w:t>
      </w:r>
      <w:r w:rsidR="0054413A" w:rsidRPr="00606A81">
        <w:rPr>
          <w:color w:val="000000" w:themeColor="text1"/>
        </w:rPr>
        <w:t xml:space="preserve">глава администрации Калининского района города Чебоксары, администрации Ленинского района города Чебоксары, администрации Московского района города Чебоксары, </w:t>
      </w:r>
      <w:r w:rsidRPr="00606A81">
        <w:rPr>
          <w:color w:val="000000" w:themeColor="text1"/>
        </w:rPr>
        <w:t>путем проверки своевременности, полноты и качества выполнения процедур при предоставлении муниципальной услуги.</w:t>
      </w:r>
    </w:p>
    <w:p w:rsidR="00A377A6" w:rsidRPr="00606A81" w:rsidRDefault="00A377A6" w:rsidP="00313E04">
      <w:pPr>
        <w:widowControl w:val="0"/>
        <w:autoSpaceDE w:val="0"/>
        <w:autoSpaceDN w:val="0"/>
        <w:ind w:firstLine="567"/>
        <w:jc w:val="both"/>
        <w:rPr>
          <w:color w:val="000000" w:themeColor="text1"/>
        </w:rPr>
      </w:pPr>
    </w:p>
    <w:p w:rsidR="00A377A6" w:rsidRPr="00606A81" w:rsidRDefault="00A377A6" w:rsidP="00313E04">
      <w:pPr>
        <w:widowControl w:val="0"/>
        <w:autoSpaceDE w:val="0"/>
        <w:autoSpaceDN w:val="0"/>
        <w:ind w:firstLine="567"/>
        <w:jc w:val="both"/>
        <w:rPr>
          <w:b/>
          <w:color w:val="000000" w:themeColor="text1"/>
        </w:rPr>
      </w:pPr>
      <w:r w:rsidRPr="00606A81">
        <w:rPr>
          <w:b/>
          <w:color w:val="000000" w:themeColor="text1"/>
        </w:rPr>
        <w:t>4.2.</w:t>
      </w:r>
      <w:r w:rsidR="001D6C86" w:rsidRPr="00606A81">
        <w:rPr>
          <w:b/>
          <w:color w:val="000000" w:themeColor="text1"/>
        </w:rPr>
        <w:t> </w:t>
      </w:r>
      <w:r w:rsidRPr="00606A81">
        <w:rPr>
          <w:b/>
          <w:color w:val="000000" w:themeColor="text1"/>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377A6" w:rsidRPr="00606A81" w:rsidRDefault="00A377A6" w:rsidP="00313E04">
      <w:pPr>
        <w:widowControl w:val="0"/>
        <w:autoSpaceDE w:val="0"/>
        <w:autoSpaceDN w:val="0"/>
        <w:ind w:firstLine="567"/>
        <w:jc w:val="both"/>
        <w:rPr>
          <w:color w:val="000000" w:themeColor="text1"/>
        </w:rPr>
      </w:pPr>
      <w:r w:rsidRPr="00606A81">
        <w:rPr>
          <w:color w:val="000000" w:themeColor="text1"/>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377A6" w:rsidRPr="00606A81" w:rsidRDefault="00A377A6" w:rsidP="00313E04">
      <w:pPr>
        <w:widowControl w:val="0"/>
        <w:autoSpaceDE w:val="0"/>
        <w:autoSpaceDN w:val="0"/>
        <w:ind w:firstLine="567"/>
        <w:jc w:val="both"/>
        <w:rPr>
          <w:color w:val="000000" w:themeColor="text1"/>
        </w:rPr>
      </w:pPr>
      <w:r w:rsidRPr="00606A81">
        <w:rPr>
          <w:color w:val="000000" w:themeColor="text1"/>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079AD" w:rsidRPr="00606A81" w:rsidRDefault="00B079AD" w:rsidP="00313E04">
      <w:pPr>
        <w:widowControl w:val="0"/>
        <w:autoSpaceDE w:val="0"/>
        <w:autoSpaceDN w:val="0"/>
        <w:ind w:firstLine="567"/>
        <w:jc w:val="both"/>
        <w:rPr>
          <w:color w:val="000000" w:themeColor="text1"/>
        </w:rPr>
      </w:pPr>
      <w:r w:rsidRPr="00606A81">
        <w:rPr>
          <w:color w:val="000000" w:themeColor="text1"/>
        </w:rPr>
        <w:lastRenderedPageBreak/>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A377A6" w:rsidRPr="00606A81" w:rsidRDefault="00A377A6" w:rsidP="00313E04">
      <w:pPr>
        <w:widowControl w:val="0"/>
        <w:autoSpaceDE w:val="0"/>
        <w:autoSpaceDN w:val="0"/>
        <w:ind w:firstLine="567"/>
        <w:jc w:val="both"/>
        <w:rPr>
          <w:color w:val="000000" w:themeColor="text1"/>
        </w:rPr>
      </w:pPr>
      <w:r w:rsidRPr="00606A81">
        <w:rPr>
          <w:color w:val="000000" w:themeColor="text1"/>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A377A6" w:rsidRPr="00606A81" w:rsidRDefault="00A377A6" w:rsidP="00313E04">
      <w:pPr>
        <w:widowControl w:val="0"/>
        <w:autoSpaceDE w:val="0"/>
        <w:autoSpaceDN w:val="0"/>
        <w:ind w:firstLine="567"/>
        <w:jc w:val="both"/>
        <w:rPr>
          <w:color w:val="000000" w:themeColor="text1"/>
        </w:rPr>
      </w:pPr>
    </w:p>
    <w:p w:rsidR="00A377A6" w:rsidRPr="00606A81" w:rsidRDefault="00A377A6" w:rsidP="00313E04">
      <w:pPr>
        <w:widowControl w:val="0"/>
        <w:autoSpaceDE w:val="0"/>
        <w:autoSpaceDN w:val="0"/>
        <w:ind w:firstLine="567"/>
        <w:jc w:val="both"/>
        <w:rPr>
          <w:b/>
          <w:color w:val="000000" w:themeColor="text1"/>
        </w:rPr>
      </w:pPr>
      <w:r w:rsidRPr="00606A81">
        <w:rPr>
          <w:b/>
          <w:color w:val="000000" w:themeColor="text1"/>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377A6" w:rsidRPr="00606A81" w:rsidRDefault="00A377A6" w:rsidP="00313E04">
      <w:pPr>
        <w:widowControl w:val="0"/>
        <w:autoSpaceDE w:val="0"/>
        <w:autoSpaceDN w:val="0"/>
        <w:ind w:firstLine="567"/>
        <w:jc w:val="both"/>
        <w:rPr>
          <w:color w:val="000000" w:themeColor="text1"/>
        </w:rPr>
      </w:pPr>
      <w:r w:rsidRPr="00606A81">
        <w:rPr>
          <w:color w:val="000000" w:themeColor="text1"/>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377A6" w:rsidRPr="00606A81" w:rsidRDefault="00A377A6" w:rsidP="00313E04">
      <w:pPr>
        <w:widowControl w:val="0"/>
        <w:autoSpaceDE w:val="0"/>
        <w:autoSpaceDN w:val="0"/>
        <w:ind w:firstLine="567"/>
        <w:jc w:val="both"/>
        <w:rPr>
          <w:color w:val="000000" w:themeColor="text1"/>
        </w:rPr>
      </w:pPr>
      <w:r w:rsidRPr="00606A81">
        <w:rPr>
          <w:color w:val="000000" w:themeColor="text1"/>
        </w:rPr>
        <w:t xml:space="preserve">Персональная ответственность должностных лиц, ответственных за предоставление муниципальной услуги, закрепляется в их должностных </w:t>
      </w:r>
      <w:r w:rsidR="00C90D33" w:rsidRPr="00606A81">
        <w:rPr>
          <w:color w:val="000000" w:themeColor="text1"/>
        </w:rPr>
        <w:t>инструкциях</w:t>
      </w:r>
      <w:r w:rsidRPr="00606A81">
        <w:rPr>
          <w:color w:val="000000" w:themeColor="text1"/>
        </w:rPr>
        <w:t xml:space="preserve"> в соответствии с</w:t>
      </w:r>
      <w:r w:rsidR="001D6C86" w:rsidRPr="00606A81">
        <w:rPr>
          <w:color w:val="000000" w:themeColor="text1"/>
        </w:rPr>
        <w:t> </w:t>
      </w:r>
      <w:r w:rsidRPr="00606A81">
        <w:rPr>
          <w:color w:val="000000" w:themeColor="text1"/>
        </w:rPr>
        <w:t>требованиями законодательства Российской Федерации.</w:t>
      </w:r>
    </w:p>
    <w:p w:rsidR="00A377A6" w:rsidRPr="00606A81" w:rsidRDefault="00A377A6" w:rsidP="00313E04">
      <w:pPr>
        <w:widowControl w:val="0"/>
        <w:autoSpaceDE w:val="0"/>
        <w:autoSpaceDN w:val="0"/>
        <w:ind w:firstLine="567"/>
        <w:jc w:val="both"/>
        <w:rPr>
          <w:color w:val="000000" w:themeColor="text1"/>
        </w:rPr>
      </w:pPr>
    </w:p>
    <w:p w:rsidR="00A377A6" w:rsidRPr="00606A81" w:rsidRDefault="00A377A6" w:rsidP="00313E04">
      <w:pPr>
        <w:widowControl w:val="0"/>
        <w:autoSpaceDE w:val="0"/>
        <w:autoSpaceDN w:val="0"/>
        <w:ind w:firstLine="567"/>
        <w:jc w:val="both"/>
        <w:rPr>
          <w:b/>
          <w:color w:val="000000" w:themeColor="text1"/>
        </w:rPr>
      </w:pPr>
      <w:r w:rsidRPr="00606A81">
        <w:rPr>
          <w:b/>
          <w:color w:val="000000" w:themeColor="text1"/>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377A6" w:rsidRPr="00606A81" w:rsidRDefault="00A377A6" w:rsidP="00313E04">
      <w:pPr>
        <w:widowControl w:val="0"/>
        <w:autoSpaceDE w:val="0"/>
        <w:autoSpaceDN w:val="0"/>
        <w:ind w:firstLine="567"/>
        <w:jc w:val="both"/>
        <w:rPr>
          <w:color w:val="000000" w:themeColor="text1"/>
        </w:rPr>
      </w:pPr>
      <w:r w:rsidRPr="00606A81">
        <w:rPr>
          <w:color w:val="000000" w:themeColor="text1"/>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377A6" w:rsidRPr="00606A81" w:rsidRDefault="00A377A6" w:rsidP="00313E04">
      <w:pPr>
        <w:widowControl w:val="0"/>
        <w:autoSpaceDE w:val="0"/>
        <w:autoSpaceDN w:val="0"/>
        <w:ind w:firstLine="567"/>
        <w:jc w:val="both"/>
        <w:rPr>
          <w:color w:val="000000" w:themeColor="text1"/>
        </w:rPr>
      </w:pPr>
    </w:p>
    <w:p w:rsidR="005C0AEB" w:rsidRPr="00606A81" w:rsidRDefault="00B84CAD" w:rsidP="00313E04">
      <w:pPr>
        <w:widowControl w:val="0"/>
        <w:autoSpaceDE w:val="0"/>
        <w:autoSpaceDN w:val="0"/>
        <w:ind w:firstLine="567"/>
        <w:jc w:val="center"/>
        <w:rPr>
          <w:b/>
          <w:color w:val="000000" w:themeColor="text1"/>
        </w:rPr>
      </w:pPr>
      <w:r w:rsidRPr="00606A81">
        <w:rPr>
          <w:b/>
          <w:color w:val="000000" w:themeColor="text1"/>
        </w:rPr>
        <w:t>V. Досудебный (внесудебный) порядок обжалования решений</w:t>
      </w:r>
      <w:r w:rsidR="001D6C86" w:rsidRPr="00606A81">
        <w:rPr>
          <w:b/>
          <w:color w:val="000000" w:themeColor="text1"/>
        </w:rPr>
        <w:t xml:space="preserve"> </w:t>
      </w:r>
      <w:r w:rsidRPr="00606A81">
        <w:rPr>
          <w:b/>
          <w:color w:val="000000" w:themeColor="text1"/>
        </w:rPr>
        <w:t>и действий (бездействия) органа местного самоуправления,</w:t>
      </w:r>
      <w:r w:rsidR="001D6C86" w:rsidRPr="00606A81">
        <w:rPr>
          <w:b/>
          <w:color w:val="000000" w:themeColor="text1"/>
        </w:rPr>
        <w:t xml:space="preserve"> </w:t>
      </w:r>
      <w:r w:rsidRPr="00606A81">
        <w:rPr>
          <w:b/>
          <w:color w:val="000000" w:themeColor="text1"/>
        </w:rPr>
        <w:t>предоставляющего муниципальную услугу,</w:t>
      </w:r>
      <w:r w:rsidR="001D6C86" w:rsidRPr="00606A81">
        <w:rPr>
          <w:b/>
          <w:color w:val="000000" w:themeColor="text1"/>
        </w:rPr>
        <w:t xml:space="preserve"> </w:t>
      </w:r>
      <w:r w:rsidRPr="00606A81">
        <w:rPr>
          <w:b/>
          <w:color w:val="000000" w:themeColor="text1"/>
        </w:rPr>
        <w:t>а также его должностных лиц, муниципальных служащих</w:t>
      </w:r>
      <w:r w:rsidR="005C0AEB" w:rsidRPr="00606A81">
        <w:rPr>
          <w:b/>
          <w:color w:val="000000" w:themeColor="text1"/>
        </w:rPr>
        <w:t xml:space="preserve"> МФЦ, его работников, а также организаций, предусмотренных частью 1.1 статьи 16 Федерального закона № 210-ФЗ, их работников </w:t>
      </w:r>
    </w:p>
    <w:p w:rsidR="00B84CAD" w:rsidRPr="00606A81" w:rsidRDefault="00B84CAD" w:rsidP="00313E04">
      <w:pPr>
        <w:widowControl w:val="0"/>
        <w:autoSpaceDE w:val="0"/>
        <w:autoSpaceDN w:val="0"/>
        <w:ind w:firstLine="567"/>
        <w:jc w:val="both"/>
        <w:rPr>
          <w:color w:val="000000" w:themeColor="text1"/>
        </w:rPr>
      </w:pPr>
    </w:p>
    <w:p w:rsidR="00B84CAD" w:rsidRPr="00606A81" w:rsidRDefault="00B84CAD" w:rsidP="00313E04">
      <w:pPr>
        <w:widowControl w:val="0"/>
        <w:autoSpaceDE w:val="0"/>
        <w:autoSpaceDN w:val="0"/>
        <w:ind w:firstLine="567"/>
        <w:jc w:val="both"/>
        <w:rPr>
          <w:b/>
          <w:color w:val="000000" w:themeColor="text1"/>
        </w:rPr>
      </w:pPr>
      <w:r w:rsidRPr="00606A81">
        <w:rPr>
          <w:b/>
          <w:color w:val="000000" w:themeColor="text1"/>
        </w:rPr>
        <w:t>5.1.</w:t>
      </w:r>
      <w:r w:rsidR="001D6C86" w:rsidRPr="00606A81">
        <w:rPr>
          <w:b/>
          <w:color w:val="000000" w:themeColor="text1"/>
        </w:rPr>
        <w:t> </w:t>
      </w:r>
      <w:r w:rsidRPr="00606A81">
        <w:rPr>
          <w:b/>
          <w:color w:val="000000" w:themeColor="text1"/>
        </w:rPr>
        <w:t xml:space="preserve">Информация для заявителя о его праве подать жалобу на решение и(или) </w:t>
      </w:r>
      <w:r w:rsidRPr="00B8564A">
        <w:rPr>
          <w:b/>
          <w:color w:val="000000" w:themeColor="text1"/>
        </w:rPr>
        <w:t>действие (бездействие) органа местного самоуправления, предоставляющего муниципальную услугу, его должностных лиц либо муниципальных служащих</w:t>
      </w:r>
      <w:r w:rsidR="002337EE" w:rsidRPr="00B8564A">
        <w:rPr>
          <w:b/>
        </w:rPr>
        <w:t>, МФЦ, его работников, а также организаций, предусмотренных частью 1.1 статьи 16 Федерального закона № 210-ФЗ, их работников</w:t>
      </w:r>
      <w:r w:rsidR="002337EE" w:rsidRPr="00B8564A">
        <w:rPr>
          <w:b/>
          <w:color w:val="000000"/>
        </w:rPr>
        <w:t xml:space="preserve"> </w:t>
      </w:r>
      <w:r w:rsidRPr="00B8564A">
        <w:rPr>
          <w:b/>
          <w:color w:val="000000" w:themeColor="text1"/>
        </w:rPr>
        <w:t>при предоставлении муниципальной услуги (далее - жалоба)</w:t>
      </w:r>
    </w:p>
    <w:p w:rsidR="00B84CAD" w:rsidRPr="00606A81" w:rsidRDefault="00B84CAD" w:rsidP="00313E04">
      <w:pPr>
        <w:widowControl w:val="0"/>
        <w:autoSpaceDE w:val="0"/>
        <w:autoSpaceDN w:val="0"/>
        <w:ind w:firstLine="567"/>
        <w:jc w:val="both"/>
        <w:rPr>
          <w:color w:val="000000" w:themeColor="text1"/>
        </w:rPr>
      </w:pPr>
      <w:r w:rsidRPr="00606A81">
        <w:rPr>
          <w:color w:val="000000" w:themeColor="text1"/>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w:t>
      </w:r>
      <w:r w:rsidR="005C0AEB" w:rsidRPr="00606A81">
        <w:rPr>
          <w:color w:val="000000" w:themeColor="text1"/>
        </w:rPr>
        <w:t>,</w:t>
      </w:r>
      <w:r w:rsidRPr="00606A81">
        <w:rPr>
          <w:color w:val="000000" w:themeColor="text1"/>
        </w:rPr>
        <w:t xml:space="preserve"> </w:t>
      </w:r>
      <w:r w:rsidR="005C0AEB" w:rsidRPr="00606A81">
        <w:rPr>
          <w:color w:val="000000" w:themeColor="text1"/>
        </w:rPr>
        <w:t>МФЦ, его работников, а также организаций, предусмотренных частью 1.1 статьи 16 Федерального закона № 210-ФЗ, их работников</w:t>
      </w:r>
      <w:r w:rsidR="005C0AEB" w:rsidRPr="00606A81">
        <w:rPr>
          <w:b/>
          <w:color w:val="000000" w:themeColor="text1"/>
        </w:rPr>
        <w:t xml:space="preserve"> </w:t>
      </w:r>
      <w:r w:rsidRPr="00606A81">
        <w:rPr>
          <w:color w:val="000000" w:themeColor="text1"/>
        </w:rPr>
        <w:t>при предоставлении муниципальной услуги в досудебном (внесудебном) порядке.</w:t>
      </w:r>
    </w:p>
    <w:p w:rsidR="00B84CAD" w:rsidRPr="00606A81" w:rsidRDefault="00B84CAD" w:rsidP="00313E04">
      <w:pPr>
        <w:widowControl w:val="0"/>
        <w:autoSpaceDE w:val="0"/>
        <w:autoSpaceDN w:val="0"/>
        <w:ind w:firstLine="567"/>
        <w:jc w:val="both"/>
        <w:rPr>
          <w:color w:val="000000" w:themeColor="text1"/>
        </w:rPr>
      </w:pPr>
    </w:p>
    <w:p w:rsidR="00B84CAD" w:rsidRPr="00606A81" w:rsidRDefault="00B84CAD" w:rsidP="00313E04">
      <w:pPr>
        <w:widowControl w:val="0"/>
        <w:autoSpaceDE w:val="0"/>
        <w:autoSpaceDN w:val="0"/>
        <w:ind w:firstLine="567"/>
        <w:jc w:val="both"/>
        <w:rPr>
          <w:b/>
          <w:color w:val="000000" w:themeColor="text1"/>
        </w:rPr>
      </w:pPr>
      <w:r w:rsidRPr="00606A81">
        <w:rPr>
          <w:b/>
          <w:color w:val="000000" w:themeColor="text1"/>
        </w:rPr>
        <w:t>5.2. Предмет жалобы</w:t>
      </w:r>
    </w:p>
    <w:p w:rsidR="003270B7" w:rsidRPr="00606A81" w:rsidRDefault="003270B7" w:rsidP="00313E04">
      <w:pPr>
        <w:ind w:firstLine="567"/>
        <w:jc w:val="both"/>
      </w:pPr>
      <w:r w:rsidRPr="00606A81">
        <w:t>Заявитель может обратиться с жалобой в следующих случаях:</w:t>
      </w:r>
    </w:p>
    <w:p w:rsidR="00B84CAD" w:rsidRPr="00606A81" w:rsidRDefault="00B84CAD" w:rsidP="00313E04">
      <w:pPr>
        <w:widowControl w:val="0"/>
        <w:autoSpaceDE w:val="0"/>
        <w:autoSpaceDN w:val="0"/>
        <w:ind w:firstLine="567"/>
        <w:jc w:val="both"/>
        <w:rPr>
          <w:color w:val="000000" w:themeColor="text1"/>
        </w:rPr>
      </w:pPr>
      <w:r w:rsidRPr="00606A81">
        <w:rPr>
          <w:color w:val="000000" w:themeColor="text1"/>
        </w:rPr>
        <w:t>нарушение срока регистрации заявления о предоставлении муниципальной услуги</w:t>
      </w:r>
      <w:r w:rsidR="005C0AEB" w:rsidRPr="00606A81">
        <w:rPr>
          <w:color w:val="000000" w:themeColor="text1"/>
        </w:rPr>
        <w:t xml:space="preserve"> запроса, указанного в статье 15.1 Федерального закона № 210-ФЗ;</w:t>
      </w:r>
    </w:p>
    <w:p w:rsidR="00B84CAD" w:rsidRPr="00606A81" w:rsidRDefault="00B84CAD" w:rsidP="00313E04">
      <w:pPr>
        <w:widowControl w:val="0"/>
        <w:autoSpaceDE w:val="0"/>
        <w:autoSpaceDN w:val="0"/>
        <w:ind w:firstLine="567"/>
        <w:jc w:val="both"/>
        <w:rPr>
          <w:color w:val="000000" w:themeColor="text1"/>
        </w:rPr>
      </w:pPr>
      <w:r w:rsidRPr="00606A81">
        <w:rPr>
          <w:color w:val="000000" w:themeColor="text1"/>
        </w:rPr>
        <w:t>нарушение срока предоставления муниципальной услуги;</w:t>
      </w:r>
    </w:p>
    <w:p w:rsidR="00C90D33" w:rsidRPr="00606A81" w:rsidRDefault="00C90D33" w:rsidP="00313E04">
      <w:pPr>
        <w:widowControl w:val="0"/>
        <w:autoSpaceDE w:val="0"/>
        <w:autoSpaceDN w:val="0"/>
        <w:ind w:firstLine="567"/>
        <w:jc w:val="both"/>
        <w:rPr>
          <w:color w:val="000000" w:themeColor="text1"/>
        </w:rPr>
      </w:pPr>
      <w:r w:rsidRPr="00606A81">
        <w:rPr>
          <w:color w:val="000000" w:themeColor="text1"/>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C90D33" w:rsidRPr="00606A81" w:rsidRDefault="00C90D33" w:rsidP="00313E04">
      <w:pPr>
        <w:widowControl w:val="0"/>
        <w:autoSpaceDE w:val="0"/>
        <w:autoSpaceDN w:val="0"/>
        <w:ind w:firstLine="567"/>
        <w:jc w:val="both"/>
        <w:rPr>
          <w:color w:val="000000" w:themeColor="text1"/>
        </w:rPr>
      </w:pPr>
      <w:r w:rsidRPr="00606A81">
        <w:rPr>
          <w:color w:val="000000" w:themeColor="text1"/>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C90D33" w:rsidRPr="00606A81" w:rsidRDefault="00C90D33" w:rsidP="00313E04">
      <w:pPr>
        <w:widowControl w:val="0"/>
        <w:autoSpaceDE w:val="0"/>
        <w:autoSpaceDN w:val="0"/>
        <w:ind w:firstLine="567"/>
        <w:jc w:val="both"/>
        <w:rPr>
          <w:color w:val="000000" w:themeColor="text1"/>
        </w:rPr>
      </w:pPr>
      <w:r w:rsidRPr="00606A81">
        <w:rPr>
          <w:color w:val="000000" w:themeColor="text1"/>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5C0AEB" w:rsidRPr="00606A81">
        <w:rPr>
          <w:color w:val="000000" w:themeColor="text1"/>
        </w:rPr>
        <w:t xml:space="preserve">законами и иными </w:t>
      </w:r>
      <w:r w:rsidRPr="00606A81">
        <w:rPr>
          <w:color w:val="000000" w:themeColor="text1"/>
        </w:rPr>
        <w:t>нормативными правовыми актами Чувашской Республики, муниципальными правовыми актами;</w:t>
      </w:r>
    </w:p>
    <w:p w:rsidR="00C90D33" w:rsidRPr="00606A81" w:rsidRDefault="00C90D33" w:rsidP="00313E04">
      <w:pPr>
        <w:widowControl w:val="0"/>
        <w:autoSpaceDE w:val="0"/>
        <w:autoSpaceDN w:val="0"/>
        <w:ind w:firstLine="567"/>
        <w:jc w:val="both"/>
        <w:rPr>
          <w:color w:val="000000" w:themeColor="text1"/>
        </w:rPr>
      </w:pPr>
      <w:r w:rsidRPr="00606A81">
        <w:rPr>
          <w:color w:val="000000" w:themeColor="text1"/>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742053" w:rsidRPr="00606A81" w:rsidRDefault="00742053" w:rsidP="00313E04">
      <w:pPr>
        <w:widowControl w:val="0"/>
        <w:autoSpaceDE w:val="0"/>
        <w:autoSpaceDN w:val="0"/>
        <w:ind w:firstLine="567"/>
        <w:jc w:val="both"/>
        <w:rPr>
          <w:color w:val="000000" w:themeColor="text1"/>
        </w:rPr>
      </w:pPr>
      <w:r w:rsidRPr="00606A81">
        <w:rPr>
          <w:color w:val="000000" w:themeColor="text1"/>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2053" w:rsidRPr="00606A81" w:rsidRDefault="00742053" w:rsidP="00313E04">
      <w:pPr>
        <w:widowControl w:val="0"/>
        <w:autoSpaceDE w:val="0"/>
        <w:autoSpaceDN w:val="0"/>
        <w:ind w:firstLine="567"/>
        <w:jc w:val="both"/>
        <w:rPr>
          <w:color w:val="000000" w:themeColor="text1"/>
        </w:rPr>
      </w:pPr>
      <w:r w:rsidRPr="00606A81">
        <w:rPr>
          <w:color w:val="000000" w:themeColor="text1"/>
        </w:rPr>
        <w:t>нарушение срока или порядка выдачи документов по результатам предоставления муниципальной услуги;</w:t>
      </w:r>
    </w:p>
    <w:p w:rsidR="00742053" w:rsidRPr="00606A81" w:rsidRDefault="00742053" w:rsidP="00313E04">
      <w:pPr>
        <w:widowControl w:val="0"/>
        <w:autoSpaceDE w:val="0"/>
        <w:autoSpaceDN w:val="0"/>
        <w:ind w:firstLine="567"/>
        <w:jc w:val="both"/>
        <w:rPr>
          <w:color w:val="000000" w:themeColor="text1"/>
        </w:rPr>
      </w:pPr>
      <w:r w:rsidRPr="00606A81">
        <w:rPr>
          <w:color w:val="000000" w:themeColor="text1"/>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w:t>
      </w:r>
    </w:p>
    <w:p w:rsidR="00742053" w:rsidRPr="00606A81" w:rsidRDefault="00742053" w:rsidP="00313E04">
      <w:pPr>
        <w:widowControl w:val="0"/>
        <w:autoSpaceDE w:val="0"/>
        <w:autoSpaceDN w:val="0"/>
        <w:ind w:firstLine="567"/>
        <w:jc w:val="both"/>
        <w:rPr>
          <w:color w:val="000000" w:themeColor="text1"/>
        </w:rPr>
      </w:pPr>
    </w:p>
    <w:p w:rsidR="00B84CAD" w:rsidRPr="00606A81" w:rsidRDefault="00B84CAD" w:rsidP="00313E04">
      <w:pPr>
        <w:widowControl w:val="0"/>
        <w:autoSpaceDE w:val="0"/>
        <w:autoSpaceDN w:val="0"/>
        <w:ind w:firstLine="567"/>
        <w:jc w:val="both"/>
        <w:rPr>
          <w:b/>
          <w:color w:val="000000" w:themeColor="text1"/>
        </w:rPr>
      </w:pPr>
      <w:r w:rsidRPr="00606A81">
        <w:rPr>
          <w:b/>
          <w:color w:val="000000" w:themeColor="text1"/>
        </w:rPr>
        <w:t>5.3.</w:t>
      </w:r>
      <w:r w:rsidR="001D6C86" w:rsidRPr="00606A81">
        <w:rPr>
          <w:b/>
          <w:color w:val="000000" w:themeColor="text1"/>
        </w:rPr>
        <w:t> </w:t>
      </w:r>
      <w:r w:rsidRPr="00606A81">
        <w:rPr>
          <w:b/>
          <w:color w:val="000000" w:themeColor="text1"/>
        </w:rPr>
        <w:t>Органы местного самоуправления</w:t>
      </w:r>
      <w:r w:rsidR="00742053" w:rsidRPr="00606A81">
        <w:rPr>
          <w:b/>
          <w:color w:val="000000" w:themeColor="text1"/>
        </w:rPr>
        <w:t>, организации</w:t>
      </w:r>
      <w:r w:rsidRPr="00606A81">
        <w:rPr>
          <w:b/>
          <w:color w:val="000000" w:themeColor="text1"/>
        </w:rPr>
        <w:t xml:space="preserve"> и уполномоченные на рассмотрение жалобы должностные лица, которым может быть направлена жалоба</w:t>
      </w:r>
    </w:p>
    <w:p w:rsidR="00B8564A" w:rsidRPr="00606A81" w:rsidRDefault="006924F5" w:rsidP="00B8564A">
      <w:pPr>
        <w:widowControl w:val="0"/>
        <w:autoSpaceDE w:val="0"/>
        <w:autoSpaceDN w:val="0"/>
        <w:ind w:firstLine="567"/>
        <w:jc w:val="both"/>
        <w:rPr>
          <w:color w:val="000000" w:themeColor="text1"/>
        </w:rPr>
      </w:pPr>
      <w:r w:rsidRPr="006924F5">
        <w:rPr>
          <w:color w:val="000000" w:themeColor="text1"/>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района города Чебоксары в адрес главы администрации района, либо в администрацию города Чебоксары в адрес главы администрации города Чебоксары, </w:t>
      </w:r>
      <w:r w:rsidR="00B8564A" w:rsidRPr="00F61350">
        <w:rPr>
          <w:color w:val="000000" w:themeColor="text1"/>
        </w:rPr>
        <w:t>в МФЦ в адрес руководителя, а также организацию, предусмотренную частью 1.1 статьи 16 Федерального закона № 210-ФЗ, в адрес её руководителя.</w:t>
      </w:r>
    </w:p>
    <w:p w:rsidR="00C90D33" w:rsidRPr="00606A81" w:rsidRDefault="00C90D33" w:rsidP="00313E04">
      <w:pPr>
        <w:widowControl w:val="0"/>
        <w:autoSpaceDE w:val="0"/>
        <w:autoSpaceDN w:val="0"/>
        <w:ind w:firstLine="567"/>
        <w:jc w:val="both"/>
        <w:rPr>
          <w:b/>
          <w:color w:val="000000" w:themeColor="text1"/>
        </w:rPr>
      </w:pPr>
    </w:p>
    <w:p w:rsidR="00B84CAD" w:rsidRPr="00606A81" w:rsidRDefault="00B84CAD" w:rsidP="00313E04">
      <w:pPr>
        <w:widowControl w:val="0"/>
        <w:autoSpaceDE w:val="0"/>
        <w:autoSpaceDN w:val="0"/>
        <w:ind w:firstLine="567"/>
        <w:jc w:val="both"/>
        <w:rPr>
          <w:b/>
          <w:color w:val="000000" w:themeColor="text1"/>
        </w:rPr>
      </w:pPr>
      <w:r w:rsidRPr="00606A81">
        <w:rPr>
          <w:b/>
          <w:color w:val="000000" w:themeColor="text1"/>
        </w:rPr>
        <w:t>5.4. Порядок подачи и рассмотрения жалобы</w:t>
      </w:r>
    </w:p>
    <w:p w:rsidR="00C90D33" w:rsidRPr="00606A81" w:rsidRDefault="00C90D33" w:rsidP="00313E04">
      <w:pPr>
        <w:widowControl w:val="0"/>
        <w:autoSpaceDE w:val="0"/>
        <w:autoSpaceDN w:val="0"/>
        <w:ind w:firstLine="567"/>
        <w:jc w:val="both"/>
        <w:rPr>
          <w:color w:val="000000" w:themeColor="text1"/>
        </w:rPr>
      </w:pPr>
      <w:r w:rsidRPr="00606A81">
        <w:rPr>
          <w:color w:val="000000" w:themeColor="text1"/>
        </w:rPr>
        <w:t xml:space="preserve">Жалоба </w:t>
      </w:r>
      <w:r w:rsidR="0043730A" w:rsidRPr="00606A81">
        <w:rPr>
          <w:color w:val="000000" w:themeColor="text1"/>
        </w:rPr>
        <w:t>может быть направлена по почте,</w:t>
      </w:r>
      <w:r w:rsidRPr="00606A81">
        <w:rPr>
          <w:color w:val="000000" w:themeColor="text1"/>
        </w:rPr>
        <w:t xml:space="preserve"> </w:t>
      </w:r>
      <w:r w:rsidR="00742053" w:rsidRPr="00606A81">
        <w:rPr>
          <w:color w:val="000000" w:themeColor="text1"/>
        </w:rPr>
        <w:t xml:space="preserve">через МФЦ, в электронном виде </w:t>
      </w:r>
      <w:r w:rsidRPr="00606A81">
        <w:rPr>
          <w:color w:val="000000" w:themeColor="text1"/>
        </w:rPr>
        <w:t>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84CAD" w:rsidRPr="00606A81" w:rsidRDefault="00B84CAD" w:rsidP="00313E04">
      <w:pPr>
        <w:widowControl w:val="0"/>
        <w:autoSpaceDE w:val="0"/>
        <w:autoSpaceDN w:val="0"/>
        <w:ind w:firstLine="567"/>
        <w:jc w:val="both"/>
        <w:rPr>
          <w:color w:val="000000" w:themeColor="text1"/>
        </w:rPr>
      </w:pPr>
      <w:r w:rsidRPr="00F61350">
        <w:rPr>
          <w:color w:val="000000" w:themeColor="text1"/>
        </w:rPr>
        <w:t xml:space="preserve">Жалоба </w:t>
      </w:r>
      <w:r w:rsidR="00C90D33" w:rsidRPr="00F61350">
        <w:rPr>
          <w:color w:val="000000" w:themeColor="text1"/>
        </w:rPr>
        <w:t>(</w:t>
      </w:r>
      <w:r w:rsidR="0054413A" w:rsidRPr="00F61350">
        <w:rPr>
          <w:color w:val="000000" w:themeColor="text1"/>
        </w:rPr>
        <w:t>П</w:t>
      </w:r>
      <w:r w:rsidR="00C90D33" w:rsidRPr="00F61350">
        <w:rPr>
          <w:color w:val="000000" w:themeColor="text1"/>
        </w:rPr>
        <w:t xml:space="preserve">риложение </w:t>
      </w:r>
      <w:r w:rsidR="001D6C86" w:rsidRPr="00F61350">
        <w:rPr>
          <w:color w:val="000000" w:themeColor="text1"/>
        </w:rPr>
        <w:t>№ </w:t>
      </w:r>
      <w:r w:rsidR="002337EE" w:rsidRPr="00F61350">
        <w:rPr>
          <w:color w:val="000000" w:themeColor="text1"/>
        </w:rPr>
        <w:t>8</w:t>
      </w:r>
      <w:r w:rsidR="00BD5F52" w:rsidRPr="00F61350">
        <w:rPr>
          <w:color w:val="000000" w:themeColor="text1"/>
        </w:rPr>
        <w:t xml:space="preserve"> </w:t>
      </w:r>
      <w:r w:rsidR="00C90D33" w:rsidRPr="00F61350">
        <w:rPr>
          <w:color w:val="000000" w:themeColor="text1"/>
        </w:rPr>
        <w:t>к Административному</w:t>
      </w:r>
      <w:r w:rsidR="00C90D33" w:rsidRPr="00606A81">
        <w:rPr>
          <w:color w:val="000000" w:themeColor="text1"/>
        </w:rPr>
        <w:t xml:space="preserve"> регламенту) </w:t>
      </w:r>
      <w:r w:rsidRPr="00606A81">
        <w:rPr>
          <w:color w:val="000000" w:themeColor="text1"/>
        </w:rPr>
        <w:t>в соответствии с</w:t>
      </w:r>
      <w:r w:rsidR="001D6C86" w:rsidRPr="00606A81">
        <w:rPr>
          <w:color w:val="000000" w:themeColor="text1"/>
        </w:rPr>
        <w:t> </w:t>
      </w:r>
      <w:r w:rsidRPr="00606A81">
        <w:rPr>
          <w:color w:val="000000" w:themeColor="text1"/>
        </w:rPr>
        <w:t xml:space="preserve">Федеральным </w:t>
      </w:r>
      <w:hyperlink r:id="rId40" w:history="1">
        <w:r w:rsidRPr="00606A81">
          <w:rPr>
            <w:color w:val="000000" w:themeColor="text1"/>
          </w:rPr>
          <w:t>законом</w:t>
        </w:r>
      </w:hyperlink>
      <w:r w:rsidRPr="00606A81">
        <w:rPr>
          <w:color w:val="000000" w:themeColor="text1"/>
        </w:rPr>
        <w:t xml:space="preserve"> №</w:t>
      </w:r>
      <w:r w:rsidR="0019008D" w:rsidRPr="00606A81">
        <w:rPr>
          <w:color w:val="000000" w:themeColor="text1"/>
        </w:rPr>
        <w:t xml:space="preserve"> </w:t>
      </w:r>
      <w:r w:rsidRPr="00606A81">
        <w:rPr>
          <w:color w:val="000000" w:themeColor="text1"/>
        </w:rPr>
        <w:t>210-ФЗ должна содержать:</w:t>
      </w:r>
    </w:p>
    <w:p w:rsidR="00B84CAD" w:rsidRPr="00606A81" w:rsidRDefault="00B84CAD" w:rsidP="00313E04">
      <w:pPr>
        <w:widowControl w:val="0"/>
        <w:autoSpaceDE w:val="0"/>
        <w:autoSpaceDN w:val="0"/>
        <w:ind w:firstLine="567"/>
        <w:jc w:val="both"/>
        <w:rPr>
          <w:color w:val="000000" w:themeColor="text1"/>
        </w:rPr>
      </w:pPr>
      <w:r w:rsidRPr="00606A81">
        <w:rPr>
          <w:color w:val="000000" w:themeColor="text1"/>
        </w:rPr>
        <w:t xml:space="preserve">наименование органа местного самоуправления, должностного лица органа местного самоуправления либо муниципального служащего, </w:t>
      </w:r>
      <w:r w:rsidR="00742053" w:rsidRPr="00606A81">
        <w:rPr>
          <w:color w:val="000000" w:themeColor="text1"/>
        </w:rPr>
        <w:t xml:space="preserve">МФЦ, его руководителя и (или) работника, организации, предусмотренной частью 1.1 статьи 16 Федерального закона </w:t>
      </w:r>
      <w:r w:rsidR="00742053" w:rsidRPr="00606A81">
        <w:rPr>
          <w:color w:val="000000" w:themeColor="text1"/>
        </w:rPr>
        <w:br/>
        <w:t xml:space="preserve">№ 210-ФЗ, её руководителя и (или) работника, </w:t>
      </w:r>
      <w:r w:rsidRPr="00606A81">
        <w:rPr>
          <w:color w:val="000000" w:themeColor="text1"/>
        </w:rPr>
        <w:t>решения и действия (бездействие) которых обжалуются;</w:t>
      </w:r>
    </w:p>
    <w:p w:rsidR="00B84CAD" w:rsidRPr="00606A81" w:rsidRDefault="00B84CAD" w:rsidP="00313E04">
      <w:pPr>
        <w:widowControl w:val="0"/>
        <w:autoSpaceDE w:val="0"/>
        <w:autoSpaceDN w:val="0"/>
        <w:ind w:firstLine="567"/>
        <w:jc w:val="both"/>
        <w:rPr>
          <w:color w:val="000000" w:themeColor="text1"/>
        </w:rPr>
      </w:pPr>
      <w:r w:rsidRPr="00606A81">
        <w:rPr>
          <w:color w:val="000000" w:themeColor="text1"/>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06A81">
        <w:rPr>
          <w:color w:val="000000" w:themeColor="text1"/>
        </w:rPr>
        <w:lastRenderedPageBreak/>
        <w:t>электронной почты (при наличии) и почтовый адрес, по которым должен быть направлен ответ заявителю;</w:t>
      </w:r>
    </w:p>
    <w:p w:rsidR="00B84CAD" w:rsidRPr="00606A81" w:rsidRDefault="00B84CAD" w:rsidP="00313E04">
      <w:pPr>
        <w:widowControl w:val="0"/>
        <w:autoSpaceDE w:val="0"/>
        <w:autoSpaceDN w:val="0"/>
        <w:ind w:firstLine="567"/>
        <w:jc w:val="both"/>
        <w:rPr>
          <w:color w:val="000000" w:themeColor="text1"/>
        </w:rPr>
      </w:pPr>
      <w:r w:rsidRPr="00606A81">
        <w:rPr>
          <w:color w:val="000000" w:themeColor="text1"/>
        </w:rPr>
        <w:t>сведения об обжалуемых решениях и действиях (бездействии) органа местного самоуправления, его должностного лица либо муниципального служащего</w:t>
      </w:r>
      <w:r w:rsidR="00211038" w:rsidRPr="00606A81">
        <w:rPr>
          <w:color w:val="000000" w:themeColor="text1"/>
        </w:rPr>
        <w:t>, МФЦ, его работника, организации, предусмотренной частью 1.1 статьи 16 Федерального закона № 210-ФЗ, её работника</w:t>
      </w:r>
      <w:r w:rsidRPr="00606A81">
        <w:rPr>
          <w:color w:val="000000" w:themeColor="text1"/>
        </w:rPr>
        <w:t>;</w:t>
      </w:r>
    </w:p>
    <w:p w:rsidR="00B84CAD" w:rsidRPr="00606A81" w:rsidRDefault="00B84CAD" w:rsidP="00313E04">
      <w:pPr>
        <w:widowControl w:val="0"/>
        <w:autoSpaceDE w:val="0"/>
        <w:autoSpaceDN w:val="0"/>
        <w:ind w:firstLine="567"/>
        <w:jc w:val="both"/>
        <w:rPr>
          <w:color w:val="000000" w:themeColor="text1"/>
        </w:rPr>
      </w:pPr>
      <w:r w:rsidRPr="00606A81">
        <w:rPr>
          <w:color w:val="000000" w:themeColor="text1"/>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sidR="00211038" w:rsidRPr="00606A81">
        <w:rPr>
          <w:color w:val="000000" w:themeColor="text1"/>
        </w:rPr>
        <w:t>, МФЦ, его работника, организации, предусмотренной частью 1.1 статьи 16 Федерального закона № 210-ФЗ, её работника</w:t>
      </w:r>
      <w:r w:rsidRPr="00606A81">
        <w:rPr>
          <w:color w:val="000000" w:themeColor="text1"/>
        </w:rPr>
        <w:t>. Заявителем могут быть представлены документы (при наличии), подтверждающие доводы заявителя, либо их копии.</w:t>
      </w:r>
    </w:p>
    <w:p w:rsidR="003270B7" w:rsidRPr="003758EB" w:rsidRDefault="003270B7" w:rsidP="00313E04">
      <w:pPr>
        <w:ind w:firstLine="567"/>
        <w:jc w:val="both"/>
        <w:rPr>
          <w:rFonts w:eastAsia="Calibri"/>
        </w:rPr>
      </w:pPr>
      <w:r w:rsidRPr="003758EB">
        <w:rPr>
          <w:rFonts w:eastAsia="Calibri"/>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 для юридических лиц).</w:t>
      </w:r>
    </w:p>
    <w:p w:rsidR="003270B7" w:rsidRPr="003758EB" w:rsidRDefault="003270B7" w:rsidP="00313E04">
      <w:pPr>
        <w:ind w:firstLine="567"/>
        <w:jc w:val="both"/>
      </w:pPr>
      <w:r w:rsidRPr="003758EB">
        <w:rPr>
          <w:rFonts w:eastAsia="Calibri"/>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r w:rsidRPr="003758EB">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0D33" w:rsidRPr="00606A81" w:rsidRDefault="00C90D33" w:rsidP="00313E04">
      <w:pPr>
        <w:widowControl w:val="0"/>
        <w:autoSpaceDE w:val="0"/>
        <w:autoSpaceDN w:val="0"/>
        <w:ind w:firstLine="567"/>
        <w:jc w:val="both"/>
        <w:rPr>
          <w:b/>
          <w:color w:val="000000" w:themeColor="text1"/>
        </w:rPr>
      </w:pPr>
    </w:p>
    <w:p w:rsidR="00B84CAD" w:rsidRPr="00606A81" w:rsidRDefault="00B84CAD" w:rsidP="00313E04">
      <w:pPr>
        <w:widowControl w:val="0"/>
        <w:autoSpaceDE w:val="0"/>
        <w:autoSpaceDN w:val="0"/>
        <w:ind w:firstLine="567"/>
        <w:jc w:val="both"/>
        <w:rPr>
          <w:b/>
          <w:color w:val="000000" w:themeColor="text1"/>
        </w:rPr>
      </w:pPr>
      <w:r w:rsidRPr="00606A81">
        <w:rPr>
          <w:b/>
          <w:color w:val="000000" w:themeColor="text1"/>
        </w:rPr>
        <w:t>5.5. Сроки рассмотрения жалобы</w:t>
      </w:r>
    </w:p>
    <w:p w:rsidR="00CC5DA1" w:rsidRPr="00606A81" w:rsidRDefault="00CC5DA1" w:rsidP="00313E04">
      <w:pPr>
        <w:autoSpaceDE w:val="0"/>
        <w:autoSpaceDN w:val="0"/>
        <w:adjustRightInd w:val="0"/>
        <w:ind w:firstLine="567"/>
        <w:jc w:val="both"/>
        <w:rPr>
          <w:color w:val="000000" w:themeColor="text1"/>
        </w:rPr>
      </w:pPr>
      <w:r w:rsidRPr="00606A81">
        <w:rPr>
          <w:color w:val="000000" w:themeColor="text1"/>
        </w:rPr>
        <w:t xml:space="preserve">Жалоба, поступившая в администрацию города Чебоксары, администрацию района города Чебоксары, МФЦ, организацию, предусмотренную </w:t>
      </w:r>
      <w:hyperlink r:id="rId41" w:history="1">
        <w:r w:rsidRPr="00606A81">
          <w:rPr>
            <w:color w:val="000000" w:themeColor="text1"/>
          </w:rPr>
          <w:t>частью 1.1 статьи 16</w:t>
        </w:r>
      </w:hyperlink>
      <w:r w:rsidRPr="00606A81">
        <w:rPr>
          <w:color w:val="000000" w:themeColor="text1"/>
        </w:rPr>
        <w:t xml:space="preserve"> Федерального </w:t>
      </w:r>
      <w:r w:rsidRPr="00606A81">
        <w:rPr>
          <w:color w:val="000000" w:themeColor="text1"/>
          <w:shd w:val="clear" w:color="auto" w:fill="FFFFFF" w:themeFill="background1"/>
        </w:rPr>
        <w:t xml:space="preserve">закона </w:t>
      </w:r>
      <w:r w:rsidR="003A627C" w:rsidRPr="00606A81">
        <w:rPr>
          <w:color w:val="000000" w:themeColor="text1"/>
          <w:shd w:val="clear" w:color="auto" w:fill="FFFFFF" w:themeFill="background1"/>
        </w:rPr>
        <w:t>№</w:t>
      </w:r>
      <w:r w:rsidRPr="00606A81">
        <w:rPr>
          <w:color w:val="000000" w:themeColor="text1"/>
          <w:shd w:val="clear" w:color="auto" w:fill="FFFFFF" w:themeFill="background1"/>
        </w:rPr>
        <w:t xml:space="preserve"> 210</w:t>
      </w:r>
      <w:r w:rsidRPr="00606A81">
        <w:rPr>
          <w:color w:val="000000" w:themeColor="text1"/>
        </w:rPr>
        <w:t>-ФЗ,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CC5DA1" w:rsidRPr="00606A81" w:rsidRDefault="00CC5DA1" w:rsidP="00313E04">
      <w:pPr>
        <w:autoSpaceDE w:val="0"/>
        <w:autoSpaceDN w:val="0"/>
        <w:adjustRightInd w:val="0"/>
        <w:ind w:firstLine="567"/>
        <w:jc w:val="both"/>
        <w:rPr>
          <w:color w:val="000000" w:themeColor="text1"/>
        </w:rPr>
      </w:pPr>
      <w:r w:rsidRPr="00606A81">
        <w:rPr>
          <w:color w:val="000000" w:themeColor="text1"/>
        </w:rPr>
        <w:t xml:space="preserve">В случае обжалования отказа структурного подразделения, МФЦ, организации, предусмотренной </w:t>
      </w:r>
      <w:hyperlink r:id="rId42" w:history="1">
        <w:r w:rsidRPr="00606A81">
          <w:rPr>
            <w:color w:val="000000" w:themeColor="text1"/>
          </w:rPr>
          <w:t>частью 1.1 статьи 16</w:t>
        </w:r>
      </w:hyperlink>
      <w:r w:rsidRPr="00606A81">
        <w:rPr>
          <w:color w:val="000000" w:themeColor="text1"/>
        </w:rPr>
        <w:t xml:space="preserve"> Федерального закона </w:t>
      </w:r>
      <w:r w:rsidR="003A627C" w:rsidRPr="00606A81">
        <w:rPr>
          <w:color w:val="000000" w:themeColor="text1"/>
        </w:rPr>
        <w:t>№</w:t>
      </w:r>
      <w:r w:rsidRPr="00606A81">
        <w:rPr>
          <w:color w:val="000000" w:themeColor="text1"/>
        </w:rPr>
        <w:t xml:space="preserve">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5DA1" w:rsidRPr="00606A81" w:rsidRDefault="00CC5DA1" w:rsidP="00313E04">
      <w:pPr>
        <w:autoSpaceDE w:val="0"/>
        <w:autoSpaceDN w:val="0"/>
        <w:adjustRightInd w:val="0"/>
        <w:ind w:firstLine="567"/>
        <w:jc w:val="both"/>
        <w:outlineLvl w:val="0"/>
        <w:rPr>
          <w:color w:val="000000" w:themeColor="text1"/>
        </w:rPr>
      </w:pPr>
    </w:p>
    <w:p w:rsidR="00CC5DA1" w:rsidRPr="00606A81" w:rsidRDefault="00CC5DA1" w:rsidP="00313E04">
      <w:pPr>
        <w:autoSpaceDE w:val="0"/>
        <w:autoSpaceDN w:val="0"/>
        <w:adjustRightInd w:val="0"/>
        <w:ind w:firstLine="567"/>
        <w:jc w:val="both"/>
        <w:outlineLvl w:val="0"/>
        <w:rPr>
          <w:b/>
          <w:color w:val="000000" w:themeColor="text1"/>
        </w:rPr>
      </w:pPr>
      <w:r w:rsidRPr="00606A81">
        <w:rPr>
          <w:b/>
          <w:color w:val="000000" w:themeColor="text1"/>
        </w:rPr>
        <w:t>5.6. Результат рассмотрения жалобы</w:t>
      </w:r>
    </w:p>
    <w:p w:rsidR="00CC5DA1" w:rsidRPr="00606A81" w:rsidRDefault="00CC5DA1" w:rsidP="00313E04">
      <w:pPr>
        <w:autoSpaceDE w:val="0"/>
        <w:autoSpaceDN w:val="0"/>
        <w:adjustRightInd w:val="0"/>
        <w:ind w:firstLine="567"/>
        <w:jc w:val="both"/>
        <w:rPr>
          <w:color w:val="000000" w:themeColor="text1"/>
        </w:rPr>
      </w:pPr>
      <w:r w:rsidRPr="00606A81">
        <w:rPr>
          <w:color w:val="000000" w:themeColor="text1"/>
        </w:rPr>
        <w:t xml:space="preserve">По результатам рассмотрения жалобы в соответствии с </w:t>
      </w:r>
      <w:hyperlink r:id="rId43" w:history="1">
        <w:r w:rsidRPr="00606A81">
          <w:rPr>
            <w:color w:val="000000" w:themeColor="text1"/>
          </w:rPr>
          <w:t>частью 7 статьи 11.2</w:t>
        </w:r>
      </w:hyperlink>
      <w:r w:rsidRPr="00606A81">
        <w:rPr>
          <w:color w:val="000000" w:themeColor="text1"/>
        </w:rPr>
        <w:t xml:space="preserve"> Федерального закона </w:t>
      </w:r>
      <w:r w:rsidR="003A627C" w:rsidRPr="00606A81">
        <w:rPr>
          <w:color w:val="000000" w:themeColor="text1"/>
        </w:rPr>
        <w:t>№</w:t>
      </w:r>
      <w:r w:rsidRPr="00606A81">
        <w:rPr>
          <w:color w:val="000000" w:themeColor="text1"/>
        </w:rPr>
        <w:t xml:space="preserve"> 210-ФЗ принимается одно из следующих решений:</w:t>
      </w:r>
    </w:p>
    <w:p w:rsidR="00CC5DA1" w:rsidRPr="00606A81" w:rsidRDefault="00CC5DA1" w:rsidP="00313E04">
      <w:pPr>
        <w:autoSpaceDE w:val="0"/>
        <w:autoSpaceDN w:val="0"/>
        <w:adjustRightInd w:val="0"/>
        <w:ind w:firstLine="567"/>
        <w:jc w:val="both"/>
        <w:rPr>
          <w:color w:val="000000" w:themeColor="text1"/>
        </w:rPr>
      </w:pPr>
      <w:r w:rsidRPr="00606A81">
        <w:rPr>
          <w:color w:val="000000" w:themeColor="text1"/>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CC5DA1" w:rsidRPr="00606A81" w:rsidRDefault="00CC5DA1" w:rsidP="00313E04">
      <w:pPr>
        <w:autoSpaceDE w:val="0"/>
        <w:autoSpaceDN w:val="0"/>
        <w:adjustRightInd w:val="0"/>
        <w:ind w:firstLine="567"/>
        <w:jc w:val="both"/>
        <w:rPr>
          <w:color w:val="000000" w:themeColor="text1"/>
        </w:rPr>
      </w:pPr>
      <w:r w:rsidRPr="00606A81">
        <w:rPr>
          <w:color w:val="000000" w:themeColor="text1"/>
        </w:rPr>
        <w:t>в удовлетворении жалобы отказывается.</w:t>
      </w:r>
    </w:p>
    <w:p w:rsidR="00CC5DA1" w:rsidRPr="00606A81" w:rsidRDefault="00CC5DA1" w:rsidP="00313E04">
      <w:pPr>
        <w:autoSpaceDE w:val="0"/>
        <w:autoSpaceDN w:val="0"/>
        <w:adjustRightInd w:val="0"/>
        <w:ind w:firstLine="567"/>
        <w:jc w:val="both"/>
        <w:rPr>
          <w:color w:val="000000" w:themeColor="text1"/>
        </w:rPr>
      </w:pPr>
      <w:r w:rsidRPr="00606A81">
        <w:rPr>
          <w:color w:val="000000" w:themeColor="text1"/>
        </w:rPr>
        <w:t xml:space="preserve">При удовлетворении жалобы администрация города Чебоксары, администрация района города Чебоксары, МФЦ, организация, предусмотренная </w:t>
      </w:r>
      <w:hyperlink r:id="rId44" w:history="1">
        <w:r w:rsidRPr="00606A81">
          <w:rPr>
            <w:color w:val="000000" w:themeColor="text1"/>
          </w:rPr>
          <w:t>частью 1.1 статьи 16</w:t>
        </w:r>
      </w:hyperlink>
      <w:r w:rsidRPr="00606A81">
        <w:rPr>
          <w:color w:val="000000" w:themeColor="text1"/>
        </w:rPr>
        <w:t xml:space="preserve"> Федерального закона </w:t>
      </w:r>
      <w:r w:rsidR="003A627C" w:rsidRPr="00606A81">
        <w:rPr>
          <w:color w:val="000000" w:themeColor="text1"/>
        </w:rPr>
        <w:t>№</w:t>
      </w:r>
      <w:r w:rsidRPr="00606A81">
        <w:rPr>
          <w:color w:val="000000" w:themeColor="text1"/>
        </w:rPr>
        <w:t xml:space="preserve">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C5DA1" w:rsidRPr="00606A81" w:rsidRDefault="00CC5DA1" w:rsidP="00313E04">
      <w:pPr>
        <w:autoSpaceDE w:val="0"/>
        <w:autoSpaceDN w:val="0"/>
        <w:adjustRightInd w:val="0"/>
        <w:ind w:firstLine="567"/>
        <w:jc w:val="both"/>
        <w:rPr>
          <w:color w:val="000000" w:themeColor="text1"/>
        </w:rPr>
      </w:pPr>
      <w:r w:rsidRPr="00606A81">
        <w:rPr>
          <w:color w:val="000000" w:themeColor="text1"/>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CC5DA1" w:rsidRPr="00606A81" w:rsidRDefault="00CC5DA1" w:rsidP="00313E04">
      <w:pPr>
        <w:autoSpaceDE w:val="0"/>
        <w:autoSpaceDN w:val="0"/>
        <w:adjustRightInd w:val="0"/>
        <w:ind w:firstLine="567"/>
        <w:jc w:val="both"/>
        <w:rPr>
          <w:color w:val="000000" w:themeColor="text1"/>
        </w:rPr>
      </w:pPr>
    </w:p>
    <w:p w:rsidR="00CC5DA1" w:rsidRPr="00606A81" w:rsidRDefault="00CC5DA1" w:rsidP="00313E04">
      <w:pPr>
        <w:autoSpaceDE w:val="0"/>
        <w:autoSpaceDN w:val="0"/>
        <w:adjustRightInd w:val="0"/>
        <w:ind w:firstLine="567"/>
        <w:jc w:val="both"/>
        <w:outlineLvl w:val="0"/>
        <w:rPr>
          <w:b/>
          <w:color w:val="000000" w:themeColor="text1"/>
        </w:rPr>
      </w:pPr>
      <w:r w:rsidRPr="00606A81">
        <w:rPr>
          <w:b/>
          <w:color w:val="000000" w:themeColor="text1"/>
        </w:rPr>
        <w:t>5.7. Порядок информирования заявителя о результатах рассмотрения жалобы</w:t>
      </w:r>
    </w:p>
    <w:p w:rsidR="00CC5DA1" w:rsidRPr="00606A81" w:rsidRDefault="00CC5DA1" w:rsidP="00313E04">
      <w:pPr>
        <w:autoSpaceDE w:val="0"/>
        <w:autoSpaceDN w:val="0"/>
        <w:adjustRightInd w:val="0"/>
        <w:ind w:firstLine="567"/>
        <w:jc w:val="both"/>
        <w:rPr>
          <w:color w:val="000000" w:themeColor="text1"/>
        </w:rPr>
      </w:pPr>
      <w:r w:rsidRPr="00606A81">
        <w:rPr>
          <w:color w:val="000000" w:themeColor="text1"/>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11038" w:rsidRPr="00606A81" w:rsidRDefault="00211038" w:rsidP="00313E04">
      <w:pPr>
        <w:widowControl w:val="0"/>
        <w:autoSpaceDE w:val="0"/>
        <w:autoSpaceDN w:val="0"/>
        <w:ind w:firstLine="567"/>
        <w:jc w:val="both"/>
        <w:rPr>
          <w:color w:val="000000" w:themeColor="text1"/>
        </w:rPr>
      </w:pPr>
      <w:r w:rsidRPr="00606A81">
        <w:rPr>
          <w:color w:val="000000" w:themeColor="text1"/>
        </w:rPr>
        <w:t>В ответе по результатам рассмотрения жалобы указываются:</w:t>
      </w:r>
    </w:p>
    <w:p w:rsidR="00211038" w:rsidRPr="00606A81" w:rsidRDefault="00211038" w:rsidP="00313E04">
      <w:pPr>
        <w:widowControl w:val="0"/>
        <w:autoSpaceDE w:val="0"/>
        <w:autoSpaceDN w:val="0"/>
        <w:ind w:firstLine="567"/>
        <w:jc w:val="both"/>
        <w:rPr>
          <w:color w:val="000000" w:themeColor="text1"/>
        </w:rPr>
      </w:pPr>
      <w:r w:rsidRPr="00606A81">
        <w:rPr>
          <w:color w:val="000000" w:themeColor="text1"/>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МФЦ, фамилия, имя, отчество (последнее - при наличии) руководителя МФЦ, организации, предусмотренной частью 1.1 статьи 16 Федерального закона № 210-ФЗ, фамилия, имя, отчество (последнее - при наличии) руководителя этой организации, принявших решение по жалобе;</w:t>
      </w:r>
    </w:p>
    <w:p w:rsidR="00211038" w:rsidRPr="00606A81" w:rsidRDefault="00211038" w:rsidP="00313E04">
      <w:pPr>
        <w:widowControl w:val="0"/>
        <w:autoSpaceDE w:val="0"/>
        <w:autoSpaceDN w:val="0"/>
        <w:ind w:firstLine="567"/>
        <w:jc w:val="both"/>
        <w:rPr>
          <w:color w:val="000000" w:themeColor="text1"/>
        </w:rPr>
      </w:pPr>
      <w:r w:rsidRPr="00606A81">
        <w:rPr>
          <w:color w:val="000000" w:themeColor="text1"/>
        </w:rPr>
        <w:t>номер, дата, место принятия решения, включая сведения о должностном лице органа местного самоуправления, руководителе МФЦ, руководителе организации, предусмотренной частью 1.1 статьи 16 Федерального закона № 210-ФЗ, решение или действие (бездействие) которых обжалуются;</w:t>
      </w:r>
    </w:p>
    <w:p w:rsidR="00211038" w:rsidRPr="00606A81" w:rsidRDefault="00211038" w:rsidP="00313E04">
      <w:pPr>
        <w:widowControl w:val="0"/>
        <w:autoSpaceDE w:val="0"/>
        <w:autoSpaceDN w:val="0"/>
        <w:ind w:firstLine="567"/>
        <w:jc w:val="both"/>
        <w:rPr>
          <w:color w:val="000000" w:themeColor="text1"/>
        </w:rPr>
      </w:pPr>
      <w:r w:rsidRPr="00606A81">
        <w:rPr>
          <w:color w:val="000000" w:themeColor="text1"/>
        </w:rPr>
        <w:t>фамилия, имя, отчество (последнее - при наличии) или наименование заявителя;</w:t>
      </w:r>
    </w:p>
    <w:p w:rsidR="00211038" w:rsidRPr="00606A81" w:rsidRDefault="00211038" w:rsidP="00313E04">
      <w:pPr>
        <w:widowControl w:val="0"/>
        <w:autoSpaceDE w:val="0"/>
        <w:autoSpaceDN w:val="0"/>
        <w:ind w:firstLine="567"/>
        <w:jc w:val="both"/>
        <w:rPr>
          <w:color w:val="000000" w:themeColor="text1"/>
        </w:rPr>
      </w:pPr>
      <w:r w:rsidRPr="00606A81">
        <w:rPr>
          <w:color w:val="000000" w:themeColor="text1"/>
        </w:rPr>
        <w:t>основания для принятия решения по жалобе;</w:t>
      </w:r>
    </w:p>
    <w:p w:rsidR="00211038" w:rsidRPr="00606A81" w:rsidRDefault="00211038" w:rsidP="00313E04">
      <w:pPr>
        <w:widowControl w:val="0"/>
        <w:autoSpaceDE w:val="0"/>
        <w:autoSpaceDN w:val="0"/>
        <w:ind w:firstLine="567"/>
        <w:jc w:val="both"/>
        <w:rPr>
          <w:color w:val="000000" w:themeColor="text1"/>
        </w:rPr>
      </w:pPr>
      <w:r w:rsidRPr="00606A81">
        <w:rPr>
          <w:color w:val="000000" w:themeColor="text1"/>
        </w:rPr>
        <w:t>принятое по жалобе решение;</w:t>
      </w:r>
    </w:p>
    <w:p w:rsidR="00211038" w:rsidRPr="00606A81" w:rsidRDefault="00211038" w:rsidP="00313E04">
      <w:pPr>
        <w:widowControl w:val="0"/>
        <w:autoSpaceDE w:val="0"/>
        <w:autoSpaceDN w:val="0"/>
        <w:ind w:firstLine="567"/>
        <w:jc w:val="both"/>
        <w:rPr>
          <w:color w:val="000000" w:themeColor="text1"/>
        </w:rPr>
      </w:pPr>
      <w:r w:rsidRPr="00606A81">
        <w:rPr>
          <w:color w:val="000000" w:themeColor="text1"/>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211038" w:rsidRPr="00606A81" w:rsidRDefault="00211038" w:rsidP="00313E04">
      <w:pPr>
        <w:widowControl w:val="0"/>
        <w:autoSpaceDE w:val="0"/>
        <w:autoSpaceDN w:val="0"/>
        <w:ind w:firstLine="567"/>
        <w:jc w:val="both"/>
        <w:rPr>
          <w:color w:val="000000" w:themeColor="text1"/>
        </w:rPr>
      </w:pPr>
      <w:r w:rsidRPr="00606A81">
        <w:rPr>
          <w:color w:val="000000" w:themeColor="text1"/>
        </w:rPr>
        <w:t>сведения о порядке обжалования принятого по жалобе решения.</w:t>
      </w:r>
    </w:p>
    <w:p w:rsidR="00211038" w:rsidRPr="00606A81" w:rsidRDefault="00211038" w:rsidP="00313E04">
      <w:pPr>
        <w:autoSpaceDE w:val="0"/>
        <w:autoSpaceDN w:val="0"/>
        <w:adjustRightInd w:val="0"/>
        <w:ind w:firstLine="567"/>
        <w:jc w:val="both"/>
        <w:rPr>
          <w:color w:val="000000" w:themeColor="text1"/>
        </w:rPr>
      </w:pPr>
    </w:p>
    <w:p w:rsidR="00CC5DA1" w:rsidRPr="00606A81" w:rsidRDefault="00CC5DA1" w:rsidP="00313E04">
      <w:pPr>
        <w:autoSpaceDE w:val="0"/>
        <w:autoSpaceDN w:val="0"/>
        <w:adjustRightInd w:val="0"/>
        <w:ind w:firstLine="567"/>
        <w:jc w:val="both"/>
        <w:outlineLvl w:val="0"/>
        <w:rPr>
          <w:b/>
          <w:color w:val="000000" w:themeColor="text1"/>
        </w:rPr>
      </w:pPr>
      <w:r w:rsidRPr="00606A81">
        <w:rPr>
          <w:b/>
          <w:color w:val="000000" w:themeColor="text1"/>
        </w:rPr>
        <w:t>5.8. Порядок обжалования решения по жалобе</w:t>
      </w:r>
    </w:p>
    <w:p w:rsidR="00CC5DA1" w:rsidRPr="00606A81" w:rsidRDefault="00CC5DA1" w:rsidP="00313E04">
      <w:pPr>
        <w:autoSpaceDE w:val="0"/>
        <w:autoSpaceDN w:val="0"/>
        <w:adjustRightInd w:val="0"/>
        <w:ind w:firstLine="567"/>
        <w:jc w:val="both"/>
        <w:rPr>
          <w:color w:val="000000" w:themeColor="text1"/>
        </w:rPr>
      </w:pPr>
      <w:r w:rsidRPr="00606A81">
        <w:rPr>
          <w:color w:val="000000" w:themeColor="text1"/>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C5DA1" w:rsidRPr="00606A81" w:rsidRDefault="00CC5DA1" w:rsidP="00313E04">
      <w:pPr>
        <w:autoSpaceDE w:val="0"/>
        <w:autoSpaceDN w:val="0"/>
        <w:adjustRightInd w:val="0"/>
        <w:ind w:firstLine="567"/>
        <w:jc w:val="both"/>
        <w:rPr>
          <w:color w:val="000000" w:themeColor="text1"/>
        </w:rPr>
      </w:pPr>
    </w:p>
    <w:p w:rsidR="00CC5DA1" w:rsidRPr="00606A81" w:rsidRDefault="00CC5DA1" w:rsidP="00313E04">
      <w:pPr>
        <w:autoSpaceDE w:val="0"/>
        <w:autoSpaceDN w:val="0"/>
        <w:adjustRightInd w:val="0"/>
        <w:ind w:firstLine="567"/>
        <w:jc w:val="both"/>
        <w:outlineLvl w:val="0"/>
        <w:rPr>
          <w:b/>
          <w:color w:val="000000" w:themeColor="text1"/>
        </w:rPr>
      </w:pPr>
      <w:r w:rsidRPr="00606A81">
        <w:rPr>
          <w:b/>
          <w:color w:val="000000" w:themeColor="text1"/>
        </w:rPr>
        <w:t>5.9. Право заявителя на получение информации и документов, необходимых для обоснования и рассмотрения жалобы</w:t>
      </w:r>
    </w:p>
    <w:p w:rsidR="00CC5DA1" w:rsidRPr="00606A81" w:rsidRDefault="00CC5DA1" w:rsidP="00313E04">
      <w:pPr>
        <w:autoSpaceDE w:val="0"/>
        <w:autoSpaceDN w:val="0"/>
        <w:adjustRightInd w:val="0"/>
        <w:ind w:firstLine="567"/>
        <w:jc w:val="both"/>
        <w:rPr>
          <w:color w:val="000000" w:themeColor="text1"/>
        </w:rPr>
      </w:pPr>
      <w:r w:rsidRPr="00606A81">
        <w:rPr>
          <w:color w:val="000000" w:themeColor="text1"/>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C5DA1" w:rsidRPr="00606A81" w:rsidRDefault="00CC5DA1" w:rsidP="00313E04">
      <w:pPr>
        <w:autoSpaceDE w:val="0"/>
        <w:autoSpaceDN w:val="0"/>
        <w:adjustRightInd w:val="0"/>
        <w:ind w:firstLine="567"/>
        <w:jc w:val="both"/>
        <w:rPr>
          <w:color w:val="000000" w:themeColor="text1"/>
        </w:rPr>
      </w:pPr>
    </w:p>
    <w:p w:rsidR="00CC5DA1" w:rsidRPr="00606A81" w:rsidRDefault="00CC5DA1" w:rsidP="00313E04">
      <w:pPr>
        <w:autoSpaceDE w:val="0"/>
        <w:autoSpaceDN w:val="0"/>
        <w:adjustRightInd w:val="0"/>
        <w:ind w:firstLine="567"/>
        <w:jc w:val="both"/>
        <w:outlineLvl w:val="0"/>
        <w:rPr>
          <w:b/>
          <w:color w:val="000000" w:themeColor="text1"/>
        </w:rPr>
      </w:pPr>
      <w:r w:rsidRPr="00606A81">
        <w:rPr>
          <w:b/>
          <w:color w:val="000000" w:themeColor="text1"/>
        </w:rPr>
        <w:t>5.10. Способы информирования заявителей о порядке подачи и рассмотрения жалобы</w:t>
      </w:r>
    </w:p>
    <w:p w:rsidR="00CC5DA1" w:rsidRPr="00606A81" w:rsidRDefault="00CC5DA1" w:rsidP="00313E04">
      <w:pPr>
        <w:autoSpaceDE w:val="0"/>
        <w:autoSpaceDN w:val="0"/>
        <w:adjustRightInd w:val="0"/>
        <w:ind w:firstLine="567"/>
        <w:jc w:val="both"/>
        <w:rPr>
          <w:color w:val="000000" w:themeColor="text1"/>
        </w:rPr>
      </w:pPr>
      <w:r w:rsidRPr="00606A81">
        <w:rPr>
          <w:color w:val="000000" w:themeColor="text1"/>
        </w:rPr>
        <w:t xml:space="preserve">Информацию о порядке подачи и рассмотрения жалобы заявители могут получить на информационном стенде </w:t>
      </w:r>
      <w:r w:rsidR="00211038" w:rsidRPr="00606A81">
        <w:rPr>
          <w:color w:val="000000" w:themeColor="text1"/>
        </w:rPr>
        <w:t xml:space="preserve">в структурном подразделении администрации города Чебоксары, МФЦ, организации, предусмотренной частью 1.1 статьи 16 Федерального закона № 210-ФЗ, </w:t>
      </w:r>
      <w:r w:rsidRPr="00606A81">
        <w:rPr>
          <w:color w:val="000000" w:themeColor="text1"/>
        </w:rPr>
        <w:t>на Едином портале государственных и муниципальных услуг, на официальных сайтах администраций районов города Чебоксары, в ходе личного приема, а также по телефону, электронной почте.</w:t>
      </w:r>
    </w:p>
    <w:p w:rsidR="00CC5DA1" w:rsidRPr="00606A81" w:rsidRDefault="00CC5DA1" w:rsidP="00313E04">
      <w:pPr>
        <w:autoSpaceDE w:val="0"/>
        <w:autoSpaceDN w:val="0"/>
        <w:adjustRightInd w:val="0"/>
        <w:ind w:firstLine="567"/>
        <w:jc w:val="both"/>
        <w:rPr>
          <w:color w:val="000000" w:themeColor="text1"/>
        </w:rPr>
      </w:pPr>
      <w:r w:rsidRPr="00606A81">
        <w:rPr>
          <w:color w:val="000000" w:themeColor="text1"/>
        </w:rPr>
        <w:t>Для получения информации о порядке подачи и рассмотрения жалобы заявитель вправе обратиться:</w:t>
      </w:r>
    </w:p>
    <w:p w:rsidR="00CC5DA1" w:rsidRPr="00606A81" w:rsidRDefault="00CC5DA1" w:rsidP="00313E04">
      <w:pPr>
        <w:autoSpaceDE w:val="0"/>
        <w:autoSpaceDN w:val="0"/>
        <w:adjustRightInd w:val="0"/>
        <w:ind w:firstLine="567"/>
        <w:jc w:val="both"/>
        <w:rPr>
          <w:color w:val="000000" w:themeColor="text1"/>
        </w:rPr>
      </w:pPr>
      <w:r w:rsidRPr="00606A81">
        <w:rPr>
          <w:color w:val="000000" w:themeColor="text1"/>
        </w:rPr>
        <w:t>в устной форме;</w:t>
      </w:r>
    </w:p>
    <w:p w:rsidR="00CC5DA1" w:rsidRPr="00606A81" w:rsidRDefault="00CC5DA1" w:rsidP="00313E04">
      <w:pPr>
        <w:autoSpaceDE w:val="0"/>
        <w:autoSpaceDN w:val="0"/>
        <w:adjustRightInd w:val="0"/>
        <w:ind w:firstLine="567"/>
        <w:jc w:val="both"/>
        <w:rPr>
          <w:color w:val="000000" w:themeColor="text1"/>
        </w:rPr>
      </w:pPr>
      <w:r w:rsidRPr="00606A81">
        <w:rPr>
          <w:color w:val="000000" w:themeColor="text1"/>
        </w:rPr>
        <w:lastRenderedPageBreak/>
        <w:t>в форме электронного документа;</w:t>
      </w:r>
    </w:p>
    <w:p w:rsidR="00CC5DA1" w:rsidRPr="00606A81" w:rsidRDefault="00CC5DA1" w:rsidP="00313E04">
      <w:pPr>
        <w:autoSpaceDE w:val="0"/>
        <w:autoSpaceDN w:val="0"/>
        <w:adjustRightInd w:val="0"/>
        <w:ind w:firstLine="567"/>
        <w:jc w:val="both"/>
        <w:rPr>
          <w:color w:val="000000" w:themeColor="text1"/>
        </w:rPr>
      </w:pPr>
      <w:r w:rsidRPr="00606A81">
        <w:rPr>
          <w:color w:val="000000" w:themeColor="text1"/>
        </w:rPr>
        <w:t>по телефону;</w:t>
      </w:r>
    </w:p>
    <w:p w:rsidR="00CC5DA1" w:rsidRDefault="00CC5DA1" w:rsidP="00313E04">
      <w:pPr>
        <w:autoSpaceDE w:val="0"/>
        <w:autoSpaceDN w:val="0"/>
        <w:adjustRightInd w:val="0"/>
        <w:ind w:firstLine="567"/>
        <w:jc w:val="both"/>
        <w:rPr>
          <w:color w:val="000000" w:themeColor="text1"/>
        </w:rPr>
      </w:pPr>
      <w:r w:rsidRPr="00606A81">
        <w:rPr>
          <w:color w:val="000000" w:themeColor="text1"/>
        </w:rPr>
        <w:t>в письменной форме.</w:t>
      </w:r>
    </w:p>
    <w:p w:rsidR="001E58AB" w:rsidRDefault="001E58AB" w:rsidP="00313E04">
      <w:pPr>
        <w:autoSpaceDE w:val="0"/>
        <w:autoSpaceDN w:val="0"/>
        <w:adjustRightInd w:val="0"/>
        <w:ind w:firstLine="567"/>
        <w:jc w:val="both"/>
        <w:rPr>
          <w:color w:val="000000" w:themeColor="text1"/>
        </w:rPr>
      </w:pPr>
    </w:p>
    <w:p w:rsidR="001E58AB" w:rsidRDefault="001E58AB" w:rsidP="00313E04">
      <w:pPr>
        <w:autoSpaceDE w:val="0"/>
        <w:autoSpaceDN w:val="0"/>
        <w:adjustRightInd w:val="0"/>
        <w:ind w:firstLine="567"/>
        <w:jc w:val="both"/>
        <w:rPr>
          <w:color w:val="000000" w:themeColor="text1"/>
        </w:rPr>
      </w:pPr>
    </w:p>
    <w:p w:rsidR="001E58AB" w:rsidRPr="00606A81" w:rsidRDefault="001E58AB" w:rsidP="001E58AB">
      <w:pPr>
        <w:autoSpaceDE w:val="0"/>
        <w:autoSpaceDN w:val="0"/>
        <w:adjustRightInd w:val="0"/>
        <w:ind w:firstLine="567"/>
        <w:jc w:val="center"/>
        <w:rPr>
          <w:color w:val="000000" w:themeColor="text1"/>
        </w:rPr>
      </w:pPr>
      <w:r>
        <w:rPr>
          <w:color w:val="000000" w:themeColor="text1"/>
        </w:rPr>
        <w:t>______________________________________</w:t>
      </w:r>
    </w:p>
    <w:p w:rsidR="00B5086D" w:rsidRPr="00606A81" w:rsidRDefault="00B5086D" w:rsidP="00313E04">
      <w:pPr>
        <w:ind w:left="5670" w:firstLine="567"/>
        <w:rPr>
          <w:rFonts w:eastAsia="Calibri"/>
          <w:color w:val="000000" w:themeColor="text1"/>
          <w:lang w:eastAsia="en-US"/>
        </w:rPr>
      </w:pPr>
    </w:p>
    <w:p w:rsidR="00EB133E" w:rsidRPr="00606A81" w:rsidRDefault="00EB133E" w:rsidP="00313E04">
      <w:pPr>
        <w:ind w:left="5670" w:firstLine="567"/>
        <w:rPr>
          <w:bCs/>
          <w:color w:val="000000" w:themeColor="text1"/>
          <w:sz w:val="23"/>
          <w:szCs w:val="23"/>
        </w:rPr>
        <w:sectPr w:rsidR="00EB133E" w:rsidRPr="00606A81" w:rsidSect="002A2BB5">
          <w:pgSz w:w="11906" w:h="16838" w:code="9"/>
          <w:pgMar w:top="1134" w:right="851" w:bottom="851" w:left="1418" w:header="0" w:footer="0" w:gutter="0"/>
          <w:cols w:space="708"/>
          <w:docGrid w:linePitch="360"/>
        </w:sectPr>
      </w:pPr>
    </w:p>
    <w:p w:rsidR="00A64F70" w:rsidRPr="00606A81" w:rsidRDefault="00A64F70" w:rsidP="00A64F70">
      <w:pPr>
        <w:widowControl w:val="0"/>
        <w:autoSpaceDE w:val="0"/>
        <w:autoSpaceDN w:val="0"/>
        <w:adjustRightInd w:val="0"/>
        <w:ind w:left="4678"/>
        <w:jc w:val="both"/>
        <w:rPr>
          <w:rFonts w:eastAsia="Calibri"/>
          <w:color w:val="000000" w:themeColor="text1"/>
          <w:lang w:eastAsia="en-US"/>
        </w:rPr>
      </w:pPr>
      <w:bookmarkStart w:id="6" w:name="pril2"/>
      <w:r w:rsidRPr="00606A81">
        <w:rPr>
          <w:rFonts w:eastAsia="Calibri"/>
          <w:color w:val="000000" w:themeColor="text1"/>
          <w:lang w:eastAsia="en-US"/>
        </w:rPr>
        <w:lastRenderedPageBreak/>
        <w:t>Приложение № 1</w:t>
      </w:r>
    </w:p>
    <w:p w:rsidR="00A64F70" w:rsidRPr="00606A81" w:rsidRDefault="00A64F70" w:rsidP="00A64F70">
      <w:pPr>
        <w:widowControl w:val="0"/>
        <w:autoSpaceDE w:val="0"/>
        <w:autoSpaceDN w:val="0"/>
        <w:adjustRightInd w:val="0"/>
        <w:ind w:left="4678"/>
        <w:jc w:val="both"/>
        <w:rPr>
          <w:rFonts w:eastAsia="Calibri"/>
          <w:color w:val="000000" w:themeColor="text1"/>
          <w:lang w:eastAsia="en-US"/>
        </w:rPr>
      </w:pPr>
      <w:r w:rsidRPr="00606A81">
        <w:rPr>
          <w:rFonts w:eastAsia="Calibri"/>
          <w:color w:val="000000" w:themeColor="text1"/>
          <w:lang w:eastAsia="en-US"/>
        </w:rPr>
        <w:t>к Административному регламенту</w:t>
      </w:r>
    </w:p>
    <w:p w:rsidR="00A64F70" w:rsidRPr="00606A81" w:rsidRDefault="00A64F70" w:rsidP="00A64F70">
      <w:pPr>
        <w:widowControl w:val="0"/>
        <w:autoSpaceDE w:val="0"/>
        <w:autoSpaceDN w:val="0"/>
        <w:adjustRightInd w:val="0"/>
        <w:ind w:firstLine="567"/>
        <w:jc w:val="both"/>
        <w:rPr>
          <w:rFonts w:eastAsia="Calibri"/>
          <w:color w:val="000000" w:themeColor="text1"/>
          <w:lang w:eastAsia="en-US"/>
        </w:rPr>
      </w:pPr>
    </w:p>
    <w:p w:rsidR="00A64F70" w:rsidRPr="00606A81" w:rsidRDefault="00A64F70" w:rsidP="00A64F70">
      <w:pPr>
        <w:jc w:val="center"/>
        <w:rPr>
          <w:b/>
          <w:bCs/>
          <w:color w:val="000000" w:themeColor="text1"/>
        </w:rPr>
      </w:pPr>
      <w:r w:rsidRPr="00606A81">
        <w:rPr>
          <w:b/>
          <w:bCs/>
          <w:color w:val="000000" w:themeColor="text1"/>
        </w:rPr>
        <w:t>Сведения о местонахождении и графике работы</w:t>
      </w:r>
    </w:p>
    <w:p w:rsidR="00A64F70" w:rsidRPr="00606A81" w:rsidRDefault="00A64F70" w:rsidP="00A64F70">
      <w:pPr>
        <w:jc w:val="center"/>
        <w:rPr>
          <w:b/>
          <w:bCs/>
          <w:color w:val="000000" w:themeColor="text1"/>
        </w:rPr>
      </w:pPr>
      <w:r w:rsidRPr="00606A81">
        <w:rPr>
          <w:b/>
          <w:bCs/>
          <w:color w:val="000000" w:themeColor="text1"/>
        </w:rPr>
        <w:t>администрации Калининского района города Чебоксары</w:t>
      </w:r>
    </w:p>
    <w:p w:rsidR="00A64F70" w:rsidRPr="00606A81" w:rsidRDefault="00A64F70" w:rsidP="00A64F70">
      <w:pPr>
        <w:jc w:val="center"/>
        <w:rPr>
          <w:b/>
          <w:bCs/>
          <w:color w:val="000000" w:themeColor="text1"/>
        </w:rPr>
      </w:pPr>
    </w:p>
    <w:p w:rsidR="00A64F70" w:rsidRPr="00606A81" w:rsidRDefault="00A64F70" w:rsidP="00A64F70">
      <w:pPr>
        <w:rPr>
          <w:bCs/>
          <w:color w:val="000000" w:themeColor="text1"/>
        </w:rPr>
      </w:pPr>
      <w:r w:rsidRPr="00606A81">
        <w:rPr>
          <w:bCs/>
          <w:color w:val="000000" w:themeColor="text1"/>
        </w:rPr>
        <w:t>Адрес: 428022, г. Чебоксары, ул. 50 лет Октября, д. 10А</w:t>
      </w:r>
    </w:p>
    <w:p w:rsidR="00A64F70" w:rsidRPr="00606A81" w:rsidRDefault="00A64F70" w:rsidP="00A64F70">
      <w:pPr>
        <w:jc w:val="both"/>
        <w:rPr>
          <w:bCs/>
          <w:color w:val="000000" w:themeColor="text1"/>
        </w:rPr>
      </w:pPr>
      <w:r w:rsidRPr="00606A81">
        <w:rPr>
          <w:bCs/>
          <w:color w:val="000000" w:themeColor="text1"/>
        </w:rPr>
        <w:t xml:space="preserve">Адрес сайта в сети Интернет: </w:t>
      </w:r>
      <w:proofErr w:type="spellStart"/>
      <w:r w:rsidRPr="00606A81">
        <w:rPr>
          <w:bCs/>
          <w:color w:val="000000" w:themeColor="text1"/>
        </w:rPr>
        <w:t>www</w:t>
      </w:r>
      <w:proofErr w:type="spellEnd"/>
      <w:r w:rsidRPr="00606A81">
        <w:rPr>
          <w:bCs/>
          <w:color w:val="000000" w:themeColor="text1"/>
        </w:rPr>
        <w:t>.</w:t>
      </w:r>
      <w:proofErr w:type="spellStart"/>
      <w:r w:rsidRPr="00606A81">
        <w:rPr>
          <w:bCs/>
          <w:color w:val="000000" w:themeColor="text1"/>
          <w:lang w:val="en-US"/>
        </w:rPr>
        <w:t>kalin</w:t>
      </w:r>
      <w:proofErr w:type="spellEnd"/>
      <w:r w:rsidRPr="00606A81">
        <w:rPr>
          <w:bCs/>
          <w:color w:val="000000" w:themeColor="text1"/>
        </w:rPr>
        <w:t>@cap.ru</w:t>
      </w:r>
    </w:p>
    <w:p w:rsidR="00A64F70" w:rsidRPr="00606A81" w:rsidRDefault="00A64F70" w:rsidP="00A64F70">
      <w:pPr>
        <w:jc w:val="both"/>
        <w:rPr>
          <w:bCs/>
          <w:color w:val="000000" w:themeColor="text1"/>
        </w:rPr>
      </w:pPr>
      <w:r w:rsidRPr="00606A81">
        <w:rPr>
          <w:bCs/>
          <w:color w:val="000000" w:themeColor="text1"/>
        </w:rPr>
        <w:t xml:space="preserve">Адрес электронной почты: </w:t>
      </w:r>
      <w:hyperlink r:id="rId45" w:history="1">
        <w:r w:rsidRPr="00606A81">
          <w:rPr>
            <w:bCs/>
            <w:color w:val="000000" w:themeColor="text1"/>
          </w:rPr>
          <w:t>kalin@cap.ru</w:t>
        </w:r>
      </w:hyperlink>
    </w:p>
    <w:p w:rsidR="00A64F70" w:rsidRPr="00606A81" w:rsidRDefault="00A64F70" w:rsidP="00A64F70">
      <w:pPr>
        <w:jc w:val="both"/>
        <w:rPr>
          <w:bCs/>
          <w:color w:val="000000" w:themeColor="text1"/>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992"/>
        <w:gridCol w:w="1620"/>
        <w:gridCol w:w="1980"/>
      </w:tblGrid>
      <w:tr w:rsidR="00A64F70" w:rsidRPr="00606A81" w:rsidTr="007D3C75">
        <w:tc>
          <w:tcPr>
            <w:tcW w:w="4786" w:type="dxa"/>
            <w:vAlign w:val="center"/>
          </w:tcPr>
          <w:p w:rsidR="00A64F70" w:rsidRPr="00606A81" w:rsidRDefault="00A64F70" w:rsidP="007D3C75">
            <w:pPr>
              <w:jc w:val="center"/>
              <w:rPr>
                <w:bCs/>
                <w:snapToGrid w:val="0"/>
                <w:color w:val="000000" w:themeColor="text1"/>
              </w:rPr>
            </w:pPr>
            <w:r w:rsidRPr="00606A81">
              <w:rPr>
                <w:bCs/>
                <w:snapToGrid w:val="0"/>
                <w:color w:val="000000" w:themeColor="text1"/>
              </w:rPr>
              <w:t>Должность</w:t>
            </w:r>
          </w:p>
        </w:tc>
        <w:tc>
          <w:tcPr>
            <w:tcW w:w="992" w:type="dxa"/>
            <w:vAlign w:val="center"/>
          </w:tcPr>
          <w:p w:rsidR="00A64F70" w:rsidRPr="00606A81" w:rsidRDefault="00A64F70" w:rsidP="007D3C75">
            <w:pPr>
              <w:jc w:val="center"/>
              <w:rPr>
                <w:snapToGrid w:val="0"/>
                <w:color w:val="000000" w:themeColor="text1"/>
              </w:rPr>
            </w:pPr>
            <w:r w:rsidRPr="00606A81">
              <w:rPr>
                <w:snapToGrid w:val="0"/>
                <w:color w:val="000000" w:themeColor="text1"/>
              </w:rPr>
              <w:t xml:space="preserve">№ </w:t>
            </w:r>
            <w:proofErr w:type="spellStart"/>
            <w:r w:rsidRPr="00606A81">
              <w:rPr>
                <w:snapToGrid w:val="0"/>
                <w:color w:val="000000" w:themeColor="text1"/>
              </w:rPr>
              <w:t>каб</w:t>
            </w:r>
            <w:proofErr w:type="spellEnd"/>
            <w:r w:rsidRPr="00606A81">
              <w:rPr>
                <w:snapToGrid w:val="0"/>
                <w:color w:val="000000" w:themeColor="text1"/>
              </w:rPr>
              <w:t>.</w:t>
            </w:r>
          </w:p>
        </w:tc>
        <w:tc>
          <w:tcPr>
            <w:tcW w:w="1620" w:type="dxa"/>
            <w:vAlign w:val="center"/>
          </w:tcPr>
          <w:p w:rsidR="00A64F70" w:rsidRPr="00606A81" w:rsidRDefault="00A64F70" w:rsidP="007D3C75">
            <w:pPr>
              <w:ind w:left="-8"/>
              <w:jc w:val="center"/>
              <w:rPr>
                <w:snapToGrid w:val="0"/>
                <w:color w:val="000000" w:themeColor="text1"/>
              </w:rPr>
            </w:pPr>
            <w:r w:rsidRPr="00606A81">
              <w:rPr>
                <w:snapToGrid w:val="0"/>
                <w:color w:val="000000" w:themeColor="text1"/>
              </w:rPr>
              <w:t>Служебный</w:t>
            </w:r>
          </w:p>
          <w:p w:rsidR="00A64F70" w:rsidRPr="00606A81" w:rsidRDefault="00A64F70" w:rsidP="007D3C75">
            <w:pPr>
              <w:ind w:left="-8"/>
              <w:jc w:val="center"/>
              <w:rPr>
                <w:snapToGrid w:val="0"/>
                <w:color w:val="000000" w:themeColor="text1"/>
              </w:rPr>
            </w:pPr>
            <w:r w:rsidRPr="00606A81">
              <w:rPr>
                <w:snapToGrid w:val="0"/>
                <w:color w:val="000000" w:themeColor="text1"/>
              </w:rPr>
              <w:t>телефон</w:t>
            </w:r>
          </w:p>
        </w:tc>
        <w:tc>
          <w:tcPr>
            <w:tcW w:w="1980" w:type="dxa"/>
            <w:vAlign w:val="center"/>
          </w:tcPr>
          <w:p w:rsidR="00A64F70" w:rsidRPr="00606A81" w:rsidRDefault="00A64F70" w:rsidP="007D3C75">
            <w:pPr>
              <w:spacing w:line="192" w:lineRule="auto"/>
              <w:jc w:val="center"/>
              <w:rPr>
                <w:snapToGrid w:val="0"/>
                <w:color w:val="000000" w:themeColor="text1"/>
              </w:rPr>
            </w:pPr>
            <w:r w:rsidRPr="00606A81">
              <w:rPr>
                <w:color w:val="000000" w:themeColor="text1"/>
              </w:rPr>
              <w:t>График приема</w:t>
            </w:r>
          </w:p>
        </w:tc>
      </w:tr>
      <w:tr w:rsidR="00A64F70" w:rsidRPr="00606A81" w:rsidTr="007D3C75">
        <w:trPr>
          <w:cantSplit/>
        </w:trPr>
        <w:tc>
          <w:tcPr>
            <w:tcW w:w="4786" w:type="dxa"/>
            <w:vAlign w:val="center"/>
          </w:tcPr>
          <w:p w:rsidR="00A64F70" w:rsidRPr="00606A81" w:rsidRDefault="00A64F70" w:rsidP="007D3C75">
            <w:pPr>
              <w:rPr>
                <w:color w:val="000000" w:themeColor="text1"/>
              </w:rPr>
            </w:pPr>
            <w:r w:rsidRPr="00606A81">
              <w:rPr>
                <w:color w:val="000000" w:themeColor="text1"/>
              </w:rPr>
              <w:t xml:space="preserve">глава администрации </w:t>
            </w:r>
          </w:p>
        </w:tc>
        <w:tc>
          <w:tcPr>
            <w:tcW w:w="992" w:type="dxa"/>
            <w:vAlign w:val="center"/>
          </w:tcPr>
          <w:p w:rsidR="00A64F70" w:rsidRPr="00606A81" w:rsidRDefault="00A64F70" w:rsidP="007D3C75">
            <w:pPr>
              <w:jc w:val="center"/>
              <w:rPr>
                <w:color w:val="000000" w:themeColor="text1"/>
              </w:rPr>
            </w:pPr>
            <w:r w:rsidRPr="00606A81">
              <w:rPr>
                <w:color w:val="000000" w:themeColor="text1"/>
              </w:rPr>
              <w:t>315</w:t>
            </w:r>
          </w:p>
        </w:tc>
        <w:tc>
          <w:tcPr>
            <w:tcW w:w="1620" w:type="dxa"/>
            <w:vAlign w:val="center"/>
          </w:tcPr>
          <w:p w:rsidR="00A64F70" w:rsidRPr="00606A81" w:rsidRDefault="00A64F70" w:rsidP="007D3C75">
            <w:pPr>
              <w:jc w:val="center"/>
              <w:rPr>
                <w:color w:val="000000" w:themeColor="text1"/>
              </w:rPr>
            </w:pPr>
            <w:r w:rsidRPr="00606A81">
              <w:rPr>
                <w:rFonts w:eastAsia="Calibri"/>
                <w:color w:val="000000" w:themeColor="text1"/>
                <w:lang w:eastAsia="en-US"/>
              </w:rPr>
              <w:t>63-22-55</w:t>
            </w:r>
          </w:p>
        </w:tc>
        <w:tc>
          <w:tcPr>
            <w:tcW w:w="1980" w:type="dxa"/>
            <w:vMerge w:val="restart"/>
            <w:vAlign w:val="center"/>
          </w:tcPr>
          <w:p w:rsidR="00A64F70" w:rsidRPr="00606A81" w:rsidRDefault="00A64F70" w:rsidP="007D3C75">
            <w:pPr>
              <w:jc w:val="center"/>
              <w:rPr>
                <w:color w:val="000000" w:themeColor="text1"/>
              </w:rPr>
            </w:pPr>
            <w:r w:rsidRPr="00606A81">
              <w:rPr>
                <w:color w:val="000000" w:themeColor="text1"/>
              </w:rPr>
              <w:t>по графику</w:t>
            </w:r>
          </w:p>
        </w:tc>
      </w:tr>
      <w:tr w:rsidR="00A64F70" w:rsidRPr="00606A81" w:rsidTr="007D3C75">
        <w:trPr>
          <w:cantSplit/>
        </w:trPr>
        <w:tc>
          <w:tcPr>
            <w:tcW w:w="4786" w:type="dxa"/>
            <w:vAlign w:val="center"/>
          </w:tcPr>
          <w:p w:rsidR="00A64F70" w:rsidRPr="00606A81" w:rsidRDefault="00A64F70" w:rsidP="007D3C75">
            <w:pPr>
              <w:rPr>
                <w:color w:val="000000" w:themeColor="text1"/>
              </w:rPr>
            </w:pPr>
            <w:r w:rsidRPr="00606A81">
              <w:rPr>
                <w:color w:val="000000" w:themeColor="text1"/>
              </w:rPr>
              <w:t xml:space="preserve">заместитель главы администрации </w:t>
            </w:r>
          </w:p>
        </w:tc>
        <w:tc>
          <w:tcPr>
            <w:tcW w:w="992" w:type="dxa"/>
            <w:vAlign w:val="center"/>
          </w:tcPr>
          <w:p w:rsidR="00A64F70" w:rsidRPr="00606A81" w:rsidRDefault="00A64F70" w:rsidP="007D3C75">
            <w:pPr>
              <w:jc w:val="center"/>
              <w:rPr>
                <w:color w:val="000000" w:themeColor="text1"/>
              </w:rPr>
            </w:pPr>
            <w:r w:rsidRPr="00606A81">
              <w:rPr>
                <w:color w:val="000000" w:themeColor="text1"/>
              </w:rPr>
              <w:t>213</w:t>
            </w:r>
          </w:p>
        </w:tc>
        <w:tc>
          <w:tcPr>
            <w:tcW w:w="1620" w:type="dxa"/>
            <w:vAlign w:val="center"/>
          </w:tcPr>
          <w:p w:rsidR="00A64F70" w:rsidRPr="00606A81" w:rsidRDefault="00A64F70" w:rsidP="007D3C75">
            <w:pPr>
              <w:jc w:val="center"/>
              <w:rPr>
                <w:color w:val="000000" w:themeColor="text1"/>
              </w:rPr>
            </w:pPr>
            <w:r w:rsidRPr="00606A81">
              <w:rPr>
                <w:color w:val="000000" w:themeColor="text1"/>
              </w:rPr>
              <w:t>23-44-02</w:t>
            </w:r>
          </w:p>
        </w:tc>
        <w:tc>
          <w:tcPr>
            <w:tcW w:w="1980" w:type="dxa"/>
            <w:vMerge/>
            <w:vAlign w:val="center"/>
          </w:tcPr>
          <w:p w:rsidR="00A64F70" w:rsidRPr="00606A81" w:rsidRDefault="00A64F70" w:rsidP="007D3C75">
            <w:pPr>
              <w:jc w:val="center"/>
              <w:rPr>
                <w:color w:val="000000" w:themeColor="text1"/>
              </w:rPr>
            </w:pPr>
          </w:p>
        </w:tc>
      </w:tr>
      <w:tr w:rsidR="00A64F70" w:rsidRPr="00606A81" w:rsidTr="007D3C75">
        <w:tc>
          <w:tcPr>
            <w:tcW w:w="4786" w:type="dxa"/>
            <w:vAlign w:val="center"/>
          </w:tcPr>
          <w:p w:rsidR="00A64F70" w:rsidRPr="00606A81" w:rsidRDefault="00A64F70" w:rsidP="007D3C75">
            <w:pPr>
              <w:rPr>
                <w:color w:val="000000" w:themeColor="text1"/>
              </w:rPr>
            </w:pPr>
            <w:r w:rsidRPr="00606A81">
              <w:rPr>
                <w:color w:val="000000" w:themeColor="text1"/>
              </w:rPr>
              <w:t>начальник отдела учета и распределения жилья</w:t>
            </w:r>
          </w:p>
        </w:tc>
        <w:tc>
          <w:tcPr>
            <w:tcW w:w="992" w:type="dxa"/>
            <w:vAlign w:val="center"/>
          </w:tcPr>
          <w:p w:rsidR="00A64F70" w:rsidRPr="00606A81" w:rsidRDefault="00A64F70" w:rsidP="007D3C75">
            <w:pPr>
              <w:jc w:val="center"/>
              <w:rPr>
                <w:color w:val="000000" w:themeColor="text1"/>
              </w:rPr>
            </w:pPr>
            <w:r w:rsidRPr="00606A81">
              <w:rPr>
                <w:color w:val="000000" w:themeColor="text1"/>
              </w:rPr>
              <w:t>117</w:t>
            </w:r>
          </w:p>
        </w:tc>
        <w:tc>
          <w:tcPr>
            <w:tcW w:w="1620" w:type="dxa"/>
            <w:vAlign w:val="center"/>
          </w:tcPr>
          <w:p w:rsidR="00A64F70" w:rsidRPr="00606A81" w:rsidRDefault="00A64F70" w:rsidP="007D3C75">
            <w:pPr>
              <w:tabs>
                <w:tab w:val="center" w:pos="4844"/>
                <w:tab w:val="right" w:pos="9689"/>
              </w:tabs>
              <w:jc w:val="center"/>
              <w:rPr>
                <w:color w:val="000000" w:themeColor="text1"/>
              </w:rPr>
            </w:pPr>
            <w:r w:rsidRPr="00606A81">
              <w:rPr>
                <w:color w:val="000000" w:themeColor="text1"/>
              </w:rPr>
              <w:t>23-44-20</w:t>
            </w:r>
          </w:p>
        </w:tc>
        <w:tc>
          <w:tcPr>
            <w:tcW w:w="1980" w:type="dxa"/>
            <w:vAlign w:val="center"/>
          </w:tcPr>
          <w:p w:rsidR="00A64F70" w:rsidRPr="00606A81" w:rsidRDefault="00A64F70" w:rsidP="007D3C75">
            <w:pPr>
              <w:jc w:val="center"/>
              <w:rPr>
                <w:color w:val="000000" w:themeColor="text1"/>
              </w:rPr>
            </w:pPr>
            <w:r w:rsidRPr="00606A81">
              <w:rPr>
                <w:color w:val="000000" w:themeColor="text1"/>
              </w:rPr>
              <w:t xml:space="preserve">вторник </w:t>
            </w:r>
          </w:p>
          <w:p w:rsidR="00A64F70" w:rsidRPr="00606A81" w:rsidRDefault="00A64F70" w:rsidP="007D3C75">
            <w:pPr>
              <w:jc w:val="center"/>
              <w:rPr>
                <w:color w:val="000000" w:themeColor="text1"/>
              </w:rPr>
            </w:pPr>
            <w:r w:rsidRPr="00606A81">
              <w:rPr>
                <w:color w:val="000000" w:themeColor="text1"/>
              </w:rPr>
              <w:t>с 8.00 – 16.30</w:t>
            </w:r>
          </w:p>
        </w:tc>
      </w:tr>
      <w:tr w:rsidR="00A64F70" w:rsidRPr="00606A81" w:rsidTr="007D3C75">
        <w:trPr>
          <w:cantSplit/>
        </w:trPr>
        <w:tc>
          <w:tcPr>
            <w:tcW w:w="4786" w:type="dxa"/>
            <w:vAlign w:val="center"/>
          </w:tcPr>
          <w:p w:rsidR="00A64F70" w:rsidRPr="00606A81" w:rsidRDefault="00A64F70" w:rsidP="007D3C75">
            <w:pPr>
              <w:rPr>
                <w:color w:val="000000" w:themeColor="text1"/>
              </w:rPr>
            </w:pPr>
            <w:r w:rsidRPr="00606A81">
              <w:rPr>
                <w:color w:val="000000" w:themeColor="text1"/>
              </w:rPr>
              <w:t>главный специалист-эксперт отдела учета и распределения жилья</w:t>
            </w:r>
          </w:p>
        </w:tc>
        <w:tc>
          <w:tcPr>
            <w:tcW w:w="992" w:type="dxa"/>
            <w:vMerge w:val="restart"/>
            <w:vAlign w:val="center"/>
          </w:tcPr>
          <w:p w:rsidR="00A64F70" w:rsidRPr="00606A81" w:rsidRDefault="00A64F70" w:rsidP="007D3C75">
            <w:pPr>
              <w:jc w:val="center"/>
              <w:rPr>
                <w:color w:val="000000" w:themeColor="text1"/>
              </w:rPr>
            </w:pPr>
            <w:r w:rsidRPr="00606A81">
              <w:rPr>
                <w:color w:val="000000" w:themeColor="text1"/>
              </w:rPr>
              <w:t>116</w:t>
            </w:r>
          </w:p>
        </w:tc>
        <w:tc>
          <w:tcPr>
            <w:tcW w:w="1620" w:type="dxa"/>
            <w:vMerge w:val="restart"/>
            <w:vAlign w:val="center"/>
          </w:tcPr>
          <w:p w:rsidR="00A64F70" w:rsidRPr="00606A81" w:rsidRDefault="00A64F70" w:rsidP="007D3C75">
            <w:pPr>
              <w:jc w:val="center"/>
              <w:rPr>
                <w:color w:val="000000" w:themeColor="text1"/>
              </w:rPr>
            </w:pPr>
            <w:r w:rsidRPr="00606A81">
              <w:rPr>
                <w:color w:val="000000" w:themeColor="text1"/>
              </w:rPr>
              <w:t>23-44-21</w:t>
            </w:r>
          </w:p>
        </w:tc>
        <w:tc>
          <w:tcPr>
            <w:tcW w:w="1980" w:type="dxa"/>
            <w:vMerge w:val="restart"/>
            <w:vAlign w:val="center"/>
          </w:tcPr>
          <w:p w:rsidR="00A64F70" w:rsidRPr="00606A81" w:rsidRDefault="00A64F70" w:rsidP="007D3C75">
            <w:pPr>
              <w:jc w:val="center"/>
              <w:rPr>
                <w:color w:val="000000" w:themeColor="text1"/>
              </w:rPr>
            </w:pPr>
            <w:r w:rsidRPr="00606A81">
              <w:rPr>
                <w:color w:val="000000" w:themeColor="text1"/>
              </w:rPr>
              <w:t xml:space="preserve">понедельник, вторник </w:t>
            </w:r>
          </w:p>
          <w:p w:rsidR="00A64F70" w:rsidRPr="00606A81" w:rsidRDefault="00A64F70" w:rsidP="007D3C75">
            <w:pPr>
              <w:jc w:val="center"/>
              <w:rPr>
                <w:color w:val="000000" w:themeColor="text1"/>
              </w:rPr>
            </w:pPr>
            <w:r w:rsidRPr="00606A81">
              <w:rPr>
                <w:color w:val="000000" w:themeColor="text1"/>
              </w:rPr>
              <w:t>с 8.00 до 16</w:t>
            </w:r>
            <w:r w:rsidRPr="00606A81">
              <w:rPr>
                <w:color w:val="000000" w:themeColor="text1"/>
                <w:vertAlign w:val="superscript"/>
              </w:rPr>
              <w:t xml:space="preserve">30 </w:t>
            </w:r>
            <w:r w:rsidRPr="00606A81">
              <w:rPr>
                <w:color w:val="000000" w:themeColor="text1"/>
              </w:rPr>
              <w:t>ч.</w:t>
            </w:r>
          </w:p>
        </w:tc>
      </w:tr>
      <w:tr w:rsidR="00A64F70" w:rsidRPr="00606A81" w:rsidTr="007D3C75">
        <w:trPr>
          <w:cantSplit/>
        </w:trPr>
        <w:tc>
          <w:tcPr>
            <w:tcW w:w="4786" w:type="dxa"/>
            <w:vAlign w:val="center"/>
          </w:tcPr>
          <w:p w:rsidR="00A64F70" w:rsidRPr="00606A81" w:rsidRDefault="00A64F70" w:rsidP="007D3C75">
            <w:pPr>
              <w:rPr>
                <w:color w:val="000000" w:themeColor="text1"/>
              </w:rPr>
            </w:pPr>
            <w:r w:rsidRPr="00606A81">
              <w:rPr>
                <w:color w:val="000000" w:themeColor="text1"/>
              </w:rPr>
              <w:t>ведущий специалист-эксперт отдела учета и распределения жилья</w:t>
            </w:r>
          </w:p>
        </w:tc>
        <w:tc>
          <w:tcPr>
            <w:tcW w:w="992" w:type="dxa"/>
            <w:vMerge/>
            <w:vAlign w:val="center"/>
          </w:tcPr>
          <w:p w:rsidR="00A64F70" w:rsidRPr="00606A81" w:rsidRDefault="00A64F70" w:rsidP="007D3C75">
            <w:pPr>
              <w:jc w:val="center"/>
              <w:rPr>
                <w:color w:val="000000" w:themeColor="text1"/>
              </w:rPr>
            </w:pPr>
          </w:p>
        </w:tc>
        <w:tc>
          <w:tcPr>
            <w:tcW w:w="1620" w:type="dxa"/>
            <w:vMerge/>
            <w:vAlign w:val="center"/>
          </w:tcPr>
          <w:p w:rsidR="00A64F70" w:rsidRPr="00606A81" w:rsidRDefault="00A64F70" w:rsidP="007D3C75">
            <w:pPr>
              <w:jc w:val="center"/>
              <w:rPr>
                <w:color w:val="000000" w:themeColor="text1"/>
              </w:rPr>
            </w:pPr>
          </w:p>
        </w:tc>
        <w:tc>
          <w:tcPr>
            <w:tcW w:w="1980" w:type="dxa"/>
            <w:vMerge/>
            <w:vAlign w:val="center"/>
          </w:tcPr>
          <w:p w:rsidR="00A64F70" w:rsidRPr="00606A81" w:rsidRDefault="00A64F70" w:rsidP="007D3C75">
            <w:pPr>
              <w:jc w:val="center"/>
              <w:rPr>
                <w:color w:val="000000" w:themeColor="text1"/>
              </w:rPr>
            </w:pPr>
          </w:p>
        </w:tc>
      </w:tr>
      <w:tr w:rsidR="00A64F70" w:rsidRPr="00606A81" w:rsidTr="007D3C75">
        <w:trPr>
          <w:cantSplit/>
        </w:trPr>
        <w:tc>
          <w:tcPr>
            <w:tcW w:w="4786" w:type="dxa"/>
            <w:vAlign w:val="center"/>
          </w:tcPr>
          <w:p w:rsidR="00A64F70" w:rsidRPr="00606A81" w:rsidRDefault="00A64F70" w:rsidP="007D3C75">
            <w:pPr>
              <w:rPr>
                <w:color w:val="000000" w:themeColor="text1"/>
              </w:rPr>
            </w:pPr>
            <w:r w:rsidRPr="00606A81">
              <w:rPr>
                <w:color w:val="000000" w:themeColor="text1"/>
              </w:rPr>
              <w:t>ведущий специалист-эксперт отдела учета и распределения жилья</w:t>
            </w:r>
          </w:p>
        </w:tc>
        <w:tc>
          <w:tcPr>
            <w:tcW w:w="992" w:type="dxa"/>
            <w:vMerge/>
            <w:vAlign w:val="center"/>
          </w:tcPr>
          <w:p w:rsidR="00A64F70" w:rsidRPr="00606A81" w:rsidRDefault="00A64F70" w:rsidP="007D3C75">
            <w:pPr>
              <w:jc w:val="center"/>
              <w:rPr>
                <w:color w:val="000000" w:themeColor="text1"/>
              </w:rPr>
            </w:pPr>
          </w:p>
        </w:tc>
        <w:tc>
          <w:tcPr>
            <w:tcW w:w="1620" w:type="dxa"/>
            <w:vMerge/>
            <w:vAlign w:val="center"/>
          </w:tcPr>
          <w:p w:rsidR="00A64F70" w:rsidRPr="00606A81" w:rsidRDefault="00A64F70" w:rsidP="007D3C75">
            <w:pPr>
              <w:jc w:val="center"/>
              <w:rPr>
                <w:color w:val="000000" w:themeColor="text1"/>
              </w:rPr>
            </w:pPr>
          </w:p>
        </w:tc>
        <w:tc>
          <w:tcPr>
            <w:tcW w:w="1980" w:type="dxa"/>
            <w:vMerge/>
            <w:vAlign w:val="center"/>
          </w:tcPr>
          <w:p w:rsidR="00A64F70" w:rsidRPr="00606A81" w:rsidRDefault="00A64F70" w:rsidP="007D3C75">
            <w:pPr>
              <w:jc w:val="center"/>
              <w:rPr>
                <w:color w:val="000000" w:themeColor="text1"/>
              </w:rPr>
            </w:pPr>
          </w:p>
        </w:tc>
      </w:tr>
    </w:tbl>
    <w:p w:rsidR="00A64F70" w:rsidRPr="00606A81" w:rsidRDefault="00A64F70" w:rsidP="00A64F70">
      <w:pPr>
        <w:ind w:firstLine="426"/>
        <w:jc w:val="center"/>
        <w:rPr>
          <w:b/>
          <w:bCs/>
          <w:color w:val="000000" w:themeColor="text1"/>
        </w:rPr>
      </w:pPr>
      <w:r w:rsidRPr="00606A81">
        <w:rPr>
          <w:color w:val="000000" w:themeColor="text1"/>
        </w:rPr>
        <w:t>Перерыв на обед с 12.00 до 13.00 часов; выходные дни – суббота, воскресенье.</w:t>
      </w:r>
    </w:p>
    <w:p w:rsidR="00A64F70" w:rsidRPr="00606A81" w:rsidRDefault="00A64F70" w:rsidP="00A64F70">
      <w:pPr>
        <w:jc w:val="center"/>
        <w:rPr>
          <w:b/>
          <w:bCs/>
          <w:color w:val="000000" w:themeColor="text1"/>
          <w:sz w:val="26"/>
          <w:szCs w:val="26"/>
        </w:rPr>
      </w:pPr>
    </w:p>
    <w:p w:rsidR="00A64F70" w:rsidRPr="00606A81" w:rsidRDefault="00A64F70" w:rsidP="00A64F70">
      <w:pPr>
        <w:jc w:val="center"/>
        <w:rPr>
          <w:b/>
          <w:bCs/>
          <w:color w:val="000000" w:themeColor="text1"/>
        </w:rPr>
      </w:pPr>
      <w:r w:rsidRPr="00606A81">
        <w:rPr>
          <w:b/>
          <w:bCs/>
          <w:color w:val="000000" w:themeColor="text1"/>
        </w:rPr>
        <w:t>Сведения о местонахождении и графике работы</w:t>
      </w:r>
    </w:p>
    <w:p w:rsidR="00A64F70" w:rsidRPr="00606A81" w:rsidRDefault="00A64F70" w:rsidP="00A64F70">
      <w:pPr>
        <w:jc w:val="center"/>
        <w:rPr>
          <w:b/>
          <w:bCs/>
          <w:color w:val="000000" w:themeColor="text1"/>
        </w:rPr>
      </w:pPr>
      <w:r w:rsidRPr="00606A81">
        <w:rPr>
          <w:b/>
          <w:bCs/>
          <w:color w:val="000000" w:themeColor="text1"/>
        </w:rPr>
        <w:t>администрации Ленинского района города Чебоксары</w:t>
      </w:r>
    </w:p>
    <w:p w:rsidR="00A64F70" w:rsidRPr="00606A81" w:rsidRDefault="00A64F70" w:rsidP="00A64F70">
      <w:pPr>
        <w:ind w:firstLine="720"/>
        <w:jc w:val="center"/>
        <w:rPr>
          <w:b/>
          <w:bCs/>
          <w:color w:val="000000" w:themeColor="text1"/>
        </w:rPr>
      </w:pPr>
    </w:p>
    <w:p w:rsidR="00A64F70" w:rsidRPr="00606A81" w:rsidRDefault="00A64F70" w:rsidP="00A64F70">
      <w:pPr>
        <w:jc w:val="both"/>
        <w:rPr>
          <w:bCs/>
          <w:color w:val="000000" w:themeColor="text1"/>
        </w:rPr>
      </w:pPr>
      <w:r w:rsidRPr="00606A81">
        <w:rPr>
          <w:bCs/>
          <w:color w:val="000000" w:themeColor="text1"/>
        </w:rPr>
        <w:t>Адрес: 428003, г. Чебоксары, ул. Гагарина, 22А</w:t>
      </w:r>
    </w:p>
    <w:p w:rsidR="00A64F70" w:rsidRPr="00606A81" w:rsidRDefault="00A64F70" w:rsidP="00A64F70">
      <w:pPr>
        <w:jc w:val="both"/>
        <w:rPr>
          <w:bCs/>
          <w:color w:val="000000" w:themeColor="text1"/>
        </w:rPr>
      </w:pPr>
      <w:r w:rsidRPr="00606A81">
        <w:rPr>
          <w:bCs/>
          <w:color w:val="000000" w:themeColor="text1"/>
        </w:rPr>
        <w:t>Адрес сайта в сети Интернет: www.lenin.cap.ru</w:t>
      </w:r>
    </w:p>
    <w:p w:rsidR="00A64F70" w:rsidRPr="00606A81" w:rsidRDefault="00A64F70" w:rsidP="00A64F70">
      <w:pPr>
        <w:jc w:val="both"/>
        <w:rPr>
          <w:bCs/>
          <w:color w:val="000000" w:themeColor="text1"/>
        </w:rPr>
      </w:pPr>
      <w:r w:rsidRPr="00606A81">
        <w:rPr>
          <w:bCs/>
          <w:color w:val="000000" w:themeColor="text1"/>
        </w:rPr>
        <w:t xml:space="preserve">Адрес электронной почты: </w:t>
      </w:r>
      <w:hyperlink r:id="rId46" w:history="1">
        <w:r w:rsidRPr="00606A81">
          <w:rPr>
            <w:bCs/>
            <w:color w:val="000000" w:themeColor="text1"/>
            <w:u w:val="single"/>
          </w:rPr>
          <w:t>lenin@cap.ru</w:t>
        </w:r>
      </w:hyperlink>
    </w:p>
    <w:p w:rsidR="00A64F70" w:rsidRPr="00606A81" w:rsidRDefault="00A64F70" w:rsidP="00A64F70">
      <w:pPr>
        <w:jc w:val="both"/>
        <w:rPr>
          <w:bCs/>
          <w:color w:val="000000" w:themeColor="text1"/>
          <w:sz w:val="26"/>
          <w:szCs w:val="26"/>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992"/>
        <w:gridCol w:w="1641"/>
        <w:gridCol w:w="1949"/>
      </w:tblGrid>
      <w:tr w:rsidR="00A64F70" w:rsidRPr="00606A81" w:rsidTr="007D3C75">
        <w:tc>
          <w:tcPr>
            <w:tcW w:w="4786" w:type="dxa"/>
            <w:vAlign w:val="center"/>
          </w:tcPr>
          <w:p w:rsidR="00A64F70" w:rsidRPr="00606A81" w:rsidRDefault="00A64F70" w:rsidP="007D3C75">
            <w:pPr>
              <w:jc w:val="center"/>
              <w:rPr>
                <w:bCs/>
                <w:snapToGrid w:val="0"/>
                <w:color w:val="000000" w:themeColor="text1"/>
              </w:rPr>
            </w:pPr>
            <w:r w:rsidRPr="00606A81">
              <w:rPr>
                <w:bCs/>
                <w:snapToGrid w:val="0"/>
                <w:color w:val="000000" w:themeColor="text1"/>
              </w:rPr>
              <w:t>Должность</w:t>
            </w:r>
          </w:p>
        </w:tc>
        <w:tc>
          <w:tcPr>
            <w:tcW w:w="992" w:type="dxa"/>
            <w:vAlign w:val="center"/>
          </w:tcPr>
          <w:p w:rsidR="00A64F70" w:rsidRPr="00606A81" w:rsidRDefault="00A64F70" w:rsidP="007D3C75">
            <w:pPr>
              <w:jc w:val="center"/>
              <w:rPr>
                <w:snapToGrid w:val="0"/>
                <w:color w:val="000000" w:themeColor="text1"/>
              </w:rPr>
            </w:pPr>
            <w:r w:rsidRPr="00606A81">
              <w:rPr>
                <w:snapToGrid w:val="0"/>
                <w:color w:val="000000" w:themeColor="text1"/>
              </w:rPr>
              <w:t xml:space="preserve">№ </w:t>
            </w:r>
            <w:proofErr w:type="spellStart"/>
            <w:r w:rsidRPr="00606A81">
              <w:rPr>
                <w:snapToGrid w:val="0"/>
                <w:color w:val="000000" w:themeColor="text1"/>
              </w:rPr>
              <w:t>каб</w:t>
            </w:r>
            <w:proofErr w:type="spellEnd"/>
            <w:r w:rsidRPr="00606A81">
              <w:rPr>
                <w:snapToGrid w:val="0"/>
                <w:color w:val="000000" w:themeColor="text1"/>
              </w:rPr>
              <w:t>.</w:t>
            </w:r>
          </w:p>
        </w:tc>
        <w:tc>
          <w:tcPr>
            <w:tcW w:w="1641" w:type="dxa"/>
            <w:vAlign w:val="center"/>
          </w:tcPr>
          <w:p w:rsidR="00A64F70" w:rsidRPr="00606A81" w:rsidRDefault="00A64F70" w:rsidP="007D3C75">
            <w:pPr>
              <w:ind w:left="-8"/>
              <w:rPr>
                <w:snapToGrid w:val="0"/>
                <w:color w:val="000000" w:themeColor="text1"/>
              </w:rPr>
            </w:pPr>
            <w:r w:rsidRPr="00606A81">
              <w:rPr>
                <w:snapToGrid w:val="0"/>
                <w:color w:val="000000" w:themeColor="text1"/>
              </w:rPr>
              <w:t xml:space="preserve">Служебный </w:t>
            </w:r>
          </w:p>
          <w:p w:rsidR="00A64F70" w:rsidRPr="00606A81" w:rsidRDefault="00A64F70" w:rsidP="007D3C75">
            <w:pPr>
              <w:ind w:left="-8"/>
              <w:rPr>
                <w:snapToGrid w:val="0"/>
                <w:color w:val="000000" w:themeColor="text1"/>
              </w:rPr>
            </w:pPr>
            <w:r w:rsidRPr="00606A81">
              <w:rPr>
                <w:snapToGrid w:val="0"/>
                <w:color w:val="000000" w:themeColor="text1"/>
              </w:rPr>
              <w:t>телефон</w:t>
            </w:r>
          </w:p>
        </w:tc>
        <w:tc>
          <w:tcPr>
            <w:tcW w:w="1949" w:type="dxa"/>
            <w:vAlign w:val="center"/>
          </w:tcPr>
          <w:p w:rsidR="00A64F70" w:rsidRPr="00606A81" w:rsidRDefault="00A64F70" w:rsidP="007D3C75">
            <w:pPr>
              <w:spacing w:line="192" w:lineRule="auto"/>
              <w:jc w:val="center"/>
              <w:rPr>
                <w:snapToGrid w:val="0"/>
                <w:color w:val="000000" w:themeColor="text1"/>
              </w:rPr>
            </w:pPr>
            <w:r w:rsidRPr="00606A81">
              <w:rPr>
                <w:color w:val="000000" w:themeColor="text1"/>
              </w:rPr>
              <w:t>График приема</w:t>
            </w:r>
          </w:p>
        </w:tc>
      </w:tr>
      <w:tr w:rsidR="00A64F70" w:rsidRPr="00606A81" w:rsidTr="007D3C75">
        <w:trPr>
          <w:cantSplit/>
        </w:trPr>
        <w:tc>
          <w:tcPr>
            <w:tcW w:w="4786" w:type="dxa"/>
            <w:vAlign w:val="center"/>
          </w:tcPr>
          <w:p w:rsidR="00A64F70" w:rsidRPr="00606A81" w:rsidRDefault="00A64F70" w:rsidP="007D3C75">
            <w:pPr>
              <w:rPr>
                <w:color w:val="000000" w:themeColor="text1"/>
              </w:rPr>
            </w:pPr>
            <w:r w:rsidRPr="00606A81">
              <w:rPr>
                <w:color w:val="000000" w:themeColor="text1"/>
              </w:rPr>
              <w:t xml:space="preserve">глава администрации </w:t>
            </w:r>
          </w:p>
        </w:tc>
        <w:tc>
          <w:tcPr>
            <w:tcW w:w="992" w:type="dxa"/>
            <w:vAlign w:val="center"/>
          </w:tcPr>
          <w:p w:rsidR="00A64F70" w:rsidRPr="00606A81" w:rsidRDefault="00A64F70" w:rsidP="007D3C75">
            <w:pPr>
              <w:jc w:val="center"/>
              <w:rPr>
                <w:color w:val="000000" w:themeColor="text1"/>
              </w:rPr>
            </w:pPr>
            <w:r w:rsidRPr="00606A81">
              <w:rPr>
                <w:color w:val="000000" w:themeColor="text1"/>
              </w:rPr>
              <w:t>326</w:t>
            </w:r>
          </w:p>
        </w:tc>
        <w:tc>
          <w:tcPr>
            <w:tcW w:w="1641" w:type="dxa"/>
            <w:vAlign w:val="center"/>
          </w:tcPr>
          <w:p w:rsidR="00A64F70" w:rsidRPr="00606A81" w:rsidRDefault="00A64F70" w:rsidP="007D3C75">
            <w:pPr>
              <w:jc w:val="center"/>
              <w:rPr>
                <w:color w:val="000000" w:themeColor="text1"/>
              </w:rPr>
            </w:pPr>
            <w:r w:rsidRPr="00606A81">
              <w:rPr>
                <w:color w:val="000000" w:themeColor="text1"/>
              </w:rPr>
              <w:t>55-22-55</w:t>
            </w:r>
          </w:p>
        </w:tc>
        <w:tc>
          <w:tcPr>
            <w:tcW w:w="1949" w:type="dxa"/>
            <w:vMerge w:val="restart"/>
            <w:vAlign w:val="center"/>
          </w:tcPr>
          <w:p w:rsidR="00A64F70" w:rsidRPr="00606A81" w:rsidRDefault="00A64F70" w:rsidP="007D3C75">
            <w:pPr>
              <w:jc w:val="center"/>
              <w:rPr>
                <w:color w:val="000000" w:themeColor="text1"/>
              </w:rPr>
            </w:pPr>
            <w:r w:rsidRPr="00606A81">
              <w:rPr>
                <w:color w:val="000000" w:themeColor="text1"/>
              </w:rPr>
              <w:t>по графику</w:t>
            </w:r>
          </w:p>
        </w:tc>
      </w:tr>
      <w:tr w:rsidR="00A64F70" w:rsidRPr="00606A81" w:rsidTr="007D3C75">
        <w:trPr>
          <w:cantSplit/>
        </w:trPr>
        <w:tc>
          <w:tcPr>
            <w:tcW w:w="4786" w:type="dxa"/>
            <w:vAlign w:val="center"/>
          </w:tcPr>
          <w:p w:rsidR="00A64F70" w:rsidRPr="00606A81" w:rsidRDefault="00A64F70" w:rsidP="007D3C75">
            <w:pPr>
              <w:rPr>
                <w:color w:val="000000" w:themeColor="text1"/>
              </w:rPr>
            </w:pPr>
            <w:r w:rsidRPr="00606A81">
              <w:rPr>
                <w:color w:val="000000" w:themeColor="text1"/>
              </w:rPr>
              <w:t xml:space="preserve">заместитель главы администрации </w:t>
            </w:r>
          </w:p>
        </w:tc>
        <w:tc>
          <w:tcPr>
            <w:tcW w:w="992" w:type="dxa"/>
            <w:vAlign w:val="center"/>
          </w:tcPr>
          <w:p w:rsidR="00A64F70" w:rsidRPr="00606A81" w:rsidRDefault="00A64F70" w:rsidP="007D3C75">
            <w:pPr>
              <w:jc w:val="center"/>
              <w:rPr>
                <w:color w:val="000000" w:themeColor="text1"/>
              </w:rPr>
            </w:pPr>
            <w:r w:rsidRPr="00606A81">
              <w:rPr>
                <w:color w:val="000000" w:themeColor="text1"/>
              </w:rPr>
              <w:t>226</w:t>
            </w:r>
          </w:p>
        </w:tc>
        <w:tc>
          <w:tcPr>
            <w:tcW w:w="1641" w:type="dxa"/>
            <w:vAlign w:val="center"/>
          </w:tcPr>
          <w:p w:rsidR="00A64F70" w:rsidRPr="00606A81" w:rsidRDefault="00A64F70" w:rsidP="007D3C75">
            <w:pPr>
              <w:jc w:val="center"/>
              <w:rPr>
                <w:color w:val="000000" w:themeColor="text1"/>
              </w:rPr>
            </w:pPr>
            <w:r w:rsidRPr="00606A81">
              <w:rPr>
                <w:color w:val="000000" w:themeColor="text1"/>
              </w:rPr>
              <w:t>23-44-50</w:t>
            </w:r>
          </w:p>
        </w:tc>
        <w:tc>
          <w:tcPr>
            <w:tcW w:w="1949" w:type="dxa"/>
            <w:vMerge/>
            <w:vAlign w:val="center"/>
          </w:tcPr>
          <w:p w:rsidR="00A64F70" w:rsidRPr="00606A81" w:rsidRDefault="00A64F70" w:rsidP="007D3C75">
            <w:pPr>
              <w:jc w:val="center"/>
              <w:rPr>
                <w:color w:val="000000" w:themeColor="text1"/>
              </w:rPr>
            </w:pPr>
          </w:p>
        </w:tc>
      </w:tr>
      <w:tr w:rsidR="00A64F70" w:rsidRPr="00606A81" w:rsidTr="007D3C75">
        <w:trPr>
          <w:cantSplit/>
        </w:trPr>
        <w:tc>
          <w:tcPr>
            <w:tcW w:w="4786" w:type="dxa"/>
            <w:vAlign w:val="center"/>
          </w:tcPr>
          <w:p w:rsidR="00A64F70" w:rsidRPr="00606A81" w:rsidRDefault="00A64F70" w:rsidP="007D3C75">
            <w:pPr>
              <w:rPr>
                <w:color w:val="000000" w:themeColor="text1"/>
              </w:rPr>
            </w:pPr>
            <w:r w:rsidRPr="00606A81">
              <w:rPr>
                <w:color w:val="000000" w:themeColor="text1"/>
              </w:rPr>
              <w:t>начальник отдела учета и распределения жилья</w:t>
            </w:r>
          </w:p>
        </w:tc>
        <w:tc>
          <w:tcPr>
            <w:tcW w:w="992" w:type="dxa"/>
            <w:vAlign w:val="center"/>
          </w:tcPr>
          <w:p w:rsidR="00A64F70" w:rsidRPr="00606A81" w:rsidRDefault="00A64F70" w:rsidP="007D3C75">
            <w:pPr>
              <w:jc w:val="center"/>
              <w:rPr>
                <w:color w:val="000000" w:themeColor="text1"/>
              </w:rPr>
            </w:pPr>
            <w:r w:rsidRPr="00606A81">
              <w:rPr>
                <w:color w:val="000000" w:themeColor="text1"/>
              </w:rPr>
              <w:t>207</w:t>
            </w:r>
          </w:p>
        </w:tc>
        <w:tc>
          <w:tcPr>
            <w:tcW w:w="1641" w:type="dxa"/>
            <w:vAlign w:val="center"/>
          </w:tcPr>
          <w:p w:rsidR="00A64F70" w:rsidRPr="00606A81" w:rsidRDefault="00A64F70" w:rsidP="007D3C75">
            <w:pPr>
              <w:jc w:val="center"/>
              <w:rPr>
                <w:color w:val="000000" w:themeColor="text1"/>
              </w:rPr>
            </w:pPr>
            <w:r w:rsidRPr="00606A81">
              <w:rPr>
                <w:color w:val="000000" w:themeColor="text1"/>
              </w:rPr>
              <w:t>23-44-72</w:t>
            </w:r>
          </w:p>
        </w:tc>
        <w:tc>
          <w:tcPr>
            <w:tcW w:w="1949" w:type="dxa"/>
            <w:vAlign w:val="center"/>
          </w:tcPr>
          <w:p w:rsidR="00A64F70" w:rsidRPr="00606A81" w:rsidRDefault="00A64F70" w:rsidP="007D3C75">
            <w:pPr>
              <w:jc w:val="center"/>
              <w:rPr>
                <w:color w:val="000000" w:themeColor="text1"/>
              </w:rPr>
            </w:pPr>
            <w:r w:rsidRPr="00606A81">
              <w:rPr>
                <w:color w:val="000000" w:themeColor="text1"/>
              </w:rPr>
              <w:t>понедельник,</w:t>
            </w:r>
          </w:p>
          <w:p w:rsidR="00A64F70" w:rsidRPr="00606A81" w:rsidRDefault="00A64F70" w:rsidP="007D3C75">
            <w:pPr>
              <w:jc w:val="center"/>
              <w:rPr>
                <w:color w:val="000000" w:themeColor="text1"/>
              </w:rPr>
            </w:pPr>
            <w:r w:rsidRPr="00606A81">
              <w:rPr>
                <w:color w:val="000000" w:themeColor="text1"/>
              </w:rPr>
              <w:t xml:space="preserve">вторник </w:t>
            </w:r>
          </w:p>
          <w:p w:rsidR="00A64F70" w:rsidRPr="00606A81" w:rsidRDefault="00A64F70" w:rsidP="007D3C75">
            <w:pPr>
              <w:jc w:val="center"/>
              <w:rPr>
                <w:color w:val="000000" w:themeColor="text1"/>
              </w:rPr>
            </w:pPr>
            <w:r w:rsidRPr="00606A81">
              <w:rPr>
                <w:color w:val="000000" w:themeColor="text1"/>
              </w:rPr>
              <w:t>с 8.00 до 17.00</w:t>
            </w:r>
          </w:p>
        </w:tc>
      </w:tr>
      <w:tr w:rsidR="00A64F70" w:rsidRPr="00606A81" w:rsidTr="007D3C75">
        <w:trPr>
          <w:cantSplit/>
        </w:trPr>
        <w:tc>
          <w:tcPr>
            <w:tcW w:w="4786" w:type="dxa"/>
            <w:tcBorders>
              <w:bottom w:val="nil"/>
            </w:tcBorders>
          </w:tcPr>
          <w:p w:rsidR="00A64F70" w:rsidRPr="00606A81" w:rsidRDefault="00A64F70" w:rsidP="007D3C75">
            <w:pPr>
              <w:rPr>
                <w:color w:val="000000" w:themeColor="text1"/>
              </w:rPr>
            </w:pPr>
            <w:r w:rsidRPr="00606A81">
              <w:rPr>
                <w:color w:val="000000" w:themeColor="text1"/>
              </w:rPr>
              <w:t>главный специалист-эксперт отдела учета и распределения жилья</w:t>
            </w:r>
          </w:p>
        </w:tc>
        <w:tc>
          <w:tcPr>
            <w:tcW w:w="992" w:type="dxa"/>
            <w:vMerge w:val="restart"/>
          </w:tcPr>
          <w:p w:rsidR="00A64F70" w:rsidRPr="00606A81" w:rsidRDefault="00A64F70" w:rsidP="007D3C75">
            <w:pPr>
              <w:jc w:val="center"/>
              <w:rPr>
                <w:color w:val="000000" w:themeColor="text1"/>
              </w:rPr>
            </w:pPr>
          </w:p>
          <w:p w:rsidR="00A64F70" w:rsidRPr="00606A81" w:rsidRDefault="00A64F70" w:rsidP="007D3C75">
            <w:pPr>
              <w:jc w:val="center"/>
              <w:rPr>
                <w:color w:val="000000" w:themeColor="text1"/>
              </w:rPr>
            </w:pPr>
          </w:p>
          <w:p w:rsidR="00A64F70" w:rsidRPr="00606A81" w:rsidRDefault="00A64F70" w:rsidP="007D3C75">
            <w:pPr>
              <w:jc w:val="center"/>
              <w:rPr>
                <w:color w:val="000000" w:themeColor="text1"/>
              </w:rPr>
            </w:pPr>
          </w:p>
          <w:p w:rsidR="00A64F70" w:rsidRPr="00606A81" w:rsidRDefault="00A64F70" w:rsidP="007D3C75">
            <w:pPr>
              <w:jc w:val="center"/>
              <w:rPr>
                <w:color w:val="000000" w:themeColor="text1"/>
              </w:rPr>
            </w:pPr>
            <w:r w:rsidRPr="00606A81">
              <w:rPr>
                <w:color w:val="000000" w:themeColor="text1"/>
              </w:rPr>
              <w:t>208</w:t>
            </w:r>
          </w:p>
        </w:tc>
        <w:tc>
          <w:tcPr>
            <w:tcW w:w="1641" w:type="dxa"/>
            <w:vMerge w:val="restart"/>
          </w:tcPr>
          <w:p w:rsidR="00A64F70" w:rsidRPr="00606A81" w:rsidRDefault="00A64F70" w:rsidP="007D3C75">
            <w:pPr>
              <w:jc w:val="both"/>
              <w:rPr>
                <w:color w:val="000000" w:themeColor="text1"/>
              </w:rPr>
            </w:pPr>
          </w:p>
          <w:p w:rsidR="00A64F70" w:rsidRPr="00606A81" w:rsidRDefault="00A64F70" w:rsidP="007D3C75">
            <w:pPr>
              <w:jc w:val="both"/>
              <w:rPr>
                <w:color w:val="000000" w:themeColor="text1"/>
              </w:rPr>
            </w:pPr>
          </w:p>
          <w:p w:rsidR="00A64F70" w:rsidRPr="00606A81" w:rsidRDefault="00A64F70" w:rsidP="007D3C75">
            <w:pPr>
              <w:jc w:val="both"/>
              <w:rPr>
                <w:color w:val="000000" w:themeColor="text1"/>
              </w:rPr>
            </w:pPr>
          </w:p>
          <w:p w:rsidR="00A64F70" w:rsidRPr="00606A81" w:rsidRDefault="00A64F70" w:rsidP="007D3C75">
            <w:pPr>
              <w:jc w:val="both"/>
              <w:rPr>
                <w:color w:val="000000" w:themeColor="text1"/>
              </w:rPr>
            </w:pPr>
            <w:r w:rsidRPr="00606A81">
              <w:rPr>
                <w:color w:val="000000" w:themeColor="text1"/>
              </w:rPr>
              <w:t xml:space="preserve">  23-44-73</w:t>
            </w:r>
          </w:p>
        </w:tc>
        <w:tc>
          <w:tcPr>
            <w:tcW w:w="1949" w:type="dxa"/>
            <w:vMerge w:val="restart"/>
          </w:tcPr>
          <w:p w:rsidR="00A64F70" w:rsidRPr="00606A81" w:rsidRDefault="00A64F70" w:rsidP="007D3C75">
            <w:pPr>
              <w:jc w:val="center"/>
              <w:rPr>
                <w:color w:val="000000" w:themeColor="text1"/>
              </w:rPr>
            </w:pPr>
            <w:r w:rsidRPr="00606A81">
              <w:rPr>
                <w:color w:val="000000" w:themeColor="text1"/>
              </w:rPr>
              <w:t>понедельник,</w:t>
            </w:r>
          </w:p>
          <w:p w:rsidR="00A64F70" w:rsidRPr="00606A81" w:rsidRDefault="00A64F70" w:rsidP="007D3C75">
            <w:pPr>
              <w:jc w:val="center"/>
              <w:rPr>
                <w:color w:val="000000" w:themeColor="text1"/>
              </w:rPr>
            </w:pPr>
            <w:r w:rsidRPr="00606A81">
              <w:rPr>
                <w:color w:val="000000" w:themeColor="text1"/>
              </w:rPr>
              <w:t xml:space="preserve">вторник </w:t>
            </w:r>
          </w:p>
          <w:p w:rsidR="00A64F70" w:rsidRPr="00606A81" w:rsidRDefault="00A64F70" w:rsidP="007D3C75">
            <w:pPr>
              <w:jc w:val="center"/>
              <w:rPr>
                <w:color w:val="000000" w:themeColor="text1"/>
              </w:rPr>
            </w:pPr>
            <w:r w:rsidRPr="00606A81">
              <w:rPr>
                <w:color w:val="000000" w:themeColor="text1"/>
              </w:rPr>
              <w:t>с 8.00 до 17.00</w:t>
            </w:r>
          </w:p>
        </w:tc>
      </w:tr>
      <w:tr w:rsidR="00A64F70" w:rsidRPr="00606A81" w:rsidTr="007D3C75">
        <w:trPr>
          <w:cantSplit/>
        </w:trPr>
        <w:tc>
          <w:tcPr>
            <w:tcW w:w="4786" w:type="dxa"/>
          </w:tcPr>
          <w:p w:rsidR="00A64F70" w:rsidRPr="00606A81" w:rsidRDefault="00A64F70" w:rsidP="007D3C75">
            <w:pPr>
              <w:rPr>
                <w:color w:val="000000" w:themeColor="text1"/>
              </w:rPr>
            </w:pPr>
            <w:r w:rsidRPr="00606A81">
              <w:rPr>
                <w:color w:val="000000" w:themeColor="text1"/>
              </w:rPr>
              <w:t>ведущий специалист-эксперт отдела учета и распределения жилья</w:t>
            </w:r>
          </w:p>
        </w:tc>
        <w:tc>
          <w:tcPr>
            <w:tcW w:w="992" w:type="dxa"/>
            <w:vMerge/>
            <w:vAlign w:val="center"/>
          </w:tcPr>
          <w:p w:rsidR="00A64F70" w:rsidRPr="00606A81" w:rsidRDefault="00A64F70" w:rsidP="007D3C75">
            <w:pPr>
              <w:jc w:val="center"/>
              <w:rPr>
                <w:color w:val="000000" w:themeColor="text1"/>
              </w:rPr>
            </w:pPr>
          </w:p>
        </w:tc>
        <w:tc>
          <w:tcPr>
            <w:tcW w:w="1641" w:type="dxa"/>
            <w:vMerge/>
          </w:tcPr>
          <w:p w:rsidR="00A64F70" w:rsidRPr="00606A81" w:rsidRDefault="00A64F70" w:rsidP="007D3C75">
            <w:pPr>
              <w:jc w:val="both"/>
              <w:rPr>
                <w:color w:val="000000" w:themeColor="text1"/>
              </w:rPr>
            </w:pPr>
          </w:p>
        </w:tc>
        <w:tc>
          <w:tcPr>
            <w:tcW w:w="1949" w:type="dxa"/>
            <w:vMerge/>
          </w:tcPr>
          <w:p w:rsidR="00A64F70" w:rsidRPr="00606A81" w:rsidRDefault="00A64F70" w:rsidP="007D3C75">
            <w:pPr>
              <w:jc w:val="both"/>
              <w:rPr>
                <w:color w:val="000000" w:themeColor="text1"/>
              </w:rPr>
            </w:pPr>
          </w:p>
        </w:tc>
      </w:tr>
      <w:tr w:rsidR="00A64F70" w:rsidRPr="00606A81" w:rsidTr="007D3C75">
        <w:trPr>
          <w:cantSplit/>
        </w:trPr>
        <w:tc>
          <w:tcPr>
            <w:tcW w:w="4786" w:type="dxa"/>
          </w:tcPr>
          <w:p w:rsidR="00A64F70" w:rsidRPr="00606A81" w:rsidRDefault="00A64F70" w:rsidP="007D3C75">
            <w:pPr>
              <w:rPr>
                <w:color w:val="000000" w:themeColor="text1"/>
              </w:rPr>
            </w:pPr>
            <w:r w:rsidRPr="00606A81">
              <w:rPr>
                <w:color w:val="000000" w:themeColor="text1"/>
              </w:rPr>
              <w:t>ведущий специалист-эксперт отдела учета и распределения жилья</w:t>
            </w:r>
          </w:p>
        </w:tc>
        <w:tc>
          <w:tcPr>
            <w:tcW w:w="992" w:type="dxa"/>
            <w:vMerge/>
          </w:tcPr>
          <w:p w:rsidR="00A64F70" w:rsidRPr="00606A81" w:rsidRDefault="00A64F70" w:rsidP="007D3C75">
            <w:pPr>
              <w:jc w:val="both"/>
              <w:rPr>
                <w:color w:val="000000" w:themeColor="text1"/>
              </w:rPr>
            </w:pPr>
          </w:p>
        </w:tc>
        <w:tc>
          <w:tcPr>
            <w:tcW w:w="1641" w:type="dxa"/>
            <w:vMerge/>
          </w:tcPr>
          <w:p w:rsidR="00A64F70" w:rsidRPr="00606A81" w:rsidRDefault="00A64F70" w:rsidP="007D3C75">
            <w:pPr>
              <w:jc w:val="both"/>
              <w:rPr>
                <w:color w:val="000000" w:themeColor="text1"/>
              </w:rPr>
            </w:pPr>
          </w:p>
        </w:tc>
        <w:tc>
          <w:tcPr>
            <w:tcW w:w="1949" w:type="dxa"/>
            <w:vMerge/>
          </w:tcPr>
          <w:p w:rsidR="00A64F70" w:rsidRPr="00606A81" w:rsidRDefault="00A64F70" w:rsidP="007D3C75">
            <w:pPr>
              <w:jc w:val="both"/>
              <w:rPr>
                <w:color w:val="000000" w:themeColor="text1"/>
              </w:rPr>
            </w:pPr>
          </w:p>
        </w:tc>
      </w:tr>
    </w:tbl>
    <w:p w:rsidR="00A64F70" w:rsidRPr="00606A81" w:rsidRDefault="00A64F70" w:rsidP="00A64F70">
      <w:pPr>
        <w:ind w:firstLine="720"/>
        <w:jc w:val="center"/>
        <w:rPr>
          <w:color w:val="000000" w:themeColor="text1"/>
        </w:rPr>
      </w:pPr>
      <w:r w:rsidRPr="00606A81">
        <w:rPr>
          <w:color w:val="000000" w:themeColor="text1"/>
        </w:rPr>
        <w:t>Перерыв на обед с 12.00 до 13.00 часов; выходные дни – суббота, воскресенье.</w:t>
      </w:r>
    </w:p>
    <w:p w:rsidR="00A64F70" w:rsidRPr="00606A81" w:rsidRDefault="00A64F70" w:rsidP="00A64F70">
      <w:pPr>
        <w:ind w:firstLine="720"/>
        <w:jc w:val="center"/>
        <w:rPr>
          <w:b/>
          <w:bCs/>
          <w:color w:val="000000" w:themeColor="text1"/>
        </w:rPr>
      </w:pPr>
    </w:p>
    <w:p w:rsidR="00A64F70" w:rsidRPr="00606A81" w:rsidRDefault="00A64F70" w:rsidP="00A64F70">
      <w:pPr>
        <w:spacing w:line="228" w:lineRule="auto"/>
        <w:jc w:val="center"/>
        <w:rPr>
          <w:b/>
          <w:bCs/>
          <w:color w:val="000000" w:themeColor="text1"/>
        </w:rPr>
      </w:pPr>
      <w:r w:rsidRPr="00606A81">
        <w:rPr>
          <w:b/>
          <w:bCs/>
          <w:color w:val="000000" w:themeColor="text1"/>
        </w:rPr>
        <w:t>Сведения о местонахождении и графике работы</w:t>
      </w:r>
    </w:p>
    <w:p w:rsidR="00A64F70" w:rsidRPr="00606A81" w:rsidRDefault="00A64F70" w:rsidP="00A64F70">
      <w:pPr>
        <w:spacing w:line="228" w:lineRule="auto"/>
        <w:jc w:val="center"/>
        <w:rPr>
          <w:b/>
          <w:bCs/>
          <w:color w:val="000000" w:themeColor="text1"/>
        </w:rPr>
      </w:pPr>
      <w:r w:rsidRPr="00606A81">
        <w:rPr>
          <w:b/>
          <w:bCs/>
          <w:color w:val="000000" w:themeColor="text1"/>
        </w:rPr>
        <w:t>администрации Московского района города Чебоксары</w:t>
      </w:r>
    </w:p>
    <w:p w:rsidR="00A64F70" w:rsidRPr="00606A81" w:rsidRDefault="00A64F70" w:rsidP="00A64F70">
      <w:pPr>
        <w:spacing w:line="228" w:lineRule="auto"/>
        <w:rPr>
          <w:color w:val="000000" w:themeColor="text1"/>
        </w:rPr>
      </w:pPr>
    </w:p>
    <w:p w:rsidR="00A64F70" w:rsidRPr="00606A81" w:rsidRDefault="00A64F70" w:rsidP="00A64F70">
      <w:pPr>
        <w:spacing w:line="228" w:lineRule="auto"/>
        <w:rPr>
          <w:color w:val="000000" w:themeColor="text1"/>
        </w:rPr>
      </w:pPr>
      <w:r w:rsidRPr="00606A81">
        <w:rPr>
          <w:color w:val="000000" w:themeColor="text1"/>
        </w:rPr>
        <w:t>Адрес: 428017, г. Чебоксары, пр. Московский, 33 «а»</w:t>
      </w:r>
    </w:p>
    <w:p w:rsidR="00A64F70" w:rsidRPr="00606A81" w:rsidRDefault="00A64F70" w:rsidP="00A64F70">
      <w:pPr>
        <w:spacing w:line="228" w:lineRule="auto"/>
        <w:jc w:val="both"/>
        <w:rPr>
          <w:color w:val="000000" w:themeColor="text1"/>
        </w:rPr>
      </w:pPr>
      <w:r w:rsidRPr="00606A81">
        <w:rPr>
          <w:color w:val="000000" w:themeColor="text1"/>
        </w:rPr>
        <w:t xml:space="preserve">Адрес сайта в сети Интернет: </w:t>
      </w:r>
      <w:r w:rsidRPr="00606A81">
        <w:rPr>
          <w:color w:val="000000" w:themeColor="text1"/>
          <w:lang w:val="it-IT"/>
        </w:rPr>
        <w:t>www.mosk</w:t>
      </w:r>
      <w:r w:rsidRPr="00606A81">
        <w:rPr>
          <w:color w:val="000000" w:themeColor="text1"/>
        </w:rPr>
        <w:t>@</w:t>
      </w:r>
      <w:r w:rsidRPr="00606A81">
        <w:rPr>
          <w:color w:val="000000" w:themeColor="text1"/>
          <w:lang w:val="it-IT"/>
        </w:rPr>
        <w:t>cap.ru</w:t>
      </w:r>
      <w:r w:rsidRPr="00606A81">
        <w:rPr>
          <w:color w:val="000000" w:themeColor="text1"/>
        </w:rPr>
        <w:t>;</w:t>
      </w:r>
    </w:p>
    <w:p w:rsidR="00A64F70" w:rsidRPr="00606A81" w:rsidRDefault="00A64F70" w:rsidP="00A64F70">
      <w:pPr>
        <w:spacing w:line="228" w:lineRule="auto"/>
        <w:jc w:val="both"/>
        <w:rPr>
          <w:color w:val="000000" w:themeColor="text1"/>
        </w:rPr>
      </w:pPr>
      <w:r w:rsidRPr="00606A81">
        <w:rPr>
          <w:color w:val="000000" w:themeColor="text1"/>
        </w:rPr>
        <w:t xml:space="preserve">Адрес электронной почты: </w:t>
      </w:r>
      <w:hyperlink r:id="rId47" w:history="1">
        <w:r w:rsidRPr="00606A81">
          <w:rPr>
            <w:color w:val="000000" w:themeColor="text1"/>
            <w:u w:val="single"/>
            <w:lang w:val="en-US"/>
          </w:rPr>
          <w:t>mosk</w:t>
        </w:r>
        <w:r w:rsidRPr="00606A81">
          <w:rPr>
            <w:color w:val="000000" w:themeColor="text1"/>
            <w:u w:val="single"/>
          </w:rPr>
          <w:t>@</w:t>
        </w:r>
        <w:r w:rsidRPr="00606A81">
          <w:rPr>
            <w:color w:val="000000" w:themeColor="text1"/>
            <w:u w:val="single"/>
            <w:lang w:val="en-US"/>
          </w:rPr>
          <w:t>cap</w:t>
        </w:r>
        <w:r w:rsidRPr="00606A81">
          <w:rPr>
            <w:color w:val="000000" w:themeColor="text1"/>
            <w:u w:val="single"/>
          </w:rPr>
          <w:t>.</w:t>
        </w:r>
        <w:proofErr w:type="spellStart"/>
        <w:r w:rsidRPr="00606A81">
          <w:rPr>
            <w:color w:val="000000" w:themeColor="text1"/>
            <w:u w:val="single"/>
            <w:lang w:val="en-US"/>
          </w:rPr>
          <w:t>ru</w:t>
        </w:r>
        <w:proofErr w:type="spellEnd"/>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992"/>
        <w:gridCol w:w="1623"/>
        <w:gridCol w:w="1960"/>
      </w:tblGrid>
      <w:tr w:rsidR="00A64F70" w:rsidRPr="00606A81" w:rsidTr="007D3C75">
        <w:trPr>
          <w:trHeight w:val="566"/>
        </w:trPr>
        <w:tc>
          <w:tcPr>
            <w:tcW w:w="4786" w:type="dxa"/>
            <w:vAlign w:val="center"/>
          </w:tcPr>
          <w:p w:rsidR="00A64F70" w:rsidRPr="00606A81" w:rsidRDefault="00A64F70" w:rsidP="007D3C75">
            <w:pPr>
              <w:jc w:val="center"/>
              <w:rPr>
                <w:bCs/>
                <w:snapToGrid w:val="0"/>
                <w:color w:val="000000" w:themeColor="text1"/>
              </w:rPr>
            </w:pPr>
            <w:r w:rsidRPr="00606A81">
              <w:rPr>
                <w:bCs/>
                <w:snapToGrid w:val="0"/>
                <w:color w:val="000000" w:themeColor="text1"/>
              </w:rPr>
              <w:lastRenderedPageBreak/>
              <w:t>Должность</w:t>
            </w:r>
          </w:p>
        </w:tc>
        <w:tc>
          <w:tcPr>
            <w:tcW w:w="992" w:type="dxa"/>
            <w:vAlign w:val="center"/>
          </w:tcPr>
          <w:p w:rsidR="00A64F70" w:rsidRPr="00606A81" w:rsidRDefault="00A64F70" w:rsidP="007D3C75">
            <w:pPr>
              <w:jc w:val="center"/>
              <w:rPr>
                <w:snapToGrid w:val="0"/>
                <w:color w:val="000000" w:themeColor="text1"/>
              </w:rPr>
            </w:pPr>
            <w:r w:rsidRPr="00606A81">
              <w:rPr>
                <w:snapToGrid w:val="0"/>
                <w:color w:val="000000" w:themeColor="text1"/>
              </w:rPr>
              <w:t xml:space="preserve">№ </w:t>
            </w:r>
            <w:proofErr w:type="spellStart"/>
            <w:r w:rsidRPr="00606A81">
              <w:rPr>
                <w:snapToGrid w:val="0"/>
                <w:color w:val="000000" w:themeColor="text1"/>
              </w:rPr>
              <w:t>каб</w:t>
            </w:r>
            <w:proofErr w:type="spellEnd"/>
            <w:r w:rsidRPr="00606A81">
              <w:rPr>
                <w:snapToGrid w:val="0"/>
                <w:color w:val="000000" w:themeColor="text1"/>
              </w:rPr>
              <w:t>.</w:t>
            </w:r>
          </w:p>
        </w:tc>
        <w:tc>
          <w:tcPr>
            <w:tcW w:w="1623" w:type="dxa"/>
            <w:vAlign w:val="center"/>
          </w:tcPr>
          <w:p w:rsidR="00A64F70" w:rsidRPr="00606A81" w:rsidRDefault="00A64F70" w:rsidP="007D3C75">
            <w:pPr>
              <w:ind w:left="-8"/>
              <w:rPr>
                <w:snapToGrid w:val="0"/>
                <w:color w:val="000000" w:themeColor="text1"/>
              </w:rPr>
            </w:pPr>
            <w:r w:rsidRPr="00606A81">
              <w:rPr>
                <w:snapToGrid w:val="0"/>
                <w:color w:val="000000" w:themeColor="text1"/>
              </w:rPr>
              <w:t xml:space="preserve">Служебный </w:t>
            </w:r>
          </w:p>
          <w:p w:rsidR="00A64F70" w:rsidRPr="00606A81" w:rsidRDefault="00A64F70" w:rsidP="007D3C75">
            <w:pPr>
              <w:ind w:left="-8"/>
              <w:rPr>
                <w:snapToGrid w:val="0"/>
                <w:color w:val="000000" w:themeColor="text1"/>
              </w:rPr>
            </w:pPr>
            <w:r w:rsidRPr="00606A81">
              <w:rPr>
                <w:snapToGrid w:val="0"/>
                <w:color w:val="000000" w:themeColor="text1"/>
              </w:rPr>
              <w:t>телефон</w:t>
            </w:r>
          </w:p>
        </w:tc>
        <w:tc>
          <w:tcPr>
            <w:tcW w:w="1960" w:type="dxa"/>
            <w:vAlign w:val="center"/>
          </w:tcPr>
          <w:p w:rsidR="00A64F70" w:rsidRPr="00606A81" w:rsidRDefault="00A64F70" w:rsidP="007D3C75">
            <w:pPr>
              <w:spacing w:line="192" w:lineRule="auto"/>
              <w:jc w:val="center"/>
              <w:rPr>
                <w:snapToGrid w:val="0"/>
                <w:color w:val="000000" w:themeColor="text1"/>
              </w:rPr>
            </w:pPr>
            <w:r w:rsidRPr="00606A81">
              <w:rPr>
                <w:color w:val="000000" w:themeColor="text1"/>
              </w:rPr>
              <w:t>График приема</w:t>
            </w:r>
          </w:p>
        </w:tc>
      </w:tr>
      <w:tr w:rsidR="00A64F70" w:rsidRPr="00606A81" w:rsidTr="007D3C75">
        <w:trPr>
          <w:cantSplit/>
          <w:trHeight w:val="566"/>
        </w:trPr>
        <w:tc>
          <w:tcPr>
            <w:tcW w:w="4786" w:type="dxa"/>
            <w:vAlign w:val="center"/>
          </w:tcPr>
          <w:p w:rsidR="00A64F70" w:rsidRPr="00606A81" w:rsidRDefault="00A64F70" w:rsidP="007D3C75">
            <w:pPr>
              <w:rPr>
                <w:color w:val="000000" w:themeColor="text1"/>
              </w:rPr>
            </w:pPr>
            <w:r w:rsidRPr="00606A81">
              <w:rPr>
                <w:color w:val="000000" w:themeColor="text1"/>
              </w:rPr>
              <w:t xml:space="preserve">глава администрации </w:t>
            </w:r>
          </w:p>
        </w:tc>
        <w:tc>
          <w:tcPr>
            <w:tcW w:w="992" w:type="dxa"/>
            <w:vAlign w:val="center"/>
          </w:tcPr>
          <w:p w:rsidR="00A64F70" w:rsidRPr="00606A81" w:rsidRDefault="00A64F70" w:rsidP="007D3C75">
            <w:pPr>
              <w:jc w:val="center"/>
              <w:rPr>
                <w:color w:val="000000" w:themeColor="text1"/>
              </w:rPr>
            </w:pPr>
            <w:r w:rsidRPr="00606A81">
              <w:rPr>
                <w:color w:val="000000" w:themeColor="text1"/>
              </w:rPr>
              <w:t>303</w:t>
            </w:r>
          </w:p>
        </w:tc>
        <w:tc>
          <w:tcPr>
            <w:tcW w:w="1623" w:type="dxa"/>
            <w:vAlign w:val="center"/>
          </w:tcPr>
          <w:p w:rsidR="00A64F70" w:rsidRPr="00606A81" w:rsidRDefault="00A64F70" w:rsidP="007D3C75">
            <w:pPr>
              <w:jc w:val="center"/>
              <w:rPr>
                <w:color w:val="000000" w:themeColor="text1"/>
              </w:rPr>
            </w:pPr>
            <w:r w:rsidRPr="00606A81">
              <w:rPr>
                <w:color w:val="000000" w:themeColor="text1"/>
              </w:rPr>
              <w:t>45-22-55</w:t>
            </w:r>
          </w:p>
        </w:tc>
        <w:tc>
          <w:tcPr>
            <w:tcW w:w="1960" w:type="dxa"/>
            <w:vMerge w:val="restart"/>
            <w:vAlign w:val="center"/>
          </w:tcPr>
          <w:p w:rsidR="00A64F70" w:rsidRPr="00606A81" w:rsidRDefault="00A64F70" w:rsidP="007D3C75">
            <w:pPr>
              <w:jc w:val="center"/>
              <w:rPr>
                <w:color w:val="000000" w:themeColor="text1"/>
              </w:rPr>
            </w:pPr>
            <w:r w:rsidRPr="00606A81">
              <w:rPr>
                <w:color w:val="000000" w:themeColor="text1"/>
              </w:rPr>
              <w:t>по графику</w:t>
            </w:r>
          </w:p>
        </w:tc>
      </w:tr>
      <w:tr w:rsidR="00A64F70" w:rsidRPr="00606A81" w:rsidTr="007D3C75">
        <w:trPr>
          <w:cantSplit/>
          <w:trHeight w:val="388"/>
        </w:trPr>
        <w:tc>
          <w:tcPr>
            <w:tcW w:w="4786" w:type="dxa"/>
            <w:vAlign w:val="center"/>
          </w:tcPr>
          <w:p w:rsidR="00A64F70" w:rsidRPr="00606A81" w:rsidRDefault="00A64F70" w:rsidP="007D3C75">
            <w:pPr>
              <w:rPr>
                <w:color w:val="000000" w:themeColor="text1"/>
              </w:rPr>
            </w:pPr>
            <w:r w:rsidRPr="00606A81">
              <w:rPr>
                <w:color w:val="000000" w:themeColor="text1"/>
              </w:rPr>
              <w:t xml:space="preserve">заместитель главы администрации </w:t>
            </w:r>
          </w:p>
        </w:tc>
        <w:tc>
          <w:tcPr>
            <w:tcW w:w="992" w:type="dxa"/>
            <w:vAlign w:val="center"/>
          </w:tcPr>
          <w:p w:rsidR="00A64F70" w:rsidRPr="00606A81" w:rsidRDefault="00A64F70" w:rsidP="007D3C75">
            <w:pPr>
              <w:jc w:val="center"/>
              <w:rPr>
                <w:color w:val="000000" w:themeColor="text1"/>
              </w:rPr>
            </w:pPr>
            <w:r w:rsidRPr="00606A81">
              <w:rPr>
                <w:color w:val="000000" w:themeColor="text1"/>
              </w:rPr>
              <w:t>218</w:t>
            </w:r>
          </w:p>
        </w:tc>
        <w:tc>
          <w:tcPr>
            <w:tcW w:w="1623" w:type="dxa"/>
            <w:vAlign w:val="center"/>
          </w:tcPr>
          <w:p w:rsidR="00A64F70" w:rsidRPr="00606A81" w:rsidRDefault="00A64F70" w:rsidP="007D3C75">
            <w:pPr>
              <w:jc w:val="center"/>
              <w:rPr>
                <w:color w:val="000000" w:themeColor="text1"/>
              </w:rPr>
            </w:pPr>
            <w:r w:rsidRPr="00606A81">
              <w:rPr>
                <w:color w:val="000000" w:themeColor="text1"/>
              </w:rPr>
              <w:t>23-52-02</w:t>
            </w:r>
          </w:p>
        </w:tc>
        <w:tc>
          <w:tcPr>
            <w:tcW w:w="1960" w:type="dxa"/>
            <w:vMerge/>
            <w:vAlign w:val="center"/>
          </w:tcPr>
          <w:p w:rsidR="00A64F70" w:rsidRPr="00606A81" w:rsidRDefault="00A64F70" w:rsidP="007D3C75">
            <w:pPr>
              <w:jc w:val="center"/>
              <w:rPr>
                <w:color w:val="000000" w:themeColor="text1"/>
              </w:rPr>
            </w:pPr>
          </w:p>
        </w:tc>
      </w:tr>
      <w:tr w:rsidR="00A64F70" w:rsidRPr="00606A81" w:rsidTr="007D3C75">
        <w:trPr>
          <w:cantSplit/>
          <w:trHeight w:val="566"/>
        </w:trPr>
        <w:tc>
          <w:tcPr>
            <w:tcW w:w="4786" w:type="dxa"/>
            <w:vAlign w:val="center"/>
          </w:tcPr>
          <w:p w:rsidR="00A64F70" w:rsidRPr="00606A81" w:rsidRDefault="00A64F70" w:rsidP="007D3C75">
            <w:pPr>
              <w:rPr>
                <w:color w:val="000000" w:themeColor="text1"/>
              </w:rPr>
            </w:pPr>
            <w:r w:rsidRPr="00606A81">
              <w:rPr>
                <w:color w:val="000000" w:themeColor="text1"/>
              </w:rPr>
              <w:t>начальник отдела учета и распределения жилья</w:t>
            </w:r>
          </w:p>
        </w:tc>
        <w:tc>
          <w:tcPr>
            <w:tcW w:w="992" w:type="dxa"/>
            <w:vMerge w:val="restart"/>
            <w:vAlign w:val="center"/>
          </w:tcPr>
          <w:p w:rsidR="00A64F70" w:rsidRPr="00606A81" w:rsidRDefault="00A64F70" w:rsidP="007D3C75">
            <w:pPr>
              <w:jc w:val="center"/>
              <w:rPr>
                <w:color w:val="000000" w:themeColor="text1"/>
              </w:rPr>
            </w:pPr>
            <w:r w:rsidRPr="00606A81">
              <w:rPr>
                <w:color w:val="000000" w:themeColor="text1"/>
              </w:rPr>
              <w:t>121</w:t>
            </w:r>
          </w:p>
        </w:tc>
        <w:tc>
          <w:tcPr>
            <w:tcW w:w="1623" w:type="dxa"/>
            <w:vMerge w:val="restart"/>
            <w:vAlign w:val="center"/>
          </w:tcPr>
          <w:p w:rsidR="00A64F70" w:rsidRPr="00606A81" w:rsidRDefault="00A64F70" w:rsidP="007D3C75">
            <w:pPr>
              <w:jc w:val="center"/>
              <w:rPr>
                <w:color w:val="000000" w:themeColor="text1"/>
              </w:rPr>
            </w:pPr>
            <w:r w:rsidRPr="00606A81">
              <w:rPr>
                <w:color w:val="000000" w:themeColor="text1"/>
              </w:rPr>
              <w:t>23-52-04</w:t>
            </w:r>
          </w:p>
        </w:tc>
        <w:tc>
          <w:tcPr>
            <w:tcW w:w="1960" w:type="dxa"/>
            <w:vMerge w:val="restart"/>
            <w:vAlign w:val="center"/>
          </w:tcPr>
          <w:p w:rsidR="00A64F70" w:rsidRPr="00606A81" w:rsidRDefault="00A64F70" w:rsidP="007D3C75">
            <w:pPr>
              <w:jc w:val="center"/>
              <w:rPr>
                <w:color w:val="000000" w:themeColor="text1"/>
              </w:rPr>
            </w:pPr>
            <w:r w:rsidRPr="00606A81">
              <w:rPr>
                <w:color w:val="000000" w:themeColor="text1"/>
              </w:rPr>
              <w:t>Понедельник, четверг,</w:t>
            </w:r>
          </w:p>
          <w:p w:rsidR="00A64F70" w:rsidRPr="00606A81" w:rsidRDefault="00A64F70" w:rsidP="007D3C75">
            <w:pPr>
              <w:jc w:val="center"/>
              <w:rPr>
                <w:color w:val="000000" w:themeColor="text1"/>
              </w:rPr>
            </w:pPr>
            <w:r w:rsidRPr="00606A81">
              <w:rPr>
                <w:color w:val="000000" w:themeColor="text1"/>
              </w:rPr>
              <w:t>с 8.00 до 16.30</w:t>
            </w:r>
          </w:p>
        </w:tc>
      </w:tr>
      <w:tr w:rsidR="00A64F70" w:rsidRPr="00606A81" w:rsidTr="007D3C75">
        <w:trPr>
          <w:cantSplit/>
          <w:trHeight w:val="587"/>
        </w:trPr>
        <w:tc>
          <w:tcPr>
            <w:tcW w:w="4786" w:type="dxa"/>
          </w:tcPr>
          <w:p w:rsidR="00A64F70" w:rsidRPr="00606A81" w:rsidRDefault="00A64F70" w:rsidP="007D3C75">
            <w:pPr>
              <w:rPr>
                <w:color w:val="000000" w:themeColor="text1"/>
              </w:rPr>
            </w:pPr>
            <w:r w:rsidRPr="00606A81">
              <w:rPr>
                <w:color w:val="000000" w:themeColor="text1"/>
              </w:rPr>
              <w:t>главный специалист-эксперт отдела учета и распределения жилья</w:t>
            </w:r>
          </w:p>
        </w:tc>
        <w:tc>
          <w:tcPr>
            <w:tcW w:w="992" w:type="dxa"/>
            <w:vMerge/>
            <w:vAlign w:val="center"/>
          </w:tcPr>
          <w:p w:rsidR="00A64F70" w:rsidRPr="00606A81" w:rsidRDefault="00A64F70" w:rsidP="007D3C75">
            <w:pPr>
              <w:jc w:val="center"/>
              <w:rPr>
                <w:color w:val="000000" w:themeColor="text1"/>
              </w:rPr>
            </w:pPr>
          </w:p>
        </w:tc>
        <w:tc>
          <w:tcPr>
            <w:tcW w:w="1623" w:type="dxa"/>
            <w:vMerge/>
            <w:vAlign w:val="center"/>
          </w:tcPr>
          <w:p w:rsidR="00A64F70" w:rsidRPr="00606A81" w:rsidRDefault="00A64F70" w:rsidP="007D3C75">
            <w:pPr>
              <w:jc w:val="center"/>
              <w:rPr>
                <w:color w:val="000000" w:themeColor="text1"/>
              </w:rPr>
            </w:pPr>
          </w:p>
        </w:tc>
        <w:tc>
          <w:tcPr>
            <w:tcW w:w="1960" w:type="dxa"/>
            <w:vMerge/>
            <w:vAlign w:val="center"/>
          </w:tcPr>
          <w:p w:rsidR="00A64F70" w:rsidRPr="00606A81" w:rsidRDefault="00A64F70" w:rsidP="007D3C75">
            <w:pPr>
              <w:jc w:val="center"/>
              <w:rPr>
                <w:color w:val="000000" w:themeColor="text1"/>
              </w:rPr>
            </w:pPr>
          </w:p>
        </w:tc>
      </w:tr>
      <w:tr w:rsidR="00A64F70" w:rsidRPr="00606A81" w:rsidTr="007D3C75">
        <w:trPr>
          <w:cantSplit/>
          <w:trHeight w:val="566"/>
        </w:trPr>
        <w:tc>
          <w:tcPr>
            <w:tcW w:w="4786" w:type="dxa"/>
          </w:tcPr>
          <w:p w:rsidR="00A64F70" w:rsidRPr="00606A81" w:rsidRDefault="00A64F70" w:rsidP="007D3C75">
            <w:pPr>
              <w:rPr>
                <w:color w:val="000000" w:themeColor="text1"/>
              </w:rPr>
            </w:pPr>
            <w:r w:rsidRPr="00606A81">
              <w:rPr>
                <w:color w:val="000000" w:themeColor="text1"/>
              </w:rPr>
              <w:t>ведущий специалист-эксперт отдела учета и распределения жилья</w:t>
            </w:r>
          </w:p>
        </w:tc>
        <w:tc>
          <w:tcPr>
            <w:tcW w:w="992" w:type="dxa"/>
            <w:vMerge/>
            <w:vAlign w:val="center"/>
          </w:tcPr>
          <w:p w:rsidR="00A64F70" w:rsidRPr="00606A81" w:rsidRDefault="00A64F70" w:rsidP="007D3C75">
            <w:pPr>
              <w:jc w:val="center"/>
              <w:rPr>
                <w:color w:val="000000" w:themeColor="text1"/>
              </w:rPr>
            </w:pPr>
          </w:p>
        </w:tc>
        <w:tc>
          <w:tcPr>
            <w:tcW w:w="1623" w:type="dxa"/>
            <w:vMerge/>
            <w:vAlign w:val="center"/>
          </w:tcPr>
          <w:p w:rsidR="00A64F70" w:rsidRPr="00606A81" w:rsidRDefault="00A64F70" w:rsidP="007D3C75">
            <w:pPr>
              <w:jc w:val="center"/>
              <w:rPr>
                <w:color w:val="000000" w:themeColor="text1"/>
              </w:rPr>
            </w:pPr>
          </w:p>
        </w:tc>
        <w:tc>
          <w:tcPr>
            <w:tcW w:w="1960" w:type="dxa"/>
            <w:vMerge/>
            <w:vAlign w:val="center"/>
          </w:tcPr>
          <w:p w:rsidR="00A64F70" w:rsidRPr="00606A81" w:rsidRDefault="00A64F70" w:rsidP="007D3C75">
            <w:pPr>
              <w:jc w:val="center"/>
              <w:rPr>
                <w:color w:val="000000" w:themeColor="text1"/>
              </w:rPr>
            </w:pPr>
          </w:p>
        </w:tc>
      </w:tr>
      <w:tr w:rsidR="00A64F70" w:rsidRPr="00606A81" w:rsidTr="007D3C75">
        <w:trPr>
          <w:cantSplit/>
          <w:trHeight w:val="566"/>
        </w:trPr>
        <w:tc>
          <w:tcPr>
            <w:tcW w:w="4786" w:type="dxa"/>
          </w:tcPr>
          <w:p w:rsidR="00A64F70" w:rsidRPr="00606A81" w:rsidRDefault="00A64F70" w:rsidP="007D3C75">
            <w:pPr>
              <w:rPr>
                <w:color w:val="000000" w:themeColor="text1"/>
              </w:rPr>
            </w:pPr>
            <w:r w:rsidRPr="00606A81">
              <w:rPr>
                <w:color w:val="000000" w:themeColor="text1"/>
              </w:rPr>
              <w:t>ведущий специалист-эксперт отдела учета и распределения жилья</w:t>
            </w:r>
          </w:p>
        </w:tc>
        <w:tc>
          <w:tcPr>
            <w:tcW w:w="992" w:type="dxa"/>
            <w:vMerge/>
            <w:vAlign w:val="center"/>
          </w:tcPr>
          <w:p w:rsidR="00A64F70" w:rsidRPr="00606A81" w:rsidRDefault="00A64F70" w:rsidP="007D3C75">
            <w:pPr>
              <w:jc w:val="center"/>
              <w:rPr>
                <w:color w:val="000000" w:themeColor="text1"/>
              </w:rPr>
            </w:pPr>
          </w:p>
        </w:tc>
        <w:tc>
          <w:tcPr>
            <w:tcW w:w="1623" w:type="dxa"/>
            <w:vMerge/>
            <w:vAlign w:val="center"/>
          </w:tcPr>
          <w:p w:rsidR="00A64F70" w:rsidRPr="00606A81" w:rsidRDefault="00A64F70" w:rsidP="007D3C75">
            <w:pPr>
              <w:jc w:val="center"/>
              <w:rPr>
                <w:color w:val="000000" w:themeColor="text1"/>
              </w:rPr>
            </w:pPr>
          </w:p>
        </w:tc>
        <w:tc>
          <w:tcPr>
            <w:tcW w:w="1960" w:type="dxa"/>
            <w:vMerge/>
            <w:vAlign w:val="center"/>
          </w:tcPr>
          <w:p w:rsidR="00A64F70" w:rsidRPr="00606A81" w:rsidRDefault="00A64F70" w:rsidP="007D3C75">
            <w:pPr>
              <w:jc w:val="center"/>
              <w:rPr>
                <w:color w:val="000000" w:themeColor="text1"/>
              </w:rPr>
            </w:pPr>
          </w:p>
        </w:tc>
      </w:tr>
    </w:tbl>
    <w:p w:rsidR="00A64F70" w:rsidRPr="00606A81" w:rsidRDefault="00A64F70" w:rsidP="00A64F70">
      <w:pPr>
        <w:ind w:firstLine="993"/>
        <w:rPr>
          <w:color w:val="000000" w:themeColor="text1"/>
        </w:rPr>
      </w:pPr>
      <w:r w:rsidRPr="00606A81">
        <w:rPr>
          <w:color w:val="000000" w:themeColor="text1"/>
        </w:rPr>
        <w:t>Перерыв на обед с 12.00 до 13.00 часов; выходные дни – суббота, воскресенье.</w:t>
      </w:r>
    </w:p>
    <w:p w:rsidR="00A64F70" w:rsidRPr="00606A81" w:rsidRDefault="00A64F70" w:rsidP="00A64F70">
      <w:pPr>
        <w:rPr>
          <w:color w:val="000000" w:themeColor="text1"/>
        </w:rPr>
      </w:pPr>
    </w:p>
    <w:p w:rsidR="00A64F70" w:rsidRPr="00606A81" w:rsidRDefault="00A64F70" w:rsidP="00A64F70">
      <w:pPr>
        <w:ind w:right="170"/>
        <w:jc w:val="center"/>
        <w:rPr>
          <w:rFonts w:eastAsia="Calibri"/>
          <w:b/>
          <w:bCs/>
          <w:color w:val="000000" w:themeColor="text1"/>
          <w:sz w:val="16"/>
          <w:szCs w:val="16"/>
          <w:lang w:eastAsia="en-US"/>
        </w:rPr>
      </w:pPr>
    </w:p>
    <w:p w:rsidR="00A64F70" w:rsidRPr="00606A81" w:rsidRDefault="00A64F70" w:rsidP="00A64F70">
      <w:pPr>
        <w:ind w:right="170"/>
        <w:jc w:val="center"/>
        <w:rPr>
          <w:rFonts w:eastAsia="Calibri"/>
          <w:b/>
          <w:bCs/>
          <w:color w:val="000000" w:themeColor="text1"/>
          <w:lang w:eastAsia="en-US"/>
        </w:rPr>
      </w:pPr>
      <w:r w:rsidRPr="00606A81">
        <w:rPr>
          <w:rFonts w:eastAsia="Calibri"/>
          <w:b/>
          <w:bCs/>
          <w:color w:val="000000" w:themeColor="text1"/>
          <w:lang w:eastAsia="en-US"/>
        </w:rPr>
        <w:t>График работы отдела по работе с обращениями граждан</w:t>
      </w:r>
    </w:p>
    <w:p w:rsidR="00A64F70" w:rsidRPr="00606A81" w:rsidRDefault="00A64F70" w:rsidP="00A64F70">
      <w:pPr>
        <w:ind w:right="170"/>
        <w:jc w:val="center"/>
        <w:rPr>
          <w:rFonts w:eastAsia="Calibri"/>
          <w:b/>
          <w:bCs/>
          <w:color w:val="000000" w:themeColor="text1"/>
          <w:lang w:eastAsia="en-US"/>
        </w:rPr>
      </w:pPr>
      <w:r w:rsidRPr="00606A81">
        <w:rPr>
          <w:rFonts w:eastAsia="Calibri"/>
          <w:b/>
          <w:bCs/>
          <w:color w:val="000000" w:themeColor="text1"/>
          <w:lang w:eastAsia="en-US"/>
        </w:rPr>
        <w:t>администрации города Чебоксары</w:t>
      </w:r>
    </w:p>
    <w:p w:rsidR="00A64F70" w:rsidRPr="00606A81" w:rsidRDefault="00A64F70" w:rsidP="00A64F70">
      <w:pPr>
        <w:rPr>
          <w:rFonts w:eastAsia="Calibri"/>
          <w:b/>
          <w:color w:val="000000" w:themeColor="text1"/>
          <w:sz w:val="16"/>
          <w:szCs w:val="16"/>
          <w:lang w:eastAsia="en-US"/>
        </w:rPr>
      </w:pPr>
    </w:p>
    <w:p w:rsidR="00A64F70" w:rsidRPr="00606A81" w:rsidRDefault="00A64F70" w:rsidP="00A64F70">
      <w:pPr>
        <w:rPr>
          <w:rFonts w:eastAsia="Calibri"/>
          <w:color w:val="000000" w:themeColor="text1"/>
          <w:lang w:eastAsia="en-US"/>
        </w:rPr>
      </w:pPr>
      <w:r w:rsidRPr="00606A81">
        <w:rPr>
          <w:rFonts w:eastAsia="Calibri"/>
          <w:color w:val="000000" w:themeColor="text1"/>
          <w:lang w:eastAsia="en-US"/>
        </w:rPr>
        <w:t>Адрес: 428000, г. Чебоксары, ул. К. Маркса, д. 36</w:t>
      </w:r>
    </w:p>
    <w:p w:rsidR="00A64F70" w:rsidRPr="00606A81" w:rsidRDefault="00A64F70" w:rsidP="00A64F70">
      <w:pPr>
        <w:rPr>
          <w:rFonts w:eastAsia="Calibri"/>
          <w:color w:val="000000" w:themeColor="text1"/>
          <w:u w:val="single"/>
          <w:lang w:eastAsia="en-US"/>
        </w:rPr>
      </w:pPr>
      <w:r w:rsidRPr="00606A81">
        <w:rPr>
          <w:rFonts w:eastAsia="Calibri"/>
          <w:color w:val="000000" w:themeColor="text1"/>
          <w:lang w:eastAsia="en-US"/>
        </w:rPr>
        <w:t xml:space="preserve">Адрес электронной почты: </w:t>
      </w:r>
      <w:hyperlink r:id="rId48" w:history="1">
        <w:r w:rsidRPr="00606A81">
          <w:rPr>
            <w:rFonts w:eastAsia="Calibri"/>
            <w:color w:val="000000" w:themeColor="text1"/>
            <w:u w:val="single"/>
            <w:lang w:val="en-US" w:eastAsia="en-US"/>
          </w:rPr>
          <w:t>people</w:t>
        </w:r>
        <w:r w:rsidRPr="00606A81">
          <w:rPr>
            <w:rFonts w:eastAsia="Calibri"/>
            <w:color w:val="000000" w:themeColor="text1"/>
            <w:u w:val="single"/>
            <w:lang w:eastAsia="en-US"/>
          </w:rPr>
          <w:t>@</w:t>
        </w:r>
        <w:proofErr w:type="spellStart"/>
        <w:r w:rsidRPr="00606A81">
          <w:rPr>
            <w:rFonts w:eastAsia="Calibri"/>
            <w:color w:val="000000" w:themeColor="text1"/>
            <w:u w:val="single"/>
            <w:lang w:val="en-US" w:eastAsia="en-US"/>
          </w:rPr>
          <w:t>gcheb</w:t>
        </w:r>
        <w:proofErr w:type="spellEnd"/>
        <w:r w:rsidRPr="00606A81">
          <w:rPr>
            <w:rFonts w:eastAsia="Calibri"/>
            <w:color w:val="000000" w:themeColor="text1"/>
            <w:u w:val="single"/>
            <w:lang w:eastAsia="en-US"/>
          </w:rPr>
          <w:t>.</w:t>
        </w:r>
        <w:r w:rsidRPr="00606A81">
          <w:rPr>
            <w:rFonts w:eastAsia="Calibri"/>
            <w:color w:val="000000" w:themeColor="text1"/>
            <w:u w:val="single"/>
            <w:lang w:val="en-US" w:eastAsia="en-US"/>
          </w:rPr>
          <w:t>cap</w:t>
        </w:r>
        <w:r w:rsidRPr="00606A81">
          <w:rPr>
            <w:rFonts w:eastAsia="Calibri"/>
            <w:color w:val="000000" w:themeColor="text1"/>
            <w:u w:val="single"/>
            <w:lang w:eastAsia="en-US"/>
          </w:rPr>
          <w:t>.</w:t>
        </w:r>
        <w:proofErr w:type="spellStart"/>
        <w:r w:rsidRPr="00606A81">
          <w:rPr>
            <w:rFonts w:eastAsia="Calibri"/>
            <w:color w:val="000000" w:themeColor="text1"/>
            <w:u w:val="single"/>
            <w:lang w:val="en-US" w:eastAsia="en-US"/>
          </w:rPr>
          <w:t>ru</w:t>
        </w:r>
        <w:proofErr w:type="spellEnd"/>
      </w:hyperlink>
    </w:p>
    <w:p w:rsidR="00A64F70" w:rsidRPr="00606A81" w:rsidRDefault="00A64F70" w:rsidP="00A64F70">
      <w:pPr>
        <w:rPr>
          <w:rFonts w:eastAsia="Calibri"/>
          <w:color w:val="000000" w:themeColor="text1"/>
          <w:lang w:eastAsia="en-US"/>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1"/>
        <w:gridCol w:w="1559"/>
        <w:gridCol w:w="1559"/>
        <w:gridCol w:w="2835"/>
      </w:tblGrid>
      <w:tr w:rsidR="00A64F70" w:rsidRPr="00606A81" w:rsidTr="007D3C75">
        <w:tc>
          <w:tcPr>
            <w:tcW w:w="3261" w:type="dxa"/>
            <w:tcBorders>
              <w:top w:val="single" w:sz="4" w:space="0" w:color="auto"/>
              <w:left w:val="single" w:sz="4" w:space="0" w:color="auto"/>
              <w:bottom w:val="single" w:sz="4" w:space="0" w:color="auto"/>
              <w:right w:val="single" w:sz="4" w:space="0" w:color="auto"/>
            </w:tcBorders>
            <w:vAlign w:val="center"/>
            <w:hideMark/>
          </w:tcPr>
          <w:p w:rsidR="00A64F70" w:rsidRPr="00606A81" w:rsidRDefault="00A64F70" w:rsidP="007D3C75">
            <w:pPr>
              <w:rPr>
                <w:rFonts w:eastAsia="Calibri"/>
                <w:color w:val="000000" w:themeColor="text1"/>
                <w:lang w:eastAsia="en-US"/>
              </w:rPr>
            </w:pPr>
            <w:r w:rsidRPr="00606A81">
              <w:rPr>
                <w:rFonts w:eastAsia="Calibri"/>
                <w:color w:val="000000" w:themeColor="text1"/>
                <w:lang w:eastAsia="en-US"/>
              </w:rPr>
              <w:t>должность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4F70" w:rsidRPr="00606A81" w:rsidRDefault="00A64F70" w:rsidP="007D3C75">
            <w:pPr>
              <w:rPr>
                <w:rFonts w:eastAsia="Calibri"/>
                <w:color w:val="000000" w:themeColor="text1"/>
                <w:lang w:eastAsia="en-US"/>
              </w:rPr>
            </w:pPr>
            <w:r w:rsidRPr="00606A81">
              <w:rPr>
                <w:rFonts w:eastAsia="Calibri"/>
                <w:color w:val="000000" w:themeColor="text1"/>
                <w:lang w:eastAsia="en-US"/>
              </w:rPr>
              <w:t>№ кабинета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4F70" w:rsidRPr="00606A81" w:rsidRDefault="00A64F70" w:rsidP="007D3C75">
            <w:pPr>
              <w:rPr>
                <w:rFonts w:eastAsia="Calibri"/>
                <w:color w:val="000000" w:themeColor="text1"/>
                <w:lang w:eastAsia="en-US"/>
              </w:rPr>
            </w:pPr>
            <w:r w:rsidRPr="00606A81">
              <w:rPr>
                <w:rFonts w:eastAsia="Calibri"/>
                <w:color w:val="000000" w:themeColor="text1"/>
                <w:lang w:eastAsia="en-US"/>
              </w:rPr>
              <w:t>№ телефона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4F70" w:rsidRPr="00606A81" w:rsidRDefault="00A64F70" w:rsidP="007D3C75">
            <w:pPr>
              <w:rPr>
                <w:rFonts w:eastAsia="Calibri"/>
                <w:color w:val="000000" w:themeColor="text1"/>
                <w:lang w:eastAsia="en-US"/>
              </w:rPr>
            </w:pPr>
            <w:r w:rsidRPr="00606A81">
              <w:rPr>
                <w:rFonts w:eastAsia="Calibri"/>
                <w:color w:val="000000" w:themeColor="text1"/>
                <w:lang w:eastAsia="en-US"/>
              </w:rPr>
              <w:t>График работы</w:t>
            </w:r>
          </w:p>
        </w:tc>
      </w:tr>
      <w:tr w:rsidR="00A64F70" w:rsidRPr="00606A81" w:rsidTr="007D3C75">
        <w:tc>
          <w:tcPr>
            <w:tcW w:w="3261" w:type="dxa"/>
            <w:tcBorders>
              <w:top w:val="single" w:sz="4" w:space="0" w:color="auto"/>
              <w:left w:val="single" w:sz="4" w:space="0" w:color="auto"/>
              <w:bottom w:val="single" w:sz="4" w:space="0" w:color="auto"/>
              <w:right w:val="single" w:sz="4" w:space="0" w:color="auto"/>
            </w:tcBorders>
            <w:hideMark/>
          </w:tcPr>
          <w:p w:rsidR="00A64F70" w:rsidRPr="00606A81" w:rsidRDefault="00A64F70" w:rsidP="007D3C75">
            <w:pPr>
              <w:rPr>
                <w:rFonts w:eastAsia="Calibri"/>
                <w:color w:val="000000" w:themeColor="text1"/>
                <w:lang w:eastAsia="en-US"/>
              </w:rPr>
            </w:pPr>
            <w:r w:rsidRPr="00606A81">
              <w:rPr>
                <w:rFonts w:eastAsia="Calibri"/>
                <w:color w:val="000000" w:themeColor="text1"/>
                <w:lang w:eastAsia="en-US"/>
              </w:rPr>
              <w:t>начальник отдела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4F70" w:rsidRPr="00606A81" w:rsidRDefault="00A64F70" w:rsidP="007D3C75">
            <w:pPr>
              <w:rPr>
                <w:rFonts w:eastAsia="Calibri"/>
                <w:color w:val="000000" w:themeColor="text1"/>
                <w:lang w:eastAsia="en-US"/>
              </w:rPr>
            </w:pPr>
            <w:r w:rsidRPr="00606A81">
              <w:rPr>
                <w:rFonts w:eastAsia="Calibri"/>
                <w:color w:val="000000" w:themeColor="text1"/>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4F70" w:rsidRPr="00606A81" w:rsidRDefault="00A64F70" w:rsidP="007D3C75">
            <w:pPr>
              <w:rPr>
                <w:rFonts w:eastAsia="Calibri"/>
                <w:color w:val="000000" w:themeColor="text1"/>
                <w:lang w:eastAsia="en-US"/>
              </w:rPr>
            </w:pPr>
            <w:r w:rsidRPr="00606A81">
              <w:rPr>
                <w:rFonts w:eastAsia="Calibri"/>
                <w:color w:val="000000" w:themeColor="text1"/>
                <w:lang w:eastAsia="en-US"/>
              </w:rPr>
              <w:t>23-50-36</w:t>
            </w:r>
          </w:p>
        </w:tc>
        <w:tc>
          <w:tcPr>
            <w:tcW w:w="2835" w:type="dxa"/>
            <w:tcBorders>
              <w:top w:val="single" w:sz="4" w:space="0" w:color="auto"/>
              <w:left w:val="single" w:sz="4" w:space="0" w:color="auto"/>
              <w:bottom w:val="single" w:sz="4" w:space="0" w:color="auto"/>
              <w:right w:val="single" w:sz="4" w:space="0" w:color="auto"/>
            </w:tcBorders>
            <w:hideMark/>
          </w:tcPr>
          <w:p w:rsidR="00A64F70" w:rsidRPr="00606A81" w:rsidRDefault="00A64F70" w:rsidP="007D3C75">
            <w:pPr>
              <w:rPr>
                <w:rFonts w:eastAsia="Calibri"/>
                <w:color w:val="000000" w:themeColor="text1"/>
                <w:lang w:eastAsia="en-US"/>
              </w:rPr>
            </w:pPr>
            <w:r w:rsidRPr="00606A81">
              <w:rPr>
                <w:rFonts w:eastAsia="Calibri"/>
                <w:color w:val="000000" w:themeColor="text1"/>
                <w:lang w:eastAsia="en-US"/>
              </w:rPr>
              <w:t>понедельник- пятница,</w:t>
            </w:r>
          </w:p>
          <w:p w:rsidR="00A64F70" w:rsidRPr="00606A81" w:rsidRDefault="00A64F70" w:rsidP="007D3C75">
            <w:pPr>
              <w:rPr>
                <w:rFonts w:eastAsia="Calibri"/>
                <w:color w:val="000000" w:themeColor="text1"/>
                <w:vertAlign w:val="superscript"/>
                <w:lang w:eastAsia="en-US"/>
              </w:rPr>
            </w:pPr>
            <w:r w:rsidRPr="00606A81">
              <w:rPr>
                <w:rFonts w:eastAsia="Calibri"/>
                <w:color w:val="000000" w:themeColor="text1"/>
                <w:lang w:eastAsia="en-US"/>
              </w:rPr>
              <w:t>8</w:t>
            </w:r>
            <w:r w:rsidRPr="00606A81">
              <w:rPr>
                <w:rFonts w:eastAsia="Calibri"/>
                <w:color w:val="000000" w:themeColor="text1"/>
                <w:vertAlign w:val="superscript"/>
                <w:lang w:eastAsia="en-US"/>
              </w:rPr>
              <w:t>00</w:t>
            </w:r>
            <w:r w:rsidRPr="00606A81">
              <w:rPr>
                <w:rFonts w:eastAsia="Calibri"/>
                <w:color w:val="000000" w:themeColor="text1"/>
                <w:lang w:eastAsia="en-US"/>
              </w:rPr>
              <w:t>-17</w:t>
            </w:r>
            <w:r w:rsidRPr="00606A81">
              <w:rPr>
                <w:rFonts w:eastAsia="Calibri"/>
                <w:color w:val="000000" w:themeColor="text1"/>
                <w:vertAlign w:val="superscript"/>
                <w:lang w:eastAsia="en-US"/>
              </w:rPr>
              <w:t>00</w:t>
            </w:r>
          </w:p>
        </w:tc>
      </w:tr>
      <w:tr w:rsidR="00A64F70" w:rsidRPr="00606A81" w:rsidTr="007D3C75">
        <w:trPr>
          <w:cantSplit/>
        </w:trPr>
        <w:tc>
          <w:tcPr>
            <w:tcW w:w="3261" w:type="dxa"/>
            <w:tcBorders>
              <w:top w:val="single" w:sz="4" w:space="0" w:color="auto"/>
              <w:left w:val="single" w:sz="4" w:space="0" w:color="auto"/>
              <w:bottom w:val="single" w:sz="4" w:space="0" w:color="auto"/>
              <w:right w:val="single" w:sz="4" w:space="0" w:color="auto"/>
            </w:tcBorders>
            <w:hideMark/>
          </w:tcPr>
          <w:p w:rsidR="00A64F70" w:rsidRPr="00606A81" w:rsidRDefault="00A64F70" w:rsidP="007D3C75">
            <w:pPr>
              <w:rPr>
                <w:rFonts w:eastAsia="Calibri"/>
                <w:color w:val="000000" w:themeColor="text1"/>
                <w:lang w:eastAsia="en-US"/>
              </w:rPr>
            </w:pPr>
            <w:r w:rsidRPr="00606A81">
              <w:rPr>
                <w:rFonts w:eastAsia="Calibri"/>
                <w:color w:val="000000" w:themeColor="text1"/>
                <w:lang w:eastAsia="en-US"/>
              </w:rPr>
              <w:t>главный специалист-эксперт</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64F70" w:rsidRPr="00606A81" w:rsidRDefault="00A64F70" w:rsidP="007D3C75">
            <w:pPr>
              <w:rPr>
                <w:rFonts w:eastAsia="Calibri"/>
                <w:color w:val="000000" w:themeColor="text1"/>
                <w:lang w:eastAsia="en-US"/>
              </w:rPr>
            </w:pPr>
            <w:r w:rsidRPr="00606A81">
              <w:rPr>
                <w:rFonts w:eastAsia="Calibri"/>
                <w:color w:val="000000" w:themeColor="text1"/>
                <w:lang w:eastAsia="en-US"/>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64F70" w:rsidRPr="00606A81" w:rsidRDefault="00A64F70" w:rsidP="007D3C75">
            <w:pPr>
              <w:rPr>
                <w:rFonts w:eastAsia="Calibri"/>
                <w:color w:val="000000" w:themeColor="text1"/>
                <w:lang w:eastAsia="en-US"/>
              </w:rPr>
            </w:pPr>
          </w:p>
          <w:p w:rsidR="00A64F70" w:rsidRPr="00606A81" w:rsidRDefault="00A64F70" w:rsidP="007D3C75">
            <w:pPr>
              <w:rPr>
                <w:rFonts w:eastAsia="Calibri"/>
                <w:color w:val="000000" w:themeColor="text1"/>
                <w:lang w:eastAsia="en-US"/>
              </w:rPr>
            </w:pPr>
            <w:r w:rsidRPr="00606A81">
              <w:rPr>
                <w:rFonts w:eastAsia="Calibri"/>
                <w:color w:val="000000" w:themeColor="text1"/>
                <w:lang w:eastAsia="en-US"/>
              </w:rPr>
              <w:t>23-50-34</w:t>
            </w:r>
          </w:p>
          <w:p w:rsidR="00A64F70" w:rsidRPr="00606A81" w:rsidRDefault="00A64F70" w:rsidP="007D3C75">
            <w:pPr>
              <w:rPr>
                <w:rFonts w:eastAsia="Calibri"/>
                <w:color w:val="000000" w:themeColor="text1"/>
                <w:lang w:eastAsia="en-US"/>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A64F70" w:rsidRPr="00606A81" w:rsidRDefault="00A64F70" w:rsidP="007D3C75">
            <w:pPr>
              <w:rPr>
                <w:rFonts w:eastAsia="Calibri"/>
                <w:color w:val="000000" w:themeColor="text1"/>
                <w:lang w:eastAsia="en-US"/>
              </w:rPr>
            </w:pPr>
            <w:r w:rsidRPr="00606A81">
              <w:rPr>
                <w:rFonts w:eastAsia="Calibri"/>
                <w:color w:val="000000" w:themeColor="text1"/>
                <w:lang w:eastAsia="en-US"/>
              </w:rPr>
              <w:t>понедельник- пятница,</w:t>
            </w:r>
          </w:p>
          <w:p w:rsidR="00A64F70" w:rsidRPr="00606A81" w:rsidRDefault="00A64F70" w:rsidP="007D3C75">
            <w:pPr>
              <w:rPr>
                <w:rFonts w:eastAsia="Calibri"/>
                <w:color w:val="000000" w:themeColor="text1"/>
                <w:lang w:eastAsia="en-US"/>
              </w:rPr>
            </w:pPr>
            <w:r w:rsidRPr="00606A81">
              <w:rPr>
                <w:rFonts w:eastAsia="Calibri"/>
                <w:color w:val="000000" w:themeColor="text1"/>
                <w:lang w:eastAsia="en-US"/>
              </w:rPr>
              <w:t>8</w:t>
            </w:r>
            <w:r w:rsidRPr="00606A81">
              <w:rPr>
                <w:rFonts w:eastAsia="Calibri"/>
                <w:color w:val="000000" w:themeColor="text1"/>
                <w:vertAlign w:val="superscript"/>
                <w:lang w:eastAsia="en-US"/>
              </w:rPr>
              <w:t>00</w:t>
            </w:r>
            <w:r w:rsidRPr="00606A81">
              <w:rPr>
                <w:rFonts w:eastAsia="Calibri"/>
                <w:color w:val="000000" w:themeColor="text1"/>
                <w:lang w:eastAsia="en-US"/>
              </w:rPr>
              <w:t>-18</w:t>
            </w:r>
            <w:r w:rsidRPr="00606A81">
              <w:rPr>
                <w:rFonts w:eastAsia="Calibri"/>
                <w:color w:val="000000" w:themeColor="text1"/>
                <w:vertAlign w:val="superscript"/>
                <w:lang w:eastAsia="en-US"/>
              </w:rPr>
              <w:t>00</w:t>
            </w:r>
            <w:r w:rsidRPr="00606A81">
              <w:rPr>
                <w:rFonts w:eastAsia="Calibri"/>
                <w:color w:val="000000" w:themeColor="text1"/>
                <w:lang w:eastAsia="en-US"/>
              </w:rPr>
              <w:t>, четверг – профилактический день</w:t>
            </w:r>
          </w:p>
          <w:p w:rsidR="00A64F70" w:rsidRPr="00606A81" w:rsidRDefault="00A64F70" w:rsidP="007D3C75">
            <w:pPr>
              <w:rPr>
                <w:rFonts w:eastAsia="Calibri"/>
                <w:color w:val="000000" w:themeColor="text1"/>
                <w:lang w:eastAsia="en-US"/>
              </w:rPr>
            </w:pPr>
            <w:r w:rsidRPr="00606A81">
              <w:rPr>
                <w:rFonts w:eastAsia="Calibri"/>
                <w:color w:val="000000" w:themeColor="text1"/>
                <w:lang w:eastAsia="en-US"/>
              </w:rPr>
              <w:t>суббота - 9</w:t>
            </w:r>
            <w:r w:rsidRPr="00606A81">
              <w:rPr>
                <w:rFonts w:eastAsia="Calibri"/>
                <w:color w:val="000000" w:themeColor="text1"/>
                <w:vertAlign w:val="superscript"/>
                <w:lang w:eastAsia="en-US"/>
              </w:rPr>
              <w:t>00</w:t>
            </w:r>
            <w:r w:rsidRPr="00606A81">
              <w:rPr>
                <w:rFonts w:eastAsia="Calibri"/>
                <w:color w:val="000000" w:themeColor="text1"/>
                <w:lang w:eastAsia="en-US"/>
              </w:rPr>
              <w:t>-12</w:t>
            </w:r>
            <w:r w:rsidRPr="00606A81">
              <w:rPr>
                <w:rFonts w:eastAsia="Calibri"/>
                <w:color w:val="000000" w:themeColor="text1"/>
                <w:vertAlign w:val="superscript"/>
                <w:lang w:eastAsia="en-US"/>
              </w:rPr>
              <w:t>00</w:t>
            </w:r>
          </w:p>
        </w:tc>
      </w:tr>
      <w:tr w:rsidR="00A64F70" w:rsidRPr="00606A81" w:rsidTr="007D3C75">
        <w:trPr>
          <w:cantSplit/>
        </w:trPr>
        <w:tc>
          <w:tcPr>
            <w:tcW w:w="3261" w:type="dxa"/>
            <w:tcBorders>
              <w:top w:val="single" w:sz="4" w:space="0" w:color="auto"/>
              <w:left w:val="single" w:sz="4" w:space="0" w:color="auto"/>
              <w:bottom w:val="single" w:sz="4" w:space="0" w:color="auto"/>
              <w:right w:val="single" w:sz="4" w:space="0" w:color="auto"/>
            </w:tcBorders>
            <w:hideMark/>
          </w:tcPr>
          <w:p w:rsidR="00A64F70" w:rsidRPr="00606A81" w:rsidRDefault="00A64F70" w:rsidP="007D3C75">
            <w:pPr>
              <w:rPr>
                <w:rFonts w:eastAsia="Calibri"/>
                <w:color w:val="000000" w:themeColor="text1"/>
                <w:lang w:eastAsia="en-US"/>
              </w:rPr>
            </w:pPr>
            <w:r w:rsidRPr="00606A81">
              <w:rPr>
                <w:rFonts w:eastAsia="Calibri"/>
                <w:color w:val="000000" w:themeColor="text1"/>
                <w:lang w:eastAsia="en-US"/>
              </w:rPr>
              <w:t>главный специалист-эксперт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4F70" w:rsidRPr="00606A81" w:rsidRDefault="00A64F70" w:rsidP="007D3C75">
            <w:pPr>
              <w:rPr>
                <w:rFonts w:eastAsia="Calibri"/>
                <w:color w:val="000000" w:themeColor="text1"/>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4F70" w:rsidRPr="00606A81" w:rsidRDefault="00A64F70" w:rsidP="007D3C75">
            <w:pPr>
              <w:rPr>
                <w:rFonts w:eastAsia="Calibri"/>
                <w:color w:val="000000" w:themeColor="text1"/>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64F70" w:rsidRPr="00606A81" w:rsidRDefault="00A64F70" w:rsidP="007D3C75">
            <w:pPr>
              <w:rPr>
                <w:rFonts w:eastAsia="Calibri"/>
                <w:color w:val="000000" w:themeColor="text1"/>
                <w:lang w:eastAsia="en-US"/>
              </w:rPr>
            </w:pPr>
          </w:p>
        </w:tc>
      </w:tr>
    </w:tbl>
    <w:p w:rsidR="00A64F70" w:rsidRPr="00606A81" w:rsidRDefault="00A64F70" w:rsidP="00A64F70">
      <w:pPr>
        <w:rPr>
          <w:rFonts w:eastAsia="Calibri"/>
          <w:color w:val="000000" w:themeColor="text1"/>
          <w:lang w:eastAsia="en-US"/>
        </w:rPr>
      </w:pPr>
      <w:r w:rsidRPr="00606A81">
        <w:rPr>
          <w:rFonts w:eastAsia="Calibri"/>
          <w:color w:val="000000" w:themeColor="text1"/>
          <w:lang w:eastAsia="en-US"/>
        </w:rPr>
        <w:t>Перерыв на обед с 12</w:t>
      </w:r>
      <w:r w:rsidRPr="00606A81">
        <w:rPr>
          <w:rFonts w:eastAsia="Calibri"/>
          <w:color w:val="000000" w:themeColor="text1"/>
          <w:vertAlign w:val="superscript"/>
          <w:lang w:eastAsia="en-US"/>
        </w:rPr>
        <w:t>00</w:t>
      </w:r>
      <w:r w:rsidRPr="00606A81">
        <w:rPr>
          <w:rFonts w:eastAsia="Calibri"/>
          <w:color w:val="000000" w:themeColor="text1"/>
          <w:lang w:eastAsia="en-US"/>
        </w:rPr>
        <w:t xml:space="preserve"> до 13</w:t>
      </w:r>
      <w:r w:rsidRPr="00606A81">
        <w:rPr>
          <w:rFonts w:eastAsia="Calibri"/>
          <w:color w:val="000000" w:themeColor="text1"/>
          <w:vertAlign w:val="superscript"/>
          <w:lang w:eastAsia="en-US"/>
        </w:rPr>
        <w:t>00</w:t>
      </w:r>
      <w:r w:rsidRPr="00606A81">
        <w:rPr>
          <w:rFonts w:eastAsia="Calibri"/>
          <w:color w:val="000000" w:themeColor="text1"/>
          <w:lang w:eastAsia="en-US"/>
        </w:rPr>
        <w:t xml:space="preserve"> часов; выходной день – воскресенье.</w:t>
      </w:r>
    </w:p>
    <w:p w:rsidR="00A64F70" w:rsidRPr="00606A81" w:rsidRDefault="00A64F70" w:rsidP="00A64F70">
      <w:pPr>
        <w:rPr>
          <w:rFonts w:eastAsia="Calibri"/>
          <w:color w:val="000000" w:themeColor="text1"/>
          <w:lang w:eastAsia="en-US"/>
        </w:rPr>
      </w:pPr>
    </w:p>
    <w:p w:rsidR="00A64F70" w:rsidRPr="00606A81" w:rsidRDefault="00A64F70" w:rsidP="00A64F70">
      <w:pPr>
        <w:rPr>
          <w:rFonts w:eastAsia="Calibri"/>
          <w:bCs/>
          <w:color w:val="000000" w:themeColor="text1"/>
          <w:lang w:eastAsia="en-US"/>
        </w:rPr>
      </w:pPr>
    </w:p>
    <w:p w:rsidR="00EE04C7" w:rsidRPr="00606A81" w:rsidRDefault="00EE04C7">
      <w:pPr>
        <w:ind w:left="5670"/>
        <w:rPr>
          <w:bCs/>
          <w:color w:val="000000" w:themeColor="text1"/>
        </w:rPr>
      </w:pPr>
    </w:p>
    <w:p w:rsidR="00A64F70" w:rsidRPr="00606A81" w:rsidRDefault="00A64F70" w:rsidP="00A64F70">
      <w:pPr>
        <w:pStyle w:val="5"/>
        <w:spacing w:before="0" w:after="0"/>
        <w:jc w:val="center"/>
        <w:rPr>
          <w:i w:val="0"/>
          <w:iCs w:val="0"/>
          <w:color w:val="000000" w:themeColor="text1"/>
          <w:sz w:val="24"/>
        </w:rPr>
      </w:pPr>
      <w:r w:rsidRPr="00606A81">
        <w:rPr>
          <w:i w:val="0"/>
          <w:iCs w:val="0"/>
          <w:color w:val="000000" w:themeColor="text1"/>
          <w:sz w:val="24"/>
        </w:rPr>
        <w:t>Сведения о месте нахождения и графике работы</w:t>
      </w:r>
    </w:p>
    <w:p w:rsidR="00A64F70" w:rsidRPr="00606A81" w:rsidRDefault="00A64F70" w:rsidP="00A64F70">
      <w:pPr>
        <w:pStyle w:val="5"/>
        <w:spacing w:before="0" w:after="0"/>
        <w:jc w:val="center"/>
        <w:rPr>
          <w:i w:val="0"/>
          <w:iCs w:val="0"/>
          <w:color w:val="000000" w:themeColor="text1"/>
          <w:sz w:val="24"/>
        </w:rPr>
      </w:pPr>
      <w:r w:rsidRPr="00606A81">
        <w:rPr>
          <w:i w:val="0"/>
          <w:iCs w:val="0"/>
          <w:color w:val="000000" w:themeColor="text1"/>
          <w:sz w:val="24"/>
        </w:rPr>
        <w:t xml:space="preserve">Управления ЖКХ, энергетики, транспорта и связи </w:t>
      </w:r>
    </w:p>
    <w:p w:rsidR="00A64F70" w:rsidRPr="00606A81" w:rsidRDefault="00A64F70" w:rsidP="00A64F70">
      <w:pPr>
        <w:pStyle w:val="5"/>
        <w:spacing w:before="0" w:after="0"/>
        <w:jc w:val="center"/>
        <w:rPr>
          <w:i w:val="0"/>
          <w:iCs w:val="0"/>
          <w:color w:val="000000" w:themeColor="text1"/>
          <w:sz w:val="24"/>
        </w:rPr>
      </w:pPr>
      <w:r w:rsidRPr="00606A81">
        <w:rPr>
          <w:i w:val="0"/>
          <w:iCs w:val="0"/>
          <w:color w:val="000000" w:themeColor="text1"/>
          <w:sz w:val="24"/>
        </w:rPr>
        <w:t>администрации города Чебоксары</w:t>
      </w:r>
    </w:p>
    <w:p w:rsidR="00A64F70" w:rsidRPr="00606A81" w:rsidRDefault="00A64F70" w:rsidP="00A64F70">
      <w:pPr>
        <w:rPr>
          <w:color w:val="000000" w:themeColor="text1"/>
        </w:rPr>
      </w:pPr>
    </w:p>
    <w:p w:rsidR="00A64F70" w:rsidRPr="00606A81" w:rsidRDefault="00A64F70" w:rsidP="00A64F70">
      <w:pPr>
        <w:rPr>
          <w:color w:val="000000" w:themeColor="text1"/>
        </w:rPr>
      </w:pPr>
      <w:r w:rsidRPr="00606A81">
        <w:rPr>
          <w:color w:val="000000" w:themeColor="text1"/>
        </w:rPr>
        <w:t>Адрес: 428000, г.Чебоксары, ул. К. Маркса, д.36</w:t>
      </w:r>
    </w:p>
    <w:p w:rsidR="00A64F70" w:rsidRPr="00606A81" w:rsidRDefault="00A64F70" w:rsidP="00A64F70">
      <w:pPr>
        <w:rPr>
          <w:color w:val="000000" w:themeColor="text1"/>
        </w:rPr>
      </w:pPr>
      <w:r w:rsidRPr="00606A81">
        <w:rPr>
          <w:color w:val="000000" w:themeColor="text1"/>
        </w:rPr>
        <w:t>Адрес сайта в сети Интернет:</w:t>
      </w:r>
      <w:r w:rsidRPr="00606A81">
        <w:rPr>
          <w:color w:val="000000" w:themeColor="text1"/>
          <w:szCs w:val="26"/>
          <w:lang w:val="it-IT"/>
        </w:rPr>
        <w:t>www.qcheb.cap.ru</w:t>
      </w:r>
    </w:p>
    <w:p w:rsidR="00A64F70" w:rsidRPr="00606A81" w:rsidRDefault="00A64F70" w:rsidP="00A64F70">
      <w:pPr>
        <w:rPr>
          <w:color w:val="000000" w:themeColor="text1"/>
        </w:rPr>
      </w:pPr>
      <w:r w:rsidRPr="00606A81">
        <w:rPr>
          <w:color w:val="000000" w:themeColor="text1"/>
        </w:rPr>
        <w:t xml:space="preserve">Адрес электронной почты администрации города Чебоксары: </w:t>
      </w:r>
      <w:proofErr w:type="spellStart"/>
      <w:r w:rsidRPr="00606A81">
        <w:rPr>
          <w:color w:val="000000" w:themeColor="text1"/>
          <w:lang w:val="en-US"/>
        </w:rPr>
        <w:t>gcheb</w:t>
      </w:r>
      <w:proofErr w:type="spellEnd"/>
      <w:r w:rsidRPr="00606A81">
        <w:rPr>
          <w:color w:val="000000" w:themeColor="text1"/>
        </w:rPr>
        <w:t>@</w:t>
      </w:r>
      <w:r w:rsidRPr="00606A81">
        <w:rPr>
          <w:color w:val="000000" w:themeColor="text1"/>
          <w:lang w:val="en-US"/>
        </w:rPr>
        <w:t>cap</w:t>
      </w:r>
      <w:r w:rsidRPr="00606A81">
        <w:rPr>
          <w:color w:val="000000" w:themeColor="text1"/>
        </w:rPr>
        <w:t>.</w:t>
      </w:r>
      <w:proofErr w:type="spellStart"/>
      <w:r w:rsidRPr="00606A81">
        <w:rPr>
          <w:color w:val="000000" w:themeColor="text1"/>
          <w:lang w:val="en-US"/>
        </w:rPr>
        <w:t>ru</w:t>
      </w:r>
      <w:proofErr w:type="spellEnd"/>
    </w:p>
    <w:p w:rsidR="00A64F70" w:rsidRPr="00606A81" w:rsidRDefault="00A64F70" w:rsidP="00A64F70">
      <w:pPr>
        <w:rPr>
          <w:color w:val="000000" w:themeColor="text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559"/>
        <w:gridCol w:w="1559"/>
        <w:gridCol w:w="2835"/>
      </w:tblGrid>
      <w:tr w:rsidR="00A64F70" w:rsidRPr="00606A81" w:rsidTr="007D3C75">
        <w:tc>
          <w:tcPr>
            <w:tcW w:w="3261" w:type="dxa"/>
            <w:vAlign w:val="center"/>
          </w:tcPr>
          <w:p w:rsidR="00A64F70" w:rsidRPr="00606A81" w:rsidRDefault="00A64F70" w:rsidP="007D3C75">
            <w:pPr>
              <w:jc w:val="center"/>
              <w:rPr>
                <w:bCs/>
                <w:snapToGrid w:val="0"/>
                <w:color w:val="000000" w:themeColor="text1"/>
              </w:rPr>
            </w:pPr>
            <w:r w:rsidRPr="00606A81">
              <w:rPr>
                <w:bCs/>
                <w:snapToGrid w:val="0"/>
                <w:color w:val="000000" w:themeColor="text1"/>
              </w:rPr>
              <w:t>Должность</w:t>
            </w:r>
          </w:p>
        </w:tc>
        <w:tc>
          <w:tcPr>
            <w:tcW w:w="1559" w:type="dxa"/>
            <w:vAlign w:val="center"/>
          </w:tcPr>
          <w:p w:rsidR="00A64F70" w:rsidRPr="00606A81" w:rsidRDefault="00A64F70" w:rsidP="007D3C75">
            <w:pPr>
              <w:jc w:val="center"/>
              <w:rPr>
                <w:snapToGrid w:val="0"/>
                <w:color w:val="000000" w:themeColor="text1"/>
              </w:rPr>
            </w:pPr>
            <w:r w:rsidRPr="00606A81">
              <w:rPr>
                <w:snapToGrid w:val="0"/>
                <w:color w:val="000000" w:themeColor="text1"/>
              </w:rPr>
              <w:t>№ кабинета</w:t>
            </w:r>
          </w:p>
        </w:tc>
        <w:tc>
          <w:tcPr>
            <w:tcW w:w="1559" w:type="dxa"/>
            <w:vAlign w:val="center"/>
          </w:tcPr>
          <w:p w:rsidR="00A64F70" w:rsidRPr="00606A81" w:rsidRDefault="00A64F70" w:rsidP="007D3C75">
            <w:pPr>
              <w:jc w:val="center"/>
              <w:rPr>
                <w:snapToGrid w:val="0"/>
                <w:color w:val="000000" w:themeColor="text1"/>
              </w:rPr>
            </w:pPr>
            <w:r w:rsidRPr="00606A81">
              <w:rPr>
                <w:snapToGrid w:val="0"/>
                <w:color w:val="000000" w:themeColor="text1"/>
              </w:rPr>
              <w:t>Служебный</w:t>
            </w:r>
          </w:p>
          <w:p w:rsidR="00A64F70" w:rsidRPr="00606A81" w:rsidRDefault="00A64F70" w:rsidP="007D3C75">
            <w:pPr>
              <w:jc w:val="center"/>
              <w:rPr>
                <w:snapToGrid w:val="0"/>
                <w:color w:val="000000" w:themeColor="text1"/>
              </w:rPr>
            </w:pPr>
            <w:r w:rsidRPr="00606A81">
              <w:rPr>
                <w:snapToGrid w:val="0"/>
                <w:color w:val="000000" w:themeColor="text1"/>
              </w:rPr>
              <w:t>телефон</w:t>
            </w:r>
          </w:p>
        </w:tc>
        <w:tc>
          <w:tcPr>
            <w:tcW w:w="2835" w:type="dxa"/>
          </w:tcPr>
          <w:p w:rsidR="00A64F70" w:rsidRPr="00606A81" w:rsidRDefault="00A64F70" w:rsidP="007D3C75">
            <w:pPr>
              <w:jc w:val="center"/>
              <w:rPr>
                <w:color w:val="000000" w:themeColor="text1"/>
              </w:rPr>
            </w:pPr>
            <w:r w:rsidRPr="00606A81">
              <w:rPr>
                <w:color w:val="000000" w:themeColor="text1"/>
              </w:rPr>
              <w:t>График приема</w:t>
            </w:r>
          </w:p>
        </w:tc>
      </w:tr>
      <w:tr w:rsidR="00A64F70" w:rsidRPr="00606A81" w:rsidTr="007D3C75">
        <w:trPr>
          <w:cantSplit/>
        </w:trPr>
        <w:tc>
          <w:tcPr>
            <w:tcW w:w="3261" w:type="dxa"/>
            <w:vAlign w:val="center"/>
          </w:tcPr>
          <w:p w:rsidR="00A64F70" w:rsidRPr="00606A81" w:rsidRDefault="00A64F70" w:rsidP="007D3C75">
            <w:pPr>
              <w:rPr>
                <w:snapToGrid w:val="0"/>
                <w:color w:val="000000" w:themeColor="text1"/>
              </w:rPr>
            </w:pPr>
            <w:r w:rsidRPr="00606A81">
              <w:rPr>
                <w:snapToGrid w:val="0"/>
                <w:color w:val="000000" w:themeColor="text1"/>
              </w:rPr>
              <w:t>Заместитель главы администрации г. Чебоксары по вопросам ЖКХ - начальник управления ЖКХ, энергетики, транспорта и связи</w:t>
            </w:r>
          </w:p>
        </w:tc>
        <w:tc>
          <w:tcPr>
            <w:tcW w:w="1559" w:type="dxa"/>
            <w:vAlign w:val="center"/>
          </w:tcPr>
          <w:p w:rsidR="00A64F70" w:rsidRPr="00606A81" w:rsidRDefault="00A64F70" w:rsidP="007D3C75">
            <w:pPr>
              <w:jc w:val="center"/>
              <w:rPr>
                <w:snapToGrid w:val="0"/>
                <w:color w:val="000000" w:themeColor="text1"/>
              </w:rPr>
            </w:pPr>
            <w:r w:rsidRPr="00606A81">
              <w:rPr>
                <w:snapToGrid w:val="0"/>
                <w:color w:val="000000" w:themeColor="text1"/>
              </w:rPr>
              <w:t>222</w:t>
            </w:r>
          </w:p>
        </w:tc>
        <w:tc>
          <w:tcPr>
            <w:tcW w:w="1559" w:type="dxa"/>
            <w:vAlign w:val="center"/>
          </w:tcPr>
          <w:p w:rsidR="00A64F70" w:rsidRPr="00606A81" w:rsidRDefault="00A64F70" w:rsidP="007D3C75">
            <w:pPr>
              <w:jc w:val="center"/>
              <w:rPr>
                <w:snapToGrid w:val="0"/>
                <w:color w:val="000000" w:themeColor="text1"/>
              </w:rPr>
            </w:pPr>
          </w:p>
          <w:p w:rsidR="00A64F70" w:rsidRPr="00606A81" w:rsidRDefault="00A64F70" w:rsidP="007D3C75">
            <w:pPr>
              <w:jc w:val="center"/>
              <w:rPr>
                <w:snapToGrid w:val="0"/>
                <w:color w:val="000000" w:themeColor="text1"/>
              </w:rPr>
            </w:pPr>
            <w:r w:rsidRPr="00606A81">
              <w:rPr>
                <w:snapToGrid w:val="0"/>
                <w:color w:val="000000" w:themeColor="text1"/>
              </w:rPr>
              <w:t>62-10-49</w:t>
            </w:r>
          </w:p>
          <w:p w:rsidR="00A64F70" w:rsidRPr="00606A81" w:rsidRDefault="00A64F70" w:rsidP="007D3C75">
            <w:pPr>
              <w:jc w:val="center"/>
              <w:rPr>
                <w:snapToGrid w:val="0"/>
                <w:color w:val="000000" w:themeColor="text1"/>
              </w:rPr>
            </w:pPr>
            <w:r w:rsidRPr="00606A81">
              <w:rPr>
                <w:snapToGrid w:val="0"/>
                <w:color w:val="000000" w:themeColor="text1"/>
              </w:rPr>
              <w:t>23-50-11 (факс)</w:t>
            </w:r>
          </w:p>
        </w:tc>
        <w:tc>
          <w:tcPr>
            <w:tcW w:w="2835" w:type="dxa"/>
            <w:vAlign w:val="center"/>
          </w:tcPr>
          <w:p w:rsidR="00A64F70" w:rsidRPr="00606A81" w:rsidRDefault="00A64F70" w:rsidP="007D3C75">
            <w:pPr>
              <w:jc w:val="center"/>
              <w:rPr>
                <w:color w:val="000000" w:themeColor="text1"/>
              </w:rPr>
            </w:pPr>
            <w:r w:rsidRPr="00606A81">
              <w:rPr>
                <w:color w:val="000000" w:themeColor="text1"/>
              </w:rPr>
              <w:t>По графику</w:t>
            </w:r>
          </w:p>
        </w:tc>
      </w:tr>
      <w:tr w:rsidR="00A64F70" w:rsidRPr="00606A81" w:rsidTr="00B2073D">
        <w:trPr>
          <w:cantSplit/>
          <w:trHeight w:val="788"/>
        </w:trPr>
        <w:tc>
          <w:tcPr>
            <w:tcW w:w="3261" w:type="dxa"/>
            <w:vAlign w:val="center"/>
          </w:tcPr>
          <w:p w:rsidR="00A64F70" w:rsidRPr="00606A81" w:rsidRDefault="00A64F70" w:rsidP="007D3C75">
            <w:pPr>
              <w:rPr>
                <w:snapToGrid w:val="0"/>
                <w:color w:val="000000" w:themeColor="text1"/>
              </w:rPr>
            </w:pPr>
            <w:r w:rsidRPr="00606A81">
              <w:rPr>
                <w:snapToGrid w:val="0"/>
                <w:color w:val="000000" w:themeColor="text1"/>
              </w:rPr>
              <w:t xml:space="preserve">Заместитель начальника управления </w:t>
            </w:r>
          </w:p>
        </w:tc>
        <w:tc>
          <w:tcPr>
            <w:tcW w:w="1559" w:type="dxa"/>
            <w:vAlign w:val="center"/>
          </w:tcPr>
          <w:p w:rsidR="00A64F70" w:rsidRPr="00606A81" w:rsidRDefault="00A64F70" w:rsidP="007D3C75">
            <w:pPr>
              <w:jc w:val="center"/>
              <w:rPr>
                <w:snapToGrid w:val="0"/>
                <w:color w:val="000000" w:themeColor="text1"/>
              </w:rPr>
            </w:pPr>
            <w:r w:rsidRPr="00606A81">
              <w:rPr>
                <w:snapToGrid w:val="0"/>
                <w:color w:val="000000" w:themeColor="text1"/>
              </w:rPr>
              <w:t>112</w:t>
            </w:r>
          </w:p>
        </w:tc>
        <w:tc>
          <w:tcPr>
            <w:tcW w:w="1559" w:type="dxa"/>
            <w:vAlign w:val="center"/>
          </w:tcPr>
          <w:p w:rsidR="00A64F70" w:rsidRPr="00606A81" w:rsidRDefault="00A64F70" w:rsidP="00B2073D">
            <w:pPr>
              <w:jc w:val="center"/>
              <w:rPr>
                <w:snapToGrid w:val="0"/>
                <w:color w:val="000000" w:themeColor="text1"/>
              </w:rPr>
            </w:pPr>
            <w:r w:rsidRPr="00606A81">
              <w:rPr>
                <w:snapToGrid w:val="0"/>
                <w:color w:val="000000" w:themeColor="text1"/>
              </w:rPr>
              <w:t>23-51-05</w:t>
            </w:r>
          </w:p>
        </w:tc>
        <w:tc>
          <w:tcPr>
            <w:tcW w:w="2835" w:type="dxa"/>
            <w:shd w:val="clear" w:color="auto" w:fill="auto"/>
            <w:vAlign w:val="center"/>
          </w:tcPr>
          <w:p w:rsidR="00A64F70" w:rsidRPr="00606A81" w:rsidRDefault="00A64F70" w:rsidP="007D3C75">
            <w:pPr>
              <w:jc w:val="center"/>
              <w:rPr>
                <w:color w:val="000000" w:themeColor="text1"/>
              </w:rPr>
            </w:pPr>
            <w:r w:rsidRPr="00606A81">
              <w:rPr>
                <w:color w:val="000000" w:themeColor="text1"/>
              </w:rPr>
              <w:t>понедельник – пятница</w:t>
            </w:r>
          </w:p>
          <w:p w:rsidR="00A64F70" w:rsidRPr="00606A81" w:rsidRDefault="00A64F70" w:rsidP="00B2073D">
            <w:pPr>
              <w:jc w:val="center"/>
              <w:rPr>
                <w:color w:val="000000" w:themeColor="text1"/>
                <w:vertAlign w:val="superscript"/>
              </w:rPr>
            </w:pPr>
            <w:r w:rsidRPr="00606A81">
              <w:rPr>
                <w:color w:val="000000" w:themeColor="text1"/>
              </w:rPr>
              <w:t>8</w:t>
            </w:r>
            <w:r w:rsidRPr="00606A81">
              <w:rPr>
                <w:color w:val="000000" w:themeColor="text1"/>
                <w:vertAlign w:val="superscript"/>
              </w:rPr>
              <w:t xml:space="preserve">00 </w:t>
            </w:r>
            <w:r w:rsidRPr="00606A81">
              <w:rPr>
                <w:color w:val="000000" w:themeColor="text1"/>
              </w:rPr>
              <w:t>- 17</w:t>
            </w:r>
            <w:r w:rsidRPr="00606A81">
              <w:rPr>
                <w:color w:val="000000" w:themeColor="text1"/>
                <w:vertAlign w:val="superscript"/>
              </w:rPr>
              <w:t>00</w:t>
            </w:r>
          </w:p>
        </w:tc>
      </w:tr>
      <w:tr w:rsidR="00A64F70" w:rsidRPr="00606A81" w:rsidTr="007D3C75">
        <w:trPr>
          <w:cantSplit/>
        </w:trPr>
        <w:tc>
          <w:tcPr>
            <w:tcW w:w="3261" w:type="dxa"/>
            <w:vAlign w:val="center"/>
          </w:tcPr>
          <w:p w:rsidR="00A64F70" w:rsidRPr="00606A81" w:rsidRDefault="00A64F70" w:rsidP="007D3C75">
            <w:pPr>
              <w:rPr>
                <w:snapToGrid w:val="0"/>
                <w:color w:val="000000" w:themeColor="text1"/>
              </w:rPr>
            </w:pPr>
            <w:r w:rsidRPr="00606A81">
              <w:rPr>
                <w:snapToGrid w:val="0"/>
                <w:color w:val="000000" w:themeColor="text1"/>
              </w:rPr>
              <w:lastRenderedPageBreak/>
              <w:t xml:space="preserve">Заведующий сектором по регулированию жилищных отношений </w:t>
            </w:r>
          </w:p>
        </w:tc>
        <w:tc>
          <w:tcPr>
            <w:tcW w:w="1559" w:type="dxa"/>
            <w:vAlign w:val="center"/>
          </w:tcPr>
          <w:p w:rsidR="00A64F70" w:rsidRPr="00606A81" w:rsidRDefault="00A64F70" w:rsidP="007D3C75">
            <w:pPr>
              <w:jc w:val="center"/>
              <w:rPr>
                <w:snapToGrid w:val="0"/>
                <w:color w:val="000000" w:themeColor="text1"/>
              </w:rPr>
            </w:pPr>
            <w:r w:rsidRPr="00606A81">
              <w:rPr>
                <w:snapToGrid w:val="0"/>
                <w:color w:val="000000" w:themeColor="text1"/>
              </w:rPr>
              <w:t>126</w:t>
            </w:r>
          </w:p>
        </w:tc>
        <w:tc>
          <w:tcPr>
            <w:tcW w:w="1559" w:type="dxa"/>
            <w:vAlign w:val="center"/>
          </w:tcPr>
          <w:p w:rsidR="00A64F70" w:rsidRPr="00606A81" w:rsidRDefault="00A64F70" w:rsidP="007D3C75">
            <w:pPr>
              <w:jc w:val="center"/>
              <w:rPr>
                <w:snapToGrid w:val="0"/>
                <w:color w:val="000000" w:themeColor="text1"/>
              </w:rPr>
            </w:pPr>
            <w:r w:rsidRPr="00606A81">
              <w:rPr>
                <w:snapToGrid w:val="0"/>
                <w:color w:val="000000" w:themeColor="text1"/>
              </w:rPr>
              <w:t>23-50-67</w:t>
            </w:r>
          </w:p>
        </w:tc>
        <w:tc>
          <w:tcPr>
            <w:tcW w:w="2835" w:type="dxa"/>
            <w:vMerge w:val="restart"/>
            <w:shd w:val="clear" w:color="auto" w:fill="auto"/>
            <w:vAlign w:val="center"/>
          </w:tcPr>
          <w:p w:rsidR="00A64F70" w:rsidRPr="00606A81" w:rsidRDefault="00A64F70" w:rsidP="007D3C75">
            <w:pPr>
              <w:jc w:val="center"/>
              <w:rPr>
                <w:color w:val="000000" w:themeColor="text1"/>
                <w:vertAlign w:val="superscript"/>
              </w:rPr>
            </w:pPr>
            <w:r w:rsidRPr="00606A81">
              <w:rPr>
                <w:color w:val="000000" w:themeColor="text1"/>
              </w:rPr>
              <w:t>Вторник, четверг с 9</w:t>
            </w:r>
            <w:r w:rsidRPr="00606A81">
              <w:rPr>
                <w:color w:val="000000" w:themeColor="text1"/>
                <w:vertAlign w:val="superscript"/>
              </w:rPr>
              <w:t>00</w:t>
            </w:r>
            <w:r w:rsidRPr="00606A81">
              <w:rPr>
                <w:color w:val="000000" w:themeColor="text1"/>
              </w:rPr>
              <w:t>-16</w:t>
            </w:r>
            <w:r w:rsidRPr="00606A81">
              <w:rPr>
                <w:color w:val="000000" w:themeColor="text1"/>
                <w:vertAlign w:val="superscript"/>
              </w:rPr>
              <w:t>00</w:t>
            </w:r>
          </w:p>
          <w:p w:rsidR="00A64F70" w:rsidRPr="00606A81" w:rsidRDefault="00A64F70" w:rsidP="007D3C75">
            <w:pPr>
              <w:jc w:val="center"/>
              <w:rPr>
                <w:color w:val="000000" w:themeColor="text1"/>
                <w:vertAlign w:val="superscript"/>
              </w:rPr>
            </w:pPr>
          </w:p>
          <w:p w:rsidR="00A64F70" w:rsidRPr="00606A81" w:rsidRDefault="00A64F70" w:rsidP="007D3C75">
            <w:pPr>
              <w:jc w:val="center"/>
              <w:rPr>
                <w:color w:val="000000" w:themeColor="text1"/>
              </w:rPr>
            </w:pPr>
          </w:p>
        </w:tc>
      </w:tr>
      <w:tr w:rsidR="00A64F70" w:rsidRPr="00606A81" w:rsidTr="00B2073D">
        <w:trPr>
          <w:cantSplit/>
          <w:trHeight w:val="996"/>
        </w:trPr>
        <w:tc>
          <w:tcPr>
            <w:tcW w:w="3261" w:type="dxa"/>
          </w:tcPr>
          <w:p w:rsidR="00A64F70" w:rsidRPr="00606A81" w:rsidRDefault="00A64F70" w:rsidP="007D3C75">
            <w:pPr>
              <w:rPr>
                <w:color w:val="000000" w:themeColor="text1"/>
              </w:rPr>
            </w:pPr>
            <w:r w:rsidRPr="00606A81">
              <w:rPr>
                <w:color w:val="000000" w:themeColor="text1"/>
              </w:rPr>
              <w:t>Главный специалист-эксперт сектора по регулированию жилищных отношений</w:t>
            </w:r>
          </w:p>
        </w:tc>
        <w:tc>
          <w:tcPr>
            <w:tcW w:w="1559" w:type="dxa"/>
            <w:vMerge w:val="restart"/>
            <w:vAlign w:val="center"/>
          </w:tcPr>
          <w:p w:rsidR="00A64F70" w:rsidRPr="00606A81" w:rsidRDefault="00A64F70" w:rsidP="007D3C75">
            <w:pPr>
              <w:jc w:val="center"/>
              <w:rPr>
                <w:color w:val="000000" w:themeColor="text1"/>
              </w:rPr>
            </w:pPr>
            <w:r w:rsidRPr="00606A81">
              <w:rPr>
                <w:color w:val="000000" w:themeColor="text1"/>
              </w:rPr>
              <w:t>127</w:t>
            </w:r>
          </w:p>
          <w:p w:rsidR="00A64F70" w:rsidRPr="00606A81" w:rsidRDefault="00A64F70" w:rsidP="007D3C75">
            <w:pPr>
              <w:jc w:val="center"/>
              <w:rPr>
                <w:color w:val="000000" w:themeColor="text1"/>
              </w:rPr>
            </w:pPr>
          </w:p>
        </w:tc>
        <w:tc>
          <w:tcPr>
            <w:tcW w:w="1559" w:type="dxa"/>
            <w:vMerge w:val="restart"/>
            <w:vAlign w:val="center"/>
          </w:tcPr>
          <w:p w:rsidR="00A64F70" w:rsidRPr="00606A81" w:rsidRDefault="00A64F70" w:rsidP="007D3C75">
            <w:pPr>
              <w:jc w:val="center"/>
              <w:rPr>
                <w:color w:val="000000" w:themeColor="text1"/>
              </w:rPr>
            </w:pPr>
            <w:r w:rsidRPr="00606A81">
              <w:rPr>
                <w:color w:val="000000" w:themeColor="text1"/>
              </w:rPr>
              <w:t>23-50-64</w:t>
            </w:r>
          </w:p>
        </w:tc>
        <w:tc>
          <w:tcPr>
            <w:tcW w:w="2835" w:type="dxa"/>
            <w:vMerge/>
            <w:shd w:val="clear" w:color="auto" w:fill="auto"/>
          </w:tcPr>
          <w:p w:rsidR="00A64F70" w:rsidRPr="00606A81" w:rsidRDefault="00A64F70" w:rsidP="007D3C75">
            <w:pPr>
              <w:rPr>
                <w:color w:val="000000" w:themeColor="text1"/>
              </w:rPr>
            </w:pPr>
          </w:p>
        </w:tc>
      </w:tr>
      <w:tr w:rsidR="00A64F70" w:rsidRPr="00606A81" w:rsidTr="00B2073D">
        <w:trPr>
          <w:cantSplit/>
          <w:trHeight w:val="982"/>
        </w:trPr>
        <w:tc>
          <w:tcPr>
            <w:tcW w:w="3261" w:type="dxa"/>
          </w:tcPr>
          <w:p w:rsidR="00A64F70" w:rsidRPr="00606A81" w:rsidRDefault="00A64F70" w:rsidP="007D3C75">
            <w:pPr>
              <w:rPr>
                <w:color w:val="000000" w:themeColor="text1"/>
              </w:rPr>
            </w:pPr>
            <w:r w:rsidRPr="00606A81">
              <w:rPr>
                <w:color w:val="000000" w:themeColor="text1"/>
              </w:rPr>
              <w:t>Ведущий специалист-эксперт сектора по регулированию жилищных отношений</w:t>
            </w:r>
          </w:p>
        </w:tc>
        <w:tc>
          <w:tcPr>
            <w:tcW w:w="1559" w:type="dxa"/>
            <w:vMerge/>
            <w:vAlign w:val="center"/>
          </w:tcPr>
          <w:p w:rsidR="00A64F70" w:rsidRPr="00606A81" w:rsidRDefault="00A64F70" w:rsidP="007D3C75">
            <w:pPr>
              <w:jc w:val="center"/>
              <w:rPr>
                <w:color w:val="000000" w:themeColor="text1"/>
              </w:rPr>
            </w:pPr>
          </w:p>
        </w:tc>
        <w:tc>
          <w:tcPr>
            <w:tcW w:w="1559" w:type="dxa"/>
            <w:vMerge/>
            <w:vAlign w:val="center"/>
          </w:tcPr>
          <w:p w:rsidR="00A64F70" w:rsidRPr="00606A81" w:rsidRDefault="00A64F70" w:rsidP="007D3C75">
            <w:pPr>
              <w:jc w:val="center"/>
              <w:rPr>
                <w:color w:val="000000" w:themeColor="text1"/>
              </w:rPr>
            </w:pPr>
          </w:p>
        </w:tc>
        <w:tc>
          <w:tcPr>
            <w:tcW w:w="2835" w:type="dxa"/>
            <w:vMerge/>
            <w:shd w:val="clear" w:color="auto" w:fill="auto"/>
          </w:tcPr>
          <w:p w:rsidR="00A64F70" w:rsidRPr="00606A81" w:rsidRDefault="00A64F70" w:rsidP="007D3C75">
            <w:pPr>
              <w:rPr>
                <w:color w:val="000000" w:themeColor="text1"/>
              </w:rPr>
            </w:pPr>
          </w:p>
        </w:tc>
      </w:tr>
    </w:tbl>
    <w:p w:rsidR="00EE04C7" w:rsidRPr="00606A81" w:rsidRDefault="00A64F70" w:rsidP="00A64F70">
      <w:pPr>
        <w:ind w:left="284"/>
        <w:jc w:val="both"/>
        <w:rPr>
          <w:bCs/>
          <w:color w:val="000000" w:themeColor="text1"/>
        </w:rPr>
      </w:pPr>
      <w:r w:rsidRPr="00606A81">
        <w:rPr>
          <w:color w:val="000000" w:themeColor="text1"/>
        </w:rPr>
        <w:t>Перерыв на обед с 12.00 до 13.00 часов; выходные дни – суббота, воскресенье</w:t>
      </w:r>
    </w:p>
    <w:p w:rsidR="00EE04C7" w:rsidRPr="00606A81" w:rsidRDefault="00EE04C7">
      <w:pPr>
        <w:ind w:left="5670"/>
        <w:rPr>
          <w:bCs/>
          <w:color w:val="000000" w:themeColor="text1"/>
        </w:rPr>
      </w:pPr>
    </w:p>
    <w:p w:rsidR="00EE04C7" w:rsidRPr="00606A81" w:rsidRDefault="00EE04C7">
      <w:pPr>
        <w:ind w:left="5670"/>
        <w:rPr>
          <w:bCs/>
          <w:color w:val="000000" w:themeColor="text1"/>
        </w:rPr>
      </w:pPr>
    </w:p>
    <w:p w:rsidR="00A64F70" w:rsidRPr="00606A81" w:rsidRDefault="00A64F70">
      <w:pPr>
        <w:ind w:left="5670"/>
        <w:rPr>
          <w:bCs/>
          <w:color w:val="000000" w:themeColor="text1"/>
        </w:rPr>
      </w:pPr>
    </w:p>
    <w:p w:rsidR="00B2073D" w:rsidRPr="00606A81" w:rsidRDefault="00B2073D" w:rsidP="00B2073D">
      <w:pPr>
        <w:suppressAutoHyphens/>
        <w:jc w:val="center"/>
        <w:rPr>
          <w:b/>
          <w:bCs/>
          <w:color w:val="000000" w:themeColor="text1"/>
        </w:rPr>
      </w:pPr>
      <w:r w:rsidRPr="00606A81">
        <w:rPr>
          <w:b/>
          <w:bCs/>
          <w:color w:val="000000" w:themeColor="text1"/>
        </w:rPr>
        <w:t xml:space="preserve">Сведения о местонахождении и графике работы </w:t>
      </w:r>
    </w:p>
    <w:p w:rsidR="00B2073D" w:rsidRPr="00606A81" w:rsidRDefault="00B2073D" w:rsidP="00B2073D">
      <w:pPr>
        <w:tabs>
          <w:tab w:val="left" w:pos="3519"/>
        </w:tabs>
        <w:jc w:val="center"/>
        <w:rPr>
          <w:b/>
          <w:bCs/>
          <w:color w:val="000000" w:themeColor="text1"/>
        </w:rPr>
      </w:pPr>
      <w:r w:rsidRPr="00606A81">
        <w:rPr>
          <w:b/>
          <w:bCs/>
          <w:color w:val="000000" w:themeColor="text1"/>
        </w:rPr>
        <w:t>автономного учреждения «Многофункциональный центр предоставления государственных и муниципальных услуг» муниципального образования города Чебоксары - столицы Чувашской Республики</w:t>
      </w:r>
    </w:p>
    <w:p w:rsidR="00B2073D" w:rsidRPr="00606A81" w:rsidRDefault="00B2073D" w:rsidP="00B2073D">
      <w:pPr>
        <w:tabs>
          <w:tab w:val="left" w:pos="3519"/>
        </w:tabs>
        <w:jc w:val="center"/>
        <w:rPr>
          <w:b/>
          <w:bCs/>
          <w:color w:val="000000" w:themeColor="text1"/>
        </w:rPr>
      </w:pPr>
    </w:p>
    <w:p w:rsidR="00B2073D" w:rsidRPr="00606A81" w:rsidRDefault="00B2073D" w:rsidP="00B2073D">
      <w:pPr>
        <w:rPr>
          <w:color w:val="000000" w:themeColor="text1"/>
        </w:rPr>
      </w:pPr>
      <w:r w:rsidRPr="00606A81">
        <w:rPr>
          <w:color w:val="000000" w:themeColor="text1"/>
        </w:rPr>
        <w:t xml:space="preserve">Адрес: 428000, г. Чебоксары, ул. Ленинградская, 36, </w:t>
      </w:r>
      <w:proofErr w:type="spellStart"/>
      <w:r w:rsidRPr="00606A81">
        <w:rPr>
          <w:color w:val="000000" w:themeColor="text1"/>
        </w:rPr>
        <w:t>ул</w:t>
      </w:r>
      <w:proofErr w:type="gramStart"/>
      <w:r w:rsidRPr="00606A81">
        <w:rPr>
          <w:color w:val="000000" w:themeColor="text1"/>
        </w:rPr>
        <w:t>.Э</w:t>
      </w:r>
      <w:proofErr w:type="gramEnd"/>
      <w:r w:rsidRPr="00606A81">
        <w:rPr>
          <w:color w:val="000000" w:themeColor="text1"/>
        </w:rPr>
        <w:t>нтузиастов</w:t>
      </w:r>
      <w:proofErr w:type="spellEnd"/>
      <w:r w:rsidRPr="00606A81">
        <w:rPr>
          <w:color w:val="000000" w:themeColor="text1"/>
        </w:rPr>
        <w:t xml:space="preserve">, 36/9, </w:t>
      </w:r>
      <w:proofErr w:type="spellStart"/>
      <w:r w:rsidRPr="00606A81">
        <w:rPr>
          <w:color w:val="000000" w:themeColor="text1"/>
        </w:rPr>
        <w:t>Эгерский</w:t>
      </w:r>
      <w:proofErr w:type="spellEnd"/>
      <w:r w:rsidRPr="00606A81">
        <w:rPr>
          <w:color w:val="000000" w:themeColor="text1"/>
        </w:rPr>
        <w:t xml:space="preserve"> бульвар, 36 а</w:t>
      </w:r>
      <w:r>
        <w:rPr>
          <w:color w:val="000000" w:themeColor="text1"/>
        </w:rPr>
        <w:t>, Московский пр., 37</w:t>
      </w:r>
    </w:p>
    <w:p w:rsidR="00B2073D" w:rsidRPr="00606A81" w:rsidRDefault="00B2073D" w:rsidP="00B2073D">
      <w:pPr>
        <w:rPr>
          <w:color w:val="000000" w:themeColor="text1"/>
        </w:rPr>
      </w:pPr>
      <w:r w:rsidRPr="00606A81">
        <w:rPr>
          <w:rFonts w:eastAsia="Arial Unicode MS"/>
          <w:color w:val="000000" w:themeColor="text1"/>
        </w:rPr>
        <w:t xml:space="preserve">Адрес сайта в сети Интернет – </w:t>
      </w:r>
      <w:proofErr w:type="spellStart"/>
      <w:r w:rsidRPr="00606A81">
        <w:rPr>
          <w:color w:val="000000" w:themeColor="text1"/>
        </w:rPr>
        <w:t>www</w:t>
      </w:r>
      <w:proofErr w:type="spellEnd"/>
      <w:r w:rsidRPr="00606A81">
        <w:rPr>
          <w:color w:val="000000" w:themeColor="text1"/>
        </w:rPr>
        <w:t>.</w:t>
      </w:r>
      <w:proofErr w:type="spellStart"/>
      <w:r w:rsidRPr="00606A81">
        <w:rPr>
          <w:color w:val="000000" w:themeColor="text1"/>
          <w:lang w:val="en-US"/>
        </w:rPr>
        <w:t>mfc</w:t>
      </w:r>
      <w:proofErr w:type="spellEnd"/>
      <w:r w:rsidRPr="00606A81">
        <w:rPr>
          <w:color w:val="000000" w:themeColor="text1"/>
        </w:rPr>
        <w:t>-</w:t>
      </w:r>
      <w:proofErr w:type="spellStart"/>
      <w:r w:rsidRPr="00606A81">
        <w:rPr>
          <w:color w:val="000000" w:themeColor="text1"/>
          <w:lang w:val="en-US"/>
        </w:rPr>
        <w:t>gcheb</w:t>
      </w:r>
      <w:proofErr w:type="spellEnd"/>
      <w:r w:rsidRPr="00606A81">
        <w:rPr>
          <w:color w:val="000000" w:themeColor="text1"/>
        </w:rPr>
        <w:t>.</w:t>
      </w:r>
      <w:r w:rsidRPr="00606A81">
        <w:rPr>
          <w:color w:val="000000" w:themeColor="text1"/>
          <w:lang w:val="en-US"/>
        </w:rPr>
        <w:t>cap</w:t>
      </w:r>
      <w:r w:rsidRPr="00606A81">
        <w:rPr>
          <w:color w:val="000000" w:themeColor="text1"/>
        </w:rPr>
        <w:t>.</w:t>
      </w:r>
      <w:proofErr w:type="spellStart"/>
      <w:r w:rsidRPr="00606A81">
        <w:rPr>
          <w:color w:val="000000" w:themeColor="text1"/>
        </w:rPr>
        <w:t>ru</w:t>
      </w:r>
      <w:proofErr w:type="spellEnd"/>
    </w:p>
    <w:p w:rsidR="00B2073D" w:rsidRPr="00606A81" w:rsidRDefault="00B2073D" w:rsidP="00B2073D">
      <w:pPr>
        <w:rPr>
          <w:color w:val="000000" w:themeColor="text1"/>
        </w:rPr>
      </w:pPr>
      <w:r w:rsidRPr="00606A81">
        <w:rPr>
          <w:color w:val="000000" w:themeColor="text1"/>
        </w:rPr>
        <w:t xml:space="preserve">Адрес электронной почты: </w:t>
      </w:r>
      <w:proofErr w:type="spellStart"/>
      <w:r w:rsidRPr="00606A81">
        <w:rPr>
          <w:color w:val="000000" w:themeColor="text1"/>
          <w:lang w:val="en-US"/>
        </w:rPr>
        <w:t>mfc</w:t>
      </w:r>
      <w:proofErr w:type="spellEnd"/>
      <w:r w:rsidRPr="00606A81">
        <w:rPr>
          <w:color w:val="000000" w:themeColor="text1"/>
        </w:rPr>
        <w:t>@</w:t>
      </w:r>
      <w:r w:rsidRPr="00606A81">
        <w:rPr>
          <w:color w:val="000000" w:themeColor="text1"/>
          <w:lang w:val="en-US"/>
        </w:rPr>
        <w:t>cap</w:t>
      </w:r>
      <w:r w:rsidRPr="00606A81">
        <w:rPr>
          <w:color w:val="000000" w:themeColor="text1"/>
        </w:rPr>
        <w:t>.</w:t>
      </w:r>
      <w:proofErr w:type="spellStart"/>
      <w:r w:rsidRPr="00606A81">
        <w:rPr>
          <w:color w:val="000000" w:themeColor="text1"/>
          <w:lang w:val="en-US"/>
        </w:rPr>
        <w:t>ru</w:t>
      </w:r>
      <w:proofErr w:type="spellEnd"/>
    </w:p>
    <w:p w:rsidR="00B2073D" w:rsidRPr="00606A81" w:rsidRDefault="00B2073D" w:rsidP="00B2073D">
      <w:pPr>
        <w:rPr>
          <w:color w:val="000000" w:themeColor="text1"/>
        </w:rPr>
      </w:pPr>
      <w:r w:rsidRPr="00606A81">
        <w:rPr>
          <w:color w:val="000000" w:themeColor="text1"/>
        </w:rPr>
        <w:t>Тел.: 224-800 (</w:t>
      </w:r>
      <w:r w:rsidRPr="00606A81">
        <w:rPr>
          <w:color w:val="000000" w:themeColor="text1"/>
          <w:lang w:val="en-US"/>
        </w:rPr>
        <w:t>reception</w:t>
      </w:r>
      <w:r w:rsidRPr="00606A81">
        <w:rPr>
          <w:color w:val="000000" w:themeColor="text1"/>
        </w:rPr>
        <w:t>), 224-777 (справочно-информационная служба (</w:t>
      </w:r>
      <w:r w:rsidRPr="00606A81">
        <w:rPr>
          <w:color w:val="000000" w:themeColor="text1"/>
          <w:lang w:val="en-US"/>
        </w:rPr>
        <w:t>call</w:t>
      </w:r>
      <w:r w:rsidRPr="00606A81">
        <w:rPr>
          <w:color w:val="000000" w:themeColor="text1"/>
        </w:rPr>
        <w:t>-</w:t>
      </w:r>
      <w:r w:rsidRPr="00606A81">
        <w:rPr>
          <w:color w:val="000000" w:themeColor="text1"/>
          <w:lang w:val="en-US"/>
        </w:rPr>
        <w:t>center</w:t>
      </w:r>
      <w:r w:rsidRPr="00606A81">
        <w:rPr>
          <w:color w:val="000000" w:themeColor="text1"/>
        </w:rPr>
        <w:t>)), 231-316, 231-336 (обособленные подразделения)</w:t>
      </w:r>
    </w:p>
    <w:p w:rsidR="00B2073D" w:rsidRPr="00606A81" w:rsidRDefault="00B2073D" w:rsidP="00B2073D">
      <w:pPr>
        <w:rPr>
          <w:color w:val="000000" w:themeColor="text1"/>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402"/>
      </w:tblGrid>
      <w:tr w:rsidR="00B2073D" w:rsidRPr="00606A81" w:rsidTr="005E1B6A">
        <w:tc>
          <w:tcPr>
            <w:tcW w:w="5812" w:type="dxa"/>
            <w:tcBorders>
              <w:top w:val="single" w:sz="4" w:space="0" w:color="auto"/>
              <w:left w:val="single" w:sz="4" w:space="0" w:color="auto"/>
              <w:bottom w:val="single" w:sz="4" w:space="0" w:color="auto"/>
              <w:right w:val="single" w:sz="4" w:space="0" w:color="auto"/>
            </w:tcBorders>
          </w:tcPr>
          <w:p w:rsidR="00B2073D" w:rsidRPr="00606A81" w:rsidRDefault="00B2073D" w:rsidP="005E1B6A">
            <w:pPr>
              <w:jc w:val="center"/>
              <w:rPr>
                <w:color w:val="000000" w:themeColor="text1"/>
              </w:rPr>
            </w:pPr>
            <w:r w:rsidRPr="00606A81">
              <w:rPr>
                <w:color w:val="000000" w:themeColor="text1"/>
              </w:rPr>
              <w:t>Должность</w:t>
            </w:r>
          </w:p>
        </w:tc>
        <w:tc>
          <w:tcPr>
            <w:tcW w:w="3402" w:type="dxa"/>
            <w:tcBorders>
              <w:top w:val="single" w:sz="4" w:space="0" w:color="auto"/>
              <w:left w:val="single" w:sz="4" w:space="0" w:color="auto"/>
              <w:bottom w:val="single" w:sz="4" w:space="0" w:color="auto"/>
              <w:right w:val="single" w:sz="4" w:space="0" w:color="auto"/>
            </w:tcBorders>
          </w:tcPr>
          <w:p w:rsidR="00B2073D" w:rsidRPr="00606A81" w:rsidRDefault="00B2073D" w:rsidP="005E1B6A">
            <w:pPr>
              <w:jc w:val="center"/>
              <w:rPr>
                <w:color w:val="000000" w:themeColor="text1"/>
              </w:rPr>
            </w:pPr>
            <w:r w:rsidRPr="00606A81">
              <w:rPr>
                <w:color w:val="000000" w:themeColor="text1"/>
              </w:rPr>
              <w:t>№ телефона</w:t>
            </w:r>
          </w:p>
        </w:tc>
      </w:tr>
      <w:tr w:rsidR="00B2073D" w:rsidRPr="00606A81" w:rsidTr="005E1B6A">
        <w:trPr>
          <w:cantSplit/>
        </w:trPr>
        <w:tc>
          <w:tcPr>
            <w:tcW w:w="5812" w:type="dxa"/>
            <w:tcBorders>
              <w:top w:val="single" w:sz="4" w:space="0" w:color="auto"/>
              <w:left w:val="single" w:sz="4" w:space="0" w:color="auto"/>
              <w:bottom w:val="single" w:sz="4" w:space="0" w:color="auto"/>
              <w:right w:val="single" w:sz="4" w:space="0" w:color="auto"/>
            </w:tcBorders>
          </w:tcPr>
          <w:p w:rsidR="00B2073D" w:rsidRPr="00606A81" w:rsidRDefault="00B2073D" w:rsidP="005E1B6A">
            <w:pPr>
              <w:rPr>
                <w:color w:val="000000" w:themeColor="text1"/>
              </w:rPr>
            </w:pPr>
            <w:r w:rsidRPr="00606A81">
              <w:rPr>
                <w:color w:val="000000" w:themeColor="text1"/>
              </w:rPr>
              <w:t>директор</w:t>
            </w:r>
          </w:p>
        </w:tc>
        <w:tc>
          <w:tcPr>
            <w:tcW w:w="3402" w:type="dxa"/>
            <w:tcBorders>
              <w:top w:val="single" w:sz="4" w:space="0" w:color="auto"/>
              <w:left w:val="single" w:sz="4" w:space="0" w:color="auto"/>
              <w:bottom w:val="single" w:sz="4" w:space="0" w:color="auto"/>
              <w:right w:val="single" w:sz="4" w:space="0" w:color="auto"/>
            </w:tcBorders>
          </w:tcPr>
          <w:p w:rsidR="00B2073D" w:rsidRPr="00606A81" w:rsidRDefault="00B2073D" w:rsidP="005E1B6A">
            <w:pPr>
              <w:jc w:val="center"/>
              <w:rPr>
                <w:color w:val="000000" w:themeColor="text1"/>
              </w:rPr>
            </w:pPr>
            <w:r w:rsidRPr="00606A81">
              <w:rPr>
                <w:color w:val="000000" w:themeColor="text1"/>
              </w:rPr>
              <w:t>22-47-07</w:t>
            </w:r>
          </w:p>
        </w:tc>
      </w:tr>
      <w:tr w:rsidR="00B2073D" w:rsidRPr="00606A81" w:rsidTr="005E1B6A">
        <w:trPr>
          <w:cantSplit/>
        </w:trPr>
        <w:tc>
          <w:tcPr>
            <w:tcW w:w="5812" w:type="dxa"/>
            <w:tcBorders>
              <w:top w:val="single" w:sz="4" w:space="0" w:color="auto"/>
              <w:left w:val="single" w:sz="4" w:space="0" w:color="auto"/>
              <w:bottom w:val="single" w:sz="4" w:space="0" w:color="auto"/>
              <w:right w:val="single" w:sz="4" w:space="0" w:color="auto"/>
            </w:tcBorders>
          </w:tcPr>
          <w:p w:rsidR="00B2073D" w:rsidRPr="00606A81" w:rsidRDefault="00B2073D" w:rsidP="005E1B6A">
            <w:pPr>
              <w:rPr>
                <w:color w:val="000000" w:themeColor="text1"/>
              </w:rPr>
            </w:pPr>
            <w:r w:rsidRPr="00606A81">
              <w:rPr>
                <w:color w:val="000000" w:themeColor="text1"/>
              </w:rPr>
              <w:t>заместитель директора</w:t>
            </w:r>
          </w:p>
        </w:tc>
        <w:tc>
          <w:tcPr>
            <w:tcW w:w="3402" w:type="dxa"/>
            <w:tcBorders>
              <w:top w:val="single" w:sz="4" w:space="0" w:color="auto"/>
              <w:left w:val="single" w:sz="4" w:space="0" w:color="auto"/>
              <w:bottom w:val="single" w:sz="4" w:space="0" w:color="auto"/>
              <w:right w:val="single" w:sz="4" w:space="0" w:color="auto"/>
            </w:tcBorders>
          </w:tcPr>
          <w:p w:rsidR="00B2073D" w:rsidRPr="00606A81" w:rsidRDefault="00B2073D" w:rsidP="005E1B6A">
            <w:pPr>
              <w:jc w:val="center"/>
              <w:rPr>
                <w:color w:val="000000" w:themeColor="text1"/>
              </w:rPr>
            </w:pPr>
            <w:r w:rsidRPr="00606A81">
              <w:rPr>
                <w:color w:val="000000" w:themeColor="text1"/>
              </w:rPr>
              <w:t>22-47-05</w:t>
            </w:r>
          </w:p>
        </w:tc>
      </w:tr>
    </w:tbl>
    <w:p w:rsidR="00B2073D" w:rsidRPr="00606A81" w:rsidRDefault="00B2073D" w:rsidP="00B2073D">
      <w:pPr>
        <w:jc w:val="both"/>
        <w:rPr>
          <w:color w:val="000000" w:themeColor="text1"/>
        </w:rPr>
      </w:pPr>
    </w:p>
    <w:p w:rsidR="00B2073D" w:rsidRPr="00606A81" w:rsidRDefault="00B2073D" w:rsidP="00B2073D">
      <w:pPr>
        <w:jc w:val="both"/>
        <w:rPr>
          <w:color w:val="000000" w:themeColor="text1"/>
        </w:rPr>
      </w:pPr>
      <w:r w:rsidRPr="00606A81">
        <w:rPr>
          <w:color w:val="000000" w:themeColor="text1"/>
        </w:rPr>
        <w:t>График работы специалистов, осуществляющих прием и консультирование: понедельник – пятница с 8</w:t>
      </w:r>
      <w:r w:rsidRPr="00606A81">
        <w:rPr>
          <w:color w:val="000000" w:themeColor="text1"/>
          <w:vertAlign w:val="superscript"/>
        </w:rPr>
        <w:t>00</w:t>
      </w:r>
      <w:r w:rsidRPr="00606A81">
        <w:rPr>
          <w:color w:val="000000" w:themeColor="text1"/>
        </w:rPr>
        <w:t xml:space="preserve"> до 20</w:t>
      </w:r>
      <w:r w:rsidRPr="00606A81">
        <w:rPr>
          <w:color w:val="000000" w:themeColor="text1"/>
          <w:vertAlign w:val="superscript"/>
        </w:rPr>
        <w:t>00</w:t>
      </w:r>
      <w:r w:rsidRPr="00606A81">
        <w:rPr>
          <w:color w:val="000000" w:themeColor="text1"/>
        </w:rPr>
        <w:t xml:space="preserve"> часов, суббота – с 9</w:t>
      </w:r>
      <w:r w:rsidRPr="00606A81">
        <w:rPr>
          <w:color w:val="000000" w:themeColor="text1"/>
          <w:vertAlign w:val="superscript"/>
        </w:rPr>
        <w:t>00</w:t>
      </w:r>
      <w:r w:rsidRPr="00606A81">
        <w:rPr>
          <w:color w:val="000000" w:themeColor="text1"/>
        </w:rPr>
        <w:t xml:space="preserve"> до 14</w:t>
      </w:r>
      <w:r w:rsidRPr="00606A81">
        <w:rPr>
          <w:color w:val="000000" w:themeColor="text1"/>
          <w:vertAlign w:val="superscript"/>
        </w:rPr>
        <w:t>00</w:t>
      </w:r>
      <w:r w:rsidRPr="00606A81">
        <w:rPr>
          <w:color w:val="000000" w:themeColor="text1"/>
        </w:rPr>
        <w:t xml:space="preserve"> часов без перерыва на обед; выходной день – воскресенье.</w:t>
      </w:r>
    </w:p>
    <w:p w:rsidR="00A64F70" w:rsidRPr="00606A81" w:rsidRDefault="00A64F70">
      <w:pPr>
        <w:ind w:left="5670"/>
        <w:rPr>
          <w:bCs/>
          <w:color w:val="000000" w:themeColor="text1"/>
        </w:rPr>
      </w:pPr>
    </w:p>
    <w:p w:rsidR="00A64F70" w:rsidRPr="00606A81" w:rsidRDefault="00A64F70">
      <w:pPr>
        <w:ind w:left="5670"/>
        <w:rPr>
          <w:bCs/>
          <w:color w:val="000000" w:themeColor="text1"/>
        </w:rPr>
      </w:pPr>
    </w:p>
    <w:p w:rsidR="00A64F70" w:rsidRPr="00606A81" w:rsidRDefault="00A64F70">
      <w:pPr>
        <w:ind w:left="5670"/>
        <w:rPr>
          <w:bCs/>
          <w:color w:val="000000" w:themeColor="text1"/>
        </w:rPr>
      </w:pPr>
    </w:p>
    <w:p w:rsidR="00A64F70" w:rsidRPr="00606A81" w:rsidRDefault="00A64F70">
      <w:pPr>
        <w:ind w:left="5670"/>
        <w:rPr>
          <w:bCs/>
          <w:color w:val="000000" w:themeColor="text1"/>
        </w:rPr>
      </w:pPr>
    </w:p>
    <w:p w:rsidR="00A64F70" w:rsidRPr="00606A81" w:rsidRDefault="00A64F70">
      <w:pPr>
        <w:ind w:left="5670"/>
        <w:rPr>
          <w:bCs/>
          <w:color w:val="000000" w:themeColor="text1"/>
        </w:rPr>
      </w:pPr>
    </w:p>
    <w:p w:rsidR="00A64F70" w:rsidRPr="00606A81" w:rsidRDefault="00A64F70">
      <w:pPr>
        <w:ind w:left="5670"/>
        <w:rPr>
          <w:bCs/>
          <w:color w:val="000000" w:themeColor="text1"/>
        </w:rPr>
      </w:pPr>
    </w:p>
    <w:p w:rsidR="00A64F70" w:rsidRPr="00606A81" w:rsidRDefault="00A64F70">
      <w:pPr>
        <w:ind w:left="5670"/>
        <w:rPr>
          <w:bCs/>
          <w:color w:val="000000" w:themeColor="text1"/>
        </w:rPr>
      </w:pPr>
    </w:p>
    <w:p w:rsidR="00A64F70" w:rsidRPr="00606A81" w:rsidRDefault="00A64F70">
      <w:pPr>
        <w:ind w:left="5670"/>
        <w:rPr>
          <w:bCs/>
          <w:color w:val="000000" w:themeColor="text1"/>
        </w:rPr>
      </w:pPr>
    </w:p>
    <w:p w:rsidR="00792F55" w:rsidRDefault="00792F55">
      <w:pPr>
        <w:ind w:left="5670"/>
        <w:rPr>
          <w:bCs/>
          <w:color w:val="000000" w:themeColor="text1"/>
        </w:rPr>
        <w:sectPr w:rsidR="00792F55" w:rsidSect="003464C1">
          <w:pgSz w:w="11906" w:h="16838" w:code="9"/>
          <w:pgMar w:top="1134" w:right="851" w:bottom="851" w:left="1701" w:header="0" w:footer="0" w:gutter="0"/>
          <w:cols w:space="708"/>
          <w:docGrid w:linePitch="360"/>
        </w:sectPr>
      </w:pPr>
    </w:p>
    <w:p w:rsidR="00915DF0" w:rsidRPr="00606A81" w:rsidRDefault="00A64F70">
      <w:pPr>
        <w:ind w:left="5670"/>
        <w:rPr>
          <w:bCs/>
          <w:color w:val="000000" w:themeColor="text1"/>
        </w:rPr>
      </w:pPr>
      <w:r w:rsidRPr="00606A81">
        <w:rPr>
          <w:bCs/>
          <w:color w:val="000000" w:themeColor="text1"/>
        </w:rPr>
        <w:lastRenderedPageBreak/>
        <w:t>П</w:t>
      </w:r>
      <w:r w:rsidR="00915DF0" w:rsidRPr="00606A81">
        <w:rPr>
          <w:bCs/>
          <w:color w:val="000000" w:themeColor="text1"/>
        </w:rPr>
        <w:t xml:space="preserve">риложение № </w:t>
      </w:r>
      <w:r w:rsidR="00A7770E" w:rsidRPr="00606A81">
        <w:rPr>
          <w:bCs/>
          <w:color w:val="000000" w:themeColor="text1"/>
        </w:rPr>
        <w:t>2</w:t>
      </w:r>
    </w:p>
    <w:p w:rsidR="00915DF0" w:rsidRPr="00606A81" w:rsidRDefault="00915DF0">
      <w:pPr>
        <w:ind w:left="5670"/>
        <w:rPr>
          <w:bCs/>
          <w:color w:val="000000" w:themeColor="text1"/>
        </w:rPr>
      </w:pPr>
      <w:r w:rsidRPr="00606A81">
        <w:rPr>
          <w:bCs/>
          <w:color w:val="000000" w:themeColor="text1"/>
        </w:rPr>
        <w:t>к Административному регламенту</w:t>
      </w:r>
    </w:p>
    <w:p w:rsidR="004A5C52" w:rsidRPr="00606A81" w:rsidRDefault="004A5C52" w:rsidP="0016017D">
      <w:pPr>
        <w:jc w:val="both"/>
        <w:rPr>
          <w:color w:val="000000" w:themeColor="text1"/>
          <w:spacing w:val="-10"/>
        </w:rPr>
      </w:pPr>
      <w:r w:rsidRPr="00606A81">
        <w:rPr>
          <w:color w:val="000000" w:themeColor="text1"/>
          <w:spacing w:val="-10"/>
        </w:rPr>
        <w:t xml:space="preserve">                                                                                                                 </w:t>
      </w:r>
    </w:p>
    <w:p w:rsidR="004A5C52" w:rsidRPr="00606A81" w:rsidRDefault="004A5C52" w:rsidP="004A5C52">
      <w:pPr>
        <w:rPr>
          <w:color w:val="000000" w:themeColor="text1"/>
          <w:spacing w:val="-10"/>
          <w:sz w:val="16"/>
        </w:rPr>
      </w:pPr>
    </w:p>
    <w:p w:rsidR="004A5C52" w:rsidRPr="00606A81" w:rsidRDefault="004A5C52" w:rsidP="004A5C52">
      <w:pPr>
        <w:rPr>
          <w:color w:val="000000" w:themeColor="text1"/>
          <w:spacing w:val="-10"/>
          <w:sz w:val="16"/>
        </w:rPr>
      </w:pPr>
    </w:p>
    <w:p w:rsidR="004A5C52" w:rsidRPr="00606A81" w:rsidRDefault="004A5C52" w:rsidP="004A5C52">
      <w:pPr>
        <w:rPr>
          <w:color w:val="000000" w:themeColor="text1"/>
          <w:spacing w:val="-10"/>
          <w:sz w:val="16"/>
        </w:rPr>
      </w:pPr>
    </w:p>
    <w:p w:rsidR="00A7770E" w:rsidRPr="00606A81" w:rsidRDefault="00A7770E" w:rsidP="00A7770E">
      <w:pPr>
        <w:pBdr>
          <w:top w:val="single" w:sz="4" w:space="1" w:color="auto"/>
        </w:pBdr>
        <w:autoSpaceDE w:val="0"/>
        <w:autoSpaceDN w:val="0"/>
        <w:ind w:left="3402"/>
        <w:jc w:val="center"/>
        <w:rPr>
          <w:color w:val="000000" w:themeColor="text1"/>
          <w:sz w:val="20"/>
          <w:szCs w:val="20"/>
        </w:rPr>
      </w:pPr>
      <w:r w:rsidRPr="00606A81">
        <w:rPr>
          <w:color w:val="000000" w:themeColor="text1"/>
          <w:sz w:val="20"/>
          <w:szCs w:val="20"/>
        </w:rPr>
        <w:t xml:space="preserve"> (руководителю органа местного самоуправления, подразделения)</w:t>
      </w:r>
    </w:p>
    <w:p w:rsidR="00A7770E" w:rsidRPr="00606A81" w:rsidRDefault="00A7770E" w:rsidP="00A7770E">
      <w:pPr>
        <w:tabs>
          <w:tab w:val="right" w:pos="9923"/>
        </w:tabs>
        <w:autoSpaceDE w:val="0"/>
        <w:autoSpaceDN w:val="0"/>
        <w:ind w:left="3402"/>
        <w:rPr>
          <w:color w:val="000000" w:themeColor="text1"/>
        </w:rPr>
      </w:pPr>
      <w:r w:rsidRPr="00606A81">
        <w:rPr>
          <w:color w:val="000000" w:themeColor="text1"/>
        </w:rPr>
        <w:t>от гражданин</w:t>
      </w:r>
      <w:proofErr w:type="gramStart"/>
      <w:r w:rsidRPr="00606A81">
        <w:rPr>
          <w:color w:val="000000" w:themeColor="text1"/>
        </w:rPr>
        <w:t>а(</w:t>
      </w:r>
      <w:proofErr w:type="spellStart"/>
      <w:proofErr w:type="gramEnd"/>
      <w:r w:rsidRPr="00606A81">
        <w:rPr>
          <w:color w:val="000000" w:themeColor="text1"/>
        </w:rPr>
        <w:t>ки</w:t>
      </w:r>
      <w:proofErr w:type="spellEnd"/>
      <w:r w:rsidRPr="00606A81">
        <w:rPr>
          <w:color w:val="000000" w:themeColor="text1"/>
        </w:rPr>
        <w:t xml:space="preserve">)  </w:t>
      </w:r>
      <w:r w:rsidRPr="00606A81">
        <w:rPr>
          <w:color w:val="000000" w:themeColor="text1"/>
        </w:rPr>
        <w:tab/>
        <w:t>,</w:t>
      </w:r>
    </w:p>
    <w:p w:rsidR="00A7770E" w:rsidRPr="00606A81" w:rsidRDefault="00A7770E" w:rsidP="00A7770E">
      <w:pPr>
        <w:pBdr>
          <w:top w:val="single" w:sz="4" w:space="1" w:color="auto"/>
        </w:pBdr>
        <w:autoSpaceDE w:val="0"/>
        <w:autoSpaceDN w:val="0"/>
        <w:ind w:left="5415" w:right="113"/>
        <w:jc w:val="center"/>
        <w:rPr>
          <w:color w:val="000000" w:themeColor="text1"/>
          <w:sz w:val="20"/>
          <w:szCs w:val="20"/>
        </w:rPr>
      </w:pPr>
      <w:r w:rsidRPr="00606A81">
        <w:rPr>
          <w:color w:val="000000" w:themeColor="text1"/>
          <w:sz w:val="20"/>
          <w:szCs w:val="20"/>
        </w:rPr>
        <w:t>(Ф.И.О.)</w:t>
      </w:r>
    </w:p>
    <w:p w:rsidR="00A7770E" w:rsidRPr="00606A81" w:rsidRDefault="00A7770E" w:rsidP="00A7770E">
      <w:pPr>
        <w:autoSpaceDE w:val="0"/>
        <w:autoSpaceDN w:val="0"/>
        <w:ind w:left="3402"/>
        <w:rPr>
          <w:color w:val="000000" w:themeColor="text1"/>
        </w:rPr>
      </w:pPr>
      <w:r w:rsidRPr="00606A81">
        <w:rPr>
          <w:color w:val="000000" w:themeColor="text1"/>
        </w:rPr>
        <w:t xml:space="preserve">проживающего(ей) по адресу  </w:t>
      </w:r>
    </w:p>
    <w:p w:rsidR="00A7770E" w:rsidRPr="00606A81" w:rsidRDefault="00A7770E" w:rsidP="00A7770E">
      <w:pPr>
        <w:pBdr>
          <w:top w:val="single" w:sz="4" w:space="1" w:color="auto"/>
        </w:pBdr>
        <w:autoSpaceDE w:val="0"/>
        <w:autoSpaceDN w:val="0"/>
        <w:ind w:left="6538"/>
        <w:jc w:val="center"/>
        <w:rPr>
          <w:color w:val="000000" w:themeColor="text1"/>
          <w:sz w:val="20"/>
          <w:szCs w:val="20"/>
        </w:rPr>
      </w:pPr>
      <w:r w:rsidRPr="00606A81">
        <w:rPr>
          <w:color w:val="000000" w:themeColor="text1"/>
          <w:sz w:val="20"/>
          <w:szCs w:val="20"/>
        </w:rPr>
        <w:t>(почтовый адрес)</w:t>
      </w:r>
    </w:p>
    <w:p w:rsidR="00A7770E" w:rsidRPr="00606A81" w:rsidRDefault="00A7770E" w:rsidP="00A7770E">
      <w:pPr>
        <w:autoSpaceDE w:val="0"/>
        <w:autoSpaceDN w:val="0"/>
        <w:ind w:left="3402"/>
        <w:rPr>
          <w:color w:val="000000" w:themeColor="text1"/>
        </w:rPr>
      </w:pPr>
    </w:p>
    <w:p w:rsidR="00A7770E" w:rsidRPr="00606A81" w:rsidRDefault="00A7770E" w:rsidP="00A7770E">
      <w:pPr>
        <w:pBdr>
          <w:top w:val="single" w:sz="4" w:space="1" w:color="auto"/>
        </w:pBdr>
        <w:autoSpaceDE w:val="0"/>
        <w:autoSpaceDN w:val="0"/>
        <w:ind w:left="3402"/>
        <w:rPr>
          <w:color w:val="000000" w:themeColor="text1"/>
          <w:sz w:val="2"/>
          <w:szCs w:val="2"/>
        </w:rPr>
      </w:pPr>
    </w:p>
    <w:p w:rsidR="00A7770E" w:rsidRPr="00606A81" w:rsidRDefault="00A7770E" w:rsidP="00A7770E">
      <w:pPr>
        <w:autoSpaceDE w:val="0"/>
        <w:autoSpaceDN w:val="0"/>
        <w:spacing w:before="360" w:after="240"/>
        <w:jc w:val="center"/>
        <w:rPr>
          <w:b/>
          <w:bCs/>
          <w:color w:val="000000" w:themeColor="text1"/>
          <w:sz w:val="26"/>
          <w:szCs w:val="26"/>
        </w:rPr>
      </w:pPr>
      <w:r w:rsidRPr="00606A81">
        <w:rPr>
          <w:b/>
          <w:bCs/>
          <w:color w:val="000000" w:themeColor="text1"/>
          <w:sz w:val="26"/>
          <w:szCs w:val="26"/>
        </w:rPr>
        <w:t>ЗАЯВЛЕНИЕ (РАПОРТ)</w:t>
      </w:r>
    </w:p>
    <w:p w:rsidR="00A7770E" w:rsidRPr="00606A81" w:rsidRDefault="00A7770E" w:rsidP="00A7770E">
      <w:pPr>
        <w:tabs>
          <w:tab w:val="right" w:pos="9923"/>
        </w:tabs>
        <w:autoSpaceDE w:val="0"/>
        <w:autoSpaceDN w:val="0"/>
        <w:ind w:firstLine="567"/>
        <w:rPr>
          <w:color w:val="000000" w:themeColor="text1"/>
        </w:rPr>
      </w:pPr>
      <w:r w:rsidRPr="00606A81">
        <w:rPr>
          <w:color w:val="000000" w:themeColor="text1"/>
        </w:rPr>
        <w:t xml:space="preserve">Прошу включить меня,  </w:t>
      </w:r>
      <w:r w:rsidRPr="00606A81">
        <w:rPr>
          <w:color w:val="000000" w:themeColor="text1"/>
        </w:rPr>
        <w:tab/>
        <w:t>,</w:t>
      </w:r>
    </w:p>
    <w:p w:rsidR="00A7770E" w:rsidRPr="00606A81" w:rsidRDefault="00A7770E" w:rsidP="00A7770E">
      <w:pPr>
        <w:pBdr>
          <w:top w:val="single" w:sz="4" w:space="1" w:color="auto"/>
        </w:pBdr>
        <w:autoSpaceDE w:val="0"/>
        <w:autoSpaceDN w:val="0"/>
        <w:ind w:left="3062" w:right="113"/>
        <w:jc w:val="center"/>
        <w:rPr>
          <w:color w:val="000000" w:themeColor="text1"/>
          <w:sz w:val="20"/>
          <w:szCs w:val="20"/>
        </w:rPr>
      </w:pPr>
      <w:r w:rsidRPr="00606A81">
        <w:rPr>
          <w:color w:val="000000" w:themeColor="text1"/>
          <w:sz w:val="20"/>
          <w:szCs w:val="20"/>
        </w:rPr>
        <w:t>(Ф.И.О.)</w:t>
      </w:r>
    </w:p>
    <w:tbl>
      <w:tblPr>
        <w:tblW w:w="9977" w:type="dxa"/>
        <w:tblLayout w:type="fixed"/>
        <w:tblCellMar>
          <w:left w:w="28" w:type="dxa"/>
          <w:right w:w="28" w:type="dxa"/>
        </w:tblCellMar>
        <w:tblLook w:val="0000" w:firstRow="0" w:lastRow="0" w:firstColumn="0" w:lastColumn="0" w:noHBand="0" w:noVBand="0"/>
      </w:tblPr>
      <w:tblGrid>
        <w:gridCol w:w="964"/>
        <w:gridCol w:w="2493"/>
        <w:gridCol w:w="1332"/>
        <w:gridCol w:w="5188"/>
      </w:tblGrid>
      <w:tr w:rsidR="00A7770E" w:rsidRPr="00606A81" w:rsidTr="007D3C75">
        <w:tc>
          <w:tcPr>
            <w:tcW w:w="964"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паспорт</w:t>
            </w:r>
          </w:p>
        </w:tc>
        <w:tc>
          <w:tcPr>
            <w:tcW w:w="2493"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1332"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 выданный</w:t>
            </w:r>
          </w:p>
        </w:tc>
        <w:tc>
          <w:tcPr>
            <w:tcW w:w="5188" w:type="dxa"/>
            <w:tcBorders>
              <w:top w:val="nil"/>
              <w:left w:val="nil"/>
              <w:bottom w:val="single" w:sz="4" w:space="0" w:color="auto"/>
              <w:right w:val="nil"/>
            </w:tcBorders>
            <w:vAlign w:val="bottom"/>
          </w:tcPr>
          <w:p w:rsidR="00A7770E" w:rsidRPr="00606A81" w:rsidRDefault="00A7770E" w:rsidP="00A7770E">
            <w:pPr>
              <w:autoSpaceDE w:val="0"/>
              <w:autoSpaceDN w:val="0"/>
              <w:rPr>
                <w:color w:val="000000" w:themeColor="text1"/>
              </w:rPr>
            </w:pPr>
          </w:p>
        </w:tc>
      </w:tr>
    </w:tbl>
    <w:p w:rsidR="00A7770E" w:rsidRPr="00606A81" w:rsidRDefault="00A7770E" w:rsidP="00A7770E">
      <w:pPr>
        <w:autoSpaceDE w:val="0"/>
        <w:autoSpaceDN w:val="0"/>
        <w:rPr>
          <w:color w:val="000000" w:themeColor="text1"/>
          <w:sz w:val="2"/>
          <w:szCs w:val="2"/>
        </w:rPr>
      </w:pPr>
    </w:p>
    <w:tbl>
      <w:tblPr>
        <w:tblW w:w="10053" w:type="dxa"/>
        <w:tblLayout w:type="fixed"/>
        <w:tblCellMar>
          <w:left w:w="28" w:type="dxa"/>
          <w:right w:w="28" w:type="dxa"/>
        </w:tblCellMar>
        <w:tblLook w:val="0000" w:firstRow="0" w:lastRow="0" w:firstColumn="0" w:lastColumn="0" w:noHBand="0" w:noVBand="0"/>
      </w:tblPr>
      <w:tblGrid>
        <w:gridCol w:w="187"/>
        <w:gridCol w:w="567"/>
        <w:gridCol w:w="255"/>
        <w:gridCol w:w="2268"/>
        <w:gridCol w:w="113"/>
        <w:gridCol w:w="1021"/>
        <w:gridCol w:w="5642"/>
      </w:tblGrid>
      <w:tr w:rsidR="00A7770E" w:rsidRPr="00606A81" w:rsidTr="007D3C75">
        <w:tc>
          <w:tcPr>
            <w:tcW w:w="187" w:type="dxa"/>
            <w:tcBorders>
              <w:top w:val="nil"/>
              <w:left w:val="nil"/>
              <w:bottom w:val="nil"/>
              <w:right w:val="nil"/>
            </w:tcBorders>
            <w:vAlign w:val="bottom"/>
          </w:tcPr>
          <w:p w:rsidR="00A7770E" w:rsidRPr="00606A81" w:rsidRDefault="00A7770E" w:rsidP="00A7770E">
            <w:pPr>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w:t>
            </w:r>
          </w:p>
        </w:tc>
        <w:tc>
          <w:tcPr>
            <w:tcW w:w="2268"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p>
        </w:tc>
        <w:tc>
          <w:tcPr>
            <w:tcW w:w="1021"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5642" w:type="dxa"/>
            <w:tcBorders>
              <w:top w:val="nil"/>
              <w:left w:val="nil"/>
              <w:bottom w:val="nil"/>
              <w:right w:val="nil"/>
            </w:tcBorders>
            <w:vAlign w:val="bottom"/>
          </w:tcPr>
          <w:p w:rsidR="00A7770E" w:rsidRPr="00606A81" w:rsidRDefault="00A7770E" w:rsidP="00A7770E">
            <w:pPr>
              <w:autoSpaceDE w:val="0"/>
              <w:autoSpaceDN w:val="0"/>
              <w:ind w:left="57" w:right="113"/>
              <w:jc w:val="both"/>
              <w:rPr>
                <w:color w:val="000000" w:themeColor="text1"/>
                <w:sz w:val="2"/>
                <w:szCs w:val="2"/>
              </w:rPr>
            </w:pPr>
            <w:r w:rsidRPr="00606A81">
              <w:rPr>
                <w:color w:val="000000" w:themeColor="text1"/>
              </w:rPr>
              <w:t>г., в состав участников основного мероприятия</w:t>
            </w:r>
            <w:r w:rsidRPr="00606A81">
              <w:rPr>
                <w:color w:val="000000" w:themeColor="text1"/>
              </w:rPr>
              <w:br/>
            </w:r>
          </w:p>
        </w:tc>
      </w:tr>
    </w:tbl>
    <w:p w:rsidR="00A7770E" w:rsidRPr="00606A81" w:rsidRDefault="00A7770E" w:rsidP="00A7770E">
      <w:pPr>
        <w:autoSpaceDE w:val="0"/>
        <w:autoSpaceDN w:val="0"/>
        <w:jc w:val="both"/>
        <w:rPr>
          <w:color w:val="000000" w:themeColor="text1"/>
        </w:rPr>
      </w:pPr>
      <w:r w:rsidRPr="00606A81">
        <w:rPr>
          <w:color w:val="000000" w:themeColor="text1"/>
        </w:rPr>
        <w:t>«Выполнение государственных обязательств по обеспечению жильем категорий граждан, установленных федеральным законодательством».</w:t>
      </w:r>
    </w:p>
    <w:p w:rsidR="00A7770E" w:rsidRPr="00606A81" w:rsidRDefault="00A7770E" w:rsidP="00A7770E">
      <w:pPr>
        <w:tabs>
          <w:tab w:val="center" w:pos="5387"/>
          <w:tab w:val="right" w:pos="9923"/>
        </w:tabs>
        <w:autoSpaceDE w:val="0"/>
        <w:autoSpaceDN w:val="0"/>
        <w:spacing w:before="240"/>
        <w:rPr>
          <w:color w:val="000000" w:themeColor="text1"/>
        </w:rPr>
      </w:pPr>
      <w:r w:rsidRPr="00606A81">
        <w:rPr>
          <w:color w:val="000000" w:themeColor="text1"/>
        </w:rPr>
        <w:t xml:space="preserve">В соответствии </w:t>
      </w:r>
      <w:proofErr w:type="gramStart"/>
      <w:r w:rsidRPr="00606A81">
        <w:rPr>
          <w:color w:val="000000" w:themeColor="text1"/>
        </w:rPr>
        <w:t>с</w:t>
      </w:r>
      <w:proofErr w:type="gramEnd"/>
      <w:r w:rsidRPr="00606A81">
        <w:rPr>
          <w:color w:val="000000" w:themeColor="text1"/>
        </w:rPr>
        <w:t xml:space="preserve">  </w:t>
      </w:r>
      <w:r w:rsidRPr="00606A81">
        <w:rPr>
          <w:color w:val="000000" w:themeColor="text1"/>
        </w:rPr>
        <w:tab/>
      </w:r>
      <w:r w:rsidRPr="00606A81">
        <w:rPr>
          <w:color w:val="000000" w:themeColor="text1"/>
        </w:rPr>
        <w:tab/>
        <w:t>отношусь</w:t>
      </w:r>
    </w:p>
    <w:p w:rsidR="00A7770E" w:rsidRPr="00606A81" w:rsidRDefault="00A7770E" w:rsidP="00A7770E">
      <w:pPr>
        <w:pBdr>
          <w:top w:val="single" w:sz="4" w:space="1" w:color="auto"/>
        </w:pBdr>
        <w:autoSpaceDE w:val="0"/>
        <w:autoSpaceDN w:val="0"/>
        <w:ind w:left="1843" w:right="1106"/>
        <w:jc w:val="center"/>
        <w:rPr>
          <w:color w:val="000000" w:themeColor="text1"/>
          <w:sz w:val="20"/>
          <w:szCs w:val="20"/>
        </w:rPr>
      </w:pPr>
      <w:r w:rsidRPr="00606A81">
        <w:rPr>
          <w:color w:val="000000" w:themeColor="text1"/>
          <w:sz w:val="20"/>
          <w:szCs w:val="20"/>
        </w:rPr>
        <w:t>(наименование нормативного акта)</w:t>
      </w:r>
    </w:p>
    <w:p w:rsidR="00A7770E" w:rsidRPr="00606A81" w:rsidRDefault="00A7770E" w:rsidP="00A7770E">
      <w:pPr>
        <w:autoSpaceDE w:val="0"/>
        <w:autoSpaceDN w:val="0"/>
        <w:rPr>
          <w:color w:val="000000" w:themeColor="text1"/>
        </w:rPr>
      </w:pPr>
      <w:r w:rsidRPr="00606A81">
        <w:rPr>
          <w:color w:val="000000" w:themeColor="text1"/>
        </w:rPr>
        <w:t xml:space="preserve">к категории  </w:t>
      </w:r>
    </w:p>
    <w:p w:rsidR="00A7770E" w:rsidRPr="00606A81" w:rsidRDefault="00A7770E" w:rsidP="00A7770E">
      <w:pPr>
        <w:pBdr>
          <w:top w:val="single" w:sz="4" w:space="1" w:color="auto"/>
        </w:pBdr>
        <w:autoSpaceDE w:val="0"/>
        <w:autoSpaceDN w:val="0"/>
        <w:ind w:left="1304"/>
        <w:jc w:val="center"/>
        <w:rPr>
          <w:color w:val="000000" w:themeColor="text1"/>
          <w:sz w:val="20"/>
          <w:szCs w:val="20"/>
        </w:rPr>
      </w:pPr>
      <w:r w:rsidRPr="00606A81">
        <w:rPr>
          <w:color w:val="000000" w:themeColor="text1"/>
          <w:sz w:val="20"/>
          <w:szCs w:val="20"/>
        </w:rPr>
        <w:t>(наименование категории граждан, имеющих право на получение социальной выплаты за счет</w:t>
      </w:r>
    </w:p>
    <w:p w:rsidR="00A7770E" w:rsidRPr="00606A81" w:rsidRDefault="00A7770E" w:rsidP="00A7770E">
      <w:pPr>
        <w:tabs>
          <w:tab w:val="right" w:pos="9923"/>
        </w:tabs>
        <w:autoSpaceDE w:val="0"/>
        <w:autoSpaceDN w:val="0"/>
        <w:rPr>
          <w:color w:val="000000" w:themeColor="text1"/>
        </w:rPr>
      </w:pPr>
      <w:r w:rsidRPr="00606A81">
        <w:rPr>
          <w:color w:val="000000" w:themeColor="text1"/>
        </w:rPr>
        <w:tab/>
        <w:t>,</w:t>
      </w:r>
    </w:p>
    <w:p w:rsidR="00A7770E" w:rsidRPr="00606A81" w:rsidRDefault="00A7770E" w:rsidP="00A7770E">
      <w:pPr>
        <w:pBdr>
          <w:top w:val="single" w:sz="4" w:space="1" w:color="auto"/>
        </w:pBdr>
        <w:autoSpaceDE w:val="0"/>
        <w:autoSpaceDN w:val="0"/>
        <w:ind w:right="113"/>
        <w:jc w:val="center"/>
        <w:rPr>
          <w:color w:val="000000" w:themeColor="text1"/>
          <w:sz w:val="20"/>
          <w:szCs w:val="20"/>
        </w:rPr>
      </w:pPr>
      <w:r w:rsidRPr="00606A81">
        <w:rPr>
          <w:color w:val="000000" w:themeColor="text1"/>
          <w:sz w:val="20"/>
          <w:szCs w:val="20"/>
        </w:rPr>
        <w:t>средств федерального бюджета для приобретения жилого помещения)</w:t>
      </w:r>
    </w:p>
    <w:p w:rsidR="00A7770E" w:rsidRPr="00606A81" w:rsidRDefault="00A7770E" w:rsidP="00A7770E">
      <w:pPr>
        <w:autoSpaceDE w:val="0"/>
        <w:autoSpaceDN w:val="0"/>
        <w:jc w:val="both"/>
        <w:rPr>
          <w:color w:val="000000" w:themeColor="text1"/>
          <w:sz w:val="2"/>
          <w:szCs w:val="2"/>
        </w:rPr>
      </w:pPr>
      <w:r w:rsidRPr="00606A81">
        <w:rPr>
          <w:color w:val="000000" w:themeColor="text1"/>
        </w:rPr>
        <w:t>признан нуждающимся в улучшении жилищных условий (получении жилых помещений) и</w:t>
      </w:r>
      <w:r w:rsidRPr="00606A81">
        <w:rPr>
          <w:color w:val="000000" w:themeColor="text1"/>
        </w:rPr>
        <w:br/>
      </w:r>
    </w:p>
    <w:tbl>
      <w:tblPr>
        <w:tblW w:w="10035" w:type="dxa"/>
        <w:tblLayout w:type="fixed"/>
        <w:tblCellMar>
          <w:left w:w="28" w:type="dxa"/>
          <w:right w:w="28" w:type="dxa"/>
        </w:tblCellMar>
        <w:tblLook w:val="0000" w:firstRow="0" w:lastRow="0" w:firstColumn="0" w:lastColumn="0" w:noHBand="0" w:noVBand="0"/>
      </w:tblPr>
      <w:tblGrid>
        <w:gridCol w:w="2211"/>
        <w:gridCol w:w="652"/>
        <w:gridCol w:w="255"/>
        <w:gridCol w:w="1814"/>
        <w:gridCol w:w="567"/>
        <w:gridCol w:w="4366"/>
        <w:gridCol w:w="170"/>
      </w:tblGrid>
      <w:tr w:rsidR="00A7770E" w:rsidRPr="00606A81" w:rsidTr="007D3C75">
        <w:tc>
          <w:tcPr>
            <w:tcW w:w="2211"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состою в очереди с «</w:t>
            </w:r>
          </w:p>
        </w:tc>
        <w:tc>
          <w:tcPr>
            <w:tcW w:w="652"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w:t>
            </w:r>
          </w:p>
        </w:tc>
        <w:tc>
          <w:tcPr>
            <w:tcW w:w="1814"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567" w:type="dxa"/>
            <w:tcBorders>
              <w:top w:val="nil"/>
              <w:left w:val="nil"/>
              <w:bottom w:val="nil"/>
              <w:right w:val="nil"/>
            </w:tcBorders>
            <w:vAlign w:val="bottom"/>
          </w:tcPr>
          <w:p w:rsidR="00A7770E" w:rsidRPr="00606A81" w:rsidRDefault="00A7770E" w:rsidP="00A7770E">
            <w:pPr>
              <w:autoSpaceDE w:val="0"/>
              <w:autoSpaceDN w:val="0"/>
              <w:jc w:val="center"/>
              <w:rPr>
                <w:color w:val="000000" w:themeColor="text1"/>
              </w:rPr>
            </w:pPr>
            <w:r w:rsidRPr="00606A81">
              <w:rPr>
                <w:color w:val="000000" w:themeColor="text1"/>
              </w:rPr>
              <w:t>г. в</w:t>
            </w:r>
          </w:p>
        </w:tc>
        <w:tc>
          <w:tcPr>
            <w:tcW w:w="4366"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170"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w:t>
            </w:r>
          </w:p>
        </w:tc>
      </w:tr>
      <w:tr w:rsidR="00A7770E" w:rsidRPr="00606A81" w:rsidTr="007D3C75">
        <w:tc>
          <w:tcPr>
            <w:tcW w:w="2211" w:type="dxa"/>
            <w:tcBorders>
              <w:top w:val="nil"/>
              <w:left w:val="nil"/>
              <w:bottom w:val="nil"/>
              <w:right w:val="nil"/>
            </w:tcBorders>
          </w:tcPr>
          <w:p w:rsidR="00A7770E" w:rsidRPr="00606A81" w:rsidRDefault="00A7770E" w:rsidP="00A7770E">
            <w:pPr>
              <w:autoSpaceDE w:val="0"/>
              <w:autoSpaceDN w:val="0"/>
              <w:rPr>
                <w:color w:val="000000" w:themeColor="text1"/>
                <w:sz w:val="20"/>
                <w:szCs w:val="20"/>
              </w:rPr>
            </w:pPr>
          </w:p>
        </w:tc>
        <w:tc>
          <w:tcPr>
            <w:tcW w:w="652" w:type="dxa"/>
            <w:tcBorders>
              <w:top w:val="nil"/>
              <w:left w:val="nil"/>
              <w:bottom w:val="nil"/>
              <w:right w:val="nil"/>
            </w:tcBorders>
          </w:tcPr>
          <w:p w:rsidR="00A7770E" w:rsidRPr="00606A81" w:rsidRDefault="00A7770E" w:rsidP="00A7770E">
            <w:pPr>
              <w:autoSpaceDE w:val="0"/>
              <w:autoSpaceDN w:val="0"/>
              <w:rPr>
                <w:color w:val="000000" w:themeColor="text1"/>
                <w:sz w:val="20"/>
                <w:szCs w:val="20"/>
              </w:rPr>
            </w:pPr>
          </w:p>
        </w:tc>
        <w:tc>
          <w:tcPr>
            <w:tcW w:w="255" w:type="dxa"/>
            <w:tcBorders>
              <w:top w:val="nil"/>
              <w:left w:val="nil"/>
              <w:bottom w:val="nil"/>
              <w:right w:val="nil"/>
            </w:tcBorders>
          </w:tcPr>
          <w:p w:rsidR="00A7770E" w:rsidRPr="00606A81" w:rsidRDefault="00A7770E" w:rsidP="00A7770E">
            <w:pPr>
              <w:autoSpaceDE w:val="0"/>
              <w:autoSpaceDN w:val="0"/>
              <w:rPr>
                <w:color w:val="000000" w:themeColor="text1"/>
                <w:sz w:val="20"/>
                <w:szCs w:val="20"/>
              </w:rPr>
            </w:pPr>
          </w:p>
        </w:tc>
        <w:tc>
          <w:tcPr>
            <w:tcW w:w="1814" w:type="dxa"/>
            <w:tcBorders>
              <w:top w:val="nil"/>
              <w:left w:val="nil"/>
              <w:bottom w:val="nil"/>
              <w:right w:val="nil"/>
            </w:tcBorders>
          </w:tcPr>
          <w:p w:rsidR="00A7770E" w:rsidRPr="00606A81" w:rsidRDefault="00A7770E" w:rsidP="00A7770E">
            <w:pPr>
              <w:autoSpaceDE w:val="0"/>
              <w:autoSpaceDN w:val="0"/>
              <w:rPr>
                <w:color w:val="000000" w:themeColor="text1"/>
                <w:sz w:val="20"/>
                <w:szCs w:val="20"/>
              </w:rPr>
            </w:pPr>
          </w:p>
        </w:tc>
        <w:tc>
          <w:tcPr>
            <w:tcW w:w="567" w:type="dxa"/>
            <w:tcBorders>
              <w:top w:val="nil"/>
              <w:left w:val="nil"/>
              <w:bottom w:val="nil"/>
              <w:right w:val="nil"/>
            </w:tcBorders>
          </w:tcPr>
          <w:p w:rsidR="00A7770E" w:rsidRPr="00606A81" w:rsidRDefault="00A7770E" w:rsidP="00A7770E">
            <w:pPr>
              <w:autoSpaceDE w:val="0"/>
              <w:autoSpaceDN w:val="0"/>
              <w:rPr>
                <w:color w:val="000000" w:themeColor="text1"/>
                <w:sz w:val="20"/>
                <w:szCs w:val="20"/>
              </w:rPr>
            </w:pPr>
          </w:p>
        </w:tc>
        <w:tc>
          <w:tcPr>
            <w:tcW w:w="4366" w:type="dxa"/>
            <w:tcBorders>
              <w:top w:val="nil"/>
              <w:left w:val="nil"/>
              <w:bottom w:val="nil"/>
              <w:right w:val="nil"/>
            </w:tcBorders>
          </w:tcPr>
          <w:p w:rsidR="00A7770E" w:rsidRPr="00606A81" w:rsidRDefault="00A7770E" w:rsidP="00A7770E">
            <w:pPr>
              <w:autoSpaceDE w:val="0"/>
              <w:autoSpaceDN w:val="0"/>
              <w:jc w:val="center"/>
              <w:rPr>
                <w:color w:val="000000" w:themeColor="text1"/>
                <w:sz w:val="20"/>
                <w:szCs w:val="20"/>
              </w:rPr>
            </w:pPr>
            <w:r w:rsidRPr="00606A81">
              <w:rPr>
                <w:color w:val="000000" w:themeColor="text1"/>
                <w:sz w:val="20"/>
                <w:szCs w:val="20"/>
              </w:rPr>
              <w:t>(место постановки на учет)</w:t>
            </w:r>
          </w:p>
        </w:tc>
        <w:tc>
          <w:tcPr>
            <w:tcW w:w="170" w:type="dxa"/>
            <w:tcBorders>
              <w:top w:val="nil"/>
              <w:left w:val="nil"/>
              <w:bottom w:val="nil"/>
              <w:right w:val="nil"/>
            </w:tcBorders>
          </w:tcPr>
          <w:p w:rsidR="00A7770E" w:rsidRPr="00606A81" w:rsidRDefault="00A7770E" w:rsidP="00A7770E">
            <w:pPr>
              <w:autoSpaceDE w:val="0"/>
              <w:autoSpaceDN w:val="0"/>
              <w:rPr>
                <w:color w:val="000000" w:themeColor="text1"/>
                <w:sz w:val="20"/>
                <w:szCs w:val="20"/>
              </w:rPr>
            </w:pPr>
          </w:p>
        </w:tc>
      </w:tr>
    </w:tbl>
    <w:p w:rsidR="00A7770E" w:rsidRPr="00606A81" w:rsidRDefault="00A7770E" w:rsidP="00A7770E">
      <w:pPr>
        <w:tabs>
          <w:tab w:val="center" w:pos="2694"/>
          <w:tab w:val="left" w:pos="3686"/>
        </w:tabs>
        <w:autoSpaceDE w:val="0"/>
        <w:autoSpaceDN w:val="0"/>
        <w:rPr>
          <w:color w:val="000000" w:themeColor="text1"/>
        </w:rPr>
      </w:pPr>
      <w:r w:rsidRPr="00606A81">
        <w:rPr>
          <w:color w:val="000000" w:themeColor="text1"/>
        </w:rPr>
        <w:t xml:space="preserve">Учетное дело №  </w:t>
      </w:r>
      <w:r w:rsidRPr="00606A81">
        <w:rPr>
          <w:color w:val="000000" w:themeColor="text1"/>
        </w:rPr>
        <w:tab/>
      </w:r>
      <w:r w:rsidRPr="00606A81">
        <w:rPr>
          <w:color w:val="000000" w:themeColor="text1"/>
        </w:rPr>
        <w:tab/>
        <w:t>.</w:t>
      </w:r>
    </w:p>
    <w:p w:rsidR="00A7770E" w:rsidRPr="00606A81" w:rsidRDefault="00A7770E" w:rsidP="00A7770E">
      <w:pPr>
        <w:pBdr>
          <w:top w:val="single" w:sz="4" w:space="1" w:color="auto"/>
        </w:pBdr>
        <w:autoSpaceDE w:val="0"/>
        <w:autoSpaceDN w:val="0"/>
        <w:ind w:left="1786" w:right="6294"/>
        <w:rPr>
          <w:color w:val="000000" w:themeColor="text1"/>
          <w:sz w:val="2"/>
          <w:szCs w:val="2"/>
        </w:rPr>
      </w:pPr>
    </w:p>
    <w:p w:rsidR="00A7770E" w:rsidRPr="00606A81" w:rsidRDefault="00A7770E" w:rsidP="00A7770E">
      <w:pPr>
        <w:autoSpaceDE w:val="0"/>
        <w:autoSpaceDN w:val="0"/>
        <w:spacing w:before="240"/>
        <w:jc w:val="both"/>
        <w:rPr>
          <w:color w:val="000000" w:themeColor="text1"/>
        </w:rPr>
      </w:pPr>
      <w:r w:rsidRPr="00606A81">
        <w:rPr>
          <w:color w:val="000000" w:themeColor="text1"/>
        </w:rPr>
        <w:t>В настоящее время я и члены моей семьи жилых помещений для постоянного проживания на территории Российской Федерации  не имеем (имеем).</w:t>
      </w:r>
    </w:p>
    <w:p w:rsidR="00A7770E" w:rsidRPr="00606A81" w:rsidRDefault="00A7770E" w:rsidP="00A7770E">
      <w:pPr>
        <w:pBdr>
          <w:top w:val="single" w:sz="4" w:space="1" w:color="auto"/>
        </w:pBdr>
        <w:autoSpaceDE w:val="0"/>
        <w:autoSpaceDN w:val="0"/>
        <w:ind w:left="3771" w:right="4309"/>
        <w:jc w:val="center"/>
        <w:rPr>
          <w:color w:val="000000" w:themeColor="text1"/>
          <w:sz w:val="18"/>
          <w:szCs w:val="18"/>
        </w:rPr>
      </w:pPr>
      <w:r w:rsidRPr="00606A81">
        <w:rPr>
          <w:color w:val="000000" w:themeColor="text1"/>
          <w:sz w:val="18"/>
          <w:szCs w:val="18"/>
        </w:rPr>
        <w:t>(ненужное зачеркнуть)</w:t>
      </w:r>
    </w:p>
    <w:p w:rsidR="00A7770E" w:rsidRPr="00606A81" w:rsidRDefault="00A7770E" w:rsidP="00A7770E">
      <w:pPr>
        <w:autoSpaceDE w:val="0"/>
        <w:autoSpaceDN w:val="0"/>
        <w:spacing w:before="120"/>
        <w:rPr>
          <w:color w:val="000000" w:themeColor="text1"/>
        </w:rPr>
      </w:pPr>
      <w:r w:rsidRPr="00606A81">
        <w:rPr>
          <w:color w:val="000000" w:themeColor="text1"/>
        </w:rPr>
        <w:t>Состав семьи:</w:t>
      </w:r>
    </w:p>
    <w:p w:rsidR="00A7770E" w:rsidRPr="00606A81" w:rsidRDefault="00A7770E" w:rsidP="00A7770E">
      <w:pPr>
        <w:tabs>
          <w:tab w:val="center" w:pos="5812"/>
          <w:tab w:val="right" w:pos="9923"/>
        </w:tabs>
        <w:autoSpaceDE w:val="0"/>
        <w:autoSpaceDN w:val="0"/>
        <w:rPr>
          <w:color w:val="000000" w:themeColor="text1"/>
        </w:rPr>
      </w:pPr>
      <w:r w:rsidRPr="00606A81">
        <w:rPr>
          <w:color w:val="000000" w:themeColor="text1"/>
        </w:rPr>
        <w:t xml:space="preserve">супруга (супруг)  </w:t>
      </w:r>
      <w:r w:rsidRPr="00606A81">
        <w:rPr>
          <w:color w:val="000000" w:themeColor="text1"/>
        </w:rPr>
        <w:tab/>
      </w:r>
      <w:r w:rsidRPr="00606A81">
        <w:rPr>
          <w:color w:val="000000" w:themeColor="text1"/>
        </w:rPr>
        <w:tab/>
        <w:t>,</w:t>
      </w:r>
    </w:p>
    <w:p w:rsidR="00A7770E" w:rsidRPr="00606A81" w:rsidRDefault="00A7770E" w:rsidP="00A7770E">
      <w:pPr>
        <w:pBdr>
          <w:top w:val="single" w:sz="4" w:space="1" w:color="auto"/>
        </w:pBdr>
        <w:autoSpaceDE w:val="0"/>
        <w:autoSpaceDN w:val="0"/>
        <w:ind w:left="1814" w:right="113"/>
        <w:jc w:val="center"/>
        <w:rPr>
          <w:color w:val="000000" w:themeColor="text1"/>
          <w:sz w:val="20"/>
          <w:szCs w:val="20"/>
        </w:rPr>
      </w:pPr>
      <w:r w:rsidRPr="00606A81">
        <w:rPr>
          <w:color w:val="000000" w:themeColor="text1"/>
          <w:sz w:val="20"/>
          <w:szCs w:val="20"/>
        </w:rPr>
        <w:t>(Ф.И.О., дата рождения)</w:t>
      </w:r>
    </w:p>
    <w:tbl>
      <w:tblPr>
        <w:tblW w:w="9980" w:type="dxa"/>
        <w:tblLayout w:type="fixed"/>
        <w:tblCellMar>
          <w:left w:w="28" w:type="dxa"/>
          <w:right w:w="28" w:type="dxa"/>
        </w:tblCellMar>
        <w:tblLook w:val="0000" w:firstRow="0" w:lastRow="0" w:firstColumn="0" w:lastColumn="0" w:noHBand="0" w:noVBand="0"/>
      </w:tblPr>
      <w:tblGrid>
        <w:gridCol w:w="964"/>
        <w:gridCol w:w="2552"/>
        <w:gridCol w:w="1304"/>
        <w:gridCol w:w="5160"/>
      </w:tblGrid>
      <w:tr w:rsidR="00A7770E" w:rsidRPr="00606A81" w:rsidTr="007D3C75">
        <w:tc>
          <w:tcPr>
            <w:tcW w:w="964"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паспорт</w:t>
            </w:r>
          </w:p>
        </w:tc>
        <w:tc>
          <w:tcPr>
            <w:tcW w:w="2552"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1304"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 выданный</w:t>
            </w:r>
          </w:p>
        </w:tc>
        <w:tc>
          <w:tcPr>
            <w:tcW w:w="5160" w:type="dxa"/>
            <w:tcBorders>
              <w:top w:val="nil"/>
              <w:left w:val="nil"/>
              <w:bottom w:val="single" w:sz="4" w:space="0" w:color="auto"/>
              <w:right w:val="nil"/>
            </w:tcBorders>
            <w:vAlign w:val="bottom"/>
          </w:tcPr>
          <w:p w:rsidR="00A7770E" w:rsidRPr="00606A81" w:rsidRDefault="00A7770E" w:rsidP="00A7770E">
            <w:pPr>
              <w:autoSpaceDE w:val="0"/>
              <w:autoSpaceDN w:val="0"/>
              <w:rPr>
                <w:color w:val="000000" w:themeColor="text1"/>
              </w:rPr>
            </w:pPr>
          </w:p>
        </w:tc>
      </w:tr>
    </w:tbl>
    <w:p w:rsidR="00A7770E" w:rsidRPr="00606A81" w:rsidRDefault="00A7770E" w:rsidP="00A7770E">
      <w:pPr>
        <w:autoSpaceDE w:val="0"/>
        <w:autoSpaceDN w:val="0"/>
        <w:rPr>
          <w:color w:val="000000" w:themeColor="text1"/>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567"/>
        <w:gridCol w:w="255"/>
        <w:gridCol w:w="1701"/>
        <w:gridCol w:w="113"/>
        <w:gridCol w:w="851"/>
        <w:gridCol w:w="2665"/>
        <w:gridCol w:w="3629"/>
      </w:tblGrid>
      <w:tr w:rsidR="00A7770E" w:rsidRPr="00606A81" w:rsidTr="007D3C75">
        <w:tc>
          <w:tcPr>
            <w:tcW w:w="187" w:type="dxa"/>
            <w:tcBorders>
              <w:top w:val="nil"/>
              <w:left w:val="nil"/>
              <w:bottom w:val="nil"/>
              <w:right w:val="nil"/>
            </w:tcBorders>
            <w:vAlign w:val="bottom"/>
          </w:tcPr>
          <w:p w:rsidR="00A7770E" w:rsidRPr="00606A81" w:rsidRDefault="00A7770E" w:rsidP="00A7770E">
            <w:pPr>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w:t>
            </w:r>
          </w:p>
        </w:tc>
        <w:tc>
          <w:tcPr>
            <w:tcW w:w="1701"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p>
        </w:tc>
        <w:tc>
          <w:tcPr>
            <w:tcW w:w="851"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2665" w:type="dxa"/>
            <w:tcBorders>
              <w:top w:val="nil"/>
              <w:left w:val="nil"/>
              <w:bottom w:val="nil"/>
              <w:right w:val="nil"/>
            </w:tcBorders>
            <w:vAlign w:val="bottom"/>
          </w:tcPr>
          <w:p w:rsidR="00A7770E" w:rsidRPr="00606A81" w:rsidRDefault="00A7770E" w:rsidP="00A7770E">
            <w:pPr>
              <w:autoSpaceDE w:val="0"/>
              <w:autoSpaceDN w:val="0"/>
              <w:jc w:val="center"/>
              <w:rPr>
                <w:color w:val="000000" w:themeColor="text1"/>
              </w:rPr>
            </w:pPr>
            <w:r w:rsidRPr="00606A81">
              <w:rPr>
                <w:color w:val="000000" w:themeColor="text1"/>
              </w:rPr>
              <w:t>г., проживает по адресу</w:t>
            </w:r>
          </w:p>
        </w:tc>
        <w:tc>
          <w:tcPr>
            <w:tcW w:w="3629" w:type="dxa"/>
            <w:tcBorders>
              <w:top w:val="nil"/>
              <w:left w:val="nil"/>
              <w:bottom w:val="single" w:sz="4" w:space="0" w:color="auto"/>
              <w:right w:val="nil"/>
            </w:tcBorders>
            <w:vAlign w:val="bottom"/>
          </w:tcPr>
          <w:p w:rsidR="00A7770E" w:rsidRPr="00606A81" w:rsidRDefault="00A7770E" w:rsidP="00A7770E">
            <w:pPr>
              <w:autoSpaceDE w:val="0"/>
              <w:autoSpaceDN w:val="0"/>
              <w:rPr>
                <w:color w:val="000000" w:themeColor="text1"/>
              </w:rPr>
            </w:pPr>
          </w:p>
        </w:tc>
      </w:tr>
    </w:tbl>
    <w:p w:rsidR="00A7770E" w:rsidRPr="00606A81" w:rsidRDefault="00A7770E" w:rsidP="00A7770E">
      <w:pPr>
        <w:tabs>
          <w:tab w:val="right" w:pos="9923"/>
        </w:tabs>
        <w:autoSpaceDE w:val="0"/>
        <w:autoSpaceDN w:val="0"/>
        <w:rPr>
          <w:color w:val="000000" w:themeColor="text1"/>
        </w:rPr>
      </w:pPr>
      <w:r w:rsidRPr="00606A81">
        <w:rPr>
          <w:color w:val="000000" w:themeColor="text1"/>
        </w:rPr>
        <w:tab/>
        <w:t>;</w:t>
      </w:r>
    </w:p>
    <w:p w:rsidR="00A7770E" w:rsidRPr="00606A81" w:rsidRDefault="00A7770E" w:rsidP="00A7770E">
      <w:pPr>
        <w:pBdr>
          <w:top w:val="single" w:sz="4" w:space="1" w:color="auto"/>
        </w:pBdr>
        <w:autoSpaceDE w:val="0"/>
        <w:autoSpaceDN w:val="0"/>
        <w:ind w:right="113"/>
        <w:rPr>
          <w:color w:val="000000" w:themeColor="text1"/>
          <w:sz w:val="2"/>
          <w:szCs w:val="2"/>
        </w:rPr>
      </w:pPr>
    </w:p>
    <w:p w:rsidR="00A7770E" w:rsidRPr="00606A81" w:rsidRDefault="00A7770E" w:rsidP="00A7770E">
      <w:pPr>
        <w:autoSpaceDE w:val="0"/>
        <w:autoSpaceDN w:val="0"/>
        <w:spacing w:before="240"/>
        <w:rPr>
          <w:color w:val="000000" w:themeColor="text1"/>
        </w:rPr>
      </w:pPr>
      <w:r w:rsidRPr="00606A81">
        <w:rPr>
          <w:color w:val="000000" w:themeColor="text1"/>
        </w:rPr>
        <w:t>дети:</w:t>
      </w:r>
    </w:p>
    <w:p w:rsidR="00A7770E" w:rsidRPr="00606A81" w:rsidRDefault="00A7770E" w:rsidP="00A7770E">
      <w:pPr>
        <w:autoSpaceDE w:val="0"/>
        <w:autoSpaceDN w:val="0"/>
        <w:rPr>
          <w:color w:val="000000" w:themeColor="text1"/>
        </w:rPr>
      </w:pPr>
    </w:p>
    <w:p w:rsidR="00A7770E" w:rsidRPr="00606A81" w:rsidRDefault="00A7770E" w:rsidP="00A7770E">
      <w:pPr>
        <w:pBdr>
          <w:top w:val="single" w:sz="4" w:space="1" w:color="auto"/>
        </w:pBdr>
        <w:autoSpaceDE w:val="0"/>
        <w:autoSpaceDN w:val="0"/>
        <w:jc w:val="center"/>
        <w:rPr>
          <w:color w:val="000000" w:themeColor="text1"/>
          <w:sz w:val="20"/>
          <w:szCs w:val="20"/>
        </w:rPr>
      </w:pPr>
      <w:r w:rsidRPr="00606A81">
        <w:rPr>
          <w:color w:val="000000" w:themeColor="text1"/>
          <w:sz w:val="20"/>
          <w:szCs w:val="20"/>
        </w:rPr>
        <w:t>(Ф.И.О., дата рождения)</w:t>
      </w:r>
    </w:p>
    <w:tbl>
      <w:tblPr>
        <w:tblW w:w="10078" w:type="dxa"/>
        <w:tblLayout w:type="fixed"/>
        <w:tblCellMar>
          <w:left w:w="28" w:type="dxa"/>
          <w:right w:w="28" w:type="dxa"/>
        </w:tblCellMar>
        <w:tblLook w:val="0000" w:firstRow="0" w:lastRow="0" w:firstColumn="0" w:lastColumn="0" w:noHBand="0" w:noVBand="0"/>
      </w:tblPr>
      <w:tblGrid>
        <w:gridCol w:w="3912"/>
        <w:gridCol w:w="4820"/>
        <w:gridCol w:w="1346"/>
      </w:tblGrid>
      <w:tr w:rsidR="00A7770E" w:rsidRPr="00606A81" w:rsidTr="007D3C75">
        <w:tc>
          <w:tcPr>
            <w:tcW w:w="3912"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паспорт (свидетельство о рождении)</w:t>
            </w:r>
          </w:p>
        </w:tc>
        <w:tc>
          <w:tcPr>
            <w:tcW w:w="4820"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1346"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 выданный</w:t>
            </w:r>
          </w:p>
        </w:tc>
      </w:tr>
    </w:tbl>
    <w:p w:rsidR="00A7770E" w:rsidRPr="00606A81" w:rsidRDefault="00A7770E" w:rsidP="00A7770E">
      <w:pPr>
        <w:autoSpaceDE w:val="0"/>
        <w:autoSpaceDN w:val="0"/>
        <w:rPr>
          <w:color w:val="000000" w:themeColor="text1"/>
          <w:sz w:val="2"/>
          <w:szCs w:val="2"/>
        </w:rPr>
      </w:pPr>
    </w:p>
    <w:tbl>
      <w:tblPr>
        <w:tblW w:w="10063" w:type="dxa"/>
        <w:tblLayout w:type="fixed"/>
        <w:tblCellMar>
          <w:left w:w="28" w:type="dxa"/>
          <w:right w:w="28" w:type="dxa"/>
        </w:tblCellMar>
        <w:tblLook w:val="0000" w:firstRow="0" w:lastRow="0" w:firstColumn="0" w:lastColumn="0" w:noHBand="0" w:noVBand="0"/>
      </w:tblPr>
      <w:tblGrid>
        <w:gridCol w:w="5415"/>
        <w:gridCol w:w="255"/>
        <w:gridCol w:w="567"/>
        <w:gridCol w:w="255"/>
        <w:gridCol w:w="1985"/>
        <w:gridCol w:w="113"/>
        <w:gridCol w:w="1021"/>
        <w:gridCol w:w="452"/>
      </w:tblGrid>
      <w:tr w:rsidR="00A7770E" w:rsidRPr="00606A81" w:rsidTr="007D3C75">
        <w:tc>
          <w:tcPr>
            <w:tcW w:w="5415" w:type="dxa"/>
            <w:tcBorders>
              <w:top w:val="nil"/>
              <w:left w:val="nil"/>
              <w:bottom w:val="single" w:sz="4" w:space="0" w:color="auto"/>
              <w:right w:val="nil"/>
            </w:tcBorders>
            <w:vAlign w:val="bottom"/>
          </w:tcPr>
          <w:p w:rsidR="00A7770E" w:rsidRPr="00606A81" w:rsidRDefault="00A7770E" w:rsidP="00A7770E">
            <w:pPr>
              <w:autoSpaceDE w:val="0"/>
              <w:autoSpaceDN w:val="0"/>
              <w:rPr>
                <w:color w:val="000000" w:themeColor="text1"/>
              </w:rPr>
            </w:pPr>
          </w:p>
        </w:tc>
        <w:tc>
          <w:tcPr>
            <w:tcW w:w="255" w:type="dxa"/>
            <w:tcBorders>
              <w:top w:val="nil"/>
              <w:left w:val="nil"/>
              <w:bottom w:val="nil"/>
              <w:right w:val="nil"/>
            </w:tcBorders>
            <w:vAlign w:val="bottom"/>
          </w:tcPr>
          <w:p w:rsidR="00A7770E" w:rsidRPr="00606A81" w:rsidRDefault="00A7770E" w:rsidP="00A7770E">
            <w:pPr>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w:t>
            </w:r>
          </w:p>
        </w:tc>
        <w:tc>
          <w:tcPr>
            <w:tcW w:w="1985"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p>
        </w:tc>
        <w:tc>
          <w:tcPr>
            <w:tcW w:w="1021"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452" w:type="dxa"/>
            <w:tcBorders>
              <w:top w:val="nil"/>
              <w:left w:val="nil"/>
              <w:bottom w:val="nil"/>
              <w:right w:val="nil"/>
            </w:tcBorders>
            <w:vAlign w:val="bottom"/>
          </w:tcPr>
          <w:p w:rsidR="00A7770E" w:rsidRPr="00606A81" w:rsidRDefault="00A7770E" w:rsidP="00A7770E">
            <w:pPr>
              <w:autoSpaceDE w:val="0"/>
              <w:autoSpaceDN w:val="0"/>
              <w:ind w:left="57"/>
              <w:rPr>
                <w:color w:val="000000" w:themeColor="text1"/>
              </w:rPr>
            </w:pPr>
            <w:r w:rsidRPr="00606A81">
              <w:rPr>
                <w:color w:val="000000" w:themeColor="text1"/>
              </w:rPr>
              <w:t>г.,</w:t>
            </w:r>
          </w:p>
        </w:tc>
      </w:tr>
    </w:tbl>
    <w:p w:rsidR="00A7770E" w:rsidRPr="00606A81" w:rsidRDefault="00A7770E" w:rsidP="00A7770E">
      <w:pPr>
        <w:tabs>
          <w:tab w:val="right" w:pos="9923"/>
        </w:tabs>
        <w:autoSpaceDE w:val="0"/>
        <w:autoSpaceDN w:val="0"/>
        <w:rPr>
          <w:color w:val="000000" w:themeColor="text1"/>
        </w:rPr>
      </w:pPr>
      <w:r w:rsidRPr="00606A81">
        <w:rPr>
          <w:color w:val="000000" w:themeColor="text1"/>
        </w:rPr>
        <w:t xml:space="preserve">проживает по адресу  </w:t>
      </w:r>
      <w:r w:rsidRPr="00606A81">
        <w:rPr>
          <w:color w:val="000000" w:themeColor="text1"/>
        </w:rPr>
        <w:tab/>
        <w:t>;</w:t>
      </w:r>
    </w:p>
    <w:p w:rsidR="00A7770E" w:rsidRPr="00606A81" w:rsidRDefault="00A7770E" w:rsidP="00A7770E">
      <w:pPr>
        <w:pBdr>
          <w:top w:val="single" w:sz="4" w:space="1" w:color="auto"/>
        </w:pBdr>
        <w:autoSpaceDE w:val="0"/>
        <w:autoSpaceDN w:val="0"/>
        <w:ind w:left="2268" w:right="113"/>
        <w:rPr>
          <w:color w:val="000000" w:themeColor="text1"/>
          <w:sz w:val="2"/>
          <w:szCs w:val="2"/>
        </w:rPr>
      </w:pPr>
    </w:p>
    <w:p w:rsidR="00A7770E" w:rsidRPr="00606A81" w:rsidRDefault="00A7770E" w:rsidP="00A7770E">
      <w:pPr>
        <w:autoSpaceDE w:val="0"/>
        <w:autoSpaceDN w:val="0"/>
        <w:spacing w:before="120"/>
        <w:rPr>
          <w:color w:val="000000" w:themeColor="text1"/>
        </w:rPr>
      </w:pPr>
    </w:p>
    <w:p w:rsidR="00A7770E" w:rsidRPr="00606A81" w:rsidRDefault="00A7770E" w:rsidP="00A7770E">
      <w:pPr>
        <w:pBdr>
          <w:top w:val="single" w:sz="4" w:space="1" w:color="auto"/>
        </w:pBdr>
        <w:autoSpaceDE w:val="0"/>
        <w:autoSpaceDN w:val="0"/>
        <w:jc w:val="center"/>
        <w:rPr>
          <w:color w:val="000000" w:themeColor="text1"/>
          <w:sz w:val="20"/>
          <w:szCs w:val="20"/>
        </w:rPr>
      </w:pPr>
      <w:r w:rsidRPr="00606A81">
        <w:rPr>
          <w:color w:val="000000" w:themeColor="text1"/>
          <w:sz w:val="20"/>
          <w:szCs w:val="20"/>
        </w:rPr>
        <w:lastRenderedPageBreak/>
        <w:t>(Ф.И.О., дата рождения)</w:t>
      </w:r>
    </w:p>
    <w:tbl>
      <w:tblPr>
        <w:tblW w:w="10078" w:type="dxa"/>
        <w:tblLayout w:type="fixed"/>
        <w:tblCellMar>
          <w:left w:w="28" w:type="dxa"/>
          <w:right w:w="28" w:type="dxa"/>
        </w:tblCellMar>
        <w:tblLook w:val="0000" w:firstRow="0" w:lastRow="0" w:firstColumn="0" w:lastColumn="0" w:noHBand="0" w:noVBand="0"/>
      </w:tblPr>
      <w:tblGrid>
        <w:gridCol w:w="3912"/>
        <w:gridCol w:w="4820"/>
        <w:gridCol w:w="1346"/>
      </w:tblGrid>
      <w:tr w:rsidR="00A7770E" w:rsidRPr="00606A81" w:rsidTr="007D3C75">
        <w:tc>
          <w:tcPr>
            <w:tcW w:w="3912"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паспорт (свидетельство о рождении)</w:t>
            </w:r>
          </w:p>
        </w:tc>
        <w:tc>
          <w:tcPr>
            <w:tcW w:w="4820"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1346"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 выданный</w:t>
            </w:r>
          </w:p>
        </w:tc>
      </w:tr>
    </w:tbl>
    <w:p w:rsidR="00A7770E" w:rsidRPr="00606A81" w:rsidRDefault="00A7770E" w:rsidP="00A7770E">
      <w:pPr>
        <w:autoSpaceDE w:val="0"/>
        <w:autoSpaceDN w:val="0"/>
        <w:rPr>
          <w:color w:val="000000" w:themeColor="text1"/>
          <w:sz w:val="2"/>
          <w:szCs w:val="2"/>
        </w:rPr>
      </w:pPr>
    </w:p>
    <w:tbl>
      <w:tblPr>
        <w:tblW w:w="10063" w:type="dxa"/>
        <w:tblLayout w:type="fixed"/>
        <w:tblCellMar>
          <w:left w:w="28" w:type="dxa"/>
          <w:right w:w="28" w:type="dxa"/>
        </w:tblCellMar>
        <w:tblLook w:val="0000" w:firstRow="0" w:lastRow="0" w:firstColumn="0" w:lastColumn="0" w:noHBand="0" w:noVBand="0"/>
      </w:tblPr>
      <w:tblGrid>
        <w:gridCol w:w="5415"/>
        <w:gridCol w:w="255"/>
        <w:gridCol w:w="567"/>
        <w:gridCol w:w="255"/>
        <w:gridCol w:w="1985"/>
        <w:gridCol w:w="113"/>
        <w:gridCol w:w="1021"/>
        <w:gridCol w:w="452"/>
      </w:tblGrid>
      <w:tr w:rsidR="00A7770E" w:rsidRPr="00606A81" w:rsidTr="007D3C75">
        <w:tc>
          <w:tcPr>
            <w:tcW w:w="5415" w:type="dxa"/>
            <w:tcBorders>
              <w:top w:val="nil"/>
              <w:left w:val="nil"/>
              <w:bottom w:val="single" w:sz="4" w:space="0" w:color="auto"/>
              <w:right w:val="nil"/>
            </w:tcBorders>
            <w:vAlign w:val="bottom"/>
          </w:tcPr>
          <w:p w:rsidR="00A7770E" w:rsidRPr="00606A81" w:rsidRDefault="00A7770E" w:rsidP="00A7770E">
            <w:pPr>
              <w:autoSpaceDE w:val="0"/>
              <w:autoSpaceDN w:val="0"/>
              <w:rPr>
                <w:color w:val="000000" w:themeColor="text1"/>
              </w:rPr>
            </w:pPr>
          </w:p>
        </w:tc>
        <w:tc>
          <w:tcPr>
            <w:tcW w:w="255" w:type="dxa"/>
            <w:tcBorders>
              <w:top w:val="nil"/>
              <w:left w:val="nil"/>
              <w:bottom w:val="nil"/>
              <w:right w:val="nil"/>
            </w:tcBorders>
            <w:vAlign w:val="bottom"/>
          </w:tcPr>
          <w:p w:rsidR="00A7770E" w:rsidRPr="00606A81" w:rsidRDefault="00A7770E" w:rsidP="00A7770E">
            <w:pPr>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w:t>
            </w:r>
          </w:p>
        </w:tc>
        <w:tc>
          <w:tcPr>
            <w:tcW w:w="1985"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p>
        </w:tc>
        <w:tc>
          <w:tcPr>
            <w:tcW w:w="1021"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452" w:type="dxa"/>
            <w:tcBorders>
              <w:top w:val="nil"/>
              <w:left w:val="nil"/>
              <w:bottom w:val="nil"/>
              <w:right w:val="nil"/>
            </w:tcBorders>
            <w:vAlign w:val="bottom"/>
          </w:tcPr>
          <w:p w:rsidR="00A7770E" w:rsidRPr="00606A81" w:rsidRDefault="00A7770E" w:rsidP="00A7770E">
            <w:pPr>
              <w:autoSpaceDE w:val="0"/>
              <w:autoSpaceDN w:val="0"/>
              <w:ind w:left="57"/>
              <w:rPr>
                <w:color w:val="000000" w:themeColor="text1"/>
              </w:rPr>
            </w:pPr>
            <w:r w:rsidRPr="00606A81">
              <w:rPr>
                <w:color w:val="000000" w:themeColor="text1"/>
              </w:rPr>
              <w:t>г.,</w:t>
            </w:r>
          </w:p>
        </w:tc>
      </w:tr>
    </w:tbl>
    <w:p w:rsidR="00A7770E" w:rsidRPr="00606A81" w:rsidRDefault="00A7770E" w:rsidP="00A7770E">
      <w:pPr>
        <w:tabs>
          <w:tab w:val="right" w:pos="9923"/>
        </w:tabs>
        <w:autoSpaceDE w:val="0"/>
        <w:autoSpaceDN w:val="0"/>
        <w:rPr>
          <w:color w:val="000000" w:themeColor="text1"/>
        </w:rPr>
      </w:pPr>
      <w:r w:rsidRPr="00606A81">
        <w:rPr>
          <w:color w:val="000000" w:themeColor="text1"/>
        </w:rPr>
        <w:t xml:space="preserve">проживает по адресу  </w:t>
      </w:r>
      <w:r w:rsidRPr="00606A81">
        <w:rPr>
          <w:color w:val="000000" w:themeColor="text1"/>
        </w:rPr>
        <w:tab/>
        <w:t>.</w:t>
      </w:r>
    </w:p>
    <w:p w:rsidR="00A7770E" w:rsidRPr="00606A81" w:rsidRDefault="00A7770E" w:rsidP="00A7770E">
      <w:pPr>
        <w:pBdr>
          <w:top w:val="single" w:sz="4" w:space="1" w:color="auto"/>
        </w:pBdr>
        <w:autoSpaceDE w:val="0"/>
        <w:autoSpaceDN w:val="0"/>
        <w:ind w:left="2268" w:right="113"/>
        <w:rPr>
          <w:color w:val="000000" w:themeColor="text1"/>
          <w:sz w:val="2"/>
          <w:szCs w:val="2"/>
        </w:rPr>
      </w:pPr>
    </w:p>
    <w:p w:rsidR="00A7770E" w:rsidRPr="00606A81" w:rsidRDefault="00A7770E" w:rsidP="00A7770E">
      <w:pPr>
        <w:autoSpaceDE w:val="0"/>
        <w:autoSpaceDN w:val="0"/>
        <w:spacing w:before="240"/>
        <w:rPr>
          <w:color w:val="000000" w:themeColor="text1"/>
        </w:rPr>
      </w:pPr>
      <w:r w:rsidRPr="00606A81">
        <w:rPr>
          <w:color w:val="000000" w:themeColor="text1"/>
        </w:rPr>
        <w:t>Кроме того, со мной проживают иные члены семьи:</w:t>
      </w:r>
    </w:p>
    <w:p w:rsidR="00A7770E" w:rsidRPr="00606A81" w:rsidRDefault="00A7770E" w:rsidP="00A7770E">
      <w:pPr>
        <w:tabs>
          <w:tab w:val="right" w:pos="9923"/>
        </w:tabs>
        <w:autoSpaceDE w:val="0"/>
        <w:autoSpaceDN w:val="0"/>
        <w:rPr>
          <w:color w:val="000000" w:themeColor="text1"/>
        </w:rPr>
      </w:pPr>
      <w:r w:rsidRPr="00606A81">
        <w:rPr>
          <w:color w:val="000000" w:themeColor="text1"/>
        </w:rPr>
        <w:tab/>
        <w:t>,</w:t>
      </w:r>
    </w:p>
    <w:p w:rsidR="00A7770E" w:rsidRPr="00606A81" w:rsidRDefault="00A7770E" w:rsidP="00A7770E">
      <w:pPr>
        <w:pBdr>
          <w:top w:val="single" w:sz="4" w:space="1" w:color="auto"/>
        </w:pBdr>
        <w:autoSpaceDE w:val="0"/>
        <w:autoSpaceDN w:val="0"/>
        <w:ind w:right="113"/>
        <w:jc w:val="center"/>
        <w:rPr>
          <w:color w:val="000000" w:themeColor="text1"/>
          <w:sz w:val="20"/>
          <w:szCs w:val="20"/>
        </w:rPr>
      </w:pPr>
      <w:r w:rsidRPr="00606A81">
        <w:rPr>
          <w:color w:val="000000" w:themeColor="text1"/>
          <w:sz w:val="20"/>
          <w:szCs w:val="20"/>
        </w:rPr>
        <w:t>(Ф.И.О., дата рождения)</w:t>
      </w:r>
    </w:p>
    <w:tbl>
      <w:tblPr>
        <w:tblW w:w="9977" w:type="dxa"/>
        <w:tblLayout w:type="fixed"/>
        <w:tblCellMar>
          <w:left w:w="28" w:type="dxa"/>
          <w:right w:w="28" w:type="dxa"/>
        </w:tblCellMar>
        <w:tblLook w:val="0000" w:firstRow="0" w:lastRow="0" w:firstColumn="0" w:lastColumn="0" w:noHBand="0" w:noVBand="0"/>
      </w:tblPr>
      <w:tblGrid>
        <w:gridCol w:w="964"/>
        <w:gridCol w:w="2493"/>
        <w:gridCol w:w="1332"/>
        <w:gridCol w:w="5188"/>
      </w:tblGrid>
      <w:tr w:rsidR="00A7770E" w:rsidRPr="00606A81" w:rsidTr="007D3C75">
        <w:tc>
          <w:tcPr>
            <w:tcW w:w="964"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паспорт</w:t>
            </w:r>
          </w:p>
        </w:tc>
        <w:tc>
          <w:tcPr>
            <w:tcW w:w="2493"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1332"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 выданный</w:t>
            </w:r>
          </w:p>
        </w:tc>
        <w:tc>
          <w:tcPr>
            <w:tcW w:w="5188" w:type="dxa"/>
            <w:tcBorders>
              <w:top w:val="nil"/>
              <w:left w:val="nil"/>
              <w:bottom w:val="single" w:sz="4" w:space="0" w:color="auto"/>
              <w:right w:val="nil"/>
            </w:tcBorders>
            <w:vAlign w:val="bottom"/>
          </w:tcPr>
          <w:p w:rsidR="00A7770E" w:rsidRPr="00606A81" w:rsidRDefault="00A7770E" w:rsidP="00A7770E">
            <w:pPr>
              <w:autoSpaceDE w:val="0"/>
              <w:autoSpaceDN w:val="0"/>
              <w:rPr>
                <w:color w:val="000000" w:themeColor="text1"/>
              </w:rPr>
            </w:pPr>
          </w:p>
        </w:tc>
      </w:tr>
    </w:tbl>
    <w:p w:rsidR="00A7770E" w:rsidRPr="00606A81" w:rsidRDefault="00A7770E" w:rsidP="00A7770E">
      <w:pPr>
        <w:autoSpaceDE w:val="0"/>
        <w:autoSpaceDN w:val="0"/>
        <w:rPr>
          <w:color w:val="000000" w:themeColor="text1"/>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567"/>
        <w:gridCol w:w="255"/>
        <w:gridCol w:w="1701"/>
        <w:gridCol w:w="113"/>
        <w:gridCol w:w="1021"/>
        <w:gridCol w:w="425"/>
      </w:tblGrid>
      <w:tr w:rsidR="00A7770E" w:rsidRPr="00606A81" w:rsidTr="007D3C75">
        <w:tc>
          <w:tcPr>
            <w:tcW w:w="187" w:type="dxa"/>
            <w:tcBorders>
              <w:top w:val="nil"/>
              <w:left w:val="nil"/>
              <w:bottom w:val="nil"/>
              <w:right w:val="nil"/>
            </w:tcBorders>
            <w:vAlign w:val="bottom"/>
          </w:tcPr>
          <w:p w:rsidR="00A7770E" w:rsidRPr="00606A81" w:rsidRDefault="00A7770E" w:rsidP="00A7770E">
            <w:pPr>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w:t>
            </w:r>
          </w:p>
        </w:tc>
        <w:tc>
          <w:tcPr>
            <w:tcW w:w="1701"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p>
        </w:tc>
        <w:tc>
          <w:tcPr>
            <w:tcW w:w="1021"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425" w:type="dxa"/>
            <w:tcBorders>
              <w:top w:val="nil"/>
              <w:left w:val="nil"/>
              <w:bottom w:val="nil"/>
              <w:right w:val="nil"/>
            </w:tcBorders>
            <w:vAlign w:val="bottom"/>
          </w:tcPr>
          <w:p w:rsidR="00A7770E" w:rsidRPr="00606A81" w:rsidRDefault="00A7770E" w:rsidP="00A7770E">
            <w:pPr>
              <w:autoSpaceDE w:val="0"/>
              <w:autoSpaceDN w:val="0"/>
              <w:ind w:left="57"/>
              <w:rPr>
                <w:color w:val="000000" w:themeColor="text1"/>
              </w:rPr>
            </w:pPr>
            <w:r w:rsidRPr="00606A81">
              <w:rPr>
                <w:color w:val="000000" w:themeColor="text1"/>
              </w:rPr>
              <w:t>г.</w:t>
            </w:r>
          </w:p>
        </w:tc>
      </w:tr>
    </w:tbl>
    <w:p w:rsidR="00A7770E" w:rsidRPr="00606A81" w:rsidRDefault="00A7770E" w:rsidP="00A7770E">
      <w:pPr>
        <w:autoSpaceDE w:val="0"/>
        <w:autoSpaceDN w:val="0"/>
        <w:spacing w:before="240"/>
        <w:ind w:firstLine="567"/>
        <w:jc w:val="both"/>
        <w:rPr>
          <w:color w:val="000000" w:themeColor="text1"/>
        </w:rPr>
      </w:pPr>
      <w:r w:rsidRPr="00606A81">
        <w:rPr>
          <w:color w:val="000000" w:themeColor="text1"/>
        </w:rPr>
        <w:t>С условиями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в том числе в части безвозмездной передачи жилого помещения, находящегося в моей собственности или в общей собственности членов моей семьи, в государственную или муниципальную собственность, ознакомлен(а) и обязуюсь их выполнять.</w:t>
      </w:r>
    </w:p>
    <w:p w:rsidR="00A7770E" w:rsidRPr="00606A81" w:rsidRDefault="00A7770E" w:rsidP="00A7770E">
      <w:pPr>
        <w:autoSpaceDE w:val="0"/>
        <w:autoSpaceDN w:val="0"/>
        <w:spacing w:before="240"/>
        <w:ind w:firstLine="567"/>
        <w:rPr>
          <w:color w:val="000000" w:themeColor="text1"/>
        </w:rPr>
      </w:pPr>
      <w:r w:rsidRPr="00606A81">
        <w:rPr>
          <w:color w:val="000000" w:themeColor="text1"/>
        </w:rPr>
        <w:t>К заявлению мною прилагаются следующие документы:</w:t>
      </w:r>
    </w:p>
    <w:p w:rsidR="00A7770E" w:rsidRPr="00606A81" w:rsidRDefault="00A7770E" w:rsidP="00A7770E">
      <w:pPr>
        <w:tabs>
          <w:tab w:val="left" w:pos="9837"/>
        </w:tabs>
        <w:autoSpaceDE w:val="0"/>
        <w:autoSpaceDN w:val="0"/>
        <w:rPr>
          <w:color w:val="000000" w:themeColor="text1"/>
        </w:rPr>
      </w:pPr>
      <w:r w:rsidRPr="00606A81">
        <w:rPr>
          <w:color w:val="000000" w:themeColor="text1"/>
        </w:rPr>
        <w:t xml:space="preserve">1)  </w:t>
      </w:r>
      <w:r w:rsidRPr="00606A81">
        <w:rPr>
          <w:color w:val="000000" w:themeColor="text1"/>
        </w:rPr>
        <w:tab/>
        <w:t>;</w:t>
      </w:r>
    </w:p>
    <w:p w:rsidR="00A7770E" w:rsidRPr="00606A81" w:rsidRDefault="00A7770E" w:rsidP="00A7770E">
      <w:pPr>
        <w:pBdr>
          <w:top w:val="single" w:sz="4" w:space="1" w:color="auto"/>
        </w:pBdr>
        <w:autoSpaceDE w:val="0"/>
        <w:autoSpaceDN w:val="0"/>
        <w:ind w:left="312" w:right="113"/>
        <w:jc w:val="center"/>
        <w:rPr>
          <w:color w:val="000000" w:themeColor="text1"/>
          <w:sz w:val="20"/>
          <w:szCs w:val="20"/>
        </w:rPr>
      </w:pPr>
      <w:r w:rsidRPr="00606A81">
        <w:rPr>
          <w:color w:val="000000" w:themeColor="text1"/>
          <w:sz w:val="20"/>
          <w:szCs w:val="20"/>
        </w:rPr>
        <w:t>(наименование и номер документа, кем и когда выдан)</w:t>
      </w:r>
    </w:p>
    <w:p w:rsidR="00A7770E" w:rsidRPr="00606A81" w:rsidRDefault="00A7770E" w:rsidP="00A7770E">
      <w:pPr>
        <w:tabs>
          <w:tab w:val="left" w:pos="9837"/>
        </w:tabs>
        <w:autoSpaceDE w:val="0"/>
        <w:autoSpaceDN w:val="0"/>
        <w:rPr>
          <w:color w:val="000000" w:themeColor="text1"/>
        </w:rPr>
      </w:pPr>
      <w:r w:rsidRPr="00606A81">
        <w:rPr>
          <w:color w:val="000000" w:themeColor="text1"/>
        </w:rPr>
        <w:t xml:space="preserve">2)  </w:t>
      </w:r>
      <w:r w:rsidRPr="00606A81">
        <w:rPr>
          <w:color w:val="000000" w:themeColor="text1"/>
        </w:rPr>
        <w:tab/>
        <w:t>;</w:t>
      </w:r>
    </w:p>
    <w:p w:rsidR="00A7770E" w:rsidRPr="00606A81" w:rsidRDefault="00A7770E" w:rsidP="00A7770E">
      <w:pPr>
        <w:pBdr>
          <w:top w:val="single" w:sz="4" w:space="1" w:color="auto"/>
        </w:pBdr>
        <w:autoSpaceDE w:val="0"/>
        <w:autoSpaceDN w:val="0"/>
        <w:ind w:left="312" w:right="113"/>
        <w:jc w:val="center"/>
        <w:rPr>
          <w:color w:val="000000" w:themeColor="text1"/>
          <w:sz w:val="20"/>
          <w:szCs w:val="20"/>
        </w:rPr>
      </w:pPr>
      <w:r w:rsidRPr="00606A81">
        <w:rPr>
          <w:color w:val="000000" w:themeColor="text1"/>
          <w:sz w:val="20"/>
          <w:szCs w:val="20"/>
        </w:rPr>
        <w:t>(наименование и номер документа, кем и когда выдан)</w:t>
      </w:r>
    </w:p>
    <w:p w:rsidR="00A7770E" w:rsidRPr="00606A81" w:rsidRDefault="00A7770E" w:rsidP="00A7770E">
      <w:pPr>
        <w:tabs>
          <w:tab w:val="left" w:pos="9837"/>
        </w:tabs>
        <w:autoSpaceDE w:val="0"/>
        <w:autoSpaceDN w:val="0"/>
        <w:rPr>
          <w:color w:val="000000" w:themeColor="text1"/>
        </w:rPr>
      </w:pPr>
      <w:r w:rsidRPr="00606A81">
        <w:rPr>
          <w:color w:val="000000" w:themeColor="text1"/>
        </w:rPr>
        <w:t xml:space="preserve">3)  </w:t>
      </w:r>
      <w:r w:rsidRPr="00606A81">
        <w:rPr>
          <w:color w:val="000000" w:themeColor="text1"/>
        </w:rPr>
        <w:tab/>
        <w:t>;</w:t>
      </w:r>
    </w:p>
    <w:p w:rsidR="00A7770E" w:rsidRPr="00606A81" w:rsidRDefault="00A7770E" w:rsidP="00A7770E">
      <w:pPr>
        <w:pBdr>
          <w:top w:val="single" w:sz="4" w:space="1" w:color="auto"/>
        </w:pBdr>
        <w:autoSpaceDE w:val="0"/>
        <w:autoSpaceDN w:val="0"/>
        <w:ind w:left="312" w:right="113"/>
        <w:jc w:val="center"/>
        <w:rPr>
          <w:color w:val="000000" w:themeColor="text1"/>
          <w:sz w:val="20"/>
          <w:szCs w:val="20"/>
        </w:rPr>
      </w:pPr>
      <w:r w:rsidRPr="00606A81">
        <w:rPr>
          <w:color w:val="000000" w:themeColor="text1"/>
          <w:sz w:val="20"/>
          <w:szCs w:val="20"/>
        </w:rPr>
        <w:t>(наименование и номер документа, кем и когда выдан)</w:t>
      </w:r>
    </w:p>
    <w:p w:rsidR="00A7770E" w:rsidRPr="00606A81" w:rsidRDefault="00A7770E" w:rsidP="00A7770E">
      <w:pPr>
        <w:tabs>
          <w:tab w:val="left" w:pos="9837"/>
        </w:tabs>
        <w:autoSpaceDE w:val="0"/>
        <w:autoSpaceDN w:val="0"/>
        <w:rPr>
          <w:color w:val="000000" w:themeColor="text1"/>
        </w:rPr>
      </w:pPr>
      <w:r w:rsidRPr="00606A81">
        <w:rPr>
          <w:color w:val="000000" w:themeColor="text1"/>
        </w:rPr>
        <w:t xml:space="preserve">4)  </w:t>
      </w:r>
      <w:r w:rsidRPr="00606A81">
        <w:rPr>
          <w:color w:val="000000" w:themeColor="text1"/>
        </w:rPr>
        <w:tab/>
        <w:t>.</w:t>
      </w:r>
    </w:p>
    <w:p w:rsidR="00A7770E" w:rsidRPr="00606A81" w:rsidRDefault="00A7770E" w:rsidP="00A7770E">
      <w:pPr>
        <w:pBdr>
          <w:top w:val="single" w:sz="4" w:space="1" w:color="auto"/>
        </w:pBdr>
        <w:autoSpaceDE w:val="0"/>
        <w:autoSpaceDN w:val="0"/>
        <w:spacing w:after="360"/>
        <w:ind w:left="312" w:right="113"/>
        <w:jc w:val="center"/>
        <w:rPr>
          <w:color w:val="000000" w:themeColor="text1"/>
          <w:sz w:val="20"/>
          <w:szCs w:val="20"/>
        </w:rPr>
      </w:pPr>
      <w:r w:rsidRPr="00606A81">
        <w:rPr>
          <w:color w:val="000000" w:themeColor="text1"/>
          <w:sz w:val="20"/>
          <w:szCs w:val="20"/>
        </w:rPr>
        <w:t>(наименование и номер документа, кем и когда выдан)</w:t>
      </w:r>
    </w:p>
    <w:tbl>
      <w:tblPr>
        <w:tblW w:w="0" w:type="auto"/>
        <w:tblLayout w:type="fixed"/>
        <w:tblCellMar>
          <w:left w:w="28" w:type="dxa"/>
          <w:right w:w="28" w:type="dxa"/>
        </w:tblCellMar>
        <w:tblLook w:val="0000" w:firstRow="0" w:lastRow="0" w:firstColumn="0" w:lastColumn="0" w:noHBand="0" w:noVBand="0"/>
      </w:tblPr>
      <w:tblGrid>
        <w:gridCol w:w="2863"/>
        <w:gridCol w:w="284"/>
        <w:gridCol w:w="2027"/>
        <w:gridCol w:w="241"/>
        <w:gridCol w:w="2126"/>
      </w:tblGrid>
      <w:tr w:rsidR="00A7770E" w:rsidRPr="00606A81" w:rsidTr="007D3C75">
        <w:tc>
          <w:tcPr>
            <w:tcW w:w="2863"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284"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p>
        </w:tc>
        <w:tc>
          <w:tcPr>
            <w:tcW w:w="2027"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241"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p>
        </w:tc>
        <w:tc>
          <w:tcPr>
            <w:tcW w:w="2126"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r>
      <w:tr w:rsidR="00A7770E" w:rsidRPr="00606A81" w:rsidTr="007D3C75">
        <w:tc>
          <w:tcPr>
            <w:tcW w:w="2863" w:type="dxa"/>
            <w:tcBorders>
              <w:top w:val="nil"/>
              <w:left w:val="nil"/>
              <w:bottom w:val="nil"/>
              <w:right w:val="nil"/>
            </w:tcBorders>
          </w:tcPr>
          <w:p w:rsidR="00A7770E" w:rsidRPr="00606A81" w:rsidRDefault="00A7770E" w:rsidP="00A7770E">
            <w:pPr>
              <w:autoSpaceDE w:val="0"/>
              <w:autoSpaceDN w:val="0"/>
              <w:jc w:val="center"/>
              <w:rPr>
                <w:color w:val="000000" w:themeColor="text1"/>
                <w:sz w:val="20"/>
                <w:szCs w:val="20"/>
              </w:rPr>
            </w:pPr>
            <w:r w:rsidRPr="00606A81">
              <w:rPr>
                <w:color w:val="000000" w:themeColor="text1"/>
                <w:sz w:val="20"/>
                <w:szCs w:val="20"/>
              </w:rPr>
              <w:t>(Ф.И.О. заявителя)</w:t>
            </w:r>
          </w:p>
        </w:tc>
        <w:tc>
          <w:tcPr>
            <w:tcW w:w="284" w:type="dxa"/>
            <w:tcBorders>
              <w:top w:val="nil"/>
              <w:left w:val="nil"/>
              <w:bottom w:val="nil"/>
              <w:right w:val="nil"/>
            </w:tcBorders>
          </w:tcPr>
          <w:p w:rsidR="00A7770E" w:rsidRPr="00606A81" w:rsidRDefault="00A7770E" w:rsidP="00A7770E">
            <w:pPr>
              <w:autoSpaceDE w:val="0"/>
              <w:autoSpaceDN w:val="0"/>
              <w:rPr>
                <w:color w:val="000000" w:themeColor="text1"/>
                <w:sz w:val="20"/>
                <w:szCs w:val="20"/>
              </w:rPr>
            </w:pPr>
          </w:p>
        </w:tc>
        <w:tc>
          <w:tcPr>
            <w:tcW w:w="2027" w:type="dxa"/>
            <w:tcBorders>
              <w:top w:val="nil"/>
              <w:left w:val="nil"/>
              <w:bottom w:val="nil"/>
              <w:right w:val="nil"/>
            </w:tcBorders>
          </w:tcPr>
          <w:p w:rsidR="00A7770E" w:rsidRPr="00606A81" w:rsidRDefault="00A7770E" w:rsidP="00A7770E">
            <w:pPr>
              <w:autoSpaceDE w:val="0"/>
              <w:autoSpaceDN w:val="0"/>
              <w:jc w:val="center"/>
              <w:rPr>
                <w:color w:val="000000" w:themeColor="text1"/>
                <w:sz w:val="20"/>
                <w:szCs w:val="20"/>
              </w:rPr>
            </w:pPr>
            <w:r w:rsidRPr="00606A81">
              <w:rPr>
                <w:color w:val="000000" w:themeColor="text1"/>
                <w:sz w:val="20"/>
                <w:szCs w:val="20"/>
              </w:rPr>
              <w:t>(подпись заявителя)</w:t>
            </w:r>
          </w:p>
        </w:tc>
        <w:tc>
          <w:tcPr>
            <w:tcW w:w="241" w:type="dxa"/>
            <w:tcBorders>
              <w:top w:val="nil"/>
              <w:left w:val="nil"/>
              <w:bottom w:val="nil"/>
              <w:right w:val="nil"/>
            </w:tcBorders>
          </w:tcPr>
          <w:p w:rsidR="00A7770E" w:rsidRPr="00606A81" w:rsidRDefault="00A7770E" w:rsidP="00A7770E">
            <w:pPr>
              <w:autoSpaceDE w:val="0"/>
              <w:autoSpaceDN w:val="0"/>
              <w:rPr>
                <w:color w:val="000000" w:themeColor="text1"/>
                <w:sz w:val="20"/>
                <w:szCs w:val="20"/>
              </w:rPr>
            </w:pPr>
          </w:p>
        </w:tc>
        <w:tc>
          <w:tcPr>
            <w:tcW w:w="2126" w:type="dxa"/>
            <w:tcBorders>
              <w:top w:val="nil"/>
              <w:left w:val="nil"/>
              <w:bottom w:val="nil"/>
              <w:right w:val="nil"/>
            </w:tcBorders>
          </w:tcPr>
          <w:p w:rsidR="00A7770E" w:rsidRPr="00606A81" w:rsidRDefault="00A7770E" w:rsidP="00A7770E">
            <w:pPr>
              <w:autoSpaceDE w:val="0"/>
              <w:autoSpaceDN w:val="0"/>
              <w:jc w:val="center"/>
              <w:rPr>
                <w:color w:val="000000" w:themeColor="text1"/>
                <w:sz w:val="20"/>
                <w:szCs w:val="20"/>
              </w:rPr>
            </w:pPr>
            <w:r w:rsidRPr="00606A81">
              <w:rPr>
                <w:color w:val="000000" w:themeColor="text1"/>
                <w:sz w:val="20"/>
                <w:szCs w:val="20"/>
              </w:rPr>
              <w:t>(дата)</w:t>
            </w:r>
          </w:p>
        </w:tc>
      </w:tr>
    </w:tbl>
    <w:p w:rsidR="00A7770E" w:rsidRPr="00606A81" w:rsidRDefault="00A7770E" w:rsidP="00A7770E">
      <w:pPr>
        <w:autoSpaceDE w:val="0"/>
        <w:autoSpaceDN w:val="0"/>
        <w:rPr>
          <w:color w:val="000000" w:themeColor="text1"/>
        </w:rPr>
      </w:pPr>
    </w:p>
    <w:p w:rsidR="005D45D9" w:rsidRPr="00606A81" w:rsidRDefault="005D45D9" w:rsidP="005D45D9">
      <w:pPr>
        <w:ind w:left="5670"/>
        <w:rPr>
          <w:bCs/>
          <w:color w:val="000000" w:themeColor="text1"/>
        </w:rPr>
      </w:pPr>
    </w:p>
    <w:p w:rsidR="005D45D9" w:rsidRPr="00606A81" w:rsidRDefault="005D45D9" w:rsidP="005D45D9">
      <w:pPr>
        <w:ind w:left="5670"/>
        <w:rPr>
          <w:bCs/>
          <w:color w:val="000000" w:themeColor="text1"/>
        </w:rPr>
      </w:pPr>
    </w:p>
    <w:p w:rsidR="005D45D9" w:rsidRPr="00606A81" w:rsidRDefault="005D45D9" w:rsidP="005D45D9">
      <w:pPr>
        <w:ind w:left="5670"/>
        <w:rPr>
          <w:bCs/>
          <w:color w:val="000000" w:themeColor="text1"/>
        </w:rPr>
      </w:pPr>
    </w:p>
    <w:p w:rsidR="005D45D9" w:rsidRPr="00606A81" w:rsidRDefault="005D45D9" w:rsidP="005D45D9">
      <w:pPr>
        <w:ind w:left="5670"/>
        <w:rPr>
          <w:bCs/>
          <w:color w:val="000000" w:themeColor="text1"/>
        </w:rPr>
      </w:pPr>
    </w:p>
    <w:p w:rsidR="005D45D9" w:rsidRPr="00606A81" w:rsidRDefault="005D45D9" w:rsidP="005D45D9">
      <w:pPr>
        <w:ind w:left="5670"/>
        <w:rPr>
          <w:bCs/>
          <w:color w:val="000000" w:themeColor="text1"/>
        </w:rPr>
      </w:pPr>
    </w:p>
    <w:p w:rsidR="005D45D9" w:rsidRPr="00606A81" w:rsidRDefault="005D45D9" w:rsidP="005D45D9">
      <w:pPr>
        <w:ind w:left="5670"/>
        <w:rPr>
          <w:bCs/>
          <w:color w:val="000000" w:themeColor="text1"/>
        </w:rPr>
      </w:pPr>
    </w:p>
    <w:p w:rsidR="005D45D9" w:rsidRPr="00606A81" w:rsidRDefault="005D45D9" w:rsidP="005D45D9">
      <w:pPr>
        <w:ind w:left="5670"/>
        <w:rPr>
          <w:bCs/>
          <w:color w:val="000000" w:themeColor="text1"/>
        </w:rPr>
      </w:pPr>
    </w:p>
    <w:p w:rsidR="005D45D9" w:rsidRPr="00606A81" w:rsidRDefault="005D45D9" w:rsidP="005D45D9">
      <w:pPr>
        <w:ind w:left="5670"/>
        <w:rPr>
          <w:bCs/>
          <w:color w:val="000000" w:themeColor="text1"/>
        </w:rPr>
      </w:pPr>
    </w:p>
    <w:p w:rsidR="005D45D9" w:rsidRPr="00606A81" w:rsidRDefault="005D45D9" w:rsidP="005D45D9">
      <w:pPr>
        <w:ind w:left="5670"/>
        <w:rPr>
          <w:bCs/>
          <w:color w:val="000000" w:themeColor="text1"/>
        </w:rPr>
      </w:pPr>
    </w:p>
    <w:p w:rsidR="005D45D9" w:rsidRPr="00606A81" w:rsidRDefault="005D45D9" w:rsidP="005D45D9">
      <w:pPr>
        <w:ind w:left="5670"/>
        <w:rPr>
          <w:bCs/>
          <w:color w:val="000000" w:themeColor="text1"/>
        </w:rPr>
      </w:pPr>
    </w:p>
    <w:p w:rsidR="005D45D9" w:rsidRPr="00606A81" w:rsidRDefault="005D45D9" w:rsidP="005D45D9">
      <w:pPr>
        <w:ind w:left="5670"/>
        <w:rPr>
          <w:bCs/>
          <w:color w:val="000000" w:themeColor="text1"/>
        </w:rPr>
      </w:pPr>
    </w:p>
    <w:p w:rsidR="005D45D9" w:rsidRPr="00606A81" w:rsidRDefault="005D45D9" w:rsidP="005D45D9">
      <w:pPr>
        <w:ind w:left="5670"/>
        <w:rPr>
          <w:bCs/>
          <w:color w:val="000000" w:themeColor="text1"/>
        </w:rPr>
      </w:pPr>
    </w:p>
    <w:p w:rsidR="005D45D9" w:rsidRPr="00606A81" w:rsidRDefault="005D45D9" w:rsidP="005D45D9">
      <w:pPr>
        <w:ind w:left="5670"/>
        <w:rPr>
          <w:bCs/>
          <w:color w:val="000000" w:themeColor="text1"/>
        </w:rPr>
      </w:pPr>
    </w:p>
    <w:p w:rsidR="005D45D9" w:rsidRPr="00606A81" w:rsidRDefault="005D45D9" w:rsidP="005D45D9">
      <w:pPr>
        <w:ind w:left="5670"/>
        <w:rPr>
          <w:bCs/>
          <w:color w:val="000000" w:themeColor="text1"/>
        </w:rPr>
      </w:pPr>
    </w:p>
    <w:p w:rsidR="005D45D9" w:rsidRPr="00606A81" w:rsidRDefault="005D45D9" w:rsidP="005D45D9">
      <w:pPr>
        <w:ind w:left="5670"/>
        <w:rPr>
          <w:bCs/>
          <w:color w:val="000000" w:themeColor="text1"/>
        </w:rPr>
      </w:pPr>
    </w:p>
    <w:p w:rsidR="00792F55" w:rsidRDefault="00792F55" w:rsidP="005D45D9">
      <w:pPr>
        <w:ind w:left="5670"/>
        <w:rPr>
          <w:bCs/>
          <w:color w:val="000000" w:themeColor="text1"/>
        </w:rPr>
        <w:sectPr w:rsidR="00792F55" w:rsidSect="003464C1">
          <w:pgSz w:w="11906" w:h="16838" w:code="9"/>
          <w:pgMar w:top="1134" w:right="851" w:bottom="851" w:left="1701" w:header="0" w:footer="0" w:gutter="0"/>
          <w:cols w:space="708"/>
          <w:docGrid w:linePitch="360"/>
        </w:sectPr>
      </w:pPr>
    </w:p>
    <w:p w:rsidR="005D45D9" w:rsidRPr="00606A81" w:rsidRDefault="005D45D9" w:rsidP="005D45D9">
      <w:pPr>
        <w:ind w:left="5670"/>
        <w:rPr>
          <w:bCs/>
          <w:color w:val="000000" w:themeColor="text1"/>
        </w:rPr>
      </w:pPr>
      <w:r w:rsidRPr="00606A81">
        <w:rPr>
          <w:bCs/>
          <w:color w:val="000000" w:themeColor="text1"/>
        </w:rPr>
        <w:lastRenderedPageBreak/>
        <w:t xml:space="preserve">Приложение № </w:t>
      </w:r>
      <w:r w:rsidR="00A7770E" w:rsidRPr="00606A81">
        <w:rPr>
          <w:bCs/>
          <w:color w:val="000000" w:themeColor="text1"/>
        </w:rPr>
        <w:t>3</w:t>
      </w:r>
    </w:p>
    <w:p w:rsidR="005D45D9" w:rsidRPr="00606A81" w:rsidRDefault="005D45D9" w:rsidP="005D45D9">
      <w:pPr>
        <w:ind w:left="5670"/>
        <w:rPr>
          <w:bCs/>
          <w:color w:val="000000" w:themeColor="text1"/>
        </w:rPr>
      </w:pPr>
      <w:r w:rsidRPr="00606A81">
        <w:rPr>
          <w:bCs/>
          <w:color w:val="000000" w:themeColor="text1"/>
        </w:rPr>
        <w:t>к Административному регламенту</w:t>
      </w:r>
    </w:p>
    <w:p w:rsidR="005D45D9" w:rsidRPr="00606A81" w:rsidRDefault="005D45D9" w:rsidP="005D45D9">
      <w:pPr>
        <w:jc w:val="both"/>
        <w:rPr>
          <w:color w:val="000000" w:themeColor="text1"/>
          <w:spacing w:val="-10"/>
        </w:rPr>
      </w:pPr>
      <w:r w:rsidRPr="00606A81">
        <w:rPr>
          <w:color w:val="000000" w:themeColor="text1"/>
          <w:spacing w:val="-10"/>
        </w:rPr>
        <w:t xml:space="preserve">                                                                                                                 </w:t>
      </w:r>
    </w:p>
    <w:p w:rsidR="005D45D9" w:rsidRPr="00606A81" w:rsidRDefault="005D45D9" w:rsidP="005D45D9">
      <w:pPr>
        <w:rPr>
          <w:color w:val="000000" w:themeColor="text1"/>
          <w:spacing w:val="-10"/>
          <w:sz w:val="16"/>
        </w:rPr>
      </w:pPr>
    </w:p>
    <w:p w:rsidR="005D45D9" w:rsidRPr="00606A81" w:rsidRDefault="005D45D9" w:rsidP="005D45D9">
      <w:pPr>
        <w:widowControl w:val="0"/>
        <w:autoSpaceDE w:val="0"/>
        <w:autoSpaceDN w:val="0"/>
        <w:adjustRightInd w:val="0"/>
        <w:ind w:left="1980"/>
        <w:jc w:val="both"/>
        <w:rPr>
          <w:color w:val="000000" w:themeColor="text1"/>
          <w:sz w:val="20"/>
          <w:szCs w:val="20"/>
        </w:rPr>
      </w:pPr>
      <w:r w:rsidRPr="00606A81">
        <w:rPr>
          <w:noProof/>
          <w:color w:val="000000" w:themeColor="text1"/>
          <w:sz w:val="20"/>
          <w:szCs w:val="20"/>
        </w:rPr>
        <w:t xml:space="preserve">                             ___________________________________________________________</w:t>
      </w:r>
    </w:p>
    <w:p w:rsidR="00A7770E" w:rsidRPr="00606A81" w:rsidRDefault="00A7770E" w:rsidP="00A7770E">
      <w:pPr>
        <w:autoSpaceDE w:val="0"/>
        <w:autoSpaceDN w:val="0"/>
        <w:spacing w:before="240"/>
        <w:ind w:left="3402"/>
        <w:rPr>
          <w:color w:val="000000" w:themeColor="text1"/>
        </w:rPr>
      </w:pPr>
    </w:p>
    <w:p w:rsidR="00A7770E" w:rsidRPr="00606A81" w:rsidRDefault="00A7770E" w:rsidP="00A7770E">
      <w:pPr>
        <w:pBdr>
          <w:top w:val="single" w:sz="4" w:space="1" w:color="auto"/>
        </w:pBdr>
        <w:autoSpaceDE w:val="0"/>
        <w:autoSpaceDN w:val="0"/>
        <w:ind w:left="3402"/>
        <w:jc w:val="center"/>
        <w:rPr>
          <w:color w:val="000000" w:themeColor="text1"/>
          <w:sz w:val="20"/>
          <w:szCs w:val="20"/>
        </w:rPr>
      </w:pPr>
      <w:r w:rsidRPr="00606A81">
        <w:rPr>
          <w:color w:val="000000" w:themeColor="text1"/>
          <w:sz w:val="20"/>
          <w:szCs w:val="20"/>
        </w:rPr>
        <w:t>(руководителю органа местного самоуправления, подразделения)</w:t>
      </w:r>
    </w:p>
    <w:p w:rsidR="00A7770E" w:rsidRPr="00606A81" w:rsidRDefault="00A7770E" w:rsidP="00A7770E">
      <w:pPr>
        <w:tabs>
          <w:tab w:val="right" w:pos="9923"/>
        </w:tabs>
        <w:autoSpaceDE w:val="0"/>
        <w:autoSpaceDN w:val="0"/>
        <w:ind w:left="3402"/>
        <w:rPr>
          <w:color w:val="000000" w:themeColor="text1"/>
        </w:rPr>
      </w:pPr>
      <w:r w:rsidRPr="00606A81">
        <w:rPr>
          <w:color w:val="000000" w:themeColor="text1"/>
        </w:rPr>
        <w:t>от гражданин</w:t>
      </w:r>
      <w:proofErr w:type="gramStart"/>
      <w:r w:rsidRPr="00606A81">
        <w:rPr>
          <w:color w:val="000000" w:themeColor="text1"/>
        </w:rPr>
        <w:t>а(</w:t>
      </w:r>
      <w:proofErr w:type="spellStart"/>
      <w:proofErr w:type="gramEnd"/>
      <w:r w:rsidRPr="00606A81">
        <w:rPr>
          <w:color w:val="000000" w:themeColor="text1"/>
        </w:rPr>
        <w:t>ки</w:t>
      </w:r>
      <w:proofErr w:type="spellEnd"/>
      <w:r w:rsidRPr="00606A81">
        <w:rPr>
          <w:color w:val="000000" w:themeColor="text1"/>
        </w:rPr>
        <w:t xml:space="preserve">)  </w:t>
      </w:r>
      <w:r w:rsidRPr="00606A81">
        <w:rPr>
          <w:color w:val="000000" w:themeColor="text1"/>
        </w:rPr>
        <w:tab/>
        <w:t>,</w:t>
      </w:r>
    </w:p>
    <w:p w:rsidR="00A7770E" w:rsidRPr="00606A81" w:rsidRDefault="00A7770E" w:rsidP="00A7770E">
      <w:pPr>
        <w:pBdr>
          <w:top w:val="single" w:sz="4" w:space="1" w:color="auto"/>
        </w:pBdr>
        <w:autoSpaceDE w:val="0"/>
        <w:autoSpaceDN w:val="0"/>
        <w:ind w:left="5415" w:right="113"/>
        <w:jc w:val="center"/>
        <w:rPr>
          <w:color w:val="000000" w:themeColor="text1"/>
          <w:sz w:val="20"/>
          <w:szCs w:val="20"/>
        </w:rPr>
      </w:pPr>
      <w:r w:rsidRPr="00606A81">
        <w:rPr>
          <w:color w:val="000000" w:themeColor="text1"/>
          <w:sz w:val="20"/>
          <w:szCs w:val="20"/>
        </w:rPr>
        <w:t>(фамилия, имя и отчество)</w:t>
      </w:r>
    </w:p>
    <w:p w:rsidR="00A7770E" w:rsidRPr="00606A81" w:rsidRDefault="00A7770E" w:rsidP="00A7770E">
      <w:pPr>
        <w:tabs>
          <w:tab w:val="right" w:pos="9923"/>
        </w:tabs>
        <w:autoSpaceDE w:val="0"/>
        <w:autoSpaceDN w:val="0"/>
        <w:ind w:left="3402"/>
        <w:rPr>
          <w:color w:val="000000" w:themeColor="text1"/>
        </w:rPr>
      </w:pPr>
      <w:r w:rsidRPr="00606A81">
        <w:rPr>
          <w:color w:val="000000" w:themeColor="text1"/>
        </w:rPr>
        <w:t xml:space="preserve">паспорт  </w:t>
      </w:r>
      <w:r w:rsidRPr="00606A81">
        <w:rPr>
          <w:color w:val="000000" w:themeColor="text1"/>
        </w:rPr>
        <w:tab/>
        <w:t>,</w:t>
      </w:r>
    </w:p>
    <w:p w:rsidR="00A7770E" w:rsidRPr="00606A81" w:rsidRDefault="00A7770E" w:rsidP="00A7770E">
      <w:pPr>
        <w:pBdr>
          <w:top w:val="single" w:sz="4" w:space="1" w:color="auto"/>
        </w:pBdr>
        <w:autoSpaceDE w:val="0"/>
        <w:autoSpaceDN w:val="0"/>
        <w:ind w:left="4326" w:right="113"/>
        <w:jc w:val="center"/>
        <w:rPr>
          <w:color w:val="000000" w:themeColor="text1"/>
          <w:sz w:val="20"/>
          <w:szCs w:val="20"/>
        </w:rPr>
      </w:pPr>
      <w:r w:rsidRPr="00606A81">
        <w:rPr>
          <w:color w:val="000000" w:themeColor="text1"/>
          <w:sz w:val="20"/>
          <w:szCs w:val="20"/>
        </w:rPr>
        <w:t>(серия и номер паспорта,</w:t>
      </w:r>
    </w:p>
    <w:p w:rsidR="00A7770E" w:rsidRPr="00606A81" w:rsidRDefault="00A7770E" w:rsidP="00A7770E">
      <w:pPr>
        <w:tabs>
          <w:tab w:val="right" w:pos="9923"/>
        </w:tabs>
        <w:autoSpaceDE w:val="0"/>
        <w:autoSpaceDN w:val="0"/>
        <w:ind w:left="3402"/>
        <w:rPr>
          <w:color w:val="000000" w:themeColor="text1"/>
        </w:rPr>
      </w:pPr>
      <w:r w:rsidRPr="00606A81">
        <w:rPr>
          <w:color w:val="000000" w:themeColor="text1"/>
        </w:rPr>
        <w:tab/>
        <w:t>,</w:t>
      </w:r>
    </w:p>
    <w:p w:rsidR="00A7770E" w:rsidRPr="00606A81" w:rsidRDefault="00A7770E" w:rsidP="00A7770E">
      <w:pPr>
        <w:pBdr>
          <w:top w:val="single" w:sz="4" w:space="1" w:color="auto"/>
        </w:pBdr>
        <w:autoSpaceDE w:val="0"/>
        <w:autoSpaceDN w:val="0"/>
        <w:ind w:left="3402" w:right="113"/>
        <w:jc w:val="center"/>
        <w:rPr>
          <w:color w:val="000000" w:themeColor="text1"/>
          <w:sz w:val="20"/>
          <w:szCs w:val="20"/>
        </w:rPr>
      </w:pPr>
      <w:r w:rsidRPr="00606A81">
        <w:rPr>
          <w:color w:val="000000" w:themeColor="text1"/>
          <w:sz w:val="20"/>
          <w:szCs w:val="20"/>
        </w:rPr>
        <w:t>кем и когда выдан паспорт)</w:t>
      </w:r>
    </w:p>
    <w:p w:rsidR="00A7770E" w:rsidRPr="00606A81" w:rsidRDefault="00A7770E" w:rsidP="00A7770E">
      <w:pPr>
        <w:autoSpaceDE w:val="0"/>
        <w:autoSpaceDN w:val="0"/>
        <w:ind w:left="3402"/>
        <w:rPr>
          <w:color w:val="000000" w:themeColor="text1"/>
        </w:rPr>
      </w:pPr>
      <w:r w:rsidRPr="00606A81">
        <w:rPr>
          <w:color w:val="000000" w:themeColor="text1"/>
        </w:rPr>
        <w:t xml:space="preserve">проживающего(ей) по адресу  </w:t>
      </w:r>
    </w:p>
    <w:p w:rsidR="00A7770E" w:rsidRPr="00606A81" w:rsidRDefault="00A7770E" w:rsidP="00A7770E">
      <w:pPr>
        <w:pBdr>
          <w:top w:val="single" w:sz="4" w:space="1" w:color="auto"/>
        </w:pBdr>
        <w:autoSpaceDE w:val="0"/>
        <w:autoSpaceDN w:val="0"/>
        <w:ind w:left="6521"/>
        <w:jc w:val="center"/>
        <w:rPr>
          <w:color w:val="000000" w:themeColor="text1"/>
          <w:sz w:val="2"/>
          <w:szCs w:val="2"/>
        </w:rPr>
      </w:pPr>
    </w:p>
    <w:p w:rsidR="00A7770E" w:rsidRPr="00606A81" w:rsidRDefault="00A7770E" w:rsidP="00A7770E">
      <w:pPr>
        <w:autoSpaceDE w:val="0"/>
        <w:autoSpaceDN w:val="0"/>
        <w:ind w:left="3402"/>
        <w:rPr>
          <w:color w:val="000000" w:themeColor="text1"/>
        </w:rPr>
      </w:pPr>
    </w:p>
    <w:p w:rsidR="00A7770E" w:rsidRPr="00606A81" w:rsidRDefault="00A7770E" w:rsidP="00A7770E">
      <w:pPr>
        <w:pBdr>
          <w:top w:val="single" w:sz="4" w:space="1" w:color="auto"/>
        </w:pBdr>
        <w:autoSpaceDE w:val="0"/>
        <w:autoSpaceDN w:val="0"/>
        <w:ind w:left="3402"/>
        <w:jc w:val="center"/>
        <w:rPr>
          <w:color w:val="000000" w:themeColor="text1"/>
          <w:sz w:val="20"/>
          <w:szCs w:val="20"/>
        </w:rPr>
      </w:pPr>
      <w:r w:rsidRPr="00606A81">
        <w:rPr>
          <w:color w:val="000000" w:themeColor="text1"/>
          <w:sz w:val="20"/>
          <w:szCs w:val="20"/>
        </w:rPr>
        <w:t>(адрес регистрации)</w:t>
      </w:r>
    </w:p>
    <w:p w:rsidR="00A7770E" w:rsidRPr="00606A81" w:rsidRDefault="00A7770E" w:rsidP="00A7770E">
      <w:pPr>
        <w:autoSpaceDE w:val="0"/>
        <w:autoSpaceDN w:val="0"/>
        <w:spacing w:before="240" w:after="240"/>
        <w:jc w:val="center"/>
        <w:rPr>
          <w:color w:val="000000" w:themeColor="text1"/>
          <w:sz w:val="26"/>
          <w:szCs w:val="26"/>
        </w:rPr>
      </w:pPr>
      <w:r w:rsidRPr="00606A81">
        <w:rPr>
          <w:color w:val="000000" w:themeColor="text1"/>
          <w:sz w:val="26"/>
          <w:szCs w:val="26"/>
        </w:rPr>
        <w:t>СОГЛАСИЕ</w:t>
      </w:r>
      <w:r w:rsidRPr="00606A81">
        <w:rPr>
          <w:color w:val="000000" w:themeColor="text1"/>
          <w:sz w:val="26"/>
          <w:szCs w:val="26"/>
        </w:rPr>
        <w:br/>
        <w:t>на обработку персональных данных</w:t>
      </w:r>
    </w:p>
    <w:p w:rsidR="00A7770E" w:rsidRPr="00606A81" w:rsidRDefault="00A7770E" w:rsidP="00A7770E">
      <w:pPr>
        <w:tabs>
          <w:tab w:val="right" w:pos="9923"/>
        </w:tabs>
        <w:autoSpaceDE w:val="0"/>
        <w:autoSpaceDN w:val="0"/>
        <w:ind w:firstLine="567"/>
        <w:rPr>
          <w:color w:val="000000" w:themeColor="text1"/>
        </w:rPr>
      </w:pPr>
      <w:r w:rsidRPr="00606A81">
        <w:rPr>
          <w:color w:val="000000" w:themeColor="text1"/>
        </w:rPr>
        <w:t xml:space="preserve">Я,  </w:t>
      </w:r>
      <w:r w:rsidRPr="00606A81">
        <w:rPr>
          <w:color w:val="000000" w:themeColor="text1"/>
        </w:rPr>
        <w:tab/>
        <w:t>,</w:t>
      </w:r>
    </w:p>
    <w:p w:rsidR="00A7770E" w:rsidRPr="00606A81" w:rsidRDefault="00A7770E" w:rsidP="00A7770E">
      <w:pPr>
        <w:pBdr>
          <w:top w:val="single" w:sz="4" w:space="1" w:color="auto"/>
        </w:pBdr>
        <w:autoSpaceDE w:val="0"/>
        <w:autoSpaceDN w:val="0"/>
        <w:ind w:left="907" w:right="113"/>
        <w:jc w:val="center"/>
        <w:rPr>
          <w:color w:val="000000" w:themeColor="text1"/>
          <w:sz w:val="20"/>
          <w:szCs w:val="20"/>
        </w:rPr>
      </w:pPr>
      <w:r w:rsidRPr="00606A81">
        <w:rPr>
          <w:color w:val="000000" w:themeColor="text1"/>
          <w:sz w:val="20"/>
          <w:szCs w:val="20"/>
        </w:rPr>
        <w:t>(фамилия, имя и отчество)</w:t>
      </w:r>
    </w:p>
    <w:p w:rsidR="00A7770E" w:rsidRPr="00606A81" w:rsidRDefault="00A7770E" w:rsidP="00A7770E">
      <w:pPr>
        <w:autoSpaceDE w:val="0"/>
        <w:autoSpaceDN w:val="0"/>
        <w:rPr>
          <w:color w:val="000000" w:themeColor="text1"/>
        </w:rPr>
      </w:pPr>
      <w:r w:rsidRPr="00606A81">
        <w:rPr>
          <w:color w:val="000000" w:themeColor="text1"/>
        </w:rPr>
        <w:t xml:space="preserve">даю согласие  </w:t>
      </w:r>
    </w:p>
    <w:p w:rsidR="00A7770E" w:rsidRPr="00606A81" w:rsidRDefault="00A7770E" w:rsidP="00A7770E">
      <w:pPr>
        <w:pBdr>
          <w:top w:val="single" w:sz="4" w:space="1" w:color="auto"/>
        </w:pBdr>
        <w:autoSpaceDE w:val="0"/>
        <w:autoSpaceDN w:val="0"/>
        <w:ind w:left="1474"/>
        <w:jc w:val="center"/>
        <w:rPr>
          <w:color w:val="000000" w:themeColor="text1"/>
          <w:sz w:val="20"/>
          <w:szCs w:val="20"/>
        </w:rPr>
      </w:pPr>
      <w:r w:rsidRPr="00606A81">
        <w:rPr>
          <w:color w:val="000000" w:themeColor="text1"/>
          <w:sz w:val="20"/>
          <w:szCs w:val="20"/>
        </w:rPr>
        <w:t>(наименование и адрес органа местного самоуправления, подразделения)</w:t>
      </w:r>
    </w:p>
    <w:p w:rsidR="00A7770E" w:rsidRPr="00606A81" w:rsidRDefault="00A7770E" w:rsidP="00A7770E">
      <w:pPr>
        <w:autoSpaceDE w:val="0"/>
        <w:autoSpaceDN w:val="0"/>
        <w:spacing w:before="120"/>
        <w:jc w:val="both"/>
        <w:rPr>
          <w:color w:val="000000" w:themeColor="text1"/>
        </w:rPr>
      </w:pPr>
      <w:r w:rsidRPr="00606A81">
        <w:rPr>
          <w:color w:val="000000" w:themeColor="text1"/>
        </w:rPr>
        <w:t>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пунктом 3 статьи 3 Федерального закона «О персональных данных», со сведениями, представленными мной в</w:t>
      </w:r>
      <w:r w:rsidRPr="00606A81">
        <w:rPr>
          <w:color w:val="000000" w:themeColor="text1"/>
        </w:rPr>
        <w:br/>
      </w:r>
    </w:p>
    <w:p w:rsidR="00A7770E" w:rsidRPr="00606A81" w:rsidRDefault="00A7770E" w:rsidP="00A7770E">
      <w:pPr>
        <w:pBdr>
          <w:top w:val="single" w:sz="4" w:space="1" w:color="auto"/>
        </w:pBdr>
        <w:autoSpaceDE w:val="0"/>
        <w:autoSpaceDN w:val="0"/>
        <w:rPr>
          <w:color w:val="000000" w:themeColor="text1"/>
          <w:sz w:val="2"/>
          <w:szCs w:val="2"/>
        </w:rPr>
      </w:pPr>
    </w:p>
    <w:p w:rsidR="00A7770E" w:rsidRPr="00606A81" w:rsidRDefault="00A7770E" w:rsidP="00A7770E">
      <w:pPr>
        <w:autoSpaceDE w:val="0"/>
        <w:autoSpaceDN w:val="0"/>
        <w:rPr>
          <w:color w:val="000000" w:themeColor="text1"/>
        </w:rPr>
      </w:pPr>
    </w:p>
    <w:p w:rsidR="00A7770E" w:rsidRPr="00606A81" w:rsidRDefault="00A7770E" w:rsidP="00A7770E">
      <w:pPr>
        <w:pBdr>
          <w:top w:val="single" w:sz="4" w:space="1" w:color="auto"/>
        </w:pBdr>
        <w:autoSpaceDE w:val="0"/>
        <w:autoSpaceDN w:val="0"/>
        <w:jc w:val="center"/>
        <w:rPr>
          <w:color w:val="000000" w:themeColor="text1"/>
          <w:sz w:val="20"/>
          <w:szCs w:val="20"/>
        </w:rPr>
      </w:pPr>
      <w:r w:rsidRPr="00606A81">
        <w:rPr>
          <w:color w:val="000000" w:themeColor="text1"/>
          <w:sz w:val="20"/>
          <w:szCs w:val="20"/>
        </w:rPr>
        <w:t>(наименование органа местного самоуправления, подразделения)</w:t>
      </w:r>
    </w:p>
    <w:p w:rsidR="00A7770E" w:rsidRPr="00606A81" w:rsidRDefault="00A7770E" w:rsidP="00A7770E">
      <w:pPr>
        <w:autoSpaceDE w:val="0"/>
        <w:autoSpaceDN w:val="0"/>
        <w:jc w:val="both"/>
        <w:rPr>
          <w:color w:val="000000" w:themeColor="text1"/>
        </w:rPr>
      </w:pPr>
      <w:r w:rsidRPr="00606A81">
        <w:rPr>
          <w:color w:val="000000" w:themeColor="text1"/>
        </w:rPr>
        <w:t>для участия в указанном основном мероприятии.</w:t>
      </w:r>
    </w:p>
    <w:p w:rsidR="00A7770E" w:rsidRPr="00606A81" w:rsidRDefault="00A7770E" w:rsidP="00A7770E">
      <w:pPr>
        <w:autoSpaceDE w:val="0"/>
        <w:autoSpaceDN w:val="0"/>
        <w:spacing w:before="120" w:after="360"/>
        <w:ind w:firstLine="567"/>
        <w:jc w:val="both"/>
        <w:rPr>
          <w:color w:val="000000" w:themeColor="text1"/>
        </w:rPr>
      </w:pPr>
      <w:r w:rsidRPr="00606A81">
        <w:rPr>
          <w:color w:val="000000" w:themeColor="text1"/>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3119"/>
      </w:tblGrid>
      <w:tr w:rsidR="00A7770E" w:rsidRPr="00606A81" w:rsidTr="007D3C75">
        <w:trPr>
          <w:jc w:val="right"/>
        </w:trPr>
        <w:tc>
          <w:tcPr>
            <w:tcW w:w="2268"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170"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p>
        </w:tc>
        <w:tc>
          <w:tcPr>
            <w:tcW w:w="3119"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r>
      <w:tr w:rsidR="00A7770E" w:rsidRPr="00606A81" w:rsidTr="007D3C75">
        <w:trPr>
          <w:jc w:val="right"/>
        </w:trPr>
        <w:tc>
          <w:tcPr>
            <w:tcW w:w="2268" w:type="dxa"/>
            <w:tcBorders>
              <w:top w:val="nil"/>
              <w:left w:val="nil"/>
              <w:bottom w:val="nil"/>
              <w:right w:val="nil"/>
            </w:tcBorders>
          </w:tcPr>
          <w:p w:rsidR="00A7770E" w:rsidRPr="00606A81" w:rsidRDefault="00A7770E" w:rsidP="00A7770E">
            <w:pPr>
              <w:autoSpaceDE w:val="0"/>
              <w:autoSpaceDN w:val="0"/>
              <w:jc w:val="center"/>
              <w:rPr>
                <w:color w:val="000000" w:themeColor="text1"/>
                <w:sz w:val="20"/>
                <w:szCs w:val="20"/>
              </w:rPr>
            </w:pPr>
            <w:r w:rsidRPr="00606A81">
              <w:rPr>
                <w:color w:val="000000" w:themeColor="text1"/>
                <w:sz w:val="20"/>
                <w:szCs w:val="20"/>
              </w:rPr>
              <w:t>(подпись)</w:t>
            </w:r>
          </w:p>
        </w:tc>
        <w:tc>
          <w:tcPr>
            <w:tcW w:w="170" w:type="dxa"/>
            <w:tcBorders>
              <w:top w:val="nil"/>
              <w:left w:val="nil"/>
              <w:bottom w:val="nil"/>
              <w:right w:val="nil"/>
            </w:tcBorders>
          </w:tcPr>
          <w:p w:rsidR="00A7770E" w:rsidRPr="00606A81" w:rsidRDefault="00A7770E" w:rsidP="00A7770E">
            <w:pPr>
              <w:autoSpaceDE w:val="0"/>
              <w:autoSpaceDN w:val="0"/>
              <w:rPr>
                <w:color w:val="000000" w:themeColor="text1"/>
                <w:sz w:val="20"/>
                <w:szCs w:val="20"/>
              </w:rPr>
            </w:pPr>
          </w:p>
        </w:tc>
        <w:tc>
          <w:tcPr>
            <w:tcW w:w="3119" w:type="dxa"/>
            <w:tcBorders>
              <w:top w:val="nil"/>
              <w:left w:val="nil"/>
              <w:bottom w:val="nil"/>
              <w:right w:val="nil"/>
            </w:tcBorders>
          </w:tcPr>
          <w:p w:rsidR="00A7770E" w:rsidRPr="00606A81" w:rsidRDefault="00A7770E" w:rsidP="00A7770E">
            <w:pPr>
              <w:autoSpaceDE w:val="0"/>
              <w:autoSpaceDN w:val="0"/>
              <w:jc w:val="center"/>
              <w:rPr>
                <w:color w:val="000000" w:themeColor="text1"/>
                <w:sz w:val="20"/>
                <w:szCs w:val="20"/>
              </w:rPr>
            </w:pPr>
            <w:r w:rsidRPr="00606A81">
              <w:rPr>
                <w:color w:val="000000" w:themeColor="text1"/>
                <w:sz w:val="20"/>
                <w:szCs w:val="20"/>
              </w:rPr>
              <w:t>(фамилия и инициалы)</w:t>
            </w:r>
          </w:p>
        </w:tc>
      </w:tr>
    </w:tbl>
    <w:p w:rsidR="00A7770E" w:rsidRPr="00606A81" w:rsidRDefault="00A7770E" w:rsidP="00A7770E">
      <w:pPr>
        <w:autoSpaceDE w:val="0"/>
        <w:autoSpaceDN w:val="0"/>
        <w:jc w:val="right"/>
        <w:rPr>
          <w:color w:val="000000" w:themeColor="text1"/>
          <w:sz w:val="6"/>
          <w:szCs w:val="6"/>
        </w:rPr>
      </w:pPr>
    </w:p>
    <w:tbl>
      <w:tblPr>
        <w:tblW w:w="0" w:type="auto"/>
        <w:jc w:val="right"/>
        <w:tblLayout w:type="fixed"/>
        <w:tblCellMar>
          <w:left w:w="28" w:type="dxa"/>
          <w:right w:w="28" w:type="dxa"/>
        </w:tblCellMar>
        <w:tblLook w:val="0000" w:firstRow="0" w:lastRow="0" w:firstColumn="0" w:lastColumn="0" w:noHBand="0" w:noVBand="0"/>
      </w:tblPr>
      <w:tblGrid>
        <w:gridCol w:w="198"/>
        <w:gridCol w:w="567"/>
        <w:gridCol w:w="255"/>
        <w:gridCol w:w="1701"/>
        <w:gridCol w:w="369"/>
        <w:gridCol w:w="369"/>
        <w:gridCol w:w="284"/>
      </w:tblGrid>
      <w:tr w:rsidR="00A7770E" w:rsidRPr="00606A81" w:rsidTr="007D3C75">
        <w:trPr>
          <w:cantSplit/>
          <w:jc w:val="right"/>
        </w:trPr>
        <w:tc>
          <w:tcPr>
            <w:tcW w:w="198" w:type="dxa"/>
            <w:tcBorders>
              <w:top w:val="nil"/>
              <w:left w:val="nil"/>
              <w:bottom w:val="nil"/>
              <w:right w:val="nil"/>
            </w:tcBorders>
            <w:vAlign w:val="bottom"/>
          </w:tcPr>
          <w:p w:rsidR="00A7770E" w:rsidRPr="00606A81" w:rsidRDefault="00A7770E" w:rsidP="00A7770E">
            <w:pPr>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w:t>
            </w:r>
          </w:p>
        </w:tc>
        <w:tc>
          <w:tcPr>
            <w:tcW w:w="1701"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369" w:type="dxa"/>
            <w:tcBorders>
              <w:top w:val="nil"/>
              <w:left w:val="nil"/>
              <w:bottom w:val="nil"/>
              <w:right w:val="nil"/>
            </w:tcBorders>
            <w:vAlign w:val="bottom"/>
          </w:tcPr>
          <w:p w:rsidR="00A7770E" w:rsidRPr="00606A81" w:rsidRDefault="00A7770E" w:rsidP="00A7770E">
            <w:pPr>
              <w:autoSpaceDE w:val="0"/>
              <w:autoSpaceDN w:val="0"/>
              <w:jc w:val="right"/>
              <w:rPr>
                <w:color w:val="000000" w:themeColor="text1"/>
              </w:rPr>
            </w:pPr>
            <w:r w:rsidRPr="00606A81">
              <w:rPr>
                <w:color w:val="000000" w:themeColor="text1"/>
              </w:rPr>
              <w:t>20</w:t>
            </w:r>
          </w:p>
        </w:tc>
        <w:tc>
          <w:tcPr>
            <w:tcW w:w="369" w:type="dxa"/>
            <w:tcBorders>
              <w:top w:val="nil"/>
              <w:left w:val="nil"/>
              <w:bottom w:val="single" w:sz="4" w:space="0" w:color="auto"/>
              <w:right w:val="nil"/>
            </w:tcBorders>
            <w:vAlign w:val="bottom"/>
          </w:tcPr>
          <w:p w:rsidR="00A7770E" w:rsidRPr="00606A81" w:rsidRDefault="00A7770E" w:rsidP="00A7770E">
            <w:pPr>
              <w:autoSpaceDE w:val="0"/>
              <w:autoSpaceDN w:val="0"/>
              <w:rPr>
                <w:color w:val="000000" w:themeColor="text1"/>
              </w:rPr>
            </w:pPr>
          </w:p>
        </w:tc>
        <w:tc>
          <w:tcPr>
            <w:tcW w:w="284" w:type="dxa"/>
            <w:tcBorders>
              <w:top w:val="nil"/>
              <w:left w:val="nil"/>
              <w:bottom w:val="nil"/>
              <w:right w:val="nil"/>
            </w:tcBorders>
            <w:vAlign w:val="bottom"/>
          </w:tcPr>
          <w:p w:rsidR="00A7770E" w:rsidRPr="00606A81" w:rsidRDefault="00A7770E" w:rsidP="00A7770E">
            <w:pPr>
              <w:autoSpaceDE w:val="0"/>
              <w:autoSpaceDN w:val="0"/>
              <w:ind w:left="57"/>
              <w:rPr>
                <w:color w:val="000000" w:themeColor="text1"/>
              </w:rPr>
            </w:pPr>
            <w:r w:rsidRPr="00606A81">
              <w:rPr>
                <w:color w:val="000000" w:themeColor="text1"/>
              </w:rPr>
              <w:t>г.</w:t>
            </w:r>
          </w:p>
        </w:tc>
      </w:tr>
      <w:tr w:rsidR="00A7770E" w:rsidRPr="00606A81" w:rsidTr="007D3C75">
        <w:trPr>
          <w:cantSplit/>
          <w:jc w:val="right"/>
        </w:trPr>
        <w:tc>
          <w:tcPr>
            <w:tcW w:w="198" w:type="dxa"/>
            <w:tcBorders>
              <w:top w:val="nil"/>
              <w:left w:val="nil"/>
              <w:bottom w:val="nil"/>
              <w:right w:val="nil"/>
            </w:tcBorders>
          </w:tcPr>
          <w:p w:rsidR="00A7770E" w:rsidRPr="00606A81" w:rsidRDefault="00A7770E" w:rsidP="00A7770E">
            <w:pPr>
              <w:autoSpaceDE w:val="0"/>
              <w:autoSpaceDN w:val="0"/>
              <w:rPr>
                <w:color w:val="000000" w:themeColor="text1"/>
                <w:sz w:val="20"/>
                <w:szCs w:val="20"/>
              </w:rPr>
            </w:pPr>
          </w:p>
        </w:tc>
        <w:tc>
          <w:tcPr>
            <w:tcW w:w="567" w:type="dxa"/>
            <w:tcBorders>
              <w:top w:val="nil"/>
              <w:left w:val="nil"/>
              <w:bottom w:val="nil"/>
              <w:right w:val="nil"/>
            </w:tcBorders>
          </w:tcPr>
          <w:p w:rsidR="00A7770E" w:rsidRPr="00606A81" w:rsidRDefault="00A7770E" w:rsidP="00A7770E">
            <w:pPr>
              <w:autoSpaceDE w:val="0"/>
              <w:autoSpaceDN w:val="0"/>
              <w:jc w:val="center"/>
              <w:rPr>
                <w:color w:val="000000" w:themeColor="text1"/>
                <w:sz w:val="20"/>
                <w:szCs w:val="20"/>
              </w:rPr>
            </w:pPr>
          </w:p>
        </w:tc>
        <w:tc>
          <w:tcPr>
            <w:tcW w:w="255" w:type="dxa"/>
            <w:tcBorders>
              <w:top w:val="nil"/>
              <w:left w:val="nil"/>
              <w:bottom w:val="nil"/>
              <w:right w:val="nil"/>
            </w:tcBorders>
          </w:tcPr>
          <w:p w:rsidR="00A7770E" w:rsidRPr="00606A81" w:rsidRDefault="00A7770E" w:rsidP="00A7770E">
            <w:pPr>
              <w:autoSpaceDE w:val="0"/>
              <w:autoSpaceDN w:val="0"/>
              <w:rPr>
                <w:color w:val="000000" w:themeColor="text1"/>
                <w:sz w:val="20"/>
                <w:szCs w:val="20"/>
              </w:rPr>
            </w:pPr>
          </w:p>
        </w:tc>
        <w:tc>
          <w:tcPr>
            <w:tcW w:w="1701" w:type="dxa"/>
            <w:tcBorders>
              <w:top w:val="nil"/>
              <w:left w:val="nil"/>
              <w:bottom w:val="nil"/>
              <w:right w:val="nil"/>
            </w:tcBorders>
          </w:tcPr>
          <w:p w:rsidR="00A7770E" w:rsidRPr="00606A81" w:rsidRDefault="00A7770E" w:rsidP="00A7770E">
            <w:pPr>
              <w:autoSpaceDE w:val="0"/>
              <w:autoSpaceDN w:val="0"/>
              <w:jc w:val="center"/>
              <w:rPr>
                <w:color w:val="000000" w:themeColor="text1"/>
                <w:sz w:val="20"/>
                <w:szCs w:val="20"/>
              </w:rPr>
            </w:pPr>
            <w:r w:rsidRPr="00606A81">
              <w:rPr>
                <w:color w:val="000000" w:themeColor="text1"/>
                <w:sz w:val="20"/>
                <w:szCs w:val="20"/>
              </w:rPr>
              <w:t>(дата)</w:t>
            </w:r>
          </w:p>
        </w:tc>
        <w:tc>
          <w:tcPr>
            <w:tcW w:w="369" w:type="dxa"/>
            <w:tcBorders>
              <w:top w:val="nil"/>
              <w:left w:val="nil"/>
              <w:bottom w:val="nil"/>
              <w:right w:val="nil"/>
            </w:tcBorders>
          </w:tcPr>
          <w:p w:rsidR="00A7770E" w:rsidRPr="00606A81" w:rsidRDefault="00A7770E" w:rsidP="00A7770E">
            <w:pPr>
              <w:autoSpaceDE w:val="0"/>
              <w:autoSpaceDN w:val="0"/>
              <w:jc w:val="right"/>
              <w:rPr>
                <w:color w:val="000000" w:themeColor="text1"/>
                <w:sz w:val="20"/>
                <w:szCs w:val="20"/>
              </w:rPr>
            </w:pPr>
          </w:p>
        </w:tc>
        <w:tc>
          <w:tcPr>
            <w:tcW w:w="369" w:type="dxa"/>
            <w:tcBorders>
              <w:top w:val="nil"/>
              <w:left w:val="nil"/>
              <w:bottom w:val="nil"/>
              <w:right w:val="nil"/>
            </w:tcBorders>
          </w:tcPr>
          <w:p w:rsidR="00A7770E" w:rsidRPr="00606A81" w:rsidRDefault="00A7770E" w:rsidP="00A7770E">
            <w:pPr>
              <w:autoSpaceDE w:val="0"/>
              <w:autoSpaceDN w:val="0"/>
              <w:rPr>
                <w:color w:val="000000" w:themeColor="text1"/>
                <w:sz w:val="20"/>
                <w:szCs w:val="20"/>
              </w:rPr>
            </w:pPr>
          </w:p>
        </w:tc>
        <w:tc>
          <w:tcPr>
            <w:tcW w:w="284" w:type="dxa"/>
            <w:tcBorders>
              <w:top w:val="nil"/>
              <w:left w:val="nil"/>
              <w:bottom w:val="nil"/>
              <w:right w:val="nil"/>
            </w:tcBorders>
          </w:tcPr>
          <w:p w:rsidR="00A7770E" w:rsidRPr="00606A81" w:rsidRDefault="00A7770E" w:rsidP="00A7770E">
            <w:pPr>
              <w:autoSpaceDE w:val="0"/>
              <w:autoSpaceDN w:val="0"/>
              <w:ind w:left="57"/>
              <w:rPr>
                <w:color w:val="000000" w:themeColor="text1"/>
                <w:sz w:val="20"/>
                <w:szCs w:val="20"/>
              </w:rPr>
            </w:pPr>
          </w:p>
        </w:tc>
      </w:tr>
    </w:tbl>
    <w:p w:rsidR="005D45D9" w:rsidRDefault="00A7770E" w:rsidP="005D45D9">
      <w:pPr>
        <w:rPr>
          <w:color w:val="000000" w:themeColor="text1"/>
        </w:rPr>
      </w:pPr>
      <w:r w:rsidRPr="00606A81">
        <w:rPr>
          <w:color w:val="000000" w:themeColor="text1"/>
        </w:rPr>
        <w:t>Примечание. Согласие на обработку персональных данных несовершеннолетних лиц подписывают их законные представители</w:t>
      </w:r>
    </w:p>
    <w:p w:rsidR="00DA249D" w:rsidRDefault="00DA249D" w:rsidP="005D45D9">
      <w:pPr>
        <w:rPr>
          <w:color w:val="000000" w:themeColor="text1"/>
        </w:rPr>
      </w:pPr>
    </w:p>
    <w:p w:rsidR="00DA249D" w:rsidRDefault="00DA249D" w:rsidP="005D45D9">
      <w:pPr>
        <w:rPr>
          <w:color w:val="000000" w:themeColor="text1"/>
        </w:rPr>
      </w:pPr>
    </w:p>
    <w:p w:rsidR="00DA249D" w:rsidRDefault="00DA249D" w:rsidP="005D45D9">
      <w:pPr>
        <w:rPr>
          <w:color w:val="000000" w:themeColor="text1"/>
        </w:rPr>
      </w:pPr>
    </w:p>
    <w:p w:rsidR="00DA249D" w:rsidRDefault="00DA249D" w:rsidP="005D45D9">
      <w:pPr>
        <w:rPr>
          <w:color w:val="000000" w:themeColor="text1"/>
        </w:rPr>
      </w:pPr>
    </w:p>
    <w:p w:rsidR="00DA249D" w:rsidRDefault="00DA249D" w:rsidP="005D45D9">
      <w:pPr>
        <w:rPr>
          <w:color w:val="000000" w:themeColor="text1"/>
        </w:rPr>
      </w:pPr>
    </w:p>
    <w:p w:rsidR="00DA249D" w:rsidRPr="00B8564A" w:rsidRDefault="00DA249D" w:rsidP="00DA249D">
      <w:pPr>
        <w:ind w:left="5670"/>
        <w:rPr>
          <w:bCs/>
          <w:color w:val="000000" w:themeColor="text1"/>
        </w:rPr>
      </w:pPr>
      <w:r w:rsidRPr="00B8564A">
        <w:rPr>
          <w:bCs/>
          <w:color w:val="000000" w:themeColor="text1"/>
        </w:rPr>
        <w:lastRenderedPageBreak/>
        <w:t>Приложение № 4</w:t>
      </w:r>
    </w:p>
    <w:p w:rsidR="00DA249D" w:rsidRDefault="00DA249D" w:rsidP="00DA249D">
      <w:pPr>
        <w:ind w:left="5670"/>
        <w:rPr>
          <w:color w:val="000000" w:themeColor="text1"/>
        </w:rPr>
      </w:pPr>
      <w:r w:rsidRPr="00B8564A">
        <w:rPr>
          <w:bCs/>
          <w:color w:val="000000" w:themeColor="text1"/>
        </w:rPr>
        <w:t>к Административному регламенту</w:t>
      </w:r>
    </w:p>
    <w:p w:rsidR="00DA249D" w:rsidRDefault="00DA249D" w:rsidP="00DA249D">
      <w:pPr>
        <w:ind w:left="5670"/>
        <w:rPr>
          <w:bCs/>
          <w:color w:val="FF0000"/>
        </w:rPr>
      </w:pPr>
    </w:p>
    <w:p w:rsidR="001344D7" w:rsidRPr="001344D7" w:rsidRDefault="001344D7" w:rsidP="001344D7">
      <w:pPr>
        <w:autoSpaceDE w:val="0"/>
        <w:autoSpaceDN w:val="0"/>
        <w:spacing w:before="240"/>
        <w:ind w:left="3969"/>
      </w:pPr>
      <w:r>
        <w:t>Главе администрации города Чебоксары</w:t>
      </w:r>
    </w:p>
    <w:p w:rsidR="001344D7" w:rsidRPr="001344D7" w:rsidRDefault="001344D7" w:rsidP="001344D7">
      <w:pPr>
        <w:pBdr>
          <w:top w:val="single" w:sz="4" w:space="1" w:color="auto"/>
        </w:pBdr>
        <w:autoSpaceDE w:val="0"/>
        <w:autoSpaceDN w:val="0"/>
        <w:ind w:left="3969"/>
        <w:jc w:val="center"/>
        <w:rPr>
          <w:sz w:val="20"/>
          <w:szCs w:val="20"/>
        </w:rPr>
      </w:pPr>
      <w:r w:rsidRPr="001344D7">
        <w:rPr>
          <w:sz w:val="20"/>
          <w:szCs w:val="20"/>
        </w:rPr>
        <w:t>(руководителю органа местного самоуправления, подразделения)</w:t>
      </w:r>
    </w:p>
    <w:p w:rsidR="001344D7" w:rsidRPr="001344D7" w:rsidRDefault="001344D7" w:rsidP="001344D7">
      <w:pPr>
        <w:tabs>
          <w:tab w:val="right" w:pos="9923"/>
        </w:tabs>
        <w:autoSpaceDE w:val="0"/>
        <w:autoSpaceDN w:val="0"/>
        <w:ind w:left="3969"/>
      </w:pPr>
      <w:r w:rsidRPr="001344D7">
        <w:t>от гражданин</w:t>
      </w:r>
      <w:proofErr w:type="gramStart"/>
      <w:r w:rsidRPr="001344D7">
        <w:t>а(</w:t>
      </w:r>
      <w:proofErr w:type="spellStart"/>
      <w:proofErr w:type="gramEnd"/>
      <w:r w:rsidRPr="001344D7">
        <w:t>ки</w:t>
      </w:r>
      <w:proofErr w:type="spellEnd"/>
      <w:r w:rsidRPr="001344D7">
        <w:t xml:space="preserve">)  </w:t>
      </w:r>
      <w:r w:rsidRPr="001344D7">
        <w:tab/>
        <w:t>,</w:t>
      </w:r>
    </w:p>
    <w:p w:rsidR="001344D7" w:rsidRPr="001344D7" w:rsidRDefault="001344D7" w:rsidP="001344D7">
      <w:pPr>
        <w:pBdr>
          <w:top w:val="single" w:sz="4" w:space="1" w:color="auto"/>
        </w:pBdr>
        <w:autoSpaceDE w:val="0"/>
        <w:autoSpaceDN w:val="0"/>
        <w:ind w:left="5982" w:right="113"/>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w:t>
      </w:r>
    </w:p>
    <w:p w:rsidR="001344D7" w:rsidRPr="001344D7" w:rsidRDefault="001344D7" w:rsidP="001344D7">
      <w:pPr>
        <w:autoSpaceDE w:val="0"/>
        <w:autoSpaceDN w:val="0"/>
        <w:ind w:left="3969"/>
      </w:pPr>
      <w:r w:rsidRPr="001344D7">
        <w:t xml:space="preserve">проживающего(ей) по адресу  </w:t>
      </w:r>
    </w:p>
    <w:p w:rsidR="001344D7" w:rsidRPr="001344D7" w:rsidRDefault="001344D7" w:rsidP="001344D7">
      <w:pPr>
        <w:pBdr>
          <w:top w:val="single" w:sz="4" w:space="1" w:color="auto"/>
        </w:pBdr>
        <w:autoSpaceDE w:val="0"/>
        <w:autoSpaceDN w:val="0"/>
        <w:ind w:left="7105"/>
        <w:rPr>
          <w:sz w:val="2"/>
          <w:szCs w:val="2"/>
        </w:rPr>
      </w:pPr>
    </w:p>
    <w:p w:rsidR="001344D7" w:rsidRPr="001344D7" w:rsidRDefault="001344D7" w:rsidP="001344D7">
      <w:pPr>
        <w:autoSpaceDE w:val="0"/>
        <w:autoSpaceDN w:val="0"/>
        <w:ind w:left="3969"/>
      </w:pPr>
    </w:p>
    <w:p w:rsidR="001344D7" w:rsidRPr="001344D7" w:rsidRDefault="001344D7" w:rsidP="001344D7">
      <w:pPr>
        <w:pBdr>
          <w:top w:val="single" w:sz="4" w:space="1" w:color="auto"/>
        </w:pBdr>
        <w:autoSpaceDE w:val="0"/>
        <w:autoSpaceDN w:val="0"/>
        <w:ind w:left="3969"/>
        <w:jc w:val="center"/>
        <w:rPr>
          <w:sz w:val="20"/>
          <w:szCs w:val="20"/>
        </w:rPr>
      </w:pPr>
      <w:r w:rsidRPr="001344D7">
        <w:rPr>
          <w:sz w:val="20"/>
          <w:szCs w:val="20"/>
        </w:rPr>
        <w:t>(почтовый адрес)</w:t>
      </w:r>
    </w:p>
    <w:p w:rsidR="001344D7" w:rsidRPr="001344D7" w:rsidRDefault="001344D7" w:rsidP="001344D7">
      <w:pPr>
        <w:autoSpaceDE w:val="0"/>
        <w:autoSpaceDN w:val="0"/>
        <w:spacing w:before="240" w:after="120"/>
        <w:jc w:val="center"/>
        <w:rPr>
          <w:sz w:val="26"/>
          <w:szCs w:val="26"/>
        </w:rPr>
      </w:pPr>
      <w:r w:rsidRPr="001344D7">
        <w:rPr>
          <w:sz w:val="26"/>
          <w:szCs w:val="26"/>
        </w:rPr>
        <w:t>ЗАЯВЛЕНИЕ (РАПОРТ)</w:t>
      </w:r>
    </w:p>
    <w:p w:rsidR="001344D7" w:rsidRPr="001344D7" w:rsidRDefault="001344D7" w:rsidP="001344D7">
      <w:pPr>
        <w:tabs>
          <w:tab w:val="right" w:pos="9923"/>
        </w:tabs>
        <w:autoSpaceDE w:val="0"/>
        <w:autoSpaceDN w:val="0"/>
        <w:ind w:firstLine="567"/>
      </w:pPr>
      <w:r w:rsidRPr="001344D7">
        <w:t xml:space="preserve">Прошу выдать мне,  </w:t>
      </w:r>
      <w:r w:rsidRPr="001344D7">
        <w:tab/>
        <w:t>,</w:t>
      </w:r>
    </w:p>
    <w:p w:rsidR="001344D7" w:rsidRPr="001344D7" w:rsidRDefault="001344D7" w:rsidP="001344D7">
      <w:pPr>
        <w:pBdr>
          <w:top w:val="single" w:sz="4" w:space="1" w:color="auto"/>
        </w:pBdr>
        <w:autoSpaceDE w:val="0"/>
        <w:autoSpaceDN w:val="0"/>
        <w:ind w:left="2682" w:right="113"/>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w:t>
      </w:r>
    </w:p>
    <w:tbl>
      <w:tblPr>
        <w:tblW w:w="0" w:type="auto"/>
        <w:tblLayout w:type="fixed"/>
        <w:tblCellMar>
          <w:left w:w="28" w:type="dxa"/>
          <w:right w:w="28" w:type="dxa"/>
        </w:tblCellMar>
        <w:tblLook w:val="0000" w:firstRow="0" w:lastRow="0" w:firstColumn="0" w:lastColumn="0" w:noHBand="0" w:noVBand="0"/>
      </w:tblPr>
      <w:tblGrid>
        <w:gridCol w:w="979"/>
        <w:gridCol w:w="2483"/>
        <w:gridCol w:w="1332"/>
        <w:gridCol w:w="5177"/>
      </w:tblGrid>
      <w:tr w:rsidR="001344D7" w:rsidRPr="001344D7" w:rsidTr="005E1B6A">
        <w:tc>
          <w:tcPr>
            <w:tcW w:w="979" w:type="dxa"/>
            <w:tcBorders>
              <w:top w:val="nil"/>
              <w:left w:val="nil"/>
              <w:bottom w:val="nil"/>
              <w:right w:val="nil"/>
            </w:tcBorders>
            <w:vAlign w:val="bottom"/>
          </w:tcPr>
          <w:p w:rsidR="001344D7" w:rsidRPr="001344D7" w:rsidRDefault="001344D7" w:rsidP="001344D7">
            <w:pPr>
              <w:autoSpaceDE w:val="0"/>
              <w:autoSpaceDN w:val="0"/>
            </w:pPr>
            <w:r w:rsidRPr="001344D7">
              <w:t>паспорт</w:t>
            </w:r>
          </w:p>
        </w:tc>
        <w:tc>
          <w:tcPr>
            <w:tcW w:w="2483"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332" w:type="dxa"/>
            <w:tcBorders>
              <w:top w:val="nil"/>
              <w:left w:val="nil"/>
              <w:bottom w:val="nil"/>
              <w:right w:val="nil"/>
            </w:tcBorders>
            <w:vAlign w:val="bottom"/>
          </w:tcPr>
          <w:p w:rsidR="001344D7" w:rsidRPr="001344D7" w:rsidRDefault="001344D7" w:rsidP="001344D7">
            <w:pPr>
              <w:autoSpaceDE w:val="0"/>
              <w:autoSpaceDN w:val="0"/>
            </w:pPr>
            <w:r w:rsidRPr="001344D7">
              <w:t>, выданный</w:t>
            </w:r>
          </w:p>
        </w:tc>
        <w:tc>
          <w:tcPr>
            <w:tcW w:w="5177" w:type="dxa"/>
            <w:tcBorders>
              <w:top w:val="nil"/>
              <w:left w:val="nil"/>
              <w:bottom w:val="single" w:sz="4" w:space="0" w:color="auto"/>
              <w:right w:val="nil"/>
            </w:tcBorders>
            <w:vAlign w:val="bottom"/>
          </w:tcPr>
          <w:p w:rsidR="001344D7" w:rsidRPr="001344D7" w:rsidRDefault="001344D7" w:rsidP="001344D7">
            <w:pPr>
              <w:autoSpaceDE w:val="0"/>
              <w:autoSpaceDN w:val="0"/>
            </w:pPr>
          </w:p>
        </w:tc>
      </w:tr>
    </w:tbl>
    <w:p w:rsidR="001344D7" w:rsidRPr="001344D7" w:rsidRDefault="001344D7" w:rsidP="001344D7">
      <w:pPr>
        <w:autoSpaceDE w:val="0"/>
        <w:autoSpaceDN w:val="0"/>
        <w:rPr>
          <w:sz w:val="2"/>
          <w:szCs w:val="2"/>
        </w:rPr>
      </w:pPr>
    </w:p>
    <w:tbl>
      <w:tblPr>
        <w:tblW w:w="10081" w:type="dxa"/>
        <w:tblLayout w:type="fixed"/>
        <w:tblCellMar>
          <w:left w:w="28" w:type="dxa"/>
          <w:right w:w="28" w:type="dxa"/>
        </w:tblCellMar>
        <w:tblLook w:val="0000" w:firstRow="0" w:lastRow="0" w:firstColumn="0" w:lastColumn="0" w:noHBand="0" w:noVBand="0"/>
      </w:tblPr>
      <w:tblGrid>
        <w:gridCol w:w="187"/>
        <w:gridCol w:w="454"/>
        <w:gridCol w:w="255"/>
        <w:gridCol w:w="1644"/>
        <w:gridCol w:w="113"/>
        <w:gridCol w:w="794"/>
        <w:gridCol w:w="6634"/>
      </w:tblGrid>
      <w:tr w:rsidR="001344D7" w:rsidRPr="001344D7" w:rsidTr="005E1B6A">
        <w:tc>
          <w:tcPr>
            <w:tcW w:w="187" w:type="dxa"/>
            <w:tcBorders>
              <w:top w:val="nil"/>
              <w:left w:val="nil"/>
              <w:bottom w:val="nil"/>
              <w:right w:val="nil"/>
            </w:tcBorders>
            <w:vAlign w:val="bottom"/>
          </w:tcPr>
          <w:p w:rsidR="001344D7" w:rsidRPr="001344D7" w:rsidRDefault="001344D7" w:rsidP="001344D7">
            <w:pPr>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255" w:type="dxa"/>
            <w:tcBorders>
              <w:top w:val="nil"/>
              <w:left w:val="nil"/>
              <w:bottom w:val="nil"/>
              <w:right w:val="nil"/>
            </w:tcBorders>
            <w:vAlign w:val="bottom"/>
          </w:tcPr>
          <w:p w:rsidR="001344D7" w:rsidRPr="001344D7" w:rsidRDefault="001344D7" w:rsidP="001344D7">
            <w:pPr>
              <w:autoSpaceDE w:val="0"/>
              <w:autoSpaceDN w:val="0"/>
            </w:pPr>
            <w:r w:rsidRPr="001344D7">
              <w:t>»</w:t>
            </w:r>
          </w:p>
        </w:tc>
        <w:tc>
          <w:tcPr>
            <w:tcW w:w="1644"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13" w:type="dxa"/>
            <w:tcBorders>
              <w:top w:val="nil"/>
              <w:left w:val="nil"/>
              <w:bottom w:val="nil"/>
              <w:right w:val="nil"/>
            </w:tcBorders>
            <w:vAlign w:val="bottom"/>
          </w:tcPr>
          <w:p w:rsidR="001344D7" w:rsidRPr="001344D7" w:rsidRDefault="001344D7" w:rsidP="001344D7">
            <w:pPr>
              <w:autoSpaceDE w:val="0"/>
              <w:autoSpaceDN w:val="0"/>
              <w:jc w:val="center"/>
            </w:pPr>
          </w:p>
        </w:tc>
        <w:tc>
          <w:tcPr>
            <w:tcW w:w="794"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6634" w:type="dxa"/>
            <w:tcBorders>
              <w:top w:val="nil"/>
              <w:left w:val="nil"/>
              <w:bottom w:val="nil"/>
              <w:right w:val="nil"/>
            </w:tcBorders>
            <w:vAlign w:val="bottom"/>
          </w:tcPr>
          <w:p w:rsidR="001344D7" w:rsidRPr="001344D7" w:rsidRDefault="001344D7" w:rsidP="001344D7">
            <w:pPr>
              <w:autoSpaceDE w:val="0"/>
              <w:autoSpaceDN w:val="0"/>
              <w:ind w:left="57"/>
            </w:pPr>
            <w:r w:rsidRPr="001344D7">
              <w:t>г., государственный жилищный сертификат для приобретения</w:t>
            </w:r>
          </w:p>
        </w:tc>
      </w:tr>
    </w:tbl>
    <w:p w:rsidR="001344D7" w:rsidRPr="001344D7" w:rsidRDefault="001344D7" w:rsidP="001344D7">
      <w:pPr>
        <w:autoSpaceDE w:val="0"/>
        <w:autoSpaceDN w:val="0"/>
      </w:pPr>
      <w:r w:rsidRPr="001344D7">
        <w:t xml:space="preserve">жилого помещения на территории  </w:t>
      </w:r>
    </w:p>
    <w:p w:rsidR="001344D7" w:rsidRPr="001344D7" w:rsidRDefault="001344D7" w:rsidP="001344D7">
      <w:pPr>
        <w:pBdr>
          <w:top w:val="single" w:sz="4" w:space="1" w:color="auto"/>
        </w:pBdr>
        <w:autoSpaceDE w:val="0"/>
        <w:autoSpaceDN w:val="0"/>
        <w:ind w:left="3629"/>
        <w:rPr>
          <w:sz w:val="2"/>
          <w:szCs w:val="2"/>
        </w:rPr>
      </w:pPr>
    </w:p>
    <w:p w:rsidR="001344D7" w:rsidRPr="001344D7" w:rsidRDefault="001344D7" w:rsidP="001344D7">
      <w:pPr>
        <w:autoSpaceDE w:val="0"/>
        <w:autoSpaceDN w:val="0"/>
      </w:pPr>
      <w:r>
        <w:t>Чувашской Республики</w:t>
      </w:r>
    </w:p>
    <w:p w:rsidR="001344D7" w:rsidRPr="001344D7" w:rsidRDefault="001344D7" w:rsidP="001344D7">
      <w:pPr>
        <w:pBdr>
          <w:top w:val="single" w:sz="4" w:space="1" w:color="auto"/>
        </w:pBdr>
        <w:autoSpaceDE w:val="0"/>
        <w:autoSpaceDN w:val="0"/>
        <w:jc w:val="center"/>
        <w:rPr>
          <w:sz w:val="20"/>
          <w:szCs w:val="20"/>
        </w:rPr>
      </w:pPr>
      <w:r w:rsidRPr="001344D7">
        <w:rPr>
          <w:sz w:val="20"/>
          <w:szCs w:val="20"/>
        </w:rPr>
        <w:t>(наименование субъекта Российской Федерации)</w:t>
      </w:r>
    </w:p>
    <w:p w:rsidR="001344D7" w:rsidRPr="001344D7" w:rsidRDefault="001344D7" w:rsidP="001344D7">
      <w:pPr>
        <w:autoSpaceDE w:val="0"/>
        <w:autoSpaceDN w:val="0"/>
      </w:pPr>
      <w:r w:rsidRPr="001344D7">
        <w:t>Состав семьи:</w:t>
      </w:r>
    </w:p>
    <w:p w:rsidR="001344D7" w:rsidRPr="001344D7" w:rsidRDefault="001344D7" w:rsidP="001344D7">
      <w:pPr>
        <w:tabs>
          <w:tab w:val="right" w:pos="9923"/>
        </w:tabs>
        <w:autoSpaceDE w:val="0"/>
        <w:autoSpaceDN w:val="0"/>
      </w:pPr>
      <w:r w:rsidRPr="001344D7">
        <w:t xml:space="preserve">супруга (супруг)  </w:t>
      </w:r>
      <w:r w:rsidRPr="001344D7">
        <w:tab/>
        <w:t>,</w:t>
      </w:r>
    </w:p>
    <w:p w:rsidR="001344D7" w:rsidRPr="001344D7" w:rsidRDefault="001344D7" w:rsidP="001344D7">
      <w:pPr>
        <w:pBdr>
          <w:top w:val="single" w:sz="4" w:space="1" w:color="auto"/>
        </w:pBdr>
        <w:autoSpaceDE w:val="0"/>
        <w:autoSpaceDN w:val="0"/>
        <w:ind w:left="1814" w:right="113"/>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 дата рождения)</w:t>
      </w:r>
    </w:p>
    <w:tbl>
      <w:tblPr>
        <w:tblW w:w="0" w:type="auto"/>
        <w:tblLayout w:type="fixed"/>
        <w:tblCellMar>
          <w:left w:w="28" w:type="dxa"/>
          <w:right w:w="28" w:type="dxa"/>
        </w:tblCellMar>
        <w:tblLook w:val="0000" w:firstRow="0" w:lastRow="0" w:firstColumn="0" w:lastColumn="0" w:noHBand="0" w:noVBand="0"/>
      </w:tblPr>
      <w:tblGrid>
        <w:gridCol w:w="979"/>
        <w:gridCol w:w="2483"/>
        <w:gridCol w:w="1332"/>
        <w:gridCol w:w="5177"/>
      </w:tblGrid>
      <w:tr w:rsidR="001344D7" w:rsidRPr="001344D7" w:rsidTr="005E1B6A">
        <w:tc>
          <w:tcPr>
            <w:tcW w:w="979" w:type="dxa"/>
            <w:tcBorders>
              <w:top w:val="nil"/>
              <w:left w:val="nil"/>
              <w:bottom w:val="nil"/>
              <w:right w:val="nil"/>
            </w:tcBorders>
            <w:vAlign w:val="bottom"/>
          </w:tcPr>
          <w:p w:rsidR="001344D7" w:rsidRPr="001344D7" w:rsidRDefault="001344D7" w:rsidP="001344D7">
            <w:pPr>
              <w:autoSpaceDE w:val="0"/>
              <w:autoSpaceDN w:val="0"/>
            </w:pPr>
            <w:r w:rsidRPr="001344D7">
              <w:t>паспорт</w:t>
            </w:r>
          </w:p>
        </w:tc>
        <w:tc>
          <w:tcPr>
            <w:tcW w:w="2483"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332" w:type="dxa"/>
            <w:tcBorders>
              <w:top w:val="nil"/>
              <w:left w:val="nil"/>
              <w:bottom w:val="nil"/>
              <w:right w:val="nil"/>
            </w:tcBorders>
            <w:vAlign w:val="bottom"/>
          </w:tcPr>
          <w:p w:rsidR="001344D7" w:rsidRPr="001344D7" w:rsidRDefault="001344D7" w:rsidP="001344D7">
            <w:pPr>
              <w:autoSpaceDE w:val="0"/>
              <w:autoSpaceDN w:val="0"/>
            </w:pPr>
            <w:r w:rsidRPr="001344D7">
              <w:t>, выданный</w:t>
            </w:r>
          </w:p>
        </w:tc>
        <w:tc>
          <w:tcPr>
            <w:tcW w:w="5177" w:type="dxa"/>
            <w:tcBorders>
              <w:top w:val="nil"/>
              <w:left w:val="nil"/>
              <w:bottom w:val="single" w:sz="4" w:space="0" w:color="auto"/>
              <w:right w:val="nil"/>
            </w:tcBorders>
            <w:vAlign w:val="bottom"/>
          </w:tcPr>
          <w:p w:rsidR="001344D7" w:rsidRPr="001344D7" w:rsidRDefault="001344D7" w:rsidP="001344D7">
            <w:pPr>
              <w:autoSpaceDE w:val="0"/>
              <w:autoSpaceDN w:val="0"/>
            </w:pPr>
          </w:p>
        </w:tc>
      </w:tr>
    </w:tbl>
    <w:p w:rsidR="001344D7" w:rsidRPr="001344D7" w:rsidRDefault="001344D7" w:rsidP="001344D7">
      <w:pPr>
        <w:autoSpaceDE w:val="0"/>
        <w:autoSpaceDN w:val="0"/>
        <w:rPr>
          <w:sz w:val="2"/>
          <w:szCs w:val="2"/>
        </w:rPr>
      </w:pPr>
    </w:p>
    <w:tbl>
      <w:tblPr>
        <w:tblW w:w="9967" w:type="dxa"/>
        <w:tblLayout w:type="fixed"/>
        <w:tblCellMar>
          <w:left w:w="28" w:type="dxa"/>
          <w:right w:w="28" w:type="dxa"/>
        </w:tblCellMar>
        <w:tblLook w:val="0000" w:firstRow="0" w:lastRow="0" w:firstColumn="0" w:lastColumn="0" w:noHBand="0" w:noVBand="0"/>
      </w:tblPr>
      <w:tblGrid>
        <w:gridCol w:w="187"/>
        <w:gridCol w:w="454"/>
        <w:gridCol w:w="255"/>
        <w:gridCol w:w="1644"/>
        <w:gridCol w:w="113"/>
        <w:gridCol w:w="794"/>
        <w:gridCol w:w="2608"/>
        <w:gridCol w:w="3912"/>
      </w:tblGrid>
      <w:tr w:rsidR="001344D7" w:rsidRPr="001344D7" w:rsidTr="005E1B6A">
        <w:tc>
          <w:tcPr>
            <w:tcW w:w="187" w:type="dxa"/>
            <w:tcBorders>
              <w:top w:val="nil"/>
              <w:left w:val="nil"/>
              <w:bottom w:val="nil"/>
              <w:right w:val="nil"/>
            </w:tcBorders>
            <w:vAlign w:val="bottom"/>
          </w:tcPr>
          <w:p w:rsidR="001344D7" w:rsidRPr="001344D7" w:rsidRDefault="001344D7" w:rsidP="001344D7">
            <w:pPr>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255" w:type="dxa"/>
            <w:tcBorders>
              <w:top w:val="nil"/>
              <w:left w:val="nil"/>
              <w:bottom w:val="nil"/>
              <w:right w:val="nil"/>
            </w:tcBorders>
            <w:vAlign w:val="bottom"/>
          </w:tcPr>
          <w:p w:rsidR="001344D7" w:rsidRPr="001344D7" w:rsidRDefault="001344D7" w:rsidP="001344D7">
            <w:pPr>
              <w:autoSpaceDE w:val="0"/>
              <w:autoSpaceDN w:val="0"/>
            </w:pPr>
            <w:r w:rsidRPr="001344D7">
              <w:t>»</w:t>
            </w:r>
          </w:p>
        </w:tc>
        <w:tc>
          <w:tcPr>
            <w:tcW w:w="1644"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13" w:type="dxa"/>
            <w:tcBorders>
              <w:top w:val="nil"/>
              <w:left w:val="nil"/>
              <w:bottom w:val="nil"/>
              <w:right w:val="nil"/>
            </w:tcBorders>
            <w:vAlign w:val="bottom"/>
          </w:tcPr>
          <w:p w:rsidR="001344D7" w:rsidRPr="001344D7" w:rsidRDefault="001344D7" w:rsidP="001344D7">
            <w:pPr>
              <w:autoSpaceDE w:val="0"/>
              <w:autoSpaceDN w:val="0"/>
              <w:jc w:val="center"/>
            </w:pPr>
          </w:p>
        </w:tc>
        <w:tc>
          <w:tcPr>
            <w:tcW w:w="794"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2608" w:type="dxa"/>
            <w:tcBorders>
              <w:top w:val="nil"/>
              <w:left w:val="nil"/>
              <w:bottom w:val="nil"/>
              <w:right w:val="nil"/>
            </w:tcBorders>
            <w:vAlign w:val="bottom"/>
          </w:tcPr>
          <w:p w:rsidR="001344D7" w:rsidRPr="001344D7" w:rsidRDefault="001344D7" w:rsidP="001344D7">
            <w:pPr>
              <w:autoSpaceDE w:val="0"/>
              <w:autoSpaceDN w:val="0"/>
              <w:jc w:val="center"/>
            </w:pPr>
            <w:r w:rsidRPr="001344D7">
              <w:t>г., проживает по адресу</w:t>
            </w:r>
          </w:p>
        </w:tc>
        <w:tc>
          <w:tcPr>
            <w:tcW w:w="3912" w:type="dxa"/>
            <w:tcBorders>
              <w:top w:val="nil"/>
              <w:left w:val="nil"/>
              <w:bottom w:val="single" w:sz="4" w:space="0" w:color="auto"/>
              <w:right w:val="nil"/>
            </w:tcBorders>
            <w:vAlign w:val="bottom"/>
          </w:tcPr>
          <w:p w:rsidR="001344D7" w:rsidRPr="001344D7" w:rsidRDefault="001344D7" w:rsidP="001344D7">
            <w:pPr>
              <w:autoSpaceDE w:val="0"/>
              <w:autoSpaceDN w:val="0"/>
            </w:pPr>
          </w:p>
        </w:tc>
      </w:tr>
    </w:tbl>
    <w:p w:rsidR="001344D7" w:rsidRPr="001344D7" w:rsidRDefault="001344D7" w:rsidP="001344D7">
      <w:pPr>
        <w:tabs>
          <w:tab w:val="right" w:pos="9923"/>
        </w:tabs>
        <w:autoSpaceDE w:val="0"/>
        <w:autoSpaceDN w:val="0"/>
      </w:pPr>
      <w:r w:rsidRPr="001344D7">
        <w:tab/>
        <w:t>;</w:t>
      </w:r>
    </w:p>
    <w:p w:rsidR="001344D7" w:rsidRPr="001344D7" w:rsidRDefault="001344D7" w:rsidP="001344D7">
      <w:pPr>
        <w:pBdr>
          <w:top w:val="single" w:sz="4" w:space="1" w:color="auto"/>
        </w:pBdr>
        <w:autoSpaceDE w:val="0"/>
        <w:autoSpaceDN w:val="0"/>
        <w:ind w:right="113"/>
        <w:rPr>
          <w:sz w:val="2"/>
          <w:szCs w:val="2"/>
        </w:rPr>
      </w:pPr>
    </w:p>
    <w:p w:rsidR="001344D7" w:rsidRPr="001344D7" w:rsidRDefault="001344D7" w:rsidP="001344D7">
      <w:pPr>
        <w:autoSpaceDE w:val="0"/>
        <w:autoSpaceDN w:val="0"/>
      </w:pPr>
      <w:r w:rsidRPr="001344D7">
        <w:t>дети:</w:t>
      </w:r>
    </w:p>
    <w:p w:rsidR="001344D7" w:rsidRPr="001344D7" w:rsidRDefault="001344D7" w:rsidP="001344D7">
      <w:pPr>
        <w:tabs>
          <w:tab w:val="right" w:pos="9923"/>
        </w:tabs>
        <w:autoSpaceDE w:val="0"/>
        <w:autoSpaceDN w:val="0"/>
      </w:pPr>
      <w:r w:rsidRPr="001344D7">
        <w:tab/>
        <w:t>,</w:t>
      </w:r>
    </w:p>
    <w:p w:rsidR="001344D7" w:rsidRPr="001344D7" w:rsidRDefault="001344D7" w:rsidP="001344D7">
      <w:pPr>
        <w:pBdr>
          <w:top w:val="single" w:sz="4" w:space="1" w:color="auto"/>
        </w:pBdr>
        <w:autoSpaceDE w:val="0"/>
        <w:autoSpaceDN w:val="0"/>
        <w:ind w:right="113"/>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 дата рождения)</w:t>
      </w:r>
    </w:p>
    <w:p w:rsidR="001344D7" w:rsidRPr="001344D7" w:rsidRDefault="001344D7" w:rsidP="001344D7">
      <w:pPr>
        <w:tabs>
          <w:tab w:val="left" w:pos="8732"/>
        </w:tabs>
        <w:autoSpaceDE w:val="0"/>
        <w:autoSpaceDN w:val="0"/>
      </w:pPr>
      <w:r w:rsidRPr="001344D7">
        <w:t xml:space="preserve">паспорт (свидетельство о рождении)  </w:t>
      </w:r>
      <w:r w:rsidRPr="001344D7">
        <w:tab/>
        <w:t>, выданный</w:t>
      </w:r>
    </w:p>
    <w:p w:rsidR="001344D7" w:rsidRPr="001344D7" w:rsidRDefault="001344D7" w:rsidP="001344D7">
      <w:pPr>
        <w:pBdr>
          <w:top w:val="single" w:sz="4" w:space="1" w:color="auto"/>
        </w:pBdr>
        <w:autoSpaceDE w:val="0"/>
        <w:autoSpaceDN w:val="0"/>
        <w:ind w:left="3873" w:right="1247"/>
        <w:rPr>
          <w:sz w:val="2"/>
          <w:szCs w:val="2"/>
        </w:rPr>
      </w:pPr>
    </w:p>
    <w:tbl>
      <w:tblPr>
        <w:tblW w:w="10064" w:type="dxa"/>
        <w:tblLayout w:type="fixed"/>
        <w:tblCellMar>
          <w:left w:w="28" w:type="dxa"/>
          <w:right w:w="28" w:type="dxa"/>
        </w:tblCellMar>
        <w:tblLook w:val="0000" w:firstRow="0" w:lastRow="0" w:firstColumn="0" w:lastColumn="0" w:noHBand="0" w:noVBand="0"/>
      </w:tblPr>
      <w:tblGrid>
        <w:gridCol w:w="5443"/>
        <w:gridCol w:w="255"/>
        <w:gridCol w:w="454"/>
        <w:gridCol w:w="255"/>
        <w:gridCol w:w="2268"/>
        <w:gridCol w:w="113"/>
        <w:gridCol w:w="850"/>
        <w:gridCol w:w="426"/>
      </w:tblGrid>
      <w:tr w:rsidR="001344D7" w:rsidRPr="001344D7" w:rsidTr="005E1B6A">
        <w:tc>
          <w:tcPr>
            <w:tcW w:w="5443" w:type="dxa"/>
            <w:tcBorders>
              <w:top w:val="nil"/>
              <w:left w:val="nil"/>
              <w:bottom w:val="single" w:sz="4" w:space="0" w:color="auto"/>
              <w:right w:val="nil"/>
            </w:tcBorders>
            <w:vAlign w:val="bottom"/>
          </w:tcPr>
          <w:p w:rsidR="001344D7" w:rsidRPr="001344D7" w:rsidRDefault="001344D7" w:rsidP="001344D7">
            <w:pPr>
              <w:autoSpaceDE w:val="0"/>
              <w:autoSpaceDN w:val="0"/>
            </w:pPr>
          </w:p>
        </w:tc>
        <w:tc>
          <w:tcPr>
            <w:tcW w:w="255" w:type="dxa"/>
            <w:tcBorders>
              <w:top w:val="nil"/>
              <w:left w:val="nil"/>
              <w:bottom w:val="nil"/>
              <w:right w:val="nil"/>
            </w:tcBorders>
            <w:vAlign w:val="bottom"/>
          </w:tcPr>
          <w:p w:rsidR="001344D7" w:rsidRPr="001344D7" w:rsidRDefault="001344D7" w:rsidP="001344D7">
            <w:pPr>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255" w:type="dxa"/>
            <w:tcBorders>
              <w:top w:val="nil"/>
              <w:left w:val="nil"/>
              <w:bottom w:val="nil"/>
              <w:right w:val="nil"/>
            </w:tcBorders>
            <w:vAlign w:val="bottom"/>
          </w:tcPr>
          <w:p w:rsidR="001344D7" w:rsidRPr="001344D7" w:rsidRDefault="001344D7" w:rsidP="001344D7">
            <w:pPr>
              <w:autoSpaceDE w:val="0"/>
              <w:autoSpaceDN w:val="0"/>
            </w:pPr>
            <w:r w:rsidRPr="001344D7">
              <w:t>»</w:t>
            </w:r>
          </w:p>
        </w:tc>
        <w:tc>
          <w:tcPr>
            <w:tcW w:w="2268"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13" w:type="dxa"/>
            <w:tcBorders>
              <w:top w:val="nil"/>
              <w:left w:val="nil"/>
              <w:bottom w:val="nil"/>
              <w:right w:val="nil"/>
            </w:tcBorders>
            <w:vAlign w:val="bottom"/>
          </w:tcPr>
          <w:p w:rsidR="001344D7" w:rsidRPr="001344D7" w:rsidRDefault="001344D7" w:rsidP="001344D7">
            <w:pPr>
              <w:autoSpaceDE w:val="0"/>
              <w:autoSpaceDN w:val="0"/>
            </w:pPr>
          </w:p>
        </w:tc>
        <w:tc>
          <w:tcPr>
            <w:tcW w:w="850"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426" w:type="dxa"/>
            <w:tcBorders>
              <w:top w:val="nil"/>
              <w:left w:val="nil"/>
              <w:bottom w:val="nil"/>
              <w:right w:val="nil"/>
            </w:tcBorders>
            <w:vAlign w:val="bottom"/>
          </w:tcPr>
          <w:p w:rsidR="001344D7" w:rsidRPr="001344D7" w:rsidRDefault="001344D7" w:rsidP="001344D7">
            <w:pPr>
              <w:autoSpaceDE w:val="0"/>
              <w:autoSpaceDN w:val="0"/>
              <w:ind w:left="57"/>
            </w:pPr>
            <w:r w:rsidRPr="001344D7">
              <w:t>г.,</w:t>
            </w:r>
          </w:p>
        </w:tc>
      </w:tr>
    </w:tbl>
    <w:p w:rsidR="001344D7" w:rsidRPr="001344D7" w:rsidRDefault="001344D7" w:rsidP="001344D7">
      <w:pPr>
        <w:tabs>
          <w:tab w:val="right" w:pos="9923"/>
        </w:tabs>
        <w:autoSpaceDE w:val="0"/>
        <w:autoSpaceDN w:val="0"/>
      </w:pPr>
      <w:r w:rsidRPr="001344D7">
        <w:t xml:space="preserve">проживает по адресу  </w:t>
      </w:r>
      <w:r w:rsidRPr="001344D7">
        <w:tab/>
        <w:t>;</w:t>
      </w:r>
    </w:p>
    <w:p w:rsidR="001344D7" w:rsidRPr="001344D7" w:rsidRDefault="001344D7" w:rsidP="001344D7">
      <w:pPr>
        <w:pBdr>
          <w:top w:val="single" w:sz="4" w:space="1" w:color="auto"/>
        </w:pBdr>
        <w:autoSpaceDE w:val="0"/>
        <w:autoSpaceDN w:val="0"/>
        <w:ind w:left="2268" w:right="113"/>
        <w:rPr>
          <w:sz w:val="2"/>
          <w:szCs w:val="2"/>
        </w:rPr>
      </w:pPr>
    </w:p>
    <w:p w:rsidR="001344D7" w:rsidRPr="001344D7" w:rsidRDefault="001344D7" w:rsidP="001344D7">
      <w:pPr>
        <w:tabs>
          <w:tab w:val="right" w:pos="9923"/>
        </w:tabs>
        <w:autoSpaceDE w:val="0"/>
        <w:autoSpaceDN w:val="0"/>
      </w:pPr>
      <w:r w:rsidRPr="001344D7">
        <w:tab/>
        <w:t>,</w:t>
      </w:r>
    </w:p>
    <w:p w:rsidR="001344D7" w:rsidRPr="001344D7" w:rsidRDefault="001344D7" w:rsidP="001344D7">
      <w:pPr>
        <w:pBdr>
          <w:top w:val="single" w:sz="4" w:space="1" w:color="auto"/>
        </w:pBdr>
        <w:autoSpaceDE w:val="0"/>
        <w:autoSpaceDN w:val="0"/>
        <w:ind w:right="113"/>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 дата рождения)</w:t>
      </w:r>
    </w:p>
    <w:p w:rsidR="001344D7" w:rsidRPr="001344D7" w:rsidRDefault="001344D7" w:rsidP="001344D7">
      <w:pPr>
        <w:tabs>
          <w:tab w:val="left" w:pos="8732"/>
        </w:tabs>
        <w:autoSpaceDE w:val="0"/>
        <w:autoSpaceDN w:val="0"/>
      </w:pPr>
      <w:r w:rsidRPr="001344D7">
        <w:t xml:space="preserve">паспорт (свидетельство о рождении)  </w:t>
      </w:r>
      <w:r w:rsidRPr="001344D7">
        <w:tab/>
        <w:t>, выданный</w:t>
      </w:r>
    </w:p>
    <w:p w:rsidR="001344D7" w:rsidRPr="001344D7" w:rsidRDefault="001344D7" w:rsidP="001344D7">
      <w:pPr>
        <w:pBdr>
          <w:top w:val="single" w:sz="4" w:space="1" w:color="auto"/>
        </w:pBdr>
        <w:autoSpaceDE w:val="0"/>
        <w:autoSpaceDN w:val="0"/>
        <w:ind w:left="3873" w:right="1247"/>
        <w:rPr>
          <w:sz w:val="2"/>
          <w:szCs w:val="2"/>
        </w:rPr>
      </w:pPr>
    </w:p>
    <w:tbl>
      <w:tblPr>
        <w:tblW w:w="10064" w:type="dxa"/>
        <w:tblLayout w:type="fixed"/>
        <w:tblCellMar>
          <w:left w:w="28" w:type="dxa"/>
          <w:right w:w="28" w:type="dxa"/>
        </w:tblCellMar>
        <w:tblLook w:val="0000" w:firstRow="0" w:lastRow="0" w:firstColumn="0" w:lastColumn="0" w:noHBand="0" w:noVBand="0"/>
      </w:tblPr>
      <w:tblGrid>
        <w:gridCol w:w="5443"/>
        <w:gridCol w:w="255"/>
        <w:gridCol w:w="454"/>
        <w:gridCol w:w="255"/>
        <w:gridCol w:w="2268"/>
        <w:gridCol w:w="113"/>
        <w:gridCol w:w="850"/>
        <w:gridCol w:w="426"/>
      </w:tblGrid>
      <w:tr w:rsidR="001344D7" w:rsidRPr="001344D7" w:rsidTr="005E1B6A">
        <w:tc>
          <w:tcPr>
            <w:tcW w:w="5443" w:type="dxa"/>
            <w:tcBorders>
              <w:top w:val="nil"/>
              <w:left w:val="nil"/>
              <w:bottom w:val="single" w:sz="4" w:space="0" w:color="auto"/>
              <w:right w:val="nil"/>
            </w:tcBorders>
            <w:vAlign w:val="bottom"/>
          </w:tcPr>
          <w:p w:rsidR="001344D7" w:rsidRPr="001344D7" w:rsidRDefault="001344D7" w:rsidP="001344D7">
            <w:pPr>
              <w:autoSpaceDE w:val="0"/>
              <w:autoSpaceDN w:val="0"/>
            </w:pPr>
          </w:p>
        </w:tc>
        <w:tc>
          <w:tcPr>
            <w:tcW w:w="255" w:type="dxa"/>
            <w:tcBorders>
              <w:top w:val="nil"/>
              <w:left w:val="nil"/>
              <w:bottom w:val="nil"/>
              <w:right w:val="nil"/>
            </w:tcBorders>
            <w:vAlign w:val="bottom"/>
          </w:tcPr>
          <w:p w:rsidR="001344D7" w:rsidRPr="001344D7" w:rsidRDefault="001344D7" w:rsidP="001344D7">
            <w:pPr>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255" w:type="dxa"/>
            <w:tcBorders>
              <w:top w:val="nil"/>
              <w:left w:val="nil"/>
              <w:bottom w:val="nil"/>
              <w:right w:val="nil"/>
            </w:tcBorders>
            <w:vAlign w:val="bottom"/>
          </w:tcPr>
          <w:p w:rsidR="001344D7" w:rsidRPr="001344D7" w:rsidRDefault="001344D7" w:rsidP="001344D7">
            <w:pPr>
              <w:autoSpaceDE w:val="0"/>
              <w:autoSpaceDN w:val="0"/>
            </w:pPr>
            <w:r w:rsidRPr="001344D7">
              <w:t>»</w:t>
            </w:r>
          </w:p>
        </w:tc>
        <w:tc>
          <w:tcPr>
            <w:tcW w:w="2268"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13" w:type="dxa"/>
            <w:tcBorders>
              <w:top w:val="nil"/>
              <w:left w:val="nil"/>
              <w:bottom w:val="nil"/>
              <w:right w:val="nil"/>
            </w:tcBorders>
            <w:vAlign w:val="bottom"/>
          </w:tcPr>
          <w:p w:rsidR="001344D7" w:rsidRPr="001344D7" w:rsidRDefault="001344D7" w:rsidP="001344D7">
            <w:pPr>
              <w:autoSpaceDE w:val="0"/>
              <w:autoSpaceDN w:val="0"/>
            </w:pPr>
          </w:p>
        </w:tc>
        <w:tc>
          <w:tcPr>
            <w:tcW w:w="850"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426" w:type="dxa"/>
            <w:tcBorders>
              <w:top w:val="nil"/>
              <w:left w:val="nil"/>
              <w:bottom w:val="nil"/>
              <w:right w:val="nil"/>
            </w:tcBorders>
            <w:vAlign w:val="bottom"/>
          </w:tcPr>
          <w:p w:rsidR="001344D7" w:rsidRPr="001344D7" w:rsidRDefault="001344D7" w:rsidP="001344D7">
            <w:pPr>
              <w:autoSpaceDE w:val="0"/>
              <w:autoSpaceDN w:val="0"/>
              <w:ind w:left="57"/>
            </w:pPr>
            <w:r w:rsidRPr="001344D7">
              <w:t>г.,</w:t>
            </w:r>
          </w:p>
        </w:tc>
      </w:tr>
    </w:tbl>
    <w:p w:rsidR="001344D7" w:rsidRPr="001344D7" w:rsidRDefault="001344D7" w:rsidP="001344D7">
      <w:pPr>
        <w:tabs>
          <w:tab w:val="right" w:pos="9923"/>
        </w:tabs>
        <w:autoSpaceDE w:val="0"/>
        <w:autoSpaceDN w:val="0"/>
      </w:pPr>
      <w:r w:rsidRPr="001344D7">
        <w:t xml:space="preserve">проживает по адресу  </w:t>
      </w:r>
      <w:r w:rsidRPr="001344D7">
        <w:tab/>
        <w:t>.</w:t>
      </w:r>
    </w:p>
    <w:p w:rsidR="001344D7" w:rsidRPr="001344D7" w:rsidRDefault="001344D7" w:rsidP="001344D7">
      <w:pPr>
        <w:pBdr>
          <w:top w:val="single" w:sz="4" w:space="1" w:color="auto"/>
        </w:pBdr>
        <w:autoSpaceDE w:val="0"/>
        <w:autoSpaceDN w:val="0"/>
        <w:ind w:left="2268" w:right="113"/>
        <w:rPr>
          <w:sz w:val="2"/>
          <w:szCs w:val="2"/>
        </w:rPr>
      </w:pPr>
    </w:p>
    <w:p w:rsidR="001344D7" w:rsidRPr="001344D7" w:rsidRDefault="001344D7" w:rsidP="001344D7">
      <w:pPr>
        <w:autoSpaceDE w:val="0"/>
        <w:autoSpaceDN w:val="0"/>
      </w:pPr>
      <w:r w:rsidRPr="001344D7">
        <w:t>Кроме того, со мной проживают иные члены семьи:</w:t>
      </w:r>
    </w:p>
    <w:p w:rsidR="001344D7" w:rsidRPr="001344D7" w:rsidRDefault="001344D7" w:rsidP="001344D7">
      <w:pPr>
        <w:tabs>
          <w:tab w:val="right" w:pos="9923"/>
        </w:tabs>
        <w:autoSpaceDE w:val="0"/>
        <w:autoSpaceDN w:val="0"/>
      </w:pPr>
      <w:r w:rsidRPr="001344D7">
        <w:tab/>
        <w:t>,</w:t>
      </w:r>
    </w:p>
    <w:p w:rsidR="001344D7" w:rsidRPr="001344D7" w:rsidRDefault="001344D7" w:rsidP="001344D7">
      <w:pPr>
        <w:pBdr>
          <w:top w:val="single" w:sz="4" w:space="1" w:color="auto"/>
        </w:pBdr>
        <w:autoSpaceDE w:val="0"/>
        <w:autoSpaceDN w:val="0"/>
        <w:ind w:right="113"/>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 дата рождения, степень родства)</w:t>
      </w:r>
    </w:p>
    <w:tbl>
      <w:tblPr>
        <w:tblW w:w="0" w:type="auto"/>
        <w:tblLayout w:type="fixed"/>
        <w:tblCellMar>
          <w:left w:w="28" w:type="dxa"/>
          <w:right w:w="28" w:type="dxa"/>
        </w:tblCellMar>
        <w:tblLook w:val="0000" w:firstRow="0" w:lastRow="0" w:firstColumn="0" w:lastColumn="0" w:noHBand="0" w:noVBand="0"/>
      </w:tblPr>
      <w:tblGrid>
        <w:gridCol w:w="979"/>
        <w:gridCol w:w="2483"/>
        <w:gridCol w:w="1332"/>
        <w:gridCol w:w="5177"/>
      </w:tblGrid>
      <w:tr w:rsidR="001344D7" w:rsidRPr="001344D7" w:rsidTr="005E1B6A">
        <w:tc>
          <w:tcPr>
            <w:tcW w:w="979" w:type="dxa"/>
            <w:tcBorders>
              <w:top w:val="nil"/>
              <w:left w:val="nil"/>
              <w:bottom w:val="nil"/>
              <w:right w:val="nil"/>
            </w:tcBorders>
            <w:vAlign w:val="bottom"/>
          </w:tcPr>
          <w:p w:rsidR="001344D7" w:rsidRPr="001344D7" w:rsidRDefault="001344D7" w:rsidP="001344D7">
            <w:pPr>
              <w:autoSpaceDE w:val="0"/>
              <w:autoSpaceDN w:val="0"/>
            </w:pPr>
            <w:r w:rsidRPr="001344D7">
              <w:t>паспорт</w:t>
            </w:r>
          </w:p>
        </w:tc>
        <w:tc>
          <w:tcPr>
            <w:tcW w:w="2483"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332" w:type="dxa"/>
            <w:tcBorders>
              <w:top w:val="nil"/>
              <w:left w:val="nil"/>
              <w:bottom w:val="nil"/>
              <w:right w:val="nil"/>
            </w:tcBorders>
            <w:vAlign w:val="bottom"/>
          </w:tcPr>
          <w:p w:rsidR="001344D7" w:rsidRPr="001344D7" w:rsidRDefault="001344D7" w:rsidP="001344D7">
            <w:pPr>
              <w:autoSpaceDE w:val="0"/>
              <w:autoSpaceDN w:val="0"/>
            </w:pPr>
            <w:r w:rsidRPr="001344D7">
              <w:t>, выданный</w:t>
            </w:r>
          </w:p>
        </w:tc>
        <w:tc>
          <w:tcPr>
            <w:tcW w:w="5177" w:type="dxa"/>
            <w:tcBorders>
              <w:top w:val="nil"/>
              <w:left w:val="nil"/>
              <w:bottom w:val="single" w:sz="4" w:space="0" w:color="auto"/>
              <w:right w:val="nil"/>
            </w:tcBorders>
            <w:vAlign w:val="bottom"/>
          </w:tcPr>
          <w:p w:rsidR="001344D7" w:rsidRPr="001344D7" w:rsidRDefault="001344D7" w:rsidP="001344D7">
            <w:pPr>
              <w:autoSpaceDE w:val="0"/>
              <w:autoSpaceDN w:val="0"/>
            </w:pPr>
          </w:p>
        </w:tc>
      </w:tr>
    </w:tbl>
    <w:p w:rsidR="001344D7" w:rsidRPr="001344D7" w:rsidRDefault="001344D7" w:rsidP="001344D7">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454"/>
        <w:gridCol w:w="255"/>
        <w:gridCol w:w="1644"/>
        <w:gridCol w:w="113"/>
        <w:gridCol w:w="794"/>
        <w:gridCol w:w="397"/>
      </w:tblGrid>
      <w:tr w:rsidR="001344D7" w:rsidRPr="001344D7" w:rsidTr="005E1B6A">
        <w:tc>
          <w:tcPr>
            <w:tcW w:w="187" w:type="dxa"/>
            <w:tcBorders>
              <w:top w:val="nil"/>
              <w:left w:val="nil"/>
              <w:bottom w:val="nil"/>
              <w:right w:val="nil"/>
            </w:tcBorders>
            <w:vAlign w:val="bottom"/>
          </w:tcPr>
          <w:p w:rsidR="001344D7" w:rsidRPr="001344D7" w:rsidRDefault="001344D7" w:rsidP="001344D7">
            <w:pPr>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255" w:type="dxa"/>
            <w:tcBorders>
              <w:top w:val="nil"/>
              <w:left w:val="nil"/>
              <w:bottom w:val="nil"/>
              <w:right w:val="nil"/>
            </w:tcBorders>
            <w:vAlign w:val="bottom"/>
          </w:tcPr>
          <w:p w:rsidR="001344D7" w:rsidRPr="001344D7" w:rsidRDefault="001344D7" w:rsidP="001344D7">
            <w:pPr>
              <w:autoSpaceDE w:val="0"/>
              <w:autoSpaceDN w:val="0"/>
            </w:pPr>
            <w:r w:rsidRPr="001344D7">
              <w:t>»</w:t>
            </w:r>
          </w:p>
        </w:tc>
        <w:tc>
          <w:tcPr>
            <w:tcW w:w="1644"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13" w:type="dxa"/>
            <w:tcBorders>
              <w:top w:val="nil"/>
              <w:left w:val="nil"/>
              <w:bottom w:val="nil"/>
              <w:right w:val="nil"/>
            </w:tcBorders>
            <w:vAlign w:val="bottom"/>
          </w:tcPr>
          <w:p w:rsidR="001344D7" w:rsidRPr="001344D7" w:rsidRDefault="001344D7" w:rsidP="001344D7">
            <w:pPr>
              <w:autoSpaceDE w:val="0"/>
              <w:autoSpaceDN w:val="0"/>
              <w:jc w:val="center"/>
            </w:pPr>
          </w:p>
        </w:tc>
        <w:tc>
          <w:tcPr>
            <w:tcW w:w="794"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397" w:type="dxa"/>
            <w:tcBorders>
              <w:top w:val="nil"/>
              <w:left w:val="nil"/>
              <w:bottom w:val="nil"/>
              <w:right w:val="nil"/>
            </w:tcBorders>
            <w:vAlign w:val="bottom"/>
          </w:tcPr>
          <w:p w:rsidR="001344D7" w:rsidRPr="001344D7" w:rsidRDefault="001344D7" w:rsidP="001344D7">
            <w:pPr>
              <w:autoSpaceDE w:val="0"/>
              <w:autoSpaceDN w:val="0"/>
              <w:ind w:left="57"/>
            </w:pPr>
            <w:r w:rsidRPr="001344D7">
              <w:t>г.</w:t>
            </w:r>
          </w:p>
        </w:tc>
      </w:tr>
    </w:tbl>
    <w:p w:rsidR="001344D7" w:rsidRPr="001344D7" w:rsidRDefault="001344D7" w:rsidP="001344D7">
      <w:pPr>
        <w:tabs>
          <w:tab w:val="right" w:pos="9923"/>
        </w:tabs>
        <w:autoSpaceDE w:val="0"/>
        <w:autoSpaceDN w:val="0"/>
        <w:spacing w:before="120"/>
      </w:pPr>
      <w:r w:rsidRPr="001344D7">
        <w:t xml:space="preserve">В соответствии </w:t>
      </w:r>
      <w:proofErr w:type="gramStart"/>
      <w:r w:rsidRPr="001344D7">
        <w:t>с</w:t>
      </w:r>
      <w:proofErr w:type="gramEnd"/>
      <w:r w:rsidRPr="001344D7">
        <w:t xml:space="preserve">  </w:t>
      </w:r>
      <w:r w:rsidRPr="001344D7">
        <w:tab/>
        <w:t>отношусь</w:t>
      </w:r>
    </w:p>
    <w:p w:rsidR="001344D7" w:rsidRPr="001344D7" w:rsidRDefault="001344D7" w:rsidP="001344D7">
      <w:pPr>
        <w:pBdr>
          <w:top w:val="single" w:sz="4" w:space="1" w:color="auto"/>
        </w:pBdr>
        <w:autoSpaceDE w:val="0"/>
        <w:autoSpaceDN w:val="0"/>
        <w:ind w:left="1843" w:right="1134"/>
        <w:jc w:val="center"/>
        <w:rPr>
          <w:sz w:val="20"/>
          <w:szCs w:val="20"/>
        </w:rPr>
      </w:pPr>
      <w:r w:rsidRPr="001344D7">
        <w:rPr>
          <w:sz w:val="20"/>
          <w:szCs w:val="20"/>
        </w:rPr>
        <w:t>(наименование нормативного акта)</w:t>
      </w:r>
    </w:p>
    <w:p w:rsidR="001344D7" w:rsidRPr="001344D7" w:rsidRDefault="001344D7" w:rsidP="001344D7">
      <w:pPr>
        <w:autoSpaceDE w:val="0"/>
        <w:autoSpaceDN w:val="0"/>
      </w:pPr>
      <w:r w:rsidRPr="001344D7">
        <w:t xml:space="preserve">к категории  </w:t>
      </w:r>
    </w:p>
    <w:p w:rsidR="001344D7" w:rsidRPr="001344D7" w:rsidRDefault="001344D7" w:rsidP="001344D7">
      <w:pPr>
        <w:pBdr>
          <w:top w:val="single" w:sz="4" w:space="1" w:color="auto"/>
        </w:pBdr>
        <w:autoSpaceDE w:val="0"/>
        <w:autoSpaceDN w:val="0"/>
        <w:ind w:left="1332"/>
        <w:jc w:val="center"/>
        <w:rPr>
          <w:sz w:val="20"/>
          <w:szCs w:val="20"/>
        </w:rPr>
      </w:pPr>
      <w:r w:rsidRPr="001344D7">
        <w:rPr>
          <w:sz w:val="20"/>
          <w:szCs w:val="20"/>
        </w:rPr>
        <w:t>(наименование категории граждан, имеющих право на получение социальной выплаты за счет</w:t>
      </w:r>
    </w:p>
    <w:p w:rsidR="001344D7" w:rsidRPr="001344D7" w:rsidRDefault="001344D7" w:rsidP="001344D7">
      <w:pPr>
        <w:tabs>
          <w:tab w:val="right" w:pos="9923"/>
        </w:tabs>
        <w:autoSpaceDE w:val="0"/>
        <w:autoSpaceDN w:val="0"/>
      </w:pPr>
      <w:r w:rsidRPr="001344D7">
        <w:tab/>
        <w:t>,</w:t>
      </w:r>
    </w:p>
    <w:p w:rsidR="001344D7" w:rsidRPr="001344D7" w:rsidRDefault="001344D7" w:rsidP="001344D7">
      <w:pPr>
        <w:pBdr>
          <w:top w:val="single" w:sz="4" w:space="1" w:color="auto"/>
        </w:pBdr>
        <w:autoSpaceDE w:val="0"/>
        <w:autoSpaceDN w:val="0"/>
        <w:ind w:right="113"/>
        <w:jc w:val="center"/>
        <w:rPr>
          <w:sz w:val="20"/>
          <w:szCs w:val="20"/>
        </w:rPr>
      </w:pPr>
      <w:r w:rsidRPr="001344D7">
        <w:rPr>
          <w:sz w:val="20"/>
          <w:szCs w:val="20"/>
        </w:rPr>
        <w:t>средств федерального бюджета для приобретения жилого помещения)</w:t>
      </w:r>
    </w:p>
    <w:p w:rsidR="001344D7" w:rsidRPr="001344D7" w:rsidRDefault="001344D7" w:rsidP="001344D7">
      <w:pPr>
        <w:autoSpaceDE w:val="0"/>
        <w:autoSpaceDN w:val="0"/>
        <w:jc w:val="both"/>
        <w:rPr>
          <w:sz w:val="2"/>
          <w:szCs w:val="2"/>
        </w:rPr>
      </w:pPr>
      <w:r w:rsidRPr="001344D7">
        <w:lastRenderedPageBreak/>
        <w:t>признан нуждающимся в улучшении жилищных условий (получении</w:t>
      </w:r>
      <w:r w:rsidRPr="001344D7">
        <w:br/>
        <w:t>жилых помещений, социальной выплаты) и состою в очереди</w:t>
      </w:r>
      <w:r w:rsidRPr="001344D7">
        <w:br/>
      </w:r>
    </w:p>
    <w:tbl>
      <w:tblPr>
        <w:tblW w:w="10161" w:type="dxa"/>
        <w:tblLayout w:type="fixed"/>
        <w:tblCellMar>
          <w:left w:w="28" w:type="dxa"/>
          <w:right w:w="28" w:type="dxa"/>
        </w:tblCellMar>
        <w:tblLook w:val="0000" w:firstRow="0" w:lastRow="0" w:firstColumn="0" w:lastColumn="0" w:noHBand="0" w:noVBand="0"/>
      </w:tblPr>
      <w:tblGrid>
        <w:gridCol w:w="352"/>
        <w:gridCol w:w="454"/>
        <w:gridCol w:w="255"/>
        <w:gridCol w:w="1701"/>
        <w:gridCol w:w="113"/>
        <w:gridCol w:w="851"/>
        <w:gridCol w:w="567"/>
        <w:gridCol w:w="5568"/>
        <w:gridCol w:w="300"/>
      </w:tblGrid>
      <w:tr w:rsidR="001344D7" w:rsidRPr="001344D7" w:rsidTr="005E1B6A">
        <w:trPr>
          <w:cantSplit/>
        </w:trPr>
        <w:tc>
          <w:tcPr>
            <w:tcW w:w="352" w:type="dxa"/>
            <w:tcBorders>
              <w:top w:val="nil"/>
              <w:left w:val="nil"/>
              <w:bottom w:val="nil"/>
              <w:right w:val="nil"/>
            </w:tcBorders>
            <w:vAlign w:val="bottom"/>
          </w:tcPr>
          <w:p w:rsidR="001344D7" w:rsidRPr="001344D7" w:rsidRDefault="001344D7" w:rsidP="001344D7">
            <w:pPr>
              <w:autoSpaceDE w:val="0"/>
              <w:autoSpaceDN w:val="0"/>
              <w:jc w:val="right"/>
            </w:pPr>
            <w:r w:rsidRPr="001344D7">
              <w:t>с «</w:t>
            </w:r>
          </w:p>
        </w:tc>
        <w:tc>
          <w:tcPr>
            <w:tcW w:w="454"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255" w:type="dxa"/>
            <w:tcBorders>
              <w:top w:val="nil"/>
              <w:left w:val="nil"/>
              <w:bottom w:val="nil"/>
              <w:right w:val="nil"/>
            </w:tcBorders>
            <w:vAlign w:val="bottom"/>
          </w:tcPr>
          <w:p w:rsidR="001344D7" w:rsidRPr="001344D7" w:rsidRDefault="001344D7" w:rsidP="001344D7">
            <w:pPr>
              <w:autoSpaceDE w:val="0"/>
              <w:autoSpaceDN w:val="0"/>
            </w:pPr>
            <w:r w:rsidRPr="001344D7">
              <w:t>»</w:t>
            </w:r>
          </w:p>
        </w:tc>
        <w:tc>
          <w:tcPr>
            <w:tcW w:w="1701"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13" w:type="dxa"/>
            <w:tcBorders>
              <w:top w:val="nil"/>
              <w:left w:val="nil"/>
              <w:bottom w:val="nil"/>
              <w:right w:val="nil"/>
            </w:tcBorders>
            <w:vAlign w:val="bottom"/>
          </w:tcPr>
          <w:p w:rsidR="001344D7" w:rsidRPr="001344D7" w:rsidRDefault="001344D7" w:rsidP="001344D7">
            <w:pPr>
              <w:autoSpaceDE w:val="0"/>
              <w:autoSpaceDN w:val="0"/>
            </w:pPr>
          </w:p>
        </w:tc>
        <w:tc>
          <w:tcPr>
            <w:tcW w:w="851"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567" w:type="dxa"/>
            <w:tcBorders>
              <w:top w:val="nil"/>
              <w:left w:val="nil"/>
              <w:bottom w:val="nil"/>
              <w:right w:val="nil"/>
            </w:tcBorders>
            <w:vAlign w:val="bottom"/>
          </w:tcPr>
          <w:p w:rsidR="001344D7" w:rsidRPr="001344D7" w:rsidRDefault="001344D7" w:rsidP="001344D7">
            <w:pPr>
              <w:autoSpaceDE w:val="0"/>
              <w:autoSpaceDN w:val="0"/>
              <w:jc w:val="center"/>
            </w:pPr>
            <w:r w:rsidRPr="001344D7">
              <w:t>г. в</w:t>
            </w:r>
          </w:p>
        </w:tc>
        <w:tc>
          <w:tcPr>
            <w:tcW w:w="5568"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300" w:type="dxa"/>
            <w:tcBorders>
              <w:top w:val="nil"/>
              <w:left w:val="nil"/>
              <w:bottom w:val="nil"/>
              <w:right w:val="nil"/>
            </w:tcBorders>
            <w:vAlign w:val="bottom"/>
          </w:tcPr>
          <w:p w:rsidR="001344D7" w:rsidRPr="001344D7" w:rsidRDefault="001344D7" w:rsidP="001344D7">
            <w:pPr>
              <w:autoSpaceDE w:val="0"/>
              <w:autoSpaceDN w:val="0"/>
            </w:pPr>
            <w:r w:rsidRPr="001344D7">
              <w:t>.</w:t>
            </w:r>
          </w:p>
        </w:tc>
      </w:tr>
      <w:tr w:rsidR="001344D7" w:rsidRPr="001344D7" w:rsidTr="005E1B6A">
        <w:trPr>
          <w:cantSplit/>
        </w:trPr>
        <w:tc>
          <w:tcPr>
            <w:tcW w:w="352" w:type="dxa"/>
            <w:tcBorders>
              <w:top w:val="nil"/>
              <w:left w:val="nil"/>
              <w:bottom w:val="nil"/>
              <w:right w:val="nil"/>
            </w:tcBorders>
          </w:tcPr>
          <w:p w:rsidR="001344D7" w:rsidRPr="001344D7" w:rsidRDefault="001344D7" w:rsidP="001344D7">
            <w:pPr>
              <w:autoSpaceDE w:val="0"/>
              <w:autoSpaceDN w:val="0"/>
              <w:rPr>
                <w:sz w:val="20"/>
                <w:szCs w:val="20"/>
              </w:rPr>
            </w:pPr>
          </w:p>
        </w:tc>
        <w:tc>
          <w:tcPr>
            <w:tcW w:w="454" w:type="dxa"/>
            <w:tcBorders>
              <w:top w:val="nil"/>
              <w:left w:val="nil"/>
              <w:bottom w:val="nil"/>
              <w:right w:val="nil"/>
            </w:tcBorders>
          </w:tcPr>
          <w:p w:rsidR="001344D7" w:rsidRPr="001344D7" w:rsidRDefault="001344D7" w:rsidP="001344D7">
            <w:pPr>
              <w:autoSpaceDE w:val="0"/>
              <w:autoSpaceDN w:val="0"/>
              <w:rPr>
                <w:sz w:val="20"/>
                <w:szCs w:val="20"/>
              </w:rPr>
            </w:pPr>
          </w:p>
        </w:tc>
        <w:tc>
          <w:tcPr>
            <w:tcW w:w="255" w:type="dxa"/>
            <w:tcBorders>
              <w:top w:val="nil"/>
              <w:left w:val="nil"/>
              <w:bottom w:val="nil"/>
              <w:right w:val="nil"/>
            </w:tcBorders>
          </w:tcPr>
          <w:p w:rsidR="001344D7" w:rsidRPr="001344D7" w:rsidRDefault="001344D7" w:rsidP="001344D7">
            <w:pPr>
              <w:autoSpaceDE w:val="0"/>
              <w:autoSpaceDN w:val="0"/>
              <w:rPr>
                <w:sz w:val="20"/>
                <w:szCs w:val="20"/>
              </w:rPr>
            </w:pPr>
          </w:p>
        </w:tc>
        <w:tc>
          <w:tcPr>
            <w:tcW w:w="1701" w:type="dxa"/>
            <w:tcBorders>
              <w:top w:val="nil"/>
              <w:left w:val="nil"/>
              <w:bottom w:val="nil"/>
              <w:right w:val="nil"/>
            </w:tcBorders>
          </w:tcPr>
          <w:p w:rsidR="001344D7" w:rsidRPr="001344D7" w:rsidRDefault="001344D7" w:rsidP="001344D7">
            <w:pPr>
              <w:autoSpaceDE w:val="0"/>
              <w:autoSpaceDN w:val="0"/>
              <w:rPr>
                <w:sz w:val="20"/>
                <w:szCs w:val="20"/>
              </w:rPr>
            </w:pPr>
          </w:p>
        </w:tc>
        <w:tc>
          <w:tcPr>
            <w:tcW w:w="113" w:type="dxa"/>
            <w:tcBorders>
              <w:top w:val="nil"/>
              <w:left w:val="nil"/>
              <w:bottom w:val="nil"/>
              <w:right w:val="nil"/>
            </w:tcBorders>
          </w:tcPr>
          <w:p w:rsidR="001344D7" w:rsidRPr="001344D7" w:rsidRDefault="001344D7" w:rsidP="001344D7">
            <w:pPr>
              <w:autoSpaceDE w:val="0"/>
              <w:autoSpaceDN w:val="0"/>
              <w:rPr>
                <w:sz w:val="20"/>
                <w:szCs w:val="20"/>
              </w:rPr>
            </w:pPr>
          </w:p>
        </w:tc>
        <w:tc>
          <w:tcPr>
            <w:tcW w:w="851" w:type="dxa"/>
            <w:tcBorders>
              <w:top w:val="nil"/>
              <w:left w:val="nil"/>
              <w:bottom w:val="nil"/>
              <w:right w:val="nil"/>
            </w:tcBorders>
          </w:tcPr>
          <w:p w:rsidR="001344D7" w:rsidRPr="001344D7" w:rsidRDefault="001344D7" w:rsidP="001344D7">
            <w:pPr>
              <w:autoSpaceDE w:val="0"/>
              <w:autoSpaceDN w:val="0"/>
              <w:rPr>
                <w:sz w:val="20"/>
                <w:szCs w:val="20"/>
              </w:rPr>
            </w:pPr>
          </w:p>
        </w:tc>
        <w:tc>
          <w:tcPr>
            <w:tcW w:w="567" w:type="dxa"/>
            <w:tcBorders>
              <w:top w:val="nil"/>
              <w:left w:val="nil"/>
              <w:bottom w:val="nil"/>
              <w:right w:val="nil"/>
            </w:tcBorders>
          </w:tcPr>
          <w:p w:rsidR="001344D7" w:rsidRPr="001344D7" w:rsidRDefault="001344D7" w:rsidP="001344D7">
            <w:pPr>
              <w:autoSpaceDE w:val="0"/>
              <w:autoSpaceDN w:val="0"/>
              <w:rPr>
                <w:sz w:val="20"/>
                <w:szCs w:val="20"/>
              </w:rPr>
            </w:pPr>
          </w:p>
        </w:tc>
        <w:tc>
          <w:tcPr>
            <w:tcW w:w="5568" w:type="dxa"/>
            <w:tcBorders>
              <w:top w:val="nil"/>
              <w:left w:val="nil"/>
              <w:bottom w:val="nil"/>
              <w:right w:val="nil"/>
            </w:tcBorders>
          </w:tcPr>
          <w:p w:rsidR="001344D7" w:rsidRPr="001344D7" w:rsidRDefault="001344D7" w:rsidP="001344D7">
            <w:pPr>
              <w:autoSpaceDE w:val="0"/>
              <w:autoSpaceDN w:val="0"/>
              <w:jc w:val="center"/>
            </w:pPr>
            <w:r w:rsidRPr="001344D7">
              <w:rPr>
                <w:sz w:val="20"/>
                <w:szCs w:val="20"/>
              </w:rPr>
              <w:t>(место постановки на учет)</w:t>
            </w:r>
          </w:p>
        </w:tc>
        <w:tc>
          <w:tcPr>
            <w:tcW w:w="300" w:type="dxa"/>
            <w:tcBorders>
              <w:top w:val="nil"/>
              <w:left w:val="nil"/>
              <w:bottom w:val="nil"/>
              <w:right w:val="nil"/>
            </w:tcBorders>
          </w:tcPr>
          <w:p w:rsidR="001344D7" w:rsidRPr="001344D7" w:rsidRDefault="001344D7" w:rsidP="001344D7">
            <w:pPr>
              <w:autoSpaceDE w:val="0"/>
              <w:autoSpaceDN w:val="0"/>
              <w:rPr>
                <w:sz w:val="20"/>
                <w:szCs w:val="20"/>
              </w:rPr>
            </w:pPr>
          </w:p>
        </w:tc>
      </w:tr>
    </w:tbl>
    <w:p w:rsidR="001344D7" w:rsidRPr="001344D7" w:rsidRDefault="001344D7" w:rsidP="001344D7">
      <w:pPr>
        <w:autoSpaceDE w:val="0"/>
        <w:autoSpaceDN w:val="0"/>
        <w:spacing w:before="180"/>
        <w:ind w:firstLine="567"/>
        <w:jc w:val="both"/>
      </w:pPr>
      <w:r w:rsidRPr="001344D7">
        <w:rPr>
          <w:lang w:val="en-US"/>
        </w:rPr>
        <w:t>I</w:t>
      </w:r>
      <w:r w:rsidRPr="001344D7">
        <w:t>.</w:t>
      </w:r>
      <w:r w:rsidRPr="001344D7">
        <w:rPr>
          <w:lang w:val="en-US"/>
        </w:rPr>
        <w:t> </w:t>
      </w:r>
      <w:r w:rsidRPr="001344D7">
        <w:t>В настоящее время я и члены моей семьи жилых помещений для постоянного проживания на территории Российской Федерации не имеем (имеем).</w:t>
      </w:r>
    </w:p>
    <w:p w:rsidR="001344D7" w:rsidRPr="001344D7" w:rsidRDefault="001344D7" w:rsidP="001344D7">
      <w:pPr>
        <w:pBdr>
          <w:top w:val="single" w:sz="4" w:space="1" w:color="auto"/>
        </w:pBdr>
        <w:autoSpaceDE w:val="0"/>
        <w:autoSpaceDN w:val="0"/>
        <w:ind w:left="5330" w:right="2778"/>
        <w:jc w:val="center"/>
        <w:rPr>
          <w:sz w:val="18"/>
          <w:szCs w:val="18"/>
        </w:rPr>
      </w:pPr>
      <w:r w:rsidRPr="001344D7">
        <w:rPr>
          <w:sz w:val="18"/>
          <w:szCs w:val="18"/>
        </w:rPr>
        <w:t>(ненужное зачеркнуть)</w:t>
      </w:r>
    </w:p>
    <w:p w:rsidR="001344D7" w:rsidRPr="001344D7" w:rsidRDefault="001344D7" w:rsidP="001344D7">
      <w:pPr>
        <w:autoSpaceDE w:val="0"/>
        <w:autoSpaceDN w:val="0"/>
        <w:spacing w:before="180" w:after="60"/>
        <w:ind w:firstLine="567"/>
        <w:jc w:val="both"/>
      </w:pPr>
      <w:r w:rsidRPr="001344D7">
        <w:t>Сведения о наличии жилых помещений, занимаемых мною и (или) членами моей семьи по договорам социального найма и (или) принадлежащих мне и (или) членам моей семьи на праве собственности:</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928"/>
        <w:gridCol w:w="1474"/>
        <w:gridCol w:w="1985"/>
        <w:gridCol w:w="1361"/>
        <w:gridCol w:w="2778"/>
      </w:tblGrid>
      <w:tr w:rsidR="001344D7" w:rsidRPr="001344D7" w:rsidTr="005E1B6A">
        <w:tc>
          <w:tcPr>
            <w:tcW w:w="454" w:type="dxa"/>
            <w:vAlign w:val="center"/>
          </w:tcPr>
          <w:p w:rsidR="001344D7" w:rsidRPr="001344D7" w:rsidRDefault="001344D7" w:rsidP="001344D7">
            <w:pPr>
              <w:autoSpaceDE w:val="0"/>
              <w:autoSpaceDN w:val="0"/>
              <w:jc w:val="center"/>
              <w:rPr>
                <w:sz w:val="20"/>
                <w:szCs w:val="20"/>
              </w:rPr>
            </w:pPr>
            <w:r w:rsidRPr="001344D7">
              <w:rPr>
                <w:sz w:val="20"/>
                <w:szCs w:val="20"/>
              </w:rPr>
              <w:t>№</w:t>
            </w:r>
            <w:r w:rsidRPr="001344D7">
              <w:rPr>
                <w:sz w:val="20"/>
                <w:szCs w:val="20"/>
              </w:rPr>
              <w:br/>
              <w:t>п/п</w:t>
            </w:r>
          </w:p>
        </w:tc>
        <w:tc>
          <w:tcPr>
            <w:tcW w:w="1928" w:type="dxa"/>
            <w:vAlign w:val="center"/>
          </w:tcPr>
          <w:p w:rsidR="001344D7" w:rsidRPr="001344D7" w:rsidRDefault="001344D7" w:rsidP="001344D7">
            <w:pPr>
              <w:autoSpaceDE w:val="0"/>
              <w:autoSpaceDN w:val="0"/>
              <w:jc w:val="center"/>
              <w:rPr>
                <w:sz w:val="20"/>
                <w:szCs w:val="20"/>
              </w:rPr>
            </w:pPr>
            <w:r w:rsidRPr="001344D7">
              <w:rPr>
                <w:sz w:val="20"/>
                <w:szCs w:val="20"/>
              </w:rPr>
              <w:t>Фамилия, имя, отчество</w:t>
            </w:r>
          </w:p>
        </w:tc>
        <w:tc>
          <w:tcPr>
            <w:tcW w:w="1474" w:type="dxa"/>
            <w:vAlign w:val="center"/>
          </w:tcPr>
          <w:p w:rsidR="001344D7" w:rsidRPr="001344D7" w:rsidRDefault="001344D7" w:rsidP="001344D7">
            <w:pPr>
              <w:autoSpaceDE w:val="0"/>
              <w:autoSpaceDN w:val="0"/>
              <w:jc w:val="center"/>
              <w:rPr>
                <w:sz w:val="20"/>
                <w:szCs w:val="20"/>
              </w:rPr>
            </w:pPr>
            <w:r w:rsidRPr="001344D7">
              <w:rPr>
                <w:sz w:val="20"/>
                <w:szCs w:val="20"/>
              </w:rPr>
              <w:t>Родственные отношения лица, имеющего жилое помещение, с получа</w:t>
            </w:r>
            <w:r w:rsidRPr="001344D7">
              <w:rPr>
                <w:sz w:val="20"/>
                <w:szCs w:val="20"/>
              </w:rPr>
              <w:softHyphen/>
              <w:t>телем сертифи</w:t>
            </w:r>
            <w:r w:rsidRPr="001344D7">
              <w:rPr>
                <w:sz w:val="20"/>
                <w:szCs w:val="20"/>
              </w:rPr>
              <w:softHyphen/>
              <w:t>ката</w:t>
            </w:r>
          </w:p>
        </w:tc>
        <w:tc>
          <w:tcPr>
            <w:tcW w:w="1985" w:type="dxa"/>
            <w:vAlign w:val="center"/>
          </w:tcPr>
          <w:p w:rsidR="001344D7" w:rsidRPr="001344D7" w:rsidRDefault="001344D7" w:rsidP="001344D7">
            <w:pPr>
              <w:autoSpaceDE w:val="0"/>
              <w:autoSpaceDN w:val="0"/>
              <w:jc w:val="center"/>
              <w:rPr>
                <w:sz w:val="20"/>
                <w:szCs w:val="20"/>
              </w:rPr>
            </w:pPr>
            <w:r w:rsidRPr="001344D7">
              <w:rPr>
                <w:sz w:val="20"/>
                <w:szCs w:val="20"/>
              </w:rPr>
              <w:t>Почтовый адрес местонахож</w:t>
            </w:r>
            <w:r w:rsidRPr="001344D7">
              <w:rPr>
                <w:sz w:val="20"/>
                <w:szCs w:val="20"/>
              </w:rPr>
              <w:softHyphen/>
              <w:t>дения жилого помещения</w:t>
            </w:r>
          </w:p>
        </w:tc>
        <w:tc>
          <w:tcPr>
            <w:tcW w:w="1361" w:type="dxa"/>
            <w:vAlign w:val="center"/>
          </w:tcPr>
          <w:p w:rsidR="001344D7" w:rsidRPr="001344D7" w:rsidRDefault="001344D7" w:rsidP="001344D7">
            <w:pPr>
              <w:autoSpaceDE w:val="0"/>
              <w:autoSpaceDN w:val="0"/>
              <w:jc w:val="center"/>
              <w:rPr>
                <w:sz w:val="20"/>
                <w:szCs w:val="20"/>
              </w:rPr>
            </w:pPr>
            <w:r w:rsidRPr="001344D7">
              <w:rPr>
                <w:sz w:val="20"/>
                <w:szCs w:val="20"/>
              </w:rPr>
              <w:t>Вид, общая площадь жилого помещения, кв. м</w:t>
            </w:r>
          </w:p>
        </w:tc>
        <w:tc>
          <w:tcPr>
            <w:tcW w:w="2778" w:type="dxa"/>
            <w:vAlign w:val="center"/>
          </w:tcPr>
          <w:p w:rsidR="001344D7" w:rsidRPr="001344D7" w:rsidRDefault="001344D7" w:rsidP="001344D7">
            <w:pPr>
              <w:autoSpaceDE w:val="0"/>
              <w:autoSpaceDN w:val="0"/>
              <w:jc w:val="center"/>
              <w:rPr>
                <w:sz w:val="20"/>
                <w:szCs w:val="20"/>
              </w:rPr>
            </w:pPr>
            <w:r w:rsidRPr="001344D7">
              <w:rPr>
                <w:sz w:val="20"/>
                <w:szCs w:val="20"/>
              </w:rPr>
              <w:t xml:space="preserve">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w:t>
            </w:r>
            <w:proofErr w:type="gramStart"/>
            <w:r w:rsidRPr="001344D7">
              <w:rPr>
                <w:sz w:val="20"/>
                <w:szCs w:val="20"/>
              </w:rPr>
              <w:t>регистрации</w:t>
            </w:r>
            <w:proofErr w:type="gramEnd"/>
            <w:r w:rsidRPr="001344D7">
              <w:rPr>
                <w:sz w:val="20"/>
                <w:szCs w:val="20"/>
              </w:rPr>
              <w:t xml:space="preserve"> права собственности согласно записи в Едином государственном реестре недвижимости)</w:t>
            </w:r>
          </w:p>
        </w:tc>
      </w:tr>
      <w:tr w:rsidR="001344D7" w:rsidRPr="001344D7" w:rsidTr="005E1B6A">
        <w:tc>
          <w:tcPr>
            <w:tcW w:w="454" w:type="dxa"/>
          </w:tcPr>
          <w:p w:rsidR="001344D7" w:rsidRPr="001344D7" w:rsidRDefault="001344D7" w:rsidP="001344D7">
            <w:pPr>
              <w:autoSpaceDE w:val="0"/>
              <w:autoSpaceDN w:val="0"/>
              <w:jc w:val="center"/>
              <w:rPr>
                <w:sz w:val="20"/>
                <w:szCs w:val="20"/>
              </w:rPr>
            </w:pPr>
            <w:r w:rsidRPr="001344D7">
              <w:rPr>
                <w:sz w:val="20"/>
                <w:szCs w:val="20"/>
              </w:rPr>
              <w:t>1</w:t>
            </w:r>
          </w:p>
        </w:tc>
        <w:tc>
          <w:tcPr>
            <w:tcW w:w="1928" w:type="dxa"/>
          </w:tcPr>
          <w:p w:rsidR="001344D7" w:rsidRPr="001344D7" w:rsidRDefault="001344D7" w:rsidP="001344D7">
            <w:pPr>
              <w:autoSpaceDE w:val="0"/>
              <w:autoSpaceDN w:val="0"/>
              <w:rPr>
                <w:sz w:val="20"/>
                <w:szCs w:val="20"/>
              </w:rPr>
            </w:pPr>
          </w:p>
        </w:tc>
        <w:tc>
          <w:tcPr>
            <w:tcW w:w="1474" w:type="dxa"/>
          </w:tcPr>
          <w:p w:rsidR="001344D7" w:rsidRPr="001344D7" w:rsidRDefault="001344D7" w:rsidP="001344D7">
            <w:pPr>
              <w:autoSpaceDE w:val="0"/>
              <w:autoSpaceDN w:val="0"/>
              <w:rPr>
                <w:sz w:val="20"/>
                <w:szCs w:val="20"/>
              </w:rPr>
            </w:pPr>
          </w:p>
        </w:tc>
        <w:tc>
          <w:tcPr>
            <w:tcW w:w="1985" w:type="dxa"/>
          </w:tcPr>
          <w:p w:rsidR="001344D7" w:rsidRPr="001344D7" w:rsidRDefault="001344D7" w:rsidP="001344D7">
            <w:pPr>
              <w:autoSpaceDE w:val="0"/>
              <w:autoSpaceDN w:val="0"/>
              <w:rPr>
                <w:sz w:val="20"/>
                <w:szCs w:val="20"/>
              </w:rPr>
            </w:pPr>
          </w:p>
        </w:tc>
        <w:tc>
          <w:tcPr>
            <w:tcW w:w="1361" w:type="dxa"/>
          </w:tcPr>
          <w:p w:rsidR="001344D7" w:rsidRPr="001344D7" w:rsidRDefault="001344D7" w:rsidP="001344D7">
            <w:pPr>
              <w:autoSpaceDE w:val="0"/>
              <w:autoSpaceDN w:val="0"/>
              <w:jc w:val="center"/>
              <w:rPr>
                <w:sz w:val="20"/>
                <w:szCs w:val="20"/>
              </w:rPr>
            </w:pPr>
          </w:p>
        </w:tc>
        <w:tc>
          <w:tcPr>
            <w:tcW w:w="2778" w:type="dxa"/>
          </w:tcPr>
          <w:p w:rsidR="001344D7" w:rsidRPr="001344D7" w:rsidRDefault="001344D7" w:rsidP="001344D7">
            <w:pPr>
              <w:autoSpaceDE w:val="0"/>
              <w:autoSpaceDN w:val="0"/>
              <w:rPr>
                <w:sz w:val="20"/>
                <w:szCs w:val="20"/>
              </w:rPr>
            </w:pPr>
          </w:p>
        </w:tc>
      </w:tr>
      <w:tr w:rsidR="001344D7" w:rsidRPr="001344D7" w:rsidTr="005E1B6A">
        <w:tc>
          <w:tcPr>
            <w:tcW w:w="454" w:type="dxa"/>
          </w:tcPr>
          <w:p w:rsidR="001344D7" w:rsidRPr="001344D7" w:rsidRDefault="001344D7" w:rsidP="001344D7">
            <w:pPr>
              <w:autoSpaceDE w:val="0"/>
              <w:autoSpaceDN w:val="0"/>
              <w:jc w:val="center"/>
              <w:rPr>
                <w:sz w:val="20"/>
                <w:szCs w:val="20"/>
              </w:rPr>
            </w:pPr>
            <w:r w:rsidRPr="001344D7">
              <w:rPr>
                <w:sz w:val="20"/>
                <w:szCs w:val="20"/>
              </w:rPr>
              <w:t>2</w:t>
            </w:r>
          </w:p>
        </w:tc>
        <w:tc>
          <w:tcPr>
            <w:tcW w:w="1928" w:type="dxa"/>
          </w:tcPr>
          <w:p w:rsidR="001344D7" w:rsidRPr="001344D7" w:rsidRDefault="001344D7" w:rsidP="001344D7">
            <w:pPr>
              <w:autoSpaceDE w:val="0"/>
              <w:autoSpaceDN w:val="0"/>
              <w:rPr>
                <w:sz w:val="20"/>
                <w:szCs w:val="20"/>
              </w:rPr>
            </w:pPr>
          </w:p>
        </w:tc>
        <w:tc>
          <w:tcPr>
            <w:tcW w:w="1474" w:type="dxa"/>
          </w:tcPr>
          <w:p w:rsidR="001344D7" w:rsidRPr="001344D7" w:rsidRDefault="001344D7" w:rsidP="001344D7">
            <w:pPr>
              <w:autoSpaceDE w:val="0"/>
              <w:autoSpaceDN w:val="0"/>
              <w:rPr>
                <w:sz w:val="20"/>
                <w:szCs w:val="20"/>
              </w:rPr>
            </w:pPr>
          </w:p>
        </w:tc>
        <w:tc>
          <w:tcPr>
            <w:tcW w:w="1985" w:type="dxa"/>
          </w:tcPr>
          <w:p w:rsidR="001344D7" w:rsidRPr="001344D7" w:rsidRDefault="001344D7" w:rsidP="001344D7">
            <w:pPr>
              <w:autoSpaceDE w:val="0"/>
              <w:autoSpaceDN w:val="0"/>
              <w:rPr>
                <w:sz w:val="20"/>
                <w:szCs w:val="20"/>
              </w:rPr>
            </w:pPr>
          </w:p>
        </w:tc>
        <w:tc>
          <w:tcPr>
            <w:tcW w:w="1361" w:type="dxa"/>
          </w:tcPr>
          <w:p w:rsidR="001344D7" w:rsidRPr="001344D7" w:rsidRDefault="001344D7" w:rsidP="001344D7">
            <w:pPr>
              <w:autoSpaceDE w:val="0"/>
              <w:autoSpaceDN w:val="0"/>
              <w:jc w:val="center"/>
              <w:rPr>
                <w:sz w:val="20"/>
                <w:szCs w:val="20"/>
              </w:rPr>
            </w:pPr>
          </w:p>
        </w:tc>
        <w:tc>
          <w:tcPr>
            <w:tcW w:w="2778" w:type="dxa"/>
          </w:tcPr>
          <w:p w:rsidR="001344D7" w:rsidRPr="001344D7" w:rsidRDefault="001344D7" w:rsidP="001344D7">
            <w:pPr>
              <w:autoSpaceDE w:val="0"/>
              <w:autoSpaceDN w:val="0"/>
              <w:rPr>
                <w:sz w:val="20"/>
                <w:szCs w:val="20"/>
              </w:rPr>
            </w:pPr>
          </w:p>
        </w:tc>
      </w:tr>
      <w:tr w:rsidR="001344D7" w:rsidRPr="001344D7" w:rsidTr="005E1B6A">
        <w:tc>
          <w:tcPr>
            <w:tcW w:w="454" w:type="dxa"/>
          </w:tcPr>
          <w:p w:rsidR="001344D7" w:rsidRPr="001344D7" w:rsidRDefault="001344D7" w:rsidP="001344D7">
            <w:pPr>
              <w:autoSpaceDE w:val="0"/>
              <w:autoSpaceDN w:val="0"/>
              <w:jc w:val="center"/>
              <w:rPr>
                <w:sz w:val="20"/>
                <w:szCs w:val="20"/>
              </w:rPr>
            </w:pPr>
            <w:r w:rsidRPr="001344D7">
              <w:rPr>
                <w:sz w:val="20"/>
                <w:szCs w:val="20"/>
              </w:rPr>
              <w:t>3</w:t>
            </w:r>
          </w:p>
        </w:tc>
        <w:tc>
          <w:tcPr>
            <w:tcW w:w="1928" w:type="dxa"/>
          </w:tcPr>
          <w:p w:rsidR="001344D7" w:rsidRPr="001344D7" w:rsidRDefault="001344D7" w:rsidP="001344D7">
            <w:pPr>
              <w:autoSpaceDE w:val="0"/>
              <w:autoSpaceDN w:val="0"/>
              <w:rPr>
                <w:sz w:val="20"/>
                <w:szCs w:val="20"/>
              </w:rPr>
            </w:pPr>
          </w:p>
        </w:tc>
        <w:tc>
          <w:tcPr>
            <w:tcW w:w="1474" w:type="dxa"/>
          </w:tcPr>
          <w:p w:rsidR="001344D7" w:rsidRPr="001344D7" w:rsidRDefault="001344D7" w:rsidP="001344D7">
            <w:pPr>
              <w:autoSpaceDE w:val="0"/>
              <w:autoSpaceDN w:val="0"/>
              <w:rPr>
                <w:sz w:val="20"/>
                <w:szCs w:val="20"/>
              </w:rPr>
            </w:pPr>
          </w:p>
        </w:tc>
        <w:tc>
          <w:tcPr>
            <w:tcW w:w="1985" w:type="dxa"/>
          </w:tcPr>
          <w:p w:rsidR="001344D7" w:rsidRPr="001344D7" w:rsidRDefault="001344D7" w:rsidP="001344D7">
            <w:pPr>
              <w:autoSpaceDE w:val="0"/>
              <w:autoSpaceDN w:val="0"/>
              <w:rPr>
                <w:sz w:val="20"/>
                <w:szCs w:val="20"/>
              </w:rPr>
            </w:pPr>
          </w:p>
        </w:tc>
        <w:tc>
          <w:tcPr>
            <w:tcW w:w="1361" w:type="dxa"/>
          </w:tcPr>
          <w:p w:rsidR="001344D7" w:rsidRPr="001344D7" w:rsidRDefault="001344D7" w:rsidP="001344D7">
            <w:pPr>
              <w:autoSpaceDE w:val="0"/>
              <w:autoSpaceDN w:val="0"/>
              <w:jc w:val="center"/>
              <w:rPr>
                <w:sz w:val="20"/>
                <w:szCs w:val="20"/>
              </w:rPr>
            </w:pPr>
          </w:p>
        </w:tc>
        <w:tc>
          <w:tcPr>
            <w:tcW w:w="2778" w:type="dxa"/>
          </w:tcPr>
          <w:p w:rsidR="001344D7" w:rsidRPr="001344D7" w:rsidRDefault="001344D7" w:rsidP="001344D7">
            <w:pPr>
              <w:autoSpaceDE w:val="0"/>
              <w:autoSpaceDN w:val="0"/>
              <w:rPr>
                <w:sz w:val="20"/>
                <w:szCs w:val="20"/>
              </w:rPr>
            </w:pPr>
          </w:p>
        </w:tc>
      </w:tr>
    </w:tbl>
    <w:p w:rsidR="001344D7" w:rsidRPr="001344D7" w:rsidRDefault="001344D7" w:rsidP="001344D7">
      <w:pPr>
        <w:autoSpaceDE w:val="0"/>
        <w:autoSpaceDN w:val="0"/>
        <w:spacing w:before="180"/>
        <w:ind w:firstLine="567"/>
        <w:jc w:val="both"/>
      </w:pPr>
      <w:r w:rsidRPr="001344D7">
        <w:rPr>
          <w:lang w:val="en-US"/>
        </w:rPr>
        <w:t>II</w:t>
      </w:r>
      <w:r w:rsidRPr="001344D7">
        <w:t>.</w:t>
      </w:r>
      <w:r w:rsidRPr="001344D7">
        <w:rPr>
          <w:lang w:val="en-US"/>
        </w:rPr>
        <w:t> </w:t>
      </w:r>
      <w:r w:rsidRPr="001344D7">
        <w:t xml:space="preserve">Средства федерального бюджета, бюджета субъекта Российской Федерации или местного бюджета на приобретение или строительство жилых помещений, в том числе субсидия или социальная выплата, удостоверяемая государственным жилищным сертификатом, мною и членами моей семьи  </w:t>
      </w:r>
    </w:p>
    <w:p w:rsidR="001344D7" w:rsidRPr="001344D7" w:rsidRDefault="001344D7" w:rsidP="001344D7">
      <w:pPr>
        <w:pBdr>
          <w:top w:val="single" w:sz="4" w:space="1" w:color="auto"/>
        </w:pBdr>
        <w:autoSpaceDE w:val="0"/>
        <w:autoSpaceDN w:val="0"/>
        <w:ind w:left="3061"/>
        <w:jc w:val="center"/>
        <w:rPr>
          <w:sz w:val="20"/>
          <w:szCs w:val="20"/>
        </w:rPr>
      </w:pPr>
      <w:r w:rsidRPr="001344D7">
        <w:rPr>
          <w:sz w:val="20"/>
          <w:szCs w:val="20"/>
        </w:rPr>
        <w:t>(указывается «не получались» или «получались», в случае получения</w:t>
      </w:r>
    </w:p>
    <w:p w:rsidR="001344D7" w:rsidRPr="001344D7" w:rsidRDefault="001344D7" w:rsidP="001344D7">
      <w:pPr>
        <w:autoSpaceDE w:val="0"/>
        <w:autoSpaceDN w:val="0"/>
      </w:pPr>
    </w:p>
    <w:p w:rsidR="001344D7" w:rsidRPr="001344D7" w:rsidRDefault="001344D7" w:rsidP="001344D7">
      <w:pPr>
        <w:pBdr>
          <w:top w:val="single" w:sz="4" w:space="1" w:color="auto"/>
        </w:pBdr>
        <w:autoSpaceDE w:val="0"/>
        <w:autoSpaceDN w:val="0"/>
        <w:jc w:val="center"/>
        <w:rPr>
          <w:sz w:val="20"/>
          <w:szCs w:val="20"/>
        </w:rPr>
      </w:pPr>
      <w:r w:rsidRPr="001344D7">
        <w:rPr>
          <w:sz w:val="20"/>
          <w:szCs w:val="20"/>
        </w:rPr>
        <w:t>денежных средств указываются орган, осуществивший выплату, дата и сумма выплаты,</w:t>
      </w:r>
    </w:p>
    <w:p w:rsidR="001344D7" w:rsidRPr="001344D7" w:rsidRDefault="001344D7" w:rsidP="001344D7">
      <w:pPr>
        <w:tabs>
          <w:tab w:val="right" w:pos="9923"/>
        </w:tabs>
        <w:autoSpaceDE w:val="0"/>
        <w:autoSpaceDN w:val="0"/>
      </w:pPr>
      <w:r w:rsidRPr="001344D7">
        <w:tab/>
        <w:t>.</w:t>
      </w:r>
    </w:p>
    <w:p w:rsidR="001344D7" w:rsidRPr="001344D7" w:rsidRDefault="001344D7" w:rsidP="001344D7">
      <w:pPr>
        <w:pBdr>
          <w:top w:val="single" w:sz="4" w:space="1" w:color="auto"/>
        </w:pBdr>
        <w:autoSpaceDE w:val="0"/>
        <w:autoSpaceDN w:val="0"/>
        <w:ind w:right="113"/>
        <w:jc w:val="center"/>
        <w:rPr>
          <w:sz w:val="20"/>
          <w:szCs w:val="20"/>
        </w:rPr>
      </w:pPr>
      <w:r w:rsidRPr="001344D7">
        <w:rPr>
          <w:sz w:val="20"/>
          <w:szCs w:val="20"/>
        </w:rPr>
        <w:t>в случае получения государственного жилищного сертификата – орган, выдавший сертификат,</w:t>
      </w:r>
      <w:r w:rsidRPr="001344D7">
        <w:rPr>
          <w:sz w:val="20"/>
          <w:szCs w:val="20"/>
        </w:rPr>
        <w:br/>
        <w:t>серия и номер сертификата)</w:t>
      </w:r>
    </w:p>
    <w:p w:rsidR="001344D7" w:rsidRPr="001344D7" w:rsidRDefault="001344D7" w:rsidP="001344D7">
      <w:pPr>
        <w:autoSpaceDE w:val="0"/>
        <w:autoSpaceDN w:val="0"/>
        <w:spacing w:before="180"/>
        <w:ind w:firstLine="567"/>
        <w:jc w:val="both"/>
      </w:pPr>
      <w:r w:rsidRPr="001344D7">
        <w:rPr>
          <w:lang w:val="en-US"/>
        </w:rPr>
        <w:t>III</w:t>
      </w:r>
      <w:r w:rsidRPr="001344D7">
        <w:t>. Гражданско-правовые сделки, приведшие к отчуждению жилого помещения, принадлежащего мне и (или) членам моей семьи на праве собственности (за исключением безвозмездного отчуждения этого жилого помещения в государственную или муниципальную собственность), совершал (не совершал).</w:t>
      </w:r>
    </w:p>
    <w:p w:rsidR="001344D7" w:rsidRPr="001344D7" w:rsidRDefault="001344D7" w:rsidP="001344D7">
      <w:pPr>
        <w:pBdr>
          <w:top w:val="single" w:sz="4" w:space="1" w:color="auto"/>
        </w:pBdr>
        <w:autoSpaceDE w:val="0"/>
        <w:autoSpaceDN w:val="0"/>
        <w:ind w:left="1729" w:right="5812"/>
        <w:jc w:val="center"/>
        <w:rPr>
          <w:sz w:val="20"/>
          <w:szCs w:val="20"/>
        </w:rPr>
      </w:pPr>
      <w:r w:rsidRPr="001344D7">
        <w:rPr>
          <w:sz w:val="20"/>
          <w:szCs w:val="20"/>
        </w:rPr>
        <w:t>(ненужное зачеркнуть)</w:t>
      </w:r>
    </w:p>
    <w:p w:rsidR="001344D7" w:rsidRPr="001344D7" w:rsidRDefault="001344D7" w:rsidP="001344D7">
      <w:pPr>
        <w:autoSpaceDE w:val="0"/>
        <w:autoSpaceDN w:val="0"/>
        <w:spacing w:before="180" w:after="60"/>
        <w:ind w:firstLine="567"/>
        <w:jc w:val="both"/>
      </w:pPr>
      <w:r w:rsidRPr="001344D7">
        <w:t>Сведения о гражданско-правовых сделках, приведших к отчуждению жилого помещения, принадлежащего мне и (или) членам моей семьи на праве собственности (за исключением безвозмездного отчуждения этого жилого помещения в государственную или муниципальную собственность):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928"/>
        <w:gridCol w:w="1814"/>
        <w:gridCol w:w="1985"/>
        <w:gridCol w:w="1247"/>
        <w:gridCol w:w="2495"/>
      </w:tblGrid>
      <w:tr w:rsidR="001344D7" w:rsidRPr="001344D7" w:rsidTr="005E1B6A">
        <w:tc>
          <w:tcPr>
            <w:tcW w:w="454" w:type="dxa"/>
            <w:vAlign w:val="center"/>
          </w:tcPr>
          <w:p w:rsidR="001344D7" w:rsidRPr="001344D7" w:rsidRDefault="001344D7" w:rsidP="001344D7">
            <w:pPr>
              <w:keepNext/>
              <w:autoSpaceDE w:val="0"/>
              <w:autoSpaceDN w:val="0"/>
              <w:jc w:val="center"/>
              <w:rPr>
                <w:sz w:val="20"/>
                <w:szCs w:val="20"/>
              </w:rPr>
            </w:pPr>
            <w:r w:rsidRPr="001344D7">
              <w:rPr>
                <w:sz w:val="20"/>
                <w:szCs w:val="20"/>
              </w:rPr>
              <w:lastRenderedPageBreak/>
              <w:t>№ п/п</w:t>
            </w:r>
          </w:p>
        </w:tc>
        <w:tc>
          <w:tcPr>
            <w:tcW w:w="1928" w:type="dxa"/>
            <w:vAlign w:val="center"/>
          </w:tcPr>
          <w:p w:rsidR="001344D7" w:rsidRPr="001344D7" w:rsidRDefault="001344D7" w:rsidP="001344D7">
            <w:pPr>
              <w:keepNext/>
              <w:autoSpaceDE w:val="0"/>
              <w:autoSpaceDN w:val="0"/>
              <w:jc w:val="center"/>
              <w:rPr>
                <w:sz w:val="20"/>
                <w:szCs w:val="20"/>
              </w:rPr>
            </w:pPr>
            <w:r w:rsidRPr="001344D7">
              <w:rPr>
                <w:sz w:val="20"/>
                <w:szCs w:val="20"/>
              </w:rPr>
              <w:t>Фамилия, имя, отчество</w:t>
            </w:r>
          </w:p>
        </w:tc>
        <w:tc>
          <w:tcPr>
            <w:tcW w:w="1814" w:type="dxa"/>
            <w:vAlign w:val="center"/>
          </w:tcPr>
          <w:p w:rsidR="001344D7" w:rsidRPr="001344D7" w:rsidRDefault="001344D7" w:rsidP="001344D7">
            <w:pPr>
              <w:keepNext/>
              <w:autoSpaceDE w:val="0"/>
              <w:autoSpaceDN w:val="0"/>
              <w:jc w:val="center"/>
              <w:rPr>
                <w:sz w:val="20"/>
                <w:szCs w:val="20"/>
              </w:rPr>
            </w:pPr>
            <w:r w:rsidRPr="001344D7">
              <w:rPr>
                <w:sz w:val="20"/>
                <w:szCs w:val="20"/>
              </w:rPr>
              <w:t>Родственные отношения лица, осуществив</w:t>
            </w:r>
            <w:r w:rsidRPr="001344D7">
              <w:rPr>
                <w:sz w:val="20"/>
                <w:szCs w:val="20"/>
              </w:rPr>
              <w:softHyphen/>
              <w:t>шего отчуждение жилого помещения, с получателем сертификата</w:t>
            </w:r>
          </w:p>
        </w:tc>
        <w:tc>
          <w:tcPr>
            <w:tcW w:w="1985" w:type="dxa"/>
            <w:vAlign w:val="center"/>
          </w:tcPr>
          <w:p w:rsidR="001344D7" w:rsidRPr="001344D7" w:rsidRDefault="001344D7" w:rsidP="001344D7">
            <w:pPr>
              <w:keepNext/>
              <w:autoSpaceDE w:val="0"/>
              <w:autoSpaceDN w:val="0"/>
              <w:jc w:val="center"/>
              <w:rPr>
                <w:sz w:val="20"/>
                <w:szCs w:val="20"/>
              </w:rPr>
            </w:pPr>
            <w:r w:rsidRPr="001344D7">
              <w:rPr>
                <w:sz w:val="20"/>
                <w:szCs w:val="20"/>
              </w:rPr>
              <w:t>Почтовый адрес местона</w:t>
            </w:r>
            <w:r w:rsidRPr="001344D7">
              <w:rPr>
                <w:sz w:val="20"/>
                <w:szCs w:val="20"/>
              </w:rPr>
              <w:softHyphen/>
              <w:t>хождения жилого помещения</w:t>
            </w:r>
          </w:p>
        </w:tc>
        <w:tc>
          <w:tcPr>
            <w:tcW w:w="1247" w:type="dxa"/>
            <w:vAlign w:val="center"/>
          </w:tcPr>
          <w:p w:rsidR="001344D7" w:rsidRPr="001344D7" w:rsidRDefault="001344D7" w:rsidP="001344D7">
            <w:pPr>
              <w:keepNext/>
              <w:autoSpaceDE w:val="0"/>
              <w:autoSpaceDN w:val="0"/>
              <w:jc w:val="center"/>
              <w:rPr>
                <w:sz w:val="20"/>
                <w:szCs w:val="20"/>
              </w:rPr>
            </w:pPr>
            <w:r w:rsidRPr="001344D7">
              <w:rPr>
                <w:sz w:val="20"/>
                <w:szCs w:val="20"/>
              </w:rPr>
              <w:t>Вид, общая площадь жилого помещения, кв. м</w:t>
            </w:r>
          </w:p>
        </w:tc>
        <w:tc>
          <w:tcPr>
            <w:tcW w:w="2495" w:type="dxa"/>
            <w:vAlign w:val="center"/>
          </w:tcPr>
          <w:p w:rsidR="001344D7" w:rsidRPr="001344D7" w:rsidRDefault="001344D7" w:rsidP="001344D7">
            <w:pPr>
              <w:keepNext/>
              <w:autoSpaceDE w:val="0"/>
              <w:autoSpaceDN w:val="0"/>
              <w:jc w:val="center"/>
              <w:rPr>
                <w:sz w:val="20"/>
                <w:szCs w:val="20"/>
              </w:rPr>
            </w:pPr>
            <w:r w:rsidRPr="001344D7">
              <w:rPr>
                <w:sz w:val="20"/>
                <w:szCs w:val="20"/>
              </w:rPr>
              <w:t>Гражданско-правовая сделка, приведшая к отчуждению жилого помещения, и реквизиты документов, подтвержда</w:t>
            </w:r>
            <w:r w:rsidRPr="001344D7">
              <w:rPr>
                <w:sz w:val="20"/>
                <w:szCs w:val="20"/>
              </w:rPr>
              <w:softHyphen/>
              <w:t>ющие факт совершения указанной сделки</w:t>
            </w:r>
          </w:p>
        </w:tc>
      </w:tr>
      <w:tr w:rsidR="001344D7" w:rsidRPr="001344D7" w:rsidTr="005E1B6A">
        <w:tc>
          <w:tcPr>
            <w:tcW w:w="454" w:type="dxa"/>
          </w:tcPr>
          <w:p w:rsidR="001344D7" w:rsidRPr="001344D7" w:rsidRDefault="001344D7" w:rsidP="001344D7">
            <w:pPr>
              <w:keepNext/>
              <w:autoSpaceDE w:val="0"/>
              <w:autoSpaceDN w:val="0"/>
              <w:jc w:val="center"/>
              <w:rPr>
                <w:sz w:val="20"/>
                <w:szCs w:val="20"/>
              </w:rPr>
            </w:pPr>
            <w:r w:rsidRPr="001344D7">
              <w:rPr>
                <w:sz w:val="20"/>
                <w:szCs w:val="20"/>
              </w:rPr>
              <w:t>1</w:t>
            </w:r>
          </w:p>
        </w:tc>
        <w:tc>
          <w:tcPr>
            <w:tcW w:w="1928" w:type="dxa"/>
          </w:tcPr>
          <w:p w:rsidR="001344D7" w:rsidRPr="001344D7" w:rsidRDefault="001344D7" w:rsidP="001344D7">
            <w:pPr>
              <w:keepNext/>
              <w:autoSpaceDE w:val="0"/>
              <w:autoSpaceDN w:val="0"/>
              <w:rPr>
                <w:sz w:val="20"/>
                <w:szCs w:val="20"/>
              </w:rPr>
            </w:pPr>
          </w:p>
        </w:tc>
        <w:tc>
          <w:tcPr>
            <w:tcW w:w="1814" w:type="dxa"/>
          </w:tcPr>
          <w:p w:rsidR="001344D7" w:rsidRPr="001344D7" w:rsidRDefault="001344D7" w:rsidP="001344D7">
            <w:pPr>
              <w:keepNext/>
              <w:autoSpaceDE w:val="0"/>
              <w:autoSpaceDN w:val="0"/>
              <w:rPr>
                <w:sz w:val="20"/>
                <w:szCs w:val="20"/>
              </w:rPr>
            </w:pPr>
          </w:p>
        </w:tc>
        <w:tc>
          <w:tcPr>
            <w:tcW w:w="1985" w:type="dxa"/>
          </w:tcPr>
          <w:p w:rsidR="001344D7" w:rsidRPr="001344D7" w:rsidRDefault="001344D7" w:rsidP="001344D7">
            <w:pPr>
              <w:keepNext/>
              <w:autoSpaceDE w:val="0"/>
              <w:autoSpaceDN w:val="0"/>
              <w:rPr>
                <w:sz w:val="20"/>
                <w:szCs w:val="20"/>
              </w:rPr>
            </w:pPr>
          </w:p>
        </w:tc>
        <w:tc>
          <w:tcPr>
            <w:tcW w:w="1247" w:type="dxa"/>
          </w:tcPr>
          <w:p w:rsidR="001344D7" w:rsidRPr="001344D7" w:rsidRDefault="001344D7" w:rsidP="001344D7">
            <w:pPr>
              <w:keepNext/>
              <w:autoSpaceDE w:val="0"/>
              <w:autoSpaceDN w:val="0"/>
              <w:jc w:val="center"/>
              <w:rPr>
                <w:sz w:val="20"/>
                <w:szCs w:val="20"/>
              </w:rPr>
            </w:pPr>
          </w:p>
        </w:tc>
        <w:tc>
          <w:tcPr>
            <w:tcW w:w="2495" w:type="dxa"/>
          </w:tcPr>
          <w:p w:rsidR="001344D7" w:rsidRPr="001344D7" w:rsidRDefault="001344D7" w:rsidP="001344D7">
            <w:pPr>
              <w:keepNext/>
              <w:autoSpaceDE w:val="0"/>
              <w:autoSpaceDN w:val="0"/>
              <w:rPr>
                <w:sz w:val="20"/>
                <w:szCs w:val="20"/>
              </w:rPr>
            </w:pPr>
          </w:p>
        </w:tc>
      </w:tr>
      <w:tr w:rsidR="001344D7" w:rsidRPr="001344D7" w:rsidTr="005E1B6A">
        <w:tc>
          <w:tcPr>
            <w:tcW w:w="454" w:type="dxa"/>
          </w:tcPr>
          <w:p w:rsidR="001344D7" w:rsidRPr="001344D7" w:rsidRDefault="001344D7" w:rsidP="001344D7">
            <w:pPr>
              <w:autoSpaceDE w:val="0"/>
              <w:autoSpaceDN w:val="0"/>
              <w:jc w:val="center"/>
              <w:rPr>
                <w:sz w:val="20"/>
                <w:szCs w:val="20"/>
              </w:rPr>
            </w:pPr>
            <w:r w:rsidRPr="001344D7">
              <w:rPr>
                <w:sz w:val="20"/>
                <w:szCs w:val="20"/>
              </w:rPr>
              <w:t>2</w:t>
            </w:r>
          </w:p>
        </w:tc>
        <w:tc>
          <w:tcPr>
            <w:tcW w:w="1928" w:type="dxa"/>
          </w:tcPr>
          <w:p w:rsidR="001344D7" w:rsidRPr="001344D7" w:rsidRDefault="001344D7" w:rsidP="001344D7">
            <w:pPr>
              <w:autoSpaceDE w:val="0"/>
              <w:autoSpaceDN w:val="0"/>
              <w:rPr>
                <w:sz w:val="20"/>
                <w:szCs w:val="20"/>
              </w:rPr>
            </w:pPr>
          </w:p>
        </w:tc>
        <w:tc>
          <w:tcPr>
            <w:tcW w:w="1814" w:type="dxa"/>
          </w:tcPr>
          <w:p w:rsidR="001344D7" w:rsidRPr="001344D7" w:rsidRDefault="001344D7" w:rsidP="001344D7">
            <w:pPr>
              <w:autoSpaceDE w:val="0"/>
              <w:autoSpaceDN w:val="0"/>
              <w:rPr>
                <w:sz w:val="20"/>
                <w:szCs w:val="20"/>
              </w:rPr>
            </w:pPr>
          </w:p>
        </w:tc>
        <w:tc>
          <w:tcPr>
            <w:tcW w:w="1985" w:type="dxa"/>
          </w:tcPr>
          <w:p w:rsidR="001344D7" w:rsidRPr="001344D7" w:rsidRDefault="001344D7" w:rsidP="001344D7">
            <w:pPr>
              <w:autoSpaceDE w:val="0"/>
              <w:autoSpaceDN w:val="0"/>
              <w:rPr>
                <w:sz w:val="20"/>
                <w:szCs w:val="20"/>
              </w:rPr>
            </w:pPr>
          </w:p>
        </w:tc>
        <w:tc>
          <w:tcPr>
            <w:tcW w:w="1247" w:type="dxa"/>
          </w:tcPr>
          <w:p w:rsidR="001344D7" w:rsidRPr="001344D7" w:rsidRDefault="001344D7" w:rsidP="001344D7">
            <w:pPr>
              <w:autoSpaceDE w:val="0"/>
              <w:autoSpaceDN w:val="0"/>
              <w:jc w:val="center"/>
              <w:rPr>
                <w:sz w:val="20"/>
                <w:szCs w:val="20"/>
              </w:rPr>
            </w:pPr>
          </w:p>
        </w:tc>
        <w:tc>
          <w:tcPr>
            <w:tcW w:w="2495" w:type="dxa"/>
          </w:tcPr>
          <w:p w:rsidR="001344D7" w:rsidRPr="001344D7" w:rsidRDefault="001344D7" w:rsidP="001344D7">
            <w:pPr>
              <w:autoSpaceDE w:val="0"/>
              <w:autoSpaceDN w:val="0"/>
              <w:rPr>
                <w:sz w:val="20"/>
                <w:szCs w:val="20"/>
              </w:rPr>
            </w:pPr>
          </w:p>
        </w:tc>
      </w:tr>
      <w:tr w:rsidR="001344D7" w:rsidRPr="001344D7" w:rsidTr="005E1B6A">
        <w:tc>
          <w:tcPr>
            <w:tcW w:w="454" w:type="dxa"/>
          </w:tcPr>
          <w:p w:rsidR="001344D7" w:rsidRPr="001344D7" w:rsidRDefault="001344D7" w:rsidP="001344D7">
            <w:pPr>
              <w:autoSpaceDE w:val="0"/>
              <w:autoSpaceDN w:val="0"/>
              <w:jc w:val="center"/>
              <w:rPr>
                <w:sz w:val="20"/>
                <w:szCs w:val="20"/>
              </w:rPr>
            </w:pPr>
            <w:r w:rsidRPr="001344D7">
              <w:rPr>
                <w:sz w:val="20"/>
                <w:szCs w:val="20"/>
              </w:rPr>
              <w:t>3</w:t>
            </w:r>
          </w:p>
        </w:tc>
        <w:tc>
          <w:tcPr>
            <w:tcW w:w="1928" w:type="dxa"/>
          </w:tcPr>
          <w:p w:rsidR="001344D7" w:rsidRPr="001344D7" w:rsidRDefault="001344D7" w:rsidP="001344D7">
            <w:pPr>
              <w:autoSpaceDE w:val="0"/>
              <w:autoSpaceDN w:val="0"/>
              <w:rPr>
                <w:sz w:val="20"/>
                <w:szCs w:val="20"/>
              </w:rPr>
            </w:pPr>
          </w:p>
        </w:tc>
        <w:tc>
          <w:tcPr>
            <w:tcW w:w="1814" w:type="dxa"/>
          </w:tcPr>
          <w:p w:rsidR="001344D7" w:rsidRPr="001344D7" w:rsidRDefault="001344D7" w:rsidP="001344D7">
            <w:pPr>
              <w:autoSpaceDE w:val="0"/>
              <w:autoSpaceDN w:val="0"/>
              <w:rPr>
                <w:sz w:val="20"/>
                <w:szCs w:val="20"/>
              </w:rPr>
            </w:pPr>
          </w:p>
        </w:tc>
        <w:tc>
          <w:tcPr>
            <w:tcW w:w="1985" w:type="dxa"/>
          </w:tcPr>
          <w:p w:rsidR="001344D7" w:rsidRPr="001344D7" w:rsidRDefault="001344D7" w:rsidP="001344D7">
            <w:pPr>
              <w:autoSpaceDE w:val="0"/>
              <w:autoSpaceDN w:val="0"/>
              <w:rPr>
                <w:sz w:val="20"/>
                <w:szCs w:val="20"/>
              </w:rPr>
            </w:pPr>
          </w:p>
        </w:tc>
        <w:tc>
          <w:tcPr>
            <w:tcW w:w="1247" w:type="dxa"/>
          </w:tcPr>
          <w:p w:rsidR="001344D7" w:rsidRPr="001344D7" w:rsidRDefault="001344D7" w:rsidP="001344D7">
            <w:pPr>
              <w:autoSpaceDE w:val="0"/>
              <w:autoSpaceDN w:val="0"/>
              <w:jc w:val="center"/>
              <w:rPr>
                <w:sz w:val="20"/>
                <w:szCs w:val="20"/>
              </w:rPr>
            </w:pPr>
          </w:p>
        </w:tc>
        <w:tc>
          <w:tcPr>
            <w:tcW w:w="2495" w:type="dxa"/>
          </w:tcPr>
          <w:p w:rsidR="001344D7" w:rsidRPr="001344D7" w:rsidRDefault="001344D7" w:rsidP="001344D7">
            <w:pPr>
              <w:autoSpaceDE w:val="0"/>
              <w:autoSpaceDN w:val="0"/>
              <w:rPr>
                <w:sz w:val="20"/>
                <w:szCs w:val="20"/>
              </w:rPr>
            </w:pPr>
          </w:p>
        </w:tc>
      </w:tr>
    </w:tbl>
    <w:p w:rsidR="001344D7" w:rsidRPr="001344D7" w:rsidRDefault="001344D7" w:rsidP="001344D7">
      <w:pPr>
        <w:keepLines/>
        <w:autoSpaceDE w:val="0"/>
        <w:autoSpaceDN w:val="0"/>
        <w:spacing w:before="240"/>
        <w:ind w:firstLine="567"/>
        <w:jc w:val="both"/>
      </w:pPr>
      <w:r w:rsidRPr="001344D7">
        <w:t>Я и члены моей семьи достоверность и полноту настоящих сведений подтверждаем. Даем согласие на проведение проверки представленных сведений в федеральных органах исполнительной власти (федеральных государственных органах), включая Федеральную налоговую службу, федеральный орган исполнительной власти по федеральному государственному контролю (надзору) в сфере миграции, Федеральную службу государственной регистрации, кадастра и картографии, а также согласие на обработку персональных данных.</w:t>
      </w:r>
    </w:p>
    <w:p w:rsidR="001344D7" w:rsidRPr="001344D7" w:rsidRDefault="001344D7" w:rsidP="001344D7">
      <w:pPr>
        <w:tabs>
          <w:tab w:val="right" w:pos="9923"/>
        </w:tabs>
        <w:autoSpaceDE w:val="0"/>
        <w:autoSpaceDN w:val="0"/>
        <w:spacing w:before="200"/>
        <w:ind w:firstLine="567"/>
      </w:pPr>
      <w:r w:rsidRPr="001344D7">
        <w:t xml:space="preserve">Я,  </w:t>
      </w:r>
      <w:r w:rsidRPr="001344D7">
        <w:tab/>
        <w:t>,</w:t>
      </w:r>
    </w:p>
    <w:p w:rsidR="001344D7" w:rsidRPr="001344D7" w:rsidRDefault="001344D7" w:rsidP="001344D7">
      <w:pPr>
        <w:pBdr>
          <w:top w:val="single" w:sz="4" w:space="1" w:color="auto"/>
        </w:pBdr>
        <w:autoSpaceDE w:val="0"/>
        <w:autoSpaceDN w:val="0"/>
        <w:ind w:left="907" w:right="113"/>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w:t>
      </w:r>
    </w:p>
    <w:p w:rsidR="001344D7" w:rsidRPr="001344D7" w:rsidRDefault="001344D7" w:rsidP="001344D7">
      <w:pPr>
        <w:autoSpaceDE w:val="0"/>
        <w:autoSpaceDN w:val="0"/>
        <w:jc w:val="both"/>
      </w:pPr>
      <w:r w:rsidRPr="001344D7">
        <w:t>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государственного жилищного сертификата.</w:t>
      </w:r>
    </w:p>
    <w:p w:rsidR="001344D7" w:rsidRPr="001344D7" w:rsidRDefault="001344D7" w:rsidP="001344D7">
      <w:pPr>
        <w:autoSpaceDE w:val="0"/>
        <w:autoSpaceDN w:val="0"/>
        <w:spacing w:before="120"/>
        <w:ind w:firstLine="567"/>
        <w:jc w:val="both"/>
      </w:pPr>
      <w:r w:rsidRPr="001344D7">
        <w:t>С условиями получения и использования государственного жилищного сертификата ознакомлен, согласен и обязуюсь их выполнять.</w:t>
      </w:r>
    </w:p>
    <w:tbl>
      <w:tblPr>
        <w:tblW w:w="0" w:type="auto"/>
        <w:tblLayout w:type="fixed"/>
        <w:tblCellMar>
          <w:left w:w="28" w:type="dxa"/>
          <w:right w:w="28" w:type="dxa"/>
        </w:tblCellMar>
        <w:tblLook w:val="0000" w:firstRow="0" w:lastRow="0" w:firstColumn="0" w:lastColumn="0" w:noHBand="0" w:noVBand="0"/>
      </w:tblPr>
      <w:tblGrid>
        <w:gridCol w:w="5727"/>
        <w:gridCol w:w="170"/>
        <w:gridCol w:w="1815"/>
        <w:gridCol w:w="170"/>
        <w:gridCol w:w="2098"/>
      </w:tblGrid>
      <w:tr w:rsidR="001344D7" w:rsidRPr="001344D7" w:rsidTr="005E1B6A">
        <w:trPr>
          <w:cantSplit/>
        </w:trPr>
        <w:tc>
          <w:tcPr>
            <w:tcW w:w="5727"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70" w:type="dxa"/>
            <w:tcBorders>
              <w:top w:val="nil"/>
              <w:left w:val="nil"/>
              <w:bottom w:val="nil"/>
              <w:right w:val="nil"/>
            </w:tcBorders>
            <w:vAlign w:val="bottom"/>
          </w:tcPr>
          <w:p w:rsidR="001344D7" w:rsidRPr="001344D7" w:rsidRDefault="001344D7" w:rsidP="001344D7">
            <w:pPr>
              <w:autoSpaceDE w:val="0"/>
              <w:autoSpaceDN w:val="0"/>
            </w:pPr>
          </w:p>
        </w:tc>
        <w:tc>
          <w:tcPr>
            <w:tcW w:w="1815"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70" w:type="dxa"/>
            <w:tcBorders>
              <w:top w:val="nil"/>
              <w:left w:val="nil"/>
              <w:bottom w:val="nil"/>
              <w:right w:val="nil"/>
            </w:tcBorders>
            <w:vAlign w:val="bottom"/>
          </w:tcPr>
          <w:p w:rsidR="001344D7" w:rsidRPr="001344D7" w:rsidRDefault="001344D7" w:rsidP="001344D7">
            <w:pPr>
              <w:autoSpaceDE w:val="0"/>
              <w:autoSpaceDN w:val="0"/>
            </w:pPr>
          </w:p>
        </w:tc>
        <w:tc>
          <w:tcPr>
            <w:tcW w:w="2098"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r>
      <w:tr w:rsidR="001344D7" w:rsidRPr="001344D7" w:rsidTr="005E1B6A">
        <w:trPr>
          <w:cantSplit/>
        </w:trPr>
        <w:tc>
          <w:tcPr>
            <w:tcW w:w="5727" w:type="dxa"/>
            <w:tcBorders>
              <w:top w:val="nil"/>
              <w:left w:val="nil"/>
              <w:bottom w:val="nil"/>
              <w:right w:val="nil"/>
            </w:tcBorders>
          </w:tcPr>
          <w:p w:rsidR="001344D7" w:rsidRPr="001344D7" w:rsidRDefault="001344D7" w:rsidP="001344D7">
            <w:pPr>
              <w:autoSpaceDE w:val="0"/>
              <w:autoSpaceDN w:val="0"/>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 xml:space="preserve"> заявителя)</w:t>
            </w:r>
          </w:p>
        </w:tc>
        <w:tc>
          <w:tcPr>
            <w:tcW w:w="170" w:type="dxa"/>
            <w:tcBorders>
              <w:top w:val="nil"/>
              <w:left w:val="nil"/>
              <w:bottom w:val="nil"/>
              <w:right w:val="nil"/>
            </w:tcBorders>
          </w:tcPr>
          <w:p w:rsidR="001344D7" w:rsidRPr="001344D7" w:rsidRDefault="001344D7" w:rsidP="001344D7">
            <w:pPr>
              <w:autoSpaceDE w:val="0"/>
              <w:autoSpaceDN w:val="0"/>
              <w:rPr>
                <w:sz w:val="20"/>
                <w:szCs w:val="20"/>
              </w:rPr>
            </w:pPr>
          </w:p>
        </w:tc>
        <w:tc>
          <w:tcPr>
            <w:tcW w:w="1815" w:type="dxa"/>
            <w:tcBorders>
              <w:top w:val="nil"/>
              <w:left w:val="nil"/>
              <w:bottom w:val="nil"/>
              <w:right w:val="nil"/>
            </w:tcBorders>
          </w:tcPr>
          <w:p w:rsidR="001344D7" w:rsidRPr="001344D7" w:rsidRDefault="001344D7" w:rsidP="001344D7">
            <w:pPr>
              <w:autoSpaceDE w:val="0"/>
              <w:autoSpaceDN w:val="0"/>
              <w:jc w:val="center"/>
              <w:rPr>
                <w:sz w:val="20"/>
                <w:szCs w:val="20"/>
              </w:rPr>
            </w:pPr>
            <w:r w:rsidRPr="001344D7">
              <w:rPr>
                <w:sz w:val="20"/>
                <w:szCs w:val="20"/>
              </w:rPr>
              <w:t>(подпись)</w:t>
            </w:r>
          </w:p>
        </w:tc>
        <w:tc>
          <w:tcPr>
            <w:tcW w:w="170" w:type="dxa"/>
            <w:tcBorders>
              <w:top w:val="nil"/>
              <w:left w:val="nil"/>
              <w:bottom w:val="nil"/>
              <w:right w:val="nil"/>
            </w:tcBorders>
          </w:tcPr>
          <w:p w:rsidR="001344D7" w:rsidRPr="001344D7" w:rsidRDefault="001344D7" w:rsidP="001344D7">
            <w:pPr>
              <w:autoSpaceDE w:val="0"/>
              <w:autoSpaceDN w:val="0"/>
              <w:rPr>
                <w:sz w:val="20"/>
                <w:szCs w:val="20"/>
              </w:rPr>
            </w:pPr>
          </w:p>
        </w:tc>
        <w:tc>
          <w:tcPr>
            <w:tcW w:w="2098" w:type="dxa"/>
            <w:tcBorders>
              <w:top w:val="nil"/>
              <w:left w:val="nil"/>
              <w:bottom w:val="nil"/>
              <w:right w:val="nil"/>
            </w:tcBorders>
          </w:tcPr>
          <w:p w:rsidR="001344D7" w:rsidRPr="001344D7" w:rsidRDefault="001344D7" w:rsidP="001344D7">
            <w:pPr>
              <w:autoSpaceDE w:val="0"/>
              <w:autoSpaceDN w:val="0"/>
              <w:jc w:val="center"/>
              <w:rPr>
                <w:sz w:val="20"/>
                <w:szCs w:val="20"/>
              </w:rPr>
            </w:pPr>
            <w:r w:rsidRPr="001344D7">
              <w:rPr>
                <w:sz w:val="20"/>
                <w:szCs w:val="20"/>
              </w:rPr>
              <w:t>(дата)</w:t>
            </w:r>
          </w:p>
        </w:tc>
      </w:tr>
    </w:tbl>
    <w:p w:rsidR="001344D7" w:rsidRPr="001344D7" w:rsidRDefault="001344D7" w:rsidP="001344D7">
      <w:pPr>
        <w:autoSpaceDE w:val="0"/>
        <w:autoSpaceDN w:val="0"/>
        <w:spacing w:before="180" w:after="120"/>
      </w:pPr>
      <w:r w:rsidRPr="001344D7">
        <w:t>Члены семьи с заявлением согласны:</w:t>
      </w:r>
    </w:p>
    <w:tbl>
      <w:tblPr>
        <w:tblW w:w="10121" w:type="dxa"/>
        <w:tblLayout w:type="fixed"/>
        <w:tblCellMar>
          <w:left w:w="28" w:type="dxa"/>
          <w:right w:w="28" w:type="dxa"/>
        </w:tblCellMar>
        <w:tblLook w:val="0000" w:firstRow="0" w:lastRow="0" w:firstColumn="0" w:lastColumn="0" w:noHBand="0" w:noVBand="0"/>
      </w:tblPr>
      <w:tblGrid>
        <w:gridCol w:w="340"/>
        <w:gridCol w:w="6521"/>
        <w:gridCol w:w="170"/>
        <w:gridCol w:w="2835"/>
        <w:gridCol w:w="255"/>
      </w:tblGrid>
      <w:tr w:rsidR="001344D7" w:rsidRPr="001344D7" w:rsidTr="005E1B6A">
        <w:tc>
          <w:tcPr>
            <w:tcW w:w="340" w:type="dxa"/>
            <w:tcBorders>
              <w:top w:val="nil"/>
              <w:left w:val="nil"/>
              <w:bottom w:val="nil"/>
              <w:right w:val="nil"/>
            </w:tcBorders>
            <w:vAlign w:val="bottom"/>
          </w:tcPr>
          <w:p w:rsidR="001344D7" w:rsidRPr="001344D7" w:rsidRDefault="001344D7" w:rsidP="001344D7">
            <w:pPr>
              <w:autoSpaceDE w:val="0"/>
              <w:autoSpaceDN w:val="0"/>
            </w:pPr>
            <w:r w:rsidRPr="001344D7">
              <w:t>1)</w:t>
            </w:r>
          </w:p>
        </w:tc>
        <w:tc>
          <w:tcPr>
            <w:tcW w:w="6521"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70" w:type="dxa"/>
            <w:tcBorders>
              <w:top w:val="nil"/>
              <w:left w:val="nil"/>
              <w:bottom w:val="nil"/>
              <w:right w:val="nil"/>
            </w:tcBorders>
            <w:vAlign w:val="bottom"/>
          </w:tcPr>
          <w:p w:rsidR="001344D7" w:rsidRPr="001344D7" w:rsidRDefault="001344D7" w:rsidP="001344D7">
            <w:pPr>
              <w:autoSpaceDE w:val="0"/>
              <w:autoSpaceDN w:val="0"/>
            </w:pPr>
          </w:p>
        </w:tc>
        <w:tc>
          <w:tcPr>
            <w:tcW w:w="2835"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255" w:type="dxa"/>
            <w:tcBorders>
              <w:top w:val="nil"/>
              <w:left w:val="nil"/>
              <w:bottom w:val="nil"/>
              <w:right w:val="nil"/>
            </w:tcBorders>
            <w:vAlign w:val="bottom"/>
          </w:tcPr>
          <w:p w:rsidR="001344D7" w:rsidRPr="001344D7" w:rsidRDefault="001344D7" w:rsidP="001344D7">
            <w:pPr>
              <w:autoSpaceDE w:val="0"/>
              <w:autoSpaceDN w:val="0"/>
            </w:pPr>
            <w:r w:rsidRPr="001344D7">
              <w:t>;</w:t>
            </w:r>
          </w:p>
        </w:tc>
      </w:tr>
      <w:tr w:rsidR="001344D7" w:rsidRPr="001344D7" w:rsidTr="005E1B6A">
        <w:tc>
          <w:tcPr>
            <w:tcW w:w="340" w:type="dxa"/>
            <w:tcBorders>
              <w:top w:val="nil"/>
              <w:left w:val="nil"/>
              <w:bottom w:val="nil"/>
              <w:right w:val="nil"/>
            </w:tcBorders>
          </w:tcPr>
          <w:p w:rsidR="001344D7" w:rsidRPr="001344D7" w:rsidRDefault="001344D7" w:rsidP="001344D7">
            <w:pPr>
              <w:autoSpaceDE w:val="0"/>
              <w:autoSpaceDN w:val="0"/>
              <w:rPr>
                <w:sz w:val="20"/>
                <w:szCs w:val="20"/>
              </w:rPr>
            </w:pPr>
          </w:p>
        </w:tc>
        <w:tc>
          <w:tcPr>
            <w:tcW w:w="6521" w:type="dxa"/>
            <w:tcBorders>
              <w:top w:val="nil"/>
              <w:left w:val="nil"/>
              <w:bottom w:val="nil"/>
              <w:right w:val="nil"/>
            </w:tcBorders>
          </w:tcPr>
          <w:p w:rsidR="001344D7" w:rsidRPr="001344D7" w:rsidRDefault="001344D7" w:rsidP="001344D7">
            <w:pPr>
              <w:autoSpaceDE w:val="0"/>
              <w:autoSpaceDN w:val="0"/>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w:t>
            </w:r>
          </w:p>
        </w:tc>
        <w:tc>
          <w:tcPr>
            <w:tcW w:w="170" w:type="dxa"/>
            <w:tcBorders>
              <w:top w:val="nil"/>
              <w:left w:val="nil"/>
              <w:bottom w:val="nil"/>
              <w:right w:val="nil"/>
            </w:tcBorders>
          </w:tcPr>
          <w:p w:rsidR="001344D7" w:rsidRPr="001344D7" w:rsidRDefault="001344D7" w:rsidP="001344D7">
            <w:pPr>
              <w:autoSpaceDE w:val="0"/>
              <w:autoSpaceDN w:val="0"/>
              <w:rPr>
                <w:sz w:val="20"/>
                <w:szCs w:val="20"/>
              </w:rPr>
            </w:pPr>
          </w:p>
        </w:tc>
        <w:tc>
          <w:tcPr>
            <w:tcW w:w="2835" w:type="dxa"/>
            <w:tcBorders>
              <w:top w:val="nil"/>
              <w:left w:val="nil"/>
              <w:bottom w:val="nil"/>
              <w:right w:val="nil"/>
            </w:tcBorders>
          </w:tcPr>
          <w:p w:rsidR="001344D7" w:rsidRPr="001344D7" w:rsidRDefault="001344D7" w:rsidP="001344D7">
            <w:pPr>
              <w:autoSpaceDE w:val="0"/>
              <w:autoSpaceDN w:val="0"/>
              <w:jc w:val="center"/>
              <w:rPr>
                <w:sz w:val="20"/>
                <w:szCs w:val="20"/>
              </w:rPr>
            </w:pPr>
            <w:r w:rsidRPr="001344D7">
              <w:rPr>
                <w:sz w:val="20"/>
                <w:szCs w:val="20"/>
              </w:rPr>
              <w:t>(подпись)</w:t>
            </w:r>
          </w:p>
        </w:tc>
        <w:tc>
          <w:tcPr>
            <w:tcW w:w="255" w:type="dxa"/>
            <w:tcBorders>
              <w:top w:val="nil"/>
              <w:left w:val="nil"/>
              <w:bottom w:val="nil"/>
              <w:right w:val="nil"/>
            </w:tcBorders>
          </w:tcPr>
          <w:p w:rsidR="001344D7" w:rsidRPr="001344D7" w:rsidRDefault="001344D7" w:rsidP="001344D7">
            <w:pPr>
              <w:autoSpaceDE w:val="0"/>
              <w:autoSpaceDN w:val="0"/>
              <w:rPr>
                <w:sz w:val="20"/>
                <w:szCs w:val="20"/>
              </w:rPr>
            </w:pPr>
          </w:p>
        </w:tc>
      </w:tr>
      <w:tr w:rsidR="001344D7" w:rsidRPr="001344D7" w:rsidTr="005E1B6A">
        <w:tc>
          <w:tcPr>
            <w:tcW w:w="340" w:type="dxa"/>
            <w:tcBorders>
              <w:top w:val="nil"/>
              <w:left w:val="nil"/>
              <w:bottom w:val="nil"/>
              <w:right w:val="nil"/>
            </w:tcBorders>
            <w:vAlign w:val="bottom"/>
          </w:tcPr>
          <w:p w:rsidR="001344D7" w:rsidRPr="001344D7" w:rsidRDefault="001344D7" w:rsidP="001344D7">
            <w:pPr>
              <w:autoSpaceDE w:val="0"/>
              <w:autoSpaceDN w:val="0"/>
            </w:pPr>
            <w:r w:rsidRPr="001344D7">
              <w:t>2)</w:t>
            </w:r>
          </w:p>
        </w:tc>
        <w:tc>
          <w:tcPr>
            <w:tcW w:w="6521"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70" w:type="dxa"/>
            <w:tcBorders>
              <w:top w:val="nil"/>
              <w:left w:val="nil"/>
              <w:bottom w:val="nil"/>
              <w:right w:val="nil"/>
            </w:tcBorders>
            <w:vAlign w:val="bottom"/>
          </w:tcPr>
          <w:p w:rsidR="001344D7" w:rsidRPr="001344D7" w:rsidRDefault="001344D7" w:rsidP="001344D7">
            <w:pPr>
              <w:autoSpaceDE w:val="0"/>
              <w:autoSpaceDN w:val="0"/>
            </w:pPr>
          </w:p>
        </w:tc>
        <w:tc>
          <w:tcPr>
            <w:tcW w:w="2835"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255" w:type="dxa"/>
            <w:tcBorders>
              <w:top w:val="nil"/>
              <w:left w:val="nil"/>
              <w:bottom w:val="nil"/>
              <w:right w:val="nil"/>
            </w:tcBorders>
            <w:vAlign w:val="bottom"/>
          </w:tcPr>
          <w:p w:rsidR="001344D7" w:rsidRPr="001344D7" w:rsidRDefault="001344D7" w:rsidP="001344D7">
            <w:pPr>
              <w:autoSpaceDE w:val="0"/>
              <w:autoSpaceDN w:val="0"/>
            </w:pPr>
            <w:r w:rsidRPr="001344D7">
              <w:t>;</w:t>
            </w:r>
          </w:p>
        </w:tc>
      </w:tr>
      <w:tr w:rsidR="001344D7" w:rsidRPr="001344D7" w:rsidTr="005E1B6A">
        <w:tc>
          <w:tcPr>
            <w:tcW w:w="340" w:type="dxa"/>
            <w:tcBorders>
              <w:top w:val="nil"/>
              <w:left w:val="nil"/>
              <w:bottom w:val="nil"/>
              <w:right w:val="nil"/>
            </w:tcBorders>
          </w:tcPr>
          <w:p w:rsidR="001344D7" w:rsidRPr="001344D7" w:rsidRDefault="001344D7" w:rsidP="001344D7">
            <w:pPr>
              <w:autoSpaceDE w:val="0"/>
              <w:autoSpaceDN w:val="0"/>
              <w:rPr>
                <w:sz w:val="20"/>
                <w:szCs w:val="20"/>
              </w:rPr>
            </w:pPr>
          </w:p>
        </w:tc>
        <w:tc>
          <w:tcPr>
            <w:tcW w:w="6521" w:type="dxa"/>
            <w:tcBorders>
              <w:top w:val="nil"/>
              <w:left w:val="nil"/>
              <w:bottom w:val="nil"/>
              <w:right w:val="nil"/>
            </w:tcBorders>
          </w:tcPr>
          <w:p w:rsidR="001344D7" w:rsidRPr="001344D7" w:rsidRDefault="001344D7" w:rsidP="001344D7">
            <w:pPr>
              <w:autoSpaceDE w:val="0"/>
              <w:autoSpaceDN w:val="0"/>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w:t>
            </w:r>
          </w:p>
        </w:tc>
        <w:tc>
          <w:tcPr>
            <w:tcW w:w="170" w:type="dxa"/>
            <w:tcBorders>
              <w:top w:val="nil"/>
              <w:left w:val="nil"/>
              <w:bottom w:val="nil"/>
              <w:right w:val="nil"/>
            </w:tcBorders>
          </w:tcPr>
          <w:p w:rsidR="001344D7" w:rsidRPr="001344D7" w:rsidRDefault="001344D7" w:rsidP="001344D7">
            <w:pPr>
              <w:autoSpaceDE w:val="0"/>
              <w:autoSpaceDN w:val="0"/>
              <w:rPr>
                <w:sz w:val="20"/>
                <w:szCs w:val="20"/>
              </w:rPr>
            </w:pPr>
          </w:p>
        </w:tc>
        <w:tc>
          <w:tcPr>
            <w:tcW w:w="2835" w:type="dxa"/>
            <w:tcBorders>
              <w:top w:val="nil"/>
              <w:left w:val="nil"/>
              <w:bottom w:val="nil"/>
              <w:right w:val="nil"/>
            </w:tcBorders>
          </w:tcPr>
          <w:p w:rsidR="001344D7" w:rsidRPr="001344D7" w:rsidRDefault="001344D7" w:rsidP="001344D7">
            <w:pPr>
              <w:autoSpaceDE w:val="0"/>
              <w:autoSpaceDN w:val="0"/>
              <w:jc w:val="center"/>
              <w:rPr>
                <w:sz w:val="20"/>
                <w:szCs w:val="20"/>
              </w:rPr>
            </w:pPr>
            <w:r w:rsidRPr="001344D7">
              <w:rPr>
                <w:sz w:val="20"/>
                <w:szCs w:val="20"/>
              </w:rPr>
              <w:t>(подпись)</w:t>
            </w:r>
          </w:p>
        </w:tc>
        <w:tc>
          <w:tcPr>
            <w:tcW w:w="255" w:type="dxa"/>
            <w:tcBorders>
              <w:top w:val="nil"/>
              <w:left w:val="nil"/>
              <w:bottom w:val="nil"/>
              <w:right w:val="nil"/>
            </w:tcBorders>
          </w:tcPr>
          <w:p w:rsidR="001344D7" w:rsidRPr="001344D7" w:rsidRDefault="001344D7" w:rsidP="001344D7">
            <w:pPr>
              <w:autoSpaceDE w:val="0"/>
              <w:autoSpaceDN w:val="0"/>
              <w:rPr>
                <w:sz w:val="20"/>
                <w:szCs w:val="20"/>
              </w:rPr>
            </w:pPr>
          </w:p>
        </w:tc>
      </w:tr>
      <w:tr w:rsidR="001344D7" w:rsidRPr="001344D7" w:rsidTr="005E1B6A">
        <w:tc>
          <w:tcPr>
            <w:tcW w:w="340" w:type="dxa"/>
            <w:tcBorders>
              <w:top w:val="nil"/>
              <w:left w:val="nil"/>
              <w:bottom w:val="nil"/>
              <w:right w:val="nil"/>
            </w:tcBorders>
            <w:vAlign w:val="bottom"/>
          </w:tcPr>
          <w:p w:rsidR="001344D7" w:rsidRPr="001344D7" w:rsidRDefault="001344D7" w:rsidP="001344D7">
            <w:pPr>
              <w:autoSpaceDE w:val="0"/>
              <w:autoSpaceDN w:val="0"/>
            </w:pPr>
            <w:r w:rsidRPr="001344D7">
              <w:t>3)</w:t>
            </w:r>
          </w:p>
        </w:tc>
        <w:tc>
          <w:tcPr>
            <w:tcW w:w="6521"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70" w:type="dxa"/>
            <w:tcBorders>
              <w:top w:val="nil"/>
              <w:left w:val="nil"/>
              <w:bottom w:val="nil"/>
              <w:right w:val="nil"/>
            </w:tcBorders>
            <w:vAlign w:val="bottom"/>
          </w:tcPr>
          <w:p w:rsidR="001344D7" w:rsidRPr="001344D7" w:rsidRDefault="001344D7" w:rsidP="001344D7">
            <w:pPr>
              <w:autoSpaceDE w:val="0"/>
              <w:autoSpaceDN w:val="0"/>
            </w:pPr>
          </w:p>
        </w:tc>
        <w:tc>
          <w:tcPr>
            <w:tcW w:w="2835"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255" w:type="dxa"/>
            <w:tcBorders>
              <w:top w:val="nil"/>
              <w:left w:val="nil"/>
              <w:bottom w:val="nil"/>
              <w:right w:val="nil"/>
            </w:tcBorders>
            <w:vAlign w:val="bottom"/>
          </w:tcPr>
          <w:p w:rsidR="001344D7" w:rsidRPr="001344D7" w:rsidRDefault="001344D7" w:rsidP="001344D7">
            <w:pPr>
              <w:autoSpaceDE w:val="0"/>
              <w:autoSpaceDN w:val="0"/>
            </w:pPr>
            <w:r w:rsidRPr="001344D7">
              <w:t>;</w:t>
            </w:r>
          </w:p>
        </w:tc>
      </w:tr>
      <w:tr w:rsidR="001344D7" w:rsidRPr="001344D7" w:rsidTr="005E1B6A">
        <w:tc>
          <w:tcPr>
            <w:tcW w:w="340" w:type="dxa"/>
            <w:tcBorders>
              <w:top w:val="nil"/>
              <w:left w:val="nil"/>
              <w:bottom w:val="nil"/>
              <w:right w:val="nil"/>
            </w:tcBorders>
          </w:tcPr>
          <w:p w:rsidR="001344D7" w:rsidRPr="001344D7" w:rsidRDefault="001344D7" w:rsidP="001344D7">
            <w:pPr>
              <w:autoSpaceDE w:val="0"/>
              <w:autoSpaceDN w:val="0"/>
              <w:rPr>
                <w:sz w:val="20"/>
                <w:szCs w:val="20"/>
              </w:rPr>
            </w:pPr>
          </w:p>
        </w:tc>
        <w:tc>
          <w:tcPr>
            <w:tcW w:w="6521" w:type="dxa"/>
            <w:tcBorders>
              <w:top w:val="nil"/>
              <w:left w:val="nil"/>
              <w:bottom w:val="nil"/>
              <w:right w:val="nil"/>
            </w:tcBorders>
          </w:tcPr>
          <w:p w:rsidR="001344D7" w:rsidRPr="001344D7" w:rsidRDefault="001344D7" w:rsidP="001344D7">
            <w:pPr>
              <w:autoSpaceDE w:val="0"/>
              <w:autoSpaceDN w:val="0"/>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w:t>
            </w:r>
          </w:p>
        </w:tc>
        <w:tc>
          <w:tcPr>
            <w:tcW w:w="170" w:type="dxa"/>
            <w:tcBorders>
              <w:top w:val="nil"/>
              <w:left w:val="nil"/>
              <w:bottom w:val="nil"/>
              <w:right w:val="nil"/>
            </w:tcBorders>
          </w:tcPr>
          <w:p w:rsidR="001344D7" w:rsidRPr="001344D7" w:rsidRDefault="001344D7" w:rsidP="001344D7">
            <w:pPr>
              <w:autoSpaceDE w:val="0"/>
              <w:autoSpaceDN w:val="0"/>
              <w:rPr>
                <w:sz w:val="20"/>
                <w:szCs w:val="20"/>
              </w:rPr>
            </w:pPr>
          </w:p>
        </w:tc>
        <w:tc>
          <w:tcPr>
            <w:tcW w:w="2835" w:type="dxa"/>
            <w:tcBorders>
              <w:top w:val="nil"/>
              <w:left w:val="nil"/>
              <w:bottom w:val="nil"/>
              <w:right w:val="nil"/>
            </w:tcBorders>
          </w:tcPr>
          <w:p w:rsidR="001344D7" w:rsidRPr="001344D7" w:rsidRDefault="001344D7" w:rsidP="001344D7">
            <w:pPr>
              <w:autoSpaceDE w:val="0"/>
              <w:autoSpaceDN w:val="0"/>
              <w:jc w:val="center"/>
              <w:rPr>
                <w:sz w:val="20"/>
                <w:szCs w:val="20"/>
              </w:rPr>
            </w:pPr>
            <w:r w:rsidRPr="001344D7">
              <w:rPr>
                <w:sz w:val="20"/>
                <w:szCs w:val="20"/>
              </w:rPr>
              <w:t>(подпись)</w:t>
            </w:r>
          </w:p>
        </w:tc>
        <w:tc>
          <w:tcPr>
            <w:tcW w:w="255" w:type="dxa"/>
            <w:tcBorders>
              <w:top w:val="nil"/>
              <w:left w:val="nil"/>
              <w:bottom w:val="nil"/>
              <w:right w:val="nil"/>
            </w:tcBorders>
          </w:tcPr>
          <w:p w:rsidR="001344D7" w:rsidRPr="001344D7" w:rsidRDefault="001344D7" w:rsidP="001344D7">
            <w:pPr>
              <w:autoSpaceDE w:val="0"/>
              <w:autoSpaceDN w:val="0"/>
              <w:rPr>
                <w:sz w:val="20"/>
                <w:szCs w:val="20"/>
              </w:rPr>
            </w:pPr>
          </w:p>
        </w:tc>
      </w:tr>
      <w:tr w:rsidR="001344D7" w:rsidRPr="001344D7" w:rsidTr="005E1B6A">
        <w:tc>
          <w:tcPr>
            <w:tcW w:w="340" w:type="dxa"/>
            <w:tcBorders>
              <w:top w:val="nil"/>
              <w:left w:val="nil"/>
              <w:bottom w:val="nil"/>
              <w:right w:val="nil"/>
            </w:tcBorders>
            <w:vAlign w:val="bottom"/>
          </w:tcPr>
          <w:p w:rsidR="001344D7" w:rsidRPr="001344D7" w:rsidRDefault="001344D7" w:rsidP="001344D7">
            <w:pPr>
              <w:autoSpaceDE w:val="0"/>
              <w:autoSpaceDN w:val="0"/>
            </w:pPr>
            <w:r w:rsidRPr="001344D7">
              <w:t>4)</w:t>
            </w:r>
          </w:p>
        </w:tc>
        <w:tc>
          <w:tcPr>
            <w:tcW w:w="6521"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70" w:type="dxa"/>
            <w:tcBorders>
              <w:top w:val="nil"/>
              <w:left w:val="nil"/>
              <w:bottom w:val="nil"/>
              <w:right w:val="nil"/>
            </w:tcBorders>
            <w:vAlign w:val="bottom"/>
          </w:tcPr>
          <w:p w:rsidR="001344D7" w:rsidRPr="001344D7" w:rsidRDefault="001344D7" w:rsidP="001344D7">
            <w:pPr>
              <w:autoSpaceDE w:val="0"/>
              <w:autoSpaceDN w:val="0"/>
            </w:pPr>
          </w:p>
        </w:tc>
        <w:tc>
          <w:tcPr>
            <w:tcW w:w="2835"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255" w:type="dxa"/>
            <w:tcBorders>
              <w:top w:val="nil"/>
              <w:left w:val="nil"/>
              <w:bottom w:val="nil"/>
              <w:right w:val="nil"/>
            </w:tcBorders>
            <w:vAlign w:val="bottom"/>
          </w:tcPr>
          <w:p w:rsidR="001344D7" w:rsidRPr="001344D7" w:rsidRDefault="001344D7" w:rsidP="001344D7">
            <w:pPr>
              <w:autoSpaceDE w:val="0"/>
              <w:autoSpaceDN w:val="0"/>
            </w:pPr>
            <w:r w:rsidRPr="001344D7">
              <w:t>.</w:t>
            </w:r>
          </w:p>
        </w:tc>
      </w:tr>
      <w:tr w:rsidR="001344D7" w:rsidRPr="001344D7" w:rsidTr="005E1B6A">
        <w:tc>
          <w:tcPr>
            <w:tcW w:w="340" w:type="dxa"/>
            <w:tcBorders>
              <w:top w:val="nil"/>
              <w:left w:val="nil"/>
              <w:bottom w:val="nil"/>
              <w:right w:val="nil"/>
            </w:tcBorders>
          </w:tcPr>
          <w:p w:rsidR="001344D7" w:rsidRPr="001344D7" w:rsidRDefault="001344D7" w:rsidP="001344D7">
            <w:pPr>
              <w:autoSpaceDE w:val="0"/>
              <w:autoSpaceDN w:val="0"/>
              <w:rPr>
                <w:sz w:val="20"/>
                <w:szCs w:val="20"/>
              </w:rPr>
            </w:pPr>
          </w:p>
        </w:tc>
        <w:tc>
          <w:tcPr>
            <w:tcW w:w="6521" w:type="dxa"/>
            <w:tcBorders>
              <w:top w:val="nil"/>
              <w:left w:val="nil"/>
              <w:bottom w:val="nil"/>
              <w:right w:val="nil"/>
            </w:tcBorders>
          </w:tcPr>
          <w:p w:rsidR="001344D7" w:rsidRPr="001344D7" w:rsidRDefault="001344D7" w:rsidP="001344D7">
            <w:pPr>
              <w:autoSpaceDE w:val="0"/>
              <w:autoSpaceDN w:val="0"/>
              <w:jc w:val="center"/>
              <w:rPr>
                <w:sz w:val="20"/>
                <w:szCs w:val="20"/>
              </w:rPr>
            </w:pPr>
            <w:r w:rsidRPr="001344D7">
              <w:rPr>
                <w:sz w:val="20"/>
                <w:szCs w:val="20"/>
              </w:rPr>
              <w:t>(</w:t>
            </w:r>
            <w:proofErr w:type="spellStart"/>
            <w:r w:rsidRPr="001344D7">
              <w:rPr>
                <w:sz w:val="20"/>
                <w:szCs w:val="20"/>
              </w:rPr>
              <w:t>ф.и.о.</w:t>
            </w:r>
            <w:proofErr w:type="spellEnd"/>
            <w:r w:rsidRPr="001344D7">
              <w:rPr>
                <w:sz w:val="20"/>
                <w:szCs w:val="20"/>
              </w:rPr>
              <w:t>)</w:t>
            </w:r>
          </w:p>
        </w:tc>
        <w:tc>
          <w:tcPr>
            <w:tcW w:w="170" w:type="dxa"/>
            <w:tcBorders>
              <w:top w:val="nil"/>
              <w:left w:val="nil"/>
              <w:bottom w:val="nil"/>
              <w:right w:val="nil"/>
            </w:tcBorders>
          </w:tcPr>
          <w:p w:rsidR="001344D7" w:rsidRPr="001344D7" w:rsidRDefault="001344D7" w:rsidP="001344D7">
            <w:pPr>
              <w:autoSpaceDE w:val="0"/>
              <w:autoSpaceDN w:val="0"/>
              <w:rPr>
                <w:sz w:val="20"/>
                <w:szCs w:val="20"/>
              </w:rPr>
            </w:pPr>
          </w:p>
        </w:tc>
        <w:tc>
          <w:tcPr>
            <w:tcW w:w="2835" w:type="dxa"/>
            <w:tcBorders>
              <w:top w:val="nil"/>
              <w:left w:val="nil"/>
              <w:bottom w:val="nil"/>
              <w:right w:val="nil"/>
            </w:tcBorders>
          </w:tcPr>
          <w:p w:rsidR="001344D7" w:rsidRPr="001344D7" w:rsidRDefault="001344D7" w:rsidP="001344D7">
            <w:pPr>
              <w:autoSpaceDE w:val="0"/>
              <w:autoSpaceDN w:val="0"/>
              <w:jc w:val="center"/>
              <w:rPr>
                <w:sz w:val="20"/>
                <w:szCs w:val="20"/>
              </w:rPr>
            </w:pPr>
            <w:r w:rsidRPr="001344D7">
              <w:rPr>
                <w:sz w:val="20"/>
                <w:szCs w:val="20"/>
              </w:rPr>
              <w:t>(подпись)</w:t>
            </w:r>
          </w:p>
        </w:tc>
        <w:tc>
          <w:tcPr>
            <w:tcW w:w="255" w:type="dxa"/>
            <w:tcBorders>
              <w:top w:val="nil"/>
              <w:left w:val="nil"/>
              <w:bottom w:val="nil"/>
              <w:right w:val="nil"/>
            </w:tcBorders>
          </w:tcPr>
          <w:p w:rsidR="001344D7" w:rsidRPr="001344D7" w:rsidRDefault="001344D7" w:rsidP="001344D7">
            <w:pPr>
              <w:autoSpaceDE w:val="0"/>
              <w:autoSpaceDN w:val="0"/>
              <w:rPr>
                <w:sz w:val="20"/>
                <w:szCs w:val="20"/>
              </w:rPr>
            </w:pPr>
          </w:p>
        </w:tc>
      </w:tr>
    </w:tbl>
    <w:p w:rsidR="001344D7" w:rsidRPr="001344D7" w:rsidRDefault="001344D7" w:rsidP="001344D7">
      <w:pPr>
        <w:autoSpaceDE w:val="0"/>
        <w:autoSpaceDN w:val="0"/>
        <w:spacing w:before="180" w:after="120"/>
      </w:pPr>
      <w:r w:rsidRPr="001344D7">
        <w:t>К заявлению прилагаются следующие документы:</w:t>
      </w:r>
    </w:p>
    <w:p w:rsidR="001344D7" w:rsidRPr="001344D7" w:rsidRDefault="001344D7" w:rsidP="001344D7">
      <w:pPr>
        <w:tabs>
          <w:tab w:val="right" w:pos="9923"/>
        </w:tabs>
        <w:autoSpaceDE w:val="0"/>
        <w:autoSpaceDN w:val="0"/>
      </w:pPr>
      <w:r w:rsidRPr="001344D7">
        <w:t xml:space="preserve">1)  </w:t>
      </w:r>
      <w:r w:rsidRPr="001344D7">
        <w:tab/>
        <w:t>;</w:t>
      </w:r>
    </w:p>
    <w:p w:rsidR="001344D7" w:rsidRPr="001344D7" w:rsidRDefault="001344D7" w:rsidP="001344D7">
      <w:pPr>
        <w:pBdr>
          <w:top w:val="single" w:sz="4" w:space="1" w:color="auto"/>
        </w:pBdr>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1344D7">
      <w:pPr>
        <w:tabs>
          <w:tab w:val="right" w:pos="9923"/>
        </w:tabs>
        <w:autoSpaceDE w:val="0"/>
        <w:autoSpaceDN w:val="0"/>
      </w:pPr>
      <w:r w:rsidRPr="001344D7">
        <w:t xml:space="preserve">2)  </w:t>
      </w:r>
      <w:r w:rsidRPr="001344D7">
        <w:tab/>
        <w:t>;</w:t>
      </w:r>
    </w:p>
    <w:p w:rsidR="001344D7" w:rsidRPr="001344D7" w:rsidRDefault="001344D7" w:rsidP="001344D7">
      <w:pPr>
        <w:pBdr>
          <w:top w:val="single" w:sz="4" w:space="1" w:color="auto"/>
        </w:pBdr>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1344D7">
      <w:pPr>
        <w:tabs>
          <w:tab w:val="right" w:pos="9923"/>
        </w:tabs>
        <w:autoSpaceDE w:val="0"/>
        <w:autoSpaceDN w:val="0"/>
      </w:pPr>
      <w:r w:rsidRPr="001344D7">
        <w:t xml:space="preserve">3)  </w:t>
      </w:r>
      <w:r w:rsidRPr="001344D7">
        <w:tab/>
        <w:t>;</w:t>
      </w:r>
    </w:p>
    <w:p w:rsidR="001344D7" w:rsidRPr="001344D7" w:rsidRDefault="001344D7" w:rsidP="001344D7">
      <w:pPr>
        <w:pBdr>
          <w:top w:val="single" w:sz="4" w:space="1" w:color="auto"/>
        </w:pBdr>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1344D7">
      <w:pPr>
        <w:tabs>
          <w:tab w:val="right" w:pos="9923"/>
        </w:tabs>
        <w:autoSpaceDE w:val="0"/>
        <w:autoSpaceDN w:val="0"/>
      </w:pPr>
      <w:r w:rsidRPr="001344D7">
        <w:t xml:space="preserve">4)  </w:t>
      </w:r>
      <w:r w:rsidRPr="001344D7">
        <w:tab/>
        <w:t>;</w:t>
      </w:r>
    </w:p>
    <w:p w:rsidR="001344D7" w:rsidRPr="001344D7" w:rsidRDefault="001344D7" w:rsidP="001344D7">
      <w:pPr>
        <w:pBdr>
          <w:top w:val="single" w:sz="4" w:space="1" w:color="auto"/>
        </w:pBdr>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1344D7">
      <w:pPr>
        <w:tabs>
          <w:tab w:val="right" w:pos="9923"/>
        </w:tabs>
        <w:autoSpaceDE w:val="0"/>
        <w:autoSpaceDN w:val="0"/>
      </w:pPr>
      <w:r w:rsidRPr="001344D7">
        <w:t xml:space="preserve">5)  </w:t>
      </w:r>
      <w:r w:rsidRPr="001344D7">
        <w:tab/>
        <w:t>;</w:t>
      </w:r>
    </w:p>
    <w:p w:rsidR="001344D7" w:rsidRPr="001344D7" w:rsidRDefault="001344D7" w:rsidP="001344D7">
      <w:pPr>
        <w:pBdr>
          <w:top w:val="single" w:sz="4" w:space="1" w:color="auto"/>
        </w:pBdr>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1344D7">
      <w:pPr>
        <w:tabs>
          <w:tab w:val="right" w:pos="9923"/>
        </w:tabs>
        <w:autoSpaceDE w:val="0"/>
        <w:autoSpaceDN w:val="0"/>
      </w:pPr>
      <w:r w:rsidRPr="001344D7">
        <w:t xml:space="preserve">6)  </w:t>
      </w:r>
      <w:r w:rsidRPr="001344D7">
        <w:tab/>
        <w:t>;</w:t>
      </w:r>
    </w:p>
    <w:p w:rsidR="001344D7" w:rsidRPr="001344D7" w:rsidRDefault="001344D7" w:rsidP="001344D7">
      <w:pPr>
        <w:pBdr>
          <w:top w:val="single" w:sz="4" w:space="1" w:color="auto"/>
        </w:pBdr>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1344D7">
      <w:pPr>
        <w:tabs>
          <w:tab w:val="right" w:pos="9923"/>
        </w:tabs>
        <w:autoSpaceDE w:val="0"/>
        <w:autoSpaceDN w:val="0"/>
      </w:pPr>
      <w:r w:rsidRPr="001344D7">
        <w:t xml:space="preserve">7)  </w:t>
      </w:r>
      <w:r w:rsidRPr="001344D7">
        <w:tab/>
        <w:t>.</w:t>
      </w:r>
    </w:p>
    <w:p w:rsidR="001344D7" w:rsidRPr="001344D7" w:rsidRDefault="001344D7" w:rsidP="001344D7">
      <w:pPr>
        <w:pBdr>
          <w:top w:val="single" w:sz="4" w:space="1" w:color="auto"/>
        </w:pBdr>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1344D7">
      <w:pPr>
        <w:autoSpaceDE w:val="0"/>
        <w:autoSpaceDN w:val="0"/>
        <w:spacing w:before="200"/>
        <w:jc w:val="center"/>
      </w:pPr>
    </w:p>
    <w:p w:rsidR="001344D7" w:rsidRPr="001344D7" w:rsidRDefault="001344D7" w:rsidP="001344D7">
      <w:pPr>
        <w:pBdr>
          <w:top w:val="single" w:sz="4" w:space="1" w:color="auto"/>
        </w:pBdr>
        <w:autoSpaceDE w:val="0"/>
        <w:autoSpaceDN w:val="0"/>
        <w:jc w:val="center"/>
        <w:rPr>
          <w:sz w:val="20"/>
          <w:szCs w:val="20"/>
        </w:rPr>
      </w:pPr>
      <w:r w:rsidRPr="001344D7">
        <w:rPr>
          <w:sz w:val="20"/>
          <w:szCs w:val="20"/>
        </w:rPr>
        <w:t>(нотариальная запись, заверяющая подпись заявителя и членов его семьи)</w:t>
      </w:r>
    </w:p>
    <w:p w:rsidR="001344D7" w:rsidRPr="001344D7" w:rsidRDefault="001344D7" w:rsidP="001344D7">
      <w:pPr>
        <w:tabs>
          <w:tab w:val="left" w:pos="1843"/>
        </w:tabs>
        <w:autoSpaceDE w:val="0"/>
        <w:autoSpaceDN w:val="0"/>
        <w:spacing w:before="240"/>
        <w:ind w:left="1854" w:hanging="1287"/>
        <w:jc w:val="both"/>
        <w:rPr>
          <w:sz w:val="20"/>
          <w:szCs w:val="20"/>
        </w:rPr>
      </w:pPr>
      <w:r w:rsidRPr="001344D7">
        <w:rPr>
          <w:sz w:val="20"/>
          <w:szCs w:val="20"/>
        </w:rPr>
        <w:t>Примечание.</w:t>
      </w:r>
      <w:r w:rsidRPr="001344D7">
        <w:rPr>
          <w:sz w:val="20"/>
          <w:szCs w:val="20"/>
        </w:rPr>
        <w:tab/>
        <w:t>Согласие с заявлением за несовершеннолетних и (или) недееспособных членов семьи подписывают их законные представители.</w:t>
      </w:r>
    </w:p>
    <w:p w:rsidR="001344D7" w:rsidRPr="001344D7" w:rsidRDefault="001344D7" w:rsidP="001344D7">
      <w:pPr>
        <w:autoSpaceDE w:val="0"/>
        <w:autoSpaceDN w:val="0"/>
        <w:rPr>
          <w:sz w:val="20"/>
          <w:szCs w:val="20"/>
        </w:rPr>
      </w:pPr>
    </w:p>
    <w:p w:rsidR="00DA249D" w:rsidRDefault="00DA249D" w:rsidP="00DA249D">
      <w:pPr>
        <w:ind w:left="5670"/>
        <w:rPr>
          <w:bCs/>
          <w:color w:val="000000" w:themeColor="text1"/>
        </w:rPr>
      </w:pPr>
    </w:p>
    <w:p w:rsidR="00DA249D" w:rsidRDefault="00DA249D" w:rsidP="00DA249D">
      <w:pPr>
        <w:ind w:left="5670"/>
        <w:rPr>
          <w:bCs/>
          <w:color w:val="000000" w:themeColor="text1"/>
        </w:rPr>
      </w:pPr>
    </w:p>
    <w:p w:rsidR="00DA249D" w:rsidRPr="00606A81" w:rsidRDefault="00DA249D" w:rsidP="00DA249D">
      <w:pPr>
        <w:ind w:left="5670"/>
        <w:rPr>
          <w:bCs/>
          <w:color w:val="000000" w:themeColor="text1"/>
        </w:rPr>
      </w:pPr>
    </w:p>
    <w:p w:rsidR="00DA249D" w:rsidRPr="00606A81" w:rsidRDefault="00DA249D" w:rsidP="005D45D9">
      <w:pPr>
        <w:rPr>
          <w:color w:val="000000" w:themeColor="text1"/>
        </w:rPr>
        <w:sectPr w:rsidR="00DA249D" w:rsidRPr="00606A81" w:rsidSect="003464C1">
          <w:pgSz w:w="11906" w:h="16838" w:code="9"/>
          <w:pgMar w:top="1134" w:right="851" w:bottom="851" w:left="1701" w:header="0" w:footer="0" w:gutter="0"/>
          <w:cols w:space="708"/>
          <w:docGrid w:linePitch="360"/>
        </w:sectPr>
      </w:pPr>
    </w:p>
    <w:bookmarkEnd w:id="6"/>
    <w:p w:rsidR="003B06AE" w:rsidRPr="00606A81" w:rsidRDefault="003B06AE" w:rsidP="003B06AE">
      <w:pPr>
        <w:widowControl w:val="0"/>
        <w:autoSpaceDE w:val="0"/>
        <w:autoSpaceDN w:val="0"/>
        <w:adjustRightInd w:val="0"/>
        <w:ind w:left="4536"/>
        <w:jc w:val="both"/>
        <w:rPr>
          <w:rFonts w:eastAsia="Calibri"/>
          <w:color w:val="000000" w:themeColor="text1"/>
          <w:lang w:eastAsia="en-US"/>
        </w:rPr>
      </w:pPr>
      <w:r w:rsidRPr="00B8564A">
        <w:rPr>
          <w:rFonts w:eastAsia="Calibri"/>
          <w:color w:val="000000" w:themeColor="text1"/>
          <w:lang w:eastAsia="en-US"/>
        </w:rPr>
        <w:lastRenderedPageBreak/>
        <w:t xml:space="preserve">Приложение № </w:t>
      </w:r>
      <w:r w:rsidR="00792F55" w:rsidRPr="00B8564A">
        <w:rPr>
          <w:rFonts w:eastAsia="Calibri"/>
          <w:color w:val="000000" w:themeColor="text1"/>
          <w:lang w:eastAsia="en-US"/>
        </w:rPr>
        <w:t>5</w:t>
      </w:r>
    </w:p>
    <w:p w:rsidR="003B06AE" w:rsidRPr="00606A81" w:rsidRDefault="003B06AE" w:rsidP="003B06AE">
      <w:pPr>
        <w:widowControl w:val="0"/>
        <w:autoSpaceDE w:val="0"/>
        <w:autoSpaceDN w:val="0"/>
        <w:adjustRightInd w:val="0"/>
        <w:ind w:left="4536"/>
        <w:jc w:val="both"/>
        <w:rPr>
          <w:rFonts w:eastAsia="Calibri"/>
          <w:color w:val="000000" w:themeColor="text1"/>
          <w:lang w:eastAsia="en-US"/>
        </w:rPr>
      </w:pPr>
      <w:r w:rsidRPr="00606A81">
        <w:rPr>
          <w:rFonts w:eastAsia="Calibri"/>
          <w:color w:val="000000" w:themeColor="text1"/>
          <w:lang w:eastAsia="en-US"/>
        </w:rPr>
        <w:t>к Административному регламенту</w:t>
      </w:r>
    </w:p>
    <w:p w:rsidR="003B06AE" w:rsidRDefault="003B06AE" w:rsidP="003B06AE">
      <w:pPr>
        <w:widowControl w:val="0"/>
        <w:autoSpaceDE w:val="0"/>
        <w:autoSpaceDN w:val="0"/>
        <w:adjustRightInd w:val="0"/>
        <w:ind w:firstLine="567"/>
        <w:jc w:val="both"/>
        <w:rPr>
          <w:rFonts w:eastAsia="Calibri"/>
          <w:color w:val="000000" w:themeColor="text1"/>
          <w:lang w:eastAsia="en-US"/>
        </w:rPr>
      </w:pPr>
    </w:p>
    <w:p w:rsidR="000566A9" w:rsidRDefault="000566A9" w:rsidP="003B06AE">
      <w:pPr>
        <w:widowControl w:val="0"/>
        <w:autoSpaceDE w:val="0"/>
        <w:autoSpaceDN w:val="0"/>
        <w:adjustRightInd w:val="0"/>
        <w:ind w:firstLine="567"/>
        <w:jc w:val="both"/>
        <w:rPr>
          <w:rFonts w:eastAsia="Calibri"/>
          <w:color w:val="000000" w:themeColor="text1"/>
          <w:lang w:eastAsia="en-US"/>
        </w:rPr>
      </w:pPr>
    </w:p>
    <w:p w:rsidR="000566A9" w:rsidRPr="000566A9" w:rsidRDefault="000566A9" w:rsidP="000566A9">
      <w:pPr>
        <w:autoSpaceDE w:val="0"/>
        <w:autoSpaceDN w:val="0"/>
        <w:ind w:left="5160"/>
        <w:jc w:val="center"/>
      </w:pPr>
      <w:r w:rsidRPr="000566A9">
        <w:t>Приложение</w:t>
      </w:r>
    </w:p>
    <w:tbl>
      <w:tblPr>
        <w:tblW w:w="0" w:type="auto"/>
        <w:jc w:val="right"/>
        <w:tblLayout w:type="fixed"/>
        <w:tblCellMar>
          <w:left w:w="28" w:type="dxa"/>
          <w:right w:w="28" w:type="dxa"/>
        </w:tblCellMar>
        <w:tblLook w:val="0000" w:firstRow="0" w:lastRow="0" w:firstColumn="0" w:lastColumn="0" w:noHBand="0" w:noVBand="0"/>
      </w:tblPr>
      <w:tblGrid>
        <w:gridCol w:w="1814"/>
        <w:gridCol w:w="454"/>
        <w:gridCol w:w="255"/>
        <w:gridCol w:w="1247"/>
        <w:gridCol w:w="369"/>
        <w:gridCol w:w="369"/>
        <w:gridCol w:w="283"/>
      </w:tblGrid>
      <w:tr w:rsidR="000566A9" w:rsidRPr="000566A9" w:rsidTr="00FD7134">
        <w:trPr>
          <w:jc w:val="right"/>
        </w:trPr>
        <w:tc>
          <w:tcPr>
            <w:tcW w:w="1814" w:type="dxa"/>
            <w:tcBorders>
              <w:top w:val="nil"/>
              <w:left w:val="nil"/>
              <w:bottom w:val="nil"/>
              <w:right w:val="nil"/>
            </w:tcBorders>
            <w:vAlign w:val="bottom"/>
          </w:tcPr>
          <w:p w:rsidR="000566A9" w:rsidRPr="000566A9" w:rsidRDefault="000566A9" w:rsidP="000566A9">
            <w:pPr>
              <w:autoSpaceDE w:val="0"/>
              <w:autoSpaceDN w:val="0"/>
              <w:jc w:val="right"/>
            </w:pPr>
            <w:r w:rsidRPr="000566A9">
              <w:t>к заявлению от «</w:t>
            </w:r>
          </w:p>
        </w:tc>
        <w:tc>
          <w:tcPr>
            <w:tcW w:w="45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55" w:type="dxa"/>
            <w:tcBorders>
              <w:top w:val="nil"/>
              <w:left w:val="nil"/>
              <w:bottom w:val="nil"/>
              <w:right w:val="nil"/>
            </w:tcBorders>
            <w:vAlign w:val="bottom"/>
          </w:tcPr>
          <w:p w:rsidR="000566A9" w:rsidRPr="000566A9" w:rsidRDefault="000566A9" w:rsidP="000566A9">
            <w:pPr>
              <w:autoSpaceDE w:val="0"/>
              <w:autoSpaceDN w:val="0"/>
            </w:pPr>
            <w:r w:rsidRPr="000566A9">
              <w:t>»</w:t>
            </w:r>
          </w:p>
        </w:tc>
        <w:tc>
          <w:tcPr>
            <w:tcW w:w="1247"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369" w:type="dxa"/>
            <w:tcBorders>
              <w:top w:val="nil"/>
              <w:left w:val="nil"/>
              <w:bottom w:val="nil"/>
              <w:right w:val="nil"/>
            </w:tcBorders>
            <w:vAlign w:val="bottom"/>
          </w:tcPr>
          <w:p w:rsidR="000566A9" w:rsidRPr="000566A9" w:rsidRDefault="000566A9" w:rsidP="000566A9">
            <w:pPr>
              <w:autoSpaceDE w:val="0"/>
              <w:autoSpaceDN w:val="0"/>
              <w:jc w:val="right"/>
            </w:pPr>
            <w:r w:rsidRPr="000566A9">
              <w:t>20</w:t>
            </w:r>
          </w:p>
        </w:tc>
        <w:tc>
          <w:tcPr>
            <w:tcW w:w="369" w:type="dxa"/>
            <w:tcBorders>
              <w:top w:val="nil"/>
              <w:left w:val="nil"/>
              <w:bottom w:val="single" w:sz="4" w:space="0" w:color="auto"/>
              <w:right w:val="nil"/>
            </w:tcBorders>
            <w:vAlign w:val="bottom"/>
          </w:tcPr>
          <w:p w:rsidR="000566A9" w:rsidRPr="000566A9" w:rsidRDefault="000566A9" w:rsidP="000566A9">
            <w:pPr>
              <w:autoSpaceDE w:val="0"/>
              <w:autoSpaceDN w:val="0"/>
            </w:pPr>
          </w:p>
        </w:tc>
        <w:tc>
          <w:tcPr>
            <w:tcW w:w="283" w:type="dxa"/>
            <w:tcBorders>
              <w:top w:val="nil"/>
              <w:left w:val="nil"/>
              <w:bottom w:val="nil"/>
              <w:right w:val="nil"/>
            </w:tcBorders>
            <w:vAlign w:val="bottom"/>
          </w:tcPr>
          <w:p w:rsidR="000566A9" w:rsidRPr="000566A9" w:rsidRDefault="000566A9" w:rsidP="000566A9">
            <w:pPr>
              <w:autoSpaceDE w:val="0"/>
              <w:autoSpaceDN w:val="0"/>
              <w:ind w:left="57"/>
            </w:pPr>
            <w:r w:rsidRPr="000566A9">
              <w:t>г.</w:t>
            </w:r>
          </w:p>
        </w:tc>
      </w:tr>
    </w:tbl>
    <w:p w:rsidR="000566A9" w:rsidRPr="000566A9" w:rsidRDefault="000566A9" w:rsidP="000566A9">
      <w:pPr>
        <w:autoSpaceDE w:val="0"/>
        <w:autoSpaceDN w:val="0"/>
        <w:spacing w:before="240" w:after="60"/>
        <w:jc w:val="center"/>
        <w:rPr>
          <w:b/>
          <w:bCs/>
          <w:spacing w:val="44"/>
          <w:sz w:val="26"/>
          <w:szCs w:val="26"/>
        </w:rPr>
      </w:pPr>
      <w:r w:rsidRPr="000566A9">
        <w:rPr>
          <w:b/>
          <w:bCs/>
          <w:spacing w:val="44"/>
          <w:sz w:val="26"/>
          <w:szCs w:val="26"/>
        </w:rPr>
        <w:t>ОБЯЗАТЕЛЬСТВО</w:t>
      </w:r>
    </w:p>
    <w:p w:rsidR="000566A9" w:rsidRPr="000566A9" w:rsidRDefault="000566A9" w:rsidP="000566A9">
      <w:pPr>
        <w:autoSpaceDE w:val="0"/>
        <w:autoSpaceDN w:val="0"/>
        <w:spacing w:after="120"/>
        <w:jc w:val="center"/>
        <w:rPr>
          <w:b/>
          <w:bCs/>
          <w:sz w:val="26"/>
          <w:szCs w:val="26"/>
        </w:rPr>
      </w:pPr>
      <w:r w:rsidRPr="000566A9">
        <w:rPr>
          <w:b/>
          <w:bCs/>
          <w:sz w:val="26"/>
          <w:szCs w:val="26"/>
        </w:rPr>
        <w:t xml:space="preserve">о расторжении договора социального найма жилого помещения </w:t>
      </w:r>
      <w:r w:rsidRPr="000566A9">
        <w:rPr>
          <w:b/>
          <w:bCs/>
          <w:sz w:val="26"/>
          <w:szCs w:val="26"/>
        </w:rPr>
        <w:br/>
        <w:t xml:space="preserve">(найма специализированного жилого помещения) </w:t>
      </w:r>
      <w:r w:rsidRPr="000566A9">
        <w:rPr>
          <w:b/>
          <w:bCs/>
          <w:sz w:val="26"/>
          <w:szCs w:val="26"/>
        </w:rPr>
        <w:br/>
        <w:t>и об освобождении занимаемого жилого помещения (о безвозмездном</w:t>
      </w:r>
      <w:r w:rsidRPr="000566A9">
        <w:rPr>
          <w:b/>
          <w:bCs/>
          <w:sz w:val="26"/>
          <w:szCs w:val="26"/>
        </w:rPr>
        <w:br/>
        <w:t>отчуждении находящегося в собственности жилого помещения (жилых</w:t>
      </w:r>
      <w:r w:rsidRPr="000566A9">
        <w:rPr>
          <w:b/>
          <w:bCs/>
          <w:sz w:val="26"/>
          <w:szCs w:val="26"/>
        </w:rPr>
        <w:br/>
        <w:t>помещений) в государственную (муниципальную) собственность)</w:t>
      </w:r>
    </w:p>
    <w:p w:rsidR="000566A9" w:rsidRPr="000566A9" w:rsidRDefault="000566A9" w:rsidP="000566A9">
      <w:pPr>
        <w:autoSpaceDE w:val="0"/>
        <w:autoSpaceDN w:val="0"/>
        <w:ind w:firstLine="567"/>
      </w:pPr>
      <w:r w:rsidRPr="000566A9">
        <w:t xml:space="preserve">Мы, нижеподписавшиеся,  </w:t>
      </w:r>
    </w:p>
    <w:p w:rsidR="000566A9" w:rsidRPr="000566A9" w:rsidRDefault="000566A9" w:rsidP="000566A9">
      <w:pPr>
        <w:pBdr>
          <w:top w:val="single" w:sz="4" w:space="1" w:color="auto"/>
        </w:pBdr>
        <w:autoSpaceDE w:val="0"/>
        <w:autoSpaceDN w:val="0"/>
        <w:ind w:left="3345"/>
        <w:rPr>
          <w:sz w:val="2"/>
          <w:szCs w:val="2"/>
        </w:rPr>
      </w:pPr>
    </w:p>
    <w:p w:rsidR="000566A9" w:rsidRPr="000566A9" w:rsidRDefault="000566A9" w:rsidP="000566A9">
      <w:pPr>
        <w:tabs>
          <w:tab w:val="right" w:pos="9923"/>
        </w:tabs>
        <w:autoSpaceDE w:val="0"/>
        <w:autoSpaceDN w:val="0"/>
      </w:pPr>
      <w:r w:rsidRPr="000566A9">
        <w:tab/>
        <w:t>,</w:t>
      </w:r>
    </w:p>
    <w:p w:rsidR="000566A9" w:rsidRPr="000566A9" w:rsidRDefault="000566A9" w:rsidP="000566A9">
      <w:pPr>
        <w:pBdr>
          <w:top w:val="single" w:sz="4" w:space="1" w:color="auto"/>
        </w:pBdr>
        <w:autoSpaceDE w:val="0"/>
        <w:autoSpaceDN w:val="0"/>
        <w:ind w:right="113"/>
        <w:jc w:val="center"/>
        <w:rPr>
          <w:sz w:val="20"/>
          <w:szCs w:val="20"/>
        </w:rPr>
      </w:pPr>
      <w:r w:rsidRPr="000566A9">
        <w:rPr>
          <w:sz w:val="20"/>
          <w:szCs w:val="20"/>
        </w:rPr>
        <w:t>(</w:t>
      </w:r>
      <w:proofErr w:type="spellStart"/>
      <w:r w:rsidRPr="000566A9">
        <w:rPr>
          <w:sz w:val="20"/>
          <w:szCs w:val="20"/>
        </w:rPr>
        <w:t>ф.и.о.</w:t>
      </w:r>
      <w:proofErr w:type="spellEnd"/>
      <w:r w:rsidRPr="000566A9">
        <w:rPr>
          <w:sz w:val="20"/>
          <w:szCs w:val="20"/>
        </w:rPr>
        <w:t>, год рождения гражданина – участника основного мероприятия)</w:t>
      </w:r>
    </w:p>
    <w:tbl>
      <w:tblPr>
        <w:tblW w:w="0" w:type="auto"/>
        <w:tblLayout w:type="fixed"/>
        <w:tblCellMar>
          <w:left w:w="28" w:type="dxa"/>
          <w:right w:w="28" w:type="dxa"/>
        </w:tblCellMar>
        <w:tblLook w:val="0000" w:firstRow="0" w:lastRow="0" w:firstColumn="0" w:lastColumn="0" w:noHBand="0" w:noVBand="0"/>
      </w:tblPr>
      <w:tblGrid>
        <w:gridCol w:w="964"/>
        <w:gridCol w:w="2493"/>
        <w:gridCol w:w="1350"/>
        <w:gridCol w:w="5171"/>
      </w:tblGrid>
      <w:tr w:rsidR="000566A9" w:rsidRPr="000566A9" w:rsidTr="00FD7134">
        <w:tc>
          <w:tcPr>
            <w:tcW w:w="964" w:type="dxa"/>
            <w:tcBorders>
              <w:top w:val="nil"/>
              <w:left w:val="nil"/>
              <w:bottom w:val="nil"/>
              <w:right w:val="nil"/>
            </w:tcBorders>
            <w:vAlign w:val="bottom"/>
          </w:tcPr>
          <w:p w:rsidR="000566A9" w:rsidRPr="000566A9" w:rsidRDefault="000566A9" w:rsidP="000566A9">
            <w:pPr>
              <w:autoSpaceDE w:val="0"/>
              <w:autoSpaceDN w:val="0"/>
            </w:pPr>
            <w:r w:rsidRPr="000566A9">
              <w:t>паспорт</w:t>
            </w:r>
          </w:p>
        </w:tc>
        <w:tc>
          <w:tcPr>
            <w:tcW w:w="2493"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1350" w:type="dxa"/>
            <w:tcBorders>
              <w:top w:val="nil"/>
              <w:left w:val="nil"/>
              <w:bottom w:val="nil"/>
              <w:right w:val="nil"/>
            </w:tcBorders>
            <w:vAlign w:val="bottom"/>
          </w:tcPr>
          <w:p w:rsidR="000566A9" w:rsidRPr="000566A9" w:rsidRDefault="000566A9" w:rsidP="000566A9">
            <w:pPr>
              <w:autoSpaceDE w:val="0"/>
              <w:autoSpaceDN w:val="0"/>
            </w:pPr>
            <w:r w:rsidRPr="000566A9">
              <w:t>, выданный</w:t>
            </w:r>
          </w:p>
        </w:tc>
        <w:tc>
          <w:tcPr>
            <w:tcW w:w="5171"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r>
    </w:tbl>
    <w:p w:rsidR="000566A9" w:rsidRPr="000566A9" w:rsidRDefault="000566A9" w:rsidP="000566A9">
      <w:pPr>
        <w:autoSpaceDE w:val="0"/>
        <w:autoSpaceDN w:val="0"/>
        <w:rPr>
          <w:sz w:val="2"/>
          <w:szCs w:val="2"/>
        </w:rPr>
      </w:pPr>
    </w:p>
    <w:tbl>
      <w:tblPr>
        <w:tblW w:w="10065" w:type="dxa"/>
        <w:tblLayout w:type="fixed"/>
        <w:tblCellMar>
          <w:left w:w="28" w:type="dxa"/>
          <w:right w:w="28" w:type="dxa"/>
        </w:tblCellMar>
        <w:tblLook w:val="0000" w:firstRow="0" w:lastRow="0" w:firstColumn="0" w:lastColumn="0" w:noHBand="0" w:noVBand="0"/>
      </w:tblPr>
      <w:tblGrid>
        <w:gridCol w:w="187"/>
        <w:gridCol w:w="454"/>
        <w:gridCol w:w="255"/>
        <w:gridCol w:w="1588"/>
        <w:gridCol w:w="113"/>
        <w:gridCol w:w="748"/>
        <w:gridCol w:w="6720"/>
      </w:tblGrid>
      <w:tr w:rsidR="000566A9" w:rsidRPr="000566A9" w:rsidTr="00FD7134">
        <w:tc>
          <w:tcPr>
            <w:tcW w:w="187" w:type="dxa"/>
            <w:tcBorders>
              <w:top w:val="nil"/>
              <w:left w:val="nil"/>
              <w:bottom w:val="nil"/>
              <w:right w:val="nil"/>
            </w:tcBorders>
            <w:vAlign w:val="bottom"/>
          </w:tcPr>
          <w:p w:rsidR="000566A9" w:rsidRPr="000566A9" w:rsidRDefault="000566A9" w:rsidP="000566A9">
            <w:pPr>
              <w:autoSpaceDE w:val="0"/>
              <w:autoSpaceDN w:val="0"/>
              <w:jc w:val="right"/>
            </w:pPr>
            <w:r w:rsidRPr="000566A9">
              <w:t>«</w:t>
            </w:r>
          </w:p>
        </w:tc>
        <w:tc>
          <w:tcPr>
            <w:tcW w:w="45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55" w:type="dxa"/>
            <w:tcBorders>
              <w:top w:val="nil"/>
              <w:left w:val="nil"/>
              <w:bottom w:val="nil"/>
              <w:right w:val="nil"/>
            </w:tcBorders>
            <w:vAlign w:val="bottom"/>
          </w:tcPr>
          <w:p w:rsidR="000566A9" w:rsidRPr="000566A9" w:rsidRDefault="000566A9" w:rsidP="000566A9">
            <w:pPr>
              <w:autoSpaceDE w:val="0"/>
              <w:autoSpaceDN w:val="0"/>
            </w:pPr>
            <w:r w:rsidRPr="000566A9">
              <w:t>»</w:t>
            </w:r>
          </w:p>
        </w:tc>
        <w:tc>
          <w:tcPr>
            <w:tcW w:w="1588"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113" w:type="dxa"/>
            <w:tcBorders>
              <w:top w:val="nil"/>
              <w:left w:val="nil"/>
              <w:bottom w:val="nil"/>
              <w:right w:val="nil"/>
            </w:tcBorders>
            <w:vAlign w:val="bottom"/>
          </w:tcPr>
          <w:p w:rsidR="000566A9" w:rsidRPr="000566A9" w:rsidRDefault="000566A9" w:rsidP="000566A9">
            <w:pPr>
              <w:autoSpaceDE w:val="0"/>
              <w:autoSpaceDN w:val="0"/>
              <w:jc w:val="center"/>
            </w:pPr>
          </w:p>
        </w:tc>
        <w:tc>
          <w:tcPr>
            <w:tcW w:w="748"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6720" w:type="dxa"/>
            <w:tcBorders>
              <w:top w:val="nil"/>
              <w:left w:val="nil"/>
              <w:bottom w:val="nil"/>
              <w:right w:val="nil"/>
            </w:tcBorders>
            <w:vAlign w:val="bottom"/>
          </w:tcPr>
          <w:p w:rsidR="000566A9" w:rsidRPr="000566A9" w:rsidRDefault="000566A9" w:rsidP="000566A9">
            <w:pPr>
              <w:autoSpaceDE w:val="0"/>
              <w:autoSpaceDN w:val="0"/>
              <w:ind w:left="57"/>
            </w:pPr>
            <w:r w:rsidRPr="000566A9">
              <w:t>г. (далее – должник), с одной стороны, и глава органа местного</w:t>
            </w:r>
          </w:p>
        </w:tc>
      </w:tr>
    </w:tbl>
    <w:p w:rsidR="000566A9" w:rsidRPr="000566A9" w:rsidRDefault="000566A9" w:rsidP="000566A9">
      <w:pPr>
        <w:autoSpaceDE w:val="0"/>
        <w:autoSpaceDN w:val="0"/>
        <w:jc w:val="both"/>
      </w:pPr>
      <w:r w:rsidRPr="000566A9">
        <w:t xml:space="preserve">самоуправления (командир подразделения, начальник службы федерального органа исполнительной власти, федерального государственного органа)  </w:t>
      </w:r>
    </w:p>
    <w:p w:rsidR="000566A9" w:rsidRPr="000566A9" w:rsidRDefault="000566A9" w:rsidP="000566A9">
      <w:pPr>
        <w:pBdr>
          <w:top w:val="single" w:sz="4" w:space="1" w:color="auto"/>
        </w:pBdr>
        <w:autoSpaceDE w:val="0"/>
        <w:autoSpaceDN w:val="0"/>
        <w:ind w:left="6764"/>
        <w:rPr>
          <w:sz w:val="2"/>
          <w:szCs w:val="2"/>
        </w:rPr>
      </w:pPr>
    </w:p>
    <w:p w:rsidR="000566A9" w:rsidRPr="000566A9" w:rsidRDefault="000566A9" w:rsidP="000566A9">
      <w:pPr>
        <w:tabs>
          <w:tab w:val="right" w:pos="9923"/>
        </w:tabs>
        <w:autoSpaceDE w:val="0"/>
        <w:autoSpaceDN w:val="0"/>
      </w:pPr>
      <w:r w:rsidRPr="000566A9">
        <w:tab/>
        <w:t>,</w:t>
      </w:r>
    </w:p>
    <w:p w:rsidR="000566A9" w:rsidRPr="000566A9" w:rsidRDefault="000566A9" w:rsidP="000566A9">
      <w:pPr>
        <w:pBdr>
          <w:top w:val="single" w:sz="4" w:space="1" w:color="auto"/>
        </w:pBdr>
        <w:autoSpaceDE w:val="0"/>
        <w:autoSpaceDN w:val="0"/>
        <w:ind w:right="113"/>
        <w:jc w:val="center"/>
        <w:rPr>
          <w:sz w:val="20"/>
          <w:szCs w:val="20"/>
        </w:rPr>
      </w:pPr>
      <w:r w:rsidRPr="000566A9">
        <w:rPr>
          <w:sz w:val="20"/>
          <w:szCs w:val="20"/>
        </w:rPr>
        <w:t>(наименование органа местного самоуправления, подразделения, службы – нужное указать)</w:t>
      </w:r>
    </w:p>
    <w:p w:rsidR="000566A9" w:rsidRPr="000566A9" w:rsidRDefault="000566A9" w:rsidP="000566A9">
      <w:pPr>
        <w:tabs>
          <w:tab w:val="right" w:pos="9923"/>
        </w:tabs>
        <w:autoSpaceDE w:val="0"/>
        <w:autoSpaceDN w:val="0"/>
      </w:pPr>
      <w:r w:rsidRPr="000566A9">
        <w:tab/>
        <w:t>,</w:t>
      </w:r>
    </w:p>
    <w:p w:rsidR="000566A9" w:rsidRPr="000566A9" w:rsidRDefault="000566A9" w:rsidP="000566A9">
      <w:pPr>
        <w:pBdr>
          <w:top w:val="single" w:sz="4" w:space="1" w:color="auto"/>
        </w:pBdr>
        <w:autoSpaceDE w:val="0"/>
        <w:autoSpaceDN w:val="0"/>
        <w:ind w:right="113"/>
        <w:jc w:val="center"/>
        <w:rPr>
          <w:sz w:val="20"/>
          <w:szCs w:val="20"/>
        </w:rPr>
      </w:pPr>
      <w:r w:rsidRPr="000566A9">
        <w:rPr>
          <w:sz w:val="20"/>
          <w:szCs w:val="20"/>
        </w:rPr>
        <w:t xml:space="preserve">(воинское звание, </w:t>
      </w:r>
      <w:proofErr w:type="spellStart"/>
      <w:r w:rsidRPr="000566A9">
        <w:rPr>
          <w:sz w:val="20"/>
          <w:szCs w:val="20"/>
        </w:rPr>
        <w:t>ф.и.о.</w:t>
      </w:r>
      <w:proofErr w:type="spellEnd"/>
      <w:r w:rsidRPr="000566A9">
        <w:rPr>
          <w:sz w:val="20"/>
          <w:szCs w:val="20"/>
        </w:rPr>
        <w:t>)</w:t>
      </w:r>
    </w:p>
    <w:p w:rsidR="000566A9" w:rsidRPr="000566A9" w:rsidRDefault="000566A9" w:rsidP="000566A9">
      <w:pPr>
        <w:autoSpaceDE w:val="0"/>
        <w:autoSpaceDN w:val="0"/>
      </w:pPr>
      <w:r w:rsidRPr="000566A9">
        <w:t>с другой стороны, обязуемся совершить следующие действия.</w:t>
      </w:r>
    </w:p>
    <w:p w:rsidR="000566A9" w:rsidRPr="000566A9" w:rsidRDefault="000566A9" w:rsidP="000566A9">
      <w:pPr>
        <w:autoSpaceDE w:val="0"/>
        <w:autoSpaceDN w:val="0"/>
        <w:ind w:firstLine="567"/>
        <w:jc w:val="both"/>
      </w:pPr>
      <w:r w:rsidRPr="000566A9">
        <w:t xml:space="preserve">В связи с предоставлением государственного жилищного сертификата для приобретения жилого помещения на территории  </w:t>
      </w:r>
    </w:p>
    <w:p w:rsidR="000566A9" w:rsidRPr="000566A9" w:rsidRDefault="000566A9" w:rsidP="000566A9">
      <w:pPr>
        <w:pBdr>
          <w:top w:val="single" w:sz="4" w:space="1" w:color="auto"/>
        </w:pBdr>
        <w:autoSpaceDE w:val="0"/>
        <w:autoSpaceDN w:val="0"/>
        <w:ind w:left="3629"/>
        <w:rPr>
          <w:sz w:val="2"/>
          <w:szCs w:val="2"/>
        </w:rPr>
      </w:pPr>
    </w:p>
    <w:p w:rsidR="000566A9" w:rsidRPr="000566A9" w:rsidRDefault="000566A9" w:rsidP="000566A9">
      <w:pPr>
        <w:autoSpaceDE w:val="0"/>
        <w:autoSpaceDN w:val="0"/>
      </w:pPr>
    </w:p>
    <w:p w:rsidR="000566A9" w:rsidRPr="000566A9" w:rsidRDefault="000566A9" w:rsidP="000566A9">
      <w:pPr>
        <w:pBdr>
          <w:top w:val="single" w:sz="4" w:space="1" w:color="auto"/>
        </w:pBdr>
        <w:autoSpaceDE w:val="0"/>
        <w:autoSpaceDN w:val="0"/>
        <w:jc w:val="center"/>
        <w:rPr>
          <w:sz w:val="20"/>
          <w:szCs w:val="20"/>
        </w:rPr>
      </w:pPr>
      <w:r w:rsidRPr="000566A9">
        <w:rPr>
          <w:sz w:val="20"/>
          <w:szCs w:val="20"/>
        </w:rPr>
        <w:t>(наименование субъекта Российской Федерации, в котором должник</w:t>
      </w:r>
    </w:p>
    <w:p w:rsidR="000566A9" w:rsidRPr="000566A9" w:rsidRDefault="000566A9" w:rsidP="000566A9">
      <w:pPr>
        <w:autoSpaceDE w:val="0"/>
        <w:autoSpaceDN w:val="0"/>
      </w:pPr>
    </w:p>
    <w:p w:rsidR="000566A9" w:rsidRPr="000566A9" w:rsidRDefault="000566A9" w:rsidP="000566A9">
      <w:pPr>
        <w:pBdr>
          <w:top w:val="single" w:sz="4" w:space="1" w:color="auto"/>
        </w:pBdr>
        <w:autoSpaceDE w:val="0"/>
        <w:autoSpaceDN w:val="0"/>
        <w:jc w:val="center"/>
        <w:rPr>
          <w:sz w:val="20"/>
          <w:szCs w:val="20"/>
        </w:rPr>
      </w:pPr>
      <w:r w:rsidRPr="000566A9">
        <w:rPr>
          <w:sz w:val="20"/>
          <w:szCs w:val="20"/>
        </w:rPr>
        <w:t>будет приобретать жилое помещение)</w:t>
      </w:r>
    </w:p>
    <w:p w:rsidR="000566A9" w:rsidRPr="000566A9" w:rsidRDefault="000566A9" w:rsidP="000566A9">
      <w:pPr>
        <w:autoSpaceDE w:val="0"/>
        <w:autoSpaceDN w:val="0"/>
        <w:jc w:val="both"/>
      </w:pPr>
      <w:r w:rsidRPr="000566A9">
        <w:t>должник принимает на себя обязательство в 2-месячный срок с даты приобретения им жилого помещения посредством реализации государственного жилищного сертификата освободить со всеми совместно проживающими с ним членами семьи и сдать в установленном законодательством Российской Федерации порядке (нужное заполнить):</w:t>
      </w:r>
    </w:p>
    <w:tbl>
      <w:tblPr>
        <w:tblW w:w="0" w:type="auto"/>
        <w:tblLayout w:type="fixed"/>
        <w:tblCellMar>
          <w:left w:w="28" w:type="dxa"/>
          <w:right w:w="28" w:type="dxa"/>
        </w:tblCellMar>
        <w:tblLook w:val="0000" w:firstRow="0" w:lastRow="0" w:firstColumn="0" w:lastColumn="0" w:noHBand="0" w:noVBand="0"/>
      </w:tblPr>
      <w:tblGrid>
        <w:gridCol w:w="3201"/>
        <w:gridCol w:w="964"/>
        <w:gridCol w:w="992"/>
        <w:gridCol w:w="1077"/>
        <w:gridCol w:w="2781"/>
        <w:gridCol w:w="964"/>
      </w:tblGrid>
      <w:tr w:rsidR="000566A9" w:rsidRPr="000566A9" w:rsidTr="00FD7134">
        <w:tc>
          <w:tcPr>
            <w:tcW w:w="3201" w:type="dxa"/>
            <w:tcBorders>
              <w:top w:val="nil"/>
              <w:left w:val="nil"/>
              <w:bottom w:val="nil"/>
              <w:right w:val="nil"/>
            </w:tcBorders>
            <w:vAlign w:val="bottom"/>
          </w:tcPr>
          <w:p w:rsidR="000566A9" w:rsidRPr="000566A9" w:rsidRDefault="000566A9" w:rsidP="000566A9">
            <w:pPr>
              <w:autoSpaceDE w:val="0"/>
              <w:autoSpaceDN w:val="0"/>
              <w:ind w:firstLine="567"/>
            </w:pPr>
            <w:r w:rsidRPr="000566A9">
              <w:t>1) Жилое помещение из</w:t>
            </w:r>
          </w:p>
        </w:tc>
        <w:tc>
          <w:tcPr>
            <w:tcW w:w="96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992" w:type="dxa"/>
            <w:tcBorders>
              <w:top w:val="nil"/>
              <w:left w:val="nil"/>
              <w:bottom w:val="nil"/>
              <w:right w:val="nil"/>
            </w:tcBorders>
            <w:vAlign w:val="bottom"/>
          </w:tcPr>
          <w:p w:rsidR="000566A9" w:rsidRPr="000566A9" w:rsidRDefault="000566A9" w:rsidP="000566A9">
            <w:pPr>
              <w:autoSpaceDE w:val="0"/>
              <w:autoSpaceDN w:val="0"/>
              <w:jc w:val="center"/>
            </w:pPr>
            <w:r w:rsidRPr="000566A9">
              <w:t>комнат</w:t>
            </w:r>
          </w:p>
        </w:tc>
        <w:tc>
          <w:tcPr>
            <w:tcW w:w="1077"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781" w:type="dxa"/>
            <w:tcBorders>
              <w:top w:val="nil"/>
              <w:left w:val="nil"/>
              <w:bottom w:val="nil"/>
              <w:right w:val="nil"/>
            </w:tcBorders>
            <w:vAlign w:val="bottom"/>
          </w:tcPr>
          <w:p w:rsidR="000566A9" w:rsidRPr="000566A9" w:rsidRDefault="000566A9" w:rsidP="000566A9">
            <w:pPr>
              <w:autoSpaceDE w:val="0"/>
              <w:autoSpaceDN w:val="0"/>
              <w:jc w:val="center"/>
            </w:pPr>
            <w:r w:rsidRPr="000566A9">
              <w:t>кв. метров в квартире №</w:t>
            </w:r>
          </w:p>
        </w:tc>
        <w:tc>
          <w:tcPr>
            <w:tcW w:w="96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r>
    </w:tbl>
    <w:p w:rsidR="000566A9" w:rsidRPr="000566A9" w:rsidRDefault="000566A9" w:rsidP="000566A9">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907"/>
        <w:gridCol w:w="1021"/>
        <w:gridCol w:w="1134"/>
        <w:gridCol w:w="4649"/>
        <w:gridCol w:w="2382"/>
      </w:tblGrid>
      <w:tr w:rsidR="000566A9" w:rsidRPr="000566A9" w:rsidTr="00FD7134">
        <w:tc>
          <w:tcPr>
            <w:tcW w:w="907" w:type="dxa"/>
            <w:tcBorders>
              <w:top w:val="nil"/>
              <w:left w:val="nil"/>
              <w:bottom w:val="nil"/>
              <w:right w:val="nil"/>
            </w:tcBorders>
            <w:vAlign w:val="bottom"/>
          </w:tcPr>
          <w:p w:rsidR="000566A9" w:rsidRPr="000566A9" w:rsidRDefault="000566A9" w:rsidP="000566A9">
            <w:pPr>
              <w:autoSpaceDE w:val="0"/>
              <w:autoSpaceDN w:val="0"/>
            </w:pPr>
            <w:r w:rsidRPr="000566A9">
              <w:t>дома №</w:t>
            </w:r>
          </w:p>
        </w:tc>
        <w:tc>
          <w:tcPr>
            <w:tcW w:w="1021"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1134" w:type="dxa"/>
            <w:tcBorders>
              <w:top w:val="nil"/>
              <w:left w:val="nil"/>
              <w:bottom w:val="nil"/>
              <w:right w:val="nil"/>
            </w:tcBorders>
            <w:vAlign w:val="bottom"/>
          </w:tcPr>
          <w:p w:rsidR="000566A9" w:rsidRPr="000566A9" w:rsidRDefault="000566A9" w:rsidP="000566A9">
            <w:pPr>
              <w:autoSpaceDE w:val="0"/>
              <w:autoSpaceDN w:val="0"/>
              <w:jc w:val="center"/>
            </w:pPr>
            <w:r w:rsidRPr="000566A9">
              <w:t>по улице</w:t>
            </w:r>
          </w:p>
        </w:tc>
        <w:tc>
          <w:tcPr>
            <w:tcW w:w="4649"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382" w:type="dxa"/>
            <w:tcBorders>
              <w:top w:val="nil"/>
              <w:left w:val="nil"/>
              <w:bottom w:val="nil"/>
              <w:right w:val="nil"/>
            </w:tcBorders>
            <w:vAlign w:val="bottom"/>
          </w:tcPr>
          <w:p w:rsidR="000566A9" w:rsidRPr="000566A9" w:rsidRDefault="000566A9" w:rsidP="000566A9">
            <w:pPr>
              <w:autoSpaceDE w:val="0"/>
              <w:autoSpaceDN w:val="0"/>
              <w:ind w:left="57"/>
            </w:pPr>
            <w:r w:rsidRPr="000566A9">
              <w:t>в населенном пункте</w:t>
            </w:r>
          </w:p>
        </w:tc>
      </w:tr>
    </w:tbl>
    <w:p w:rsidR="000566A9" w:rsidRPr="000566A9" w:rsidRDefault="000566A9" w:rsidP="000566A9">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3062"/>
        <w:gridCol w:w="2976"/>
        <w:gridCol w:w="113"/>
        <w:gridCol w:w="2977"/>
        <w:gridCol w:w="994"/>
      </w:tblGrid>
      <w:tr w:rsidR="000566A9" w:rsidRPr="000566A9" w:rsidTr="00FD7134">
        <w:tc>
          <w:tcPr>
            <w:tcW w:w="3062" w:type="dxa"/>
            <w:tcBorders>
              <w:top w:val="nil"/>
              <w:left w:val="nil"/>
              <w:bottom w:val="nil"/>
              <w:right w:val="nil"/>
            </w:tcBorders>
            <w:vAlign w:val="bottom"/>
          </w:tcPr>
          <w:p w:rsidR="000566A9" w:rsidRPr="000566A9" w:rsidRDefault="000566A9" w:rsidP="000566A9">
            <w:pPr>
              <w:autoSpaceDE w:val="0"/>
              <w:autoSpaceDN w:val="0"/>
            </w:pPr>
            <w:r w:rsidRPr="000566A9">
              <w:t>(закрытом военном городке)</w:t>
            </w:r>
          </w:p>
        </w:tc>
        <w:tc>
          <w:tcPr>
            <w:tcW w:w="2976"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113" w:type="dxa"/>
            <w:tcBorders>
              <w:top w:val="nil"/>
              <w:left w:val="nil"/>
              <w:bottom w:val="nil"/>
              <w:right w:val="nil"/>
            </w:tcBorders>
            <w:vAlign w:val="bottom"/>
          </w:tcPr>
          <w:p w:rsidR="000566A9" w:rsidRPr="000566A9" w:rsidRDefault="000566A9" w:rsidP="000566A9">
            <w:pPr>
              <w:autoSpaceDE w:val="0"/>
              <w:autoSpaceDN w:val="0"/>
              <w:jc w:val="center"/>
            </w:pPr>
          </w:p>
        </w:tc>
        <w:tc>
          <w:tcPr>
            <w:tcW w:w="2977"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994" w:type="dxa"/>
            <w:tcBorders>
              <w:top w:val="nil"/>
              <w:left w:val="nil"/>
              <w:bottom w:val="nil"/>
              <w:right w:val="nil"/>
            </w:tcBorders>
            <w:vAlign w:val="bottom"/>
          </w:tcPr>
          <w:p w:rsidR="000566A9" w:rsidRPr="000566A9" w:rsidRDefault="000566A9" w:rsidP="000566A9">
            <w:pPr>
              <w:autoSpaceDE w:val="0"/>
              <w:autoSpaceDN w:val="0"/>
              <w:ind w:left="57"/>
            </w:pPr>
            <w:r w:rsidRPr="000566A9">
              <w:t>района</w:t>
            </w:r>
          </w:p>
        </w:tc>
      </w:tr>
    </w:tbl>
    <w:p w:rsidR="000566A9" w:rsidRPr="000566A9" w:rsidRDefault="000566A9" w:rsidP="000566A9">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4082"/>
        <w:gridCol w:w="6011"/>
      </w:tblGrid>
      <w:tr w:rsidR="000566A9" w:rsidRPr="000566A9" w:rsidTr="00FD7134">
        <w:tc>
          <w:tcPr>
            <w:tcW w:w="4082"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6011" w:type="dxa"/>
            <w:tcBorders>
              <w:top w:val="nil"/>
              <w:left w:val="nil"/>
              <w:bottom w:val="nil"/>
              <w:right w:val="nil"/>
            </w:tcBorders>
            <w:vAlign w:val="bottom"/>
          </w:tcPr>
          <w:p w:rsidR="000566A9" w:rsidRPr="000566A9" w:rsidRDefault="000566A9" w:rsidP="000566A9">
            <w:pPr>
              <w:autoSpaceDE w:val="0"/>
              <w:autoSpaceDN w:val="0"/>
              <w:ind w:left="57"/>
            </w:pPr>
            <w:r w:rsidRPr="000566A9">
              <w:t>области, занимаемое им на основании (нужное указать):</w:t>
            </w:r>
          </w:p>
        </w:tc>
      </w:tr>
    </w:tbl>
    <w:p w:rsidR="000566A9" w:rsidRPr="000566A9" w:rsidRDefault="000566A9" w:rsidP="000566A9">
      <w:pPr>
        <w:autoSpaceDE w:val="0"/>
        <w:autoSpaceDN w:val="0"/>
        <w:spacing w:after="180"/>
        <w:rPr>
          <w:sz w:val="2"/>
          <w:szCs w:val="2"/>
        </w:rPr>
      </w:pPr>
    </w:p>
    <w:tbl>
      <w:tblPr>
        <w:tblW w:w="0" w:type="auto"/>
        <w:tblLayout w:type="fixed"/>
        <w:tblCellMar>
          <w:left w:w="28" w:type="dxa"/>
          <w:right w:w="28" w:type="dxa"/>
        </w:tblCellMar>
        <w:tblLook w:val="0000" w:firstRow="0" w:lastRow="0" w:firstColumn="0" w:lastColumn="0" w:noHBand="0" w:noVBand="0"/>
      </w:tblPr>
      <w:tblGrid>
        <w:gridCol w:w="1219"/>
        <w:gridCol w:w="454"/>
        <w:gridCol w:w="255"/>
        <w:gridCol w:w="1814"/>
        <w:gridCol w:w="113"/>
        <w:gridCol w:w="737"/>
        <w:gridCol w:w="1588"/>
        <w:gridCol w:w="3799"/>
      </w:tblGrid>
      <w:tr w:rsidR="000566A9" w:rsidRPr="000566A9" w:rsidTr="00FD7134">
        <w:tc>
          <w:tcPr>
            <w:tcW w:w="1219" w:type="dxa"/>
            <w:tcBorders>
              <w:top w:val="nil"/>
              <w:left w:val="nil"/>
              <w:bottom w:val="nil"/>
              <w:right w:val="nil"/>
            </w:tcBorders>
            <w:vAlign w:val="bottom"/>
          </w:tcPr>
          <w:p w:rsidR="000566A9" w:rsidRPr="000566A9" w:rsidRDefault="000566A9" w:rsidP="000566A9">
            <w:pPr>
              <w:autoSpaceDE w:val="0"/>
              <w:autoSpaceDN w:val="0"/>
            </w:pPr>
            <w:r w:rsidRPr="000566A9">
              <w:t>ордера от «</w:t>
            </w:r>
          </w:p>
        </w:tc>
        <w:tc>
          <w:tcPr>
            <w:tcW w:w="45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55" w:type="dxa"/>
            <w:tcBorders>
              <w:top w:val="nil"/>
              <w:left w:val="nil"/>
              <w:bottom w:val="nil"/>
              <w:right w:val="nil"/>
            </w:tcBorders>
            <w:vAlign w:val="bottom"/>
          </w:tcPr>
          <w:p w:rsidR="000566A9" w:rsidRPr="000566A9" w:rsidRDefault="000566A9" w:rsidP="000566A9">
            <w:pPr>
              <w:autoSpaceDE w:val="0"/>
              <w:autoSpaceDN w:val="0"/>
            </w:pPr>
            <w:r w:rsidRPr="000566A9">
              <w:t>»</w:t>
            </w:r>
          </w:p>
        </w:tc>
        <w:tc>
          <w:tcPr>
            <w:tcW w:w="181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113" w:type="dxa"/>
            <w:tcBorders>
              <w:top w:val="nil"/>
              <w:left w:val="nil"/>
              <w:bottom w:val="nil"/>
              <w:right w:val="nil"/>
            </w:tcBorders>
            <w:vAlign w:val="bottom"/>
          </w:tcPr>
          <w:p w:rsidR="000566A9" w:rsidRPr="000566A9" w:rsidRDefault="000566A9" w:rsidP="000566A9">
            <w:pPr>
              <w:autoSpaceDE w:val="0"/>
              <w:autoSpaceDN w:val="0"/>
            </w:pPr>
          </w:p>
        </w:tc>
        <w:tc>
          <w:tcPr>
            <w:tcW w:w="737"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1588" w:type="dxa"/>
            <w:tcBorders>
              <w:top w:val="nil"/>
              <w:left w:val="nil"/>
              <w:bottom w:val="nil"/>
              <w:right w:val="nil"/>
            </w:tcBorders>
            <w:vAlign w:val="bottom"/>
          </w:tcPr>
          <w:p w:rsidR="000566A9" w:rsidRPr="000566A9" w:rsidRDefault="000566A9" w:rsidP="000566A9">
            <w:pPr>
              <w:autoSpaceDE w:val="0"/>
              <w:autoSpaceDN w:val="0"/>
              <w:ind w:left="57"/>
            </w:pPr>
            <w:r w:rsidRPr="000566A9">
              <w:t>г., выданного</w:t>
            </w:r>
          </w:p>
        </w:tc>
        <w:tc>
          <w:tcPr>
            <w:tcW w:w="3799" w:type="dxa"/>
            <w:tcBorders>
              <w:top w:val="nil"/>
              <w:left w:val="nil"/>
              <w:bottom w:val="single" w:sz="4" w:space="0" w:color="auto"/>
              <w:right w:val="nil"/>
            </w:tcBorders>
            <w:vAlign w:val="bottom"/>
          </w:tcPr>
          <w:p w:rsidR="000566A9" w:rsidRPr="000566A9" w:rsidRDefault="000566A9" w:rsidP="000566A9">
            <w:pPr>
              <w:autoSpaceDE w:val="0"/>
              <w:autoSpaceDN w:val="0"/>
            </w:pPr>
          </w:p>
        </w:tc>
      </w:tr>
    </w:tbl>
    <w:p w:rsidR="000566A9" w:rsidRPr="000566A9" w:rsidRDefault="000566A9" w:rsidP="000566A9">
      <w:pPr>
        <w:tabs>
          <w:tab w:val="right" w:pos="9923"/>
        </w:tabs>
        <w:autoSpaceDE w:val="0"/>
        <w:autoSpaceDN w:val="0"/>
      </w:pPr>
      <w:r w:rsidRPr="000566A9">
        <w:tab/>
        <w:t>,</w:t>
      </w:r>
    </w:p>
    <w:p w:rsidR="000566A9" w:rsidRPr="000566A9" w:rsidRDefault="000566A9" w:rsidP="000566A9">
      <w:pPr>
        <w:pBdr>
          <w:top w:val="single" w:sz="4" w:space="1" w:color="auto"/>
        </w:pBdr>
        <w:autoSpaceDE w:val="0"/>
        <w:autoSpaceDN w:val="0"/>
        <w:ind w:right="113"/>
        <w:jc w:val="center"/>
        <w:rPr>
          <w:sz w:val="20"/>
          <w:szCs w:val="20"/>
        </w:rPr>
      </w:pPr>
      <w:r w:rsidRPr="000566A9">
        <w:rPr>
          <w:sz w:val="20"/>
          <w:szCs w:val="20"/>
        </w:rPr>
        <w:t>(наименование органа, выдавшего ордер)</w:t>
      </w:r>
    </w:p>
    <w:p w:rsidR="000566A9" w:rsidRPr="000566A9" w:rsidRDefault="000566A9" w:rsidP="000566A9">
      <w:pPr>
        <w:autoSpaceDE w:val="0"/>
        <w:autoSpaceDN w:val="0"/>
      </w:pPr>
      <w:r w:rsidRPr="000566A9">
        <w:t xml:space="preserve">находящееся в  </w:t>
      </w:r>
    </w:p>
    <w:p w:rsidR="000566A9" w:rsidRPr="000566A9" w:rsidRDefault="000566A9" w:rsidP="000566A9">
      <w:pPr>
        <w:pBdr>
          <w:top w:val="single" w:sz="4" w:space="1" w:color="auto"/>
        </w:pBdr>
        <w:autoSpaceDE w:val="0"/>
        <w:autoSpaceDN w:val="0"/>
        <w:ind w:left="1588"/>
        <w:jc w:val="center"/>
        <w:rPr>
          <w:sz w:val="20"/>
          <w:szCs w:val="20"/>
        </w:rPr>
      </w:pPr>
      <w:r w:rsidRPr="000566A9">
        <w:rPr>
          <w:sz w:val="20"/>
          <w:szCs w:val="20"/>
        </w:rPr>
        <w:t>(федеральной, государственной субъекта Российской Федерации,</w:t>
      </w:r>
    </w:p>
    <w:p w:rsidR="000566A9" w:rsidRPr="000566A9" w:rsidRDefault="000566A9" w:rsidP="000566A9">
      <w:pPr>
        <w:tabs>
          <w:tab w:val="right" w:pos="9923"/>
        </w:tabs>
        <w:autoSpaceDE w:val="0"/>
        <w:autoSpaceDN w:val="0"/>
      </w:pPr>
      <w:r w:rsidRPr="000566A9">
        <w:tab/>
        <w:t>собственности;</w:t>
      </w:r>
    </w:p>
    <w:p w:rsidR="000566A9" w:rsidRPr="000566A9" w:rsidRDefault="000566A9" w:rsidP="000566A9">
      <w:pPr>
        <w:pBdr>
          <w:top w:val="single" w:sz="4" w:space="1" w:color="auto"/>
        </w:pBdr>
        <w:autoSpaceDE w:val="0"/>
        <w:autoSpaceDN w:val="0"/>
        <w:ind w:right="1699"/>
        <w:jc w:val="center"/>
        <w:rPr>
          <w:sz w:val="20"/>
          <w:szCs w:val="20"/>
        </w:rPr>
      </w:pPr>
      <w:r w:rsidRPr="000566A9">
        <w:rPr>
          <w:sz w:val="20"/>
          <w:szCs w:val="20"/>
        </w:rPr>
        <w:t>муниципальной, частной – нужное указать)</w:t>
      </w:r>
    </w:p>
    <w:p w:rsidR="000566A9" w:rsidRPr="000566A9" w:rsidRDefault="000566A9" w:rsidP="000566A9">
      <w:pPr>
        <w:autoSpaceDE w:val="0"/>
        <w:autoSpaceDN w:val="0"/>
        <w:jc w:val="both"/>
        <w:rPr>
          <w:sz w:val="2"/>
          <w:szCs w:val="2"/>
        </w:rPr>
      </w:pPr>
      <w:r w:rsidRPr="000566A9">
        <w:t xml:space="preserve">договора социального найма жилого помещения (найма специализированного жилого </w:t>
      </w:r>
      <w:r w:rsidRPr="000566A9">
        <w:br/>
      </w:r>
    </w:p>
    <w:tbl>
      <w:tblPr>
        <w:tblW w:w="0" w:type="auto"/>
        <w:tblLayout w:type="fixed"/>
        <w:tblCellMar>
          <w:left w:w="28" w:type="dxa"/>
          <w:right w:w="28" w:type="dxa"/>
        </w:tblCellMar>
        <w:tblLook w:val="0000" w:firstRow="0" w:lastRow="0" w:firstColumn="0" w:lastColumn="0" w:noHBand="0" w:noVBand="0"/>
      </w:tblPr>
      <w:tblGrid>
        <w:gridCol w:w="1622"/>
        <w:gridCol w:w="187"/>
        <w:gridCol w:w="454"/>
        <w:gridCol w:w="255"/>
        <w:gridCol w:w="2325"/>
        <w:gridCol w:w="113"/>
        <w:gridCol w:w="794"/>
        <w:gridCol w:w="680"/>
        <w:gridCol w:w="1928"/>
        <w:gridCol w:w="1758"/>
      </w:tblGrid>
      <w:tr w:rsidR="000566A9" w:rsidRPr="000566A9" w:rsidTr="00FD7134">
        <w:trPr>
          <w:cantSplit/>
        </w:trPr>
        <w:tc>
          <w:tcPr>
            <w:tcW w:w="1622" w:type="dxa"/>
            <w:tcBorders>
              <w:top w:val="nil"/>
              <w:left w:val="nil"/>
              <w:bottom w:val="nil"/>
              <w:right w:val="nil"/>
            </w:tcBorders>
            <w:vAlign w:val="bottom"/>
          </w:tcPr>
          <w:p w:rsidR="000566A9" w:rsidRPr="000566A9" w:rsidRDefault="000566A9" w:rsidP="000566A9">
            <w:pPr>
              <w:autoSpaceDE w:val="0"/>
              <w:autoSpaceDN w:val="0"/>
            </w:pPr>
            <w:r w:rsidRPr="000566A9">
              <w:t>помещения) от</w:t>
            </w:r>
          </w:p>
        </w:tc>
        <w:tc>
          <w:tcPr>
            <w:tcW w:w="187" w:type="dxa"/>
            <w:tcBorders>
              <w:top w:val="nil"/>
              <w:left w:val="nil"/>
              <w:bottom w:val="nil"/>
              <w:right w:val="nil"/>
            </w:tcBorders>
            <w:vAlign w:val="bottom"/>
          </w:tcPr>
          <w:p w:rsidR="000566A9" w:rsidRPr="000566A9" w:rsidRDefault="000566A9" w:rsidP="000566A9">
            <w:pPr>
              <w:autoSpaceDE w:val="0"/>
              <w:autoSpaceDN w:val="0"/>
              <w:jc w:val="right"/>
            </w:pPr>
            <w:r w:rsidRPr="000566A9">
              <w:t>«</w:t>
            </w:r>
          </w:p>
        </w:tc>
        <w:tc>
          <w:tcPr>
            <w:tcW w:w="45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55" w:type="dxa"/>
            <w:tcBorders>
              <w:top w:val="nil"/>
              <w:left w:val="nil"/>
              <w:bottom w:val="nil"/>
              <w:right w:val="nil"/>
            </w:tcBorders>
            <w:vAlign w:val="bottom"/>
          </w:tcPr>
          <w:p w:rsidR="000566A9" w:rsidRPr="000566A9" w:rsidRDefault="000566A9" w:rsidP="000566A9">
            <w:pPr>
              <w:autoSpaceDE w:val="0"/>
              <w:autoSpaceDN w:val="0"/>
            </w:pPr>
            <w:r w:rsidRPr="000566A9">
              <w:t>»</w:t>
            </w:r>
          </w:p>
        </w:tc>
        <w:tc>
          <w:tcPr>
            <w:tcW w:w="2325"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113" w:type="dxa"/>
            <w:tcBorders>
              <w:top w:val="nil"/>
              <w:left w:val="nil"/>
              <w:bottom w:val="nil"/>
              <w:right w:val="nil"/>
            </w:tcBorders>
            <w:vAlign w:val="bottom"/>
          </w:tcPr>
          <w:p w:rsidR="000566A9" w:rsidRPr="000566A9" w:rsidRDefault="000566A9" w:rsidP="000566A9">
            <w:pPr>
              <w:autoSpaceDE w:val="0"/>
              <w:autoSpaceDN w:val="0"/>
            </w:pPr>
          </w:p>
        </w:tc>
        <w:tc>
          <w:tcPr>
            <w:tcW w:w="79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680" w:type="dxa"/>
            <w:tcBorders>
              <w:top w:val="nil"/>
              <w:left w:val="nil"/>
              <w:bottom w:val="nil"/>
              <w:right w:val="nil"/>
            </w:tcBorders>
            <w:vAlign w:val="bottom"/>
          </w:tcPr>
          <w:p w:rsidR="000566A9" w:rsidRPr="000566A9" w:rsidRDefault="000566A9" w:rsidP="000566A9">
            <w:pPr>
              <w:autoSpaceDE w:val="0"/>
              <w:autoSpaceDN w:val="0"/>
              <w:jc w:val="center"/>
            </w:pPr>
            <w:r w:rsidRPr="000566A9">
              <w:t>г. №</w:t>
            </w:r>
          </w:p>
        </w:tc>
        <w:tc>
          <w:tcPr>
            <w:tcW w:w="1928"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1758" w:type="dxa"/>
            <w:tcBorders>
              <w:top w:val="nil"/>
              <w:left w:val="nil"/>
              <w:bottom w:val="nil"/>
              <w:right w:val="nil"/>
            </w:tcBorders>
            <w:vAlign w:val="bottom"/>
          </w:tcPr>
          <w:p w:rsidR="000566A9" w:rsidRPr="000566A9" w:rsidRDefault="000566A9" w:rsidP="000566A9">
            <w:pPr>
              <w:autoSpaceDE w:val="0"/>
              <w:autoSpaceDN w:val="0"/>
            </w:pPr>
            <w:r w:rsidRPr="000566A9">
              <w:t>, заключенного</w:t>
            </w:r>
          </w:p>
        </w:tc>
      </w:tr>
    </w:tbl>
    <w:p w:rsidR="000566A9" w:rsidRPr="000566A9" w:rsidRDefault="000566A9" w:rsidP="000566A9">
      <w:pPr>
        <w:autoSpaceDE w:val="0"/>
        <w:autoSpaceDN w:val="0"/>
      </w:pPr>
      <w:r w:rsidRPr="000566A9">
        <w:t xml:space="preserve">с  </w:t>
      </w:r>
    </w:p>
    <w:p w:rsidR="000566A9" w:rsidRPr="000566A9" w:rsidRDefault="000566A9" w:rsidP="000566A9">
      <w:pPr>
        <w:pBdr>
          <w:top w:val="single" w:sz="4" w:space="1" w:color="auto"/>
        </w:pBdr>
        <w:autoSpaceDE w:val="0"/>
        <w:autoSpaceDN w:val="0"/>
        <w:ind w:left="227"/>
        <w:rPr>
          <w:sz w:val="2"/>
          <w:szCs w:val="2"/>
        </w:rPr>
      </w:pPr>
    </w:p>
    <w:p w:rsidR="000566A9" w:rsidRPr="000566A9" w:rsidRDefault="000566A9" w:rsidP="000566A9">
      <w:pPr>
        <w:tabs>
          <w:tab w:val="right" w:pos="9923"/>
        </w:tabs>
        <w:autoSpaceDE w:val="0"/>
        <w:autoSpaceDN w:val="0"/>
      </w:pPr>
      <w:r w:rsidRPr="000566A9">
        <w:tab/>
        <w:t>;</w:t>
      </w:r>
    </w:p>
    <w:p w:rsidR="000566A9" w:rsidRPr="000566A9" w:rsidRDefault="000566A9" w:rsidP="000566A9">
      <w:pPr>
        <w:pBdr>
          <w:top w:val="single" w:sz="4" w:space="1" w:color="auto"/>
        </w:pBdr>
        <w:autoSpaceDE w:val="0"/>
        <w:autoSpaceDN w:val="0"/>
        <w:ind w:right="113"/>
        <w:jc w:val="center"/>
        <w:rPr>
          <w:sz w:val="20"/>
          <w:szCs w:val="20"/>
        </w:rPr>
      </w:pPr>
      <w:r w:rsidRPr="000566A9">
        <w:rPr>
          <w:sz w:val="20"/>
          <w:szCs w:val="20"/>
        </w:rPr>
        <w:lastRenderedPageBreak/>
        <w:t>(наименование уполномоченного органа государственной власти Российской Федерации, органа</w:t>
      </w:r>
      <w:r w:rsidRPr="000566A9">
        <w:rPr>
          <w:sz w:val="20"/>
          <w:szCs w:val="20"/>
        </w:rPr>
        <w:br/>
        <w:t xml:space="preserve">государственной власти субъекта Российской Федерации, органа местного самоуправления либо иного </w:t>
      </w:r>
      <w:proofErr w:type="spellStart"/>
      <w:r w:rsidRPr="000566A9">
        <w:rPr>
          <w:sz w:val="20"/>
          <w:szCs w:val="20"/>
        </w:rPr>
        <w:t>управомоченного</w:t>
      </w:r>
      <w:proofErr w:type="spellEnd"/>
      <w:r w:rsidRPr="000566A9">
        <w:rPr>
          <w:sz w:val="20"/>
          <w:szCs w:val="20"/>
        </w:rPr>
        <w:t xml:space="preserve"> собственником лица, с которым заключен договор социального найма жилого помещения (найма специализированного жилого помещения))</w:t>
      </w:r>
    </w:p>
    <w:p w:rsidR="000566A9" w:rsidRPr="000566A9" w:rsidRDefault="000566A9" w:rsidP="000566A9">
      <w:pPr>
        <w:autoSpaceDE w:val="0"/>
        <w:autoSpaceDN w:val="0"/>
        <w:jc w:val="both"/>
        <w:rPr>
          <w:sz w:val="2"/>
          <w:szCs w:val="2"/>
        </w:rPr>
      </w:pPr>
      <w:r w:rsidRPr="000566A9">
        <w:t>свидетельства (записи) о государственной регистрации права собственности</w:t>
      </w:r>
      <w:r w:rsidRPr="000566A9">
        <w:br/>
      </w:r>
    </w:p>
    <w:tbl>
      <w:tblPr>
        <w:tblW w:w="0" w:type="auto"/>
        <w:tblLayout w:type="fixed"/>
        <w:tblCellMar>
          <w:left w:w="28" w:type="dxa"/>
          <w:right w:w="28" w:type="dxa"/>
        </w:tblCellMar>
        <w:tblLook w:val="0000" w:firstRow="0" w:lastRow="0" w:firstColumn="0" w:lastColumn="0" w:noHBand="0" w:noVBand="0"/>
      </w:tblPr>
      <w:tblGrid>
        <w:gridCol w:w="3799"/>
        <w:gridCol w:w="510"/>
        <w:gridCol w:w="255"/>
        <w:gridCol w:w="1814"/>
        <w:gridCol w:w="113"/>
        <w:gridCol w:w="737"/>
        <w:gridCol w:w="652"/>
        <w:gridCol w:w="794"/>
        <w:gridCol w:w="1419"/>
      </w:tblGrid>
      <w:tr w:rsidR="000566A9" w:rsidRPr="000566A9" w:rsidTr="00FD7134">
        <w:tc>
          <w:tcPr>
            <w:tcW w:w="3799" w:type="dxa"/>
            <w:tcBorders>
              <w:top w:val="nil"/>
              <w:left w:val="nil"/>
              <w:bottom w:val="nil"/>
              <w:right w:val="nil"/>
            </w:tcBorders>
            <w:vAlign w:val="bottom"/>
          </w:tcPr>
          <w:p w:rsidR="000566A9" w:rsidRPr="000566A9" w:rsidRDefault="000566A9" w:rsidP="000566A9">
            <w:pPr>
              <w:autoSpaceDE w:val="0"/>
              <w:autoSpaceDN w:val="0"/>
            </w:pPr>
            <w:r w:rsidRPr="000566A9">
              <w:t>на указанное жилое помещение от «</w:t>
            </w:r>
          </w:p>
        </w:tc>
        <w:tc>
          <w:tcPr>
            <w:tcW w:w="510"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55" w:type="dxa"/>
            <w:tcBorders>
              <w:top w:val="nil"/>
              <w:left w:val="nil"/>
              <w:bottom w:val="nil"/>
              <w:right w:val="nil"/>
            </w:tcBorders>
            <w:vAlign w:val="bottom"/>
          </w:tcPr>
          <w:p w:rsidR="000566A9" w:rsidRPr="000566A9" w:rsidRDefault="000566A9" w:rsidP="000566A9">
            <w:pPr>
              <w:autoSpaceDE w:val="0"/>
              <w:autoSpaceDN w:val="0"/>
            </w:pPr>
            <w:r w:rsidRPr="000566A9">
              <w:t>»</w:t>
            </w:r>
          </w:p>
        </w:tc>
        <w:tc>
          <w:tcPr>
            <w:tcW w:w="181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113" w:type="dxa"/>
            <w:tcBorders>
              <w:top w:val="nil"/>
              <w:left w:val="nil"/>
              <w:bottom w:val="nil"/>
              <w:right w:val="nil"/>
            </w:tcBorders>
            <w:vAlign w:val="bottom"/>
          </w:tcPr>
          <w:p w:rsidR="000566A9" w:rsidRPr="000566A9" w:rsidRDefault="000566A9" w:rsidP="000566A9">
            <w:pPr>
              <w:autoSpaceDE w:val="0"/>
              <w:autoSpaceDN w:val="0"/>
            </w:pPr>
          </w:p>
        </w:tc>
        <w:tc>
          <w:tcPr>
            <w:tcW w:w="737"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652" w:type="dxa"/>
            <w:tcBorders>
              <w:top w:val="nil"/>
              <w:left w:val="nil"/>
              <w:bottom w:val="nil"/>
              <w:right w:val="nil"/>
            </w:tcBorders>
            <w:vAlign w:val="bottom"/>
          </w:tcPr>
          <w:p w:rsidR="000566A9" w:rsidRPr="000566A9" w:rsidRDefault="000566A9" w:rsidP="000566A9">
            <w:pPr>
              <w:autoSpaceDE w:val="0"/>
              <w:autoSpaceDN w:val="0"/>
              <w:ind w:left="57"/>
            </w:pPr>
            <w:r w:rsidRPr="000566A9">
              <w:t>г. №</w:t>
            </w:r>
          </w:p>
        </w:tc>
        <w:tc>
          <w:tcPr>
            <w:tcW w:w="79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1419" w:type="dxa"/>
            <w:tcBorders>
              <w:top w:val="nil"/>
              <w:left w:val="nil"/>
              <w:bottom w:val="nil"/>
              <w:right w:val="nil"/>
            </w:tcBorders>
            <w:vAlign w:val="bottom"/>
          </w:tcPr>
          <w:p w:rsidR="000566A9" w:rsidRPr="000566A9" w:rsidRDefault="000566A9" w:rsidP="000566A9">
            <w:pPr>
              <w:autoSpaceDE w:val="0"/>
              <w:autoSpaceDN w:val="0"/>
            </w:pPr>
            <w:r w:rsidRPr="000566A9">
              <w:t>, выданного</w:t>
            </w:r>
          </w:p>
        </w:tc>
      </w:tr>
    </w:tbl>
    <w:p w:rsidR="000566A9" w:rsidRPr="000566A9" w:rsidRDefault="000566A9" w:rsidP="000566A9">
      <w:pPr>
        <w:autoSpaceDE w:val="0"/>
        <w:autoSpaceDN w:val="0"/>
        <w:jc w:val="both"/>
        <w:rPr>
          <w:sz w:val="2"/>
          <w:szCs w:val="2"/>
        </w:rPr>
      </w:pPr>
      <w:r w:rsidRPr="000566A9">
        <w:t>(внесенной в Единый государственный реестр недвижимости)</w:t>
      </w:r>
      <w:r w:rsidRPr="000566A9">
        <w:br/>
      </w:r>
    </w:p>
    <w:p w:rsidR="000566A9" w:rsidRPr="000566A9" w:rsidRDefault="000566A9" w:rsidP="000566A9">
      <w:pPr>
        <w:autoSpaceDE w:val="0"/>
        <w:autoSpaceDN w:val="0"/>
      </w:pPr>
    </w:p>
    <w:p w:rsidR="000566A9" w:rsidRPr="000566A9" w:rsidRDefault="000566A9" w:rsidP="000566A9">
      <w:pPr>
        <w:pBdr>
          <w:top w:val="single" w:sz="4" w:space="1" w:color="auto"/>
        </w:pBdr>
        <w:autoSpaceDE w:val="0"/>
        <w:autoSpaceDN w:val="0"/>
        <w:jc w:val="center"/>
        <w:rPr>
          <w:sz w:val="20"/>
          <w:szCs w:val="20"/>
        </w:rPr>
      </w:pPr>
      <w:r w:rsidRPr="000566A9">
        <w:rPr>
          <w:sz w:val="20"/>
          <w:szCs w:val="20"/>
        </w:rPr>
        <w:t>(наименование органа, осуществляющего</w:t>
      </w:r>
    </w:p>
    <w:p w:rsidR="000566A9" w:rsidRPr="000566A9" w:rsidRDefault="000566A9" w:rsidP="000566A9">
      <w:pPr>
        <w:tabs>
          <w:tab w:val="right" w:pos="9923"/>
        </w:tabs>
        <w:autoSpaceDE w:val="0"/>
        <w:autoSpaceDN w:val="0"/>
      </w:pPr>
      <w:r w:rsidRPr="000566A9">
        <w:tab/>
        <w:t>;</w:t>
      </w:r>
    </w:p>
    <w:p w:rsidR="000566A9" w:rsidRPr="000566A9" w:rsidRDefault="000566A9" w:rsidP="000566A9">
      <w:pPr>
        <w:pBdr>
          <w:top w:val="single" w:sz="4" w:space="1" w:color="auto"/>
        </w:pBdr>
        <w:autoSpaceDE w:val="0"/>
        <w:autoSpaceDN w:val="0"/>
        <w:spacing w:after="180"/>
        <w:ind w:right="113"/>
        <w:jc w:val="center"/>
        <w:rPr>
          <w:sz w:val="20"/>
          <w:szCs w:val="20"/>
        </w:rPr>
      </w:pPr>
      <w:r w:rsidRPr="000566A9">
        <w:rPr>
          <w:sz w:val="20"/>
          <w:szCs w:val="20"/>
        </w:rPr>
        <w:t>государственную регистрацию права на недвижимое имущество)</w:t>
      </w:r>
    </w:p>
    <w:p w:rsidR="000566A9" w:rsidRPr="000566A9" w:rsidRDefault="000566A9" w:rsidP="000566A9">
      <w:pPr>
        <w:autoSpaceDE w:val="0"/>
        <w:autoSpaceDN w:val="0"/>
        <w:ind w:firstLine="567"/>
        <w:jc w:val="both"/>
        <w:rPr>
          <w:sz w:val="2"/>
          <w:szCs w:val="2"/>
        </w:rPr>
      </w:pPr>
      <w:r w:rsidRPr="000566A9">
        <w:t>2) Земельный участок, занятый жилым домом (частью жилого дома) и необходимый для</w:t>
      </w:r>
      <w:r w:rsidRPr="000566A9">
        <w:br/>
      </w:r>
    </w:p>
    <w:tbl>
      <w:tblPr>
        <w:tblW w:w="0" w:type="auto"/>
        <w:tblLayout w:type="fixed"/>
        <w:tblCellMar>
          <w:left w:w="28" w:type="dxa"/>
          <w:right w:w="28" w:type="dxa"/>
        </w:tblCellMar>
        <w:tblLook w:val="0000" w:firstRow="0" w:lastRow="0" w:firstColumn="0" w:lastColumn="0" w:noHBand="0" w:noVBand="0"/>
      </w:tblPr>
      <w:tblGrid>
        <w:gridCol w:w="3884"/>
        <w:gridCol w:w="765"/>
        <w:gridCol w:w="3402"/>
        <w:gridCol w:w="1814"/>
        <w:gridCol w:w="228"/>
      </w:tblGrid>
      <w:tr w:rsidR="000566A9" w:rsidRPr="000566A9" w:rsidTr="00FD7134">
        <w:tc>
          <w:tcPr>
            <w:tcW w:w="3884" w:type="dxa"/>
            <w:tcBorders>
              <w:top w:val="nil"/>
              <w:left w:val="nil"/>
              <w:bottom w:val="nil"/>
              <w:right w:val="nil"/>
            </w:tcBorders>
            <w:vAlign w:val="bottom"/>
          </w:tcPr>
          <w:p w:rsidR="000566A9" w:rsidRPr="000566A9" w:rsidRDefault="000566A9" w:rsidP="000566A9">
            <w:pPr>
              <w:autoSpaceDE w:val="0"/>
              <w:autoSpaceDN w:val="0"/>
            </w:pPr>
            <w:r w:rsidRPr="000566A9">
              <w:t>его использования общей площадью</w:t>
            </w:r>
          </w:p>
        </w:tc>
        <w:tc>
          <w:tcPr>
            <w:tcW w:w="765"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3402" w:type="dxa"/>
            <w:tcBorders>
              <w:top w:val="nil"/>
              <w:left w:val="nil"/>
              <w:bottom w:val="nil"/>
              <w:right w:val="nil"/>
            </w:tcBorders>
            <w:vAlign w:val="bottom"/>
          </w:tcPr>
          <w:p w:rsidR="000566A9" w:rsidRPr="000566A9" w:rsidRDefault="000566A9" w:rsidP="000566A9">
            <w:pPr>
              <w:autoSpaceDE w:val="0"/>
              <w:autoSpaceDN w:val="0"/>
              <w:jc w:val="center"/>
            </w:pPr>
            <w:r w:rsidRPr="000566A9">
              <w:t>кв. метров, кадастровый номер</w:t>
            </w:r>
          </w:p>
        </w:tc>
        <w:tc>
          <w:tcPr>
            <w:tcW w:w="181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28" w:type="dxa"/>
            <w:tcBorders>
              <w:top w:val="nil"/>
              <w:left w:val="nil"/>
              <w:bottom w:val="nil"/>
              <w:right w:val="nil"/>
            </w:tcBorders>
            <w:vAlign w:val="bottom"/>
          </w:tcPr>
          <w:p w:rsidR="000566A9" w:rsidRPr="000566A9" w:rsidRDefault="000566A9" w:rsidP="000566A9">
            <w:pPr>
              <w:autoSpaceDE w:val="0"/>
              <w:autoSpaceDN w:val="0"/>
            </w:pPr>
            <w:r w:rsidRPr="000566A9">
              <w:t>,</w:t>
            </w:r>
          </w:p>
        </w:tc>
      </w:tr>
    </w:tbl>
    <w:p w:rsidR="000566A9" w:rsidRPr="000566A9" w:rsidRDefault="000566A9" w:rsidP="000566A9">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3374"/>
        <w:gridCol w:w="1389"/>
        <w:gridCol w:w="3686"/>
        <w:gridCol w:w="1418"/>
        <w:gridCol w:w="226"/>
      </w:tblGrid>
      <w:tr w:rsidR="000566A9" w:rsidRPr="000566A9" w:rsidTr="00FD7134">
        <w:tc>
          <w:tcPr>
            <w:tcW w:w="3374" w:type="dxa"/>
            <w:tcBorders>
              <w:top w:val="nil"/>
              <w:left w:val="nil"/>
              <w:bottom w:val="nil"/>
              <w:right w:val="nil"/>
            </w:tcBorders>
            <w:vAlign w:val="bottom"/>
          </w:tcPr>
          <w:p w:rsidR="000566A9" w:rsidRPr="000566A9" w:rsidRDefault="000566A9" w:rsidP="000566A9">
            <w:pPr>
              <w:autoSpaceDE w:val="0"/>
              <w:autoSpaceDN w:val="0"/>
            </w:pPr>
            <w:r w:rsidRPr="000566A9">
              <w:t>целевое назначение (категория)</w:t>
            </w:r>
          </w:p>
        </w:tc>
        <w:tc>
          <w:tcPr>
            <w:tcW w:w="1389"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3686" w:type="dxa"/>
            <w:tcBorders>
              <w:top w:val="nil"/>
              <w:left w:val="nil"/>
              <w:bottom w:val="nil"/>
              <w:right w:val="nil"/>
            </w:tcBorders>
            <w:vAlign w:val="bottom"/>
          </w:tcPr>
          <w:p w:rsidR="000566A9" w:rsidRPr="000566A9" w:rsidRDefault="000566A9" w:rsidP="000566A9">
            <w:pPr>
              <w:autoSpaceDE w:val="0"/>
              <w:autoSpaceDN w:val="0"/>
            </w:pPr>
            <w:r w:rsidRPr="000566A9">
              <w:t>, вид разрешенного использования</w:t>
            </w:r>
          </w:p>
        </w:tc>
        <w:tc>
          <w:tcPr>
            <w:tcW w:w="1418"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26" w:type="dxa"/>
            <w:tcBorders>
              <w:top w:val="nil"/>
              <w:left w:val="nil"/>
              <w:bottom w:val="nil"/>
              <w:right w:val="nil"/>
            </w:tcBorders>
            <w:vAlign w:val="bottom"/>
          </w:tcPr>
          <w:p w:rsidR="000566A9" w:rsidRPr="000566A9" w:rsidRDefault="000566A9" w:rsidP="000566A9">
            <w:pPr>
              <w:autoSpaceDE w:val="0"/>
              <w:autoSpaceDN w:val="0"/>
            </w:pPr>
            <w:r w:rsidRPr="000566A9">
              <w:t>.</w:t>
            </w:r>
          </w:p>
        </w:tc>
      </w:tr>
    </w:tbl>
    <w:p w:rsidR="000566A9" w:rsidRPr="000566A9" w:rsidRDefault="000566A9" w:rsidP="000566A9">
      <w:pPr>
        <w:autoSpaceDE w:val="0"/>
        <w:autoSpaceDN w:val="0"/>
        <w:ind w:firstLine="567"/>
        <w:jc w:val="both"/>
      </w:pPr>
      <w:r w:rsidRPr="000566A9">
        <w:t>Кроме того, должник обязуется с момента подписания настоящего обязательства не приватизировать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p w:rsidR="000566A9" w:rsidRPr="000566A9" w:rsidRDefault="000566A9" w:rsidP="000566A9">
      <w:pPr>
        <w:autoSpaceDE w:val="0"/>
        <w:autoSpaceDN w:val="0"/>
        <w:ind w:firstLine="567"/>
        <w:jc w:val="both"/>
      </w:pPr>
      <w:r w:rsidRPr="000566A9">
        <w:t xml:space="preserve">Глава органа местного самоуправления (командир подразделения, начальник подразделения (службы) федерального органа исполнительной власти, федерального государственного органа)  </w:t>
      </w:r>
    </w:p>
    <w:p w:rsidR="000566A9" w:rsidRPr="000566A9" w:rsidRDefault="000566A9" w:rsidP="000566A9">
      <w:pPr>
        <w:pBdr>
          <w:top w:val="single" w:sz="4" w:space="1" w:color="auto"/>
        </w:pBdr>
        <w:autoSpaceDE w:val="0"/>
        <w:autoSpaceDN w:val="0"/>
        <w:ind w:left="2761"/>
        <w:jc w:val="center"/>
        <w:rPr>
          <w:sz w:val="20"/>
          <w:szCs w:val="20"/>
        </w:rPr>
      </w:pPr>
      <w:r w:rsidRPr="000566A9">
        <w:rPr>
          <w:sz w:val="20"/>
          <w:szCs w:val="20"/>
        </w:rPr>
        <w:t>(</w:t>
      </w:r>
      <w:proofErr w:type="spellStart"/>
      <w:r w:rsidRPr="000566A9">
        <w:rPr>
          <w:sz w:val="20"/>
          <w:szCs w:val="20"/>
        </w:rPr>
        <w:t>ф.и.о.</w:t>
      </w:r>
      <w:proofErr w:type="spellEnd"/>
      <w:r w:rsidRPr="000566A9">
        <w:rPr>
          <w:sz w:val="20"/>
          <w:szCs w:val="20"/>
        </w:rPr>
        <w:t>)</w:t>
      </w:r>
    </w:p>
    <w:p w:rsidR="000566A9" w:rsidRPr="000566A9" w:rsidRDefault="000566A9" w:rsidP="000566A9">
      <w:pPr>
        <w:autoSpaceDE w:val="0"/>
        <w:autoSpaceDN w:val="0"/>
        <w:jc w:val="both"/>
      </w:pPr>
      <w:r w:rsidRPr="000566A9">
        <w:t>обязуется принять от должника занимаемое им жилое помещение (земельный участок, занятый жилым домом (частью жилого дома), указанное в настоящем обязательстве, в установленный этим обязательством срок.</w:t>
      </w:r>
    </w:p>
    <w:p w:rsidR="000566A9" w:rsidRPr="000566A9" w:rsidRDefault="000566A9" w:rsidP="000566A9">
      <w:pPr>
        <w:tabs>
          <w:tab w:val="right" w:pos="9923"/>
        </w:tabs>
        <w:autoSpaceDE w:val="0"/>
        <w:autoSpaceDN w:val="0"/>
        <w:ind w:firstLine="567"/>
        <w:jc w:val="both"/>
      </w:pPr>
      <w:r w:rsidRPr="000566A9">
        <w:t>Согласие совершеннолетних членов семьи, совместно проживающих с</w:t>
      </w:r>
      <w:r w:rsidRPr="000566A9">
        <w:br/>
      </w:r>
      <w:r w:rsidRPr="000566A9">
        <w:tab/>
        <w:t>,</w:t>
      </w:r>
    </w:p>
    <w:p w:rsidR="000566A9" w:rsidRPr="000566A9" w:rsidRDefault="000566A9" w:rsidP="000566A9">
      <w:pPr>
        <w:pBdr>
          <w:top w:val="single" w:sz="4" w:space="1" w:color="auto"/>
        </w:pBdr>
        <w:autoSpaceDE w:val="0"/>
        <w:autoSpaceDN w:val="0"/>
        <w:ind w:right="113"/>
        <w:jc w:val="center"/>
        <w:rPr>
          <w:sz w:val="20"/>
          <w:szCs w:val="20"/>
        </w:rPr>
      </w:pPr>
      <w:r w:rsidRPr="000566A9">
        <w:rPr>
          <w:sz w:val="20"/>
          <w:szCs w:val="20"/>
        </w:rPr>
        <w:t>(</w:t>
      </w:r>
      <w:proofErr w:type="spellStart"/>
      <w:r w:rsidRPr="000566A9">
        <w:rPr>
          <w:sz w:val="20"/>
          <w:szCs w:val="20"/>
        </w:rPr>
        <w:t>ф.и.о.</w:t>
      </w:r>
      <w:proofErr w:type="spellEnd"/>
      <w:r w:rsidRPr="000566A9">
        <w:rPr>
          <w:sz w:val="20"/>
          <w:szCs w:val="20"/>
        </w:rPr>
        <w:t xml:space="preserve"> должника)</w:t>
      </w:r>
    </w:p>
    <w:p w:rsidR="000566A9" w:rsidRPr="000566A9" w:rsidRDefault="000566A9" w:rsidP="000566A9">
      <w:pPr>
        <w:autoSpaceDE w:val="0"/>
        <w:autoSpaceDN w:val="0"/>
        <w:spacing w:after="180"/>
      </w:pPr>
      <w:r w:rsidRPr="000566A9">
        <w:t>имеется.</w:t>
      </w:r>
    </w:p>
    <w:tbl>
      <w:tblPr>
        <w:tblW w:w="0" w:type="auto"/>
        <w:tblLayout w:type="fixed"/>
        <w:tblCellMar>
          <w:left w:w="28" w:type="dxa"/>
          <w:right w:w="28" w:type="dxa"/>
        </w:tblCellMar>
        <w:tblLook w:val="0000" w:firstRow="0" w:lastRow="0" w:firstColumn="0" w:lastColumn="0" w:noHBand="0" w:noVBand="0"/>
      </w:tblPr>
      <w:tblGrid>
        <w:gridCol w:w="1588"/>
        <w:gridCol w:w="1448"/>
        <w:gridCol w:w="1243"/>
        <w:gridCol w:w="1496"/>
        <w:gridCol w:w="1134"/>
        <w:gridCol w:w="1764"/>
        <w:gridCol w:w="1278"/>
      </w:tblGrid>
      <w:tr w:rsidR="000566A9" w:rsidRPr="000566A9" w:rsidTr="00FD7134">
        <w:trPr>
          <w:cantSplit/>
        </w:trPr>
        <w:tc>
          <w:tcPr>
            <w:tcW w:w="4279" w:type="dxa"/>
            <w:gridSpan w:val="3"/>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Данные о членах семьи должника</w:t>
            </w:r>
          </w:p>
        </w:tc>
        <w:tc>
          <w:tcPr>
            <w:tcW w:w="4394" w:type="dxa"/>
            <w:gridSpan w:val="3"/>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Данные паспорта</w:t>
            </w:r>
          </w:p>
        </w:tc>
        <w:tc>
          <w:tcPr>
            <w:tcW w:w="1278" w:type="dxa"/>
            <w:vMerge w:val="restart"/>
            <w:tcBorders>
              <w:top w:val="single" w:sz="8" w:space="0" w:color="auto"/>
              <w:left w:val="nil"/>
              <w:bottom w:val="nil"/>
              <w:right w:val="nil"/>
            </w:tcBorders>
            <w:vAlign w:val="center"/>
          </w:tcPr>
          <w:p w:rsidR="000566A9" w:rsidRPr="000566A9" w:rsidRDefault="000566A9" w:rsidP="000566A9">
            <w:pPr>
              <w:autoSpaceDE w:val="0"/>
              <w:autoSpaceDN w:val="0"/>
              <w:jc w:val="center"/>
            </w:pPr>
            <w:r w:rsidRPr="000566A9">
              <w:t>Подпись</w:t>
            </w:r>
          </w:p>
        </w:tc>
      </w:tr>
      <w:tr w:rsidR="000566A9" w:rsidRPr="000566A9" w:rsidTr="00FD7134">
        <w:trPr>
          <w:cantSplit/>
        </w:trPr>
        <w:tc>
          <w:tcPr>
            <w:tcW w:w="1588"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proofErr w:type="spellStart"/>
            <w:r w:rsidRPr="000566A9">
              <w:t>ф.и.о.</w:t>
            </w:r>
            <w:proofErr w:type="spellEnd"/>
          </w:p>
        </w:tc>
        <w:tc>
          <w:tcPr>
            <w:tcW w:w="1448"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степень родства</w:t>
            </w:r>
          </w:p>
        </w:tc>
        <w:tc>
          <w:tcPr>
            <w:tcW w:w="1243"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дата рождения</w:t>
            </w:r>
          </w:p>
        </w:tc>
        <w:tc>
          <w:tcPr>
            <w:tcW w:w="1496"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номер</w:t>
            </w:r>
          </w:p>
        </w:tc>
        <w:tc>
          <w:tcPr>
            <w:tcW w:w="1134"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дата выдачи</w:t>
            </w:r>
          </w:p>
        </w:tc>
        <w:tc>
          <w:tcPr>
            <w:tcW w:w="1764"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кем выдан</w:t>
            </w:r>
          </w:p>
        </w:tc>
        <w:tc>
          <w:tcPr>
            <w:tcW w:w="1278" w:type="dxa"/>
            <w:vMerge/>
            <w:tcBorders>
              <w:top w:val="nil"/>
              <w:left w:val="nil"/>
              <w:bottom w:val="single" w:sz="8" w:space="0" w:color="auto"/>
              <w:right w:val="nil"/>
            </w:tcBorders>
            <w:vAlign w:val="center"/>
          </w:tcPr>
          <w:p w:rsidR="000566A9" w:rsidRPr="000566A9" w:rsidRDefault="000566A9" w:rsidP="000566A9">
            <w:pPr>
              <w:autoSpaceDE w:val="0"/>
              <w:autoSpaceDN w:val="0"/>
              <w:jc w:val="center"/>
            </w:pPr>
          </w:p>
        </w:tc>
      </w:tr>
      <w:tr w:rsidR="000566A9" w:rsidRPr="000566A9" w:rsidTr="00FD7134">
        <w:tc>
          <w:tcPr>
            <w:tcW w:w="1588"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pPr>
          </w:p>
        </w:tc>
        <w:tc>
          <w:tcPr>
            <w:tcW w:w="1448"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pPr>
          </w:p>
        </w:tc>
        <w:tc>
          <w:tcPr>
            <w:tcW w:w="1243"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jc w:val="center"/>
            </w:pPr>
          </w:p>
        </w:tc>
        <w:tc>
          <w:tcPr>
            <w:tcW w:w="1496"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jc w:val="center"/>
            </w:pPr>
          </w:p>
        </w:tc>
        <w:tc>
          <w:tcPr>
            <w:tcW w:w="1134"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jc w:val="center"/>
            </w:pPr>
          </w:p>
        </w:tc>
        <w:tc>
          <w:tcPr>
            <w:tcW w:w="1764"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pPr>
          </w:p>
        </w:tc>
        <w:tc>
          <w:tcPr>
            <w:tcW w:w="1278" w:type="dxa"/>
            <w:tcBorders>
              <w:top w:val="single" w:sz="8" w:space="0" w:color="auto"/>
              <w:left w:val="nil"/>
              <w:bottom w:val="single" w:sz="8" w:space="0" w:color="auto"/>
              <w:right w:val="nil"/>
            </w:tcBorders>
            <w:vAlign w:val="bottom"/>
          </w:tcPr>
          <w:p w:rsidR="000566A9" w:rsidRPr="000566A9" w:rsidRDefault="000566A9" w:rsidP="000566A9">
            <w:pPr>
              <w:autoSpaceDE w:val="0"/>
              <w:autoSpaceDN w:val="0"/>
              <w:jc w:val="center"/>
            </w:pPr>
          </w:p>
        </w:tc>
      </w:tr>
    </w:tbl>
    <w:p w:rsidR="000566A9" w:rsidRPr="000566A9" w:rsidRDefault="000566A9" w:rsidP="000566A9">
      <w:pPr>
        <w:autoSpaceDE w:val="0"/>
        <w:autoSpaceDN w:val="0"/>
        <w:spacing w:before="180" w:after="180"/>
      </w:pPr>
      <w:r w:rsidRPr="000566A9">
        <w:t>М.П.</w:t>
      </w:r>
    </w:p>
    <w:p w:rsidR="000566A9" w:rsidRPr="000566A9" w:rsidRDefault="000566A9" w:rsidP="000566A9">
      <w:pPr>
        <w:autoSpaceDE w:val="0"/>
        <w:autoSpaceDN w:val="0"/>
        <w:jc w:val="both"/>
      </w:pPr>
      <w:r w:rsidRPr="000566A9">
        <w:t>Глава органа местного самоуправления (командир подразделения, начальник подразделения (службы) федерального органа исполнительной власти, федерального государственного органа)</w:t>
      </w:r>
    </w:p>
    <w:p w:rsidR="000566A9" w:rsidRPr="000566A9" w:rsidRDefault="000566A9" w:rsidP="000566A9">
      <w:pPr>
        <w:autoSpaceDE w:val="0"/>
        <w:autoSpaceDN w:val="0"/>
      </w:pPr>
    </w:p>
    <w:p w:rsidR="000566A9" w:rsidRPr="000566A9" w:rsidRDefault="000566A9" w:rsidP="000566A9">
      <w:pPr>
        <w:pBdr>
          <w:top w:val="single" w:sz="4" w:space="1" w:color="auto"/>
        </w:pBdr>
        <w:autoSpaceDE w:val="0"/>
        <w:autoSpaceDN w:val="0"/>
        <w:spacing w:after="60"/>
        <w:jc w:val="center"/>
        <w:rPr>
          <w:sz w:val="20"/>
          <w:szCs w:val="20"/>
        </w:rPr>
      </w:pPr>
      <w:r w:rsidRPr="000566A9">
        <w:rPr>
          <w:sz w:val="20"/>
          <w:szCs w:val="20"/>
        </w:rPr>
        <w:t>(</w:t>
      </w:r>
      <w:proofErr w:type="spellStart"/>
      <w:r w:rsidRPr="000566A9">
        <w:rPr>
          <w:sz w:val="20"/>
          <w:szCs w:val="20"/>
        </w:rPr>
        <w:t>ф.и.о.</w:t>
      </w:r>
      <w:proofErr w:type="spellEnd"/>
      <w:r w:rsidRPr="000566A9">
        <w:rPr>
          <w:sz w:val="20"/>
          <w:szCs w:val="20"/>
        </w:rPr>
        <w:t>, подпись)</w:t>
      </w:r>
    </w:p>
    <w:tbl>
      <w:tblPr>
        <w:tblW w:w="0" w:type="auto"/>
        <w:tblLayout w:type="fixed"/>
        <w:tblCellMar>
          <w:left w:w="28" w:type="dxa"/>
          <w:right w:w="28" w:type="dxa"/>
        </w:tblCellMar>
        <w:tblLook w:val="0000" w:firstRow="0" w:lastRow="0" w:firstColumn="0" w:lastColumn="0" w:noHBand="0" w:noVBand="0"/>
      </w:tblPr>
      <w:tblGrid>
        <w:gridCol w:w="187"/>
        <w:gridCol w:w="454"/>
        <w:gridCol w:w="255"/>
        <w:gridCol w:w="1588"/>
        <w:gridCol w:w="397"/>
        <w:gridCol w:w="397"/>
        <w:gridCol w:w="340"/>
      </w:tblGrid>
      <w:tr w:rsidR="000566A9" w:rsidRPr="000566A9" w:rsidTr="00FD7134">
        <w:tc>
          <w:tcPr>
            <w:tcW w:w="187" w:type="dxa"/>
            <w:tcBorders>
              <w:top w:val="nil"/>
              <w:left w:val="nil"/>
              <w:bottom w:val="nil"/>
              <w:right w:val="nil"/>
            </w:tcBorders>
            <w:vAlign w:val="bottom"/>
          </w:tcPr>
          <w:p w:rsidR="000566A9" w:rsidRPr="000566A9" w:rsidRDefault="000566A9" w:rsidP="000566A9">
            <w:pPr>
              <w:autoSpaceDE w:val="0"/>
              <w:autoSpaceDN w:val="0"/>
              <w:jc w:val="right"/>
            </w:pPr>
            <w:r w:rsidRPr="000566A9">
              <w:t>«</w:t>
            </w:r>
          </w:p>
        </w:tc>
        <w:tc>
          <w:tcPr>
            <w:tcW w:w="45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55" w:type="dxa"/>
            <w:tcBorders>
              <w:top w:val="nil"/>
              <w:left w:val="nil"/>
              <w:bottom w:val="nil"/>
              <w:right w:val="nil"/>
            </w:tcBorders>
            <w:vAlign w:val="bottom"/>
          </w:tcPr>
          <w:p w:rsidR="000566A9" w:rsidRPr="000566A9" w:rsidRDefault="000566A9" w:rsidP="000566A9">
            <w:pPr>
              <w:autoSpaceDE w:val="0"/>
              <w:autoSpaceDN w:val="0"/>
            </w:pPr>
            <w:r w:rsidRPr="000566A9">
              <w:t>»</w:t>
            </w:r>
          </w:p>
        </w:tc>
        <w:tc>
          <w:tcPr>
            <w:tcW w:w="1588"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397" w:type="dxa"/>
            <w:tcBorders>
              <w:top w:val="nil"/>
              <w:left w:val="nil"/>
              <w:bottom w:val="nil"/>
              <w:right w:val="nil"/>
            </w:tcBorders>
            <w:vAlign w:val="bottom"/>
          </w:tcPr>
          <w:p w:rsidR="000566A9" w:rsidRPr="000566A9" w:rsidRDefault="000566A9" w:rsidP="000566A9">
            <w:pPr>
              <w:autoSpaceDE w:val="0"/>
              <w:autoSpaceDN w:val="0"/>
              <w:jc w:val="right"/>
            </w:pPr>
            <w:r w:rsidRPr="000566A9">
              <w:t>20</w:t>
            </w:r>
          </w:p>
        </w:tc>
        <w:tc>
          <w:tcPr>
            <w:tcW w:w="397" w:type="dxa"/>
            <w:tcBorders>
              <w:top w:val="nil"/>
              <w:left w:val="nil"/>
              <w:bottom w:val="single" w:sz="4" w:space="0" w:color="auto"/>
              <w:right w:val="nil"/>
            </w:tcBorders>
            <w:vAlign w:val="bottom"/>
          </w:tcPr>
          <w:p w:rsidR="000566A9" w:rsidRPr="000566A9" w:rsidRDefault="000566A9" w:rsidP="000566A9">
            <w:pPr>
              <w:autoSpaceDE w:val="0"/>
              <w:autoSpaceDN w:val="0"/>
            </w:pPr>
          </w:p>
        </w:tc>
        <w:tc>
          <w:tcPr>
            <w:tcW w:w="340" w:type="dxa"/>
            <w:tcBorders>
              <w:top w:val="nil"/>
              <w:left w:val="nil"/>
              <w:bottom w:val="nil"/>
              <w:right w:val="nil"/>
            </w:tcBorders>
            <w:vAlign w:val="bottom"/>
          </w:tcPr>
          <w:p w:rsidR="000566A9" w:rsidRPr="000566A9" w:rsidRDefault="000566A9" w:rsidP="000566A9">
            <w:pPr>
              <w:autoSpaceDE w:val="0"/>
              <w:autoSpaceDN w:val="0"/>
              <w:ind w:left="57"/>
            </w:pPr>
            <w:r w:rsidRPr="000566A9">
              <w:t>г.</w:t>
            </w:r>
          </w:p>
        </w:tc>
      </w:tr>
    </w:tbl>
    <w:p w:rsidR="000566A9" w:rsidRPr="000566A9" w:rsidRDefault="000566A9" w:rsidP="000566A9">
      <w:pPr>
        <w:autoSpaceDE w:val="0"/>
        <w:autoSpaceDN w:val="0"/>
        <w:spacing w:before="240"/>
      </w:pPr>
      <w:r w:rsidRPr="000566A9">
        <w:t xml:space="preserve">Должник  </w:t>
      </w:r>
    </w:p>
    <w:p w:rsidR="000566A9" w:rsidRPr="000566A9" w:rsidRDefault="000566A9" w:rsidP="000566A9">
      <w:pPr>
        <w:pBdr>
          <w:top w:val="single" w:sz="4" w:space="1" w:color="auto"/>
        </w:pBdr>
        <w:autoSpaceDE w:val="0"/>
        <w:autoSpaceDN w:val="0"/>
        <w:spacing w:after="60"/>
        <w:ind w:left="1066"/>
        <w:jc w:val="center"/>
        <w:rPr>
          <w:sz w:val="20"/>
          <w:szCs w:val="20"/>
        </w:rPr>
      </w:pPr>
      <w:r w:rsidRPr="000566A9">
        <w:rPr>
          <w:sz w:val="20"/>
          <w:szCs w:val="20"/>
        </w:rPr>
        <w:t>(</w:t>
      </w:r>
      <w:proofErr w:type="spellStart"/>
      <w:r w:rsidRPr="000566A9">
        <w:rPr>
          <w:sz w:val="20"/>
          <w:szCs w:val="20"/>
        </w:rPr>
        <w:t>ф.и.о.</w:t>
      </w:r>
      <w:proofErr w:type="spellEnd"/>
      <w:r w:rsidRPr="000566A9">
        <w:rPr>
          <w:sz w:val="20"/>
          <w:szCs w:val="20"/>
        </w:rPr>
        <w:t>, подпись)</w:t>
      </w:r>
    </w:p>
    <w:tbl>
      <w:tblPr>
        <w:tblW w:w="0" w:type="auto"/>
        <w:tblLayout w:type="fixed"/>
        <w:tblCellMar>
          <w:left w:w="28" w:type="dxa"/>
          <w:right w:w="28" w:type="dxa"/>
        </w:tblCellMar>
        <w:tblLook w:val="0000" w:firstRow="0" w:lastRow="0" w:firstColumn="0" w:lastColumn="0" w:noHBand="0" w:noVBand="0"/>
      </w:tblPr>
      <w:tblGrid>
        <w:gridCol w:w="187"/>
        <w:gridCol w:w="454"/>
        <w:gridCol w:w="255"/>
        <w:gridCol w:w="1588"/>
        <w:gridCol w:w="397"/>
        <w:gridCol w:w="397"/>
        <w:gridCol w:w="340"/>
      </w:tblGrid>
      <w:tr w:rsidR="000566A9" w:rsidRPr="000566A9" w:rsidTr="00FD7134">
        <w:tc>
          <w:tcPr>
            <w:tcW w:w="187" w:type="dxa"/>
            <w:tcBorders>
              <w:top w:val="nil"/>
              <w:left w:val="nil"/>
              <w:bottom w:val="nil"/>
              <w:right w:val="nil"/>
            </w:tcBorders>
            <w:vAlign w:val="bottom"/>
          </w:tcPr>
          <w:p w:rsidR="000566A9" w:rsidRPr="000566A9" w:rsidRDefault="000566A9" w:rsidP="000566A9">
            <w:pPr>
              <w:autoSpaceDE w:val="0"/>
              <w:autoSpaceDN w:val="0"/>
              <w:jc w:val="right"/>
            </w:pPr>
            <w:r w:rsidRPr="000566A9">
              <w:t>«</w:t>
            </w:r>
          </w:p>
        </w:tc>
        <w:tc>
          <w:tcPr>
            <w:tcW w:w="45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55" w:type="dxa"/>
            <w:tcBorders>
              <w:top w:val="nil"/>
              <w:left w:val="nil"/>
              <w:bottom w:val="nil"/>
              <w:right w:val="nil"/>
            </w:tcBorders>
            <w:vAlign w:val="bottom"/>
          </w:tcPr>
          <w:p w:rsidR="000566A9" w:rsidRPr="000566A9" w:rsidRDefault="000566A9" w:rsidP="000566A9">
            <w:pPr>
              <w:autoSpaceDE w:val="0"/>
              <w:autoSpaceDN w:val="0"/>
            </w:pPr>
            <w:r w:rsidRPr="000566A9">
              <w:t>»</w:t>
            </w:r>
          </w:p>
        </w:tc>
        <w:tc>
          <w:tcPr>
            <w:tcW w:w="1588"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397" w:type="dxa"/>
            <w:tcBorders>
              <w:top w:val="nil"/>
              <w:left w:val="nil"/>
              <w:bottom w:val="nil"/>
              <w:right w:val="nil"/>
            </w:tcBorders>
            <w:vAlign w:val="bottom"/>
          </w:tcPr>
          <w:p w:rsidR="000566A9" w:rsidRPr="000566A9" w:rsidRDefault="000566A9" w:rsidP="000566A9">
            <w:pPr>
              <w:autoSpaceDE w:val="0"/>
              <w:autoSpaceDN w:val="0"/>
              <w:jc w:val="right"/>
            </w:pPr>
            <w:r w:rsidRPr="000566A9">
              <w:t>20</w:t>
            </w:r>
          </w:p>
        </w:tc>
        <w:tc>
          <w:tcPr>
            <w:tcW w:w="397" w:type="dxa"/>
            <w:tcBorders>
              <w:top w:val="nil"/>
              <w:left w:val="nil"/>
              <w:bottom w:val="single" w:sz="4" w:space="0" w:color="auto"/>
              <w:right w:val="nil"/>
            </w:tcBorders>
            <w:vAlign w:val="bottom"/>
          </w:tcPr>
          <w:p w:rsidR="000566A9" w:rsidRPr="000566A9" w:rsidRDefault="000566A9" w:rsidP="000566A9">
            <w:pPr>
              <w:autoSpaceDE w:val="0"/>
              <w:autoSpaceDN w:val="0"/>
            </w:pPr>
          </w:p>
        </w:tc>
        <w:tc>
          <w:tcPr>
            <w:tcW w:w="340" w:type="dxa"/>
            <w:tcBorders>
              <w:top w:val="nil"/>
              <w:left w:val="nil"/>
              <w:bottom w:val="nil"/>
              <w:right w:val="nil"/>
            </w:tcBorders>
            <w:vAlign w:val="bottom"/>
          </w:tcPr>
          <w:p w:rsidR="000566A9" w:rsidRPr="000566A9" w:rsidRDefault="000566A9" w:rsidP="000566A9">
            <w:pPr>
              <w:autoSpaceDE w:val="0"/>
              <w:autoSpaceDN w:val="0"/>
              <w:ind w:left="57"/>
            </w:pPr>
            <w:r w:rsidRPr="000566A9">
              <w:t>г.</w:t>
            </w:r>
          </w:p>
        </w:tc>
      </w:tr>
    </w:tbl>
    <w:p w:rsidR="000566A9" w:rsidRPr="000566A9" w:rsidRDefault="000566A9" w:rsidP="000566A9">
      <w:pPr>
        <w:autoSpaceDE w:val="0"/>
        <w:autoSpaceDN w:val="0"/>
        <w:spacing w:before="240"/>
        <w:ind w:left="1418" w:hanging="1418"/>
        <w:jc w:val="both"/>
      </w:pPr>
      <w:r w:rsidRPr="000566A9">
        <w:t>Примечание.</w:t>
      </w:r>
      <w:r w:rsidRPr="000566A9">
        <w:tab/>
        <w:t>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и должником.</w:t>
      </w:r>
    </w:p>
    <w:p w:rsidR="000566A9" w:rsidRDefault="000566A9" w:rsidP="003B06AE">
      <w:pPr>
        <w:widowControl w:val="0"/>
        <w:autoSpaceDE w:val="0"/>
        <w:autoSpaceDN w:val="0"/>
        <w:adjustRightInd w:val="0"/>
        <w:ind w:firstLine="567"/>
        <w:jc w:val="both"/>
        <w:rPr>
          <w:rFonts w:eastAsia="Calibri"/>
          <w:color w:val="000000" w:themeColor="text1"/>
          <w:lang w:eastAsia="en-US"/>
        </w:rPr>
      </w:pPr>
    </w:p>
    <w:p w:rsidR="00731F20" w:rsidRPr="00606A81" w:rsidRDefault="00731F20" w:rsidP="00731F20">
      <w:pPr>
        <w:widowControl w:val="0"/>
        <w:autoSpaceDE w:val="0"/>
        <w:autoSpaceDN w:val="0"/>
        <w:adjustRightInd w:val="0"/>
        <w:ind w:left="4536"/>
        <w:jc w:val="both"/>
        <w:rPr>
          <w:rFonts w:eastAsia="Calibri"/>
          <w:color w:val="000000" w:themeColor="text1"/>
          <w:lang w:eastAsia="en-US"/>
        </w:rPr>
      </w:pPr>
      <w:r w:rsidRPr="00B8564A">
        <w:rPr>
          <w:rFonts w:eastAsia="Calibri"/>
          <w:color w:val="000000" w:themeColor="text1"/>
          <w:lang w:eastAsia="en-US"/>
        </w:rPr>
        <w:lastRenderedPageBreak/>
        <w:t>Приложение № 6</w:t>
      </w:r>
    </w:p>
    <w:p w:rsidR="00731F20" w:rsidRPr="00606A81" w:rsidRDefault="00731F20" w:rsidP="00731F20">
      <w:pPr>
        <w:widowControl w:val="0"/>
        <w:autoSpaceDE w:val="0"/>
        <w:autoSpaceDN w:val="0"/>
        <w:adjustRightInd w:val="0"/>
        <w:ind w:left="4536"/>
        <w:jc w:val="both"/>
        <w:rPr>
          <w:rFonts w:eastAsia="Calibri"/>
          <w:color w:val="000000" w:themeColor="text1"/>
          <w:lang w:eastAsia="en-US"/>
        </w:rPr>
      </w:pPr>
      <w:r w:rsidRPr="00606A81">
        <w:rPr>
          <w:rFonts w:eastAsia="Calibri"/>
          <w:color w:val="000000" w:themeColor="text1"/>
          <w:lang w:eastAsia="en-US"/>
        </w:rPr>
        <w:t>к Административному регламенту</w:t>
      </w:r>
    </w:p>
    <w:p w:rsidR="000566A9" w:rsidRPr="00606A81" w:rsidRDefault="000566A9" w:rsidP="003B06AE">
      <w:pPr>
        <w:widowControl w:val="0"/>
        <w:autoSpaceDE w:val="0"/>
        <w:autoSpaceDN w:val="0"/>
        <w:adjustRightInd w:val="0"/>
        <w:ind w:firstLine="567"/>
        <w:jc w:val="both"/>
        <w:rPr>
          <w:rFonts w:eastAsia="Calibri"/>
          <w:color w:val="000000" w:themeColor="text1"/>
          <w:lang w:eastAsia="en-US"/>
        </w:rPr>
      </w:pPr>
    </w:p>
    <w:p w:rsidR="006F3C29" w:rsidRDefault="003B06AE" w:rsidP="003B06AE">
      <w:pPr>
        <w:widowControl w:val="0"/>
        <w:autoSpaceDE w:val="0"/>
        <w:autoSpaceDN w:val="0"/>
        <w:adjustRightInd w:val="0"/>
        <w:ind w:firstLine="567"/>
        <w:jc w:val="both"/>
        <w:rPr>
          <w:rFonts w:eastAsia="Calibri"/>
          <w:b/>
          <w:color w:val="000000" w:themeColor="text1"/>
          <w:lang w:eastAsia="en-US"/>
        </w:rPr>
      </w:pPr>
      <w:r w:rsidRPr="00606A81">
        <w:rPr>
          <w:rFonts w:eastAsia="Calibri"/>
          <w:b/>
          <w:color w:val="000000" w:themeColor="text1"/>
          <w:sz w:val="18"/>
          <w:szCs w:val="18"/>
          <w:lang w:eastAsia="en-US"/>
        </w:rPr>
        <w:t xml:space="preserve">                                                                 </w:t>
      </w:r>
      <w:r w:rsidRPr="008E3D4B">
        <w:rPr>
          <w:rFonts w:eastAsia="Calibri"/>
          <w:b/>
          <w:color w:val="000000" w:themeColor="text1"/>
          <w:lang w:eastAsia="en-US"/>
        </w:rPr>
        <w:t>БЛОК-СХЕМА</w:t>
      </w:r>
      <w:r w:rsidR="006F3C29">
        <w:rPr>
          <w:rFonts w:eastAsia="Calibri"/>
          <w:b/>
          <w:color w:val="000000" w:themeColor="text1"/>
          <w:lang w:eastAsia="en-US"/>
        </w:rPr>
        <w:t xml:space="preserve"> </w:t>
      </w:r>
    </w:p>
    <w:p w:rsidR="003B06AE" w:rsidRDefault="003B06AE" w:rsidP="003B06AE">
      <w:pPr>
        <w:spacing w:after="120"/>
        <w:ind w:firstLine="720"/>
        <w:jc w:val="both"/>
        <w:rPr>
          <w:rFonts w:eastAsia="Calibri"/>
          <w:color w:val="000000" w:themeColor="text1"/>
          <w:lang w:eastAsia="en-US"/>
        </w:rPr>
      </w:pPr>
      <w:r w:rsidRPr="009D4B91">
        <w:rPr>
          <w:rFonts w:eastAsia="Calibri"/>
          <w:color w:val="000000" w:themeColor="text1"/>
          <w:lang w:eastAsia="en-US"/>
        </w:rPr>
        <w:t>предоставления муниципальной услуги «Признание 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w:t>
      </w:r>
      <w:r w:rsidR="006F3C29" w:rsidRPr="009D4B91">
        <w:rPr>
          <w:rFonts w:eastAsia="Calibri"/>
          <w:color w:val="000000" w:themeColor="text1"/>
          <w:lang w:eastAsia="en-US"/>
        </w:rPr>
        <w:t>лищных сертификатов»</w:t>
      </w:r>
    </w:p>
    <w:p w:rsidR="000F28D5" w:rsidRPr="009D4B91" w:rsidRDefault="000F28D5" w:rsidP="003B06AE">
      <w:pPr>
        <w:spacing w:after="120"/>
        <w:ind w:firstLine="720"/>
        <w:jc w:val="both"/>
        <w:rPr>
          <w:rFonts w:eastAsia="Calibri"/>
          <w:bCs/>
          <w:color w:val="000000" w:themeColor="text1"/>
          <w:lang w:eastAsia="en-US"/>
        </w:rPr>
      </w:pPr>
    </w:p>
    <w:p w:rsidR="003B06AE" w:rsidRPr="00606A81" w:rsidRDefault="000F28D5" w:rsidP="003B06AE">
      <w:pPr>
        <w:widowControl w:val="0"/>
        <w:autoSpaceDE w:val="0"/>
        <w:autoSpaceDN w:val="0"/>
        <w:adjustRightInd w:val="0"/>
        <w:ind w:firstLine="567"/>
        <w:jc w:val="both"/>
        <w:rPr>
          <w:rFonts w:eastAsia="Calibri"/>
          <w:color w:val="000000" w:themeColor="text1"/>
          <w:lang w:eastAsia="en-US"/>
        </w:rPr>
      </w:pPr>
      <w:r w:rsidRPr="009D4B91">
        <w:rPr>
          <w:noProof/>
          <w:color w:val="000000" w:themeColor="text1"/>
        </w:rPr>
        <mc:AlternateContent>
          <mc:Choice Requires="wps">
            <w:drawing>
              <wp:anchor distT="0" distB="0" distL="114300" distR="114300" simplePos="0" relativeHeight="251533824" behindDoc="0" locked="0" layoutInCell="1" allowOverlap="1" wp14:anchorId="17B2D966" wp14:editId="434AD4E7">
                <wp:simplePos x="0" y="0"/>
                <wp:positionH relativeFrom="column">
                  <wp:posOffset>1901190</wp:posOffset>
                </wp:positionH>
                <wp:positionV relativeFrom="paragraph">
                  <wp:posOffset>7620</wp:posOffset>
                </wp:positionV>
                <wp:extent cx="1809750" cy="411480"/>
                <wp:effectExtent l="0" t="0" r="19050" b="2667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11480"/>
                        </a:xfrm>
                        <a:prstGeom prst="flowChartProcess">
                          <a:avLst/>
                        </a:prstGeom>
                        <a:solidFill>
                          <a:srgbClr val="FFFFFF"/>
                        </a:solidFill>
                        <a:ln w="9525">
                          <a:solidFill>
                            <a:srgbClr val="000000"/>
                          </a:solidFill>
                          <a:miter lim="800000"/>
                          <a:headEnd/>
                          <a:tailEnd/>
                        </a:ln>
                      </wps:spPr>
                      <wps:txbx>
                        <w:txbxContent>
                          <w:p w:rsidR="001E58AB" w:rsidRDefault="001E58AB" w:rsidP="007E5108">
                            <w:pPr>
                              <w:jc w:val="center"/>
                            </w:pPr>
                            <w:r>
                              <w:t>Обращение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49.7pt;margin-top:.6pt;width:142.5pt;height:32.4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">
                <v:textbox>
                  <w:txbxContent>
                    <w:p w:rsidR="001E58AB" w:rsidRDefault="001E58AB" w:rsidP="007E5108">
                      <w:pPr>
                        <w:jc w:val="center"/>
                      </w:pPr>
                      <w:r>
                        <w:t>Обращение граждан</w:t>
                      </w:r>
                    </w:p>
                  </w:txbxContent>
                </v:textbox>
              </v:shape>
            </w:pict>
          </mc:Fallback>
        </mc:AlternateContent>
      </w:r>
      <w:r w:rsidR="003B06AE" w:rsidRPr="00606A81">
        <w:rPr>
          <w:rFonts w:eastAsia="Calibri"/>
          <w:b/>
          <w:color w:val="000000" w:themeColor="text1"/>
          <w:lang w:eastAsia="en-US"/>
        </w:rPr>
        <w:t xml:space="preserve"> </w:t>
      </w:r>
    </w:p>
    <w:p w:rsidR="003B06AE" w:rsidRPr="00606A81" w:rsidRDefault="003B06AE" w:rsidP="003B06AE">
      <w:pPr>
        <w:widowControl w:val="0"/>
        <w:autoSpaceDE w:val="0"/>
        <w:autoSpaceDN w:val="0"/>
        <w:adjustRightInd w:val="0"/>
        <w:ind w:firstLine="567"/>
        <w:jc w:val="both"/>
        <w:rPr>
          <w:rFonts w:eastAsia="Calibri"/>
          <w:color w:val="000000" w:themeColor="text1"/>
          <w:lang w:eastAsia="en-US"/>
        </w:rPr>
      </w:pPr>
    </w:p>
    <w:p w:rsidR="003B06AE" w:rsidRPr="00606A81" w:rsidRDefault="009D4B91" w:rsidP="003B06AE">
      <w:pPr>
        <w:widowControl w:val="0"/>
        <w:autoSpaceDE w:val="0"/>
        <w:autoSpaceDN w:val="0"/>
        <w:adjustRightInd w:val="0"/>
        <w:ind w:firstLine="567"/>
        <w:jc w:val="both"/>
        <w:rPr>
          <w:rFonts w:eastAsia="Calibri"/>
          <w:color w:val="000000" w:themeColor="text1"/>
          <w:lang w:eastAsia="en-US"/>
        </w:rPr>
      </w:pPr>
      <w:r w:rsidRPr="00606A81">
        <w:rPr>
          <w:noProof/>
          <w:color w:val="000000" w:themeColor="text1"/>
        </w:rPr>
        <mc:AlternateContent>
          <mc:Choice Requires="wps">
            <w:drawing>
              <wp:anchor distT="0" distB="0" distL="114300" distR="114300" simplePos="0" relativeHeight="251560448" behindDoc="0" locked="0" layoutInCell="1" allowOverlap="1" wp14:anchorId="128F43D1" wp14:editId="1D297521">
                <wp:simplePos x="0" y="0"/>
                <wp:positionH relativeFrom="column">
                  <wp:posOffset>3275965</wp:posOffset>
                </wp:positionH>
                <wp:positionV relativeFrom="paragraph">
                  <wp:posOffset>66040</wp:posOffset>
                </wp:positionV>
                <wp:extent cx="1022350" cy="419100"/>
                <wp:effectExtent l="0" t="0" r="825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57.95pt;margin-top:5.2pt;width:80.5pt;height:33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Z9aAIAAH0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">
                <v:stroke endarrow="block"/>
              </v:shape>
            </w:pict>
          </mc:Fallback>
        </mc:AlternateContent>
      </w:r>
      <w:r w:rsidRPr="00606A81">
        <w:rPr>
          <w:noProof/>
          <w:color w:val="000000" w:themeColor="text1"/>
        </w:rPr>
        <mc:AlternateContent>
          <mc:Choice Requires="wps">
            <w:drawing>
              <wp:anchor distT="0" distB="0" distL="114300" distR="114300" simplePos="0" relativeHeight="251551232" behindDoc="0" locked="0" layoutInCell="1" allowOverlap="1" wp14:anchorId="7501BE38" wp14:editId="5EEB4E39">
                <wp:simplePos x="0" y="0"/>
                <wp:positionH relativeFrom="column">
                  <wp:posOffset>1307465</wp:posOffset>
                </wp:positionH>
                <wp:positionV relativeFrom="paragraph">
                  <wp:posOffset>66040</wp:posOffset>
                </wp:positionV>
                <wp:extent cx="1073150" cy="419100"/>
                <wp:effectExtent l="38100" t="0" r="317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02.95pt;margin-top:5.2pt;width:84.5pt;height:33pt;flip:x;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">
                <v:stroke endarrow="block"/>
              </v:shape>
            </w:pict>
          </mc:Fallback>
        </mc:AlternateContent>
      </w:r>
    </w:p>
    <w:p w:rsidR="003B06AE" w:rsidRPr="00606A81" w:rsidRDefault="003B06AE" w:rsidP="003B06AE">
      <w:pPr>
        <w:widowControl w:val="0"/>
        <w:autoSpaceDE w:val="0"/>
        <w:autoSpaceDN w:val="0"/>
        <w:adjustRightInd w:val="0"/>
        <w:ind w:firstLine="567"/>
        <w:jc w:val="both"/>
        <w:rPr>
          <w:rFonts w:eastAsia="Calibri"/>
          <w:color w:val="000000" w:themeColor="text1"/>
          <w:lang w:eastAsia="en-US"/>
        </w:rPr>
      </w:pPr>
    </w:p>
    <w:p w:rsidR="003B06AE" w:rsidRPr="00606A81" w:rsidRDefault="00F40DB0" w:rsidP="003B06AE">
      <w:pPr>
        <w:widowControl w:val="0"/>
        <w:autoSpaceDE w:val="0"/>
        <w:autoSpaceDN w:val="0"/>
        <w:adjustRightInd w:val="0"/>
        <w:ind w:firstLine="567"/>
        <w:jc w:val="both"/>
        <w:rPr>
          <w:rFonts w:eastAsia="Calibri"/>
          <w:color w:val="000000" w:themeColor="text1"/>
          <w:lang w:eastAsia="en-US"/>
        </w:rPr>
      </w:pPr>
      <w:r w:rsidRPr="00606A81">
        <w:rPr>
          <w:noProof/>
          <w:color w:val="000000" w:themeColor="text1"/>
        </w:rPr>
        <mc:AlternateContent>
          <mc:Choice Requires="wps">
            <w:drawing>
              <wp:anchor distT="0" distB="0" distL="114300" distR="114300" simplePos="0" relativeHeight="251571712" behindDoc="0" locked="0" layoutInCell="1" allowOverlap="1" wp14:anchorId="39673000" wp14:editId="46A94040">
                <wp:simplePos x="0" y="0"/>
                <wp:positionH relativeFrom="column">
                  <wp:posOffset>174507</wp:posOffset>
                </wp:positionH>
                <wp:positionV relativeFrom="paragraph">
                  <wp:posOffset>134945</wp:posOffset>
                </wp:positionV>
                <wp:extent cx="2034067" cy="438150"/>
                <wp:effectExtent l="0" t="0" r="23495" b="1905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067" cy="438150"/>
                        </a:xfrm>
                        <a:prstGeom prst="flowChartProcess">
                          <a:avLst/>
                        </a:prstGeom>
                        <a:solidFill>
                          <a:srgbClr val="FFFFFF"/>
                        </a:solidFill>
                        <a:ln w="9525">
                          <a:solidFill>
                            <a:srgbClr val="000000"/>
                          </a:solidFill>
                          <a:miter lim="800000"/>
                          <a:headEnd/>
                          <a:tailEnd/>
                        </a:ln>
                      </wps:spPr>
                      <wps:txbx>
                        <w:txbxContent>
                          <w:p w:rsidR="001E58AB" w:rsidRDefault="001E58AB" w:rsidP="003B06AE">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27" type="#_x0000_t109" style="position:absolute;left:0;text-align:left;margin-left:13.75pt;margin-top:10.65pt;width:160.15pt;height:34.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">
                <v:textbox>
                  <w:txbxContent>
                    <w:p w:rsidR="001E58AB" w:rsidRDefault="001E58AB" w:rsidP="003B06AE">
                      <w:pPr>
                        <w:jc w:val="center"/>
                      </w:pPr>
                      <w:r>
                        <w:t>МФЦ</w:t>
                      </w:r>
                    </w:p>
                  </w:txbxContent>
                </v:textbox>
              </v:shape>
            </w:pict>
          </mc:Fallback>
        </mc:AlternateContent>
      </w:r>
      <w:r w:rsidR="000338AF" w:rsidRPr="00606A81">
        <w:rPr>
          <w:noProof/>
          <w:color w:val="000000" w:themeColor="text1"/>
        </w:rPr>
        <mc:AlternateContent>
          <mc:Choice Requires="wps">
            <w:drawing>
              <wp:anchor distT="0" distB="0" distL="114300" distR="114300" simplePos="0" relativeHeight="251579904" behindDoc="0" locked="0" layoutInCell="1" allowOverlap="1" wp14:anchorId="3B1BB685" wp14:editId="3135CDCE">
                <wp:simplePos x="0" y="0"/>
                <wp:positionH relativeFrom="column">
                  <wp:posOffset>2843278</wp:posOffset>
                </wp:positionH>
                <wp:positionV relativeFrom="paragraph">
                  <wp:posOffset>134945</wp:posOffset>
                </wp:positionV>
                <wp:extent cx="3110791" cy="438150"/>
                <wp:effectExtent l="0" t="0" r="13970" b="1905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791" cy="438150"/>
                        </a:xfrm>
                        <a:prstGeom prst="flowChartProcess">
                          <a:avLst/>
                        </a:prstGeom>
                        <a:solidFill>
                          <a:srgbClr val="FFFFFF"/>
                        </a:solidFill>
                        <a:ln w="9525">
                          <a:solidFill>
                            <a:srgbClr val="000000"/>
                          </a:solidFill>
                          <a:miter lim="800000"/>
                          <a:headEnd/>
                          <a:tailEnd/>
                        </a:ln>
                      </wps:spPr>
                      <wps:txbx>
                        <w:txbxContent>
                          <w:p w:rsidR="001E58AB" w:rsidRDefault="001E58AB" w:rsidP="003B06AE">
                            <w:r>
                              <w:t xml:space="preserve">Администрация г.Чебоксары, </w:t>
                            </w:r>
                          </w:p>
                          <w:p w:rsidR="001E58AB" w:rsidRDefault="001E58AB" w:rsidP="003B06AE">
                            <w:r>
                              <w:t>Администрация района г. Чебоксары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8" type="#_x0000_t109" style="position:absolute;left:0;text-align:left;margin-left:223.9pt;margin-top:10.65pt;width:244.95pt;height:34.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">
                <v:textbox>
                  <w:txbxContent>
                    <w:p w:rsidR="001E58AB" w:rsidRDefault="001E58AB" w:rsidP="003B06AE">
                      <w:r>
                        <w:t xml:space="preserve">Администрация г.Чебоксары, </w:t>
                      </w:r>
                    </w:p>
                    <w:p w:rsidR="001E58AB" w:rsidRDefault="001E58AB" w:rsidP="003B06AE">
                      <w:r>
                        <w:t>Администрация района г. Чебоксары</w:t>
                      </w:r>
                    </w:p>
                  </w:txbxContent>
                </v:textbox>
              </v:shape>
            </w:pict>
          </mc:Fallback>
        </mc:AlternateContent>
      </w:r>
    </w:p>
    <w:p w:rsidR="003B06AE" w:rsidRPr="00606A81" w:rsidRDefault="000338AF" w:rsidP="003B06AE">
      <w:pPr>
        <w:widowControl w:val="0"/>
        <w:autoSpaceDE w:val="0"/>
        <w:autoSpaceDN w:val="0"/>
        <w:adjustRightInd w:val="0"/>
        <w:ind w:firstLine="567"/>
        <w:jc w:val="both"/>
        <w:rPr>
          <w:rFonts w:eastAsia="Calibri"/>
          <w:color w:val="000000" w:themeColor="text1"/>
          <w:lang w:eastAsia="en-US"/>
        </w:rPr>
      </w:pPr>
      <w:r w:rsidRPr="00606A81">
        <w:rPr>
          <w:noProof/>
          <w:color w:val="000000" w:themeColor="text1"/>
        </w:rPr>
        <mc:AlternateContent>
          <mc:Choice Requires="wps">
            <w:drawing>
              <wp:anchor distT="4294967295" distB="4294967295" distL="114300" distR="114300" simplePos="0" relativeHeight="251581952" behindDoc="0" locked="0" layoutInCell="1" allowOverlap="1" wp14:anchorId="4B20287B" wp14:editId="2BBDE26F">
                <wp:simplePos x="0" y="0"/>
                <wp:positionH relativeFrom="column">
                  <wp:posOffset>2202815</wp:posOffset>
                </wp:positionH>
                <wp:positionV relativeFrom="paragraph">
                  <wp:posOffset>161290</wp:posOffset>
                </wp:positionV>
                <wp:extent cx="638175" cy="0"/>
                <wp:effectExtent l="0" t="76200" r="28575"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73.45pt;margin-top:12.7pt;width:50.25pt;height:0;z-index:251581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">
                <v:stroke endarrow="block"/>
              </v:shape>
            </w:pict>
          </mc:Fallback>
        </mc:AlternateContent>
      </w:r>
    </w:p>
    <w:p w:rsidR="003B06AE" w:rsidRPr="00606A81" w:rsidRDefault="003B06AE" w:rsidP="003B06AE">
      <w:pPr>
        <w:widowControl w:val="0"/>
        <w:autoSpaceDE w:val="0"/>
        <w:autoSpaceDN w:val="0"/>
        <w:adjustRightInd w:val="0"/>
        <w:ind w:firstLine="567"/>
        <w:jc w:val="both"/>
        <w:rPr>
          <w:rFonts w:eastAsia="Calibri"/>
          <w:color w:val="000000" w:themeColor="text1"/>
          <w:lang w:eastAsia="en-US"/>
        </w:rPr>
      </w:pPr>
    </w:p>
    <w:p w:rsidR="003B06AE" w:rsidRPr="00606A81" w:rsidRDefault="003B06AE" w:rsidP="003B06AE">
      <w:pPr>
        <w:widowControl w:val="0"/>
        <w:autoSpaceDE w:val="0"/>
        <w:autoSpaceDN w:val="0"/>
        <w:adjustRightInd w:val="0"/>
        <w:ind w:firstLine="567"/>
        <w:jc w:val="both"/>
        <w:rPr>
          <w:rFonts w:eastAsia="Calibri"/>
          <w:color w:val="000000" w:themeColor="text1"/>
          <w:lang w:eastAsia="en-US"/>
        </w:rPr>
      </w:pPr>
    </w:p>
    <w:p w:rsidR="003B06AE" w:rsidRPr="00606A81" w:rsidRDefault="000338AF" w:rsidP="003B06AE">
      <w:pPr>
        <w:widowControl w:val="0"/>
        <w:autoSpaceDE w:val="0"/>
        <w:autoSpaceDN w:val="0"/>
        <w:adjustRightInd w:val="0"/>
        <w:ind w:firstLine="567"/>
        <w:jc w:val="both"/>
        <w:rPr>
          <w:rFonts w:eastAsia="Calibri"/>
          <w:color w:val="000000" w:themeColor="text1"/>
          <w:lang w:eastAsia="en-US"/>
        </w:rPr>
      </w:pPr>
      <w:r w:rsidRPr="00606A81">
        <w:rPr>
          <w:noProof/>
          <w:color w:val="000000" w:themeColor="text1"/>
        </w:rPr>
        <mc:AlternateContent>
          <mc:Choice Requires="wps">
            <w:drawing>
              <wp:anchor distT="0" distB="0" distL="114300" distR="114300" simplePos="0" relativeHeight="251585024" behindDoc="0" locked="0" layoutInCell="1" allowOverlap="1" wp14:anchorId="491A875C" wp14:editId="19C7BF92">
                <wp:simplePos x="0" y="0"/>
                <wp:positionH relativeFrom="column">
                  <wp:posOffset>2801620</wp:posOffset>
                </wp:positionH>
                <wp:positionV relativeFrom="paragraph">
                  <wp:posOffset>41910</wp:posOffset>
                </wp:positionV>
                <wp:extent cx="341630" cy="1270"/>
                <wp:effectExtent l="53975" t="12065" r="59055" b="17780"/>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163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220.6pt;margin-top:3.3pt;width:26.9pt;height:.1pt;rotation:9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">
                <v:stroke endarrow="block"/>
              </v:shape>
            </w:pict>
          </mc:Fallback>
        </mc:AlternateContent>
      </w:r>
    </w:p>
    <w:p w:rsidR="003B06AE" w:rsidRPr="00606A81" w:rsidRDefault="000338AF" w:rsidP="003B06AE">
      <w:pPr>
        <w:widowControl w:val="0"/>
        <w:autoSpaceDE w:val="0"/>
        <w:autoSpaceDN w:val="0"/>
        <w:adjustRightInd w:val="0"/>
        <w:ind w:firstLine="567"/>
        <w:jc w:val="both"/>
        <w:rPr>
          <w:rFonts w:eastAsia="Calibri"/>
          <w:color w:val="000000" w:themeColor="text1"/>
          <w:lang w:eastAsia="en-US"/>
        </w:rPr>
      </w:pPr>
      <w:r w:rsidRPr="00606A81">
        <w:rPr>
          <w:noProof/>
          <w:color w:val="000000" w:themeColor="text1"/>
        </w:rPr>
        <mc:AlternateContent>
          <mc:Choice Requires="wps">
            <w:drawing>
              <wp:anchor distT="0" distB="0" distL="114300" distR="114300" simplePos="0" relativeHeight="251587072" behindDoc="0" locked="0" layoutInCell="1" allowOverlap="1" wp14:anchorId="498CB536" wp14:editId="3610ADBD">
                <wp:simplePos x="0" y="0"/>
                <wp:positionH relativeFrom="column">
                  <wp:posOffset>174506</wp:posOffset>
                </wp:positionH>
                <wp:positionV relativeFrom="paragraph">
                  <wp:posOffset>24189</wp:posOffset>
                </wp:positionV>
                <wp:extent cx="5779563" cy="311150"/>
                <wp:effectExtent l="0" t="0" r="12065" b="1270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563" cy="311150"/>
                        </a:xfrm>
                        <a:prstGeom prst="flowChartProcess">
                          <a:avLst/>
                        </a:prstGeom>
                        <a:solidFill>
                          <a:srgbClr val="FFFFFF"/>
                        </a:solidFill>
                        <a:ln w="9525">
                          <a:solidFill>
                            <a:srgbClr val="000000"/>
                          </a:solidFill>
                          <a:miter lim="800000"/>
                          <a:headEnd/>
                          <a:tailEnd/>
                        </a:ln>
                      </wps:spPr>
                      <wps:txbx>
                        <w:txbxContent>
                          <w:p w:rsidR="001E58AB" w:rsidRDefault="001E58AB" w:rsidP="00F61350">
                            <w:pPr>
                              <w:jc w:val="center"/>
                            </w:pPr>
                            <w:r w:rsidRPr="00C40185">
                              <w:t>Прием и регистрация заявления и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29" type="#_x0000_t109" style="position:absolute;left:0;text-align:left;margin-left:13.75pt;margin-top:1.9pt;width:455.1pt;height:24.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">
                <v:textbox>
                  <w:txbxContent>
                    <w:p w:rsidR="001E58AB" w:rsidRDefault="001E58AB" w:rsidP="00F61350">
                      <w:pPr>
                        <w:jc w:val="center"/>
                      </w:pPr>
                      <w:r w:rsidRPr="00C40185">
                        <w:t>Прием и регистрация заявления и документов</w:t>
                      </w:r>
                      <w:r>
                        <w:t xml:space="preserve"> </w:t>
                      </w:r>
                    </w:p>
                  </w:txbxContent>
                </v:textbox>
              </v:shape>
            </w:pict>
          </mc:Fallback>
        </mc:AlternateContent>
      </w:r>
    </w:p>
    <w:p w:rsidR="003B06AE" w:rsidRPr="00606A81" w:rsidRDefault="003B06AE" w:rsidP="003B06AE">
      <w:pPr>
        <w:widowControl w:val="0"/>
        <w:autoSpaceDE w:val="0"/>
        <w:autoSpaceDN w:val="0"/>
        <w:adjustRightInd w:val="0"/>
        <w:ind w:firstLine="567"/>
        <w:jc w:val="both"/>
        <w:rPr>
          <w:rFonts w:eastAsia="Calibri"/>
          <w:color w:val="000000" w:themeColor="text1"/>
          <w:lang w:eastAsia="en-US"/>
        </w:rPr>
      </w:pPr>
    </w:p>
    <w:p w:rsidR="003B06AE" w:rsidRPr="00606A81" w:rsidRDefault="00F61350" w:rsidP="003B06AE">
      <w:pPr>
        <w:widowControl w:val="0"/>
        <w:autoSpaceDE w:val="0"/>
        <w:autoSpaceDN w:val="0"/>
        <w:adjustRightInd w:val="0"/>
        <w:ind w:firstLine="567"/>
        <w:jc w:val="both"/>
        <w:rPr>
          <w:rFonts w:eastAsia="Calibri"/>
          <w:color w:val="000000" w:themeColor="text1"/>
          <w:lang w:eastAsia="en-US"/>
        </w:rPr>
      </w:pPr>
      <w:r w:rsidRPr="00606A81">
        <w:rPr>
          <w:noProof/>
          <w:color w:val="000000" w:themeColor="text1"/>
        </w:rPr>
        <mc:AlternateContent>
          <mc:Choice Requires="wps">
            <w:drawing>
              <wp:anchor distT="0" distB="0" distL="114300" distR="114300" simplePos="0" relativeHeight="251597312" behindDoc="0" locked="0" layoutInCell="1" allowOverlap="1" wp14:anchorId="5D3AA037" wp14:editId="2D213BF1">
                <wp:simplePos x="0" y="0"/>
                <wp:positionH relativeFrom="column">
                  <wp:posOffset>4218622</wp:posOffset>
                </wp:positionH>
                <wp:positionV relativeFrom="paragraph">
                  <wp:posOffset>152401</wp:posOffset>
                </wp:positionV>
                <wp:extent cx="343535" cy="0"/>
                <wp:effectExtent l="57150" t="9525" r="57150"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3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32.15pt;margin-top:12pt;width:27.05pt;height:0;rotation:9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">
                <v:stroke endarrow="block"/>
              </v:shape>
            </w:pict>
          </mc:Fallback>
        </mc:AlternateContent>
      </w:r>
    </w:p>
    <w:p w:rsidR="003B06AE" w:rsidRPr="00606A81" w:rsidRDefault="00F61350" w:rsidP="003B06AE">
      <w:pPr>
        <w:widowControl w:val="0"/>
        <w:autoSpaceDE w:val="0"/>
        <w:autoSpaceDN w:val="0"/>
        <w:adjustRightInd w:val="0"/>
        <w:ind w:firstLine="567"/>
        <w:jc w:val="both"/>
        <w:rPr>
          <w:rFonts w:eastAsia="Calibri"/>
          <w:color w:val="000000" w:themeColor="text1"/>
          <w:lang w:eastAsia="en-US"/>
        </w:rPr>
      </w:pPr>
      <w:r w:rsidRPr="00606A81">
        <w:rPr>
          <w:noProof/>
          <w:color w:val="000000" w:themeColor="text1"/>
        </w:rPr>
        <mc:AlternateContent>
          <mc:Choice Requires="wps">
            <w:drawing>
              <wp:anchor distT="0" distB="0" distL="114300" distR="114300" simplePos="0" relativeHeight="251748864" behindDoc="0" locked="0" layoutInCell="1" allowOverlap="1" wp14:anchorId="38104B2B" wp14:editId="642092A0">
                <wp:simplePos x="0" y="0"/>
                <wp:positionH relativeFrom="column">
                  <wp:posOffset>2590800</wp:posOffset>
                </wp:positionH>
                <wp:positionV relativeFrom="paragraph">
                  <wp:posOffset>145098</wp:posOffset>
                </wp:positionV>
                <wp:extent cx="3355340" cy="1095375"/>
                <wp:effectExtent l="0" t="0" r="16510" b="2857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340" cy="1095375"/>
                        </a:xfrm>
                        <a:prstGeom prst="flowChartProcess">
                          <a:avLst/>
                        </a:prstGeom>
                        <a:solidFill>
                          <a:srgbClr val="FFFFFF"/>
                        </a:solidFill>
                        <a:ln w="9525">
                          <a:solidFill>
                            <a:srgbClr val="000000"/>
                          </a:solidFill>
                          <a:miter lim="800000"/>
                          <a:headEnd/>
                          <a:tailEnd/>
                        </a:ln>
                      </wps:spPr>
                      <wps:txbx>
                        <w:txbxContent>
                          <w:p w:rsidR="001E58AB" w:rsidRDefault="001E58AB" w:rsidP="000338AF">
                            <w:pPr>
                              <w:jc w:val="center"/>
                              <w:rPr>
                                <w:sz w:val="20"/>
                                <w:szCs w:val="20"/>
                              </w:rPr>
                            </w:pPr>
                            <w:r w:rsidRPr="000338AF">
                              <w:rPr>
                                <w:sz w:val="20"/>
                                <w:szCs w:val="20"/>
                              </w:rPr>
                              <w:t>Рассмотрение принятых документов и принятие решения о признании (либо об отказе в признании) 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w:t>
                            </w:r>
                            <w:r>
                              <w:rPr>
                                <w:sz w:val="20"/>
                                <w:szCs w:val="20"/>
                              </w:rPr>
                              <w:t xml:space="preserve"> </w:t>
                            </w:r>
                          </w:p>
                          <w:p w:rsidR="001E58AB" w:rsidRPr="000338AF" w:rsidRDefault="001E58AB" w:rsidP="000338AF">
                            <w:pPr>
                              <w:jc w:val="center"/>
                              <w:rPr>
                                <w:sz w:val="20"/>
                                <w:szCs w:val="20"/>
                              </w:rPr>
                            </w:pPr>
                            <w:r w:rsidRPr="001E58AB">
                              <w:rPr>
                                <w:sz w:val="20"/>
                                <w:szCs w:val="20"/>
                              </w:rPr>
                              <w:t>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30" type="#_x0000_t109" style="position:absolute;left:0;text-align:left;margin-left:204pt;margin-top:11.45pt;width:264.2pt;height:86.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">
                <v:textbox>
                  <w:txbxContent>
                    <w:p w:rsidR="001E58AB" w:rsidRDefault="001E58AB" w:rsidP="000338AF">
                      <w:pPr>
                        <w:jc w:val="center"/>
                        <w:rPr>
                          <w:sz w:val="20"/>
                          <w:szCs w:val="20"/>
                        </w:rPr>
                      </w:pPr>
                      <w:r w:rsidRPr="000338AF">
                        <w:rPr>
                          <w:sz w:val="20"/>
                          <w:szCs w:val="20"/>
                        </w:rPr>
                        <w:t>Рассмотрение принятых документов и принятие решения о признании (либо об отказе в признании) 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w:t>
                      </w:r>
                      <w:r>
                        <w:rPr>
                          <w:sz w:val="20"/>
                          <w:szCs w:val="20"/>
                        </w:rPr>
                        <w:t xml:space="preserve"> </w:t>
                      </w:r>
                    </w:p>
                    <w:p w:rsidR="001E58AB" w:rsidRPr="000338AF" w:rsidRDefault="001E58AB" w:rsidP="000338AF">
                      <w:pPr>
                        <w:jc w:val="center"/>
                        <w:rPr>
                          <w:sz w:val="20"/>
                          <w:szCs w:val="20"/>
                        </w:rPr>
                      </w:pPr>
                      <w:r w:rsidRPr="001E58AB">
                        <w:rPr>
                          <w:sz w:val="20"/>
                          <w:szCs w:val="20"/>
                        </w:rPr>
                        <w:t>7 рабочих дней</w:t>
                      </w:r>
                    </w:p>
                  </w:txbxContent>
                </v:textbox>
              </v:shape>
            </w:pict>
          </mc:Fallback>
        </mc:AlternateContent>
      </w:r>
    </w:p>
    <w:p w:rsidR="003B06AE" w:rsidRPr="00606A81" w:rsidRDefault="00F40DB0" w:rsidP="000338AF">
      <w:pPr>
        <w:jc w:val="center"/>
        <w:rPr>
          <w:rFonts w:eastAsia="Calibri"/>
          <w:color w:val="000000" w:themeColor="text1"/>
          <w:lang w:eastAsia="en-US"/>
        </w:rPr>
      </w:pPr>
      <w:r w:rsidRPr="00606A81">
        <w:rPr>
          <w:noProof/>
          <w:color w:val="000000" w:themeColor="text1"/>
        </w:rPr>
        <mc:AlternateContent>
          <mc:Choice Requires="wps">
            <w:drawing>
              <wp:anchor distT="0" distB="0" distL="114300" distR="114300" simplePos="0" relativeHeight="251611648" behindDoc="0" locked="0" layoutInCell="1" allowOverlap="1" wp14:anchorId="38B77308" wp14:editId="70C4C9C7">
                <wp:simplePos x="0" y="0"/>
                <wp:positionH relativeFrom="column">
                  <wp:posOffset>177165</wp:posOffset>
                </wp:positionH>
                <wp:positionV relativeFrom="paragraph">
                  <wp:posOffset>17779</wp:posOffset>
                </wp:positionV>
                <wp:extent cx="1923902" cy="962025"/>
                <wp:effectExtent l="0" t="0" r="19685" b="2857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902" cy="962025"/>
                        </a:xfrm>
                        <a:prstGeom prst="flowChartProcess">
                          <a:avLst/>
                        </a:prstGeom>
                        <a:solidFill>
                          <a:srgbClr val="FFFFFF"/>
                        </a:solidFill>
                        <a:ln w="9525">
                          <a:solidFill>
                            <a:srgbClr val="000000"/>
                          </a:solidFill>
                          <a:miter lim="800000"/>
                          <a:headEnd/>
                          <a:tailEnd/>
                        </a:ln>
                      </wps:spPr>
                      <wps:txbx>
                        <w:txbxContent>
                          <w:p w:rsidR="001E58AB" w:rsidRPr="000338AF" w:rsidRDefault="001E58AB" w:rsidP="003B06AE">
                            <w:pPr>
                              <w:jc w:val="center"/>
                              <w:rPr>
                                <w:sz w:val="20"/>
                                <w:szCs w:val="20"/>
                              </w:rPr>
                            </w:pPr>
                            <w:r w:rsidRPr="000338AF">
                              <w:rPr>
                                <w:sz w:val="20"/>
                                <w:szCs w:val="20"/>
                              </w:rPr>
                              <w:t>Формирование и направление запросов в органы (организации), участвующие в предоставлении муниципальной услуги</w:t>
                            </w:r>
                            <w:r>
                              <w:rPr>
                                <w:sz w:val="20"/>
                                <w:szCs w:val="20"/>
                              </w:rPr>
                              <w:t xml:space="preserve"> </w:t>
                            </w:r>
                            <w:r w:rsidRPr="000338AF">
                              <w:rPr>
                                <w:sz w:val="20"/>
                                <w:szCs w:val="20"/>
                              </w:rPr>
                              <w:t>3</w:t>
                            </w:r>
                            <w:r>
                              <w:rPr>
                                <w:sz w:val="20"/>
                                <w:szCs w:val="20"/>
                              </w:rPr>
                              <w:t xml:space="preserve"> рабочих</w:t>
                            </w:r>
                            <w:r w:rsidRPr="000338AF">
                              <w:rPr>
                                <w:sz w:val="20"/>
                                <w:szCs w:val="20"/>
                              </w:rPr>
                              <w:t xml:space="preserve"> дня</w:t>
                            </w:r>
                          </w:p>
                          <w:p w:rsidR="001E58AB" w:rsidRPr="000338AF" w:rsidRDefault="001E58AB" w:rsidP="003B06AE">
                            <w:pPr>
                              <w:rPr>
                                <w:sz w:val="20"/>
                                <w:szCs w:val="20"/>
                              </w:rPr>
                            </w:pPr>
                          </w:p>
                          <w:p w:rsidR="001E58AB" w:rsidRPr="000338AF" w:rsidRDefault="001E58AB" w:rsidP="003B06A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1" type="#_x0000_t109" style="position:absolute;left:0;text-align:left;margin-left:13.95pt;margin-top:1.4pt;width:151.5pt;height:75.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">
                <v:textbox>
                  <w:txbxContent>
                    <w:p w:rsidR="001E58AB" w:rsidRPr="000338AF" w:rsidRDefault="001E58AB" w:rsidP="003B06AE">
                      <w:pPr>
                        <w:jc w:val="center"/>
                        <w:rPr>
                          <w:sz w:val="20"/>
                          <w:szCs w:val="20"/>
                        </w:rPr>
                      </w:pPr>
                      <w:r w:rsidRPr="000338AF">
                        <w:rPr>
                          <w:sz w:val="20"/>
                          <w:szCs w:val="20"/>
                        </w:rPr>
                        <w:t>Формирование и направление запросов в органы (организации), участвующие в предоставлении муниципальной услуги</w:t>
                      </w:r>
                      <w:r>
                        <w:rPr>
                          <w:sz w:val="20"/>
                          <w:szCs w:val="20"/>
                        </w:rPr>
                        <w:t xml:space="preserve"> </w:t>
                      </w:r>
                      <w:r w:rsidRPr="000338AF">
                        <w:rPr>
                          <w:sz w:val="20"/>
                          <w:szCs w:val="20"/>
                        </w:rPr>
                        <w:t>3</w:t>
                      </w:r>
                      <w:r>
                        <w:rPr>
                          <w:sz w:val="20"/>
                          <w:szCs w:val="20"/>
                        </w:rPr>
                        <w:t xml:space="preserve"> рабочих</w:t>
                      </w:r>
                      <w:r w:rsidRPr="000338AF">
                        <w:rPr>
                          <w:sz w:val="20"/>
                          <w:szCs w:val="20"/>
                        </w:rPr>
                        <w:t xml:space="preserve"> дня</w:t>
                      </w:r>
                    </w:p>
                    <w:p w:rsidR="001E58AB" w:rsidRPr="000338AF" w:rsidRDefault="001E58AB" w:rsidP="003B06AE">
                      <w:pPr>
                        <w:rPr>
                          <w:sz w:val="20"/>
                          <w:szCs w:val="20"/>
                        </w:rPr>
                      </w:pPr>
                    </w:p>
                    <w:p w:rsidR="001E58AB" w:rsidRPr="000338AF" w:rsidRDefault="001E58AB" w:rsidP="003B06AE">
                      <w:pPr>
                        <w:jc w:val="center"/>
                        <w:rPr>
                          <w:sz w:val="20"/>
                          <w:szCs w:val="20"/>
                        </w:rPr>
                      </w:pPr>
                    </w:p>
                  </w:txbxContent>
                </v:textbox>
              </v:shape>
            </w:pict>
          </mc:Fallback>
        </mc:AlternateContent>
      </w:r>
    </w:p>
    <w:p w:rsidR="003B06AE" w:rsidRPr="00606A81" w:rsidRDefault="003B06AE" w:rsidP="003B06AE">
      <w:pPr>
        <w:widowControl w:val="0"/>
        <w:autoSpaceDE w:val="0"/>
        <w:autoSpaceDN w:val="0"/>
        <w:adjustRightInd w:val="0"/>
        <w:ind w:firstLine="567"/>
        <w:jc w:val="both"/>
        <w:rPr>
          <w:rFonts w:eastAsia="Calibri"/>
          <w:color w:val="000000" w:themeColor="text1"/>
          <w:lang w:eastAsia="en-US"/>
        </w:rPr>
      </w:pPr>
    </w:p>
    <w:p w:rsidR="003B06AE" w:rsidRPr="00606A81" w:rsidRDefault="000338AF" w:rsidP="003B06AE">
      <w:pPr>
        <w:widowControl w:val="0"/>
        <w:autoSpaceDE w:val="0"/>
        <w:autoSpaceDN w:val="0"/>
        <w:adjustRightInd w:val="0"/>
        <w:ind w:firstLine="567"/>
        <w:jc w:val="both"/>
        <w:rPr>
          <w:rFonts w:eastAsia="Calibri"/>
          <w:color w:val="000000" w:themeColor="text1"/>
          <w:lang w:eastAsia="en-US"/>
        </w:rPr>
      </w:pPr>
      <w:r w:rsidRPr="00606A81">
        <w:rPr>
          <w:noProof/>
          <w:color w:val="000000" w:themeColor="text1"/>
        </w:rPr>
        <mc:AlternateContent>
          <mc:Choice Requires="wps">
            <w:drawing>
              <wp:anchor distT="0" distB="0" distL="114300" distR="114300" simplePos="0" relativeHeight="251663872" behindDoc="0" locked="0" layoutInCell="1" allowOverlap="1" wp14:anchorId="2011CE7A" wp14:editId="662AE8B9">
                <wp:simplePos x="0" y="0"/>
                <wp:positionH relativeFrom="column">
                  <wp:posOffset>2097405</wp:posOffset>
                </wp:positionH>
                <wp:positionV relativeFrom="paragraph">
                  <wp:posOffset>76200</wp:posOffset>
                </wp:positionV>
                <wp:extent cx="499110" cy="635"/>
                <wp:effectExtent l="20955" t="58420" r="22860" b="552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911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5.15pt;margin-top:6pt;width:39.3pt;height:.0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">
                <v:stroke startarrow="block" endarrow="block"/>
              </v:shape>
            </w:pict>
          </mc:Fallback>
        </mc:AlternateContent>
      </w:r>
    </w:p>
    <w:p w:rsidR="003B06AE" w:rsidRPr="00606A81" w:rsidRDefault="003B06AE" w:rsidP="003B06AE">
      <w:pPr>
        <w:jc w:val="center"/>
        <w:rPr>
          <w:color w:val="000000" w:themeColor="text1"/>
        </w:rPr>
      </w:pPr>
      <w:r w:rsidRPr="00606A81">
        <w:rPr>
          <w:color w:val="000000" w:themeColor="text1"/>
        </w:rPr>
        <w:t xml:space="preserve"> </w:t>
      </w:r>
    </w:p>
    <w:p w:rsidR="003B06AE" w:rsidRPr="00606A81" w:rsidRDefault="003B06AE" w:rsidP="003B06AE">
      <w:pPr>
        <w:jc w:val="center"/>
        <w:rPr>
          <w:color w:val="000000" w:themeColor="text1"/>
        </w:rPr>
      </w:pPr>
    </w:p>
    <w:p w:rsidR="003B06AE" w:rsidRPr="00606A81" w:rsidRDefault="003B06AE" w:rsidP="003B06AE">
      <w:pPr>
        <w:jc w:val="center"/>
        <w:rPr>
          <w:color w:val="000000" w:themeColor="text1"/>
        </w:rPr>
      </w:pPr>
    </w:p>
    <w:p w:rsidR="003B06AE" w:rsidRPr="00606A81" w:rsidRDefault="00F61350" w:rsidP="003B06AE">
      <w:pPr>
        <w:widowControl w:val="0"/>
        <w:autoSpaceDE w:val="0"/>
        <w:autoSpaceDN w:val="0"/>
        <w:adjustRightInd w:val="0"/>
        <w:ind w:firstLine="567"/>
        <w:jc w:val="both"/>
        <w:rPr>
          <w:rFonts w:eastAsia="Calibri"/>
          <w:color w:val="000000" w:themeColor="text1"/>
          <w:lang w:eastAsia="en-US"/>
        </w:rPr>
      </w:pPr>
      <w:r w:rsidRPr="00606A81">
        <w:rPr>
          <w:noProof/>
          <w:color w:val="000000" w:themeColor="text1"/>
        </w:rPr>
        <mc:AlternateContent>
          <mc:Choice Requires="wps">
            <w:drawing>
              <wp:anchor distT="0" distB="0" distL="114300" distR="114300" simplePos="0" relativeHeight="251785728" behindDoc="0" locked="0" layoutInCell="1" allowOverlap="1" wp14:anchorId="056C7FAD" wp14:editId="2E6ABE14">
                <wp:simplePos x="0" y="0"/>
                <wp:positionH relativeFrom="column">
                  <wp:posOffset>4205922</wp:posOffset>
                </wp:positionH>
                <wp:positionV relativeFrom="paragraph">
                  <wp:posOffset>71438</wp:posOffset>
                </wp:positionV>
                <wp:extent cx="163195" cy="45719"/>
                <wp:effectExtent l="40005" t="0" r="67310" b="673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6319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31.15pt;margin-top:5.65pt;width:12.85pt;height:3.6pt;rotation:-90;flip:y;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">
                <v:stroke endarrow="block"/>
              </v:shape>
            </w:pict>
          </mc:Fallback>
        </mc:AlternateContent>
      </w:r>
      <w:r w:rsidR="00F40DB0" w:rsidRPr="00606A81">
        <w:rPr>
          <w:noProof/>
          <w:color w:val="000000" w:themeColor="text1"/>
        </w:rPr>
        <mc:AlternateContent>
          <mc:Choice Requires="wps">
            <w:drawing>
              <wp:anchor distT="0" distB="0" distL="114300" distR="114300" simplePos="0" relativeHeight="251752960" behindDoc="0" locked="0" layoutInCell="1" allowOverlap="1" wp14:anchorId="354997A1" wp14:editId="634ACB23">
                <wp:simplePos x="0" y="0"/>
                <wp:positionH relativeFrom="column">
                  <wp:posOffset>174506</wp:posOffset>
                </wp:positionH>
                <wp:positionV relativeFrom="paragraph">
                  <wp:posOffset>175452</wp:posOffset>
                </wp:positionV>
                <wp:extent cx="5779563" cy="984250"/>
                <wp:effectExtent l="0" t="0" r="12065" b="25400"/>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563" cy="984250"/>
                        </a:xfrm>
                        <a:prstGeom prst="flowChartProcess">
                          <a:avLst/>
                        </a:prstGeom>
                        <a:solidFill>
                          <a:srgbClr val="FFFFFF"/>
                        </a:solidFill>
                        <a:ln w="9525">
                          <a:solidFill>
                            <a:srgbClr val="000000"/>
                          </a:solidFill>
                          <a:miter lim="800000"/>
                          <a:headEnd/>
                          <a:tailEnd/>
                        </a:ln>
                      </wps:spPr>
                      <wps:txbx>
                        <w:txbxContent>
                          <w:p w:rsidR="001E58AB" w:rsidRDefault="001E58AB" w:rsidP="000338AF">
                            <w:pPr>
                              <w:jc w:val="center"/>
                              <w:rPr>
                                <w:sz w:val="20"/>
                                <w:szCs w:val="20"/>
                              </w:rPr>
                            </w:pPr>
                            <w:r w:rsidRPr="000338AF">
                              <w:rPr>
                                <w:sz w:val="20"/>
                                <w:szCs w:val="20"/>
                              </w:rPr>
                              <w:t>Подготовка и выдача (направление) заявителю письменного уведомления о признании либо об отказе в признании 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E58AB" w:rsidRPr="000338AF" w:rsidRDefault="001E58AB" w:rsidP="000338AF">
                            <w:pPr>
                              <w:jc w:val="center"/>
                              <w:rPr>
                                <w:sz w:val="20"/>
                                <w:szCs w:val="20"/>
                              </w:rPr>
                            </w:pPr>
                            <w:r w:rsidRPr="001E58AB">
                              <w:rPr>
                                <w:sz w:val="20"/>
                                <w:szCs w:val="20"/>
                              </w:rPr>
                              <w:t>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32" type="#_x0000_t109" style="position:absolute;left:0;text-align:left;margin-left:13.75pt;margin-top:13.8pt;width:455.1pt;height:7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">
                <v:textbox>
                  <w:txbxContent>
                    <w:p w:rsidR="001E58AB" w:rsidRDefault="001E58AB" w:rsidP="000338AF">
                      <w:pPr>
                        <w:jc w:val="center"/>
                        <w:rPr>
                          <w:sz w:val="20"/>
                          <w:szCs w:val="20"/>
                        </w:rPr>
                      </w:pPr>
                      <w:r w:rsidRPr="000338AF">
                        <w:rPr>
                          <w:sz w:val="20"/>
                          <w:szCs w:val="20"/>
                        </w:rPr>
                        <w:t>Подготовка и выдача (направление) заявителю письменного уведомления о признании либо об отказе в признании 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E58AB" w:rsidRPr="000338AF" w:rsidRDefault="001E58AB" w:rsidP="000338AF">
                      <w:pPr>
                        <w:jc w:val="center"/>
                        <w:rPr>
                          <w:sz w:val="20"/>
                          <w:szCs w:val="20"/>
                        </w:rPr>
                      </w:pPr>
                      <w:r w:rsidRPr="001E58AB">
                        <w:rPr>
                          <w:sz w:val="20"/>
                          <w:szCs w:val="20"/>
                        </w:rPr>
                        <w:t>5 рабочих дней</w:t>
                      </w:r>
                    </w:p>
                  </w:txbxContent>
                </v:textbox>
              </v:shape>
            </w:pict>
          </mc:Fallback>
        </mc:AlternateContent>
      </w:r>
    </w:p>
    <w:p w:rsidR="003B06AE" w:rsidRPr="00606A81" w:rsidRDefault="003B06AE" w:rsidP="003B06AE">
      <w:pPr>
        <w:widowControl w:val="0"/>
        <w:autoSpaceDE w:val="0"/>
        <w:autoSpaceDN w:val="0"/>
        <w:adjustRightInd w:val="0"/>
        <w:ind w:firstLine="567"/>
        <w:jc w:val="both"/>
        <w:rPr>
          <w:rFonts w:eastAsia="Calibri"/>
          <w:color w:val="000000" w:themeColor="text1"/>
          <w:lang w:eastAsia="en-US"/>
        </w:rPr>
      </w:pPr>
    </w:p>
    <w:p w:rsidR="003B06AE" w:rsidRPr="00606A81" w:rsidRDefault="003B06AE" w:rsidP="003B06AE">
      <w:pPr>
        <w:widowControl w:val="0"/>
        <w:autoSpaceDE w:val="0"/>
        <w:autoSpaceDN w:val="0"/>
        <w:adjustRightInd w:val="0"/>
        <w:ind w:firstLine="567"/>
        <w:jc w:val="both"/>
        <w:rPr>
          <w:rFonts w:eastAsia="Calibri"/>
          <w:color w:val="000000" w:themeColor="text1"/>
          <w:lang w:eastAsia="en-US"/>
        </w:rPr>
      </w:pPr>
    </w:p>
    <w:p w:rsidR="003B06AE" w:rsidRPr="00606A81" w:rsidRDefault="003B06AE" w:rsidP="003B06AE">
      <w:pPr>
        <w:widowControl w:val="0"/>
        <w:autoSpaceDE w:val="0"/>
        <w:autoSpaceDN w:val="0"/>
        <w:adjustRightInd w:val="0"/>
        <w:ind w:firstLine="567"/>
        <w:jc w:val="both"/>
        <w:rPr>
          <w:rFonts w:eastAsia="Calibri"/>
          <w:color w:val="000000" w:themeColor="text1"/>
          <w:lang w:eastAsia="en-US"/>
        </w:rPr>
      </w:pPr>
    </w:p>
    <w:p w:rsidR="003B06AE" w:rsidRPr="00606A81" w:rsidRDefault="003B06AE" w:rsidP="003B06AE">
      <w:pPr>
        <w:widowControl w:val="0"/>
        <w:autoSpaceDE w:val="0"/>
        <w:autoSpaceDN w:val="0"/>
        <w:adjustRightInd w:val="0"/>
        <w:ind w:firstLine="567"/>
        <w:jc w:val="both"/>
        <w:rPr>
          <w:rFonts w:eastAsia="Calibri"/>
          <w:color w:val="000000" w:themeColor="text1"/>
          <w:lang w:eastAsia="en-US"/>
        </w:rPr>
      </w:pPr>
    </w:p>
    <w:p w:rsidR="003B06AE" w:rsidRPr="00606A81" w:rsidRDefault="003B06AE" w:rsidP="003B06AE">
      <w:pPr>
        <w:widowControl w:val="0"/>
        <w:autoSpaceDE w:val="0"/>
        <w:autoSpaceDN w:val="0"/>
        <w:adjustRightInd w:val="0"/>
        <w:ind w:firstLine="567"/>
        <w:jc w:val="both"/>
        <w:rPr>
          <w:rFonts w:eastAsia="Calibri"/>
          <w:color w:val="000000" w:themeColor="text1"/>
          <w:lang w:eastAsia="en-US"/>
        </w:rPr>
      </w:pPr>
    </w:p>
    <w:p w:rsidR="003B06AE" w:rsidRPr="00606A81" w:rsidRDefault="000F28D5" w:rsidP="003B06AE">
      <w:pPr>
        <w:widowControl w:val="0"/>
        <w:autoSpaceDE w:val="0"/>
        <w:autoSpaceDN w:val="0"/>
        <w:adjustRightInd w:val="0"/>
        <w:ind w:firstLine="567"/>
        <w:jc w:val="both"/>
        <w:rPr>
          <w:rFonts w:eastAsia="Calibri"/>
          <w:color w:val="000000" w:themeColor="text1"/>
          <w:lang w:eastAsia="en-US"/>
        </w:rPr>
      </w:pPr>
      <w:r>
        <w:rPr>
          <w:b/>
          <w:bCs/>
          <w:noProof/>
          <w:color w:val="000000" w:themeColor="text1"/>
        </w:rPr>
        <mc:AlternateContent>
          <mc:Choice Requires="wps">
            <w:drawing>
              <wp:anchor distT="0" distB="0" distL="114300" distR="114300" simplePos="0" relativeHeight="251691008" behindDoc="0" locked="0" layoutInCell="1" allowOverlap="1">
                <wp:simplePos x="0" y="0"/>
                <wp:positionH relativeFrom="column">
                  <wp:posOffset>4298315</wp:posOffset>
                </wp:positionH>
                <wp:positionV relativeFrom="paragraph">
                  <wp:posOffset>112395</wp:posOffset>
                </wp:positionV>
                <wp:extent cx="0" cy="336550"/>
                <wp:effectExtent l="76200" t="0" r="76200" b="63500"/>
                <wp:wrapNone/>
                <wp:docPr id="30" name="Прямая со стрелкой 30"/>
                <wp:cNvGraphicFramePr/>
                <a:graphic xmlns:a="http://schemas.openxmlformats.org/drawingml/2006/main">
                  <a:graphicData uri="http://schemas.microsoft.com/office/word/2010/wordprocessingShape">
                    <wps:wsp>
                      <wps:cNvCnPr/>
                      <wps:spPr>
                        <a:xfrm>
                          <a:off x="0" y="0"/>
                          <a:ext cx="0" cy="336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 o:spid="_x0000_s1026" type="#_x0000_t32" style="position:absolute;margin-left:338.45pt;margin-top:8.85pt;width:0;height:2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" strokecolor="black [3040]">
                <v:stroke endarrow="block"/>
              </v:shape>
            </w:pict>
          </mc:Fallback>
        </mc:AlternateContent>
      </w:r>
      <w:r>
        <w:rPr>
          <w:b/>
          <w:bCs/>
          <w:noProof/>
          <w:color w:val="000000" w:themeColor="text1"/>
        </w:rPr>
        <mc:AlternateContent>
          <mc:Choice Requires="wps">
            <w:drawing>
              <wp:anchor distT="0" distB="0" distL="114300" distR="114300" simplePos="0" relativeHeight="251689984" behindDoc="0" locked="0" layoutInCell="1" allowOverlap="1">
                <wp:simplePos x="0" y="0"/>
                <wp:positionH relativeFrom="column">
                  <wp:posOffset>1510665</wp:posOffset>
                </wp:positionH>
                <wp:positionV relativeFrom="paragraph">
                  <wp:posOffset>118745</wp:posOffset>
                </wp:positionV>
                <wp:extent cx="6350" cy="330200"/>
                <wp:effectExtent l="38100" t="0" r="69850" b="50800"/>
                <wp:wrapNone/>
                <wp:docPr id="29" name="Прямая со стрелкой 29"/>
                <wp:cNvGraphicFramePr/>
                <a:graphic xmlns:a="http://schemas.openxmlformats.org/drawingml/2006/main">
                  <a:graphicData uri="http://schemas.microsoft.com/office/word/2010/wordprocessingShape">
                    <wps:wsp>
                      <wps:cNvCnPr/>
                      <wps:spPr>
                        <a:xfrm>
                          <a:off x="0" y="0"/>
                          <a:ext cx="6350" cy="33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 o:spid="_x0000_s1026" type="#_x0000_t32" style="position:absolute;margin-left:118.95pt;margin-top:9.35pt;width:.5pt;height:2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" strokecolor="black [3040]">
                <v:stroke endarrow="block"/>
              </v:shape>
            </w:pict>
          </mc:Fallback>
        </mc:AlternateContent>
      </w:r>
    </w:p>
    <w:p w:rsidR="003B06AE" w:rsidRPr="00606A81" w:rsidRDefault="003B06AE" w:rsidP="003B06AE">
      <w:pPr>
        <w:widowControl w:val="0"/>
        <w:autoSpaceDE w:val="0"/>
        <w:autoSpaceDN w:val="0"/>
        <w:adjustRightInd w:val="0"/>
        <w:ind w:firstLine="567"/>
        <w:jc w:val="both"/>
        <w:rPr>
          <w:rFonts w:eastAsia="Calibri"/>
          <w:color w:val="000000" w:themeColor="text1"/>
          <w:lang w:eastAsia="en-US"/>
        </w:rPr>
      </w:pPr>
    </w:p>
    <w:p w:rsidR="003B06AE" w:rsidRPr="00606A81" w:rsidRDefault="00F40DB0" w:rsidP="003B06AE">
      <w:pPr>
        <w:widowControl w:val="0"/>
        <w:autoSpaceDE w:val="0"/>
        <w:autoSpaceDN w:val="0"/>
        <w:adjustRightInd w:val="0"/>
        <w:ind w:firstLine="567"/>
        <w:jc w:val="both"/>
        <w:rPr>
          <w:rFonts w:eastAsia="Calibri"/>
          <w:color w:val="000000" w:themeColor="text1"/>
          <w:lang w:eastAsia="en-US"/>
        </w:rPr>
      </w:pPr>
      <w:r w:rsidRPr="00606A81">
        <w:rPr>
          <w:rFonts w:ascii="Courier New" w:hAnsi="Courier New" w:cs="Courier New"/>
          <w:noProof/>
          <w:color w:val="000000" w:themeColor="text1"/>
        </w:rPr>
        <mc:AlternateContent>
          <mc:Choice Requires="wps">
            <w:drawing>
              <wp:anchor distT="0" distB="0" distL="114300" distR="114300" simplePos="0" relativeHeight="251655680" behindDoc="0" locked="0" layoutInCell="1" allowOverlap="1" wp14:anchorId="64EC6010" wp14:editId="5B2E4497">
                <wp:simplePos x="0" y="0"/>
                <wp:positionH relativeFrom="column">
                  <wp:posOffset>3279214</wp:posOffset>
                </wp:positionH>
                <wp:positionV relativeFrom="paragraph">
                  <wp:posOffset>91809</wp:posOffset>
                </wp:positionV>
                <wp:extent cx="2674856" cy="733425"/>
                <wp:effectExtent l="0" t="0" r="11430" b="2857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4856" cy="733425"/>
                        </a:xfrm>
                        <a:prstGeom prst="flowChartProcess">
                          <a:avLst/>
                        </a:prstGeom>
                        <a:solidFill>
                          <a:srgbClr val="FFFFFF"/>
                        </a:solidFill>
                        <a:ln w="9525">
                          <a:solidFill>
                            <a:srgbClr val="000000"/>
                          </a:solidFill>
                          <a:miter lim="800000"/>
                          <a:headEnd/>
                          <a:tailEnd/>
                        </a:ln>
                      </wps:spPr>
                      <wps:txbx>
                        <w:txbxContent>
                          <w:p w:rsidR="001E58AB" w:rsidRDefault="001E58AB" w:rsidP="003B06AE">
                            <w:pPr>
                              <w:jc w:val="center"/>
                            </w:pPr>
                            <w:r>
                              <w:t xml:space="preserve">Уведомление об отказе в </w:t>
                            </w:r>
                            <w:r w:rsidRPr="007E5108">
                              <w:t>гражданина участником основного мероприятия</w:t>
                            </w:r>
                          </w:p>
                          <w:p w:rsidR="001E58AB" w:rsidRDefault="001E58AB" w:rsidP="000F28D5">
                            <w:pPr>
                              <w:jc w:val="center"/>
                            </w:pPr>
                            <w:r>
                              <w:t>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3" type="#_x0000_t109" style="position:absolute;left:0;text-align:left;margin-left:258.2pt;margin-top:7.25pt;width:210.6pt;height: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">
                <v:textbox>
                  <w:txbxContent>
                    <w:p w:rsidR="001E58AB" w:rsidRDefault="001E58AB" w:rsidP="003B06AE">
                      <w:pPr>
                        <w:jc w:val="center"/>
                      </w:pPr>
                      <w:r>
                        <w:t xml:space="preserve">Уведомление об отказе в </w:t>
                      </w:r>
                      <w:r w:rsidRPr="007E5108">
                        <w:t>гражданина участником основного мероприятия</w:t>
                      </w:r>
                    </w:p>
                    <w:p w:rsidR="001E58AB" w:rsidRDefault="001E58AB" w:rsidP="000F28D5">
                      <w:pPr>
                        <w:jc w:val="center"/>
                      </w:pPr>
                      <w:r>
                        <w:t>5  рабочих дней</w:t>
                      </w:r>
                    </w:p>
                  </w:txbxContent>
                </v:textbox>
              </v:shape>
            </w:pict>
          </mc:Fallback>
        </mc:AlternateContent>
      </w:r>
      <w:r w:rsidRPr="00606A81">
        <w:rPr>
          <w:rFonts w:ascii="Courier New" w:hAnsi="Courier New" w:cs="Courier New"/>
          <w:noProof/>
          <w:color w:val="000000" w:themeColor="text1"/>
        </w:rPr>
        <mc:AlternateContent>
          <mc:Choice Requires="wps">
            <w:drawing>
              <wp:anchor distT="0" distB="0" distL="114300" distR="114300" simplePos="0" relativeHeight="251641344" behindDoc="0" locked="0" layoutInCell="1" allowOverlap="1" wp14:anchorId="4943F45D" wp14:editId="4F0280F5">
                <wp:simplePos x="0" y="0"/>
                <wp:positionH relativeFrom="column">
                  <wp:posOffset>174507</wp:posOffset>
                </wp:positionH>
                <wp:positionV relativeFrom="paragraph">
                  <wp:posOffset>91809</wp:posOffset>
                </wp:positionV>
                <wp:extent cx="2721935" cy="733647"/>
                <wp:effectExtent l="0" t="0" r="21590" b="2857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935" cy="733647"/>
                        </a:xfrm>
                        <a:prstGeom prst="flowChartProcess">
                          <a:avLst/>
                        </a:prstGeom>
                        <a:solidFill>
                          <a:srgbClr val="FFFFFF"/>
                        </a:solidFill>
                        <a:ln w="9525">
                          <a:solidFill>
                            <a:srgbClr val="000000"/>
                          </a:solidFill>
                          <a:miter lim="800000"/>
                          <a:headEnd/>
                          <a:tailEnd/>
                        </a:ln>
                      </wps:spPr>
                      <wps:txbx>
                        <w:txbxContent>
                          <w:p w:rsidR="001E58AB" w:rsidRDefault="001E58AB" w:rsidP="003B06AE">
                            <w:pPr>
                              <w:jc w:val="center"/>
                            </w:pPr>
                            <w:r>
                              <w:t>Уведомление о признании гражданина участником основного мероприятия</w:t>
                            </w:r>
                          </w:p>
                          <w:p w:rsidR="001E58AB" w:rsidRDefault="001E58AB" w:rsidP="000F28D5">
                            <w:pPr>
                              <w:jc w:val="center"/>
                            </w:pPr>
                            <w:r>
                              <w:t>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4" type="#_x0000_t109" style="position:absolute;left:0;text-align:left;margin-left:13.75pt;margin-top:7.25pt;width:214.35pt;height:5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">
                <v:textbox>
                  <w:txbxContent>
                    <w:p w:rsidR="001E58AB" w:rsidRDefault="001E58AB" w:rsidP="003B06AE">
                      <w:pPr>
                        <w:jc w:val="center"/>
                      </w:pPr>
                      <w:r>
                        <w:t>Уведомление о признании гражданина участником основного мероприятия</w:t>
                      </w:r>
                    </w:p>
                    <w:p w:rsidR="001E58AB" w:rsidRDefault="001E58AB" w:rsidP="000F28D5">
                      <w:pPr>
                        <w:jc w:val="center"/>
                      </w:pPr>
                      <w:r>
                        <w:t>5 рабочих дней</w:t>
                      </w:r>
                    </w:p>
                  </w:txbxContent>
                </v:textbox>
              </v:shape>
            </w:pict>
          </mc:Fallback>
        </mc:AlternateContent>
      </w:r>
      <w:r w:rsidR="003B06AE" w:rsidRPr="00606A81">
        <w:rPr>
          <w:rFonts w:eastAsia="Calibri"/>
          <w:color w:val="000000" w:themeColor="text1"/>
          <w:lang w:eastAsia="en-US"/>
        </w:rPr>
        <w:t xml:space="preserve">                                                                                              </w:t>
      </w:r>
    </w:p>
    <w:p w:rsidR="003B06AE" w:rsidRPr="00606A81" w:rsidRDefault="003B06AE" w:rsidP="003B06AE">
      <w:pPr>
        <w:widowControl w:val="0"/>
        <w:autoSpaceDE w:val="0"/>
        <w:autoSpaceDN w:val="0"/>
        <w:adjustRightInd w:val="0"/>
        <w:ind w:firstLine="567"/>
        <w:jc w:val="both"/>
        <w:rPr>
          <w:rFonts w:eastAsia="Calibri"/>
          <w:color w:val="000000" w:themeColor="text1"/>
          <w:lang w:eastAsia="en-US"/>
        </w:rPr>
      </w:pPr>
    </w:p>
    <w:p w:rsidR="003B06AE" w:rsidRDefault="003B06AE" w:rsidP="003B06AE">
      <w:pPr>
        <w:widowControl w:val="0"/>
        <w:autoSpaceDE w:val="0"/>
        <w:autoSpaceDN w:val="0"/>
        <w:adjustRightInd w:val="0"/>
        <w:ind w:firstLine="567"/>
        <w:jc w:val="both"/>
        <w:rPr>
          <w:rFonts w:eastAsia="Calibri"/>
          <w:color w:val="000000" w:themeColor="text1"/>
          <w:lang w:eastAsia="en-US"/>
        </w:rPr>
      </w:pPr>
    </w:p>
    <w:p w:rsidR="006E53C5" w:rsidRDefault="006E53C5" w:rsidP="003B06AE">
      <w:pPr>
        <w:widowControl w:val="0"/>
        <w:autoSpaceDE w:val="0"/>
        <w:autoSpaceDN w:val="0"/>
        <w:adjustRightInd w:val="0"/>
        <w:ind w:firstLine="567"/>
        <w:jc w:val="both"/>
        <w:rPr>
          <w:rFonts w:eastAsia="Calibri"/>
          <w:color w:val="000000" w:themeColor="text1"/>
          <w:lang w:eastAsia="en-US"/>
        </w:rPr>
      </w:pPr>
    </w:p>
    <w:p w:rsidR="006E53C5" w:rsidRDefault="00F40DB0" w:rsidP="003B06AE">
      <w:pPr>
        <w:widowControl w:val="0"/>
        <w:autoSpaceDE w:val="0"/>
        <w:autoSpaceDN w:val="0"/>
        <w:adjustRightInd w:val="0"/>
        <w:ind w:firstLine="567"/>
        <w:jc w:val="both"/>
        <w:rPr>
          <w:rFonts w:eastAsia="Calibri"/>
          <w:color w:val="000000" w:themeColor="text1"/>
          <w:lang w:eastAsia="en-US"/>
        </w:rPr>
      </w:pPr>
      <w:r>
        <w:rPr>
          <w:rFonts w:eastAsia="Calibri"/>
          <w:noProof/>
          <w:color w:val="000000" w:themeColor="text1"/>
        </w:rPr>
        <mc:AlternateContent>
          <mc:Choice Requires="wps">
            <w:drawing>
              <wp:anchor distT="0" distB="0" distL="114300" distR="114300" simplePos="0" relativeHeight="251777536" behindDoc="0" locked="0" layoutInCell="1" allowOverlap="1">
                <wp:simplePos x="0" y="0"/>
                <wp:positionH relativeFrom="column">
                  <wp:posOffset>1514209</wp:posOffset>
                </wp:positionH>
                <wp:positionV relativeFrom="paragraph">
                  <wp:posOffset>124194</wp:posOffset>
                </wp:positionV>
                <wp:extent cx="6350" cy="297933"/>
                <wp:effectExtent l="76200" t="0" r="69850" b="64135"/>
                <wp:wrapNone/>
                <wp:docPr id="33" name="Прямая со стрелкой 33"/>
                <wp:cNvGraphicFramePr/>
                <a:graphic xmlns:a="http://schemas.openxmlformats.org/drawingml/2006/main">
                  <a:graphicData uri="http://schemas.microsoft.com/office/word/2010/wordprocessingShape">
                    <wps:wsp>
                      <wps:cNvCnPr/>
                      <wps:spPr>
                        <a:xfrm>
                          <a:off x="0" y="0"/>
                          <a:ext cx="6350" cy="2979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119.25pt;margin-top:9.8pt;width:.5pt;height:23.45pt;z-index:25177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" strokecolor="black [3040]">
                <v:stroke endarrow="block"/>
              </v:shape>
            </w:pict>
          </mc:Fallback>
        </mc:AlternateContent>
      </w:r>
    </w:p>
    <w:p w:rsidR="006E53C5" w:rsidRDefault="006E53C5" w:rsidP="003B06AE">
      <w:pPr>
        <w:widowControl w:val="0"/>
        <w:autoSpaceDE w:val="0"/>
        <w:autoSpaceDN w:val="0"/>
        <w:adjustRightInd w:val="0"/>
        <w:ind w:firstLine="567"/>
        <w:jc w:val="both"/>
        <w:rPr>
          <w:rFonts w:eastAsia="Calibri"/>
          <w:color w:val="000000" w:themeColor="text1"/>
          <w:lang w:eastAsia="en-US"/>
        </w:rPr>
      </w:pPr>
    </w:p>
    <w:p w:rsidR="006E53C5" w:rsidRDefault="000F28D5" w:rsidP="003B06AE">
      <w:pPr>
        <w:widowControl w:val="0"/>
        <w:autoSpaceDE w:val="0"/>
        <w:autoSpaceDN w:val="0"/>
        <w:adjustRightInd w:val="0"/>
        <w:ind w:firstLine="567"/>
        <w:jc w:val="both"/>
        <w:rPr>
          <w:rFonts w:eastAsia="Calibri"/>
          <w:color w:val="000000" w:themeColor="text1"/>
          <w:lang w:eastAsia="en-US"/>
        </w:rPr>
      </w:pPr>
      <w:r w:rsidRPr="00606A81">
        <w:rPr>
          <w:rFonts w:ascii="Courier New" w:hAnsi="Courier New" w:cs="Courier New"/>
          <w:b/>
          <w:bCs/>
          <w:noProof/>
          <w:color w:val="000000" w:themeColor="text1"/>
        </w:rPr>
        <mc:AlternateContent>
          <mc:Choice Requires="wps">
            <w:drawing>
              <wp:anchor distT="0" distB="0" distL="114300" distR="114300" simplePos="0" relativeHeight="251675136" behindDoc="0" locked="0" layoutInCell="1" allowOverlap="1" wp14:anchorId="55B71EC8" wp14:editId="6D24B798">
                <wp:simplePos x="0" y="0"/>
                <wp:positionH relativeFrom="column">
                  <wp:posOffset>174507</wp:posOffset>
                </wp:positionH>
                <wp:positionV relativeFrom="paragraph">
                  <wp:posOffset>71607</wp:posOffset>
                </wp:positionV>
                <wp:extent cx="5779563" cy="539750"/>
                <wp:effectExtent l="0" t="0" r="12065"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563" cy="539750"/>
                        </a:xfrm>
                        <a:prstGeom prst="rect">
                          <a:avLst/>
                        </a:prstGeom>
                        <a:solidFill>
                          <a:srgbClr val="FFFFFF"/>
                        </a:solidFill>
                        <a:ln w="9525">
                          <a:solidFill>
                            <a:srgbClr val="000000"/>
                          </a:solidFill>
                          <a:miter lim="800000"/>
                          <a:headEnd/>
                          <a:tailEnd/>
                        </a:ln>
                      </wps:spPr>
                      <wps:txbx>
                        <w:txbxContent>
                          <w:p w:rsidR="001E58AB" w:rsidRPr="007E5108" w:rsidRDefault="001E58AB" w:rsidP="000F28D5">
                            <w:pPr>
                              <w:jc w:val="center"/>
                            </w:pPr>
                            <w:r w:rsidRPr="006E53C5">
                              <w:t>Формирование списка граждан, изъявивших желание получить государственный жилищный сертификат в планируемом году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5" type="#_x0000_t202" style="position:absolute;left:0;text-align:left;margin-left:13.75pt;margin-top:5.65pt;width:455.1pt;height: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">
                <v:textbox>
                  <w:txbxContent>
                    <w:p w:rsidR="001E58AB" w:rsidRPr="007E5108" w:rsidRDefault="001E58AB" w:rsidP="000F28D5">
                      <w:pPr>
                        <w:jc w:val="center"/>
                      </w:pPr>
                      <w:r w:rsidRPr="006E53C5">
                        <w:t>Формирование списка граждан, изъявивших желание получить государственный жилищный сертификат в планируемом году</w:t>
                      </w:r>
                    </w:p>
                  </w:txbxContent>
                </v:textbox>
              </v:shape>
            </w:pict>
          </mc:Fallback>
        </mc:AlternateContent>
      </w:r>
    </w:p>
    <w:p w:rsidR="006E53C5" w:rsidRPr="00606A81" w:rsidRDefault="006E53C5" w:rsidP="003B06AE">
      <w:pPr>
        <w:widowControl w:val="0"/>
        <w:autoSpaceDE w:val="0"/>
        <w:autoSpaceDN w:val="0"/>
        <w:adjustRightInd w:val="0"/>
        <w:ind w:firstLine="567"/>
        <w:jc w:val="both"/>
        <w:rPr>
          <w:rFonts w:eastAsia="Calibri"/>
          <w:color w:val="000000" w:themeColor="text1"/>
          <w:lang w:eastAsia="en-US"/>
        </w:rPr>
      </w:pPr>
    </w:p>
    <w:p w:rsidR="003B06AE" w:rsidRPr="00606A81" w:rsidRDefault="003B06AE" w:rsidP="003B06AE">
      <w:pPr>
        <w:autoSpaceDE w:val="0"/>
        <w:autoSpaceDN w:val="0"/>
        <w:adjustRightInd w:val="0"/>
        <w:spacing w:after="120"/>
        <w:jc w:val="center"/>
        <w:rPr>
          <w:b/>
          <w:bCs/>
          <w:color w:val="000000" w:themeColor="text1"/>
        </w:rPr>
      </w:pPr>
    </w:p>
    <w:p w:rsidR="003B06AE" w:rsidRPr="00606A81" w:rsidRDefault="00893515" w:rsidP="003B06AE">
      <w:pPr>
        <w:autoSpaceDE w:val="0"/>
        <w:autoSpaceDN w:val="0"/>
        <w:adjustRightInd w:val="0"/>
        <w:spacing w:after="120"/>
        <w:jc w:val="center"/>
        <w:rPr>
          <w:b/>
          <w:bCs/>
          <w:color w:val="000000" w:themeColor="text1"/>
        </w:rPr>
      </w:pPr>
      <w:r>
        <w:rPr>
          <w:b/>
          <w:bCs/>
          <w:noProof/>
          <w:color w:val="000000" w:themeColor="text1"/>
        </w:rPr>
        <mc:AlternateContent>
          <mc:Choice Requires="wps">
            <w:drawing>
              <wp:anchor distT="0" distB="0" distL="114300" distR="114300" simplePos="0" relativeHeight="251778560" behindDoc="0" locked="0" layoutInCell="1" allowOverlap="1">
                <wp:simplePos x="0" y="0"/>
                <wp:positionH relativeFrom="column">
                  <wp:posOffset>2843279</wp:posOffset>
                </wp:positionH>
                <wp:positionV relativeFrom="paragraph">
                  <wp:posOffset>9377</wp:posOffset>
                </wp:positionV>
                <wp:extent cx="0" cy="257692"/>
                <wp:effectExtent l="76200" t="0" r="57150" b="47625"/>
                <wp:wrapNone/>
                <wp:docPr id="35" name="Прямая со стрелкой 35"/>
                <wp:cNvGraphicFramePr/>
                <a:graphic xmlns:a="http://schemas.openxmlformats.org/drawingml/2006/main">
                  <a:graphicData uri="http://schemas.microsoft.com/office/word/2010/wordprocessingShape">
                    <wps:wsp>
                      <wps:cNvCnPr/>
                      <wps:spPr>
                        <a:xfrm>
                          <a:off x="0" y="0"/>
                          <a:ext cx="0" cy="2576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223.9pt;margin-top:.75pt;width:0;height:20.3pt;z-index:251778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" strokecolor="black [3040]">
                <v:stroke endarrow="block"/>
              </v:shape>
            </w:pict>
          </mc:Fallback>
        </mc:AlternateContent>
      </w:r>
    </w:p>
    <w:p w:rsidR="003B06AE" w:rsidRPr="00606A81" w:rsidRDefault="000F28D5" w:rsidP="003B06AE">
      <w:pPr>
        <w:autoSpaceDE w:val="0"/>
        <w:autoSpaceDN w:val="0"/>
        <w:adjustRightInd w:val="0"/>
        <w:spacing w:after="120"/>
        <w:jc w:val="center"/>
        <w:rPr>
          <w:b/>
          <w:bCs/>
          <w:color w:val="000000" w:themeColor="text1"/>
        </w:rPr>
      </w:pPr>
      <w:r w:rsidRPr="00606A81">
        <w:rPr>
          <w:rFonts w:ascii="Courier New" w:hAnsi="Courier New" w:cs="Courier New"/>
          <w:b/>
          <w:bCs/>
          <w:noProof/>
          <w:color w:val="000000" w:themeColor="text1"/>
        </w:rPr>
        <mc:AlternateContent>
          <mc:Choice Requires="wps">
            <w:drawing>
              <wp:anchor distT="0" distB="0" distL="114300" distR="114300" simplePos="0" relativeHeight="251783680" behindDoc="0" locked="0" layoutInCell="1" allowOverlap="1" wp14:anchorId="030A2CCD" wp14:editId="38656913">
                <wp:simplePos x="0" y="0"/>
                <wp:positionH relativeFrom="column">
                  <wp:posOffset>174507</wp:posOffset>
                </wp:positionH>
                <wp:positionV relativeFrom="paragraph">
                  <wp:posOffset>15609</wp:posOffset>
                </wp:positionV>
                <wp:extent cx="5779002" cy="318977"/>
                <wp:effectExtent l="0" t="0" r="12700" b="24130"/>
                <wp:wrapNone/>
                <wp:docPr id="3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002" cy="318977"/>
                        </a:xfrm>
                        <a:prstGeom prst="rect">
                          <a:avLst/>
                        </a:prstGeom>
                        <a:solidFill>
                          <a:srgbClr val="FFFFFF"/>
                        </a:solidFill>
                        <a:ln w="9525">
                          <a:solidFill>
                            <a:srgbClr val="000000"/>
                          </a:solidFill>
                          <a:miter lim="800000"/>
                          <a:headEnd/>
                          <a:tailEnd/>
                        </a:ln>
                      </wps:spPr>
                      <wps:txbx>
                        <w:txbxContent>
                          <w:p w:rsidR="001E58AB" w:rsidRPr="007E5108" w:rsidRDefault="001E58AB" w:rsidP="000F28D5">
                            <w:pPr>
                              <w:jc w:val="center"/>
                            </w:pPr>
                            <w:r w:rsidRPr="006E53C5">
                              <w:t>Выдача государственных жилищных сертификатов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3.75pt;margin-top:1.25pt;width:455.05pt;height:25.1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">
                <v:textbox>
                  <w:txbxContent>
                    <w:p w:rsidR="001E58AB" w:rsidRPr="007E5108" w:rsidRDefault="001E58AB" w:rsidP="000F28D5">
                      <w:pPr>
                        <w:jc w:val="center"/>
                      </w:pPr>
                      <w:r w:rsidRPr="006E53C5">
                        <w:t>Выдача государственных жилищных сертификатов</w:t>
                      </w:r>
                    </w:p>
                  </w:txbxContent>
                </v:textbox>
              </v:shape>
            </w:pict>
          </mc:Fallback>
        </mc:AlternateContent>
      </w:r>
    </w:p>
    <w:p w:rsidR="002337EE" w:rsidRDefault="002337EE" w:rsidP="002337EE">
      <w:pPr>
        <w:jc w:val="both"/>
        <w:rPr>
          <w:color w:val="000000" w:themeColor="text1"/>
          <w:szCs w:val="28"/>
        </w:rPr>
      </w:pPr>
      <w:r w:rsidRPr="00606A81">
        <w:rPr>
          <w:color w:val="000000" w:themeColor="text1"/>
          <w:szCs w:val="28"/>
        </w:rPr>
        <w:t xml:space="preserve">                </w:t>
      </w:r>
    </w:p>
    <w:p w:rsidR="002337EE" w:rsidRDefault="002337EE" w:rsidP="002337EE">
      <w:pPr>
        <w:jc w:val="both"/>
        <w:rPr>
          <w:color w:val="000000" w:themeColor="text1"/>
          <w:szCs w:val="28"/>
        </w:rPr>
      </w:pPr>
    </w:p>
    <w:p w:rsidR="00671421" w:rsidRDefault="00671421" w:rsidP="00671421">
      <w:pPr>
        <w:autoSpaceDE w:val="0"/>
        <w:autoSpaceDN w:val="0"/>
        <w:adjustRightInd w:val="0"/>
        <w:jc w:val="center"/>
        <w:outlineLvl w:val="0"/>
        <w:sectPr w:rsidR="00671421" w:rsidSect="00671421">
          <w:pgSz w:w="11906" w:h="16838" w:code="9"/>
          <w:pgMar w:top="1134" w:right="851" w:bottom="851" w:left="1701" w:header="0" w:footer="0" w:gutter="0"/>
          <w:cols w:space="708"/>
          <w:docGrid w:linePitch="360"/>
        </w:sectPr>
      </w:pPr>
    </w:p>
    <w:p w:rsidR="00671421" w:rsidRDefault="00671421" w:rsidP="00671421">
      <w:pPr>
        <w:autoSpaceDE w:val="0"/>
        <w:autoSpaceDN w:val="0"/>
        <w:adjustRightInd w:val="0"/>
        <w:ind w:left="10206"/>
        <w:outlineLvl w:val="0"/>
      </w:pPr>
      <w:r w:rsidRPr="00B8564A">
        <w:rPr>
          <w:rFonts w:eastAsia="Courier New"/>
          <w:color w:val="000000" w:themeColor="text1"/>
          <w:kern w:val="1"/>
        </w:rPr>
        <w:lastRenderedPageBreak/>
        <w:t>Приложение № 7</w:t>
      </w:r>
      <w:r w:rsidRPr="00606A81">
        <w:rPr>
          <w:rFonts w:eastAsia="Courier New"/>
          <w:color w:val="000000" w:themeColor="text1"/>
          <w:kern w:val="1"/>
        </w:rPr>
        <w:br/>
        <w:t>к Административному регламенту</w:t>
      </w:r>
    </w:p>
    <w:p w:rsidR="00671421" w:rsidRDefault="00671421" w:rsidP="00671421">
      <w:pPr>
        <w:autoSpaceDE w:val="0"/>
        <w:autoSpaceDN w:val="0"/>
        <w:adjustRightInd w:val="0"/>
        <w:ind w:left="10206"/>
        <w:outlineLvl w:val="0"/>
      </w:pPr>
    </w:p>
    <w:p w:rsidR="00671421" w:rsidRPr="00671421" w:rsidRDefault="00671421" w:rsidP="00671421">
      <w:pPr>
        <w:autoSpaceDE w:val="0"/>
        <w:autoSpaceDN w:val="0"/>
        <w:adjustRightInd w:val="0"/>
        <w:jc w:val="center"/>
        <w:outlineLvl w:val="0"/>
      </w:pPr>
      <w:r w:rsidRPr="00671421">
        <w:t>КНИГА УЧЕТА</w:t>
      </w:r>
    </w:p>
    <w:p w:rsidR="00671421" w:rsidRPr="00671421" w:rsidRDefault="00671421" w:rsidP="00671421">
      <w:pPr>
        <w:autoSpaceDE w:val="0"/>
        <w:autoSpaceDN w:val="0"/>
        <w:adjustRightInd w:val="0"/>
        <w:jc w:val="center"/>
        <w:outlineLvl w:val="0"/>
      </w:pPr>
      <w:r w:rsidRPr="00671421">
        <w:t>выданных государственных жилищных сертификатов</w:t>
      </w:r>
    </w:p>
    <w:p w:rsidR="00671421" w:rsidRPr="00671421" w:rsidRDefault="00671421" w:rsidP="00671421">
      <w:pPr>
        <w:autoSpaceDE w:val="0"/>
        <w:autoSpaceDN w:val="0"/>
        <w:adjustRightInd w:val="0"/>
        <w:jc w:val="center"/>
        <w:outlineLvl w:val="0"/>
      </w:pPr>
    </w:p>
    <w:p w:rsidR="00671421" w:rsidRPr="00671421" w:rsidRDefault="00671421" w:rsidP="00671421">
      <w:pPr>
        <w:autoSpaceDE w:val="0"/>
        <w:autoSpaceDN w:val="0"/>
        <w:adjustRightInd w:val="0"/>
        <w:jc w:val="center"/>
        <w:outlineLvl w:val="0"/>
      </w:pPr>
      <w:r w:rsidRPr="00671421">
        <w:t>________________________________________________</w:t>
      </w:r>
    </w:p>
    <w:p w:rsidR="00671421" w:rsidRPr="00671421" w:rsidRDefault="00671421" w:rsidP="00671421">
      <w:pPr>
        <w:autoSpaceDE w:val="0"/>
        <w:autoSpaceDN w:val="0"/>
        <w:adjustRightInd w:val="0"/>
        <w:jc w:val="center"/>
        <w:outlineLvl w:val="0"/>
      </w:pPr>
      <w:r w:rsidRPr="00671421">
        <w:t>(наименование органа местного самоуправления</w:t>
      </w:r>
    </w:p>
    <w:p w:rsidR="00671421" w:rsidRPr="00671421" w:rsidRDefault="00671421" w:rsidP="00671421">
      <w:pPr>
        <w:autoSpaceDE w:val="0"/>
        <w:autoSpaceDN w:val="0"/>
        <w:adjustRightInd w:val="0"/>
        <w:jc w:val="center"/>
        <w:outlineLvl w:val="0"/>
      </w:pPr>
      <w:r w:rsidRPr="00671421">
        <w:t>или подразделения, вручившего сертификат)</w:t>
      </w:r>
    </w:p>
    <w:p w:rsidR="00671421" w:rsidRPr="00671421" w:rsidRDefault="00671421" w:rsidP="00671421">
      <w:pPr>
        <w:autoSpaceDE w:val="0"/>
        <w:autoSpaceDN w:val="0"/>
        <w:adjustRightInd w:val="0"/>
        <w:jc w:val="center"/>
      </w:pPr>
    </w:p>
    <w:tbl>
      <w:tblPr>
        <w:tblW w:w="0" w:type="auto"/>
        <w:tblInd w:w="760" w:type="dxa"/>
        <w:tblLayout w:type="fixed"/>
        <w:tblCellMar>
          <w:top w:w="102" w:type="dxa"/>
          <w:left w:w="62" w:type="dxa"/>
          <w:bottom w:w="102" w:type="dxa"/>
          <w:right w:w="62" w:type="dxa"/>
        </w:tblCellMar>
        <w:tblLook w:val="0000" w:firstRow="0" w:lastRow="0" w:firstColumn="0" w:lastColumn="0" w:noHBand="0" w:noVBand="0"/>
      </w:tblPr>
      <w:tblGrid>
        <w:gridCol w:w="793"/>
        <w:gridCol w:w="907"/>
        <w:gridCol w:w="907"/>
        <w:gridCol w:w="1020"/>
        <w:gridCol w:w="1303"/>
        <w:gridCol w:w="1020"/>
        <w:gridCol w:w="850"/>
        <w:gridCol w:w="1020"/>
        <w:gridCol w:w="1190"/>
        <w:gridCol w:w="1020"/>
        <w:gridCol w:w="2097"/>
        <w:gridCol w:w="1474"/>
      </w:tblGrid>
      <w:tr w:rsidR="00671421" w:rsidRPr="00671421" w:rsidTr="00DA249D">
        <w:tc>
          <w:tcPr>
            <w:tcW w:w="793"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N п/п</w:t>
            </w:r>
          </w:p>
        </w:tc>
        <w:tc>
          <w:tcPr>
            <w:tcW w:w="4137" w:type="dxa"/>
            <w:gridSpan w:val="4"/>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Сертификат</w:t>
            </w:r>
          </w:p>
        </w:tc>
        <w:tc>
          <w:tcPr>
            <w:tcW w:w="5100" w:type="dxa"/>
            <w:gridSpan w:val="5"/>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Данные о получателе сертификата</w:t>
            </w:r>
          </w:p>
        </w:tc>
        <w:tc>
          <w:tcPr>
            <w:tcW w:w="2097"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Подпись лица, проверившего документы и вручившего сертификат</w:t>
            </w:r>
          </w:p>
        </w:tc>
        <w:tc>
          <w:tcPr>
            <w:tcW w:w="1474"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Подпись владельца сертификата, дата</w:t>
            </w:r>
          </w:p>
        </w:tc>
      </w:tr>
      <w:tr w:rsidR="00671421" w:rsidRPr="00671421" w:rsidTr="00DA249D">
        <w:tc>
          <w:tcPr>
            <w:tcW w:w="793"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907"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серия</w:t>
            </w:r>
          </w:p>
        </w:tc>
        <w:tc>
          <w:tcPr>
            <w:tcW w:w="907"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номер</w:t>
            </w:r>
          </w:p>
        </w:tc>
        <w:tc>
          <w:tcPr>
            <w:tcW w:w="1020"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дата выдачи</w:t>
            </w:r>
          </w:p>
        </w:tc>
        <w:tc>
          <w:tcPr>
            <w:tcW w:w="1303"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размер предоставляемой социальной выплаты (рублей)</w:t>
            </w:r>
          </w:p>
        </w:tc>
        <w:tc>
          <w:tcPr>
            <w:tcW w:w="1020"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roofErr w:type="spellStart"/>
            <w:r w:rsidRPr="00671421">
              <w:t>ф.и.о.</w:t>
            </w:r>
            <w:proofErr w:type="spellEnd"/>
          </w:p>
        </w:tc>
        <w:tc>
          <w:tcPr>
            <w:tcW w:w="3060" w:type="dxa"/>
            <w:gridSpan w:val="3"/>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паспорт гражданина Российской Федерации</w:t>
            </w:r>
          </w:p>
        </w:tc>
        <w:tc>
          <w:tcPr>
            <w:tcW w:w="1020"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состав семьи (человек)</w:t>
            </w:r>
          </w:p>
        </w:tc>
        <w:tc>
          <w:tcPr>
            <w:tcW w:w="2097"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c>
          <w:tcPr>
            <w:tcW w:w="1474"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r>
      <w:tr w:rsidR="00671421" w:rsidRPr="00671421" w:rsidTr="00DA249D">
        <w:tc>
          <w:tcPr>
            <w:tcW w:w="793"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907"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907"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1020"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1303"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1020"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номер</w:t>
            </w:r>
          </w:p>
        </w:tc>
        <w:tc>
          <w:tcPr>
            <w:tcW w:w="1020" w:type="dxa"/>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дата выдачи</w:t>
            </w:r>
          </w:p>
        </w:tc>
        <w:tc>
          <w:tcPr>
            <w:tcW w:w="1190" w:type="dxa"/>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кем выдан</w:t>
            </w:r>
          </w:p>
        </w:tc>
        <w:tc>
          <w:tcPr>
            <w:tcW w:w="1020"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c>
          <w:tcPr>
            <w:tcW w:w="2097"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c>
          <w:tcPr>
            <w:tcW w:w="1474"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r>
    </w:tbl>
    <w:p w:rsidR="00671421" w:rsidRDefault="00671421" w:rsidP="00671421">
      <w:pPr>
        <w:autoSpaceDE w:val="0"/>
        <w:autoSpaceDN w:val="0"/>
        <w:adjustRightInd w:val="0"/>
        <w:jc w:val="both"/>
        <w:sectPr w:rsidR="00671421" w:rsidSect="00671421">
          <w:pgSz w:w="16838" w:h="11906" w:orient="landscape" w:code="9"/>
          <w:pgMar w:top="1701" w:right="1134" w:bottom="851" w:left="851" w:header="0" w:footer="0" w:gutter="0"/>
          <w:cols w:space="708"/>
          <w:docGrid w:linePitch="360"/>
        </w:sectPr>
      </w:pPr>
    </w:p>
    <w:p w:rsidR="00BD5F52" w:rsidRPr="00606A81" w:rsidRDefault="00671421" w:rsidP="00606A81">
      <w:pPr>
        <w:pageBreakBefore/>
        <w:tabs>
          <w:tab w:val="left" w:pos="11565"/>
        </w:tabs>
        <w:suppressAutoHyphens/>
        <w:autoSpaceDE w:val="0"/>
        <w:snapToGrid w:val="0"/>
        <w:spacing w:before="108" w:after="108" w:line="100" w:lineRule="atLeast"/>
        <w:ind w:left="5670"/>
        <w:textAlignment w:val="baseline"/>
        <w:rPr>
          <w:rFonts w:ascii="Arial" w:hAnsi="Arial" w:cs="Arial"/>
          <w:color w:val="000000" w:themeColor="text1"/>
          <w:kern w:val="1"/>
          <w:lang w:eastAsia="zh-CN"/>
        </w:rPr>
      </w:pPr>
      <w:r w:rsidRPr="00B8564A">
        <w:rPr>
          <w:rFonts w:eastAsia="Courier New"/>
          <w:color w:val="000000" w:themeColor="text1"/>
          <w:kern w:val="1"/>
        </w:rPr>
        <w:lastRenderedPageBreak/>
        <w:t>П</w:t>
      </w:r>
      <w:r w:rsidR="004C4362" w:rsidRPr="00B8564A">
        <w:rPr>
          <w:rFonts w:eastAsia="Courier New"/>
          <w:color w:val="000000" w:themeColor="text1"/>
          <w:kern w:val="1"/>
        </w:rPr>
        <w:t xml:space="preserve">риложение № </w:t>
      </w:r>
      <w:r w:rsidR="002337EE" w:rsidRPr="00B8564A">
        <w:rPr>
          <w:rFonts w:eastAsia="Courier New"/>
          <w:color w:val="000000" w:themeColor="text1"/>
          <w:kern w:val="1"/>
        </w:rPr>
        <w:t>8</w:t>
      </w:r>
      <w:r w:rsidR="00BD5F52" w:rsidRPr="00606A81">
        <w:rPr>
          <w:rFonts w:eastAsia="Courier New"/>
          <w:color w:val="000000" w:themeColor="text1"/>
          <w:kern w:val="1"/>
        </w:rPr>
        <w:br/>
        <w:t>к Административному регламенту</w:t>
      </w:r>
      <w:r w:rsidR="00BD5F52" w:rsidRPr="00606A81">
        <w:rPr>
          <w:rFonts w:eastAsia="Courier New"/>
          <w:color w:val="000000" w:themeColor="text1"/>
          <w:kern w:val="1"/>
        </w:rPr>
        <w:br/>
      </w:r>
    </w:p>
    <w:p w:rsidR="00963D15" w:rsidRPr="004D25E9" w:rsidRDefault="00BD5F52" w:rsidP="00963D15">
      <w:pPr>
        <w:widowControl w:val="0"/>
        <w:suppressAutoHyphens/>
        <w:autoSpaceDE w:val="0"/>
        <w:spacing w:line="100" w:lineRule="atLeast"/>
        <w:ind w:left="3600"/>
        <w:textAlignment w:val="baseline"/>
        <w:rPr>
          <w:kern w:val="1"/>
          <w:lang w:eastAsia="zh-CN"/>
        </w:rPr>
      </w:pPr>
      <w:r w:rsidRPr="00606A81">
        <w:rPr>
          <w:color w:val="000000" w:themeColor="text1"/>
          <w:kern w:val="1"/>
          <w:lang w:eastAsia="zh-CN"/>
        </w:rPr>
        <w:tab/>
      </w:r>
      <w:r w:rsidR="00963D15" w:rsidRPr="004D25E9">
        <w:rPr>
          <w:kern w:val="1"/>
          <w:lang w:eastAsia="zh-CN"/>
        </w:rPr>
        <w:t>_________________________________________</w:t>
      </w:r>
    </w:p>
    <w:p w:rsidR="00963D15" w:rsidRPr="004D25E9" w:rsidRDefault="00963D15" w:rsidP="00963D15">
      <w:pPr>
        <w:widowControl w:val="0"/>
        <w:suppressAutoHyphens/>
        <w:autoSpaceDE w:val="0"/>
        <w:spacing w:line="100" w:lineRule="atLeast"/>
        <w:ind w:left="3600"/>
        <w:textAlignment w:val="baseline"/>
        <w:rPr>
          <w:kern w:val="1"/>
          <w:lang w:eastAsia="zh-CN"/>
        </w:rPr>
      </w:pPr>
      <w:r w:rsidRPr="004D25E9">
        <w:rPr>
          <w:kern w:val="1"/>
          <w:lang w:eastAsia="zh-CN"/>
        </w:rPr>
        <w:t xml:space="preserve">                </w:t>
      </w:r>
      <w:r w:rsidRPr="004D25E9">
        <w:rPr>
          <w:kern w:val="1"/>
          <w:position w:val="24"/>
          <w:sz w:val="20"/>
          <w:szCs w:val="20"/>
          <w:lang w:eastAsia="zh-CN"/>
        </w:rPr>
        <w:t>должностное лицо, которому направляется жалоба</w:t>
      </w:r>
    </w:p>
    <w:p w:rsidR="00BD5F52" w:rsidRPr="004D25E9" w:rsidRDefault="00BD5F52" w:rsidP="00BD5F52">
      <w:pPr>
        <w:widowControl w:val="0"/>
        <w:suppressAutoHyphens/>
        <w:autoSpaceDE w:val="0"/>
        <w:spacing w:line="100" w:lineRule="atLeast"/>
        <w:ind w:left="3600"/>
        <w:textAlignment w:val="baseline"/>
        <w:rPr>
          <w:color w:val="000000" w:themeColor="text1"/>
          <w:kern w:val="1"/>
          <w:lang w:eastAsia="zh-CN"/>
        </w:rPr>
      </w:pPr>
    </w:p>
    <w:p w:rsidR="00BD5F52" w:rsidRPr="004D25E9" w:rsidRDefault="00BD5F52" w:rsidP="00BD5F52">
      <w:pPr>
        <w:widowControl w:val="0"/>
        <w:suppressAutoHyphens/>
        <w:autoSpaceDE w:val="0"/>
        <w:spacing w:line="100" w:lineRule="atLeast"/>
        <w:textAlignment w:val="baseline"/>
        <w:rPr>
          <w:color w:val="000000" w:themeColor="text1"/>
          <w:kern w:val="1"/>
          <w:lang w:eastAsia="zh-CN"/>
        </w:rPr>
      </w:pP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t>от _______________________________________</w:t>
      </w:r>
    </w:p>
    <w:p w:rsidR="00BD5F52" w:rsidRPr="004D25E9" w:rsidRDefault="00BD5F52" w:rsidP="00BD5F52">
      <w:pPr>
        <w:widowControl w:val="0"/>
        <w:suppressAutoHyphens/>
        <w:autoSpaceDE w:val="0"/>
        <w:spacing w:line="100" w:lineRule="atLeast"/>
        <w:textAlignment w:val="baseline"/>
        <w:rPr>
          <w:color w:val="000000" w:themeColor="text1"/>
          <w:kern w:val="1"/>
          <w:lang w:eastAsia="zh-CN"/>
        </w:rPr>
      </w:pP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position w:val="24"/>
          <w:sz w:val="20"/>
          <w:szCs w:val="20"/>
          <w:lang w:eastAsia="zh-CN"/>
        </w:rPr>
        <w:t>Ф.И.О., полностью</w:t>
      </w:r>
    </w:p>
    <w:p w:rsidR="00BD5F52" w:rsidRPr="004D25E9" w:rsidRDefault="00BD5F52" w:rsidP="00BD5F52">
      <w:pPr>
        <w:widowControl w:val="0"/>
        <w:suppressAutoHyphens/>
        <w:autoSpaceDE w:val="0"/>
        <w:spacing w:line="100" w:lineRule="atLeast"/>
        <w:textAlignment w:val="baseline"/>
        <w:rPr>
          <w:color w:val="000000" w:themeColor="text1"/>
          <w:kern w:val="1"/>
          <w:lang w:eastAsia="zh-CN"/>
        </w:rPr>
      </w:pP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t>_________________________________________,</w:t>
      </w:r>
    </w:p>
    <w:p w:rsidR="00BD5F52" w:rsidRPr="004D25E9" w:rsidRDefault="00BD5F52" w:rsidP="00BD5F52">
      <w:pPr>
        <w:widowControl w:val="0"/>
        <w:suppressAutoHyphens/>
        <w:autoSpaceDE w:val="0"/>
        <w:spacing w:line="100" w:lineRule="atLeast"/>
        <w:jc w:val="both"/>
        <w:textAlignment w:val="baseline"/>
        <w:rPr>
          <w:color w:val="000000" w:themeColor="text1"/>
          <w:kern w:val="1"/>
          <w:lang w:eastAsia="zh-CN"/>
        </w:rPr>
      </w:pP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t>зарегистрированного (-ой) по адресу:</w:t>
      </w:r>
    </w:p>
    <w:p w:rsidR="00BD5F52" w:rsidRPr="004D25E9" w:rsidRDefault="00BD5F52" w:rsidP="00BD5F52">
      <w:pPr>
        <w:widowControl w:val="0"/>
        <w:suppressAutoHyphens/>
        <w:autoSpaceDE w:val="0"/>
        <w:spacing w:line="100" w:lineRule="atLeast"/>
        <w:jc w:val="both"/>
        <w:textAlignment w:val="baseline"/>
        <w:rPr>
          <w:color w:val="000000" w:themeColor="text1"/>
          <w:kern w:val="1"/>
          <w:lang w:eastAsia="zh-CN"/>
        </w:rPr>
      </w:pP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t>_________________________________________</w:t>
      </w:r>
    </w:p>
    <w:p w:rsidR="00BD5F52" w:rsidRPr="004D25E9" w:rsidRDefault="00BD5F52" w:rsidP="00BD5F52">
      <w:pPr>
        <w:widowControl w:val="0"/>
        <w:suppressAutoHyphens/>
        <w:autoSpaceDE w:val="0"/>
        <w:spacing w:line="100" w:lineRule="atLeast"/>
        <w:jc w:val="both"/>
        <w:textAlignment w:val="baseline"/>
        <w:rPr>
          <w:color w:val="000000" w:themeColor="text1"/>
          <w:kern w:val="1"/>
        </w:rPr>
      </w:pP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r>
      <w:r w:rsidRPr="004D25E9">
        <w:rPr>
          <w:color w:val="000000" w:themeColor="text1"/>
          <w:kern w:val="1"/>
          <w:lang w:eastAsia="zh-CN"/>
        </w:rPr>
        <w:tab/>
        <w:t>_________________________________________</w:t>
      </w:r>
    </w:p>
    <w:p w:rsidR="00BD5F52" w:rsidRPr="004D25E9" w:rsidRDefault="00BD5F52" w:rsidP="00BD5F52">
      <w:pPr>
        <w:widowControl w:val="0"/>
        <w:suppressAutoHyphens/>
        <w:autoSpaceDE w:val="0"/>
        <w:spacing w:line="100" w:lineRule="atLeast"/>
        <w:jc w:val="both"/>
        <w:textAlignment w:val="baseline"/>
        <w:rPr>
          <w:color w:val="000000" w:themeColor="text1"/>
          <w:kern w:val="1"/>
          <w:sz w:val="28"/>
        </w:rPr>
      </w:pPr>
      <w:r w:rsidRPr="004D25E9">
        <w:rPr>
          <w:color w:val="000000" w:themeColor="text1"/>
          <w:kern w:val="1"/>
        </w:rPr>
        <w:tab/>
      </w:r>
      <w:r w:rsidRPr="004D25E9">
        <w:rPr>
          <w:color w:val="000000" w:themeColor="text1"/>
          <w:kern w:val="1"/>
        </w:rPr>
        <w:tab/>
      </w:r>
      <w:r w:rsidRPr="004D25E9">
        <w:rPr>
          <w:color w:val="000000" w:themeColor="text1"/>
          <w:kern w:val="1"/>
        </w:rPr>
        <w:tab/>
      </w:r>
      <w:r w:rsidRPr="004D25E9">
        <w:rPr>
          <w:color w:val="000000" w:themeColor="text1"/>
          <w:kern w:val="1"/>
        </w:rPr>
        <w:tab/>
      </w:r>
      <w:r w:rsidRPr="004D25E9">
        <w:rPr>
          <w:color w:val="000000" w:themeColor="text1"/>
          <w:kern w:val="1"/>
        </w:rPr>
        <w:tab/>
      </w:r>
      <w:r w:rsidRPr="004D25E9">
        <w:rPr>
          <w:color w:val="000000" w:themeColor="text1"/>
          <w:kern w:val="1"/>
        </w:rPr>
        <w:tab/>
        <w:t>телефон __________________________________</w:t>
      </w:r>
    </w:p>
    <w:p w:rsidR="00BD5F52" w:rsidRPr="004D25E9" w:rsidRDefault="00BD5F52" w:rsidP="00BD5F52">
      <w:pPr>
        <w:keepNext/>
        <w:widowControl w:val="0"/>
        <w:suppressAutoHyphens/>
        <w:autoSpaceDE w:val="0"/>
        <w:spacing w:line="100" w:lineRule="atLeast"/>
        <w:ind w:left="5220"/>
        <w:jc w:val="both"/>
        <w:textAlignment w:val="baseline"/>
        <w:rPr>
          <w:color w:val="000000" w:themeColor="text1"/>
          <w:kern w:val="1"/>
          <w:sz w:val="28"/>
        </w:rPr>
      </w:pPr>
    </w:p>
    <w:p w:rsidR="00BD5F52" w:rsidRPr="004D25E9" w:rsidRDefault="00BD5F52" w:rsidP="00BD5F52">
      <w:pPr>
        <w:widowControl w:val="0"/>
        <w:suppressAutoHyphens/>
        <w:autoSpaceDE w:val="0"/>
        <w:spacing w:line="100" w:lineRule="atLeast"/>
        <w:textAlignment w:val="baseline"/>
        <w:rPr>
          <w:color w:val="000000" w:themeColor="text1"/>
          <w:kern w:val="1"/>
          <w:sz w:val="28"/>
        </w:rPr>
      </w:pPr>
    </w:p>
    <w:p w:rsidR="00BD5F52" w:rsidRPr="004D25E9" w:rsidRDefault="00BD5F52" w:rsidP="00BD5F52">
      <w:pPr>
        <w:widowControl w:val="0"/>
        <w:suppressAutoHyphens/>
        <w:autoSpaceDE w:val="0"/>
        <w:spacing w:line="100" w:lineRule="atLeast"/>
        <w:jc w:val="center"/>
        <w:textAlignment w:val="baseline"/>
        <w:rPr>
          <w:rFonts w:cs="Arial"/>
          <w:color w:val="000000" w:themeColor="text1"/>
          <w:kern w:val="1"/>
          <w:lang w:eastAsia="zh-CN"/>
        </w:rPr>
      </w:pPr>
      <w:r w:rsidRPr="004D25E9">
        <w:rPr>
          <w:b/>
          <w:bCs/>
          <w:color w:val="000000" w:themeColor="text1"/>
          <w:kern w:val="1"/>
        </w:rPr>
        <w:t>ЖАЛОБА</w:t>
      </w:r>
    </w:p>
    <w:p w:rsidR="00BD5F52" w:rsidRPr="004D25E9" w:rsidRDefault="00BD5F52" w:rsidP="00BD5F52">
      <w:pPr>
        <w:widowControl w:val="0"/>
        <w:suppressAutoHyphens/>
        <w:autoSpaceDE w:val="0"/>
        <w:spacing w:line="100" w:lineRule="atLeast"/>
        <w:jc w:val="center"/>
        <w:textAlignment w:val="baseline"/>
        <w:rPr>
          <w:rFonts w:cs="Arial"/>
          <w:color w:val="000000" w:themeColor="text1"/>
          <w:kern w:val="1"/>
          <w:lang w:eastAsia="zh-CN"/>
        </w:rPr>
      </w:pPr>
      <w:r w:rsidRPr="004D25E9">
        <w:rPr>
          <w:rFonts w:cs="Arial"/>
          <w:color w:val="000000" w:themeColor="text1"/>
          <w:kern w:val="1"/>
          <w:lang w:eastAsia="zh-CN"/>
        </w:rPr>
        <w:t xml:space="preserve">на действия (бездействия) или решения, осуществленные (принятые) </w:t>
      </w:r>
    </w:p>
    <w:p w:rsidR="00BD5F52" w:rsidRPr="004D25E9" w:rsidRDefault="00BD5F52" w:rsidP="00BD5F52">
      <w:pPr>
        <w:widowControl w:val="0"/>
        <w:suppressAutoHyphens/>
        <w:autoSpaceDE w:val="0"/>
        <w:spacing w:line="100" w:lineRule="atLeast"/>
        <w:jc w:val="center"/>
        <w:textAlignment w:val="baseline"/>
        <w:rPr>
          <w:rFonts w:cs="Arial"/>
          <w:color w:val="000000" w:themeColor="text1"/>
          <w:kern w:val="1"/>
          <w:lang w:eastAsia="zh-CN"/>
        </w:rPr>
      </w:pPr>
      <w:r w:rsidRPr="004D25E9">
        <w:rPr>
          <w:rFonts w:cs="Arial"/>
          <w:color w:val="000000" w:themeColor="text1"/>
          <w:kern w:val="1"/>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BD5F52" w:rsidRPr="004D25E9" w:rsidTr="00F70503">
        <w:tc>
          <w:tcPr>
            <w:tcW w:w="9570" w:type="dxa"/>
            <w:tcBorders>
              <w:bottom w:val="single" w:sz="4" w:space="0" w:color="000000"/>
            </w:tcBorders>
            <w:shd w:val="clear" w:color="auto" w:fill="auto"/>
          </w:tcPr>
          <w:p w:rsidR="00BD5F52" w:rsidRPr="004D25E9" w:rsidRDefault="00BD5F52" w:rsidP="00BD5F52">
            <w:pPr>
              <w:widowControl w:val="0"/>
              <w:suppressAutoHyphens/>
              <w:autoSpaceDE w:val="0"/>
              <w:snapToGrid w:val="0"/>
              <w:spacing w:line="100" w:lineRule="atLeast"/>
              <w:jc w:val="both"/>
              <w:textAlignment w:val="baseline"/>
              <w:rPr>
                <w:rFonts w:cs="Arial"/>
                <w:color w:val="000000" w:themeColor="text1"/>
                <w:kern w:val="1"/>
                <w:lang w:eastAsia="zh-CN"/>
              </w:rPr>
            </w:pPr>
          </w:p>
        </w:tc>
      </w:tr>
      <w:tr w:rsidR="00BD5F52" w:rsidRPr="00606A81" w:rsidTr="00963D15">
        <w:trPr>
          <w:trHeight w:val="516"/>
        </w:trPr>
        <w:tc>
          <w:tcPr>
            <w:tcW w:w="9570" w:type="dxa"/>
            <w:tcBorders>
              <w:top w:val="single" w:sz="4" w:space="0" w:color="000000"/>
            </w:tcBorders>
            <w:shd w:val="clear" w:color="auto" w:fill="auto"/>
          </w:tcPr>
          <w:p w:rsidR="00BD5F52" w:rsidRPr="004D25E9" w:rsidRDefault="00963D15" w:rsidP="00BD5F52">
            <w:pPr>
              <w:widowControl w:val="0"/>
              <w:suppressAutoHyphens/>
              <w:autoSpaceDE w:val="0"/>
              <w:spacing w:line="100" w:lineRule="atLeast"/>
              <w:jc w:val="center"/>
              <w:textAlignment w:val="baseline"/>
              <w:rPr>
                <w:rFonts w:ascii="Arial" w:hAnsi="Arial" w:cs="Arial"/>
                <w:color w:val="000000" w:themeColor="text1"/>
                <w:kern w:val="1"/>
                <w:lang w:eastAsia="zh-CN"/>
              </w:rPr>
            </w:pPr>
            <w:r w:rsidRPr="004D25E9">
              <w:rPr>
                <w:rFonts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BD5F52" w:rsidRPr="00606A81" w:rsidRDefault="00BD5F52" w:rsidP="00BD5F52">
      <w:pPr>
        <w:widowControl w:val="0"/>
        <w:suppressAutoHyphens/>
        <w:autoSpaceDE w:val="0"/>
        <w:spacing w:line="100" w:lineRule="atLeast"/>
        <w:jc w:val="both"/>
        <w:textAlignment w:val="baseline"/>
        <w:rPr>
          <w:color w:val="000000" w:themeColor="text1"/>
          <w:kern w:val="1"/>
        </w:rPr>
      </w:pPr>
    </w:p>
    <w:p w:rsidR="00BD5F52" w:rsidRPr="00606A81" w:rsidRDefault="00BD5F52" w:rsidP="00BD5F52">
      <w:pPr>
        <w:widowControl w:val="0"/>
        <w:suppressAutoHyphens/>
        <w:autoSpaceDE w:val="0"/>
        <w:spacing w:line="100" w:lineRule="atLeast"/>
        <w:jc w:val="both"/>
        <w:textAlignment w:val="baseline"/>
        <w:rPr>
          <w:rFonts w:cs="Arial"/>
          <w:color w:val="000000" w:themeColor="text1"/>
          <w:kern w:val="1"/>
          <w:lang w:eastAsia="zh-CN"/>
        </w:rPr>
      </w:pPr>
      <w:r w:rsidRPr="00606A81">
        <w:rPr>
          <w:rFonts w:cs="Arial"/>
          <w:color w:val="000000" w:themeColor="text1"/>
          <w:kern w:val="1"/>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BD5F52" w:rsidRPr="00606A81" w:rsidTr="00F70503">
        <w:tc>
          <w:tcPr>
            <w:tcW w:w="9570" w:type="dxa"/>
            <w:tcBorders>
              <w:bottom w:val="single" w:sz="4" w:space="0" w:color="000000"/>
            </w:tcBorders>
            <w:shd w:val="clear" w:color="auto" w:fill="auto"/>
          </w:tcPr>
          <w:p w:rsidR="00BD5F52" w:rsidRPr="00606A81" w:rsidRDefault="00BD5F52" w:rsidP="00BD5F52">
            <w:pPr>
              <w:widowControl w:val="0"/>
              <w:suppressAutoHyphens/>
              <w:autoSpaceDE w:val="0"/>
              <w:snapToGrid w:val="0"/>
              <w:spacing w:line="100" w:lineRule="atLeast"/>
              <w:jc w:val="both"/>
              <w:textAlignment w:val="baseline"/>
              <w:rPr>
                <w:rFonts w:cs="Arial"/>
                <w:color w:val="000000" w:themeColor="text1"/>
                <w:kern w:val="1"/>
                <w:lang w:eastAsia="zh-CN"/>
              </w:rPr>
            </w:pPr>
          </w:p>
        </w:tc>
      </w:tr>
      <w:tr w:rsidR="00BD5F52" w:rsidRPr="00606A81" w:rsidTr="00F70503">
        <w:tc>
          <w:tcPr>
            <w:tcW w:w="9570" w:type="dxa"/>
            <w:tcBorders>
              <w:top w:val="single" w:sz="4" w:space="0" w:color="000000"/>
              <w:bottom w:val="single" w:sz="4" w:space="0" w:color="000000"/>
            </w:tcBorders>
            <w:shd w:val="clear" w:color="auto" w:fill="auto"/>
          </w:tcPr>
          <w:p w:rsidR="00BD5F52" w:rsidRPr="00606A81" w:rsidRDefault="00BD5F52" w:rsidP="00BD5F52">
            <w:pPr>
              <w:widowControl w:val="0"/>
              <w:suppressAutoHyphens/>
              <w:autoSpaceDE w:val="0"/>
              <w:snapToGrid w:val="0"/>
              <w:spacing w:line="100" w:lineRule="atLeast"/>
              <w:jc w:val="both"/>
              <w:textAlignment w:val="baseline"/>
              <w:rPr>
                <w:rFonts w:eastAsia="Calibri" w:cs="Calibri"/>
                <w:color w:val="000000" w:themeColor="text1"/>
                <w:kern w:val="1"/>
                <w:lang w:eastAsia="en-US"/>
              </w:rPr>
            </w:pPr>
          </w:p>
        </w:tc>
      </w:tr>
      <w:tr w:rsidR="00BD5F52" w:rsidRPr="00606A81" w:rsidTr="00F70503">
        <w:tc>
          <w:tcPr>
            <w:tcW w:w="9570" w:type="dxa"/>
            <w:tcBorders>
              <w:top w:val="single" w:sz="4" w:space="0" w:color="000000"/>
              <w:bottom w:val="single" w:sz="4" w:space="0" w:color="000000"/>
            </w:tcBorders>
            <w:shd w:val="clear" w:color="auto" w:fill="auto"/>
          </w:tcPr>
          <w:p w:rsidR="00BD5F52" w:rsidRPr="00606A81" w:rsidRDefault="00BD5F52" w:rsidP="00BD5F52">
            <w:pPr>
              <w:widowControl w:val="0"/>
              <w:suppressAutoHyphens/>
              <w:autoSpaceDE w:val="0"/>
              <w:snapToGrid w:val="0"/>
              <w:spacing w:line="100" w:lineRule="atLeast"/>
              <w:jc w:val="both"/>
              <w:textAlignment w:val="baseline"/>
              <w:rPr>
                <w:rFonts w:eastAsia="Calibri" w:cs="Calibri"/>
                <w:color w:val="000000" w:themeColor="text1"/>
                <w:kern w:val="1"/>
                <w:lang w:eastAsia="en-US"/>
              </w:rPr>
            </w:pPr>
          </w:p>
        </w:tc>
      </w:tr>
    </w:tbl>
    <w:p w:rsidR="00BD5F52" w:rsidRPr="00606A81" w:rsidRDefault="00BD5F52" w:rsidP="00BD5F52">
      <w:pPr>
        <w:widowControl w:val="0"/>
        <w:suppressAutoHyphens/>
        <w:autoSpaceDE w:val="0"/>
        <w:spacing w:line="100" w:lineRule="atLeast"/>
        <w:jc w:val="both"/>
        <w:textAlignment w:val="baseline"/>
        <w:rPr>
          <w:rFonts w:cs="Arial"/>
          <w:color w:val="000000" w:themeColor="text1"/>
          <w:kern w:val="1"/>
          <w:lang w:eastAsia="zh-CN"/>
        </w:rPr>
      </w:pPr>
    </w:p>
    <w:p w:rsidR="00BD5F52" w:rsidRPr="00606A81" w:rsidRDefault="00BD5F52" w:rsidP="00BD5F52">
      <w:pPr>
        <w:widowControl w:val="0"/>
        <w:suppressAutoHyphens/>
        <w:autoSpaceDE w:val="0"/>
        <w:spacing w:line="100" w:lineRule="atLeast"/>
        <w:jc w:val="both"/>
        <w:textAlignment w:val="baseline"/>
        <w:rPr>
          <w:rFonts w:cs="Arial"/>
          <w:color w:val="000000" w:themeColor="text1"/>
          <w:kern w:val="1"/>
          <w:lang w:eastAsia="zh-CN"/>
        </w:rPr>
      </w:pPr>
      <w:r w:rsidRPr="00606A81">
        <w:rPr>
          <w:rFonts w:cs="Arial"/>
          <w:color w:val="000000" w:themeColor="text1"/>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BD5F52" w:rsidRPr="00606A81" w:rsidTr="00F70503">
        <w:tc>
          <w:tcPr>
            <w:tcW w:w="9570" w:type="dxa"/>
            <w:tcBorders>
              <w:bottom w:val="single" w:sz="4" w:space="0" w:color="000000"/>
            </w:tcBorders>
            <w:shd w:val="clear" w:color="auto" w:fill="auto"/>
          </w:tcPr>
          <w:p w:rsidR="00BD5F52" w:rsidRPr="00606A81" w:rsidRDefault="00BD5F52" w:rsidP="00BD5F52">
            <w:pPr>
              <w:widowControl w:val="0"/>
              <w:suppressAutoHyphens/>
              <w:autoSpaceDE w:val="0"/>
              <w:snapToGrid w:val="0"/>
              <w:spacing w:line="100" w:lineRule="atLeast"/>
              <w:jc w:val="both"/>
              <w:textAlignment w:val="baseline"/>
              <w:rPr>
                <w:rFonts w:cs="Arial"/>
                <w:color w:val="000000" w:themeColor="text1"/>
                <w:kern w:val="1"/>
                <w:lang w:eastAsia="zh-CN"/>
              </w:rPr>
            </w:pPr>
          </w:p>
        </w:tc>
      </w:tr>
      <w:tr w:rsidR="00BD5F52" w:rsidRPr="00606A81" w:rsidTr="00F70503">
        <w:tc>
          <w:tcPr>
            <w:tcW w:w="9570" w:type="dxa"/>
            <w:tcBorders>
              <w:top w:val="single" w:sz="4" w:space="0" w:color="000000"/>
              <w:bottom w:val="single" w:sz="4" w:space="0" w:color="000000"/>
            </w:tcBorders>
            <w:shd w:val="clear" w:color="auto" w:fill="auto"/>
          </w:tcPr>
          <w:p w:rsidR="00BD5F52" w:rsidRPr="00606A81" w:rsidRDefault="00BD5F52" w:rsidP="00BD5F52">
            <w:pPr>
              <w:widowControl w:val="0"/>
              <w:suppressAutoHyphens/>
              <w:autoSpaceDE w:val="0"/>
              <w:snapToGrid w:val="0"/>
              <w:spacing w:line="100" w:lineRule="atLeast"/>
              <w:jc w:val="both"/>
              <w:textAlignment w:val="baseline"/>
              <w:rPr>
                <w:rFonts w:eastAsia="Calibri" w:cs="Calibri"/>
                <w:color w:val="000000" w:themeColor="text1"/>
                <w:kern w:val="1"/>
                <w:lang w:eastAsia="en-US"/>
              </w:rPr>
            </w:pPr>
          </w:p>
        </w:tc>
      </w:tr>
      <w:tr w:rsidR="00BD5F52" w:rsidRPr="00606A81" w:rsidTr="00F70503">
        <w:trPr>
          <w:trHeight w:val="70"/>
        </w:trPr>
        <w:tc>
          <w:tcPr>
            <w:tcW w:w="9570" w:type="dxa"/>
            <w:tcBorders>
              <w:top w:val="single" w:sz="4" w:space="0" w:color="000000"/>
            </w:tcBorders>
            <w:shd w:val="clear" w:color="auto" w:fill="auto"/>
          </w:tcPr>
          <w:p w:rsidR="00BD5F52" w:rsidRPr="00606A81" w:rsidRDefault="00BD5F52" w:rsidP="00BD5F52">
            <w:pPr>
              <w:widowControl w:val="0"/>
              <w:suppressAutoHyphens/>
              <w:autoSpaceDE w:val="0"/>
              <w:snapToGrid w:val="0"/>
              <w:spacing w:line="100" w:lineRule="atLeast"/>
              <w:jc w:val="both"/>
              <w:textAlignment w:val="baseline"/>
              <w:rPr>
                <w:rFonts w:eastAsia="Calibri" w:cs="Calibri"/>
                <w:color w:val="000000" w:themeColor="text1"/>
                <w:kern w:val="1"/>
                <w:lang w:eastAsia="en-US"/>
              </w:rPr>
            </w:pPr>
          </w:p>
        </w:tc>
      </w:tr>
    </w:tbl>
    <w:p w:rsidR="00BD5F52" w:rsidRPr="00606A81" w:rsidRDefault="00BD5F52" w:rsidP="00BD5F52">
      <w:pPr>
        <w:widowControl w:val="0"/>
        <w:suppressAutoHyphens/>
        <w:autoSpaceDE w:val="0"/>
        <w:spacing w:line="100" w:lineRule="atLeast"/>
        <w:jc w:val="both"/>
        <w:textAlignment w:val="baseline"/>
        <w:rPr>
          <w:rFonts w:ascii="Arial" w:hAnsi="Arial" w:cs="Arial"/>
          <w:color w:val="000000" w:themeColor="text1"/>
          <w:kern w:val="1"/>
          <w:lang w:eastAsia="zh-CN"/>
        </w:rPr>
      </w:pPr>
      <w:r w:rsidRPr="00606A81">
        <w:rPr>
          <w:rFonts w:cs="Arial"/>
          <w:color w:val="000000" w:themeColor="text1"/>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BD5F52" w:rsidRPr="00606A81" w:rsidTr="00F70503">
        <w:tc>
          <w:tcPr>
            <w:tcW w:w="9570" w:type="dxa"/>
            <w:tcBorders>
              <w:bottom w:val="single" w:sz="4" w:space="0" w:color="000000"/>
            </w:tcBorders>
            <w:shd w:val="clear" w:color="auto" w:fill="auto"/>
          </w:tcPr>
          <w:p w:rsidR="00BD5F52" w:rsidRPr="00606A81" w:rsidRDefault="00BD5F52" w:rsidP="00BD5F52">
            <w:pPr>
              <w:widowControl w:val="0"/>
              <w:suppressAutoHyphens/>
              <w:autoSpaceDE w:val="0"/>
              <w:snapToGrid w:val="0"/>
              <w:spacing w:line="100" w:lineRule="atLeast"/>
              <w:jc w:val="both"/>
              <w:textAlignment w:val="baseline"/>
              <w:rPr>
                <w:rFonts w:ascii="Arial" w:hAnsi="Arial" w:cs="Arial"/>
                <w:color w:val="000000" w:themeColor="text1"/>
                <w:kern w:val="1"/>
                <w:lang w:eastAsia="zh-CN"/>
              </w:rPr>
            </w:pPr>
          </w:p>
        </w:tc>
      </w:tr>
      <w:tr w:rsidR="00BD5F52" w:rsidRPr="00606A81" w:rsidTr="00F70503">
        <w:tc>
          <w:tcPr>
            <w:tcW w:w="9570" w:type="dxa"/>
            <w:tcBorders>
              <w:top w:val="single" w:sz="4" w:space="0" w:color="000000"/>
              <w:bottom w:val="single" w:sz="4" w:space="0" w:color="000000"/>
            </w:tcBorders>
            <w:shd w:val="clear" w:color="auto" w:fill="auto"/>
          </w:tcPr>
          <w:p w:rsidR="00BD5F52" w:rsidRPr="00606A81" w:rsidRDefault="00BD5F52" w:rsidP="00BD5F52">
            <w:pPr>
              <w:widowControl w:val="0"/>
              <w:suppressAutoHyphens/>
              <w:autoSpaceDE w:val="0"/>
              <w:snapToGrid w:val="0"/>
              <w:spacing w:line="100" w:lineRule="atLeast"/>
              <w:jc w:val="both"/>
              <w:textAlignment w:val="baseline"/>
              <w:rPr>
                <w:rFonts w:ascii="Calibri" w:eastAsia="Calibri" w:hAnsi="Calibri" w:cs="Calibri"/>
                <w:color w:val="000000" w:themeColor="text1"/>
                <w:kern w:val="1"/>
                <w:sz w:val="22"/>
                <w:szCs w:val="22"/>
                <w:lang w:eastAsia="en-US"/>
              </w:rPr>
            </w:pPr>
          </w:p>
        </w:tc>
      </w:tr>
      <w:tr w:rsidR="00BD5F52" w:rsidRPr="00606A81" w:rsidTr="00F70503">
        <w:tc>
          <w:tcPr>
            <w:tcW w:w="9570" w:type="dxa"/>
            <w:tcBorders>
              <w:top w:val="single" w:sz="4" w:space="0" w:color="000000"/>
              <w:bottom w:val="single" w:sz="4" w:space="0" w:color="000000"/>
            </w:tcBorders>
            <w:shd w:val="clear" w:color="auto" w:fill="auto"/>
          </w:tcPr>
          <w:p w:rsidR="00BD5F52" w:rsidRPr="00606A81" w:rsidRDefault="00BD5F52" w:rsidP="00BD5F52">
            <w:pPr>
              <w:widowControl w:val="0"/>
              <w:suppressAutoHyphens/>
              <w:autoSpaceDE w:val="0"/>
              <w:snapToGrid w:val="0"/>
              <w:spacing w:line="100" w:lineRule="atLeast"/>
              <w:jc w:val="both"/>
              <w:textAlignment w:val="baseline"/>
              <w:rPr>
                <w:rFonts w:ascii="Calibri" w:eastAsia="Calibri" w:hAnsi="Calibri" w:cs="Calibri"/>
                <w:color w:val="000000" w:themeColor="text1"/>
                <w:kern w:val="1"/>
                <w:sz w:val="22"/>
                <w:szCs w:val="22"/>
                <w:lang w:eastAsia="en-US"/>
              </w:rPr>
            </w:pPr>
          </w:p>
        </w:tc>
      </w:tr>
    </w:tbl>
    <w:p w:rsidR="00BD5F52" w:rsidRPr="00606A81" w:rsidRDefault="00BD5F52" w:rsidP="00BD5F52">
      <w:pPr>
        <w:widowControl w:val="0"/>
        <w:suppressAutoHyphens/>
        <w:autoSpaceDE w:val="0"/>
        <w:spacing w:line="100" w:lineRule="atLeast"/>
        <w:jc w:val="both"/>
        <w:textAlignment w:val="baseline"/>
        <w:rPr>
          <w:rFonts w:cs="Arial"/>
          <w:color w:val="000000" w:themeColor="text1"/>
          <w:kern w:val="1"/>
          <w:lang w:eastAsia="zh-CN"/>
        </w:rPr>
      </w:pPr>
    </w:p>
    <w:p w:rsidR="00BD5F52" w:rsidRPr="00606A81" w:rsidRDefault="00BD5F52" w:rsidP="00BD5F52">
      <w:pPr>
        <w:widowControl w:val="0"/>
        <w:suppressAutoHyphens/>
        <w:autoSpaceDE w:val="0"/>
        <w:spacing w:line="100" w:lineRule="atLeast"/>
        <w:jc w:val="both"/>
        <w:textAlignment w:val="baseline"/>
        <w:rPr>
          <w:color w:val="000000" w:themeColor="text1"/>
          <w:kern w:val="1"/>
          <w:lang w:eastAsia="zh-CN"/>
        </w:rPr>
      </w:pPr>
      <w:r w:rsidRPr="00606A81">
        <w:rPr>
          <w:color w:val="000000" w:themeColor="text1"/>
          <w:kern w:val="1"/>
          <w:lang w:eastAsia="zh-CN"/>
        </w:rPr>
        <w:t>Способ получения ответа (нужное подчеркнуть):</w:t>
      </w:r>
    </w:p>
    <w:p w:rsidR="00BD5F52" w:rsidRPr="00606A81" w:rsidRDefault="00BD5F52" w:rsidP="00BD5F52">
      <w:pPr>
        <w:widowControl w:val="0"/>
        <w:suppressAutoHyphens/>
        <w:autoSpaceDE w:val="0"/>
        <w:spacing w:line="100" w:lineRule="atLeast"/>
        <w:jc w:val="both"/>
        <w:textAlignment w:val="baseline"/>
        <w:rPr>
          <w:color w:val="000000" w:themeColor="text1"/>
          <w:kern w:val="1"/>
          <w:lang w:eastAsia="zh-CN"/>
        </w:rPr>
      </w:pPr>
      <w:r w:rsidRPr="00606A81">
        <w:rPr>
          <w:color w:val="000000" w:themeColor="text1"/>
          <w:kern w:val="1"/>
          <w:lang w:eastAsia="zh-CN"/>
        </w:rPr>
        <w:t>- при личном обращении;</w:t>
      </w:r>
    </w:p>
    <w:p w:rsidR="00BD5F52" w:rsidRPr="00606A81" w:rsidRDefault="00BD5F52" w:rsidP="00BD5F52">
      <w:pPr>
        <w:widowControl w:val="0"/>
        <w:suppressAutoHyphens/>
        <w:autoSpaceDE w:val="0"/>
        <w:spacing w:line="100" w:lineRule="atLeast"/>
        <w:jc w:val="both"/>
        <w:textAlignment w:val="baseline"/>
        <w:rPr>
          <w:color w:val="000000" w:themeColor="text1"/>
          <w:kern w:val="1"/>
          <w:lang w:eastAsia="ar-SA"/>
        </w:rPr>
      </w:pPr>
      <w:r w:rsidRPr="00606A81">
        <w:rPr>
          <w:color w:val="000000" w:themeColor="text1"/>
          <w:kern w:val="1"/>
          <w:lang w:eastAsia="zh-CN"/>
        </w:rPr>
        <w:t xml:space="preserve">- </w:t>
      </w:r>
      <w:r w:rsidRPr="00606A81">
        <w:rPr>
          <w:color w:val="000000" w:themeColor="text1"/>
          <w:kern w:val="1"/>
          <w:lang w:eastAsia="ar-SA"/>
        </w:rPr>
        <w:t>посредством почтового отправления на адрес, указанного в заявлении;</w:t>
      </w:r>
    </w:p>
    <w:p w:rsidR="00BD5F52" w:rsidRPr="00606A81" w:rsidRDefault="00BD5F52" w:rsidP="00BD5F52">
      <w:pPr>
        <w:widowControl w:val="0"/>
        <w:suppressAutoHyphens/>
        <w:autoSpaceDE w:val="0"/>
        <w:spacing w:line="100" w:lineRule="atLeast"/>
        <w:jc w:val="both"/>
        <w:textAlignment w:val="baseline"/>
        <w:rPr>
          <w:color w:val="000000" w:themeColor="text1"/>
          <w:kern w:val="1"/>
          <w:sz w:val="28"/>
        </w:rPr>
      </w:pPr>
      <w:r w:rsidRPr="00606A81">
        <w:rPr>
          <w:color w:val="000000" w:themeColor="text1"/>
          <w:kern w:val="1"/>
          <w:lang w:eastAsia="ar-SA"/>
        </w:rPr>
        <w:t>- посредством электронной почты ____________________________________.</w:t>
      </w:r>
    </w:p>
    <w:p w:rsidR="00BD5F52" w:rsidRPr="00606A81" w:rsidRDefault="00BD5F52" w:rsidP="00BD5F52">
      <w:pPr>
        <w:widowControl w:val="0"/>
        <w:suppressAutoHyphens/>
        <w:autoSpaceDE w:val="0"/>
        <w:spacing w:line="100" w:lineRule="atLeast"/>
        <w:jc w:val="both"/>
        <w:textAlignment w:val="baseline"/>
        <w:rPr>
          <w:color w:val="000000" w:themeColor="text1"/>
          <w:kern w:val="1"/>
          <w:sz w:val="28"/>
        </w:rPr>
      </w:pPr>
      <w:r w:rsidRPr="00606A81">
        <w:rPr>
          <w:color w:val="000000" w:themeColor="text1"/>
          <w:kern w:val="1"/>
          <w:sz w:val="28"/>
        </w:rPr>
        <w:t xml:space="preserve"> </w:t>
      </w:r>
    </w:p>
    <w:p w:rsidR="00BD5F52" w:rsidRPr="00606A81" w:rsidRDefault="00BD5F52" w:rsidP="00BD5F52">
      <w:pPr>
        <w:widowControl w:val="0"/>
        <w:suppressAutoHyphens/>
        <w:autoSpaceDE w:val="0"/>
        <w:spacing w:line="100" w:lineRule="atLeast"/>
        <w:jc w:val="both"/>
        <w:textAlignment w:val="baseline"/>
        <w:rPr>
          <w:bCs/>
          <w:color w:val="000000" w:themeColor="text1"/>
          <w:kern w:val="1"/>
        </w:rPr>
      </w:pPr>
      <w:r w:rsidRPr="00606A81">
        <w:rPr>
          <w:color w:val="000000" w:themeColor="text1"/>
          <w:kern w:val="1"/>
          <w:sz w:val="28"/>
        </w:rPr>
        <w:t>_____________________                   _________________________________</w:t>
      </w:r>
    </w:p>
    <w:p w:rsidR="00BD5F52" w:rsidRPr="00606A81" w:rsidRDefault="00BD5F52" w:rsidP="00BD5F52">
      <w:pPr>
        <w:widowControl w:val="0"/>
        <w:suppressAutoHyphens/>
        <w:autoSpaceDE w:val="0"/>
        <w:spacing w:line="100" w:lineRule="atLeast"/>
        <w:textAlignment w:val="baseline"/>
        <w:rPr>
          <w:bCs/>
          <w:color w:val="000000" w:themeColor="text1"/>
          <w:kern w:val="1"/>
          <w:sz w:val="28"/>
        </w:rPr>
      </w:pPr>
      <w:r w:rsidRPr="00606A81">
        <w:rPr>
          <w:bCs/>
          <w:color w:val="000000" w:themeColor="text1"/>
          <w:kern w:val="1"/>
        </w:rPr>
        <w:t xml:space="preserve">  </w:t>
      </w:r>
      <w:r w:rsidRPr="00606A81">
        <w:rPr>
          <w:bCs/>
          <w:color w:val="000000" w:themeColor="text1"/>
          <w:kern w:val="1"/>
        </w:rPr>
        <w:tab/>
        <w:t xml:space="preserve"> </w:t>
      </w:r>
      <w:r w:rsidRPr="00606A81">
        <w:rPr>
          <w:bCs/>
          <w:color w:val="000000" w:themeColor="text1"/>
          <w:kern w:val="1"/>
          <w:sz w:val="20"/>
          <w:szCs w:val="20"/>
        </w:rPr>
        <w:t xml:space="preserve">подпись заявителя                                   </w:t>
      </w:r>
      <w:r w:rsidRPr="00606A81">
        <w:rPr>
          <w:bCs/>
          <w:color w:val="000000" w:themeColor="text1"/>
          <w:kern w:val="1"/>
          <w:sz w:val="20"/>
          <w:szCs w:val="20"/>
        </w:rPr>
        <w:tab/>
      </w:r>
      <w:r w:rsidRPr="00606A81">
        <w:rPr>
          <w:bCs/>
          <w:color w:val="000000" w:themeColor="text1"/>
          <w:kern w:val="1"/>
          <w:sz w:val="20"/>
          <w:szCs w:val="20"/>
        </w:rPr>
        <w:tab/>
        <w:t xml:space="preserve">   фамилия, имя, отчество заявителя</w:t>
      </w:r>
      <w:r w:rsidRPr="00606A81">
        <w:rPr>
          <w:bCs/>
          <w:color w:val="000000" w:themeColor="text1"/>
          <w:kern w:val="1"/>
        </w:rPr>
        <w:tab/>
      </w:r>
      <w:r w:rsidRPr="00606A81">
        <w:rPr>
          <w:bCs/>
          <w:color w:val="000000" w:themeColor="text1"/>
          <w:kern w:val="1"/>
        </w:rPr>
        <w:tab/>
      </w:r>
    </w:p>
    <w:p w:rsidR="00BD5F52" w:rsidRPr="00606A81" w:rsidRDefault="00BD5F52" w:rsidP="00BD5F52">
      <w:pPr>
        <w:widowControl w:val="0"/>
        <w:suppressAutoHyphens/>
        <w:autoSpaceDE w:val="0"/>
        <w:spacing w:line="100" w:lineRule="atLeast"/>
        <w:textAlignment w:val="baseline"/>
        <w:rPr>
          <w:bCs/>
          <w:color w:val="000000" w:themeColor="text1"/>
          <w:kern w:val="1"/>
          <w:sz w:val="28"/>
        </w:rPr>
      </w:pPr>
    </w:p>
    <w:p w:rsidR="00BD5F52" w:rsidRPr="00606A81" w:rsidRDefault="00BD5F52" w:rsidP="00BD5F52">
      <w:pPr>
        <w:widowControl w:val="0"/>
        <w:suppressAutoHyphens/>
        <w:autoSpaceDE w:val="0"/>
        <w:spacing w:line="100" w:lineRule="atLeast"/>
        <w:textAlignment w:val="baseline"/>
        <w:rPr>
          <w:bCs/>
          <w:color w:val="000000" w:themeColor="text1"/>
          <w:kern w:val="1"/>
          <w:sz w:val="28"/>
        </w:rPr>
      </w:pPr>
    </w:p>
    <w:p w:rsidR="00BD5F52" w:rsidRPr="00606A81" w:rsidRDefault="00BD5F52" w:rsidP="00BD5F52">
      <w:pPr>
        <w:widowControl w:val="0"/>
        <w:suppressAutoHyphens/>
        <w:autoSpaceDE w:val="0"/>
        <w:spacing w:line="100" w:lineRule="atLeast"/>
        <w:textAlignment w:val="baseline"/>
        <w:rPr>
          <w:bCs/>
          <w:color w:val="000000" w:themeColor="text1"/>
          <w:kern w:val="1"/>
          <w:sz w:val="28"/>
        </w:rPr>
      </w:pPr>
    </w:p>
    <w:p w:rsidR="00606A81" w:rsidRPr="00606A81" w:rsidRDefault="00BD5F52" w:rsidP="00783F2F">
      <w:pPr>
        <w:widowControl w:val="0"/>
        <w:suppressAutoHyphens/>
        <w:autoSpaceDE w:val="0"/>
        <w:spacing w:line="100" w:lineRule="atLeast"/>
        <w:textAlignment w:val="baseline"/>
        <w:rPr>
          <w:bCs/>
          <w:color w:val="000000" w:themeColor="text1"/>
          <w:kern w:val="1"/>
        </w:rPr>
      </w:pPr>
      <w:r w:rsidRPr="00606A81">
        <w:rPr>
          <w:bCs/>
          <w:color w:val="000000" w:themeColor="text1"/>
          <w:kern w:val="1"/>
          <w:sz w:val="28"/>
        </w:rPr>
        <w:tab/>
      </w:r>
      <w:r w:rsidRPr="00606A81">
        <w:rPr>
          <w:bCs/>
          <w:color w:val="000000" w:themeColor="text1"/>
          <w:kern w:val="1"/>
          <w:sz w:val="28"/>
        </w:rPr>
        <w:tab/>
      </w:r>
      <w:r w:rsidRPr="00606A81">
        <w:rPr>
          <w:bCs/>
          <w:color w:val="000000" w:themeColor="text1"/>
          <w:kern w:val="1"/>
          <w:sz w:val="28"/>
        </w:rPr>
        <w:tab/>
      </w:r>
      <w:r w:rsidRPr="00606A81">
        <w:rPr>
          <w:bCs/>
          <w:color w:val="000000" w:themeColor="text1"/>
          <w:kern w:val="1"/>
          <w:sz w:val="28"/>
        </w:rPr>
        <w:tab/>
      </w:r>
      <w:r w:rsidRPr="00606A81">
        <w:rPr>
          <w:bCs/>
          <w:color w:val="000000" w:themeColor="text1"/>
          <w:kern w:val="1"/>
          <w:sz w:val="28"/>
        </w:rPr>
        <w:tab/>
      </w:r>
      <w:r w:rsidRPr="00606A81">
        <w:rPr>
          <w:bCs/>
          <w:color w:val="000000" w:themeColor="text1"/>
          <w:kern w:val="1"/>
          <w:sz w:val="28"/>
        </w:rPr>
        <w:tab/>
      </w:r>
      <w:r w:rsidRPr="00606A81">
        <w:rPr>
          <w:bCs/>
          <w:color w:val="000000" w:themeColor="text1"/>
          <w:kern w:val="1"/>
          <w:sz w:val="28"/>
        </w:rPr>
        <w:tab/>
      </w:r>
      <w:r w:rsidRPr="00606A81">
        <w:rPr>
          <w:bCs/>
          <w:color w:val="000000" w:themeColor="text1"/>
          <w:kern w:val="1"/>
          <w:sz w:val="28"/>
        </w:rPr>
        <w:tab/>
      </w:r>
      <w:r w:rsidRPr="00606A81">
        <w:rPr>
          <w:bCs/>
          <w:color w:val="000000" w:themeColor="text1"/>
          <w:kern w:val="1"/>
        </w:rPr>
        <w:t>«___»___________20_______г.</w:t>
      </w:r>
    </w:p>
    <w:sectPr w:rsidR="00606A81" w:rsidRPr="00606A81" w:rsidSect="00671421">
      <w:pgSz w:w="11906" w:h="16838" w:code="9"/>
      <w:pgMar w:top="1134" w:right="851"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4E" w:rsidRDefault="00B42E4E">
      <w:r>
        <w:separator/>
      </w:r>
    </w:p>
  </w:endnote>
  <w:endnote w:type="continuationSeparator" w:id="0">
    <w:p w:rsidR="00B42E4E" w:rsidRDefault="00B4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4E" w:rsidRDefault="00B42E4E">
      <w:r>
        <w:separator/>
      </w:r>
    </w:p>
  </w:footnote>
  <w:footnote w:type="continuationSeparator" w:id="0">
    <w:p w:rsidR="00B42E4E" w:rsidRDefault="00B42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AB" w:rsidRDefault="001E58AB" w:rsidP="00DA0F16">
    <w:pPr>
      <w:pStyle w:val="a9"/>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1E58AB" w:rsidRDefault="001E58A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33077"/>
      <w:docPartObj>
        <w:docPartGallery w:val="Page Numbers (Top of Page)"/>
        <w:docPartUnique/>
      </w:docPartObj>
    </w:sdtPr>
    <w:sdtEndPr/>
    <w:sdtContent>
      <w:p w:rsidR="001E58AB" w:rsidRDefault="001E58AB">
        <w:pPr>
          <w:pStyle w:val="a9"/>
          <w:jc w:val="center"/>
        </w:pPr>
      </w:p>
      <w:p w:rsidR="001E58AB" w:rsidRDefault="00B42E4E">
        <w:pPr>
          <w:pStyle w:val="a9"/>
          <w:jc w:val="center"/>
        </w:pPr>
      </w:p>
    </w:sdtContent>
  </w:sdt>
  <w:p w:rsidR="001E58AB" w:rsidRDefault="001E58A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756E6E"/>
    <w:multiLevelType w:val="hybridMultilevel"/>
    <w:tmpl w:val="68F4F18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446B3A"/>
    <w:multiLevelType w:val="hybridMultilevel"/>
    <w:tmpl w:val="B7D85B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986C68"/>
    <w:multiLevelType w:val="multilevel"/>
    <w:tmpl w:val="5EBE0422"/>
    <w:lvl w:ilvl="0">
      <w:start w:val="1"/>
      <w:numFmt w:val="decimal"/>
      <w:lvlText w:val="%1."/>
      <w:lvlJc w:val="left"/>
      <w:pPr>
        <w:ind w:left="720" w:hanging="360"/>
      </w:pPr>
    </w:lvl>
    <w:lvl w:ilvl="1">
      <w:start w:val="1"/>
      <w:numFmt w:val="decimal"/>
      <w:isLgl/>
      <w:lvlText w:val="%1.%2."/>
      <w:lvlJc w:val="left"/>
      <w:pPr>
        <w:ind w:left="108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0CB12692"/>
    <w:multiLevelType w:val="hybridMultilevel"/>
    <w:tmpl w:val="D6422F6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1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697DEA"/>
    <w:multiLevelType w:val="hybridMultilevel"/>
    <w:tmpl w:val="7C32FA4A"/>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EB32411"/>
    <w:multiLevelType w:val="hybridMultilevel"/>
    <w:tmpl w:val="CC043938"/>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C84004"/>
    <w:multiLevelType w:val="hybridMultilevel"/>
    <w:tmpl w:val="1C4CEFE2"/>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94162F"/>
    <w:multiLevelType w:val="hybridMultilevel"/>
    <w:tmpl w:val="5A2A784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D67BE7"/>
    <w:multiLevelType w:val="hybridMultilevel"/>
    <w:tmpl w:val="3A74CF86"/>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16D1D"/>
    <w:multiLevelType w:val="multilevel"/>
    <w:tmpl w:val="95045BE4"/>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D323DE3"/>
    <w:multiLevelType w:val="hybridMultilevel"/>
    <w:tmpl w:val="63A2CEDE"/>
    <w:lvl w:ilvl="0" w:tplc="BAA85A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F041415"/>
    <w:multiLevelType w:val="hybridMultilevel"/>
    <w:tmpl w:val="5FF6BF5A"/>
    <w:lvl w:ilvl="0" w:tplc="60B21B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DCE75BF"/>
    <w:multiLevelType w:val="hybridMultilevel"/>
    <w:tmpl w:val="D108CD1A"/>
    <w:lvl w:ilvl="0" w:tplc="60B21B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F3E0F21"/>
    <w:multiLevelType w:val="hybridMultilevel"/>
    <w:tmpl w:val="EE48CD9E"/>
    <w:lvl w:ilvl="0" w:tplc="374E346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29245FF"/>
    <w:multiLevelType w:val="hybridMultilevel"/>
    <w:tmpl w:val="17F8DDB8"/>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BE414B"/>
    <w:multiLevelType w:val="hybridMultilevel"/>
    <w:tmpl w:val="181C3692"/>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F433613"/>
    <w:multiLevelType w:val="hybridMultilevel"/>
    <w:tmpl w:val="602AAD76"/>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4E38C1"/>
    <w:multiLevelType w:val="hybridMultilevel"/>
    <w:tmpl w:val="CDB8BA0A"/>
    <w:lvl w:ilvl="0" w:tplc="4B903F68">
      <w:start w:val="8"/>
      <w:numFmt w:val="bullet"/>
      <w:lvlText w:val="-"/>
      <w:lvlJc w:val="left"/>
      <w:pPr>
        <w:tabs>
          <w:tab w:val="num" w:pos="2925"/>
        </w:tabs>
        <w:ind w:left="2925" w:hanging="94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21">
    <w:nsid w:val="43B70AC8"/>
    <w:multiLevelType w:val="multilevel"/>
    <w:tmpl w:val="7748A6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C43854"/>
    <w:multiLevelType w:val="hybridMultilevel"/>
    <w:tmpl w:val="0272353E"/>
    <w:lvl w:ilvl="0" w:tplc="DC2E93F8">
      <w:numFmt w:val="bullet"/>
      <w:lvlText w:val="-"/>
      <w:lvlJc w:val="left"/>
      <w:pPr>
        <w:tabs>
          <w:tab w:val="num" w:pos="1644"/>
        </w:tabs>
        <w:ind w:left="1644" w:hanging="924"/>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99941EB"/>
    <w:multiLevelType w:val="hybridMultilevel"/>
    <w:tmpl w:val="22382D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C8B477A"/>
    <w:multiLevelType w:val="hybridMultilevel"/>
    <w:tmpl w:val="771612D2"/>
    <w:lvl w:ilvl="0" w:tplc="60B21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06799B"/>
    <w:multiLevelType w:val="hybridMultilevel"/>
    <w:tmpl w:val="F902683E"/>
    <w:lvl w:ilvl="0" w:tplc="60B21B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504363D"/>
    <w:multiLevelType w:val="hybridMultilevel"/>
    <w:tmpl w:val="0E94BD4A"/>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ED600F"/>
    <w:multiLevelType w:val="hybridMultilevel"/>
    <w:tmpl w:val="B4EEC306"/>
    <w:lvl w:ilvl="0" w:tplc="60B21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302B6A"/>
    <w:multiLevelType w:val="hybridMultilevel"/>
    <w:tmpl w:val="7E004298"/>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D74B5A"/>
    <w:multiLevelType w:val="hybridMultilevel"/>
    <w:tmpl w:val="E6D069AA"/>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2F4C08"/>
    <w:multiLevelType w:val="hybridMultilevel"/>
    <w:tmpl w:val="070A5A82"/>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FE4627"/>
    <w:multiLevelType w:val="hybridMultilevel"/>
    <w:tmpl w:val="314A3A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D021432"/>
    <w:multiLevelType w:val="hybridMultilevel"/>
    <w:tmpl w:val="DF0EA580"/>
    <w:lvl w:ilvl="0" w:tplc="60B21B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DE7602E"/>
    <w:multiLevelType w:val="hybridMultilevel"/>
    <w:tmpl w:val="1CE27E76"/>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24"/>
  </w:num>
  <w:num w:numId="4">
    <w:abstractNumId w:val="27"/>
  </w:num>
  <w:num w:numId="5">
    <w:abstractNumId w:val="12"/>
  </w:num>
  <w:num w:numId="6">
    <w:abstractNumId w:val="14"/>
  </w:num>
  <w:num w:numId="7">
    <w:abstractNumId w:val="34"/>
  </w:num>
  <w:num w:numId="8">
    <w:abstractNumId w:val="25"/>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7"/>
  </w:num>
  <w:num w:numId="13">
    <w:abstractNumId w:val="22"/>
  </w:num>
  <w:num w:numId="14">
    <w:abstractNumId w:val="11"/>
  </w:num>
  <w:num w:numId="15">
    <w:abstractNumId w:val="28"/>
  </w:num>
  <w:num w:numId="16">
    <w:abstractNumId w:val="35"/>
  </w:num>
  <w:num w:numId="17">
    <w:abstractNumId w:val="31"/>
  </w:num>
  <w:num w:numId="18">
    <w:abstractNumId w:val="13"/>
  </w:num>
  <w:num w:numId="19">
    <w:abstractNumId w:val="32"/>
  </w:num>
  <w:num w:numId="20">
    <w:abstractNumId w:val="23"/>
  </w:num>
  <w:num w:numId="21">
    <w:abstractNumId w:val="1"/>
  </w:num>
  <w:num w:numId="22">
    <w:abstractNumId w:val="33"/>
  </w:num>
  <w:num w:numId="23">
    <w:abstractNumId w:val="0"/>
  </w:num>
  <w:num w:numId="24">
    <w:abstractNumId w:val="17"/>
  </w:num>
  <w:num w:numId="25">
    <w:abstractNumId w:val="5"/>
  </w:num>
  <w:num w:numId="26">
    <w:abstractNumId w:val="30"/>
  </w:num>
  <w:num w:numId="27">
    <w:abstractNumId w:val="29"/>
  </w:num>
  <w:num w:numId="28">
    <w:abstractNumId w:val="4"/>
  </w:num>
  <w:num w:numId="29">
    <w:abstractNumId w:val="3"/>
  </w:num>
  <w:num w:numId="30">
    <w:abstractNumId w:val="6"/>
  </w:num>
  <w:num w:numId="31">
    <w:abstractNumId w:val="26"/>
  </w:num>
  <w:num w:numId="32">
    <w:abstractNumId w:val="8"/>
  </w:num>
  <w:num w:numId="33">
    <w:abstractNumId w:val="9"/>
  </w:num>
  <w:num w:numId="34">
    <w:abstractNumId w:val="16"/>
  </w:num>
  <w:num w:numId="35">
    <w:abstractNumId w:val="10"/>
  </w:num>
  <w:num w:numId="36">
    <w:abstractNumId w:val="21"/>
  </w:num>
  <w:num w:numId="37">
    <w:abstractNumId w:val="21"/>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F1"/>
    <w:rsid w:val="0000273E"/>
    <w:rsid w:val="000043BB"/>
    <w:rsid w:val="00006C2F"/>
    <w:rsid w:val="000227BA"/>
    <w:rsid w:val="00031577"/>
    <w:rsid w:val="00032139"/>
    <w:rsid w:val="000338AF"/>
    <w:rsid w:val="00033C16"/>
    <w:rsid w:val="00035F97"/>
    <w:rsid w:val="00037E60"/>
    <w:rsid w:val="00042496"/>
    <w:rsid w:val="000436E6"/>
    <w:rsid w:val="0004491B"/>
    <w:rsid w:val="00050C58"/>
    <w:rsid w:val="000566A9"/>
    <w:rsid w:val="00061B5F"/>
    <w:rsid w:val="000903E3"/>
    <w:rsid w:val="00094E66"/>
    <w:rsid w:val="0009528E"/>
    <w:rsid w:val="000A0C84"/>
    <w:rsid w:val="000B02E8"/>
    <w:rsid w:val="000B03AF"/>
    <w:rsid w:val="000B0B31"/>
    <w:rsid w:val="000B4A6F"/>
    <w:rsid w:val="000B71C9"/>
    <w:rsid w:val="000C02EF"/>
    <w:rsid w:val="000E02FB"/>
    <w:rsid w:val="000E1434"/>
    <w:rsid w:val="000F1711"/>
    <w:rsid w:val="000F17B1"/>
    <w:rsid w:val="000F28D5"/>
    <w:rsid w:val="000F2A3E"/>
    <w:rsid w:val="000F4EE5"/>
    <w:rsid w:val="000F6249"/>
    <w:rsid w:val="000F6CB8"/>
    <w:rsid w:val="00105C34"/>
    <w:rsid w:val="001065B3"/>
    <w:rsid w:val="00130999"/>
    <w:rsid w:val="001344D7"/>
    <w:rsid w:val="001432D9"/>
    <w:rsid w:val="001439B0"/>
    <w:rsid w:val="00145AA0"/>
    <w:rsid w:val="001578B1"/>
    <w:rsid w:val="0016017D"/>
    <w:rsid w:val="001605D9"/>
    <w:rsid w:val="00162B6B"/>
    <w:rsid w:val="00176AF5"/>
    <w:rsid w:val="00183301"/>
    <w:rsid w:val="0019008D"/>
    <w:rsid w:val="00190CC5"/>
    <w:rsid w:val="001935D3"/>
    <w:rsid w:val="001950CD"/>
    <w:rsid w:val="001A252F"/>
    <w:rsid w:val="001B11A1"/>
    <w:rsid w:val="001C3C07"/>
    <w:rsid w:val="001D0C67"/>
    <w:rsid w:val="001D6C86"/>
    <w:rsid w:val="001E58AB"/>
    <w:rsid w:val="00202408"/>
    <w:rsid w:val="00211038"/>
    <w:rsid w:val="00231013"/>
    <w:rsid w:val="00231315"/>
    <w:rsid w:val="002337EE"/>
    <w:rsid w:val="00233FD0"/>
    <w:rsid w:val="0023702C"/>
    <w:rsid w:val="00241F56"/>
    <w:rsid w:val="00242FB6"/>
    <w:rsid w:val="002448E1"/>
    <w:rsid w:val="00247F2A"/>
    <w:rsid w:val="00251721"/>
    <w:rsid w:val="00253379"/>
    <w:rsid w:val="00254CC0"/>
    <w:rsid w:val="0026200E"/>
    <w:rsid w:val="00264043"/>
    <w:rsid w:val="002732A1"/>
    <w:rsid w:val="00276E1F"/>
    <w:rsid w:val="00284E2D"/>
    <w:rsid w:val="0029015D"/>
    <w:rsid w:val="00295386"/>
    <w:rsid w:val="002A125C"/>
    <w:rsid w:val="002A2BB5"/>
    <w:rsid w:val="002A4479"/>
    <w:rsid w:val="002B3798"/>
    <w:rsid w:val="002B6E44"/>
    <w:rsid w:val="002D4626"/>
    <w:rsid w:val="002E073F"/>
    <w:rsid w:val="002E7724"/>
    <w:rsid w:val="002F47FC"/>
    <w:rsid w:val="002F72BF"/>
    <w:rsid w:val="00303B60"/>
    <w:rsid w:val="00304764"/>
    <w:rsid w:val="003055D8"/>
    <w:rsid w:val="00313E04"/>
    <w:rsid w:val="003143BC"/>
    <w:rsid w:val="0032080F"/>
    <w:rsid w:val="003232CA"/>
    <w:rsid w:val="00327050"/>
    <w:rsid w:val="003270B7"/>
    <w:rsid w:val="00330904"/>
    <w:rsid w:val="00334A05"/>
    <w:rsid w:val="00335612"/>
    <w:rsid w:val="003464C1"/>
    <w:rsid w:val="0035036A"/>
    <w:rsid w:val="00361264"/>
    <w:rsid w:val="003650C9"/>
    <w:rsid w:val="003740C0"/>
    <w:rsid w:val="00374B52"/>
    <w:rsid w:val="00375489"/>
    <w:rsid w:val="003758EB"/>
    <w:rsid w:val="00376196"/>
    <w:rsid w:val="00382B2F"/>
    <w:rsid w:val="00383547"/>
    <w:rsid w:val="00394B58"/>
    <w:rsid w:val="00394DDC"/>
    <w:rsid w:val="00395639"/>
    <w:rsid w:val="0039756F"/>
    <w:rsid w:val="003A627C"/>
    <w:rsid w:val="003B06AE"/>
    <w:rsid w:val="003D265E"/>
    <w:rsid w:val="003D670D"/>
    <w:rsid w:val="003F27E5"/>
    <w:rsid w:val="003F2A25"/>
    <w:rsid w:val="003F2D4C"/>
    <w:rsid w:val="004026AB"/>
    <w:rsid w:val="004105C4"/>
    <w:rsid w:val="00425451"/>
    <w:rsid w:val="00432268"/>
    <w:rsid w:val="0043730A"/>
    <w:rsid w:val="00445E02"/>
    <w:rsid w:val="004471BD"/>
    <w:rsid w:val="00455609"/>
    <w:rsid w:val="0046356F"/>
    <w:rsid w:val="00465A72"/>
    <w:rsid w:val="00467C29"/>
    <w:rsid w:val="00472DF9"/>
    <w:rsid w:val="00476D3B"/>
    <w:rsid w:val="00480136"/>
    <w:rsid w:val="00490015"/>
    <w:rsid w:val="00492843"/>
    <w:rsid w:val="00493BB4"/>
    <w:rsid w:val="00493D88"/>
    <w:rsid w:val="004A0DB7"/>
    <w:rsid w:val="004A5C52"/>
    <w:rsid w:val="004C12DC"/>
    <w:rsid w:val="004C4362"/>
    <w:rsid w:val="004C7AF6"/>
    <w:rsid w:val="004D25E9"/>
    <w:rsid w:val="004D3136"/>
    <w:rsid w:val="004D359E"/>
    <w:rsid w:val="004D48F9"/>
    <w:rsid w:val="004E74F5"/>
    <w:rsid w:val="004F3CE1"/>
    <w:rsid w:val="005036E3"/>
    <w:rsid w:val="00504FC0"/>
    <w:rsid w:val="005051BA"/>
    <w:rsid w:val="0051154F"/>
    <w:rsid w:val="00522051"/>
    <w:rsid w:val="00526664"/>
    <w:rsid w:val="00530307"/>
    <w:rsid w:val="00530D0F"/>
    <w:rsid w:val="0053170B"/>
    <w:rsid w:val="00532C3F"/>
    <w:rsid w:val="00534B6D"/>
    <w:rsid w:val="00542156"/>
    <w:rsid w:val="0054413A"/>
    <w:rsid w:val="00545B83"/>
    <w:rsid w:val="0054603C"/>
    <w:rsid w:val="00546E62"/>
    <w:rsid w:val="005474CD"/>
    <w:rsid w:val="005505BE"/>
    <w:rsid w:val="00551647"/>
    <w:rsid w:val="00551A07"/>
    <w:rsid w:val="00560091"/>
    <w:rsid w:val="0056462A"/>
    <w:rsid w:val="00571DD4"/>
    <w:rsid w:val="0058374A"/>
    <w:rsid w:val="005862FB"/>
    <w:rsid w:val="005A67CA"/>
    <w:rsid w:val="005A7FE9"/>
    <w:rsid w:val="005B0A19"/>
    <w:rsid w:val="005B1AC4"/>
    <w:rsid w:val="005C0AEB"/>
    <w:rsid w:val="005C3CCD"/>
    <w:rsid w:val="005D0646"/>
    <w:rsid w:val="005D146C"/>
    <w:rsid w:val="005D1545"/>
    <w:rsid w:val="005D1C40"/>
    <w:rsid w:val="005D45D9"/>
    <w:rsid w:val="005D5E22"/>
    <w:rsid w:val="005E1961"/>
    <w:rsid w:val="005E1B6A"/>
    <w:rsid w:val="005E1F0C"/>
    <w:rsid w:val="005E27F3"/>
    <w:rsid w:val="005E6B90"/>
    <w:rsid w:val="005E7059"/>
    <w:rsid w:val="005F00CF"/>
    <w:rsid w:val="0060518D"/>
    <w:rsid w:val="00606A81"/>
    <w:rsid w:val="00623F23"/>
    <w:rsid w:val="00624815"/>
    <w:rsid w:val="00630911"/>
    <w:rsid w:val="00635902"/>
    <w:rsid w:val="00640CF9"/>
    <w:rsid w:val="00640DE6"/>
    <w:rsid w:val="006504FD"/>
    <w:rsid w:val="00667275"/>
    <w:rsid w:val="00671421"/>
    <w:rsid w:val="006861A2"/>
    <w:rsid w:val="006903DE"/>
    <w:rsid w:val="00690DFD"/>
    <w:rsid w:val="006924F5"/>
    <w:rsid w:val="00694F10"/>
    <w:rsid w:val="00695D8F"/>
    <w:rsid w:val="006A1580"/>
    <w:rsid w:val="006A25BF"/>
    <w:rsid w:val="006A677A"/>
    <w:rsid w:val="006C73A4"/>
    <w:rsid w:val="006D32BA"/>
    <w:rsid w:val="006E0CB8"/>
    <w:rsid w:val="006E51E1"/>
    <w:rsid w:val="006E535E"/>
    <w:rsid w:val="006E53C5"/>
    <w:rsid w:val="006F2976"/>
    <w:rsid w:val="006F3C29"/>
    <w:rsid w:val="006F4F65"/>
    <w:rsid w:val="00703711"/>
    <w:rsid w:val="00707087"/>
    <w:rsid w:val="00707499"/>
    <w:rsid w:val="00707BAA"/>
    <w:rsid w:val="00710781"/>
    <w:rsid w:val="00716253"/>
    <w:rsid w:val="00716A0C"/>
    <w:rsid w:val="00724CEA"/>
    <w:rsid w:val="00727304"/>
    <w:rsid w:val="00731F20"/>
    <w:rsid w:val="00734997"/>
    <w:rsid w:val="0073788A"/>
    <w:rsid w:val="00742053"/>
    <w:rsid w:val="00742253"/>
    <w:rsid w:val="007438F0"/>
    <w:rsid w:val="00743FB6"/>
    <w:rsid w:val="00745E1A"/>
    <w:rsid w:val="00746359"/>
    <w:rsid w:val="00746626"/>
    <w:rsid w:val="00753829"/>
    <w:rsid w:val="00763551"/>
    <w:rsid w:val="00763A19"/>
    <w:rsid w:val="00764763"/>
    <w:rsid w:val="00776C7D"/>
    <w:rsid w:val="00781006"/>
    <w:rsid w:val="00781B60"/>
    <w:rsid w:val="00783C73"/>
    <w:rsid w:val="00783F2F"/>
    <w:rsid w:val="00792F55"/>
    <w:rsid w:val="00794A4D"/>
    <w:rsid w:val="00794EE5"/>
    <w:rsid w:val="007B544B"/>
    <w:rsid w:val="007C0308"/>
    <w:rsid w:val="007C171D"/>
    <w:rsid w:val="007C451B"/>
    <w:rsid w:val="007D2285"/>
    <w:rsid w:val="007D2F4E"/>
    <w:rsid w:val="007D3C75"/>
    <w:rsid w:val="007E28AF"/>
    <w:rsid w:val="007E4841"/>
    <w:rsid w:val="007E5108"/>
    <w:rsid w:val="0080126B"/>
    <w:rsid w:val="008013BA"/>
    <w:rsid w:val="00807C98"/>
    <w:rsid w:val="00810392"/>
    <w:rsid w:val="008110F8"/>
    <w:rsid w:val="00811D50"/>
    <w:rsid w:val="00822EAE"/>
    <w:rsid w:val="00830EDD"/>
    <w:rsid w:val="0083191C"/>
    <w:rsid w:val="008337A0"/>
    <w:rsid w:val="0083381C"/>
    <w:rsid w:val="00834DF3"/>
    <w:rsid w:val="00837AFD"/>
    <w:rsid w:val="00837CD7"/>
    <w:rsid w:val="0084003F"/>
    <w:rsid w:val="00843562"/>
    <w:rsid w:val="0085180D"/>
    <w:rsid w:val="00853D3F"/>
    <w:rsid w:val="008632B6"/>
    <w:rsid w:val="00865B8E"/>
    <w:rsid w:val="00884D92"/>
    <w:rsid w:val="008914DD"/>
    <w:rsid w:val="008921EA"/>
    <w:rsid w:val="0089226C"/>
    <w:rsid w:val="00893515"/>
    <w:rsid w:val="00894CC3"/>
    <w:rsid w:val="008962A8"/>
    <w:rsid w:val="008970DE"/>
    <w:rsid w:val="008A01DF"/>
    <w:rsid w:val="008A093B"/>
    <w:rsid w:val="008A2267"/>
    <w:rsid w:val="008A6930"/>
    <w:rsid w:val="008A6D70"/>
    <w:rsid w:val="008B016A"/>
    <w:rsid w:val="008B2D22"/>
    <w:rsid w:val="008B32A1"/>
    <w:rsid w:val="008B36C4"/>
    <w:rsid w:val="008B4614"/>
    <w:rsid w:val="008B65BC"/>
    <w:rsid w:val="008C185E"/>
    <w:rsid w:val="008C3AB2"/>
    <w:rsid w:val="008C4B2F"/>
    <w:rsid w:val="008C57AF"/>
    <w:rsid w:val="008C5DA4"/>
    <w:rsid w:val="008E3D4B"/>
    <w:rsid w:val="008E4CFA"/>
    <w:rsid w:val="008E5ACB"/>
    <w:rsid w:val="00900E24"/>
    <w:rsid w:val="009029FA"/>
    <w:rsid w:val="00910A00"/>
    <w:rsid w:val="009121CD"/>
    <w:rsid w:val="00915DF0"/>
    <w:rsid w:val="00916813"/>
    <w:rsid w:val="0091796B"/>
    <w:rsid w:val="00927816"/>
    <w:rsid w:val="009319F1"/>
    <w:rsid w:val="00937A4C"/>
    <w:rsid w:val="00940371"/>
    <w:rsid w:val="00946C72"/>
    <w:rsid w:val="00955A2D"/>
    <w:rsid w:val="0096059F"/>
    <w:rsid w:val="00963D15"/>
    <w:rsid w:val="00986961"/>
    <w:rsid w:val="00990F2C"/>
    <w:rsid w:val="00992931"/>
    <w:rsid w:val="00995CDD"/>
    <w:rsid w:val="009B0619"/>
    <w:rsid w:val="009B1D00"/>
    <w:rsid w:val="009B34F5"/>
    <w:rsid w:val="009D2B13"/>
    <w:rsid w:val="009D2FD8"/>
    <w:rsid w:val="009D3C4C"/>
    <w:rsid w:val="009D4B91"/>
    <w:rsid w:val="00A0516F"/>
    <w:rsid w:val="00A1278A"/>
    <w:rsid w:val="00A12998"/>
    <w:rsid w:val="00A135C3"/>
    <w:rsid w:val="00A157FF"/>
    <w:rsid w:val="00A1734F"/>
    <w:rsid w:val="00A20794"/>
    <w:rsid w:val="00A23DD6"/>
    <w:rsid w:val="00A25A28"/>
    <w:rsid w:val="00A269FC"/>
    <w:rsid w:val="00A32D97"/>
    <w:rsid w:val="00A37356"/>
    <w:rsid w:val="00A377A6"/>
    <w:rsid w:val="00A45030"/>
    <w:rsid w:val="00A54BE1"/>
    <w:rsid w:val="00A63059"/>
    <w:rsid w:val="00A64F70"/>
    <w:rsid w:val="00A67B1D"/>
    <w:rsid w:val="00A700DD"/>
    <w:rsid w:val="00A703AA"/>
    <w:rsid w:val="00A76553"/>
    <w:rsid w:val="00A7663F"/>
    <w:rsid w:val="00A7770E"/>
    <w:rsid w:val="00A779FB"/>
    <w:rsid w:val="00A80AE4"/>
    <w:rsid w:val="00A81E59"/>
    <w:rsid w:val="00A85224"/>
    <w:rsid w:val="00A94BB4"/>
    <w:rsid w:val="00A9503F"/>
    <w:rsid w:val="00A97E38"/>
    <w:rsid w:val="00AA2B75"/>
    <w:rsid w:val="00AB3F95"/>
    <w:rsid w:val="00AB58E9"/>
    <w:rsid w:val="00AC109B"/>
    <w:rsid w:val="00AD7338"/>
    <w:rsid w:val="00B038C0"/>
    <w:rsid w:val="00B046A6"/>
    <w:rsid w:val="00B062DA"/>
    <w:rsid w:val="00B072B3"/>
    <w:rsid w:val="00B079AD"/>
    <w:rsid w:val="00B10D17"/>
    <w:rsid w:val="00B12CF8"/>
    <w:rsid w:val="00B1680D"/>
    <w:rsid w:val="00B2073D"/>
    <w:rsid w:val="00B24E1E"/>
    <w:rsid w:val="00B25D8B"/>
    <w:rsid w:val="00B26076"/>
    <w:rsid w:val="00B31952"/>
    <w:rsid w:val="00B325ED"/>
    <w:rsid w:val="00B375BB"/>
    <w:rsid w:val="00B40EE2"/>
    <w:rsid w:val="00B42113"/>
    <w:rsid w:val="00B42E4E"/>
    <w:rsid w:val="00B5086D"/>
    <w:rsid w:val="00B52B88"/>
    <w:rsid w:val="00B57F20"/>
    <w:rsid w:val="00B641D0"/>
    <w:rsid w:val="00B64915"/>
    <w:rsid w:val="00B678EA"/>
    <w:rsid w:val="00B72D08"/>
    <w:rsid w:val="00B84CAD"/>
    <w:rsid w:val="00B8564A"/>
    <w:rsid w:val="00B86006"/>
    <w:rsid w:val="00B90761"/>
    <w:rsid w:val="00BA5280"/>
    <w:rsid w:val="00BB256C"/>
    <w:rsid w:val="00BC1462"/>
    <w:rsid w:val="00BC3791"/>
    <w:rsid w:val="00BD2647"/>
    <w:rsid w:val="00BD57BA"/>
    <w:rsid w:val="00BD5F52"/>
    <w:rsid w:val="00BF6B00"/>
    <w:rsid w:val="00BF7135"/>
    <w:rsid w:val="00C042F6"/>
    <w:rsid w:val="00C07F5B"/>
    <w:rsid w:val="00C10C35"/>
    <w:rsid w:val="00C12ACC"/>
    <w:rsid w:val="00C2508E"/>
    <w:rsid w:val="00C2523E"/>
    <w:rsid w:val="00C2770B"/>
    <w:rsid w:val="00C36D51"/>
    <w:rsid w:val="00C40185"/>
    <w:rsid w:val="00C40E88"/>
    <w:rsid w:val="00C47D10"/>
    <w:rsid w:val="00C51234"/>
    <w:rsid w:val="00C55031"/>
    <w:rsid w:val="00C65705"/>
    <w:rsid w:val="00C67C39"/>
    <w:rsid w:val="00C74654"/>
    <w:rsid w:val="00C872AC"/>
    <w:rsid w:val="00C90D33"/>
    <w:rsid w:val="00C944AF"/>
    <w:rsid w:val="00C963EC"/>
    <w:rsid w:val="00C978F7"/>
    <w:rsid w:val="00C97E71"/>
    <w:rsid w:val="00CA2722"/>
    <w:rsid w:val="00CA2C30"/>
    <w:rsid w:val="00CA57DB"/>
    <w:rsid w:val="00CA7B8E"/>
    <w:rsid w:val="00CC0A7B"/>
    <w:rsid w:val="00CC257B"/>
    <w:rsid w:val="00CC5DA1"/>
    <w:rsid w:val="00CC701C"/>
    <w:rsid w:val="00CD0170"/>
    <w:rsid w:val="00CD41E3"/>
    <w:rsid w:val="00CD5376"/>
    <w:rsid w:val="00CD5C10"/>
    <w:rsid w:val="00CE1DAB"/>
    <w:rsid w:val="00CE3BE0"/>
    <w:rsid w:val="00CE5397"/>
    <w:rsid w:val="00CF77FB"/>
    <w:rsid w:val="00D01B65"/>
    <w:rsid w:val="00D03DCB"/>
    <w:rsid w:val="00D121DE"/>
    <w:rsid w:val="00D201D4"/>
    <w:rsid w:val="00D20ED7"/>
    <w:rsid w:val="00D23B38"/>
    <w:rsid w:val="00D24408"/>
    <w:rsid w:val="00D25C12"/>
    <w:rsid w:val="00D26E96"/>
    <w:rsid w:val="00D33F21"/>
    <w:rsid w:val="00D37579"/>
    <w:rsid w:val="00D446A7"/>
    <w:rsid w:val="00D448E3"/>
    <w:rsid w:val="00D674F3"/>
    <w:rsid w:val="00D71D04"/>
    <w:rsid w:val="00D74E6C"/>
    <w:rsid w:val="00D87C05"/>
    <w:rsid w:val="00D93251"/>
    <w:rsid w:val="00D97369"/>
    <w:rsid w:val="00DA0F16"/>
    <w:rsid w:val="00DA14EE"/>
    <w:rsid w:val="00DA249D"/>
    <w:rsid w:val="00DA3EC7"/>
    <w:rsid w:val="00DB396D"/>
    <w:rsid w:val="00DC4746"/>
    <w:rsid w:val="00DC4B10"/>
    <w:rsid w:val="00DC6979"/>
    <w:rsid w:val="00DD2DA3"/>
    <w:rsid w:val="00DD3E9F"/>
    <w:rsid w:val="00DD73C9"/>
    <w:rsid w:val="00DD7493"/>
    <w:rsid w:val="00DE0B6E"/>
    <w:rsid w:val="00DE1665"/>
    <w:rsid w:val="00DF142B"/>
    <w:rsid w:val="00DF2445"/>
    <w:rsid w:val="00DF2BE1"/>
    <w:rsid w:val="00DF69D6"/>
    <w:rsid w:val="00DF6DFA"/>
    <w:rsid w:val="00E0019E"/>
    <w:rsid w:val="00E046FB"/>
    <w:rsid w:val="00E252B6"/>
    <w:rsid w:val="00E266E8"/>
    <w:rsid w:val="00E3210B"/>
    <w:rsid w:val="00E378D0"/>
    <w:rsid w:val="00E41A78"/>
    <w:rsid w:val="00E41CD5"/>
    <w:rsid w:val="00E43F07"/>
    <w:rsid w:val="00E51253"/>
    <w:rsid w:val="00E66721"/>
    <w:rsid w:val="00E66D62"/>
    <w:rsid w:val="00E70100"/>
    <w:rsid w:val="00E85C84"/>
    <w:rsid w:val="00E87F78"/>
    <w:rsid w:val="00E9245E"/>
    <w:rsid w:val="00E94F07"/>
    <w:rsid w:val="00E960BE"/>
    <w:rsid w:val="00EA57CE"/>
    <w:rsid w:val="00EA650E"/>
    <w:rsid w:val="00EB12B0"/>
    <w:rsid w:val="00EB133E"/>
    <w:rsid w:val="00EB1726"/>
    <w:rsid w:val="00EB5CDC"/>
    <w:rsid w:val="00EC2853"/>
    <w:rsid w:val="00EC6B2E"/>
    <w:rsid w:val="00ED5C9A"/>
    <w:rsid w:val="00EE04C7"/>
    <w:rsid w:val="00EE7E57"/>
    <w:rsid w:val="00EE7EB2"/>
    <w:rsid w:val="00EF1AC9"/>
    <w:rsid w:val="00EF4106"/>
    <w:rsid w:val="00EF7582"/>
    <w:rsid w:val="00F109BD"/>
    <w:rsid w:val="00F120ED"/>
    <w:rsid w:val="00F1473D"/>
    <w:rsid w:val="00F164A9"/>
    <w:rsid w:val="00F20E5A"/>
    <w:rsid w:val="00F259F3"/>
    <w:rsid w:val="00F31C68"/>
    <w:rsid w:val="00F40DB0"/>
    <w:rsid w:val="00F45673"/>
    <w:rsid w:val="00F51615"/>
    <w:rsid w:val="00F61350"/>
    <w:rsid w:val="00F62217"/>
    <w:rsid w:val="00F64E34"/>
    <w:rsid w:val="00F6518C"/>
    <w:rsid w:val="00F66E69"/>
    <w:rsid w:val="00F70503"/>
    <w:rsid w:val="00F7200B"/>
    <w:rsid w:val="00F7313B"/>
    <w:rsid w:val="00F81864"/>
    <w:rsid w:val="00F81995"/>
    <w:rsid w:val="00F81D52"/>
    <w:rsid w:val="00F82850"/>
    <w:rsid w:val="00F84450"/>
    <w:rsid w:val="00F84BD2"/>
    <w:rsid w:val="00F85604"/>
    <w:rsid w:val="00F927C0"/>
    <w:rsid w:val="00F93030"/>
    <w:rsid w:val="00F95B83"/>
    <w:rsid w:val="00FA62BE"/>
    <w:rsid w:val="00FB10C2"/>
    <w:rsid w:val="00FC0D6C"/>
    <w:rsid w:val="00FC2E6C"/>
    <w:rsid w:val="00FC3988"/>
    <w:rsid w:val="00FC5F05"/>
    <w:rsid w:val="00FD7134"/>
    <w:rsid w:val="00FF21AD"/>
    <w:rsid w:val="00FF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CD5"/>
    <w:rPr>
      <w:sz w:val="24"/>
      <w:szCs w:val="24"/>
    </w:rPr>
  </w:style>
  <w:style w:type="paragraph" w:styleId="1">
    <w:name w:val="heading 1"/>
    <w:basedOn w:val="a"/>
    <w:next w:val="a"/>
    <w:qFormat/>
    <w:pPr>
      <w:keepNext/>
      <w:jc w:val="right"/>
      <w:outlineLvl w:val="0"/>
    </w:pPr>
    <w:rPr>
      <w:bCs/>
      <w:sz w:val="28"/>
      <w:szCs w:val="28"/>
    </w:rPr>
  </w:style>
  <w:style w:type="paragraph" w:styleId="2">
    <w:name w:val="heading 2"/>
    <w:basedOn w:val="a"/>
    <w:next w:val="a"/>
    <w:qFormat/>
    <w:pPr>
      <w:keepNext/>
      <w:tabs>
        <w:tab w:val="left" w:pos="540"/>
      </w:tabs>
      <w:jc w:val="right"/>
      <w:outlineLvl w:val="1"/>
    </w:pPr>
    <w:rPr>
      <w:b/>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qFormat/>
    <w:pPr>
      <w:keepNext/>
      <w:ind w:firstLine="720"/>
      <w:jc w:val="center"/>
      <w:outlineLvl w:val="2"/>
    </w:pPr>
    <w:rPr>
      <w:b/>
      <w:bC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widowControl w:val="0"/>
      <w:autoSpaceDE w:val="0"/>
      <w:autoSpaceDN w:val="0"/>
      <w:adjustRightInd w:val="0"/>
      <w:spacing w:before="240" w:after="60"/>
      <w:ind w:firstLine="720"/>
      <w:jc w:val="both"/>
      <w:outlineLvl w:val="5"/>
    </w:pPr>
    <w:rPr>
      <w:rFonts w:ascii="Calibri" w:hAnsi="Calibri"/>
      <w:b/>
      <w:bCs/>
      <w:sz w:val="22"/>
      <w:szCs w:val="22"/>
    </w:r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aliases w:val="Знак1"/>
    <w:basedOn w:val="a"/>
    <w:pPr>
      <w:spacing w:after="120" w:line="480" w:lineRule="auto"/>
      <w:ind w:left="283"/>
    </w:pPr>
  </w:style>
  <w:style w:type="paragraph" w:styleId="30">
    <w:name w:val="Body Text 3"/>
    <w:basedOn w:val="a"/>
    <w:pPr>
      <w:jc w:val="both"/>
    </w:pPr>
  </w:style>
  <w:style w:type="paragraph" w:customStyle="1" w:styleId="10">
    <w:name w:val="Основной текст с отступом1"/>
    <w:basedOn w:val="a"/>
    <w:pPr>
      <w:spacing w:after="120"/>
      <w:ind w:left="283"/>
    </w:pPr>
  </w:style>
  <w:style w:type="paragraph" w:styleId="a3">
    <w:name w:val="Title"/>
    <w:basedOn w:val="a"/>
    <w:qFormat/>
    <w:pPr>
      <w:spacing w:before="100" w:beforeAutospacing="1" w:after="100" w:afterAutospacing="1"/>
    </w:pPr>
  </w:style>
  <w:style w:type="paragraph" w:styleId="a4">
    <w:name w:val="Body Text"/>
    <w:aliases w:val="бпОсновной текст"/>
    <w:basedOn w:val="a"/>
    <w:pPr>
      <w:spacing w:after="120"/>
    </w:pPr>
  </w:style>
  <w:style w:type="paragraph" w:customStyle="1" w:styleId="a5">
    <w:name w:val="Прижатый влево"/>
    <w:basedOn w:val="a"/>
    <w:next w:val="a"/>
    <w:pPr>
      <w:widowControl w:val="0"/>
      <w:autoSpaceDE w:val="0"/>
      <w:autoSpaceDN w:val="0"/>
      <w:adjustRightInd w:val="0"/>
    </w:pPr>
    <w:rPr>
      <w:rFonts w:ascii="Arial" w:hAnsi="Arial" w:cs="Arial"/>
      <w:sz w:val="18"/>
      <w:szCs w:val="18"/>
    </w:rPr>
  </w:style>
  <w:style w:type="paragraph" w:styleId="31">
    <w:name w:val="Body Text Indent 3"/>
    <w:basedOn w:val="a"/>
    <w:pPr>
      <w:ind w:firstLine="720"/>
      <w:jc w:val="both"/>
    </w:pPr>
  </w:style>
  <w:style w:type="character" w:styleId="a6">
    <w:name w:val="Hyperlink"/>
    <w:rPr>
      <w:rFonts w:ascii="Times New Roman" w:hAnsi="Times New Roman" w:cs="Times New Roman"/>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7">
    <w:name w:val="Body Text Indent"/>
    <w:basedOn w:val="a"/>
    <w:link w:val="a8"/>
    <w:pPr>
      <w:spacing w:after="120" w:line="480" w:lineRule="auto"/>
    </w:pPr>
  </w:style>
  <w:style w:type="paragraph" w:customStyle="1" w:styleId="Normal1">
    <w:name w:val="Normal1"/>
    <w:pPr>
      <w:widowControl w:val="0"/>
      <w:spacing w:line="260" w:lineRule="auto"/>
      <w:ind w:left="40" w:firstLine="460"/>
      <w:jc w:val="both"/>
    </w:pPr>
    <w:rPr>
      <w:sz w:val="18"/>
    </w:rPr>
  </w:style>
  <w:style w:type="paragraph" w:styleId="a9">
    <w:name w:val="header"/>
    <w:basedOn w:val="a"/>
    <w:link w:val="aa"/>
    <w:pPr>
      <w:tabs>
        <w:tab w:val="center" w:pos="4844"/>
        <w:tab w:val="right" w:pos="9689"/>
      </w:tabs>
    </w:pPr>
    <w:rPr>
      <w:szCs w:val="20"/>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BodyText21">
    <w:name w:val="Body Text 21"/>
    <w:basedOn w:val="a"/>
    <w:pPr>
      <w:overflowPunct w:val="0"/>
      <w:autoSpaceDE w:val="0"/>
      <w:autoSpaceDN w:val="0"/>
      <w:adjustRightInd w:val="0"/>
      <w:spacing w:line="312" w:lineRule="auto"/>
      <w:ind w:firstLine="1134"/>
      <w:jc w:val="both"/>
      <w:textAlignment w:val="baseline"/>
    </w:pPr>
    <w:rPr>
      <w:b/>
      <w:sz w:val="32"/>
      <w:szCs w:val="20"/>
    </w:rPr>
  </w:style>
  <w:style w:type="paragraph" w:customStyle="1" w:styleId="ab">
    <w:name w:val="Текст (справка)"/>
    <w:basedOn w:val="a"/>
    <w:next w:val="a"/>
    <w:pPr>
      <w:widowControl w:val="0"/>
      <w:autoSpaceDE w:val="0"/>
      <w:autoSpaceDN w:val="0"/>
      <w:adjustRightInd w:val="0"/>
      <w:ind w:left="170" w:right="170"/>
    </w:pPr>
    <w:rPr>
      <w:rFonts w:ascii="Arial" w:hAnsi="Arial" w:cs="Arial"/>
      <w:sz w:val="20"/>
      <w:szCs w:val="20"/>
    </w:rPr>
  </w:style>
  <w:style w:type="character" w:customStyle="1" w:styleId="ac">
    <w:name w:val="Цветовое выделение"/>
    <w:uiPriority w:val="99"/>
    <w:rPr>
      <w:b/>
      <w:color w:val="000080"/>
      <w:sz w:val="20"/>
    </w:rPr>
  </w:style>
  <w:style w:type="paragraph" w:customStyle="1" w:styleId="consnonformat0">
    <w:name w:val="consnonformat"/>
    <w:basedOn w:val="a"/>
    <w:pPr>
      <w:spacing w:before="100" w:beforeAutospacing="1" w:after="100" w:afterAutospacing="1"/>
    </w:pPr>
    <w:rPr>
      <w:rFonts w:ascii="Arial Unicode MS" w:eastAsia="Arial Unicode MS" w:hAnsi="Arial Unicode MS" w:cs="Arial Unicode MS"/>
    </w:rPr>
  </w:style>
  <w:style w:type="character" w:styleId="ad">
    <w:name w:val="FollowedHyperlink"/>
    <w:rPr>
      <w:rFonts w:ascii="Times New Roman" w:hAnsi="Times New Roman" w:cs="Times New Roman"/>
      <w:color w:val="800080"/>
      <w:u w:val="single"/>
    </w:rPr>
  </w:style>
  <w:style w:type="paragraph" w:customStyle="1" w:styleId="21">
    <w:name w:val="Основной текст с отступом 21"/>
    <w:basedOn w:val="a"/>
    <w:pPr>
      <w:suppressAutoHyphens/>
      <w:spacing w:line="360" w:lineRule="auto"/>
      <w:ind w:firstLine="540"/>
      <w:jc w:val="both"/>
    </w:pPr>
    <w:rPr>
      <w:lang w:eastAsia="ar-SA"/>
    </w:rPr>
  </w:style>
  <w:style w:type="character" w:customStyle="1" w:styleId="ae">
    <w:name w:val="Гипертекстовая ссылка"/>
    <w:uiPriority w:val="99"/>
    <w:rPr>
      <w:b/>
      <w:color w:val="008000"/>
      <w:sz w:val="20"/>
    </w:rPr>
  </w:style>
  <w:style w:type="character" w:customStyle="1" w:styleId="af">
    <w:name w:val="Заголовок своего сообщения"/>
    <w:rPr>
      <w:b/>
      <w:bCs/>
      <w:color w:val="000080"/>
      <w:sz w:val="20"/>
    </w:rPr>
  </w:style>
  <w:style w:type="paragraph" w:styleId="af0">
    <w:name w:val="footer"/>
    <w:basedOn w:val="a"/>
    <w:unhideWhenUsed/>
    <w:pPr>
      <w:tabs>
        <w:tab w:val="center" w:pos="4677"/>
        <w:tab w:val="right" w:pos="9355"/>
      </w:tabs>
    </w:pPr>
  </w:style>
  <w:style w:type="character" w:customStyle="1" w:styleId="af1">
    <w:name w:val="Нижний колонтитул Знак"/>
    <w:semiHidden/>
    <w:rPr>
      <w:sz w:val="24"/>
      <w:szCs w:val="24"/>
    </w:rPr>
  </w:style>
  <w:style w:type="paragraph" w:customStyle="1" w:styleId="af2">
    <w:name w:val="Содержимое таблицы"/>
    <w:basedOn w:val="a"/>
    <w:pPr>
      <w:widowControl w:val="0"/>
      <w:suppressLineNumbers/>
      <w:suppressAutoHyphens/>
    </w:pPr>
    <w:rPr>
      <w:rFonts w:eastAsia="Arial Unicode MS" w:cs="Tahoma"/>
      <w:kern w:val="1"/>
      <w:lang w:eastAsia="hi-IN" w:bidi="hi-IN"/>
    </w:rPr>
  </w:style>
  <w:style w:type="paragraph" w:customStyle="1" w:styleId="af3">
    <w:name w:val="Таблицы (моноширинный)"/>
    <w:basedOn w:val="a"/>
    <w:next w:val="a"/>
    <w:uiPriority w:val="99"/>
    <w:pPr>
      <w:widowControl w:val="0"/>
      <w:autoSpaceDE w:val="0"/>
      <w:autoSpaceDN w:val="0"/>
      <w:adjustRightInd w:val="0"/>
      <w:jc w:val="both"/>
    </w:pPr>
    <w:rPr>
      <w:rFonts w:ascii="Courier New" w:hAnsi="Courier New" w:cs="Courier New"/>
      <w:sz w:val="20"/>
      <w:szCs w:val="20"/>
    </w:rPr>
  </w:style>
  <w:style w:type="character" w:customStyle="1" w:styleId="af4">
    <w:name w:val="Активная гипертекстовая ссылка"/>
    <w:rPr>
      <w:b/>
      <w:color w:val="008000"/>
      <w:sz w:val="20"/>
      <w:u w:val="single"/>
    </w:rPr>
  </w:style>
  <w:style w:type="paragraph" w:styleId="af5">
    <w:name w:val="footnote text"/>
    <w:basedOn w:val="a"/>
    <w:semiHidden/>
    <w:pPr>
      <w:widowControl w:val="0"/>
      <w:autoSpaceDE w:val="0"/>
      <w:autoSpaceDN w:val="0"/>
      <w:adjustRightInd w:val="0"/>
      <w:ind w:firstLine="720"/>
      <w:jc w:val="both"/>
    </w:pPr>
    <w:rPr>
      <w:rFonts w:ascii="Arial" w:hAnsi="Arial" w:cs="Arial"/>
      <w:sz w:val="20"/>
      <w:szCs w:val="20"/>
    </w:rPr>
  </w:style>
  <w:style w:type="character" w:styleId="af6">
    <w:name w:val="footnote reference"/>
    <w:semiHidden/>
    <w:rPr>
      <w:vertAlign w:val="superscript"/>
    </w:rPr>
  </w:style>
  <w:style w:type="paragraph" w:customStyle="1" w:styleId="af7">
    <w:name w:val="Заголовок"/>
    <w:basedOn w:val="a"/>
    <w:next w:val="a"/>
    <w:pPr>
      <w:autoSpaceDE w:val="0"/>
      <w:autoSpaceDN w:val="0"/>
      <w:adjustRightInd w:val="0"/>
      <w:jc w:val="both"/>
    </w:pPr>
    <w:rPr>
      <w:rFonts w:ascii="Arial" w:hAnsi="Arial"/>
      <w:b/>
      <w:bCs/>
      <w:color w:val="C0C0C0"/>
    </w:rPr>
  </w:style>
  <w:style w:type="paragraph" w:customStyle="1" w:styleId="11">
    <w:name w:val="нум список 1"/>
    <w:basedOn w:val="a"/>
    <w:pPr>
      <w:tabs>
        <w:tab w:val="left" w:pos="360"/>
      </w:tabs>
      <w:spacing w:before="120" w:after="120"/>
      <w:jc w:val="both"/>
    </w:pPr>
    <w:rPr>
      <w:szCs w:val="20"/>
      <w:lang w:eastAsia="ar-SA"/>
    </w:rPr>
  </w:style>
  <w:style w:type="character" w:customStyle="1" w:styleId="60">
    <w:name w:val="Заголовок 6 Знак"/>
    <w:rPr>
      <w:rFonts w:ascii="Calibri" w:hAnsi="Calibri"/>
      <w:b/>
      <w:bCs/>
      <w:sz w:val="22"/>
      <w:szCs w:val="22"/>
    </w:rPr>
  </w:style>
  <w:style w:type="paragraph" w:styleId="af8">
    <w:name w:val="caption"/>
    <w:basedOn w:val="a"/>
    <w:next w:val="a"/>
    <w:qFormat/>
    <w:rPr>
      <w:b/>
      <w:bCs/>
      <w:sz w:val="20"/>
      <w:szCs w:val="20"/>
    </w:rPr>
  </w:style>
  <w:style w:type="paragraph" w:styleId="af9">
    <w:name w:val="Document Map"/>
    <w:basedOn w:val="a"/>
    <w:semiHidden/>
    <w:unhideWhenUsed/>
    <w:rPr>
      <w:rFonts w:ascii="Tahoma" w:hAnsi="Tahoma" w:cs="Tahoma"/>
      <w:sz w:val="16"/>
      <w:szCs w:val="16"/>
    </w:rPr>
  </w:style>
  <w:style w:type="character" w:customStyle="1" w:styleId="afa">
    <w:name w:val="Схема документа Знак"/>
    <w:semiHidden/>
    <w:rPr>
      <w:rFonts w:ascii="Tahoma" w:hAnsi="Tahoma" w:cs="Tahoma"/>
      <w:sz w:val="16"/>
      <w:szCs w:val="16"/>
    </w:rPr>
  </w:style>
  <w:style w:type="character" w:customStyle="1" w:styleId="apple-style-span">
    <w:name w:val="apple-style-span"/>
    <w:basedOn w:val="a0"/>
  </w:style>
  <w:style w:type="character" w:customStyle="1" w:styleId="apple-converted-space">
    <w:name w:val="apple-converted-space"/>
    <w:basedOn w:val="a0"/>
  </w:style>
  <w:style w:type="paragraph" w:customStyle="1" w:styleId="cv">
    <w:name w:val="cv"/>
    <w:basedOn w:val="a"/>
    <w:pPr>
      <w:spacing w:before="100" w:beforeAutospacing="1" w:after="100" w:afterAutospacing="1"/>
    </w:pPr>
  </w:style>
  <w:style w:type="paragraph" w:styleId="afb">
    <w:name w:val="Normal (Web)"/>
    <w:basedOn w:val="a"/>
    <w:uiPriority w:val="99"/>
    <w:pPr>
      <w:spacing w:before="100" w:beforeAutospacing="1" w:after="100" w:afterAutospacing="1"/>
    </w:pPr>
  </w:style>
  <w:style w:type="character" w:styleId="afc">
    <w:name w:val="Emphasis"/>
    <w:qFormat/>
    <w:rPr>
      <w:i/>
      <w:iCs/>
    </w:rPr>
  </w:style>
  <w:style w:type="character" w:customStyle="1" w:styleId="90">
    <w:name w:val="Заголовок 9 Знак"/>
    <w:rPr>
      <w:rFonts w:ascii="Cambria" w:hAnsi="Cambria"/>
      <w:sz w:val="22"/>
      <w:szCs w:val="22"/>
    </w:rPr>
  </w:style>
  <w:style w:type="character" w:customStyle="1" w:styleId="12">
    <w:name w:val="Заголовок 1 Знак"/>
    <w:rPr>
      <w:bCs/>
      <w:sz w:val="28"/>
      <w:szCs w:val="28"/>
    </w:rPr>
  </w:style>
  <w:style w:type="character" w:customStyle="1" w:styleId="50">
    <w:name w:val="Заголовок 5 Знак"/>
    <w:rPr>
      <w:b/>
      <w:bCs/>
      <w:i/>
      <w:iCs/>
      <w:sz w:val="26"/>
      <w:szCs w:val="26"/>
    </w:rPr>
  </w:style>
  <w:style w:type="character" w:customStyle="1" w:styleId="afd">
    <w:name w:val="Основной текст Знак"/>
    <w:aliases w:val="бпОсновной текст Знак1"/>
    <w:semiHidden/>
    <w:locked/>
    <w:rPr>
      <w:sz w:val="24"/>
      <w:szCs w:val="24"/>
    </w:rPr>
  </w:style>
  <w:style w:type="paragraph" w:customStyle="1" w:styleId="afe">
    <w:name w:val="Нормальный (таблица)"/>
    <w:basedOn w:val="a"/>
    <w:next w:val="a"/>
    <w:pPr>
      <w:widowControl w:val="0"/>
      <w:autoSpaceDE w:val="0"/>
      <w:autoSpaceDN w:val="0"/>
      <w:adjustRightInd w:val="0"/>
      <w:jc w:val="both"/>
    </w:pPr>
    <w:rPr>
      <w:rFonts w:ascii="Arial" w:hAnsi="Arial" w:cs="Arial"/>
    </w:rPr>
  </w:style>
  <w:style w:type="paragraph" w:styleId="aff">
    <w:name w:val="Balloon Text"/>
    <w:basedOn w:val="a"/>
    <w:link w:val="aff0"/>
    <w:rsid w:val="00251721"/>
    <w:rPr>
      <w:rFonts w:ascii="Tahoma" w:hAnsi="Tahoma" w:cs="Tahoma"/>
      <w:sz w:val="16"/>
      <w:szCs w:val="16"/>
    </w:rPr>
  </w:style>
  <w:style w:type="character" w:customStyle="1" w:styleId="aff0">
    <w:name w:val="Текст выноски Знак"/>
    <w:link w:val="aff"/>
    <w:rsid w:val="00251721"/>
    <w:rPr>
      <w:rFonts w:ascii="Tahoma" w:hAnsi="Tahoma" w:cs="Tahoma"/>
      <w:sz w:val="16"/>
      <w:szCs w:val="16"/>
    </w:rPr>
  </w:style>
  <w:style w:type="paragraph" w:styleId="22">
    <w:name w:val="Body Text 2"/>
    <w:basedOn w:val="a"/>
    <w:link w:val="23"/>
    <w:unhideWhenUsed/>
    <w:rsid w:val="00E252B6"/>
    <w:pPr>
      <w:spacing w:after="120" w:line="480" w:lineRule="auto"/>
    </w:pPr>
  </w:style>
  <w:style w:type="character" w:customStyle="1" w:styleId="23">
    <w:name w:val="Основной текст 2 Знак"/>
    <w:link w:val="22"/>
    <w:rsid w:val="00E252B6"/>
    <w:rPr>
      <w:sz w:val="24"/>
      <w:szCs w:val="24"/>
    </w:rPr>
  </w:style>
  <w:style w:type="paragraph" w:customStyle="1" w:styleId="210">
    <w:name w:val="Основной текст 21"/>
    <w:basedOn w:val="a"/>
    <w:rsid w:val="00E252B6"/>
    <w:pPr>
      <w:overflowPunct w:val="0"/>
      <w:autoSpaceDE w:val="0"/>
      <w:autoSpaceDN w:val="0"/>
      <w:adjustRightInd w:val="0"/>
      <w:spacing w:line="360" w:lineRule="auto"/>
      <w:ind w:firstLine="900"/>
      <w:jc w:val="both"/>
      <w:textAlignment w:val="baseline"/>
    </w:pPr>
    <w:rPr>
      <w:sz w:val="28"/>
      <w:szCs w:val="20"/>
    </w:rPr>
  </w:style>
  <w:style w:type="character" w:styleId="aff1">
    <w:name w:val="page number"/>
    <w:basedOn w:val="a0"/>
    <w:rsid w:val="00FC0D6C"/>
  </w:style>
  <w:style w:type="character" w:customStyle="1" w:styleId="aa">
    <w:name w:val="Верхний колонтитул Знак"/>
    <w:basedOn w:val="a0"/>
    <w:link w:val="a9"/>
    <w:uiPriority w:val="99"/>
    <w:rsid w:val="00DC6979"/>
    <w:rPr>
      <w:sz w:val="24"/>
    </w:rPr>
  </w:style>
  <w:style w:type="character" w:customStyle="1" w:styleId="a8">
    <w:name w:val="Основной текст с отступом Знак"/>
    <w:basedOn w:val="a0"/>
    <w:link w:val="a7"/>
    <w:rsid w:val="00EE7EB2"/>
    <w:rPr>
      <w:sz w:val="24"/>
      <w:szCs w:val="24"/>
    </w:rPr>
  </w:style>
  <w:style w:type="paragraph" w:customStyle="1" w:styleId="aff2">
    <w:name w:val="Комментарий"/>
    <w:basedOn w:val="ab"/>
    <w:next w:val="a"/>
    <w:uiPriority w:val="99"/>
    <w:rsid w:val="00695D8F"/>
    <w:pPr>
      <w:widowControl/>
      <w:spacing w:before="75"/>
      <w:ind w:right="0"/>
      <w:jc w:val="both"/>
    </w:pPr>
    <w:rPr>
      <w:color w:val="353842"/>
      <w:sz w:val="24"/>
      <w:szCs w:val="24"/>
      <w:shd w:val="clear" w:color="auto" w:fill="F0F0F0"/>
    </w:rPr>
  </w:style>
  <w:style w:type="paragraph" w:customStyle="1" w:styleId="aff3">
    <w:name w:val="Информация об изменениях документа"/>
    <w:basedOn w:val="aff2"/>
    <w:next w:val="a"/>
    <w:uiPriority w:val="99"/>
    <w:rsid w:val="00695D8F"/>
    <w:rPr>
      <w:i/>
      <w:iCs/>
    </w:rPr>
  </w:style>
  <w:style w:type="character" w:customStyle="1" w:styleId="aff4">
    <w:name w:val="Продолжение ссылки"/>
    <w:basedOn w:val="ae"/>
    <w:uiPriority w:val="99"/>
    <w:rsid w:val="005D45D9"/>
    <w:rPr>
      <w:b/>
      <w:color w:val="106BBE"/>
      <w:sz w:val="20"/>
    </w:rPr>
  </w:style>
  <w:style w:type="paragraph" w:styleId="aff5">
    <w:name w:val="List Paragraph"/>
    <w:basedOn w:val="a"/>
    <w:uiPriority w:val="34"/>
    <w:qFormat/>
    <w:rsid w:val="00E41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CD5"/>
    <w:rPr>
      <w:sz w:val="24"/>
      <w:szCs w:val="24"/>
    </w:rPr>
  </w:style>
  <w:style w:type="paragraph" w:styleId="1">
    <w:name w:val="heading 1"/>
    <w:basedOn w:val="a"/>
    <w:next w:val="a"/>
    <w:qFormat/>
    <w:pPr>
      <w:keepNext/>
      <w:jc w:val="right"/>
      <w:outlineLvl w:val="0"/>
    </w:pPr>
    <w:rPr>
      <w:bCs/>
      <w:sz w:val="28"/>
      <w:szCs w:val="28"/>
    </w:rPr>
  </w:style>
  <w:style w:type="paragraph" w:styleId="2">
    <w:name w:val="heading 2"/>
    <w:basedOn w:val="a"/>
    <w:next w:val="a"/>
    <w:qFormat/>
    <w:pPr>
      <w:keepNext/>
      <w:tabs>
        <w:tab w:val="left" w:pos="540"/>
      </w:tabs>
      <w:jc w:val="right"/>
      <w:outlineLvl w:val="1"/>
    </w:pPr>
    <w:rPr>
      <w:b/>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qFormat/>
    <w:pPr>
      <w:keepNext/>
      <w:ind w:firstLine="720"/>
      <w:jc w:val="center"/>
      <w:outlineLvl w:val="2"/>
    </w:pPr>
    <w:rPr>
      <w:b/>
      <w:bC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widowControl w:val="0"/>
      <w:autoSpaceDE w:val="0"/>
      <w:autoSpaceDN w:val="0"/>
      <w:adjustRightInd w:val="0"/>
      <w:spacing w:before="240" w:after="60"/>
      <w:ind w:firstLine="720"/>
      <w:jc w:val="both"/>
      <w:outlineLvl w:val="5"/>
    </w:pPr>
    <w:rPr>
      <w:rFonts w:ascii="Calibri" w:hAnsi="Calibri"/>
      <w:b/>
      <w:bCs/>
      <w:sz w:val="22"/>
      <w:szCs w:val="22"/>
    </w:r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aliases w:val="Знак1"/>
    <w:basedOn w:val="a"/>
    <w:pPr>
      <w:spacing w:after="120" w:line="480" w:lineRule="auto"/>
      <w:ind w:left="283"/>
    </w:pPr>
  </w:style>
  <w:style w:type="paragraph" w:styleId="30">
    <w:name w:val="Body Text 3"/>
    <w:basedOn w:val="a"/>
    <w:pPr>
      <w:jc w:val="both"/>
    </w:pPr>
  </w:style>
  <w:style w:type="paragraph" w:customStyle="1" w:styleId="10">
    <w:name w:val="Основной текст с отступом1"/>
    <w:basedOn w:val="a"/>
    <w:pPr>
      <w:spacing w:after="120"/>
      <w:ind w:left="283"/>
    </w:pPr>
  </w:style>
  <w:style w:type="paragraph" w:styleId="a3">
    <w:name w:val="Title"/>
    <w:basedOn w:val="a"/>
    <w:qFormat/>
    <w:pPr>
      <w:spacing w:before="100" w:beforeAutospacing="1" w:after="100" w:afterAutospacing="1"/>
    </w:pPr>
  </w:style>
  <w:style w:type="paragraph" w:styleId="a4">
    <w:name w:val="Body Text"/>
    <w:aliases w:val="бпОсновной текст"/>
    <w:basedOn w:val="a"/>
    <w:pPr>
      <w:spacing w:after="120"/>
    </w:pPr>
  </w:style>
  <w:style w:type="paragraph" w:customStyle="1" w:styleId="a5">
    <w:name w:val="Прижатый влево"/>
    <w:basedOn w:val="a"/>
    <w:next w:val="a"/>
    <w:pPr>
      <w:widowControl w:val="0"/>
      <w:autoSpaceDE w:val="0"/>
      <w:autoSpaceDN w:val="0"/>
      <w:adjustRightInd w:val="0"/>
    </w:pPr>
    <w:rPr>
      <w:rFonts w:ascii="Arial" w:hAnsi="Arial" w:cs="Arial"/>
      <w:sz w:val="18"/>
      <w:szCs w:val="18"/>
    </w:rPr>
  </w:style>
  <w:style w:type="paragraph" w:styleId="31">
    <w:name w:val="Body Text Indent 3"/>
    <w:basedOn w:val="a"/>
    <w:pPr>
      <w:ind w:firstLine="720"/>
      <w:jc w:val="both"/>
    </w:pPr>
  </w:style>
  <w:style w:type="character" w:styleId="a6">
    <w:name w:val="Hyperlink"/>
    <w:rPr>
      <w:rFonts w:ascii="Times New Roman" w:hAnsi="Times New Roman" w:cs="Times New Roman"/>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7">
    <w:name w:val="Body Text Indent"/>
    <w:basedOn w:val="a"/>
    <w:link w:val="a8"/>
    <w:pPr>
      <w:spacing w:after="120" w:line="480" w:lineRule="auto"/>
    </w:pPr>
  </w:style>
  <w:style w:type="paragraph" w:customStyle="1" w:styleId="Normal1">
    <w:name w:val="Normal1"/>
    <w:pPr>
      <w:widowControl w:val="0"/>
      <w:spacing w:line="260" w:lineRule="auto"/>
      <w:ind w:left="40" w:firstLine="460"/>
      <w:jc w:val="both"/>
    </w:pPr>
    <w:rPr>
      <w:sz w:val="18"/>
    </w:rPr>
  </w:style>
  <w:style w:type="paragraph" w:styleId="a9">
    <w:name w:val="header"/>
    <w:basedOn w:val="a"/>
    <w:link w:val="aa"/>
    <w:pPr>
      <w:tabs>
        <w:tab w:val="center" w:pos="4844"/>
        <w:tab w:val="right" w:pos="9689"/>
      </w:tabs>
    </w:pPr>
    <w:rPr>
      <w:szCs w:val="20"/>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BodyText21">
    <w:name w:val="Body Text 21"/>
    <w:basedOn w:val="a"/>
    <w:pPr>
      <w:overflowPunct w:val="0"/>
      <w:autoSpaceDE w:val="0"/>
      <w:autoSpaceDN w:val="0"/>
      <w:adjustRightInd w:val="0"/>
      <w:spacing w:line="312" w:lineRule="auto"/>
      <w:ind w:firstLine="1134"/>
      <w:jc w:val="both"/>
      <w:textAlignment w:val="baseline"/>
    </w:pPr>
    <w:rPr>
      <w:b/>
      <w:sz w:val="32"/>
      <w:szCs w:val="20"/>
    </w:rPr>
  </w:style>
  <w:style w:type="paragraph" w:customStyle="1" w:styleId="ab">
    <w:name w:val="Текст (справка)"/>
    <w:basedOn w:val="a"/>
    <w:next w:val="a"/>
    <w:pPr>
      <w:widowControl w:val="0"/>
      <w:autoSpaceDE w:val="0"/>
      <w:autoSpaceDN w:val="0"/>
      <w:adjustRightInd w:val="0"/>
      <w:ind w:left="170" w:right="170"/>
    </w:pPr>
    <w:rPr>
      <w:rFonts w:ascii="Arial" w:hAnsi="Arial" w:cs="Arial"/>
      <w:sz w:val="20"/>
      <w:szCs w:val="20"/>
    </w:rPr>
  </w:style>
  <w:style w:type="character" w:customStyle="1" w:styleId="ac">
    <w:name w:val="Цветовое выделение"/>
    <w:uiPriority w:val="99"/>
    <w:rPr>
      <w:b/>
      <w:color w:val="000080"/>
      <w:sz w:val="20"/>
    </w:rPr>
  </w:style>
  <w:style w:type="paragraph" w:customStyle="1" w:styleId="consnonformat0">
    <w:name w:val="consnonformat"/>
    <w:basedOn w:val="a"/>
    <w:pPr>
      <w:spacing w:before="100" w:beforeAutospacing="1" w:after="100" w:afterAutospacing="1"/>
    </w:pPr>
    <w:rPr>
      <w:rFonts w:ascii="Arial Unicode MS" w:eastAsia="Arial Unicode MS" w:hAnsi="Arial Unicode MS" w:cs="Arial Unicode MS"/>
    </w:rPr>
  </w:style>
  <w:style w:type="character" w:styleId="ad">
    <w:name w:val="FollowedHyperlink"/>
    <w:rPr>
      <w:rFonts w:ascii="Times New Roman" w:hAnsi="Times New Roman" w:cs="Times New Roman"/>
      <w:color w:val="800080"/>
      <w:u w:val="single"/>
    </w:rPr>
  </w:style>
  <w:style w:type="paragraph" w:customStyle="1" w:styleId="21">
    <w:name w:val="Основной текст с отступом 21"/>
    <w:basedOn w:val="a"/>
    <w:pPr>
      <w:suppressAutoHyphens/>
      <w:spacing w:line="360" w:lineRule="auto"/>
      <w:ind w:firstLine="540"/>
      <w:jc w:val="both"/>
    </w:pPr>
    <w:rPr>
      <w:lang w:eastAsia="ar-SA"/>
    </w:rPr>
  </w:style>
  <w:style w:type="character" w:customStyle="1" w:styleId="ae">
    <w:name w:val="Гипертекстовая ссылка"/>
    <w:uiPriority w:val="99"/>
    <w:rPr>
      <w:b/>
      <w:color w:val="008000"/>
      <w:sz w:val="20"/>
    </w:rPr>
  </w:style>
  <w:style w:type="character" w:customStyle="1" w:styleId="af">
    <w:name w:val="Заголовок своего сообщения"/>
    <w:rPr>
      <w:b/>
      <w:bCs/>
      <w:color w:val="000080"/>
      <w:sz w:val="20"/>
    </w:rPr>
  </w:style>
  <w:style w:type="paragraph" w:styleId="af0">
    <w:name w:val="footer"/>
    <w:basedOn w:val="a"/>
    <w:unhideWhenUsed/>
    <w:pPr>
      <w:tabs>
        <w:tab w:val="center" w:pos="4677"/>
        <w:tab w:val="right" w:pos="9355"/>
      </w:tabs>
    </w:pPr>
  </w:style>
  <w:style w:type="character" w:customStyle="1" w:styleId="af1">
    <w:name w:val="Нижний колонтитул Знак"/>
    <w:semiHidden/>
    <w:rPr>
      <w:sz w:val="24"/>
      <w:szCs w:val="24"/>
    </w:rPr>
  </w:style>
  <w:style w:type="paragraph" w:customStyle="1" w:styleId="af2">
    <w:name w:val="Содержимое таблицы"/>
    <w:basedOn w:val="a"/>
    <w:pPr>
      <w:widowControl w:val="0"/>
      <w:suppressLineNumbers/>
      <w:suppressAutoHyphens/>
    </w:pPr>
    <w:rPr>
      <w:rFonts w:eastAsia="Arial Unicode MS" w:cs="Tahoma"/>
      <w:kern w:val="1"/>
      <w:lang w:eastAsia="hi-IN" w:bidi="hi-IN"/>
    </w:rPr>
  </w:style>
  <w:style w:type="paragraph" w:customStyle="1" w:styleId="af3">
    <w:name w:val="Таблицы (моноширинный)"/>
    <w:basedOn w:val="a"/>
    <w:next w:val="a"/>
    <w:uiPriority w:val="99"/>
    <w:pPr>
      <w:widowControl w:val="0"/>
      <w:autoSpaceDE w:val="0"/>
      <w:autoSpaceDN w:val="0"/>
      <w:adjustRightInd w:val="0"/>
      <w:jc w:val="both"/>
    </w:pPr>
    <w:rPr>
      <w:rFonts w:ascii="Courier New" w:hAnsi="Courier New" w:cs="Courier New"/>
      <w:sz w:val="20"/>
      <w:szCs w:val="20"/>
    </w:rPr>
  </w:style>
  <w:style w:type="character" w:customStyle="1" w:styleId="af4">
    <w:name w:val="Активная гипертекстовая ссылка"/>
    <w:rPr>
      <w:b/>
      <w:color w:val="008000"/>
      <w:sz w:val="20"/>
      <w:u w:val="single"/>
    </w:rPr>
  </w:style>
  <w:style w:type="paragraph" w:styleId="af5">
    <w:name w:val="footnote text"/>
    <w:basedOn w:val="a"/>
    <w:semiHidden/>
    <w:pPr>
      <w:widowControl w:val="0"/>
      <w:autoSpaceDE w:val="0"/>
      <w:autoSpaceDN w:val="0"/>
      <w:adjustRightInd w:val="0"/>
      <w:ind w:firstLine="720"/>
      <w:jc w:val="both"/>
    </w:pPr>
    <w:rPr>
      <w:rFonts w:ascii="Arial" w:hAnsi="Arial" w:cs="Arial"/>
      <w:sz w:val="20"/>
      <w:szCs w:val="20"/>
    </w:rPr>
  </w:style>
  <w:style w:type="character" w:styleId="af6">
    <w:name w:val="footnote reference"/>
    <w:semiHidden/>
    <w:rPr>
      <w:vertAlign w:val="superscript"/>
    </w:rPr>
  </w:style>
  <w:style w:type="paragraph" w:customStyle="1" w:styleId="af7">
    <w:name w:val="Заголовок"/>
    <w:basedOn w:val="a"/>
    <w:next w:val="a"/>
    <w:pPr>
      <w:autoSpaceDE w:val="0"/>
      <w:autoSpaceDN w:val="0"/>
      <w:adjustRightInd w:val="0"/>
      <w:jc w:val="both"/>
    </w:pPr>
    <w:rPr>
      <w:rFonts w:ascii="Arial" w:hAnsi="Arial"/>
      <w:b/>
      <w:bCs/>
      <w:color w:val="C0C0C0"/>
    </w:rPr>
  </w:style>
  <w:style w:type="paragraph" w:customStyle="1" w:styleId="11">
    <w:name w:val="нум список 1"/>
    <w:basedOn w:val="a"/>
    <w:pPr>
      <w:tabs>
        <w:tab w:val="left" w:pos="360"/>
      </w:tabs>
      <w:spacing w:before="120" w:after="120"/>
      <w:jc w:val="both"/>
    </w:pPr>
    <w:rPr>
      <w:szCs w:val="20"/>
      <w:lang w:eastAsia="ar-SA"/>
    </w:rPr>
  </w:style>
  <w:style w:type="character" w:customStyle="1" w:styleId="60">
    <w:name w:val="Заголовок 6 Знак"/>
    <w:rPr>
      <w:rFonts w:ascii="Calibri" w:hAnsi="Calibri"/>
      <w:b/>
      <w:bCs/>
      <w:sz w:val="22"/>
      <w:szCs w:val="22"/>
    </w:rPr>
  </w:style>
  <w:style w:type="paragraph" w:styleId="af8">
    <w:name w:val="caption"/>
    <w:basedOn w:val="a"/>
    <w:next w:val="a"/>
    <w:qFormat/>
    <w:rPr>
      <w:b/>
      <w:bCs/>
      <w:sz w:val="20"/>
      <w:szCs w:val="20"/>
    </w:rPr>
  </w:style>
  <w:style w:type="paragraph" w:styleId="af9">
    <w:name w:val="Document Map"/>
    <w:basedOn w:val="a"/>
    <w:semiHidden/>
    <w:unhideWhenUsed/>
    <w:rPr>
      <w:rFonts w:ascii="Tahoma" w:hAnsi="Tahoma" w:cs="Tahoma"/>
      <w:sz w:val="16"/>
      <w:szCs w:val="16"/>
    </w:rPr>
  </w:style>
  <w:style w:type="character" w:customStyle="1" w:styleId="afa">
    <w:name w:val="Схема документа Знак"/>
    <w:semiHidden/>
    <w:rPr>
      <w:rFonts w:ascii="Tahoma" w:hAnsi="Tahoma" w:cs="Tahoma"/>
      <w:sz w:val="16"/>
      <w:szCs w:val="16"/>
    </w:rPr>
  </w:style>
  <w:style w:type="character" w:customStyle="1" w:styleId="apple-style-span">
    <w:name w:val="apple-style-span"/>
    <w:basedOn w:val="a0"/>
  </w:style>
  <w:style w:type="character" w:customStyle="1" w:styleId="apple-converted-space">
    <w:name w:val="apple-converted-space"/>
    <w:basedOn w:val="a0"/>
  </w:style>
  <w:style w:type="paragraph" w:customStyle="1" w:styleId="cv">
    <w:name w:val="cv"/>
    <w:basedOn w:val="a"/>
    <w:pPr>
      <w:spacing w:before="100" w:beforeAutospacing="1" w:after="100" w:afterAutospacing="1"/>
    </w:pPr>
  </w:style>
  <w:style w:type="paragraph" w:styleId="afb">
    <w:name w:val="Normal (Web)"/>
    <w:basedOn w:val="a"/>
    <w:uiPriority w:val="99"/>
    <w:pPr>
      <w:spacing w:before="100" w:beforeAutospacing="1" w:after="100" w:afterAutospacing="1"/>
    </w:pPr>
  </w:style>
  <w:style w:type="character" w:styleId="afc">
    <w:name w:val="Emphasis"/>
    <w:qFormat/>
    <w:rPr>
      <w:i/>
      <w:iCs/>
    </w:rPr>
  </w:style>
  <w:style w:type="character" w:customStyle="1" w:styleId="90">
    <w:name w:val="Заголовок 9 Знак"/>
    <w:rPr>
      <w:rFonts w:ascii="Cambria" w:hAnsi="Cambria"/>
      <w:sz w:val="22"/>
      <w:szCs w:val="22"/>
    </w:rPr>
  </w:style>
  <w:style w:type="character" w:customStyle="1" w:styleId="12">
    <w:name w:val="Заголовок 1 Знак"/>
    <w:rPr>
      <w:bCs/>
      <w:sz w:val="28"/>
      <w:szCs w:val="28"/>
    </w:rPr>
  </w:style>
  <w:style w:type="character" w:customStyle="1" w:styleId="50">
    <w:name w:val="Заголовок 5 Знак"/>
    <w:rPr>
      <w:b/>
      <w:bCs/>
      <w:i/>
      <w:iCs/>
      <w:sz w:val="26"/>
      <w:szCs w:val="26"/>
    </w:rPr>
  </w:style>
  <w:style w:type="character" w:customStyle="1" w:styleId="afd">
    <w:name w:val="Основной текст Знак"/>
    <w:aliases w:val="бпОсновной текст Знак1"/>
    <w:semiHidden/>
    <w:locked/>
    <w:rPr>
      <w:sz w:val="24"/>
      <w:szCs w:val="24"/>
    </w:rPr>
  </w:style>
  <w:style w:type="paragraph" w:customStyle="1" w:styleId="afe">
    <w:name w:val="Нормальный (таблица)"/>
    <w:basedOn w:val="a"/>
    <w:next w:val="a"/>
    <w:pPr>
      <w:widowControl w:val="0"/>
      <w:autoSpaceDE w:val="0"/>
      <w:autoSpaceDN w:val="0"/>
      <w:adjustRightInd w:val="0"/>
      <w:jc w:val="both"/>
    </w:pPr>
    <w:rPr>
      <w:rFonts w:ascii="Arial" w:hAnsi="Arial" w:cs="Arial"/>
    </w:rPr>
  </w:style>
  <w:style w:type="paragraph" w:styleId="aff">
    <w:name w:val="Balloon Text"/>
    <w:basedOn w:val="a"/>
    <w:link w:val="aff0"/>
    <w:rsid w:val="00251721"/>
    <w:rPr>
      <w:rFonts w:ascii="Tahoma" w:hAnsi="Tahoma" w:cs="Tahoma"/>
      <w:sz w:val="16"/>
      <w:szCs w:val="16"/>
    </w:rPr>
  </w:style>
  <w:style w:type="character" w:customStyle="1" w:styleId="aff0">
    <w:name w:val="Текст выноски Знак"/>
    <w:link w:val="aff"/>
    <w:rsid w:val="00251721"/>
    <w:rPr>
      <w:rFonts w:ascii="Tahoma" w:hAnsi="Tahoma" w:cs="Tahoma"/>
      <w:sz w:val="16"/>
      <w:szCs w:val="16"/>
    </w:rPr>
  </w:style>
  <w:style w:type="paragraph" w:styleId="22">
    <w:name w:val="Body Text 2"/>
    <w:basedOn w:val="a"/>
    <w:link w:val="23"/>
    <w:unhideWhenUsed/>
    <w:rsid w:val="00E252B6"/>
    <w:pPr>
      <w:spacing w:after="120" w:line="480" w:lineRule="auto"/>
    </w:pPr>
  </w:style>
  <w:style w:type="character" w:customStyle="1" w:styleId="23">
    <w:name w:val="Основной текст 2 Знак"/>
    <w:link w:val="22"/>
    <w:rsid w:val="00E252B6"/>
    <w:rPr>
      <w:sz w:val="24"/>
      <w:szCs w:val="24"/>
    </w:rPr>
  </w:style>
  <w:style w:type="paragraph" w:customStyle="1" w:styleId="210">
    <w:name w:val="Основной текст 21"/>
    <w:basedOn w:val="a"/>
    <w:rsid w:val="00E252B6"/>
    <w:pPr>
      <w:overflowPunct w:val="0"/>
      <w:autoSpaceDE w:val="0"/>
      <w:autoSpaceDN w:val="0"/>
      <w:adjustRightInd w:val="0"/>
      <w:spacing w:line="360" w:lineRule="auto"/>
      <w:ind w:firstLine="900"/>
      <w:jc w:val="both"/>
      <w:textAlignment w:val="baseline"/>
    </w:pPr>
    <w:rPr>
      <w:sz w:val="28"/>
      <w:szCs w:val="20"/>
    </w:rPr>
  </w:style>
  <w:style w:type="character" w:styleId="aff1">
    <w:name w:val="page number"/>
    <w:basedOn w:val="a0"/>
    <w:rsid w:val="00FC0D6C"/>
  </w:style>
  <w:style w:type="character" w:customStyle="1" w:styleId="aa">
    <w:name w:val="Верхний колонтитул Знак"/>
    <w:basedOn w:val="a0"/>
    <w:link w:val="a9"/>
    <w:uiPriority w:val="99"/>
    <w:rsid w:val="00DC6979"/>
    <w:rPr>
      <w:sz w:val="24"/>
    </w:rPr>
  </w:style>
  <w:style w:type="character" w:customStyle="1" w:styleId="a8">
    <w:name w:val="Основной текст с отступом Знак"/>
    <w:basedOn w:val="a0"/>
    <w:link w:val="a7"/>
    <w:rsid w:val="00EE7EB2"/>
    <w:rPr>
      <w:sz w:val="24"/>
      <w:szCs w:val="24"/>
    </w:rPr>
  </w:style>
  <w:style w:type="paragraph" w:customStyle="1" w:styleId="aff2">
    <w:name w:val="Комментарий"/>
    <w:basedOn w:val="ab"/>
    <w:next w:val="a"/>
    <w:uiPriority w:val="99"/>
    <w:rsid w:val="00695D8F"/>
    <w:pPr>
      <w:widowControl/>
      <w:spacing w:before="75"/>
      <w:ind w:right="0"/>
      <w:jc w:val="both"/>
    </w:pPr>
    <w:rPr>
      <w:color w:val="353842"/>
      <w:sz w:val="24"/>
      <w:szCs w:val="24"/>
      <w:shd w:val="clear" w:color="auto" w:fill="F0F0F0"/>
    </w:rPr>
  </w:style>
  <w:style w:type="paragraph" w:customStyle="1" w:styleId="aff3">
    <w:name w:val="Информация об изменениях документа"/>
    <w:basedOn w:val="aff2"/>
    <w:next w:val="a"/>
    <w:uiPriority w:val="99"/>
    <w:rsid w:val="00695D8F"/>
    <w:rPr>
      <w:i/>
      <w:iCs/>
    </w:rPr>
  </w:style>
  <w:style w:type="character" w:customStyle="1" w:styleId="aff4">
    <w:name w:val="Продолжение ссылки"/>
    <w:basedOn w:val="ae"/>
    <w:uiPriority w:val="99"/>
    <w:rsid w:val="005D45D9"/>
    <w:rPr>
      <w:b/>
      <w:color w:val="106BBE"/>
      <w:sz w:val="20"/>
    </w:rPr>
  </w:style>
  <w:style w:type="paragraph" w:styleId="aff5">
    <w:name w:val="List Paragraph"/>
    <w:basedOn w:val="a"/>
    <w:uiPriority w:val="34"/>
    <w:qFormat/>
    <w:rsid w:val="00E41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7691">
      <w:bodyDiv w:val="1"/>
      <w:marLeft w:val="0"/>
      <w:marRight w:val="0"/>
      <w:marTop w:val="0"/>
      <w:marBottom w:val="0"/>
      <w:divBdr>
        <w:top w:val="none" w:sz="0" w:space="0" w:color="auto"/>
        <w:left w:val="none" w:sz="0" w:space="0" w:color="auto"/>
        <w:bottom w:val="none" w:sz="0" w:space="0" w:color="auto"/>
        <w:right w:val="none" w:sz="0" w:space="0" w:color="auto"/>
      </w:divBdr>
    </w:div>
    <w:div w:id="81880654">
      <w:bodyDiv w:val="1"/>
      <w:marLeft w:val="0"/>
      <w:marRight w:val="0"/>
      <w:marTop w:val="0"/>
      <w:marBottom w:val="0"/>
      <w:divBdr>
        <w:top w:val="none" w:sz="0" w:space="0" w:color="auto"/>
        <w:left w:val="none" w:sz="0" w:space="0" w:color="auto"/>
        <w:bottom w:val="none" w:sz="0" w:space="0" w:color="auto"/>
        <w:right w:val="none" w:sz="0" w:space="0" w:color="auto"/>
      </w:divBdr>
    </w:div>
    <w:div w:id="305207164">
      <w:bodyDiv w:val="1"/>
      <w:marLeft w:val="0"/>
      <w:marRight w:val="0"/>
      <w:marTop w:val="0"/>
      <w:marBottom w:val="0"/>
      <w:divBdr>
        <w:top w:val="none" w:sz="0" w:space="0" w:color="auto"/>
        <w:left w:val="none" w:sz="0" w:space="0" w:color="auto"/>
        <w:bottom w:val="none" w:sz="0" w:space="0" w:color="auto"/>
        <w:right w:val="none" w:sz="0" w:space="0" w:color="auto"/>
      </w:divBdr>
    </w:div>
    <w:div w:id="706181773">
      <w:bodyDiv w:val="1"/>
      <w:marLeft w:val="0"/>
      <w:marRight w:val="0"/>
      <w:marTop w:val="0"/>
      <w:marBottom w:val="0"/>
      <w:divBdr>
        <w:top w:val="none" w:sz="0" w:space="0" w:color="auto"/>
        <w:left w:val="none" w:sz="0" w:space="0" w:color="auto"/>
        <w:bottom w:val="none" w:sz="0" w:space="0" w:color="auto"/>
        <w:right w:val="none" w:sz="0" w:space="0" w:color="auto"/>
      </w:divBdr>
    </w:div>
    <w:div w:id="768743033">
      <w:bodyDiv w:val="1"/>
      <w:marLeft w:val="0"/>
      <w:marRight w:val="0"/>
      <w:marTop w:val="0"/>
      <w:marBottom w:val="0"/>
      <w:divBdr>
        <w:top w:val="none" w:sz="0" w:space="0" w:color="auto"/>
        <w:left w:val="none" w:sz="0" w:space="0" w:color="auto"/>
        <w:bottom w:val="none" w:sz="0" w:space="0" w:color="auto"/>
        <w:right w:val="none" w:sz="0" w:space="0" w:color="auto"/>
      </w:divBdr>
    </w:div>
    <w:div w:id="1755281990">
      <w:bodyDiv w:val="1"/>
      <w:marLeft w:val="0"/>
      <w:marRight w:val="0"/>
      <w:marTop w:val="0"/>
      <w:marBottom w:val="0"/>
      <w:divBdr>
        <w:top w:val="none" w:sz="0" w:space="0" w:color="auto"/>
        <w:left w:val="none" w:sz="0" w:space="0" w:color="auto"/>
        <w:bottom w:val="none" w:sz="0" w:space="0" w:color="auto"/>
        <w:right w:val="none" w:sz="0" w:space="0" w:color="auto"/>
      </w:divBdr>
    </w:div>
    <w:div w:id="1763795519">
      <w:bodyDiv w:val="1"/>
      <w:marLeft w:val="0"/>
      <w:marRight w:val="0"/>
      <w:marTop w:val="0"/>
      <w:marBottom w:val="0"/>
      <w:divBdr>
        <w:top w:val="none" w:sz="0" w:space="0" w:color="auto"/>
        <w:left w:val="none" w:sz="0" w:space="0" w:color="auto"/>
        <w:bottom w:val="none" w:sz="0" w:space="0" w:color="auto"/>
        <w:right w:val="none" w:sz="0" w:space="0" w:color="auto"/>
      </w:divBdr>
    </w:div>
    <w:div w:id="1830711624">
      <w:bodyDiv w:val="1"/>
      <w:marLeft w:val="0"/>
      <w:marRight w:val="0"/>
      <w:marTop w:val="0"/>
      <w:marBottom w:val="0"/>
      <w:divBdr>
        <w:top w:val="none" w:sz="0" w:space="0" w:color="auto"/>
        <w:left w:val="none" w:sz="0" w:space="0" w:color="auto"/>
        <w:bottom w:val="none" w:sz="0" w:space="0" w:color="auto"/>
        <w:right w:val="none" w:sz="0" w:space="0" w:color="auto"/>
      </w:divBdr>
    </w:div>
    <w:div w:id="1939749472">
      <w:bodyDiv w:val="1"/>
      <w:marLeft w:val="0"/>
      <w:marRight w:val="0"/>
      <w:marTop w:val="0"/>
      <w:marBottom w:val="0"/>
      <w:divBdr>
        <w:top w:val="none" w:sz="0" w:space="0" w:color="auto"/>
        <w:left w:val="none" w:sz="0" w:space="0" w:color="auto"/>
        <w:bottom w:val="none" w:sz="0" w:space="0" w:color="auto"/>
        <w:right w:val="none" w:sz="0" w:space="0" w:color="auto"/>
      </w:divBdr>
    </w:div>
    <w:div w:id="20826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A191A21E0A7B49DBB380BCE0FBF112CF83D764049035B2348C1075A75EDAj9M" TargetMode="External"/><Relationship Id="rId39" Type="http://schemas.openxmlformats.org/officeDocument/2006/relationships/hyperlink" Target="consultantplus://offline/ref=4BF2614B57BC55622E795098C217B4BEBB2911128AF433178FC9879C2FA17AA89E24E9F78543E07DdFx4I" TargetMode="External"/><Relationship Id="rId21" Type="http://schemas.openxmlformats.org/officeDocument/2006/relationships/hyperlink" Target="consultantplus://offline/ref=A191A21E0A7B49DBB380BCE0FBF112CF83DD63099B65E536DD457BDAj2M" TargetMode="External"/><Relationship Id="rId34" Type="http://schemas.openxmlformats.org/officeDocument/2006/relationships/hyperlink" Target="consultantplus://offline/ref=C7169861C95199F938AF2D12BA18AA2381AA99B970E1EB7D49F009F6BCEB3FABFD1C994218CAF070zDUFH" TargetMode="External"/><Relationship Id="rId42" Type="http://schemas.openxmlformats.org/officeDocument/2006/relationships/hyperlink" Target="consultantplus://offline/ref=770C0502C65D3FBDB600766D88F19C7545EAD1B030440FA651A04D4608796ADFAC052EE46E113786PBz5M" TargetMode="External"/><Relationship Id="rId47" Type="http://schemas.openxmlformats.org/officeDocument/2006/relationships/hyperlink" Target="mailto:mosk@cap.ru"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consultantplus://offline/ref=A191A21E0A7B49DBB380A2EDED9D4CCB89DE3A019935BE63D54F2EFA09A0FBF6DCj3M" TargetMode="External"/><Relationship Id="rId11" Type="http://schemas.openxmlformats.org/officeDocument/2006/relationships/hyperlink" Target="http://mobileonline.garant.ru/" TargetMode="External"/><Relationship Id="rId24" Type="http://schemas.openxmlformats.org/officeDocument/2006/relationships/hyperlink" Target="consultantplus://offline/ref=A191A21E0A7B49DBB380BCE0FBF112CF83DD6709973BB2348C1075A75EDAj9M" TargetMode="External"/><Relationship Id="rId32" Type="http://schemas.openxmlformats.org/officeDocument/2006/relationships/hyperlink" Target="consultantplus://offline/ref=7305B6A3E14E10EB1E7680231F25291E79A7C5C8CFFD8109065B02E0C0479BE9CA9F3759D5224A88wDiDF" TargetMode="External"/><Relationship Id="rId37" Type="http://schemas.openxmlformats.org/officeDocument/2006/relationships/hyperlink" Target="consultantplus://offline/ref=DFA3C8822F42EE20D4FCBB5F930B771FA865D5A791DFC47FD4CE3508B5YFyBF" TargetMode="External"/><Relationship Id="rId40" Type="http://schemas.openxmlformats.org/officeDocument/2006/relationships/hyperlink" Target="consultantplus://offline/ref=0AFF66F2CC28E4052014C605A54DAA50EC3CF5C6BCDE55BCBEA8F5768BE328H" TargetMode="External"/><Relationship Id="rId45" Type="http://schemas.openxmlformats.org/officeDocument/2006/relationships/hyperlink" Target="mailto:kalin@cap.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A191A21E0A7B49DBB380BCE0FBF112CF83DD600A9333B2348C1075A75EDAj9M" TargetMode="External"/><Relationship Id="rId28" Type="http://schemas.openxmlformats.org/officeDocument/2006/relationships/hyperlink" Target="consultantplus://offline/ref=A191A21E0A7B49DBB380BCE0FBF112CF83DC650A963BB2348C1075A75EDAj9M" TargetMode="External"/><Relationship Id="rId36" Type="http://schemas.openxmlformats.org/officeDocument/2006/relationships/hyperlink" Target="consultantplus://offline/ref=80555495F3050C6AF9245876D377804207AA4B50FD80912DAC3EAA5C005E98B7147C6D3580A6q2M"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99C23F8C17B40EC257240489FFAA87B57D2AB6E517829894F1837A2C98414D0E3033FF15F3B4A0724360D18975B5M" TargetMode="External"/><Relationship Id="rId31" Type="http://schemas.openxmlformats.org/officeDocument/2006/relationships/hyperlink" Target="garantF1://17509883.0" TargetMode="External"/><Relationship Id="rId44" Type="http://schemas.openxmlformats.org/officeDocument/2006/relationships/hyperlink" Target="consultantplus://offline/ref=770C0502C65D3FBDB600766D88F19C7545EAD1B030440FA651A04D4608796ADFAC052EE46E113786PBz5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mobileonline.garant.ru/" TargetMode="External"/><Relationship Id="rId22" Type="http://schemas.openxmlformats.org/officeDocument/2006/relationships/hyperlink" Target="consultantplus://offline/ref=A191A21E0A7B49DBB380BCE0FBF112CF83DC60049431B2348C1075A75EDAj9M" TargetMode="External"/><Relationship Id="rId27" Type="http://schemas.openxmlformats.org/officeDocument/2006/relationships/hyperlink" Target="consultantplus://offline/ref=A191A21E0A7B49DBB380BCE0FBF112CF83DD630F963AB2348C1075A75EA9F1A1845232A92CAB31F5DCj2M" TargetMode="External"/><Relationship Id="rId30" Type="http://schemas.openxmlformats.org/officeDocument/2006/relationships/hyperlink" Target="garantF1://17540283.0" TargetMode="External"/><Relationship Id="rId35" Type="http://schemas.openxmlformats.org/officeDocument/2006/relationships/hyperlink" Target="consultantplus://offline/ref=80555495F3050C6AF9245876D377804207AA4B50FD80912DAC3EAA5C005E98B7147C6D37A8q3M" TargetMode="External"/><Relationship Id="rId43" Type="http://schemas.openxmlformats.org/officeDocument/2006/relationships/hyperlink" Target="consultantplus://offline/ref=770C0502C65D3FBDB600766D88F19C7545EAD1B030440FA651A04D4608796ADFAC052EE76DP1z5M" TargetMode="External"/><Relationship Id="rId48" Type="http://schemas.openxmlformats.org/officeDocument/2006/relationships/hyperlink" Target="mailto:people@gcheb.cap.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A191A21E0A7B49DBB380BCE0FBF112CF83DD62059235B2348C1075A75EA9F1A1845232A92CAE39F4DCj1M" TargetMode="External"/><Relationship Id="rId33" Type="http://schemas.openxmlformats.org/officeDocument/2006/relationships/hyperlink" Target="consultantplus://offline/ref=C7169861C95199F938AF2D12BA18AA2381AA99B970E1EB7D49F009F6BCEB3FABFD1C994218CAF776zDU1H" TargetMode="External"/><Relationship Id="rId38" Type="http://schemas.openxmlformats.org/officeDocument/2006/relationships/hyperlink" Target="consultantplus://offline/ref=B02C217A21341719737A080385217A01EB6D172116B870F38BC6A0FBA0B4BE731E53BDZ1z6H" TargetMode="External"/><Relationship Id="rId46" Type="http://schemas.openxmlformats.org/officeDocument/2006/relationships/hyperlink" Target="mailto:lenin@cap.ru" TargetMode="External"/><Relationship Id="rId20" Type="http://schemas.openxmlformats.org/officeDocument/2006/relationships/hyperlink" Target="garantF1://17420999.822" TargetMode="External"/><Relationship Id="rId41" Type="http://schemas.openxmlformats.org/officeDocument/2006/relationships/hyperlink" Target="consultantplus://offline/ref=770C0502C65D3FBDB600766D88F19C7545EAD1B030440FA651A04D4608796ADFAC052EE46E113786PBz5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67C7-1BF5-48C8-97AB-9A79FAFB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19650</Words>
  <Characters>112008</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администрации города Чебоксары по предоставлению муниципальной услуги «Выдача разр</vt:lpstr>
    </vt:vector>
  </TitlesOfParts>
  <Company>Чебоксарское Горкомимущество</Company>
  <LinksUpToDate>false</LinksUpToDate>
  <CharactersWithSpaces>131396</CharactersWithSpaces>
  <SharedDoc>false</SharedDoc>
  <HLinks>
    <vt:vector size="186" baseType="variant">
      <vt:variant>
        <vt:i4>852003</vt:i4>
      </vt:variant>
      <vt:variant>
        <vt:i4>90</vt:i4>
      </vt:variant>
      <vt:variant>
        <vt:i4>0</vt:i4>
      </vt:variant>
      <vt:variant>
        <vt:i4>5</vt:i4>
      </vt:variant>
      <vt:variant>
        <vt:lpwstr>mailto:mfc@cap.ru</vt:lpwstr>
      </vt:variant>
      <vt:variant>
        <vt:lpwstr/>
      </vt:variant>
      <vt:variant>
        <vt:i4>393225</vt:i4>
      </vt:variant>
      <vt:variant>
        <vt:i4>87</vt:i4>
      </vt:variant>
      <vt:variant>
        <vt:i4>0</vt:i4>
      </vt:variant>
      <vt:variant>
        <vt:i4>5</vt:i4>
      </vt:variant>
      <vt:variant>
        <vt:lpwstr>http://www.mfc-gcheb.cap.ru/</vt:lpwstr>
      </vt:variant>
      <vt:variant>
        <vt:lpwstr/>
      </vt:variant>
      <vt:variant>
        <vt:i4>1507355</vt:i4>
      </vt:variant>
      <vt:variant>
        <vt:i4>84</vt:i4>
      </vt:variant>
      <vt:variant>
        <vt:i4>0</vt:i4>
      </vt:variant>
      <vt:variant>
        <vt:i4>5</vt:i4>
      </vt:variant>
      <vt:variant>
        <vt:lpwstr>http://gov.cap.ru/main.asp?govid=149</vt:lpwstr>
      </vt:variant>
      <vt:variant>
        <vt:lpwstr/>
      </vt:variant>
      <vt:variant>
        <vt:i4>1048613</vt:i4>
      </vt:variant>
      <vt:variant>
        <vt:i4>81</vt:i4>
      </vt:variant>
      <vt:variant>
        <vt:i4>0</vt:i4>
      </vt:variant>
      <vt:variant>
        <vt:i4>5</vt:i4>
      </vt:variant>
      <vt:variant>
        <vt:lpwstr>mailto:cgki@cap.ru</vt:lpwstr>
      </vt:variant>
      <vt:variant>
        <vt:lpwstr/>
      </vt:variant>
      <vt:variant>
        <vt:i4>7209027</vt:i4>
      </vt:variant>
      <vt:variant>
        <vt:i4>78</vt:i4>
      </vt:variant>
      <vt:variant>
        <vt:i4>0</vt:i4>
      </vt:variant>
      <vt:variant>
        <vt:i4>5</vt:i4>
      </vt:variant>
      <vt:variant>
        <vt:lpwstr>mailto:gcheb@cap.ru</vt:lpwstr>
      </vt:variant>
      <vt:variant>
        <vt:lpwstr/>
      </vt:variant>
      <vt:variant>
        <vt:i4>4390966</vt:i4>
      </vt:variant>
      <vt:variant>
        <vt:i4>75</vt:i4>
      </vt:variant>
      <vt:variant>
        <vt:i4>0</vt:i4>
      </vt:variant>
      <vt:variant>
        <vt:i4>5</vt:i4>
      </vt:variant>
      <vt:variant>
        <vt:lpwstr>mailto:people@gcheb.cap.ru</vt:lpwstr>
      </vt:variant>
      <vt:variant>
        <vt:lpwstr/>
      </vt:variant>
      <vt:variant>
        <vt:i4>7209027</vt:i4>
      </vt:variant>
      <vt:variant>
        <vt:i4>72</vt:i4>
      </vt:variant>
      <vt:variant>
        <vt:i4>0</vt:i4>
      </vt:variant>
      <vt:variant>
        <vt:i4>5</vt:i4>
      </vt:variant>
      <vt:variant>
        <vt:lpwstr>mailto:gcheb@cap.ru</vt:lpwstr>
      </vt:variant>
      <vt:variant>
        <vt:lpwstr/>
      </vt:variant>
      <vt:variant>
        <vt:i4>524354</vt:i4>
      </vt:variant>
      <vt:variant>
        <vt:i4>69</vt:i4>
      </vt:variant>
      <vt:variant>
        <vt:i4>0</vt:i4>
      </vt:variant>
      <vt:variant>
        <vt:i4>5</vt:i4>
      </vt:variant>
      <vt:variant>
        <vt:lpwstr>http://www.gcheb.cap.ru/</vt:lpwstr>
      </vt:variant>
      <vt:variant>
        <vt:lpwstr/>
      </vt:variant>
      <vt:variant>
        <vt:i4>393225</vt:i4>
      </vt:variant>
      <vt:variant>
        <vt:i4>66</vt:i4>
      </vt:variant>
      <vt:variant>
        <vt:i4>0</vt:i4>
      </vt:variant>
      <vt:variant>
        <vt:i4>5</vt:i4>
      </vt:variant>
      <vt:variant>
        <vt:lpwstr>http://www.mfc-gcheb.cap.ru/</vt:lpwstr>
      </vt:variant>
      <vt:variant>
        <vt:lpwstr/>
      </vt:variant>
      <vt:variant>
        <vt:i4>1507355</vt:i4>
      </vt:variant>
      <vt:variant>
        <vt:i4>63</vt:i4>
      </vt:variant>
      <vt:variant>
        <vt:i4>0</vt:i4>
      </vt:variant>
      <vt:variant>
        <vt:i4>5</vt:i4>
      </vt:variant>
      <vt:variant>
        <vt:lpwstr>http://gov.cap.ru/main.asp?govid=149</vt:lpwstr>
      </vt:variant>
      <vt:variant>
        <vt:lpwstr/>
      </vt:variant>
      <vt:variant>
        <vt:i4>524354</vt:i4>
      </vt:variant>
      <vt:variant>
        <vt:i4>60</vt:i4>
      </vt:variant>
      <vt:variant>
        <vt:i4>0</vt:i4>
      </vt:variant>
      <vt:variant>
        <vt:i4>5</vt:i4>
      </vt:variant>
      <vt:variant>
        <vt:lpwstr>http://www.gcheb.cap.ru/</vt:lpwstr>
      </vt:variant>
      <vt:variant>
        <vt:lpwstr/>
      </vt:variant>
      <vt:variant>
        <vt:i4>4980791</vt:i4>
      </vt:variant>
      <vt:variant>
        <vt:i4>57</vt:i4>
      </vt:variant>
      <vt:variant>
        <vt:i4>0</vt:i4>
      </vt:variant>
      <vt:variant>
        <vt:i4>5</vt:i4>
      </vt:variant>
      <vt:variant>
        <vt:lpwstr/>
      </vt:variant>
      <vt:variant>
        <vt:lpwstr>Перечень25</vt:lpwstr>
      </vt:variant>
      <vt:variant>
        <vt:i4>4980791</vt:i4>
      </vt:variant>
      <vt:variant>
        <vt:i4>54</vt:i4>
      </vt:variant>
      <vt:variant>
        <vt:i4>0</vt:i4>
      </vt:variant>
      <vt:variant>
        <vt:i4>5</vt:i4>
      </vt:variant>
      <vt:variant>
        <vt:lpwstr/>
      </vt:variant>
      <vt:variant>
        <vt:lpwstr>Перечень25</vt:lpwstr>
      </vt:variant>
      <vt:variant>
        <vt:i4>558892101</vt:i4>
      </vt:variant>
      <vt:variant>
        <vt:i4>51</vt:i4>
      </vt:variant>
      <vt:variant>
        <vt:i4>0</vt:i4>
      </vt:variant>
      <vt:variant>
        <vt:i4>5</vt:i4>
      </vt:variant>
      <vt:variant>
        <vt:lpwstr>../../../../Documents and Settings/oms1/Мои документы/С В Е Т Л А Н А/АДМИНИСТРАТИВНЫЕ РЕГЛАМЕНТЫ/Адм. регламенты в проекте/Приложение № 6</vt:lpwstr>
      </vt:variant>
      <vt:variant>
        <vt:lpwstr/>
      </vt:variant>
      <vt:variant>
        <vt:i4>559023173</vt:i4>
      </vt:variant>
      <vt:variant>
        <vt:i4>48</vt:i4>
      </vt:variant>
      <vt:variant>
        <vt:i4>0</vt:i4>
      </vt:variant>
      <vt:variant>
        <vt:i4>5</vt:i4>
      </vt:variant>
      <vt:variant>
        <vt:lpwstr>../../../../Documents and Settings/oms1/Мои документы/С В Е Т Л А Н А/АДМИНИСТРАТИВНЫЕ РЕГЛАМЕНТЫ/Адм. регламенты в проекте/Приложение № 4</vt:lpwstr>
      </vt:variant>
      <vt:variant>
        <vt:lpwstr/>
      </vt:variant>
      <vt:variant>
        <vt:i4>1966105</vt:i4>
      </vt:variant>
      <vt:variant>
        <vt:i4>45</vt:i4>
      </vt:variant>
      <vt:variant>
        <vt:i4>0</vt:i4>
      </vt:variant>
      <vt:variant>
        <vt:i4>5</vt:i4>
      </vt:variant>
      <vt:variant>
        <vt:lpwstr/>
      </vt:variant>
      <vt:variant>
        <vt:lpwstr>pril2</vt:lpwstr>
      </vt:variant>
      <vt:variant>
        <vt:i4>1966105</vt:i4>
      </vt:variant>
      <vt:variant>
        <vt:i4>42</vt:i4>
      </vt:variant>
      <vt:variant>
        <vt:i4>0</vt:i4>
      </vt:variant>
      <vt:variant>
        <vt:i4>5</vt:i4>
      </vt:variant>
      <vt:variant>
        <vt:lpwstr/>
      </vt:variant>
      <vt:variant>
        <vt:lpwstr>pril2</vt:lpwstr>
      </vt:variant>
      <vt:variant>
        <vt:i4>559219781</vt:i4>
      </vt:variant>
      <vt:variant>
        <vt:i4>39</vt:i4>
      </vt:variant>
      <vt:variant>
        <vt:i4>0</vt:i4>
      </vt:variant>
      <vt:variant>
        <vt:i4>5</vt:i4>
      </vt:variant>
      <vt:variant>
        <vt:lpwstr>../../../../Documents and Settings/oms1/Мои документы/С В Е Т Л А Н А/АДМИНИСТРАТИВНЫЕ РЕГЛАМЕНТЫ/Адм. регламенты в проекте/Приложение № 3</vt:lpwstr>
      </vt:variant>
      <vt:variant>
        <vt:lpwstr/>
      </vt:variant>
      <vt:variant>
        <vt:i4>559154245</vt:i4>
      </vt:variant>
      <vt:variant>
        <vt:i4>36</vt:i4>
      </vt:variant>
      <vt:variant>
        <vt:i4>0</vt:i4>
      </vt:variant>
      <vt:variant>
        <vt:i4>5</vt:i4>
      </vt:variant>
      <vt:variant>
        <vt:lpwstr>../../../../Documents and Settings/oms1/Мои документы/С В Е Т Л А Н А/АДМИНИСТРАТИВНЫЕ РЕГЛАМЕНТЫ/Адм. регламенты в проекте/Приложение № 2</vt:lpwstr>
      </vt:variant>
      <vt:variant>
        <vt:lpwstr/>
      </vt:variant>
      <vt:variant>
        <vt:i4>8060935</vt:i4>
      </vt:variant>
      <vt:variant>
        <vt:i4>33</vt:i4>
      </vt:variant>
      <vt:variant>
        <vt:i4>0</vt:i4>
      </vt:variant>
      <vt:variant>
        <vt:i4>5</vt:i4>
      </vt:variant>
      <vt:variant>
        <vt:lpwstr/>
      </vt:variant>
      <vt:variant>
        <vt:lpwstr>прил6</vt:lpwstr>
      </vt:variant>
      <vt:variant>
        <vt:i4>8060935</vt:i4>
      </vt:variant>
      <vt:variant>
        <vt:i4>30</vt:i4>
      </vt:variant>
      <vt:variant>
        <vt:i4>0</vt:i4>
      </vt:variant>
      <vt:variant>
        <vt:i4>5</vt:i4>
      </vt:variant>
      <vt:variant>
        <vt:lpwstr/>
      </vt:variant>
      <vt:variant>
        <vt:lpwstr>прил6</vt:lpwstr>
      </vt:variant>
      <vt:variant>
        <vt:i4>852003</vt:i4>
      </vt:variant>
      <vt:variant>
        <vt:i4>27</vt:i4>
      </vt:variant>
      <vt:variant>
        <vt:i4>0</vt:i4>
      </vt:variant>
      <vt:variant>
        <vt:i4>5</vt:i4>
      </vt:variant>
      <vt:variant>
        <vt:lpwstr>mailto:mfc@cap.ru</vt:lpwstr>
      </vt:variant>
      <vt:variant>
        <vt:lpwstr/>
      </vt:variant>
      <vt:variant>
        <vt:i4>1048613</vt:i4>
      </vt:variant>
      <vt:variant>
        <vt:i4>24</vt:i4>
      </vt:variant>
      <vt:variant>
        <vt:i4>0</vt:i4>
      </vt:variant>
      <vt:variant>
        <vt:i4>5</vt:i4>
      </vt:variant>
      <vt:variant>
        <vt:lpwstr>mailto:cgki@cap.ru</vt:lpwstr>
      </vt:variant>
      <vt:variant>
        <vt:lpwstr/>
      </vt:variant>
      <vt:variant>
        <vt:i4>1966165</vt:i4>
      </vt:variant>
      <vt:variant>
        <vt:i4>21</vt:i4>
      </vt:variant>
      <vt:variant>
        <vt:i4>0</vt:i4>
      </vt:variant>
      <vt:variant>
        <vt:i4>5</vt:i4>
      </vt:variant>
      <vt:variant>
        <vt:lpwstr>http://www.gosuslugi.cap.ru/</vt:lpwstr>
      </vt:variant>
      <vt:variant>
        <vt:lpwstr/>
      </vt:variant>
      <vt:variant>
        <vt:i4>393225</vt:i4>
      </vt:variant>
      <vt:variant>
        <vt:i4>18</vt:i4>
      </vt:variant>
      <vt:variant>
        <vt:i4>0</vt:i4>
      </vt:variant>
      <vt:variant>
        <vt:i4>5</vt:i4>
      </vt:variant>
      <vt:variant>
        <vt:lpwstr>http://www.mfc-gcheb.cap.ru/</vt:lpwstr>
      </vt:variant>
      <vt:variant>
        <vt:lpwstr/>
      </vt:variant>
      <vt:variant>
        <vt:i4>1507355</vt:i4>
      </vt:variant>
      <vt:variant>
        <vt:i4>15</vt:i4>
      </vt:variant>
      <vt:variant>
        <vt:i4>0</vt:i4>
      </vt:variant>
      <vt:variant>
        <vt:i4>5</vt:i4>
      </vt:variant>
      <vt:variant>
        <vt:lpwstr>http://gov.cap.ru/main.asp?govid=149</vt:lpwstr>
      </vt:variant>
      <vt:variant>
        <vt:lpwstr/>
      </vt:variant>
      <vt:variant>
        <vt:i4>393225</vt:i4>
      </vt:variant>
      <vt:variant>
        <vt:i4>12</vt:i4>
      </vt:variant>
      <vt:variant>
        <vt:i4>0</vt:i4>
      </vt:variant>
      <vt:variant>
        <vt:i4>5</vt:i4>
      </vt:variant>
      <vt:variant>
        <vt:lpwstr>http://www.mfc-gcheb.cap.ru/</vt:lpwstr>
      </vt:variant>
      <vt:variant>
        <vt:lpwstr/>
      </vt:variant>
      <vt:variant>
        <vt:i4>1966165</vt:i4>
      </vt:variant>
      <vt:variant>
        <vt:i4>9</vt:i4>
      </vt:variant>
      <vt:variant>
        <vt:i4>0</vt:i4>
      </vt:variant>
      <vt:variant>
        <vt:i4>5</vt:i4>
      </vt:variant>
      <vt:variant>
        <vt:lpwstr>http://www.gosuslugi.cap.ru/</vt:lpwstr>
      </vt:variant>
      <vt:variant>
        <vt:lpwstr/>
      </vt:variant>
      <vt:variant>
        <vt:i4>1966105</vt:i4>
      </vt:variant>
      <vt:variant>
        <vt:i4>6</vt:i4>
      </vt:variant>
      <vt:variant>
        <vt:i4>0</vt:i4>
      </vt:variant>
      <vt:variant>
        <vt:i4>5</vt:i4>
      </vt:variant>
      <vt:variant>
        <vt:lpwstr/>
      </vt:variant>
      <vt:variant>
        <vt:lpwstr>pril1</vt:lpwstr>
      </vt:variant>
      <vt:variant>
        <vt:i4>1966105</vt:i4>
      </vt:variant>
      <vt:variant>
        <vt:i4>3</vt:i4>
      </vt:variant>
      <vt:variant>
        <vt:i4>0</vt:i4>
      </vt:variant>
      <vt:variant>
        <vt:i4>5</vt:i4>
      </vt:variant>
      <vt:variant>
        <vt:lpwstr/>
      </vt:variant>
      <vt:variant>
        <vt:lpwstr>pril1</vt:lpwstr>
      </vt:variant>
      <vt:variant>
        <vt:i4>4456450</vt:i4>
      </vt:variant>
      <vt:variant>
        <vt:i4>0</vt:i4>
      </vt:variant>
      <vt:variant>
        <vt:i4>0</vt:i4>
      </vt:variant>
      <vt:variant>
        <vt:i4>5</vt:i4>
      </vt:variant>
      <vt:variant>
        <vt:lpwstr>garantf1://17521658.1000/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администрации города Чебоксары по предоставлению муниципальной услуги «Выдача разр</dc:title>
  <dc:creator>economy2</dc:creator>
  <cp:lastModifiedBy>pressa4</cp:lastModifiedBy>
  <cp:revision>2</cp:revision>
  <cp:lastPrinted>2018-06-22T11:21:00Z</cp:lastPrinted>
  <dcterms:created xsi:type="dcterms:W3CDTF">2018-09-06T11:53:00Z</dcterms:created>
  <dcterms:modified xsi:type="dcterms:W3CDTF">2018-09-06T11:53:00Z</dcterms:modified>
</cp:coreProperties>
</file>