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87BCB" w:rsidRPr="00087BCB" w:rsidTr="003B3FE6">
        <w:trPr>
          <w:trHeight w:val="1130"/>
        </w:trPr>
        <w:tc>
          <w:tcPr>
            <w:tcW w:w="3540" w:type="dxa"/>
          </w:tcPr>
          <w:p w:rsidR="00087BCB" w:rsidRPr="00087BCB" w:rsidRDefault="00087BCB" w:rsidP="00087B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08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087BCB" w:rsidRPr="00087BCB" w:rsidRDefault="00087BCB" w:rsidP="00087B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08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087BCB" w:rsidRPr="00087BCB" w:rsidRDefault="00087BCB" w:rsidP="00087B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087BCB" w:rsidRPr="00087BCB" w:rsidRDefault="00087BCB" w:rsidP="00087B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7BCB" w:rsidRPr="00087BCB" w:rsidRDefault="00087BCB" w:rsidP="00087B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87BCB" w:rsidRPr="00087BCB" w:rsidRDefault="00087BCB" w:rsidP="00087B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B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87BCB" w:rsidRPr="00087BCB" w:rsidRDefault="00087BCB" w:rsidP="00087B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87BCB" w:rsidRPr="00087BCB" w:rsidRDefault="00087BCB" w:rsidP="00087B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87BCB" w:rsidRPr="00087BCB" w:rsidRDefault="00087BCB" w:rsidP="00087B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087BCB" w:rsidRPr="00087BCB" w:rsidRDefault="00087BCB" w:rsidP="00087B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7BCB" w:rsidRPr="00087BCB" w:rsidRDefault="00087BCB" w:rsidP="00087B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87BCB" w:rsidRPr="00087BCB" w:rsidRDefault="00087BCB" w:rsidP="00087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7BCB" w:rsidRPr="00087BCB" w:rsidRDefault="00F04EB1" w:rsidP="00087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   </w:t>
      </w:r>
      <w:r w:rsidR="00087BCB" w:rsidRPr="00087BC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   </w:t>
      </w:r>
    </w:p>
    <w:p w:rsidR="00087BCB" w:rsidRPr="00087BCB" w:rsidRDefault="00087BCB" w:rsidP="00087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78A0" w:rsidRDefault="00DA04B1" w:rsidP="004878A0">
      <w:pPr>
        <w:tabs>
          <w:tab w:val="left" w:pos="524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4878A0" w:rsidRPr="00AA71E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54A75">
        <w:rPr>
          <w:rFonts w:ascii="Times New Roman" w:eastAsia="Times New Roman" w:hAnsi="Times New Roman" w:cs="Times New Roman"/>
          <w:sz w:val="28"/>
          <w:szCs w:val="20"/>
        </w:rPr>
        <w:t>внесении изменения в постановление администрации города Чебоксары</w:t>
      </w:r>
      <w:r w:rsidR="004878A0" w:rsidRPr="00C31D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C4633">
        <w:rPr>
          <w:rFonts w:ascii="Times New Roman" w:eastAsia="Times New Roman" w:hAnsi="Times New Roman" w:cs="Times New Roman"/>
          <w:sz w:val="28"/>
          <w:szCs w:val="20"/>
        </w:rPr>
        <w:t>от </w:t>
      </w:r>
      <w:r w:rsidR="00A54A75">
        <w:rPr>
          <w:rFonts w:ascii="Times New Roman" w:eastAsia="Times New Roman" w:hAnsi="Times New Roman" w:cs="Times New Roman"/>
          <w:sz w:val="28"/>
          <w:szCs w:val="20"/>
        </w:rPr>
        <w:t>14.07.2014 № 2400</w:t>
      </w:r>
    </w:p>
    <w:p w:rsidR="004878A0" w:rsidRDefault="004878A0" w:rsidP="004878A0">
      <w:pPr>
        <w:tabs>
          <w:tab w:val="left" w:pos="524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878A0" w:rsidRDefault="004878A0" w:rsidP="004878A0">
      <w:pPr>
        <w:tabs>
          <w:tab w:val="left" w:pos="524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878A0" w:rsidRDefault="004878A0" w:rsidP="004878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соответствии</w:t>
      </w:r>
      <w:r w:rsidRPr="00AA71E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 Федеральным законом от </w:t>
      </w:r>
      <w:r w:rsidR="005348E2">
        <w:rPr>
          <w:rFonts w:ascii="Times New Roman" w:eastAsia="Times New Roman" w:hAnsi="Times New Roman" w:cs="Times New Roman"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sz w:val="28"/>
          <w:szCs w:val="20"/>
        </w:rPr>
        <w:t>6.10.2003</w:t>
      </w:r>
      <w:r w:rsidRPr="00AA71E9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 w:rsidR="00F872AB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AA71E9">
        <w:rPr>
          <w:rFonts w:ascii="Times New Roman" w:eastAsia="Times New Roman" w:hAnsi="Times New Roman" w:cs="Times New Roman"/>
          <w:sz w:val="28"/>
          <w:szCs w:val="20"/>
        </w:rPr>
        <w:t>131-ФЗ «Об</w:t>
      </w:r>
      <w:r w:rsidR="00F872AB">
        <w:t> </w:t>
      </w:r>
      <w:r w:rsidRPr="00AA71E9">
        <w:rPr>
          <w:rFonts w:ascii="Times New Roman" w:eastAsia="Times New Roman" w:hAnsi="Times New Roman" w:cs="Times New Roman"/>
          <w:sz w:val="28"/>
          <w:szCs w:val="20"/>
        </w:rPr>
        <w:t>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31D53">
        <w:rPr>
          <w:rFonts w:ascii="Times New Roman" w:eastAsia="Times New Roman" w:hAnsi="Times New Roman" w:cs="Times New Roman"/>
          <w:sz w:val="28"/>
          <w:szCs w:val="20"/>
        </w:rPr>
        <w:t xml:space="preserve">Федеральным законом </w:t>
      </w:r>
      <w:r w:rsidRPr="00036515">
        <w:rPr>
          <w:rFonts w:ascii="Times New Roman" w:eastAsia="Times New Roman" w:hAnsi="Times New Roman" w:cs="Times New Roman"/>
          <w:sz w:val="28"/>
          <w:szCs w:val="20"/>
        </w:rPr>
        <w:t xml:space="preserve">от 31.03.1999 </w:t>
      </w:r>
      <w:r>
        <w:rPr>
          <w:rFonts w:ascii="Times New Roman" w:eastAsia="Times New Roman" w:hAnsi="Times New Roman" w:cs="Times New Roman"/>
          <w:sz w:val="28"/>
          <w:szCs w:val="20"/>
        </w:rPr>
        <w:t>№</w:t>
      </w:r>
      <w:r w:rsidR="00F872AB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036515">
        <w:rPr>
          <w:rFonts w:ascii="Times New Roman" w:eastAsia="Times New Roman" w:hAnsi="Times New Roman" w:cs="Times New Roman"/>
          <w:sz w:val="28"/>
          <w:szCs w:val="20"/>
        </w:rPr>
        <w:t xml:space="preserve">69-ФЗ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036515">
        <w:rPr>
          <w:rFonts w:ascii="Times New Roman" w:eastAsia="Times New Roman" w:hAnsi="Times New Roman" w:cs="Times New Roman"/>
          <w:sz w:val="28"/>
          <w:szCs w:val="20"/>
        </w:rPr>
        <w:t>О</w:t>
      </w:r>
      <w:r w:rsidR="00F872AB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036515">
        <w:rPr>
          <w:rFonts w:ascii="Times New Roman" w:eastAsia="Times New Roman" w:hAnsi="Times New Roman" w:cs="Times New Roman"/>
          <w:sz w:val="28"/>
          <w:szCs w:val="20"/>
        </w:rPr>
        <w:t>газоснабжении в Российской Федерации</w:t>
      </w:r>
      <w:r w:rsidR="00A54A75">
        <w:rPr>
          <w:rFonts w:ascii="Times New Roman" w:eastAsia="Times New Roman" w:hAnsi="Times New Roman" w:cs="Times New Roman"/>
          <w:sz w:val="28"/>
          <w:szCs w:val="20"/>
        </w:rPr>
        <w:t xml:space="preserve">» администрация города Чебоксары </w:t>
      </w:r>
      <w:proofErr w:type="gramStart"/>
      <w:r w:rsidR="00A54A75" w:rsidRPr="004250BA">
        <w:rPr>
          <w:rFonts w:ascii="Times New Roman" w:eastAsia="Times New Roman" w:hAnsi="Times New Roman"/>
          <w:spacing w:val="-4"/>
          <w:sz w:val="28"/>
          <w:szCs w:val="20"/>
        </w:rPr>
        <w:t>п</w:t>
      </w:r>
      <w:proofErr w:type="gramEnd"/>
      <w:r w:rsidR="00A54A75" w:rsidRPr="004250BA">
        <w:rPr>
          <w:rFonts w:ascii="Times New Roman" w:eastAsia="Times New Roman" w:hAnsi="Times New Roman"/>
          <w:spacing w:val="-4"/>
          <w:sz w:val="28"/>
          <w:szCs w:val="20"/>
        </w:rPr>
        <w:t xml:space="preserve"> о с т а н о в л я е т</w:t>
      </w:r>
      <w:r w:rsidR="00A54A75">
        <w:rPr>
          <w:rFonts w:ascii="Times New Roman" w:eastAsia="Times New Roman" w:hAnsi="Times New Roman"/>
          <w:spacing w:val="-4"/>
          <w:sz w:val="28"/>
          <w:szCs w:val="20"/>
        </w:rPr>
        <w:t>:</w:t>
      </w:r>
    </w:p>
    <w:p w:rsidR="004878A0" w:rsidRPr="00A54A75" w:rsidRDefault="00A54A75" w:rsidP="004878A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Внести в постановление ад</w:t>
      </w:r>
      <w:r w:rsidR="008C4633">
        <w:rPr>
          <w:rFonts w:ascii="Times New Roman" w:eastAsia="Times New Roman" w:hAnsi="Times New Roman" w:cs="Times New Roman"/>
          <w:sz w:val="28"/>
          <w:szCs w:val="20"/>
        </w:rPr>
        <w:t>министрации города Чебоксары от </w:t>
      </w:r>
      <w:r>
        <w:rPr>
          <w:rFonts w:ascii="Times New Roman" w:eastAsia="Times New Roman" w:hAnsi="Times New Roman" w:cs="Times New Roman"/>
          <w:sz w:val="28"/>
          <w:szCs w:val="20"/>
        </w:rPr>
        <w:t>14.07.2014 №</w:t>
      </w:r>
      <w:r w:rsidR="00F872AB">
        <w:rPr>
          <w:rFonts w:ascii="Times New Roman" w:eastAsia="Times New Roman" w:hAnsi="Times New Roman" w:cs="Times New Roman"/>
          <w:sz w:val="28"/>
          <w:szCs w:val="20"/>
        </w:rPr>
        <w:t> </w:t>
      </w:r>
      <w:r>
        <w:rPr>
          <w:rFonts w:ascii="Times New Roman" w:eastAsia="Times New Roman" w:hAnsi="Times New Roman" w:cs="Times New Roman"/>
          <w:sz w:val="28"/>
          <w:szCs w:val="20"/>
        </w:rPr>
        <w:t>2400 «Об утверждении схемы газификации и газораспределения города Чебоксары» изменение, изложив приложение в</w:t>
      </w:r>
      <w:r w:rsidR="00F872AB">
        <w:t> </w:t>
      </w:r>
      <w:r>
        <w:rPr>
          <w:rFonts w:ascii="Times New Roman" w:eastAsia="Times New Roman" w:hAnsi="Times New Roman" w:cs="Times New Roman"/>
          <w:sz w:val="28"/>
          <w:szCs w:val="20"/>
        </w:rPr>
        <w:t>новой редакции</w:t>
      </w:r>
      <w:r w:rsidR="004878A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878A0" w:rsidRPr="009D056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54A75" w:rsidRPr="00EF390D" w:rsidRDefault="00A54A75" w:rsidP="004878A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878A0" w:rsidRDefault="00A54A75" w:rsidP="004878A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4878A0">
        <w:rPr>
          <w:rFonts w:ascii="Times New Roman" w:eastAsia="Times New Roman" w:hAnsi="Times New Roman" w:cs="Times New Roman"/>
          <w:sz w:val="28"/>
          <w:szCs w:val="20"/>
        </w:rPr>
        <w:t>. </w:t>
      </w:r>
      <w:r w:rsidR="00F04EB1" w:rsidRPr="00F04EB1">
        <w:rPr>
          <w:rFonts w:ascii="Times New Roman" w:eastAsia="Times New Roman" w:hAnsi="Times New Roman" w:cs="Times New Roman"/>
          <w:sz w:val="28"/>
          <w:szCs w:val="20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</w:t>
      </w:r>
      <w:bookmarkStart w:id="0" w:name="_GoBack"/>
      <w:bookmarkEnd w:id="0"/>
      <w:r w:rsidR="00F04EB1" w:rsidRPr="00F04EB1">
        <w:rPr>
          <w:rFonts w:ascii="Times New Roman" w:eastAsia="Times New Roman" w:hAnsi="Times New Roman" w:cs="Times New Roman"/>
          <w:sz w:val="28"/>
          <w:szCs w:val="20"/>
        </w:rPr>
        <w:t>ации</w:t>
      </w:r>
      <w:r w:rsidR="004878A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878A0" w:rsidRPr="00FC0A06" w:rsidRDefault="00A54A75" w:rsidP="004878A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78A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04EB1" w:rsidRPr="00F04E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4EB1" w:rsidRPr="00F04E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вопросам ЖКХ Филиппова В.И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4878A0" w:rsidRPr="009D0560" w:rsidRDefault="004878A0" w:rsidP="004878A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8A0" w:rsidRDefault="004878A0" w:rsidP="004878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60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05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2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0560">
        <w:rPr>
          <w:rFonts w:ascii="Times New Roman" w:hAnsi="Times New Roman" w:cs="Times New Roman"/>
          <w:sz w:val="28"/>
          <w:szCs w:val="28"/>
        </w:rPr>
        <w:t>А.О. Ладыков</w:t>
      </w:r>
    </w:p>
    <w:p w:rsidR="00B96F22" w:rsidRDefault="00B96F22"/>
    <w:sectPr w:rsidR="00B96F22" w:rsidSect="0010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F3" w:rsidRDefault="00497EF3" w:rsidP="00EA0733">
      <w:pPr>
        <w:spacing w:after="0" w:line="240" w:lineRule="auto"/>
      </w:pPr>
      <w:r>
        <w:separator/>
      </w:r>
    </w:p>
  </w:endnote>
  <w:endnote w:type="continuationSeparator" w:id="0">
    <w:p w:rsidR="00497EF3" w:rsidRDefault="00497EF3" w:rsidP="00EA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F3" w:rsidRDefault="00497EF3" w:rsidP="00EA0733">
      <w:pPr>
        <w:spacing w:after="0" w:line="240" w:lineRule="auto"/>
      </w:pPr>
      <w:r>
        <w:separator/>
      </w:r>
    </w:p>
  </w:footnote>
  <w:footnote w:type="continuationSeparator" w:id="0">
    <w:p w:rsidR="00497EF3" w:rsidRDefault="00497EF3" w:rsidP="00EA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224"/>
    <w:multiLevelType w:val="hybridMultilevel"/>
    <w:tmpl w:val="E5BCFCE6"/>
    <w:lvl w:ilvl="0" w:tplc="B9209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F9"/>
    <w:rsid w:val="00087BCB"/>
    <w:rsid w:val="001076FC"/>
    <w:rsid w:val="002F3347"/>
    <w:rsid w:val="004878A0"/>
    <w:rsid w:val="00497EF3"/>
    <w:rsid w:val="005348E2"/>
    <w:rsid w:val="00675CF0"/>
    <w:rsid w:val="008C4633"/>
    <w:rsid w:val="00A54A75"/>
    <w:rsid w:val="00A96661"/>
    <w:rsid w:val="00AB27F9"/>
    <w:rsid w:val="00B96F22"/>
    <w:rsid w:val="00CD65E0"/>
    <w:rsid w:val="00DA04B1"/>
    <w:rsid w:val="00EA0733"/>
    <w:rsid w:val="00F04EB1"/>
    <w:rsid w:val="00F3608F"/>
    <w:rsid w:val="00F3653E"/>
    <w:rsid w:val="00F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CF0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75C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6">
    <w:name w:val="heading 6"/>
    <w:basedOn w:val="a"/>
    <w:next w:val="a"/>
    <w:link w:val="60"/>
    <w:qFormat/>
    <w:rsid w:val="00675CF0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733"/>
  </w:style>
  <w:style w:type="paragraph" w:styleId="a6">
    <w:name w:val="footer"/>
    <w:basedOn w:val="a"/>
    <w:link w:val="a7"/>
    <w:uiPriority w:val="99"/>
    <w:unhideWhenUsed/>
    <w:rsid w:val="00EA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733"/>
  </w:style>
  <w:style w:type="character" w:customStyle="1" w:styleId="10">
    <w:name w:val="Заголовок 1 Знак"/>
    <w:basedOn w:val="a0"/>
    <w:link w:val="1"/>
    <w:rsid w:val="00675C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CF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5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CF0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75C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6">
    <w:name w:val="heading 6"/>
    <w:basedOn w:val="a"/>
    <w:next w:val="a"/>
    <w:link w:val="60"/>
    <w:qFormat/>
    <w:rsid w:val="00675CF0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733"/>
  </w:style>
  <w:style w:type="paragraph" w:styleId="a6">
    <w:name w:val="footer"/>
    <w:basedOn w:val="a"/>
    <w:link w:val="a7"/>
    <w:uiPriority w:val="99"/>
    <w:unhideWhenUsed/>
    <w:rsid w:val="00EA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733"/>
  </w:style>
  <w:style w:type="character" w:customStyle="1" w:styleId="10">
    <w:name w:val="Заголовок 1 Знак"/>
    <w:basedOn w:val="a0"/>
    <w:link w:val="1"/>
    <w:rsid w:val="00675C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CF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5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energ3</cp:lastModifiedBy>
  <cp:revision>3</cp:revision>
  <cp:lastPrinted>2017-05-23T06:19:00Z</cp:lastPrinted>
  <dcterms:created xsi:type="dcterms:W3CDTF">2018-07-09T10:22:00Z</dcterms:created>
  <dcterms:modified xsi:type="dcterms:W3CDTF">2018-07-09T10:24:00Z</dcterms:modified>
</cp:coreProperties>
</file>