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C" w:rsidRDefault="00464DDC">
      <w:pPr>
        <w:pStyle w:val="ConsPlusTitlePage"/>
      </w:pPr>
      <w:r>
        <w:t xml:space="preserve">Документ предоставлен </w:t>
      </w:r>
      <w:hyperlink r:id="rId5" w:history="1">
        <w:r>
          <w:rPr>
            <w:color w:val="0000FF"/>
          </w:rPr>
          <w:t>КонсультантПлюс</w:t>
        </w:r>
      </w:hyperlink>
      <w:r>
        <w:br/>
      </w:r>
    </w:p>
    <w:p w:rsidR="00464DDC" w:rsidRDefault="00464DDC">
      <w:pPr>
        <w:pStyle w:val="ConsPlusNormal"/>
        <w:jc w:val="both"/>
        <w:outlineLvl w:val="0"/>
      </w:pPr>
    </w:p>
    <w:p w:rsidR="00464DDC" w:rsidRDefault="00464DDC">
      <w:pPr>
        <w:pStyle w:val="ConsPlusNormal"/>
        <w:jc w:val="both"/>
        <w:outlineLvl w:val="0"/>
      </w:pPr>
      <w:r>
        <w:t>Зарегистрировано в Минюсте ЧР 8 апреля 2016 г. N 2959</w:t>
      </w:r>
    </w:p>
    <w:p w:rsidR="00464DDC" w:rsidRDefault="00464DDC">
      <w:pPr>
        <w:pStyle w:val="ConsPlusNormal"/>
        <w:pBdr>
          <w:top w:val="single" w:sz="6" w:space="0" w:color="auto"/>
        </w:pBdr>
        <w:spacing w:before="100" w:after="100"/>
        <w:jc w:val="both"/>
        <w:rPr>
          <w:sz w:val="2"/>
          <w:szCs w:val="2"/>
        </w:rPr>
      </w:pPr>
    </w:p>
    <w:p w:rsidR="00464DDC" w:rsidRDefault="00464DDC">
      <w:pPr>
        <w:pStyle w:val="ConsPlusNormal"/>
        <w:jc w:val="both"/>
      </w:pPr>
    </w:p>
    <w:p w:rsidR="00464DDC" w:rsidRDefault="00464DDC">
      <w:pPr>
        <w:pStyle w:val="ConsPlusTitle"/>
        <w:jc w:val="center"/>
      </w:pPr>
      <w:r>
        <w:t>МИНИСТЕРСТВО ТРУДА И СОЦИАЛЬНОЙ ЗАЩИТЫ</w:t>
      </w:r>
    </w:p>
    <w:p w:rsidR="00464DDC" w:rsidRDefault="00464DDC">
      <w:pPr>
        <w:pStyle w:val="ConsPlusTitle"/>
        <w:jc w:val="center"/>
      </w:pPr>
      <w:r>
        <w:t>ЧУВАШСКОЙ РЕСПУБЛИКИ</w:t>
      </w:r>
    </w:p>
    <w:p w:rsidR="00464DDC" w:rsidRDefault="00464DDC">
      <w:pPr>
        <w:pStyle w:val="ConsPlusTitle"/>
        <w:jc w:val="center"/>
      </w:pPr>
    </w:p>
    <w:p w:rsidR="00464DDC" w:rsidRDefault="00464DDC">
      <w:pPr>
        <w:pStyle w:val="ConsPlusTitle"/>
        <w:jc w:val="center"/>
      </w:pPr>
      <w:r>
        <w:t>ПРИКАЗ</w:t>
      </w:r>
    </w:p>
    <w:p w:rsidR="00464DDC" w:rsidRDefault="00464DDC">
      <w:pPr>
        <w:pStyle w:val="ConsPlusTitle"/>
        <w:jc w:val="center"/>
      </w:pPr>
      <w:r>
        <w:t>от 15 февраля 2016 г. N 83</w:t>
      </w:r>
    </w:p>
    <w:p w:rsidR="00464DDC" w:rsidRDefault="00464DDC">
      <w:pPr>
        <w:pStyle w:val="ConsPlusTitle"/>
        <w:jc w:val="center"/>
      </w:pPr>
    </w:p>
    <w:p w:rsidR="00464DDC" w:rsidRDefault="00464DDC">
      <w:pPr>
        <w:pStyle w:val="ConsPlusTitle"/>
        <w:jc w:val="center"/>
      </w:pPr>
      <w:r>
        <w:t>ОБ УТВЕРЖДЕНИИ АДМИНИСТРАТИВНОГО РЕГЛАМЕНТА</w:t>
      </w:r>
    </w:p>
    <w:p w:rsidR="00464DDC" w:rsidRDefault="00464DDC">
      <w:pPr>
        <w:pStyle w:val="ConsPlusTitle"/>
        <w:jc w:val="center"/>
      </w:pPr>
      <w:r>
        <w:t>МИНИСТЕРСТВА ТРУДА И СОЦИАЛЬНОЙ ЗАЩИТЫ ЧУВАШСКОЙ РЕСПУБЛИКИ</w:t>
      </w:r>
    </w:p>
    <w:p w:rsidR="00464DDC" w:rsidRDefault="00464DDC">
      <w:pPr>
        <w:pStyle w:val="ConsPlusTitle"/>
        <w:jc w:val="center"/>
      </w:pPr>
      <w:r>
        <w:t>ПО ПРЕДОСТАВЛЕНИЮ ГОСУДАРСТВЕННОЙ УСЛУГИ ПО ОРГАНИЗАЦИИ</w:t>
      </w:r>
    </w:p>
    <w:p w:rsidR="00464DDC" w:rsidRDefault="00464DDC">
      <w:pPr>
        <w:pStyle w:val="ConsPlusTitle"/>
        <w:jc w:val="center"/>
      </w:pPr>
      <w:r>
        <w:t>ПРОФЕССИОНАЛЬНОЙ ОРИЕНТАЦИИ ГРАЖДАН В ЦЕЛЯХ ВЫБОРА</w:t>
      </w:r>
    </w:p>
    <w:p w:rsidR="00464DDC" w:rsidRDefault="00464DDC">
      <w:pPr>
        <w:pStyle w:val="ConsPlusTitle"/>
        <w:jc w:val="center"/>
      </w:pPr>
      <w:r>
        <w:t>СФЕРЫ ДЕЯТЕЛЬНОСТИ (ПРОФЕССИИ), ТРУДОУСТРОЙСТВА, ПРОХОЖДЕНИЯ</w:t>
      </w:r>
    </w:p>
    <w:p w:rsidR="00464DDC" w:rsidRDefault="00464DDC">
      <w:pPr>
        <w:pStyle w:val="ConsPlusTitle"/>
        <w:jc w:val="center"/>
      </w:pPr>
      <w:r>
        <w:t>ПРОФЕССИОНАЛЬНОГО ОБУЧЕНИЯ И ПОЛУЧЕНИЯ ДОПОЛНИТЕЛЬНОГО</w:t>
      </w:r>
    </w:p>
    <w:p w:rsidR="00464DDC" w:rsidRDefault="00464DDC">
      <w:pPr>
        <w:pStyle w:val="ConsPlusTitle"/>
        <w:jc w:val="center"/>
      </w:pPr>
      <w:r>
        <w:t>ПРОФЕССИОНАЛЬНОГО ОБРАЗОВАНИЯ</w:t>
      </w:r>
    </w:p>
    <w:p w:rsidR="00464DDC" w:rsidRDefault="00464D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DDC">
        <w:trPr>
          <w:jc w:val="center"/>
        </w:trPr>
        <w:tc>
          <w:tcPr>
            <w:tcW w:w="9294" w:type="dxa"/>
            <w:tcBorders>
              <w:top w:val="nil"/>
              <w:left w:val="single" w:sz="24" w:space="0" w:color="CED3F1"/>
              <w:bottom w:val="nil"/>
              <w:right w:val="single" w:sz="24" w:space="0" w:color="F4F3F8"/>
            </w:tcBorders>
            <w:shd w:val="clear" w:color="auto" w:fill="F4F3F8"/>
          </w:tcPr>
          <w:p w:rsidR="00464DDC" w:rsidRDefault="00464DDC">
            <w:pPr>
              <w:pStyle w:val="ConsPlusNormal"/>
              <w:jc w:val="center"/>
            </w:pPr>
            <w:r>
              <w:rPr>
                <w:color w:val="392C69"/>
              </w:rPr>
              <w:t>Список изменяющих документов</w:t>
            </w:r>
          </w:p>
          <w:p w:rsidR="00464DDC" w:rsidRDefault="00464DDC">
            <w:pPr>
              <w:pStyle w:val="ConsPlusNormal"/>
              <w:jc w:val="center"/>
            </w:pPr>
            <w:r>
              <w:rPr>
                <w:color w:val="392C69"/>
              </w:rPr>
              <w:t xml:space="preserve">(в ред. Приказов Минтруда ЧР от 18.07.2016 </w:t>
            </w:r>
            <w:hyperlink r:id="rId6" w:history="1">
              <w:r>
                <w:rPr>
                  <w:color w:val="0000FF"/>
                </w:rPr>
                <w:t>N 344</w:t>
              </w:r>
            </w:hyperlink>
            <w:r>
              <w:rPr>
                <w:color w:val="392C69"/>
              </w:rPr>
              <w:t xml:space="preserve">, от 02.12.2016 </w:t>
            </w:r>
            <w:hyperlink r:id="rId7" w:history="1">
              <w:r>
                <w:rPr>
                  <w:color w:val="0000FF"/>
                </w:rPr>
                <w:t>N 607</w:t>
              </w:r>
            </w:hyperlink>
            <w:r>
              <w:rPr>
                <w:color w:val="392C69"/>
              </w:rPr>
              <w:t>,</w:t>
            </w:r>
          </w:p>
          <w:p w:rsidR="00464DDC" w:rsidRDefault="00464DDC">
            <w:pPr>
              <w:pStyle w:val="ConsPlusNormal"/>
              <w:jc w:val="center"/>
            </w:pPr>
            <w:r>
              <w:rPr>
                <w:color w:val="392C69"/>
              </w:rPr>
              <w:t xml:space="preserve">от 11.09.2017 </w:t>
            </w:r>
            <w:hyperlink r:id="rId8" w:history="1">
              <w:r>
                <w:rPr>
                  <w:color w:val="0000FF"/>
                </w:rPr>
                <w:t>N 431</w:t>
              </w:r>
            </w:hyperlink>
            <w:r>
              <w:rPr>
                <w:color w:val="392C69"/>
              </w:rPr>
              <w:t xml:space="preserve">, от 02.03.2018 </w:t>
            </w:r>
            <w:hyperlink r:id="rId9" w:history="1">
              <w:r>
                <w:rPr>
                  <w:color w:val="0000FF"/>
                </w:rPr>
                <w:t>N 121</w:t>
              </w:r>
            </w:hyperlink>
            <w:r>
              <w:rPr>
                <w:color w:val="392C69"/>
              </w:rPr>
              <w:t xml:space="preserve">, от 24.08.2018 </w:t>
            </w:r>
            <w:hyperlink r:id="rId10" w:history="1">
              <w:r>
                <w:rPr>
                  <w:color w:val="0000FF"/>
                </w:rPr>
                <w:t>N 333</w:t>
              </w:r>
            </w:hyperlink>
            <w:r>
              <w:rPr>
                <w:color w:val="392C69"/>
              </w:rPr>
              <w:t>)</w:t>
            </w:r>
          </w:p>
        </w:tc>
      </w:tr>
    </w:tbl>
    <w:p w:rsidR="00464DDC" w:rsidRDefault="00464DDC">
      <w:pPr>
        <w:pStyle w:val="ConsPlusNormal"/>
        <w:jc w:val="both"/>
      </w:pPr>
    </w:p>
    <w:p w:rsidR="00464DDC" w:rsidRDefault="00464DDC">
      <w:pPr>
        <w:pStyle w:val="ConsPlusNormal"/>
        <w:ind w:firstLine="540"/>
        <w:jc w:val="both"/>
      </w:pPr>
      <w:r>
        <w:t xml:space="preserve">В соответствии с </w:t>
      </w:r>
      <w:hyperlink r:id="rId11"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2" w:history="1">
        <w:r>
          <w:rPr>
            <w:color w:val="0000FF"/>
          </w:rPr>
          <w:t>приказом</w:t>
        </w:r>
      </w:hyperlink>
      <w:r>
        <w:t xml:space="preserve"> Министерства труда и социальной защиты Российской Федерации от 23 августа 2013 года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Министерством юстиции Российской Федерации 24 октября 2013 года, регистрационный N 30246) приказываю:</w:t>
      </w:r>
    </w:p>
    <w:p w:rsidR="00464DDC" w:rsidRDefault="00464DDC">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64DDC" w:rsidRDefault="00464DDC">
      <w:pPr>
        <w:pStyle w:val="ConsPlusNormal"/>
        <w:spacing w:before="220"/>
        <w:ind w:firstLine="540"/>
        <w:jc w:val="both"/>
      </w:pPr>
      <w:r>
        <w:t>2. Признать утратившими силу:</w:t>
      </w:r>
    </w:p>
    <w:p w:rsidR="00464DDC" w:rsidRDefault="00464DDC">
      <w:pPr>
        <w:pStyle w:val="ConsPlusNormal"/>
        <w:spacing w:before="220"/>
        <w:ind w:firstLine="540"/>
        <w:jc w:val="both"/>
      </w:pPr>
      <w:hyperlink r:id="rId13" w:history="1">
        <w:r>
          <w:rPr>
            <w:color w:val="0000FF"/>
          </w:rPr>
          <w:t>приказ</w:t>
        </w:r>
      </w:hyperlink>
      <w:r>
        <w:t xml:space="preserve"> Государственной службы занятости населения Чувашской Республики от 27 декабря 2013 г. N 189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в Министерстве юстиции Чувашской Республики 26 февраля 2014 г., регистрационный N 1882);</w:t>
      </w:r>
    </w:p>
    <w:p w:rsidR="00464DDC" w:rsidRDefault="00464DDC">
      <w:pPr>
        <w:pStyle w:val="ConsPlusNormal"/>
        <w:spacing w:before="220"/>
        <w:ind w:firstLine="540"/>
        <w:jc w:val="both"/>
      </w:pPr>
      <w:hyperlink r:id="rId14" w:history="1">
        <w:r>
          <w:rPr>
            <w:color w:val="0000FF"/>
          </w:rPr>
          <w:t>приказ</w:t>
        </w:r>
      </w:hyperlink>
      <w:r>
        <w:t xml:space="preserve"> Государственной службы занятости населения Чувашской Республики от 8 декабря 2014 г. N 188 "О внесении изменений в приказ Государственной службы занятости населения Чувашской Республики от 27 декабря 2013 г. N 189" (зарегистрирован в Министерстве юстиции Чувашской Республики 25 декабря 2014 г., регистрационный N 2244);</w:t>
      </w:r>
    </w:p>
    <w:p w:rsidR="00464DDC" w:rsidRDefault="00464DDC">
      <w:pPr>
        <w:pStyle w:val="ConsPlusNormal"/>
        <w:spacing w:before="220"/>
        <w:ind w:firstLine="540"/>
        <w:jc w:val="both"/>
      </w:pPr>
      <w:hyperlink r:id="rId15" w:history="1">
        <w:r>
          <w:rPr>
            <w:color w:val="0000FF"/>
          </w:rPr>
          <w:t>приказ</w:t>
        </w:r>
      </w:hyperlink>
      <w:r>
        <w:t xml:space="preserve"> Государственной службы занятости населения Чувашской Республики от 7 августа 2015 г. N 184 "О внесении изменений в приказ Государственной службы занятости населения Чувашской Республики от 27 декабря 2013 г. N 189" (зарегистрирован в Министерстве юстиции Чувашской Республики 19 августа 2015 г., регистрационный N 2585).</w:t>
      </w:r>
    </w:p>
    <w:p w:rsidR="00464DDC" w:rsidRDefault="00464DDC">
      <w:pPr>
        <w:pStyle w:val="ConsPlusNormal"/>
        <w:spacing w:before="220"/>
        <w:ind w:firstLine="540"/>
        <w:jc w:val="both"/>
      </w:pPr>
      <w:r>
        <w:t>3. Контроль за исполнением настоящего приказа оставляю за собой.</w:t>
      </w:r>
    </w:p>
    <w:p w:rsidR="00464DDC" w:rsidRDefault="00464DDC">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64DDC" w:rsidRDefault="00464DDC">
      <w:pPr>
        <w:pStyle w:val="ConsPlusNormal"/>
        <w:jc w:val="both"/>
      </w:pPr>
    </w:p>
    <w:p w:rsidR="00464DDC" w:rsidRDefault="00464DDC">
      <w:pPr>
        <w:pStyle w:val="ConsPlusNormal"/>
        <w:jc w:val="right"/>
      </w:pPr>
      <w:r>
        <w:t>Министр</w:t>
      </w:r>
    </w:p>
    <w:p w:rsidR="00464DDC" w:rsidRDefault="00464DDC">
      <w:pPr>
        <w:pStyle w:val="ConsPlusNormal"/>
        <w:jc w:val="right"/>
      </w:pPr>
      <w:r>
        <w:t>С.ДИМИТРИЕВ</w:t>
      </w: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right"/>
        <w:outlineLvl w:val="0"/>
      </w:pPr>
      <w:r>
        <w:t>Утвержден</w:t>
      </w:r>
    </w:p>
    <w:p w:rsidR="00464DDC" w:rsidRDefault="00464DDC">
      <w:pPr>
        <w:pStyle w:val="ConsPlusNormal"/>
        <w:jc w:val="right"/>
      </w:pPr>
      <w:r>
        <w:t>приказом</w:t>
      </w:r>
    </w:p>
    <w:p w:rsidR="00464DDC" w:rsidRDefault="00464DDC">
      <w:pPr>
        <w:pStyle w:val="ConsPlusNormal"/>
        <w:jc w:val="right"/>
      </w:pPr>
      <w:r>
        <w:t>Министерства труда</w:t>
      </w:r>
    </w:p>
    <w:p w:rsidR="00464DDC" w:rsidRDefault="00464DDC">
      <w:pPr>
        <w:pStyle w:val="ConsPlusNormal"/>
        <w:jc w:val="right"/>
      </w:pPr>
      <w:r>
        <w:t>и социальной защиты</w:t>
      </w:r>
    </w:p>
    <w:p w:rsidR="00464DDC" w:rsidRDefault="00464DDC">
      <w:pPr>
        <w:pStyle w:val="ConsPlusNormal"/>
        <w:jc w:val="right"/>
      </w:pPr>
      <w:r>
        <w:t>Чувашской Республики</w:t>
      </w:r>
    </w:p>
    <w:p w:rsidR="00464DDC" w:rsidRDefault="00464DDC">
      <w:pPr>
        <w:pStyle w:val="ConsPlusNormal"/>
        <w:jc w:val="right"/>
      </w:pPr>
      <w:r>
        <w:t>от 15.02.2016 N 83</w:t>
      </w:r>
    </w:p>
    <w:p w:rsidR="00464DDC" w:rsidRDefault="00464DDC">
      <w:pPr>
        <w:pStyle w:val="ConsPlusNormal"/>
        <w:jc w:val="both"/>
      </w:pPr>
    </w:p>
    <w:p w:rsidR="00464DDC" w:rsidRDefault="00464DDC">
      <w:pPr>
        <w:pStyle w:val="ConsPlusTitle"/>
        <w:jc w:val="center"/>
      </w:pPr>
      <w:bookmarkStart w:id="0" w:name="P44"/>
      <w:bookmarkEnd w:id="0"/>
      <w:r>
        <w:t>АДМИНИСТРАТИВНЫЙ РЕГЛАМЕНТ</w:t>
      </w:r>
    </w:p>
    <w:p w:rsidR="00464DDC" w:rsidRDefault="00464DDC">
      <w:pPr>
        <w:pStyle w:val="ConsPlusTitle"/>
        <w:jc w:val="center"/>
      </w:pPr>
      <w:r>
        <w:t>МИНИСТЕРСТВА ТРУДА И СОЦИАЛЬНОЙ ЗАЩИТЫ ЧУВАШСКОЙ РЕСПУБЛИКИ</w:t>
      </w:r>
    </w:p>
    <w:p w:rsidR="00464DDC" w:rsidRDefault="00464DDC">
      <w:pPr>
        <w:pStyle w:val="ConsPlusTitle"/>
        <w:jc w:val="center"/>
      </w:pPr>
      <w:r>
        <w:t>ПО ПРЕДОСТАВЛЕНИЮ ГОСУДАРСТВЕННОЙ УСЛУГИ ПО ОРГАНИЗАЦИИ</w:t>
      </w:r>
    </w:p>
    <w:p w:rsidR="00464DDC" w:rsidRDefault="00464DDC">
      <w:pPr>
        <w:pStyle w:val="ConsPlusTitle"/>
        <w:jc w:val="center"/>
      </w:pPr>
      <w:r>
        <w:t>ПРОФЕССИОНАЛЬНОЙ ОРИЕНТАЦИИ ГРАЖДАН В ЦЕЛЯХ ВЫБОРА</w:t>
      </w:r>
    </w:p>
    <w:p w:rsidR="00464DDC" w:rsidRDefault="00464DDC">
      <w:pPr>
        <w:pStyle w:val="ConsPlusTitle"/>
        <w:jc w:val="center"/>
      </w:pPr>
      <w:r>
        <w:t>СФЕРЫ ДЕЯТЕЛЬНОСТИ (ПРОФЕССИИ), ТРУДОУСТРОЙСТВА,</w:t>
      </w:r>
    </w:p>
    <w:p w:rsidR="00464DDC" w:rsidRDefault="00464DDC">
      <w:pPr>
        <w:pStyle w:val="ConsPlusTitle"/>
        <w:jc w:val="center"/>
      </w:pPr>
      <w:r>
        <w:t>ПРОХОЖДЕНИЯ ПРОФЕССИОНАЛЬНОГО ОБУЧЕНИЯ И ПОЛУЧЕНИЯ</w:t>
      </w:r>
    </w:p>
    <w:p w:rsidR="00464DDC" w:rsidRDefault="00464DDC">
      <w:pPr>
        <w:pStyle w:val="ConsPlusTitle"/>
        <w:jc w:val="center"/>
      </w:pPr>
      <w:r>
        <w:t>ДОПОЛНИТЕЛЬНОГО ПРОФЕССИОНАЛЬНОГО ОБРАЗОВАНИЯ</w:t>
      </w:r>
    </w:p>
    <w:p w:rsidR="00464DDC" w:rsidRDefault="00464D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DDC">
        <w:trPr>
          <w:jc w:val="center"/>
        </w:trPr>
        <w:tc>
          <w:tcPr>
            <w:tcW w:w="9294" w:type="dxa"/>
            <w:tcBorders>
              <w:top w:val="nil"/>
              <w:left w:val="single" w:sz="24" w:space="0" w:color="CED3F1"/>
              <w:bottom w:val="nil"/>
              <w:right w:val="single" w:sz="24" w:space="0" w:color="F4F3F8"/>
            </w:tcBorders>
            <w:shd w:val="clear" w:color="auto" w:fill="F4F3F8"/>
          </w:tcPr>
          <w:p w:rsidR="00464DDC" w:rsidRDefault="00464DDC">
            <w:pPr>
              <w:pStyle w:val="ConsPlusNormal"/>
              <w:jc w:val="center"/>
            </w:pPr>
            <w:r>
              <w:rPr>
                <w:color w:val="392C69"/>
              </w:rPr>
              <w:t>Список изменяющих документов</w:t>
            </w:r>
          </w:p>
          <w:p w:rsidR="00464DDC" w:rsidRDefault="00464DDC">
            <w:pPr>
              <w:pStyle w:val="ConsPlusNormal"/>
              <w:jc w:val="center"/>
            </w:pPr>
            <w:r>
              <w:rPr>
                <w:color w:val="392C69"/>
              </w:rPr>
              <w:t xml:space="preserve">(в ред. Приказов Минтруда ЧР от 18.07.2016 </w:t>
            </w:r>
            <w:hyperlink r:id="rId16" w:history="1">
              <w:r>
                <w:rPr>
                  <w:color w:val="0000FF"/>
                </w:rPr>
                <w:t>N 344</w:t>
              </w:r>
            </w:hyperlink>
            <w:r>
              <w:rPr>
                <w:color w:val="392C69"/>
              </w:rPr>
              <w:t xml:space="preserve">, от 02.12.2016 </w:t>
            </w:r>
            <w:hyperlink r:id="rId17" w:history="1">
              <w:r>
                <w:rPr>
                  <w:color w:val="0000FF"/>
                </w:rPr>
                <w:t>N 607</w:t>
              </w:r>
            </w:hyperlink>
            <w:r>
              <w:rPr>
                <w:color w:val="392C69"/>
              </w:rPr>
              <w:t>,</w:t>
            </w:r>
          </w:p>
          <w:p w:rsidR="00464DDC" w:rsidRDefault="00464DDC">
            <w:pPr>
              <w:pStyle w:val="ConsPlusNormal"/>
              <w:jc w:val="center"/>
            </w:pPr>
            <w:r>
              <w:rPr>
                <w:color w:val="392C69"/>
              </w:rPr>
              <w:t xml:space="preserve">от 11.09.2017 </w:t>
            </w:r>
            <w:hyperlink r:id="rId18" w:history="1">
              <w:r>
                <w:rPr>
                  <w:color w:val="0000FF"/>
                </w:rPr>
                <w:t>N 431</w:t>
              </w:r>
            </w:hyperlink>
            <w:r>
              <w:rPr>
                <w:color w:val="392C69"/>
              </w:rPr>
              <w:t xml:space="preserve">, от 02.03.2018 </w:t>
            </w:r>
            <w:hyperlink r:id="rId19" w:history="1">
              <w:r>
                <w:rPr>
                  <w:color w:val="0000FF"/>
                </w:rPr>
                <w:t>N 121</w:t>
              </w:r>
            </w:hyperlink>
            <w:r>
              <w:rPr>
                <w:color w:val="392C69"/>
              </w:rPr>
              <w:t xml:space="preserve">, от 24.08.2018 </w:t>
            </w:r>
            <w:hyperlink r:id="rId20" w:history="1">
              <w:r>
                <w:rPr>
                  <w:color w:val="0000FF"/>
                </w:rPr>
                <w:t>N 333</w:t>
              </w:r>
            </w:hyperlink>
            <w:r>
              <w:rPr>
                <w:color w:val="392C69"/>
              </w:rPr>
              <w:t>)</w:t>
            </w:r>
          </w:p>
        </w:tc>
      </w:tr>
    </w:tbl>
    <w:p w:rsidR="00464DDC" w:rsidRDefault="00464DDC">
      <w:pPr>
        <w:pStyle w:val="ConsPlusNormal"/>
        <w:jc w:val="both"/>
      </w:pPr>
    </w:p>
    <w:p w:rsidR="00464DDC" w:rsidRDefault="00464DDC">
      <w:pPr>
        <w:pStyle w:val="ConsPlusTitle"/>
        <w:jc w:val="center"/>
        <w:outlineLvl w:val="1"/>
      </w:pPr>
      <w:r>
        <w:t>I. Общие положения</w:t>
      </w:r>
    </w:p>
    <w:p w:rsidR="00464DDC" w:rsidRDefault="00464DDC">
      <w:pPr>
        <w:pStyle w:val="ConsPlusNormal"/>
        <w:jc w:val="both"/>
      </w:pPr>
    </w:p>
    <w:p w:rsidR="00464DDC" w:rsidRDefault="00464DDC">
      <w:pPr>
        <w:pStyle w:val="ConsPlusTitle"/>
        <w:ind w:firstLine="540"/>
        <w:jc w:val="both"/>
        <w:outlineLvl w:val="2"/>
      </w:pPr>
      <w:r>
        <w:t>1.1. Предмет регулирования Административного регламента</w:t>
      </w:r>
    </w:p>
    <w:p w:rsidR="00464DDC" w:rsidRDefault="00464DDC">
      <w:pPr>
        <w:pStyle w:val="ConsPlusNormal"/>
        <w:jc w:val="both"/>
      </w:pPr>
    </w:p>
    <w:p w:rsidR="00464DDC" w:rsidRDefault="00464DDC">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Административный регламент) определяет сроки и последовательность действий при 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услуга).</w:t>
      </w:r>
    </w:p>
    <w:p w:rsidR="00464DDC" w:rsidRDefault="00464DDC">
      <w:pPr>
        <w:pStyle w:val="ConsPlusNormal"/>
        <w:jc w:val="both"/>
      </w:pPr>
    </w:p>
    <w:p w:rsidR="00464DDC" w:rsidRDefault="00464DDC">
      <w:pPr>
        <w:pStyle w:val="ConsPlusTitle"/>
        <w:ind w:firstLine="540"/>
        <w:jc w:val="both"/>
        <w:outlineLvl w:val="2"/>
      </w:pPr>
      <w:r>
        <w:t>1.2. Круг заявителей</w:t>
      </w:r>
    </w:p>
    <w:p w:rsidR="00464DDC" w:rsidRDefault="00464DDC">
      <w:pPr>
        <w:pStyle w:val="ConsPlusNormal"/>
        <w:jc w:val="both"/>
      </w:pPr>
    </w:p>
    <w:p w:rsidR="00464DDC" w:rsidRDefault="00464DDC">
      <w:pPr>
        <w:pStyle w:val="ConsPlusNormal"/>
        <w:ind w:firstLine="540"/>
        <w:jc w:val="both"/>
      </w:pPr>
      <w:r>
        <w:t xml:space="preserve">Заявителями на получение государственной услуги являются граждане Российской </w:t>
      </w:r>
      <w:r>
        <w:lastRenderedPageBreak/>
        <w:t>Федерации, иностранные граждане, лица без гражданства, либо их уполномоченные представители (далее также - граждане).</w:t>
      </w:r>
    </w:p>
    <w:p w:rsidR="00464DDC" w:rsidRDefault="00464DDC">
      <w:pPr>
        <w:pStyle w:val="ConsPlusNormal"/>
        <w:spacing w:before="220"/>
        <w:ind w:firstLine="540"/>
        <w:jc w:val="both"/>
      </w:pPr>
      <w:r>
        <w:t>Государственная услуга может предоставляться гражданину по индивидуальной форме предоставления и (или) группе граждан по групповой форме предоставления согласно утвержденному в установленном порядке графику.</w:t>
      </w:r>
    </w:p>
    <w:p w:rsidR="00464DDC" w:rsidRDefault="00464DDC">
      <w:pPr>
        <w:pStyle w:val="ConsPlusNormal"/>
        <w:spacing w:before="220"/>
        <w:ind w:firstLine="540"/>
        <w:jc w:val="both"/>
      </w:pPr>
      <w:r>
        <w:t>Форма предоставления государственной услуги согласовывается с гражданином.</w:t>
      </w:r>
    </w:p>
    <w:p w:rsidR="00464DDC" w:rsidRDefault="00464DDC">
      <w:pPr>
        <w:pStyle w:val="ConsPlusNormal"/>
        <w:jc w:val="both"/>
      </w:pPr>
    </w:p>
    <w:p w:rsidR="00464DDC" w:rsidRDefault="00464DDC">
      <w:pPr>
        <w:pStyle w:val="ConsPlusTitle"/>
        <w:ind w:firstLine="540"/>
        <w:jc w:val="both"/>
        <w:outlineLvl w:val="2"/>
      </w:pPr>
      <w:r>
        <w:t>1.3. Требования к порядку информирования о предоставлении государственной услуги</w:t>
      </w:r>
    </w:p>
    <w:p w:rsidR="00464DDC" w:rsidRDefault="00464DDC">
      <w:pPr>
        <w:pStyle w:val="ConsPlusNormal"/>
        <w:jc w:val="both"/>
      </w:pPr>
    </w:p>
    <w:p w:rsidR="00464DDC" w:rsidRDefault="00464DDC">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также - Министерство) и казенными учреждениями Чувашской Республики центрами занятости населения (далее - центры занятости).</w:t>
      </w:r>
    </w:p>
    <w:p w:rsidR="00464DDC" w:rsidRDefault="00464DDC">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464DDC" w:rsidRDefault="00464DDC">
      <w:pPr>
        <w:pStyle w:val="ConsPlusNormal"/>
        <w:spacing w:before="220"/>
        <w:ind w:firstLine="540"/>
        <w:jc w:val="both"/>
      </w:pPr>
      <w:r>
        <w:t>График работы Министерства: понедельник, вторник, среда, четверг, пятница с 8:00 до 12:00 и с 13:00 до 17:00 часов, выходные дни - суббота и воскресенье.</w:t>
      </w:r>
    </w:p>
    <w:p w:rsidR="00464DDC" w:rsidRDefault="00464DDC">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(далее - СМИ), электронной или телефонной связи, включая автоинформирование, информационно-телекоммуникационную сеть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официальных сайтов центров занятости на Портале органов власти Чувашской Республики в сети "Интернет" (далее - официальные сайты центров занятости),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464DDC" w:rsidRDefault="00464DDC">
      <w:pPr>
        <w:pStyle w:val="ConsPlusNormal"/>
        <w:jc w:val="both"/>
      </w:pPr>
      <w:r>
        <w:t xml:space="preserve">(в ред. </w:t>
      </w:r>
      <w:hyperlink r:id="rId21" w:history="1">
        <w:r>
          <w:rPr>
            <w:color w:val="0000FF"/>
          </w:rPr>
          <w:t>Приказа</w:t>
        </w:r>
      </w:hyperlink>
      <w:r>
        <w:t xml:space="preserve"> Минтруда ЧР от 11.09.2017 N 431)</w:t>
      </w:r>
    </w:p>
    <w:p w:rsidR="00464DDC" w:rsidRDefault="00464DDC">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464DDC" w:rsidRDefault="00464DDC">
      <w:pPr>
        <w:pStyle w:val="ConsPlusNormal"/>
        <w:spacing w:before="220"/>
        <w:ind w:firstLine="540"/>
        <w:jc w:val="both"/>
      </w:pPr>
      <w:r>
        <w:t>Посредством телефонной связи заявители могут получить информацию:</w:t>
      </w:r>
    </w:p>
    <w:p w:rsidR="00464DDC" w:rsidRDefault="00464DDC">
      <w:pPr>
        <w:pStyle w:val="ConsPlusNormal"/>
        <w:spacing w:before="220"/>
        <w:ind w:firstLine="540"/>
        <w:jc w:val="both"/>
      </w:pPr>
      <w:r>
        <w:t>о полных наименованиях Министерства, центров занятости;</w:t>
      </w:r>
    </w:p>
    <w:p w:rsidR="00464DDC" w:rsidRDefault="00464DDC">
      <w:pPr>
        <w:pStyle w:val="ConsPlusNormal"/>
        <w:spacing w:before="220"/>
        <w:ind w:firstLine="540"/>
        <w:jc w:val="both"/>
      </w:pPr>
      <w:r>
        <w:t>о почтовых адресах Министерства, центров занятости;</w:t>
      </w:r>
    </w:p>
    <w:p w:rsidR="00464DDC" w:rsidRDefault="00464DDC">
      <w:pPr>
        <w:pStyle w:val="ConsPlusNormal"/>
        <w:spacing w:before="220"/>
        <w:ind w:firstLine="540"/>
        <w:jc w:val="both"/>
      </w:pPr>
      <w:r>
        <w:t>об адресе электронной почты Министерства, центров занятости;</w:t>
      </w:r>
    </w:p>
    <w:p w:rsidR="00464DDC" w:rsidRDefault="00464DDC">
      <w:pPr>
        <w:pStyle w:val="ConsPlusNormal"/>
        <w:spacing w:before="220"/>
        <w:ind w:firstLine="540"/>
        <w:jc w:val="both"/>
      </w:pPr>
      <w:r>
        <w:t>о планах проезда к Министерству, центрам занятости;</w:t>
      </w:r>
    </w:p>
    <w:p w:rsidR="00464DDC" w:rsidRDefault="00464DDC">
      <w:pPr>
        <w:pStyle w:val="ConsPlusNormal"/>
        <w:spacing w:before="220"/>
        <w:ind w:firstLine="540"/>
        <w:jc w:val="both"/>
      </w:pPr>
      <w:r>
        <w:t>об адресах официальных сайтов Министерства, центров занятости в сети "Интернет";</w:t>
      </w:r>
    </w:p>
    <w:p w:rsidR="00464DDC" w:rsidRDefault="00464DDC">
      <w:pPr>
        <w:pStyle w:val="ConsPlusNormal"/>
        <w:spacing w:before="220"/>
        <w:ind w:firstLine="540"/>
        <w:jc w:val="both"/>
      </w:pPr>
      <w:r>
        <w:t>о номерах телефонов Министерства, центров занятости;</w:t>
      </w:r>
    </w:p>
    <w:p w:rsidR="00464DDC" w:rsidRDefault="00464DDC">
      <w:pPr>
        <w:pStyle w:val="ConsPlusNormal"/>
        <w:spacing w:before="220"/>
        <w:ind w:firstLine="540"/>
        <w:jc w:val="both"/>
      </w:pPr>
      <w:r>
        <w:lastRenderedPageBreak/>
        <w:t>о графиках работы Министерства, центров занятости;</w:t>
      </w:r>
    </w:p>
    <w:p w:rsidR="00464DDC" w:rsidRDefault="00464DDC">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464DDC" w:rsidRDefault="00464DDC">
      <w:pPr>
        <w:pStyle w:val="ConsPlusNormal"/>
        <w:spacing w:before="220"/>
        <w:ind w:firstLine="540"/>
        <w:jc w:val="both"/>
      </w:pPr>
      <w:r>
        <w:t>о предоставлении государственной услуги, в том числе в электронной форме;</w:t>
      </w:r>
    </w:p>
    <w:p w:rsidR="00464DDC" w:rsidRDefault="00464DDC">
      <w:pPr>
        <w:pStyle w:val="ConsPlusNormal"/>
        <w:spacing w:before="220"/>
        <w:ind w:firstLine="540"/>
        <w:jc w:val="both"/>
      </w:pPr>
      <w:r>
        <w:t>о требованиях к письменному обращению;</w:t>
      </w:r>
    </w:p>
    <w:p w:rsidR="00464DDC" w:rsidRDefault="00464DDC">
      <w:pPr>
        <w:pStyle w:val="ConsPlusNormal"/>
        <w:spacing w:before="220"/>
        <w:ind w:firstLine="540"/>
        <w:jc w:val="both"/>
      </w:pPr>
      <w:r>
        <w:t>о перечне документов, представляемых заявителями;</w:t>
      </w:r>
    </w:p>
    <w:p w:rsidR="00464DDC" w:rsidRDefault="00464DDC">
      <w:pPr>
        <w:pStyle w:val="ConsPlusNormal"/>
        <w:spacing w:before="220"/>
        <w:ind w:firstLine="540"/>
        <w:jc w:val="both"/>
      </w:pPr>
      <w:r>
        <w:t>о перечне оснований для отказа в предоставлении государственной услуги.</w:t>
      </w:r>
    </w:p>
    <w:p w:rsidR="00464DDC" w:rsidRDefault="00464DDC">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464DDC" w:rsidRDefault="00464DDC">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464DDC" w:rsidRDefault="00464DDC">
      <w:pPr>
        <w:pStyle w:val="ConsPlusNormal"/>
        <w:spacing w:before="220"/>
        <w:ind w:firstLine="540"/>
        <w:jc w:val="both"/>
      </w:pPr>
      <w:r>
        <w:t>Индивидуальное письменное информирование при обращении заявителя в Министерство, центры занятости осуществляется посредством почтовой, электронной, факсимильной связи.</w:t>
      </w:r>
    </w:p>
    <w:p w:rsidR="00464DDC" w:rsidRDefault="00464DDC">
      <w:pPr>
        <w:pStyle w:val="ConsPlusNormal"/>
        <w:jc w:val="both"/>
      </w:pPr>
      <w:r>
        <w:t xml:space="preserve">(в ред. </w:t>
      </w:r>
      <w:hyperlink r:id="rId22"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64DDC" w:rsidRDefault="00464DDC">
      <w:pPr>
        <w:pStyle w:val="ConsPlusNormal"/>
        <w:jc w:val="both"/>
      </w:pPr>
      <w:r>
        <w:t xml:space="preserve">(абзац введен </w:t>
      </w:r>
      <w:hyperlink r:id="rId23"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64DDC" w:rsidRDefault="00464DDC">
      <w:pPr>
        <w:pStyle w:val="ConsPlusNormal"/>
        <w:jc w:val="both"/>
      </w:pPr>
      <w:r>
        <w:t xml:space="preserve">(абзац введен </w:t>
      </w:r>
      <w:hyperlink r:id="rId24"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25"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464DDC" w:rsidRDefault="00464DDC">
      <w:pPr>
        <w:pStyle w:val="ConsPlusNormal"/>
        <w:jc w:val="both"/>
      </w:pPr>
      <w:r>
        <w:t xml:space="preserve">(абзац введен </w:t>
      </w:r>
      <w:hyperlink r:id="rId26"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Министерстве, центре занятости.</w:t>
      </w:r>
    </w:p>
    <w:p w:rsidR="00464DDC" w:rsidRDefault="00464DDC">
      <w:pPr>
        <w:pStyle w:val="ConsPlusNormal"/>
        <w:jc w:val="both"/>
      </w:pPr>
      <w:r>
        <w:t xml:space="preserve">(абзац введен </w:t>
      </w:r>
      <w:hyperlink r:id="rId27"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lastRenderedPageBreak/>
        <w:t xml:space="preserve">В исключительных случаях, а также в случае направления запроса, предусмотренного </w:t>
      </w:r>
      <w:hyperlink r:id="rId28"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64DDC" w:rsidRDefault="00464DDC">
      <w:pPr>
        <w:pStyle w:val="ConsPlusNormal"/>
        <w:jc w:val="both"/>
      </w:pPr>
      <w:r>
        <w:t xml:space="preserve">(абзац введен </w:t>
      </w:r>
      <w:hyperlink r:id="rId29"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 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464DDC" w:rsidRDefault="00464DDC">
      <w:pPr>
        <w:pStyle w:val="ConsPlusNormal"/>
        <w:jc w:val="both"/>
      </w:pPr>
      <w:r>
        <w:t xml:space="preserve">(абзац введен </w:t>
      </w:r>
      <w:hyperlink r:id="rId31"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центров занятости в сети "Интернет", на Едином портале государственных и муниципальных услуг, Портале государственных услуг Чувашской Республики, использования информационных стендов.</w:t>
      </w:r>
    </w:p>
    <w:p w:rsidR="00464DDC" w:rsidRDefault="00464DDC">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464DDC" w:rsidRDefault="00464DDC">
      <w:pPr>
        <w:pStyle w:val="ConsPlusNormal"/>
        <w:spacing w:before="220"/>
        <w:ind w:firstLine="540"/>
        <w:jc w:val="both"/>
      </w:pPr>
      <w:r>
        <w:t>На официальных сайтах Министерства, центров занятости в сети "Интернет" размещается следующая обязательная информация:</w:t>
      </w:r>
    </w:p>
    <w:p w:rsidR="00464DDC" w:rsidRDefault="00464DDC">
      <w:pPr>
        <w:pStyle w:val="ConsPlusNormal"/>
        <w:spacing w:before="220"/>
        <w:ind w:firstLine="540"/>
        <w:jc w:val="both"/>
      </w:pPr>
      <w:r>
        <w:t>полные наименования и почтовые адреса Министерства, центров занятости;</w:t>
      </w:r>
    </w:p>
    <w:p w:rsidR="00464DDC" w:rsidRDefault="00464DDC">
      <w:pPr>
        <w:pStyle w:val="ConsPlusNormal"/>
        <w:spacing w:before="220"/>
        <w:ind w:firstLine="540"/>
        <w:jc w:val="both"/>
      </w:pPr>
      <w:r>
        <w:t>справочные номера телефонов Министерства, центров занятости;</w:t>
      </w:r>
    </w:p>
    <w:p w:rsidR="00464DDC" w:rsidRDefault="00464DDC">
      <w:pPr>
        <w:pStyle w:val="ConsPlusNormal"/>
        <w:spacing w:before="220"/>
        <w:ind w:firstLine="540"/>
        <w:jc w:val="both"/>
      </w:pPr>
      <w:r>
        <w:t>графики работы Министерства, центров занятости;</w:t>
      </w:r>
    </w:p>
    <w:p w:rsidR="00464DDC" w:rsidRDefault="00464DDC">
      <w:pPr>
        <w:pStyle w:val="ConsPlusNormal"/>
        <w:spacing w:before="220"/>
        <w:ind w:firstLine="540"/>
        <w:jc w:val="both"/>
      </w:pPr>
      <w:r>
        <w:t>порядок предоставления государственной услуги;</w:t>
      </w:r>
    </w:p>
    <w:p w:rsidR="00464DDC" w:rsidRDefault="00464DDC">
      <w:pPr>
        <w:pStyle w:val="ConsPlusNormal"/>
        <w:spacing w:before="220"/>
        <w:ind w:firstLine="540"/>
        <w:jc w:val="both"/>
      </w:pPr>
      <w:r>
        <w:t>перечень документов, представляемых заявителями;</w:t>
      </w:r>
    </w:p>
    <w:p w:rsidR="00464DDC" w:rsidRDefault="00464DDC">
      <w:pPr>
        <w:pStyle w:val="ConsPlusNormal"/>
        <w:spacing w:before="220"/>
        <w:ind w:firstLine="540"/>
        <w:jc w:val="both"/>
      </w:pPr>
      <w:r>
        <w:t>перечень оснований для отказа в предоставлении государственной услуги;</w:t>
      </w:r>
    </w:p>
    <w:p w:rsidR="00464DDC" w:rsidRDefault="00464DDC">
      <w:pPr>
        <w:pStyle w:val="ConsPlusNormal"/>
        <w:spacing w:before="220"/>
        <w:ind w:firstLine="540"/>
        <w:jc w:val="both"/>
      </w:pPr>
      <w:r>
        <w:t xml:space="preserve">последовательность действий при предоставлении государственной услуги в виде </w:t>
      </w:r>
      <w:hyperlink w:anchor="P638" w:history="1">
        <w:r>
          <w:rPr>
            <w:color w:val="0000FF"/>
          </w:rPr>
          <w:t>блок-схемы</w:t>
        </w:r>
      </w:hyperlink>
      <w:r>
        <w:t xml:space="preserve"> (приложение N 1 к настоящему Административному регламенту).</w:t>
      </w:r>
    </w:p>
    <w:p w:rsidR="00464DDC" w:rsidRDefault="00464DDC">
      <w:pPr>
        <w:pStyle w:val="ConsPlusNormal"/>
        <w:spacing w:before="220"/>
        <w:ind w:firstLine="540"/>
        <w:jc w:val="both"/>
      </w:pPr>
      <w:r>
        <w:t xml:space="preserve">На Едином портале государственных и муниципальных услуг размещается информация в соответствии с </w:t>
      </w:r>
      <w:hyperlink r:id="rId32"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4DDC" w:rsidRDefault="00464DDC">
      <w:pPr>
        <w:pStyle w:val="ConsPlusNormal"/>
        <w:spacing w:before="220"/>
        <w:ind w:firstLine="540"/>
        <w:jc w:val="both"/>
      </w:pPr>
      <w:r>
        <w:lastRenderedPageBreak/>
        <w:t>На Портале государственных услуг Чувашской Республики размещается следующая информация:</w:t>
      </w:r>
    </w:p>
    <w:p w:rsidR="00464DDC" w:rsidRDefault="00464DDC">
      <w:pPr>
        <w:pStyle w:val="ConsPlusNormal"/>
        <w:spacing w:before="220"/>
        <w:ind w:firstLine="540"/>
        <w:jc w:val="both"/>
      </w:pPr>
      <w:r>
        <w:t>а) наименование услуги;</w:t>
      </w:r>
    </w:p>
    <w:p w:rsidR="00464DDC" w:rsidRDefault="00464DDC">
      <w:pPr>
        <w:pStyle w:val="ConsPlusNormal"/>
        <w:spacing w:before="220"/>
        <w:ind w:firstLine="540"/>
        <w:jc w:val="both"/>
      </w:pPr>
      <w:r>
        <w:t>б) уникальный реестровый номер услуги и дата размещения сведений о ней в региональной информационной системе Чувашской Республики "Реестр государственных и муниципальных услуг (функций) Чувашской Республики" (далее - Реестр);</w:t>
      </w:r>
    </w:p>
    <w:p w:rsidR="00464DDC" w:rsidRDefault="00464DDC">
      <w:pPr>
        <w:pStyle w:val="ConsPlusNormal"/>
        <w:spacing w:before="220"/>
        <w:ind w:firstLine="540"/>
        <w:jc w:val="both"/>
      </w:pPr>
      <w:r>
        <w:t>в) 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предоставляющих услугу;</w:t>
      </w:r>
    </w:p>
    <w:p w:rsidR="00464DDC" w:rsidRDefault="00464DDC">
      <w:pPr>
        <w:pStyle w:val="ConsPlusNormal"/>
        <w:spacing w:before="220"/>
        <w:ind w:firstLine="540"/>
        <w:jc w:val="both"/>
      </w:pPr>
      <w: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464DDC" w:rsidRDefault="00464DDC">
      <w:pPr>
        <w:pStyle w:val="ConsPlusNormal"/>
        <w:spacing w:before="220"/>
        <w:ind w:firstLine="540"/>
        <w:jc w:val="both"/>
      </w:pPr>
      <w: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64DDC" w:rsidRDefault="00464DDC">
      <w:pPr>
        <w:pStyle w:val="ConsPlusNormal"/>
        <w:spacing w:before="220"/>
        <w:ind w:firstLine="540"/>
        <w:jc w:val="both"/>
      </w:pPr>
      <w:r>
        <w:t>е) способы предоставления услуги;</w:t>
      </w:r>
    </w:p>
    <w:p w:rsidR="00464DDC" w:rsidRDefault="00464DDC">
      <w:pPr>
        <w:pStyle w:val="ConsPlusNormal"/>
        <w:spacing w:before="220"/>
        <w:ind w:firstLine="540"/>
        <w:jc w:val="both"/>
      </w:pPr>
      <w:r>
        <w:t>ж) описание результата предоставления услуги;</w:t>
      </w:r>
    </w:p>
    <w:p w:rsidR="00464DDC" w:rsidRDefault="00464DDC">
      <w:pPr>
        <w:pStyle w:val="ConsPlusNormal"/>
        <w:spacing w:before="220"/>
        <w:ind w:firstLine="540"/>
        <w:jc w:val="both"/>
      </w:pPr>
      <w:r>
        <w:t>з) категория заявителей, которым предоставляется услуга;</w:t>
      </w:r>
    </w:p>
    <w:p w:rsidR="00464DDC" w:rsidRDefault="00464DDC">
      <w:pPr>
        <w:pStyle w:val="ConsPlusNormal"/>
        <w:spacing w:before="220"/>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464DDC" w:rsidRDefault="00464DDC">
      <w:pPr>
        <w:pStyle w:val="ConsPlusNormal"/>
        <w:spacing w:before="220"/>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464DDC" w:rsidRDefault="00464DDC">
      <w:pPr>
        <w:pStyle w:val="ConsPlusNormal"/>
        <w:spacing w:before="220"/>
        <w:ind w:firstLine="540"/>
        <w:jc w:val="both"/>
      </w:pPr>
      <w:r>
        <w:t>л) срок, в течение которого заявление о предоставлении услуги должно быть зарегистрировано;</w:t>
      </w:r>
    </w:p>
    <w:p w:rsidR="00464DDC" w:rsidRDefault="00464DDC">
      <w:pPr>
        <w:pStyle w:val="ConsPlusNormal"/>
        <w:spacing w:before="220"/>
        <w:ind w:firstLine="540"/>
        <w:jc w:val="both"/>
      </w:pPr>
      <w:r>
        <w:t>м) максимальный срок ожидания в очереди при подаче заявления о предоставлении услуги лично;</w:t>
      </w:r>
    </w:p>
    <w:p w:rsidR="00464DDC" w:rsidRDefault="00464DDC">
      <w:pPr>
        <w:pStyle w:val="ConsPlusNormal"/>
        <w:spacing w:before="220"/>
        <w:ind w:firstLine="540"/>
        <w:jc w:val="both"/>
      </w:pPr>
      <w: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464DDC" w:rsidRDefault="00464DDC">
      <w:pPr>
        <w:pStyle w:val="ConsPlusNormal"/>
        <w:spacing w:before="220"/>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4DDC" w:rsidRDefault="00464DDC">
      <w:pPr>
        <w:pStyle w:val="ConsPlusNormal"/>
        <w:spacing w:before="220"/>
        <w:ind w:firstLine="540"/>
        <w:jc w:val="both"/>
      </w:pPr>
      <w:r>
        <w:t xml:space="preserve">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r>
        <w:lastRenderedPageBreak/>
        <w:t>предоставления которых могут быть получены такие документы;</w:t>
      </w:r>
    </w:p>
    <w:p w:rsidR="00464DDC" w:rsidRDefault="00464DDC">
      <w:pPr>
        <w:pStyle w:val="ConsPlusNormal"/>
        <w:spacing w:before="220"/>
        <w:ind w:firstLine="540"/>
        <w:jc w:val="both"/>
      </w:pPr>
      <w: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464DDC" w:rsidRDefault="00464DDC">
      <w:pPr>
        <w:pStyle w:val="ConsPlusNormal"/>
        <w:spacing w:before="220"/>
        <w:ind w:firstLine="540"/>
        <w:jc w:val="both"/>
      </w:pPr>
      <w: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464DDC" w:rsidRDefault="00464DDC">
      <w:pPr>
        <w:pStyle w:val="ConsPlusNormal"/>
        <w:spacing w:before="220"/>
        <w:ind w:firstLine="540"/>
        <w:jc w:val="both"/>
      </w:pPr>
      <w:r>
        <w:t>т) показатели доступности и качества услуги;</w:t>
      </w:r>
    </w:p>
    <w:p w:rsidR="00464DDC" w:rsidRDefault="00464DDC">
      <w:pPr>
        <w:pStyle w:val="ConsPlusNormal"/>
        <w:spacing w:before="220"/>
        <w:ind w:firstLine="540"/>
        <w:jc w:val="both"/>
      </w:pPr>
      <w:r>
        <w:t>у) 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464DDC" w:rsidRDefault="00464DDC">
      <w:pPr>
        <w:pStyle w:val="ConsPlusNormal"/>
        <w:spacing w:before="220"/>
        <w:ind w:firstLine="540"/>
        <w:jc w:val="both"/>
      </w:pPr>
      <w:r>
        <w:t>ф)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464DDC" w:rsidRDefault="00464DDC">
      <w:pPr>
        <w:pStyle w:val="ConsPlusNormal"/>
        <w:spacing w:before="220"/>
        <w:ind w:firstLine="540"/>
        <w:jc w:val="both"/>
      </w:pPr>
      <w:r>
        <w:t>х) дата и основания внесения изменений в сведения об услуге, содержащиеся в Реестре;</w:t>
      </w:r>
    </w:p>
    <w:p w:rsidR="00464DDC" w:rsidRDefault="00464DDC">
      <w:pPr>
        <w:pStyle w:val="ConsPlusNormal"/>
        <w:spacing w:before="220"/>
        <w:ind w:firstLine="540"/>
        <w:jc w:val="both"/>
      </w:pPr>
      <w:r>
        <w:t>ц)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464DDC" w:rsidRDefault="00464DDC">
      <w:pPr>
        <w:pStyle w:val="ConsPlusNormal"/>
        <w:spacing w:before="220"/>
        <w:ind w:firstLine="540"/>
        <w:jc w:val="both"/>
      </w:pPr>
      <w:r>
        <w:t>ч)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464DDC" w:rsidRDefault="00464DDC">
      <w:pPr>
        <w:pStyle w:val="ConsPlusNormal"/>
        <w:jc w:val="both"/>
      </w:pPr>
    </w:p>
    <w:p w:rsidR="00464DDC" w:rsidRDefault="00464DDC">
      <w:pPr>
        <w:pStyle w:val="ConsPlusTitle"/>
        <w:jc w:val="center"/>
        <w:outlineLvl w:val="1"/>
      </w:pPr>
      <w:r>
        <w:t>II. Стандарт предоставления государственной услуги</w:t>
      </w:r>
    </w:p>
    <w:p w:rsidR="00464DDC" w:rsidRDefault="00464DDC">
      <w:pPr>
        <w:pStyle w:val="ConsPlusNormal"/>
        <w:jc w:val="both"/>
      </w:pPr>
    </w:p>
    <w:p w:rsidR="00464DDC" w:rsidRDefault="00464DDC">
      <w:pPr>
        <w:pStyle w:val="ConsPlusTitle"/>
        <w:ind w:firstLine="540"/>
        <w:jc w:val="both"/>
        <w:outlineLvl w:val="2"/>
      </w:pPr>
      <w:r>
        <w:t>2.1. Наименование государственной услуги</w:t>
      </w:r>
    </w:p>
    <w:p w:rsidR="00464DDC" w:rsidRDefault="00464DDC">
      <w:pPr>
        <w:pStyle w:val="ConsPlusNormal"/>
        <w:jc w:val="both"/>
      </w:pPr>
    </w:p>
    <w:p w:rsidR="00464DDC" w:rsidRDefault="00464DDC">
      <w:pPr>
        <w:pStyle w:val="ConsPlusNormal"/>
        <w:ind w:firstLine="540"/>
        <w:jc w:val="both"/>
      </w:pPr>
      <w: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64DDC" w:rsidRDefault="00464DDC">
      <w:pPr>
        <w:pStyle w:val="ConsPlusNormal"/>
        <w:jc w:val="both"/>
      </w:pPr>
    </w:p>
    <w:p w:rsidR="00464DDC" w:rsidRDefault="00464DDC">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64DDC" w:rsidRDefault="00464DDC">
      <w:pPr>
        <w:pStyle w:val="ConsPlusNormal"/>
        <w:jc w:val="both"/>
      </w:pPr>
    </w:p>
    <w:p w:rsidR="00464DDC" w:rsidRDefault="00464DDC">
      <w:pPr>
        <w:pStyle w:val="ConsPlusNormal"/>
        <w:ind w:firstLine="540"/>
        <w:jc w:val="both"/>
      </w:pPr>
      <w:r>
        <w:t>Государственная услуга предоставляется Министерством и осуществляется через центры занятости (</w:t>
      </w:r>
      <w:hyperlink w:anchor="P888" w:history="1">
        <w:r>
          <w:rPr>
            <w:color w:val="0000FF"/>
          </w:rPr>
          <w:t>приложение N 2</w:t>
        </w:r>
      </w:hyperlink>
      <w:r>
        <w:t xml:space="preserve"> к настоящему Административному регламенту).</w:t>
      </w:r>
    </w:p>
    <w:p w:rsidR="00464DDC" w:rsidRDefault="00464DDC">
      <w:pPr>
        <w:pStyle w:val="ConsPlusNormal"/>
        <w:spacing w:before="220"/>
        <w:ind w:firstLine="540"/>
        <w:jc w:val="both"/>
      </w:pPr>
      <w:r>
        <w:t>Министерство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464DDC" w:rsidRDefault="00464DDC">
      <w:pPr>
        <w:pStyle w:val="ConsPlusNormal"/>
        <w:spacing w:before="220"/>
        <w:ind w:firstLine="540"/>
        <w:jc w:val="both"/>
      </w:pPr>
      <w:r>
        <w:t xml:space="preserve">Решение о предоставлении государственной услуги принимается при наличии у центров </w:t>
      </w:r>
      <w:r>
        <w:lastRenderedPageBreak/>
        <w:t xml:space="preserve">занятости заявления или согласия гражданина с предложением, указанных в </w:t>
      </w:r>
      <w:hyperlink w:anchor="P189" w:history="1">
        <w:r>
          <w:rPr>
            <w:color w:val="0000FF"/>
          </w:rPr>
          <w:t>абзаце третьем пункта 2.6.1 подраздела 2.6</w:t>
        </w:r>
      </w:hyperlink>
      <w:r>
        <w:t xml:space="preserve"> настоящего Административного регламента.</w:t>
      </w:r>
    </w:p>
    <w:p w:rsidR="00464DDC" w:rsidRDefault="00464DDC">
      <w:pPr>
        <w:pStyle w:val="ConsPlusNormal"/>
        <w:jc w:val="both"/>
      </w:pPr>
      <w:r>
        <w:t xml:space="preserve">(абзац введен </w:t>
      </w:r>
      <w:hyperlink r:id="rId33"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464DDC" w:rsidRDefault="00464DDC">
      <w:pPr>
        <w:pStyle w:val="ConsPlusNormal"/>
        <w:jc w:val="both"/>
      </w:pPr>
    </w:p>
    <w:p w:rsidR="00464DDC" w:rsidRDefault="00464DDC">
      <w:pPr>
        <w:pStyle w:val="ConsPlusTitle"/>
        <w:ind w:firstLine="540"/>
        <w:jc w:val="both"/>
        <w:outlineLvl w:val="2"/>
      </w:pPr>
      <w:r>
        <w:t>2.3. Описание результата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r>
        <w:t xml:space="preserve">Результатом предоставления государственной услуги является получение заявителем </w:t>
      </w:r>
      <w:hyperlink r:id="rId34" w:history="1">
        <w:r>
          <w:rPr>
            <w:color w:val="0000FF"/>
          </w:rPr>
          <w:t>заключения</w:t>
        </w:r>
      </w:hyperlink>
      <w:r>
        <w:t xml:space="preserve"> о предоставлении гражданину государственной услуги по профессиональной ориентации в целях выбора сферы деятельности (профессии), трудоустройства, профессионального обучения, содержащего рекомендуемые виды профессиональной (трудовой, служебной) деятельности (далее также - профессиональная деятельность),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(далее - заключение о предоставлении государственной услуги), оформленного по форме согласно приложению N 16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(далее также - приказ Минтруда России от 26.02.2015 N 125н).</w:t>
      </w:r>
    </w:p>
    <w:p w:rsidR="00464DDC" w:rsidRDefault="00464DDC">
      <w:pPr>
        <w:pStyle w:val="ConsPlusNormal"/>
        <w:spacing w:before="220"/>
        <w:ind w:firstLine="540"/>
        <w:jc w:val="both"/>
      </w:pPr>
      <w:r>
        <w:t>Получение заявителем результата предоставления государственной услуги возможно исключительно в центрах занятости.</w:t>
      </w:r>
    </w:p>
    <w:p w:rsidR="00464DDC" w:rsidRDefault="00464DDC">
      <w:pPr>
        <w:pStyle w:val="ConsPlusNormal"/>
        <w:jc w:val="both"/>
      </w:pPr>
    </w:p>
    <w:p w:rsidR="00464DDC" w:rsidRDefault="00464DDC">
      <w:pPr>
        <w:pStyle w:val="ConsPlusTitle"/>
        <w:ind w:firstLine="540"/>
        <w:jc w:val="both"/>
        <w:outlineLvl w:val="2"/>
      </w:pPr>
      <w:r>
        <w:t>2.4. Срок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r>
        <w:t>Максимально допустимое время предоставления государственной услуги гражданам без учета времени тестирования (анкетирования) и тренинга не должно превышать 60 минут.</w:t>
      </w:r>
    </w:p>
    <w:p w:rsidR="00464DDC" w:rsidRDefault="00464DDC">
      <w:pPr>
        <w:pStyle w:val="ConsPlusNormal"/>
        <w:jc w:val="both"/>
      </w:pPr>
    </w:p>
    <w:p w:rsidR="00464DDC" w:rsidRDefault="00464DDC">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464DDC" w:rsidRDefault="00464DDC">
      <w:pPr>
        <w:pStyle w:val="ConsPlusNormal"/>
        <w:jc w:val="both"/>
      </w:pPr>
    </w:p>
    <w:p w:rsidR="00464DDC" w:rsidRDefault="00464DDC">
      <w:pPr>
        <w:pStyle w:val="ConsPlusNormal"/>
        <w:ind w:firstLine="540"/>
        <w:jc w:val="both"/>
      </w:pPr>
      <w:r>
        <w:t>Государственная услуга предоставляется в соответствии с:</w:t>
      </w:r>
    </w:p>
    <w:p w:rsidR="00464DDC" w:rsidRDefault="00464DDC">
      <w:pPr>
        <w:pStyle w:val="ConsPlusNormal"/>
        <w:spacing w:before="220"/>
        <w:ind w:firstLine="540"/>
        <w:jc w:val="both"/>
      </w:pPr>
      <w:hyperlink r:id="rId35" w:history="1">
        <w:r>
          <w:rPr>
            <w:color w:val="0000FF"/>
          </w:rPr>
          <w:t>Конституцией</w:t>
        </w:r>
      </w:hyperlink>
      <w:r>
        <w:t xml:space="preserve"> Российской Федерации ("Российская газета", 1993, 25 декабря) </w:t>
      </w:r>
      <w:hyperlink w:anchor="P183" w:history="1">
        <w:r>
          <w:rPr>
            <w:color w:val="0000FF"/>
          </w:rPr>
          <w:t>&lt;*&gt;</w:t>
        </w:r>
      </w:hyperlink>
      <w:r>
        <w:t>;</w:t>
      </w:r>
    </w:p>
    <w:p w:rsidR="00464DDC" w:rsidRDefault="00464DDC">
      <w:pPr>
        <w:pStyle w:val="ConsPlusNormal"/>
        <w:spacing w:before="220"/>
        <w:ind w:firstLine="540"/>
        <w:jc w:val="both"/>
      </w:pPr>
      <w:hyperlink r:id="rId36"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w:t>
      </w:r>
      <w:hyperlink w:anchor="P183" w:history="1">
        <w:r>
          <w:rPr>
            <w:color w:val="0000FF"/>
          </w:rPr>
          <w:t>&lt;*&gt;</w:t>
        </w:r>
      </w:hyperlink>
      <w:r>
        <w:t>;</w:t>
      </w:r>
    </w:p>
    <w:p w:rsidR="00464DDC" w:rsidRDefault="00464DDC">
      <w:pPr>
        <w:pStyle w:val="ConsPlusNormal"/>
        <w:spacing w:before="220"/>
        <w:ind w:firstLine="540"/>
        <w:jc w:val="both"/>
      </w:pPr>
      <w:r>
        <w:t xml:space="preserve">Федеральным </w:t>
      </w:r>
      <w:hyperlink r:id="rId3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183" w:history="1">
        <w:r>
          <w:rPr>
            <w:color w:val="0000FF"/>
          </w:rPr>
          <w:t>&lt;*&gt;</w:t>
        </w:r>
      </w:hyperlink>
      <w:r>
        <w:t>;</w:t>
      </w:r>
    </w:p>
    <w:p w:rsidR="00464DDC" w:rsidRDefault="00464DDC">
      <w:pPr>
        <w:pStyle w:val="ConsPlusNormal"/>
        <w:spacing w:before="220"/>
        <w:ind w:firstLine="540"/>
        <w:jc w:val="both"/>
      </w:pPr>
      <w:r>
        <w:t xml:space="preserve">Федеральным </w:t>
      </w:r>
      <w:hyperlink r:id="rId38" w:history="1">
        <w:r>
          <w:rPr>
            <w:color w:val="0000FF"/>
          </w:rPr>
          <w:t>законом</w:t>
        </w:r>
      </w:hyperlink>
      <w:r>
        <w:t xml:space="preserve"> от 24 июня 1999 г. N 120-ФЗ "Об основах системы профилактики </w:t>
      </w:r>
      <w:r>
        <w:lastRenderedPageBreak/>
        <w:t xml:space="preserve">безнадзорности и правонарушений несовершеннолетних" ("Собрание законодательства Российской Федерации", 1999, N 26, ст. 3177) </w:t>
      </w:r>
      <w:hyperlink w:anchor="P183" w:history="1">
        <w:r>
          <w:rPr>
            <w:color w:val="0000FF"/>
          </w:rPr>
          <w:t>&lt;*&gt;</w:t>
        </w:r>
      </w:hyperlink>
      <w:r>
        <w:t>;</w:t>
      </w:r>
    </w:p>
    <w:p w:rsidR="00464DDC" w:rsidRDefault="00464DDC">
      <w:pPr>
        <w:pStyle w:val="ConsPlusNormal"/>
        <w:spacing w:before="220"/>
        <w:ind w:firstLine="540"/>
        <w:jc w:val="both"/>
      </w:pPr>
      <w:r>
        <w:t xml:space="preserve">Федеральным </w:t>
      </w:r>
      <w:hyperlink r:id="rId3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hyperlink w:anchor="P183" w:history="1">
        <w:r>
          <w:rPr>
            <w:color w:val="0000FF"/>
          </w:rPr>
          <w:t>&lt;*&gt;</w:t>
        </w:r>
      </w:hyperlink>
      <w:r>
        <w:t>;</w:t>
      </w:r>
    </w:p>
    <w:p w:rsidR="00464DDC" w:rsidRDefault="00464DDC">
      <w:pPr>
        <w:pStyle w:val="ConsPlusNormal"/>
        <w:spacing w:before="220"/>
        <w:ind w:firstLine="540"/>
        <w:jc w:val="both"/>
      </w:pPr>
      <w:r>
        <w:t xml:space="preserve">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anchor="P183" w:history="1">
        <w:r>
          <w:rPr>
            <w:color w:val="0000FF"/>
          </w:rPr>
          <w:t>&lt;*&gt;</w:t>
        </w:r>
      </w:hyperlink>
      <w:r>
        <w:t xml:space="preserve"> (далее - Федеральный закон N 210-ФЗ);</w:t>
      </w:r>
    </w:p>
    <w:p w:rsidR="00464DDC" w:rsidRDefault="00464DDC">
      <w:pPr>
        <w:pStyle w:val="ConsPlusNormal"/>
        <w:spacing w:before="220"/>
        <w:ind w:firstLine="540"/>
        <w:jc w:val="both"/>
      </w:pPr>
      <w:r>
        <w:t xml:space="preserve">Федеральным </w:t>
      </w:r>
      <w:hyperlink r:id="rId4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w:t>
      </w:r>
      <w:hyperlink w:anchor="P183" w:history="1">
        <w:r>
          <w:rPr>
            <w:color w:val="0000FF"/>
          </w:rPr>
          <w:t>&lt;*&gt;</w:t>
        </w:r>
      </w:hyperlink>
      <w:r>
        <w:t>;</w:t>
      </w:r>
    </w:p>
    <w:p w:rsidR="00464DDC" w:rsidRDefault="00464DDC">
      <w:pPr>
        <w:pStyle w:val="ConsPlusNormal"/>
        <w:spacing w:before="220"/>
        <w:ind w:firstLine="540"/>
        <w:jc w:val="both"/>
      </w:pPr>
      <w:hyperlink r:id="rId42" w:history="1">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регистрационный N 19273) ("Российская газета", 2011, 2 февраля) </w:t>
      </w:r>
      <w:hyperlink w:anchor="P183" w:history="1">
        <w:r>
          <w:rPr>
            <w:color w:val="0000FF"/>
          </w:rPr>
          <w:t>&lt;*&gt;</w:t>
        </w:r>
      </w:hyperlink>
      <w:r>
        <w:t>;</w:t>
      </w:r>
    </w:p>
    <w:p w:rsidR="00464DDC" w:rsidRDefault="00464DDC">
      <w:pPr>
        <w:pStyle w:val="ConsPlusNormal"/>
        <w:spacing w:before="220"/>
        <w:ind w:firstLine="540"/>
        <w:jc w:val="both"/>
      </w:pPr>
      <w:hyperlink r:id="rId43" w:history="1">
        <w:r>
          <w:rPr>
            <w:color w:val="0000FF"/>
          </w:rPr>
          <w:t>приказом</w:t>
        </w:r>
      </w:hyperlink>
      <w:r>
        <w:t xml:space="preserve"> Министерства труда и социальной защиты Российской Федерации от 23 августа 2013 г.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в Министерстве юстиции Российской Федерации 24 октября 2013 г., регистрационный N 30246) ("Российская газета", 2013, 13 ноября) </w:t>
      </w:r>
      <w:hyperlink w:anchor="P183" w:history="1">
        <w:r>
          <w:rPr>
            <w:color w:val="0000FF"/>
          </w:rPr>
          <w:t>&lt;*&gt;</w:t>
        </w:r>
      </w:hyperlink>
      <w:r>
        <w:t>;</w:t>
      </w:r>
    </w:p>
    <w:p w:rsidR="00464DDC" w:rsidRDefault="00464DDC">
      <w:pPr>
        <w:pStyle w:val="ConsPlusNormal"/>
        <w:spacing w:before="220"/>
        <w:ind w:firstLine="540"/>
        <w:jc w:val="both"/>
      </w:pPr>
      <w:hyperlink r:id="rId44"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N 0001201504060027) </w:t>
      </w:r>
      <w:hyperlink w:anchor="P183" w:history="1">
        <w:r>
          <w:rPr>
            <w:color w:val="0000FF"/>
          </w:rPr>
          <w:t>&lt;*&gt;</w:t>
        </w:r>
      </w:hyperlink>
      <w:r>
        <w:t>;</w:t>
      </w:r>
    </w:p>
    <w:p w:rsidR="00464DDC" w:rsidRDefault="00464DDC">
      <w:pPr>
        <w:pStyle w:val="ConsPlusNormal"/>
        <w:spacing w:before="220"/>
        <w:ind w:firstLine="540"/>
        <w:jc w:val="both"/>
      </w:pPr>
      <w:hyperlink r:id="rId45"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83" w:history="1">
        <w:r>
          <w:rPr>
            <w:color w:val="0000FF"/>
          </w:rPr>
          <w:t>&lt;*&gt;</w:t>
        </w:r>
      </w:hyperlink>
      <w:r>
        <w:t>;</w:t>
      </w:r>
    </w:p>
    <w:p w:rsidR="00464DDC" w:rsidRDefault="00464DDC">
      <w:pPr>
        <w:pStyle w:val="ConsPlusNormal"/>
        <w:spacing w:before="220"/>
        <w:ind w:firstLine="540"/>
        <w:jc w:val="both"/>
      </w:pPr>
      <w:hyperlink r:id="rId46"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6 мая) </w:t>
      </w:r>
      <w:hyperlink w:anchor="P183" w:history="1">
        <w:r>
          <w:rPr>
            <w:color w:val="0000FF"/>
          </w:rPr>
          <w:t>&lt;*&gt;</w:t>
        </w:r>
      </w:hyperlink>
      <w:r>
        <w:t>;</w:t>
      </w:r>
    </w:p>
    <w:p w:rsidR="00464DDC" w:rsidRDefault="00464DDC">
      <w:pPr>
        <w:pStyle w:val="ConsPlusNormal"/>
        <w:spacing w:before="220"/>
        <w:ind w:firstLine="540"/>
        <w:jc w:val="both"/>
      </w:pPr>
      <w:hyperlink r:id="rId47" w:history="1">
        <w:r>
          <w:rPr>
            <w:color w:val="0000FF"/>
          </w:rPr>
          <w:t>постановлением</w:t>
        </w:r>
      </w:hyperlink>
      <w:r>
        <w:t xml:space="preserve"> Кабинета Министров Чувашской Республики от 30 августа 2011 г. N 362 "О государственной программе Чувашской Республики "Содействие занятости населения" на 2012 - 2020 годы" ("Собрание законодательства Чувашской Республики", 2011, N 8, ст. 791) </w:t>
      </w:r>
      <w:hyperlink w:anchor="P183" w:history="1">
        <w:r>
          <w:rPr>
            <w:color w:val="0000FF"/>
          </w:rPr>
          <w:t>&lt;*&gt;</w:t>
        </w:r>
      </w:hyperlink>
      <w:r>
        <w:t>;</w:t>
      </w:r>
    </w:p>
    <w:p w:rsidR="00464DDC" w:rsidRDefault="00464DDC">
      <w:pPr>
        <w:pStyle w:val="ConsPlusNormal"/>
        <w:spacing w:before="220"/>
        <w:ind w:firstLine="540"/>
        <w:jc w:val="both"/>
      </w:pPr>
      <w:hyperlink r:id="rId48"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("Собрание законодательства Чувашской Республики", 2013, N 12, часть 2, </w:t>
      </w:r>
      <w:r>
        <w:lastRenderedPageBreak/>
        <w:t xml:space="preserve">ст. 1452 </w:t>
      </w:r>
      <w:hyperlink w:anchor="P183" w:history="1">
        <w:r>
          <w:rPr>
            <w:color w:val="0000FF"/>
          </w:rPr>
          <w:t>&lt;*&gt;</w:t>
        </w:r>
      </w:hyperlink>
      <w:r>
        <w:t>.</w:t>
      </w:r>
    </w:p>
    <w:p w:rsidR="00464DDC" w:rsidRDefault="00464DDC">
      <w:pPr>
        <w:pStyle w:val="ConsPlusNormal"/>
        <w:jc w:val="both"/>
      </w:pPr>
      <w:r>
        <w:t xml:space="preserve">(в ред. </w:t>
      </w:r>
      <w:hyperlink r:id="rId49" w:history="1">
        <w:r>
          <w:rPr>
            <w:color w:val="0000FF"/>
          </w:rPr>
          <w:t>Приказа</w:t>
        </w:r>
      </w:hyperlink>
      <w:r>
        <w:t xml:space="preserve"> Минтруда ЧР от 24.08.2018 N 333)</w:t>
      </w:r>
    </w:p>
    <w:p w:rsidR="00464DDC" w:rsidRDefault="00464DDC">
      <w:pPr>
        <w:pStyle w:val="ConsPlusNormal"/>
        <w:jc w:val="both"/>
      </w:pPr>
    </w:p>
    <w:p w:rsidR="00464DDC" w:rsidRDefault="00464DDC">
      <w:pPr>
        <w:pStyle w:val="ConsPlusNormal"/>
        <w:ind w:firstLine="540"/>
        <w:jc w:val="both"/>
      </w:pPr>
      <w:r>
        <w:t>--------------------------------</w:t>
      </w:r>
    </w:p>
    <w:p w:rsidR="00464DDC" w:rsidRDefault="00464DDC">
      <w:pPr>
        <w:pStyle w:val="ConsPlusNormal"/>
        <w:spacing w:before="220"/>
        <w:ind w:firstLine="540"/>
        <w:jc w:val="both"/>
      </w:pPr>
      <w:bookmarkStart w:id="1" w:name="P183"/>
      <w:bookmarkEnd w:id="1"/>
      <w:r>
        <w:t>&lt;*&gt; приведен источник официального опубликования первой редакции нормативного правового акта.</w:t>
      </w:r>
    </w:p>
    <w:p w:rsidR="00464DDC" w:rsidRDefault="00464DDC">
      <w:pPr>
        <w:pStyle w:val="ConsPlusNormal"/>
        <w:jc w:val="both"/>
      </w:pPr>
    </w:p>
    <w:p w:rsidR="00464DDC" w:rsidRDefault="00464DDC">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bookmarkStart w:id="2" w:name="P187"/>
      <w:bookmarkEnd w:id="2"/>
      <w:r>
        <w:t>2.6.1. Документами, необходимыми для получения гражданами государственной услуги, являются:</w:t>
      </w:r>
    </w:p>
    <w:p w:rsidR="00464DDC" w:rsidRDefault="00464DDC">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 предъявляемые при личном обращении гражданина;</w:t>
      </w:r>
    </w:p>
    <w:bookmarkStart w:id="3" w:name="P189"/>
    <w:bookmarkEnd w:id="3"/>
    <w:p w:rsidR="00464DDC" w:rsidRDefault="00464DDC">
      <w:pPr>
        <w:pStyle w:val="ConsPlusNormal"/>
        <w:spacing w:before="220"/>
        <w:ind w:firstLine="540"/>
        <w:jc w:val="both"/>
      </w:pPr>
      <w:r>
        <w:fldChar w:fldCharType="begin"/>
      </w:r>
      <w:r>
        <w:instrText xml:space="preserve"> HYPERLINK "consultantplus://offline/ref=85E145664680340BBEEC525C89F595FBEC67E12624BF7CC7761968A39FC50BB66D9D2034F0DE9B16667391C2176050C25D9BD8CDD6B0A93D1EBBM" </w:instrText>
      </w:r>
      <w:r>
        <w:fldChar w:fldCharType="separate"/>
      </w:r>
      <w:r>
        <w:rPr>
          <w:color w:val="0000FF"/>
        </w:rPr>
        <w:t>заявление</w:t>
      </w:r>
      <w:r w:rsidRPr="00E267CD">
        <w:rPr>
          <w:color w:val="0000FF"/>
        </w:rPr>
        <w:fldChar w:fldCharType="end"/>
      </w:r>
      <w:r>
        <w:t xml:space="preserve">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заявление, заявление о предоставлении государственной услуги) по форме согласно приложению N 14 к приказу Минтруда России от 26.02.2015 N 125н или согласие гражданина с </w:t>
      </w:r>
      <w:hyperlink r:id="rId50" w:history="1">
        <w:r>
          <w:rPr>
            <w:color w:val="0000FF"/>
          </w:rPr>
          <w:t>предложением</w:t>
        </w:r>
      </w:hyperlink>
      <w:r>
        <w:t xml:space="preserve"> должностного лица центра занятости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предложение, предложение о предоставлении государственной услуги) по форме согласно приложению N 15 к приказу Минтруда России от 26.02.2015 N 125н.</w:t>
      </w:r>
    </w:p>
    <w:p w:rsidR="00464DDC" w:rsidRDefault="00464DDC">
      <w:pPr>
        <w:pStyle w:val="ConsPlusNormal"/>
        <w:spacing w:before="220"/>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центр занятости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и </w:t>
      </w:r>
      <w:hyperlink r:id="rId51"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464DDC" w:rsidRDefault="00464DDC">
      <w:pPr>
        <w:pStyle w:val="ConsPlusNormal"/>
        <w:jc w:val="both"/>
      </w:pPr>
      <w:r>
        <w:t xml:space="preserve">(п. 2.6.1 в ред. </w:t>
      </w:r>
      <w:hyperlink r:id="rId52"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 xml:space="preserve">2.6.2. Основанием для начала предоставления государственной услуги является обращение гражданина с </w:t>
      </w:r>
      <w:hyperlink r:id="rId53" w:history="1">
        <w:r>
          <w:rPr>
            <w:color w:val="0000FF"/>
          </w:rPr>
          <w:t>заявлением</w:t>
        </w:r>
      </w:hyperlink>
      <w:r>
        <w:t xml:space="preserve"> о предоставлении государственной услуги или согласие гражданина с </w:t>
      </w:r>
      <w:hyperlink r:id="rId54" w:history="1">
        <w:r>
          <w:rPr>
            <w:color w:val="0000FF"/>
          </w:rPr>
          <w:t>предложением</w:t>
        </w:r>
      </w:hyperlink>
      <w:r>
        <w:t xml:space="preserve"> о предоставлении государственной услуги.</w:t>
      </w:r>
    </w:p>
    <w:p w:rsidR="00464DDC" w:rsidRDefault="00464DDC">
      <w:pPr>
        <w:pStyle w:val="ConsPlusNormal"/>
        <w:spacing w:before="220"/>
        <w:ind w:firstLine="540"/>
        <w:jc w:val="both"/>
      </w:pPr>
      <w:r>
        <w:t>В заявлении указываются:</w:t>
      </w:r>
    </w:p>
    <w:p w:rsidR="00464DDC" w:rsidRDefault="00464DDC">
      <w:pPr>
        <w:pStyle w:val="ConsPlusNormal"/>
        <w:spacing w:before="220"/>
        <w:ind w:firstLine="540"/>
        <w:jc w:val="both"/>
      </w:pPr>
      <w:r>
        <w:t>фамилия, имя, отчество (последнее - при наличии) гражданина;</w:t>
      </w:r>
    </w:p>
    <w:p w:rsidR="00464DDC" w:rsidRDefault="00464DDC">
      <w:pPr>
        <w:pStyle w:val="ConsPlusNormal"/>
        <w:spacing w:before="220"/>
        <w:ind w:firstLine="540"/>
        <w:jc w:val="both"/>
      </w:pPr>
      <w:r>
        <w:t>дата обращения.</w:t>
      </w:r>
    </w:p>
    <w:p w:rsidR="00464DDC" w:rsidRDefault="00464DDC">
      <w:pPr>
        <w:pStyle w:val="ConsPlusNormal"/>
        <w:spacing w:before="220"/>
        <w:ind w:firstLine="540"/>
        <w:jc w:val="both"/>
      </w:pPr>
      <w:r>
        <w:t xml:space="preserve">Заявление заверяется личной или простой электронной подписью гражданина в </w:t>
      </w:r>
      <w:r>
        <w:lastRenderedPageBreak/>
        <w:t xml:space="preserve">соответствии с Федеральным </w:t>
      </w:r>
      <w:hyperlink r:id="rId55" w:history="1">
        <w:r>
          <w:rPr>
            <w:color w:val="0000FF"/>
          </w:rPr>
          <w:t>законом</w:t>
        </w:r>
      </w:hyperlink>
      <w:r>
        <w:t xml:space="preserve"> от 6 апреля 2011 г. N 63-ФЗ "Об электронной подписи".</w:t>
      </w:r>
    </w:p>
    <w:p w:rsidR="00464DDC" w:rsidRDefault="00464DDC">
      <w:pPr>
        <w:pStyle w:val="ConsPlusNormal"/>
        <w:spacing w:before="220"/>
        <w:ind w:firstLine="540"/>
        <w:jc w:val="both"/>
      </w:pPr>
      <w:r>
        <w:t>Предложение заполняется должностным лицом центра занятости, осуществляющим предоставление государственной услуги (далее также - должностное лицо центра занятости, осуществляющее функцию по предоставлению государственной услуги). Должностное лицо центра занятости, осуществляющее функцию по предоставлению государственной услуги, знакомит гражданина с предложением о предоставлении государственной услуги под роспись.</w:t>
      </w:r>
    </w:p>
    <w:p w:rsidR="00464DDC" w:rsidRDefault="00464DDC">
      <w:pPr>
        <w:pStyle w:val="ConsPlusNormal"/>
        <w:spacing w:before="220"/>
        <w:ind w:firstLine="540"/>
        <w:jc w:val="both"/>
      </w:pPr>
      <w:r>
        <w:t>В предложении указываются:</w:t>
      </w:r>
    </w:p>
    <w:p w:rsidR="00464DDC" w:rsidRDefault="00464DDC">
      <w:pPr>
        <w:pStyle w:val="ConsPlusNormal"/>
        <w:spacing w:before="220"/>
        <w:ind w:firstLine="540"/>
        <w:jc w:val="both"/>
      </w:pPr>
      <w:r>
        <w:t>наименование центра занятости;</w:t>
      </w:r>
    </w:p>
    <w:p w:rsidR="00464DDC" w:rsidRDefault="00464DDC">
      <w:pPr>
        <w:pStyle w:val="ConsPlusNormal"/>
        <w:spacing w:before="220"/>
        <w:ind w:firstLine="540"/>
        <w:jc w:val="both"/>
      </w:pPr>
      <w:r>
        <w:t>фамилия, имя, отчество (последнее - при наличии) гражданина;</w:t>
      </w:r>
    </w:p>
    <w:p w:rsidR="00464DDC" w:rsidRDefault="00464DDC">
      <w:pPr>
        <w:pStyle w:val="ConsPlusNormal"/>
        <w:spacing w:before="220"/>
        <w:ind w:firstLine="540"/>
        <w:jc w:val="both"/>
      </w:pPr>
      <w:r>
        <w:t>фамилия, имя, отчество должностного лица центра занятости, осуществляющего функцию по предоставлению государственной услуги;</w:t>
      </w:r>
    </w:p>
    <w:p w:rsidR="00464DDC" w:rsidRDefault="00464DDC">
      <w:pPr>
        <w:pStyle w:val="ConsPlusNormal"/>
        <w:spacing w:before="220"/>
        <w:ind w:firstLine="540"/>
        <w:jc w:val="both"/>
      </w:pPr>
      <w:r>
        <w:t>отметка о согласии (несогласии) с предложением о предоставлении государственной услуги;</w:t>
      </w:r>
    </w:p>
    <w:p w:rsidR="00464DDC" w:rsidRDefault="00464DDC">
      <w:pPr>
        <w:pStyle w:val="ConsPlusNormal"/>
        <w:spacing w:before="220"/>
        <w:ind w:firstLine="540"/>
        <w:jc w:val="both"/>
      </w:pPr>
      <w:r>
        <w:t>дата выдачи предложения.</w:t>
      </w:r>
    </w:p>
    <w:p w:rsidR="00464DDC" w:rsidRDefault="00464DDC">
      <w:pPr>
        <w:pStyle w:val="ConsPlusNormal"/>
        <w:spacing w:before="220"/>
        <w:ind w:firstLine="540"/>
        <w:jc w:val="both"/>
      </w:pPr>
      <w:r>
        <w:t>2.6.3. Министерство и центры занятости не вправе требовать от заявителя:</w:t>
      </w:r>
    </w:p>
    <w:p w:rsidR="00464DDC" w:rsidRDefault="00464DD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4DDC" w:rsidRDefault="00464DD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5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центр занятости по собственной инициативе;</w:t>
      </w:r>
    </w:p>
    <w:p w:rsidR="00464DDC" w:rsidRDefault="00464DD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64DDC" w:rsidRDefault="00464DDC">
      <w:pPr>
        <w:pStyle w:val="ConsPlusNormal"/>
        <w:jc w:val="both"/>
      </w:pPr>
      <w:r>
        <w:t xml:space="preserve">(абзац введен </w:t>
      </w:r>
      <w:hyperlink r:id="rId58" w:history="1">
        <w:r>
          <w:rPr>
            <w:color w:val="0000FF"/>
          </w:rPr>
          <w:t>Приказом</w:t>
        </w:r>
      </w:hyperlink>
      <w:r>
        <w:t xml:space="preserve"> Минтруда ЧР от 24.08.2018 N 333)</w:t>
      </w:r>
    </w:p>
    <w:p w:rsidR="00464DDC" w:rsidRDefault="00464DDC">
      <w:pPr>
        <w:pStyle w:val="ConsPlusNormal"/>
        <w:spacing w:before="220"/>
        <w:ind w:firstLine="540"/>
        <w:jc w:val="both"/>
      </w:pPr>
      <w:bookmarkStart w:id="4" w:name="P209"/>
      <w:bookmarkEnd w:id="4"/>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64DDC" w:rsidRDefault="00464DDC">
      <w:pPr>
        <w:pStyle w:val="ConsPlusNormal"/>
        <w:jc w:val="both"/>
      </w:pPr>
      <w:r>
        <w:t xml:space="preserve">(пп. "а" введен </w:t>
      </w:r>
      <w:hyperlink r:id="rId59" w:history="1">
        <w:r>
          <w:rPr>
            <w:color w:val="0000FF"/>
          </w:rPr>
          <w:t>Приказом</w:t>
        </w:r>
      </w:hyperlink>
      <w:r>
        <w:t xml:space="preserve"> Минтруда ЧР от 24.08.2018 N 333)</w:t>
      </w:r>
    </w:p>
    <w:p w:rsidR="00464DDC" w:rsidRDefault="00464DDC">
      <w:pPr>
        <w:pStyle w:val="ConsPlusNormal"/>
        <w:spacing w:before="220"/>
        <w:ind w:firstLine="540"/>
        <w:jc w:val="both"/>
      </w:pPr>
      <w:bookmarkStart w:id="5" w:name="P211"/>
      <w:bookmarkEnd w:id="5"/>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64DDC" w:rsidRDefault="00464DDC">
      <w:pPr>
        <w:pStyle w:val="ConsPlusNormal"/>
        <w:jc w:val="both"/>
      </w:pPr>
      <w:r>
        <w:t xml:space="preserve">(пп. "б" введен </w:t>
      </w:r>
      <w:hyperlink r:id="rId60" w:history="1">
        <w:r>
          <w:rPr>
            <w:color w:val="0000FF"/>
          </w:rPr>
          <w:t>Приказом</w:t>
        </w:r>
      </w:hyperlink>
      <w:r>
        <w:t xml:space="preserve"> Минтруда ЧР от 24.08.2018 N 333)</w:t>
      </w:r>
    </w:p>
    <w:p w:rsidR="00464DDC" w:rsidRDefault="00464DDC">
      <w:pPr>
        <w:pStyle w:val="ConsPlusNormal"/>
        <w:spacing w:before="220"/>
        <w:ind w:firstLine="540"/>
        <w:jc w:val="both"/>
      </w:pPr>
      <w:bookmarkStart w:id="6" w:name="P213"/>
      <w:bookmarkEnd w:id="6"/>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64DDC" w:rsidRDefault="00464DDC">
      <w:pPr>
        <w:pStyle w:val="ConsPlusNormal"/>
        <w:jc w:val="both"/>
      </w:pPr>
      <w:r>
        <w:t xml:space="preserve">(пп. "в" введен </w:t>
      </w:r>
      <w:hyperlink r:id="rId61" w:history="1">
        <w:r>
          <w:rPr>
            <w:color w:val="0000FF"/>
          </w:rPr>
          <w:t>Приказом</w:t>
        </w:r>
      </w:hyperlink>
      <w:r>
        <w:t xml:space="preserve"> Минтруда ЧР от 24.08.2018 N 333)</w:t>
      </w:r>
    </w:p>
    <w:p w:rsidR="00464DDC" w:rsidRDefault="00464DDC">
      <w:pPr>
        <w:pStyle w:val="ConsPlusNormal"/>
        <w:spacing w:before="220"/>
        <w:ind w:firstLine="540"/>
        <w:jc w:val="both"/>
      </w:pPr>
      <w:bookmarkStart w:id="7" w:name="P215"/>
      <w:bookmarkEnd w:id="7"/>
      <w:r>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64DDC" w:rsidRDefault="00464DDC">
      <w:pPr>
        <w:pStyle w:val="ConsPlusNormal"/>
        <w:jc w:val="both"/>
      </w:pPr>
      <w:r>
        <w:t xml:space="preserve">(пп. "г" введен </w:t>
      </w:r>
      <w:hyperlink r:id="rId62" w:history="1">
        <w:r>
          <w:rPr>
            <w:color w:val="0000FF"/>
          </w:rPr>
          <w:t>Приказом</w:t>
        </w:r>
      </w:hyperlink>
      <w:r>
        <w:t xml:space="preserve"> Минтруда ЧР от 24.08.2018 N 333)</w:t>
      </w:r>
    </w:p>
    <w:p w:rsidR="00464DDC" w:rsidRDefault="00464DDC">
      <w:pPr>
        <w:pStyle w:val="ConsPlusNormal"/>
        <w:jc w:val="both"/>
      </w:pPr>
    </w:p>
    <w:p w:rsidR="00464DDC" w:rsidRDefault="00464DDC">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464DDC" w:rsidRDefault="00464DDC">
      <w:pPr>
        <w:pStyle w:val="ConsPlusNormal"/>
        <w:jc w:val="both"/>
      </w:pPr>
    </w:p>
    <w:p w:rsidR="00464DDC" w:rsidRDefault="00464DDC">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64DDC" w:rsidRDefault="00464DDC">
      <w:pPr>
        <w:pStyle w:val="ConsPlusNormal"/>
        <w:jc w:val="both"/>
      </w:pPr>
      <w:r>
        <w:t xml:space="preserve">(в ред. </w:t>
      </w:r>
      <w:hyperlink r:id="rId63"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2.8.1. Основания для приостановления предоставления государственной услуги законодательством Российской Федерации не предусмотрены.</w:t>
      </w:r>
    </w:p>
    <w:p w:rsidR="00464DDC" w:rsidRDefault="00464DDC">
      <w:pPr>
        <w:pStyle w:val="ConsPlusNormal"/>
        <w:spacing w:before="220"/>
        <w:ind w:firstLine="540"/>
        <w:jc w:val="both"/>
      </w:pPr>
      <w:r>
        <w:t xml:space="preserve">2.8.2. Основанием для отказа в предоставлении государственной услуги является отсутствие документов, указанных в </w:t>
      </w:r>
      <w:hyperlink w:anchor="P187" w:history="1">
        <w:r>
          <w:rPr>
            <w:color w:val="0000FF"/>
          </w:rPr>
          <w:t>пункте 2.6.1 подраздела 2.6</w:t>
        </w:r>
      </w:hyperlink>
      <w:r>
        <w:t xml:space="preserve"> настоящего Административного регламента.</w:t>
      </w:r>
    </w:p>
    <w:p w:rsidR="00464DDC" w:rsidRDefault="00464DDC">
      <w:pPr>
        <w:pStyle w:val="ConsPlusNormal"/>
        <w:spacing w:before="220"/>
        <w:ind w:firstLine="540"/>
        <w:jc w:val="both"/>
      </w:pPr>
      <w:r>
        <w:t>2.8.3. Гражданин вправе отказаться от предложения должностного лица центра занятости о предоставлении государственной услуги. Отказ гражданина от предоставления государственной услуги фиксируется в предложении о предоставлении государственной услуги и не препятствует повторной подаче гражданином заявления.</w:t>
      </w:r>
    </w:p>
    <w:p w:rsidR="00464DDC" w:rsidRDefault="00464DDC">
      <w:pPr>
        <w:pStyle w:val="ConsPlusNormal"/>
        <w:jc w:val="both"/>
      </w:pPr>
    </w:p>
    <w:p w:rsidR="00464DDC" w:rsidRDefault="00464DDC">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464DDC" w:rsidRDefault="00464DDC">
      <w:pPr>
        <w:pStyle w:val="ConsPlusNormal"/>
        <w:jc w:val="both"/>
      </w:pPr>
    </w:p>
    <w:p w:rsidR="00464DDC" w:rsidRDefault="00464DDC">
      <w:pPr>
        <w:pStyle w:val="ConsPlusNormal"/>
        <w:ind w:firstLine="540"/>
        <w:jc w:val="both"/>
      </w:pPr>
      <w:r>
        <w:t>Государственная услуга предоставляется на бесплатной основе.</w:t>
      </w:r>
    </w:p>
    <w:p w:rsidR="00464DDC" w:rsidRDefault="00464DDC">
      <w:pPr>
        <w:pStyle w:val="ConsPlusNormal"/>
        <w:jc w:val="both"/>
      </w:pPr>
    </w:p>
    <w:p w:rsidR="00464DDC" w:rsidRDefault="00464DDC">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r>
        <w:t>2.10.1. При личном обращении граждан, впервые обратившихся в центры занятости или в МФЦ, государственная услуга предоставляется в порядке очереди.</w:t>
      </w:r>
    </w:p>
    <w:p w:rsidR="00464DDC" w:rsidRDefault="00464DDC">
      <w:pPr>
        <w:pStyle w:val="ConsPlusNormal"/>
        <w:spacing w:before="220"/>
        <w:ind w:firstLine="540"/>
        <w:jc w:val="both"/>
      </w:pPr>
      <w:r>
        <w:t>Время ожидания в очереди не должно превышать 15 минут.</w:t>
      </w:r>
    </w:p>
    <w:p w:rsidR="00464DDC" w:rsidRDefault="00464DDC">
      <w:pPr>
        <w:pStyle w:val="ConsPlusNormal"/>
        <w:spacing w:before="220"/>
        <w:ind w:firstLine="540"/>
        <w:jc w:val="both"/>
      </w:pPr>
      <w:r>
        <w:t>2.10.2. При направлении заявления о предоставлении государственной услуги в центры занятости или в МФЦ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464DDC" w:rsidRDefault="00464DDC">
      <w:pPr>
        <w:pStyle w:val="ConsPlusNormal"/>
        <w:spacing w:before="220"/>
        <w:ind w:firstLine="540"/>
        <w:jc w:val="both"/>
      </w:pPr>
      <w:r>
        <w:lastRenderedPageBreak/>
        <w:t>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464DDC" w:rsidRDefault="00464DDC">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464DDC" w:rsidRDefault="00464DDC">
      <w:pPr>
        <w:pStyle w:val="ConsPlusNormal"/>
        <w:jc w:val="both"/>
      </w:pPr>
    </w:p>
    <w:p w:rsidR="00464DDC" w:rsidRDefault="00464DDC">
      <w:pPr>
        <w:pStyle w:val="ConsPlusTitle"/>
        <w:ind w:firstLine="540"/>
        <w:jc w:val="both"/>
        <w:outlineLvl w:val="2"/>
      </w:pPr>
      <w:r>
        <w:t>2.11. Срок и порядок регистрации заявления о предоставлении государственной услуги, в том числе в электронной форме</w:t>
      </w:r>
    </w:p>
    <w:p w:rsidR="00464DDC" w:rsidRDefault="00464DDC">
      <w:pPr>
        <w:pStyle w:val="ConsPlusNormal"/>
        <w:jc w:val="both"/>
      </w:pPr>
    </w:p>
    <w:p w:rsidR="00464DDC" w:rsidRDefault="00464DDC">
      <w:pPr>
        <w:pStyle w:val="ConsPlusNormal"/>
        <w:ind w:firstLine="540"/>
        <w:jc w:val="both"/>
      </w:pPr>
      <w:r>
        <w:t>Гражданам обеспечивается возможность выбора способа подачи заявления:</w:t>
      </w:r>
    </w:p>
    <w:p w:rsidR="00464DDC" w:rsidRDefault="00464DDC">
      <w:pPr>
        <w:pStyle w:val="ConsPlusNormal"/>
        <w:spacing w:before="220"/>
        <w:ind w:firstLine="540"/>
        <w:jc w:val="both"/>
      </w:pPr>
      <w:r>
        <w:t>при личном обращении в центр занятости или МФЦ;</w:t>
      </w:r>
    </w:p>
    <w:p w:rsidR="00464DDC" w:rsidRDefault="00464DDC">
      <w:pPr>
        <w:pStyle w:val="ConsPlusNormal"/>
        <w:spacing w:before="220"/>
        <w:ind w:firstLine="540"/>
        <w:jc w:val="both"/>
      </w:pPr>
      <w:r>
        <w:t>почтовой связью:</w:t>
      </w:r>
    </w:p>
    <w:p w:rsidR="00464DDC" w:rsidRDefault="00464DDC">
      <w:pPr>
        <w:pStyle w:val="ConsPlusNormal"/>
        <w:spacing w:before="220"/>
        <w:ind w:firstLine="540"/>
        <w:jc w:val="both"/>
      </w:pPr>
      <w:r>
        <w:t>с использованием средств факсимильной связи или в электронной форме.</w:t>
      </w:r>
    </w:p>
    <w:p w:rsidR="00464DDC" w:rsidRDefault="00464DDC">
      <w:pPr>
        <w:pStyle w:val="ConsPlusNormal"/>
        <w:jc w:val="both"/>
      </w:pPr>
      <w:r>
        <w:t xml:space="preserve">(в ред. </w:t>
      </w:r>
      <w:hyperlink r:id="rId64" w:history="1">
        <w:r>
          <w:rPr>
            <w:color w:val="0000FF"/>
          </w:rPr>
          <w:t>Приказа</w:t>
        </w:r>
      </w:hyperlink>
      <w:r>
        <w:t xml:space="preserve"> Минтруда ЧР от 02.12.2016 N 607)</w:t>
      </w:r>
    </w:p>
    <w:p w:rsidR="00464DDC" w:rsidRDefault="00464DDC">
      <w:pPr>
        <w:pStyle w:val="ConsPlusNormal"/>
        <w:spacing w:before="220"/>
        <w:ind w:firstLine="540"/>
        <w:jc w:val="both"/>
      </w:pPr>
      <w:r>
        <w:t>Регистрация заявления осуществляется должностным лицом центра занятости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передается должностному лицу центра занятости, осуществляющему функцию по предоставлению государственной услуги.</w:t>
      </w:r>
    </w:p>
    <w:p w:rsidR="00464DDC" w:rsidRDefault="00464DDC">
      <w:pPr>
        <w:pStyle w:val="ConsPlusNormal"/>
        <w:spacing w:before="220"/>
        <w:ind w:firstLine="540"/>
        <w:jc w:val="both"/>
      </w:pPr>
      <w:r>
        <w:t>Днем обращения за государственной услугой считается день подачи заявления или согласия гражданина с предложением о предоставлении государственной услуги.</w:t>
      </w:r>
    </w:p>
    <w:p w:rsidR="00464DDC" w:rsidRDefault="00464DDC">
      <w:pPr>
        <w:pStyle w:val="ConsPlusNormal"/>
        <w:jc w:val="both"/>
      </w:pPr>
    </w:p>
    <w:p w:rsidR="00464DDC" w:rsidRDefault="00464DDC">
      <w:pPr>
        <w:pStyle w:val="ConsPlusTitle"/>
        <w:ind w:firstLine="540"/>
        <w:jc w:val="both"/>
        <w:outlineLvl w:val="2"/>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4DDC" w:rsidRDefault="00464DDC">
      <w:pPr>
        <w:pStyle w:val="ConsPlusNormal"/>
        <w:jc w:val="both"/>
      </w:pPr>
    </w:p>
    <w:p w:rsidR="00464DDC" w:rsidRDefault="00464DDC">
      <w:pPr>
        <w:pStyle w:val="ConsPlusNormal"/>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464DDC" w:rsidRDefault="00464DDC">
      <w:pPr>
        <w:pStyle w:val="ConsPlusNormal"/>
        <w:jc w:val="both"/>
      </w:pPr>
      <w:r>
        <w:t xml:space="preserve">(абзац введен </w:t>
      </w:r>
      <w:hyperlink r:id="rId65" w:history="1">
        <w:r>
          <w:rPr>
            <w:color w:val="0000FF"/>
          </w:rPr>
          <w:t>Приказом</w:t>
        </w:r>
      </w:hyperlink>
      <w:r>
        <w:t xml:space="preserve"> Минтруда ЧР от 02.12.2016 N 607)</w:t>
      </w:r>
    </w:p>
    <w:p w:rsidR="00464DDC" w:rsidRDefault="00464DDC">
      <w:pPr>
        <w:pStyle w:val="ConsPlusNormal"/>
        <w:spacing w:before="220"/>
        <w:ind w:firstLine="540"/>
        <w:jc w:val="both"/>
      </w:pPr>
      <w:r>
        <w:t>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464DDC" w:rsidRDefault="00464DDC">
      <w:pPr>
        <w:pStyle w:val="ConsPlusNormal"/>
        <w:spacing w:before="220"/>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64DDC" w:rsidRDefault="00464DDC">
      <w:pPr>
        <w:pStyle w:val="ConsPlusNormal"/>
        <w:spacing w:before="220"/>
        <w:ind w:firstLine="540"/>
        <w:jc w:val="both"/>
      </w:pPr>
      <w:r>
        <w:t xml:space="preserve">В случае невозможности полностью приспособить помещение, в котором предоставляется государственная услуга, с учетом потребностей инвалидов в соответствии со </w:t>
      </w:r>
      <w:hyperlink r:id="rId66"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 в дистанционном режиме.</w:t>
      </w:r>
    </w:p>
    <w:p w:rsidR="00464DDC" w:rsidRDefault="00464DDC">
      <w:pPr>
        <w:pStyle w:val="ConsPlusNormal"/>
        <w:jc w:val="both"/>
      </w:pPr>
      <w:r>
        <w:t xml:space="preserve">(абзац введен </w:t>
      </w:r>
      <w:hyperlink r:id="rId67" w:history="1">
        <w:r>
          <w:rPr>
            <w:color w:val="0000FF"/>
          </w:rPr>
          <w:t>Приказом</w:t>
        </w:r>
      </w:hyperlink>
      <w:r>
        <w:t xml:space="preserve"> Минтруда ЧР от 02.12.2016 N 607)</w:t>
      </w:r>
    </w:p>
    <w:p w:rsidR="00464DDC" w:rsidRDefault="00464DDC">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464DDC" w:rsidRDefault="00464DDC">
      <w:pPr>
        <w:pStyle w:val="ConsPlusNormal"/>
        <w:spacing w:before="220"/>
        <w:ind w:firstLine="540"/>
        <w:jc w:val="both"/>
      </w:pPr>
      <w:r>
        <w:lastRenderedPageBreak/>
        <w:t>Прием заявителей осуществляется в отдельных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464DDC" w:rsidRDefault="00464DDC">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464DDC" w:rsidRDefault="00464DDC">
      <w:pPr>
        <w:pStyle w:val="ConsPlusNormal"/>
        <w:spacing w:before="220"/>
        <w:ind w:firstLine="540"/>
        <w:jc w:val="both"/>
      </w:pPr>
      <w:r>
        <w:t>Для ожидания приема гражданам отводятся места, оборудованные стульями.</w:t>
      </w:r>
    </w:p>
    <w:p w:rsidR="00464DDC" w:rsidRDefault="00464DDC">
      <w:pPr>
        <w:pStyle w:val="ConsPlusNormal"/>
        <w:spacing w:before="220"/>
        <w:ind w:firstLine="540"/>
        <w:jc w:val="both"/>
      </w:pPr>
      <w:r>
        <w:t>Должностное лицо центра занятости,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w:t>
      </w:r>
    </w:p>
    <w:p w:rsidR="00464DDC" w:rsidRDefault="00464DDC">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должностных лиц центров занятости.</w:t>
      </w:r>
    </w:p>
    <w:p w:rsidR="00464DDC" w:rsidRDefault="00464DDC">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464DDC" w:rsidRDefault="00464DDC">
      <w:pPr>
        <w:pStyle w:val="ConsPlusNormal"/>
        <w:spacing w:before="220"/>
        <w:ind w:firstLine="540"/>
        <w:jc w:val="both"/>
      </w:pPr>
      <w:r>
        <w:t>Рабочие места должностных лиц центров занятости оснащаются настенными вывесками или настольными табличками с указанием фамилии, имени, отчества и должности.</w:t>
      </w:r>
    </w:p>
    <w:p w:rsidR="00464DDC" w:rsidRDefault="00464DDC">
      <w:pPr>
        <w:pStyle w:val="ConsPlusNormal"/>
        <w:spacing w:before="220"/>
        <w:ind w:firstLine="540"/>
        <w:jc w:val="both"/>
      </w:pPr>
      <w:r>
        <w:t>Должностные лица центров занятости обеспечиваются личными нагрудными карточками (бейджами) с указанием фамилии, имени, отчества и должности.</w:t>
      </w:r>
    </w:p>
    <w:p w:rsidR="00464DDC" w:rsidRDefault="00464DDC">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464DDC" w:rsidRDefault="00464DDC">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464DDC" w:rsidRDefault="00464DDC">
      <w:pPr>
        <w:pStyle w:val="ConsPlusNormal"/>
        <w:spacing w:before="220"/>
        <w:ind w:firstLine="540"/>
        <w:jc w:val="both"/>
      </w:pPr>
      <w:r>
        <w:t>информация о порядке предоставления государственной услуги в текстовом виде и в виде блок-схемы, отображающей последовательность административных процедур в рамках предоставления государственной услуги;</w:t>
      </w:r>
    </w:p>
    <w:p w:rsidR="00464DDC" w:rsidRDefault="00464DDC">
      <w:pPr>
        <w:pStyle w:val="ConsPlusNormal"/>
        <w:spacing w:before="220"/>
        <w:ind w:firstLine="540"/>
        <w:jc w:val="both"/>
      </w:pPr>
      <w:r>
        <w:t>перечень документов, необходимых для получения государственной услуги;</w:t>
      </w:r>
    </w:p>
    <w:p w:rsidR="00464DDC" w:rsidRDefault="00464DDC">
      <w:pPr>
        <w:pStyle w:val="ConsPlusNormal"/>
        <w:spacing w:before="220"/>
        <w:ind w:firstLine="540"/>
        <w:jc w:val="both"/>
      </w:pPr>
      <w:r>
        <w:t>образцы заполнения бланка заявления;</w:t>
      </w:r>
    </w:p>
    <w:p w:rsidR="00464DDC" w:rsidRDefault="00464DDC">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464DDC" w:rsidRDefault="00464DDC">
      <w:pPr>
        <w:pStyle w:val="ConsPlusNormal"/>
        <w:spacing w:before="220"/>
        <w:ind w:firstLine="540"/>
        <w:jc w:val="both"/>
      </w:pPr>
      <w:r>
        <w:t>порядок рассмотрения обращений заявителей;</w:t>
      </w:r>
    </w:p>
    <w:p w:rsidR="00464DDC" w:rsidRDefault="00464DDC">
      <w:pPr>
        <w:pStyle w:val="ConsPlusNormal"/>
        <w:spacing w:before="220"/>
        <w:ind w:firstLine="540"/>
        <w:jc w:val="both"/>
      </w:pPr>
      <w:r>
        <w:t>информация о месте нахождения, почтовых адресах, адресах электронной почты, номерах телефонов и факсов Министерства и центров занятости;</w:t>
      </w:r>
    </w:p>
    <w:p w:rsidR="00464DDC" w:rsidRDefault="00464DDC">
      <w:pPr>
        <w:pStyle w:val="ConsPlusNormal"/>
        <w:spacing w:before="220"/>
        <w:ind w:firstLine="540"/>
        <w:jc w:val="both"/>
      </w:pPr>
      <w:r>
        <w:t>график работы Министерства и центров занятости.</w:t>
      </w:r>
    </w:p>
    <w:p w:rsidR="00464DDC" w:rsidRDefault="00464DD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464DDC" w:rsidRDefault="00464DDC">
      <w:pPr>
        <w:pStyle w:val="ConsPlusNormal"/>
        <w:jc w:val="both"/>
      </w:pPr>
    </w:p>
    <w:p w:rsidR="00464DDC" w:rsidRDefault="00464DDC">
      <w:pPr>
        <w:pStyle w:val="ConsPlusTitle"/>
        <w:ind w:firstLine="540"/>
        <w:jc w:val="both"/>
        <w:outlineLvl w:val="2"/>
      </w:pPr>
      <w:r>
        <w:t>2.13. Показатели доступности и качества государственной услуги</w:t>
      </w:r>
    </w:p>
    <w:p w:rsidR="00464DDC" w:rsidRDefault="00464DDC">
      <w:pPr>
        <w:pStyle w:val="ConsPlusNormal"/>
        <w:jc w:val="both"/>
      </w:pPr>
    </w:p>
    <w:p w:rsidR="00464DDC" w:rsidRDefault="00464DDC">
      <w:pPr>
        <w:pStyle w:val="ConsPlusNormal"/>
        <w:ind w:firstLine="540"/>
        <w:jc w:val="both"/>
      </w:pPr>
      <w:r>
        <w:t>2.13.1. Показателями доступности государственной услуги являются:</w:t>
      </w:r>
    </w:p>
    <w:p w:rsidR="00464DDC" w:rsidRDefault="00464DDC">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 (размещение информации на официальных сайтах Министерства, центров занятости в сети "Интернет";</w:t>
      </w:r>
    </w:p>
    <w:p w:rsidR="00464DDC" w:rsidRDefault="00464DDC">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464DDC" w:rsidRDefault="00464DDC">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464DDC" w:rsidRDefault="00464DDC">
      <w:pPr>
        <w:pStyle w:val="ConsPlusNormal"/>
        <w:spacing w:before="220"/>
        <w:ind w:firstLine="540"/>
        <w:jc w:val="both"/>
      </w:pPr>
      <w:r>
        <w:t>обеспечение свободного доступа граждан в здание Министерства, центров занятости.</w:t>
      </w:r>
    </w:p>
    <w:p w:rsidR="00464DDC" w:rsidRDefault="00464DDC">
      <w:pPr>
        <w:pStyle w:val="ConsPlusNormal"/>
        <w:spacing w:before="220"/>
        <w:ind w:firstLine="540"/>
        <w:jc w:val="both"/>
      </w:pPr>
      <w:r>
        <w:t>2.13.2. Показателями качества государственной услуги являются:</w:t>
      </w:r>
    </w:p>
    <w:p w:rsidR="00464DDC" w:rsidRDefault="00464DDC">
      <w:pPr>
        <w:pStyle w:val="ConsPlusNormal"/>
        <w:spacing w:before="220"/>
        <w:ind w:firstLine="540"/>
        <w:jc w:val="both"/>
      </w:pPr>
      <w:r>
        <w:t>удовлетворенность заявителя от процедуры получения государственной услуги и ее результатом;</w:t>
      </w:r>
    </w:p>
    <w:p w:rsidR="00464DDC" w:rsidRDefault="00464DDC">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64DDC" w:rsidRDefault="00464DDC">
      <w:pPr>
        <w:pStyle w:val="ConsPlusNormal"/>
        <w:spacing w:before="220"/>
        <w:ind w:firstLine="540"/>
        <w:jc w:val="both"/>
      </w:pPr>
      <w:r>
        <w:t>компетентность должностных лиц Министерства, центров занятости в вопросах предоставления государственной услуги;</w:t>
      </w:r>
    </w:p>
    <w:p w:rsidR="00464DDC" w:rsidRDefault="00464DDC">
      <w:pPr>
        <w:pStyle w:val="ConsPlusNormal"/>
        <w:spacing w:before="220"/>
        <w:ind w:firstLine="540"/>
        <w:jc w:val="both"/>
      </w:pPr>
      <w:r>
        <w:t>культура обслуживания (вежливость, тактичность и внимательность должностных лиц Министерства, центров занятости, готовность оказать эффективную помощь заявителю при возникновении трудностей);</w:t>
      </w:r>
    </w:p>
    <w:p w:rsidR="00464DDC" w:rsidRDefault="00464DDC">
      <w:pPr>
        <w:pStyle w:val="ConsPlusNormal"/>
        <w:spacing w:before="220"/>
        <w:ind w:firstLine="540"/>
        <w:jc w:val="both"/>
      </w:pPr>
      <w:r>
        <w:t>строгое соблюдение стандарта и порядка предоставления государственной услуги;</w:t>
      </w:r>
    </w:p>
    <w:p w:rsidR="00464DDC" w:rsidRDefault="00464DDC">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464DDC" w:rsidRDefault="00464DDC">
      <w:pPr>
        <w:pStyle w:val="ConsPlusNormal"/>
        <w:spacing w:before="220"/>
        <w:ind w:firstLine="540"/>
        <w:jc w:val="both"/>
      </w:pPr>
      <w:r>
        <w:t>отсутствие жалоб.</w:t>
      </w:r>
    </w:p>
    <w:p w:rsidR="00464DDC" w:rsidRDefault="00464DDC">
      <w:pPr>
        <w:pStyle w:val="ConsPlusNormal"/>
        <w:jc w:val="both"/>
      </w:pPr>
    </w:p>
    <w:p w:rsidR="00464DDC" w:rsidRDefault="00464DDC">
      <w:pPr>
        <w:pStyle w:val="ConsPlusTitle"/>
        <w:ind w:firstLine="540"/>
        <w:jc w:val="both"/>
        <w:outlineLvl w:val="2"/>
      </w:pPr>
      <w:r>
        <w:t>2.14. Иные требования, в том числе, учитывающие особенности предоставления государственной услуги в МФЦ</w:t>
      </w:r>
    </w:p>
    <w:p w:rsidR="00464DDC" w:rsidRDefault="00464DDC">
      <w:pPr>
        <w:pStyle w:val="ConsPlusNormal"/>
        <w:jc w:val="both"/>
      </w:pPr>
    </w:p>
    <w:p w:rsidR="00464DDC" w:rsidRDefault="00464DDC">
      <w:pPr>
        <w:pStyle w:val="ConsPlusNormal"/>
        <w:ind w:firstLine="540"/>
        <w:jc w:val="both"/>
      </w:pPr>
      <w:r>
        <w:t>При обращении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464DDC" w:rsidRDefault="00464DDC">
      <w:pPr>
        <w:pStyle w:val="ConsPlusNormal"/>
        <w:jc w:val="both"/>
      </w:pPr>
    </w:p>
    <w:p w:rsidR="00464DDC" w:rsidRDefault="00464DDC">
      <w:pPr>
        <w:pStyle w:val="ConsPlusTitle"/>
        <w:ind w:firstLine="540"/>
        <w:jc w:val="both"/>
        <w:outlineLvl w:val="2"/>
      </w:pPr>
      <w:r>
        <w:t>2.15. Предоставление государственной услуги в электронной форме</w:t>
      </w:r>
    </w:p>
    <w:p w:rsidR="00464DDC" w:rsidRDefault="00464DDC">
      <w:pPr>
        <w:pStyle w:val="ConsPlusNormal"/>
        <w:ind w:firstLine="540"/>
        <w:jc w:val="both"/>
      </w:pPr>
      <w:r>
        <w:t xml:space="preserve">(в ред. </w:t>
      </w:r>
      <w:hyperlink r:id="rId68"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 xml:space="preserve">Допускается осуществление в электронной форме административных процедур (действий), предусмотренных </w:t>
      </w:r>
      <w:hyperlink w:anchor="P313" w:history="1">
        <w:r>
          <w:rPr>
            <w:color w:val="0000FF"/>
          </w:rPr>
          <w:t>подпунктами 1</w:t>
        </w:r>
      </w:hyperlink>
      <w:r>
        <w:t xml:space="preserve"> - </w:t>
      </w:r>
      <w:hyperlink w:anchor="P319" w:history="1">
        <w:r>
          <w:rPr>
            <w:color w:val="0000FF"/>
          </w:rPr>
          <w:t>7</w:t>
        </w:r>
      </w:hyperlink>
      <w:r>
        <w:t xml:space="preserve">, </w:t>
      </w:r>
      <w:hyperlink w:anchor="P324" w:history="1">
        <w:r>
          <w:rPr>
            <w:color w:val="0000FF"/>
          </w:rPr>
          <w:t>абзацами третьим</w:t>
        </w:r>
      </w:hyperlink>
      <w:r>
        <w:t xml:space="preserve"> - </w:t>
      </w:r>
      <w:hyperlink w:anchor="P329" w:history="1">
        <w:r>
          <w:rPr>
            <w:color w:val="0000FF"/>
          </w:rPr>
          <w:t>восьмым подпункта 10</w:t>
        </w:r>
      </w:hyperlink>
      <w:r>
        <w:t xml:space="preserve">, </w:t>
      </w:r>
      <w:hyperlink w:anchor="P331" w:history="1">
        <w:r>
          <w:rPr>
            <w:color w:val="0000FF"/>
          </w:rPr>
          <w:t>подпунктами 11</w:t>
        </w:r>
      </w:hyperlink>
      <w:r>
        <w:t xml:space="preserve"> - </w:t>
      </w:r>
      <w:hyperlink w:anchor="P332" w:history="1">
        <w:r>
          <w:rPr>
            <w:color w:val="0000FF"/>
          </w:rPr>
          <w:t>12, пункта 3.1.1 подраздела 3.1 раздела III</w:t>
        </w:r>
      </w:hyperlink>
      <w:r>
        <w:t xml:space="preserve"> настоящего Административного регламента.</w:t>
      </w:r>
    </w:p>
    <w:p w:rsidR="00464DDC" w:rsidRDefault="00464DDC">
      <w:pPr>
        <w:pStyle w:val="ConsPlusNormal"/>
        <w:jc w:val="both"/>
      </w:pPr>
    </w:p>
    <w:p w:rsidR="00464DDC" w:rsidRDefault="00464DDC">
      <w:pPr>
        <w:pStyle w:val="ConsPlusTitle"/>
        <w:jc w:val="center"/>
        <w:outlineLvl w:val="1"/>
      </w:pPr>
      <w:r>
        <w:t>III. Состав, последовательность и сроки выполнения</w:t>
      </w:r>
    </w:p>
    <w:p w:rsidR="00464DDC" w:rsidRDefault="00464DDC">
      <w:pPr>
        <w:pStyle w:val="ConsPlusTitle"/>
        <w:jc w:val="center"/>
      </w:pPr>
      <w:r>
        <w:t>административных процедур (действий), требования</w:t>
      </w:r>
    </w:p>
    <w:p w:rsidR="00464DDC" w:rsidRDefault="00464DDC">
      <w:pPr>
        <w:pStyle w:val="ConsPlusTitle"/>
        <w:jc w:val="center"/>
      </w:pPr>
      <w:r>
        <w:lastRenderedPageBreak/>
        <w:t>к порядку их выполнения, а также особенности выполнения</w:t>
      </w:r>
    </w:p>
    <w:p w:rsidR="00464DDC" w:rsidRDefault="00464DDC">
      <w:pPr>
        <w:pStyle w:val="ConsPlusTitle"/>
        <w:jc w:val="center"/>
      </w:pPr>
      <w:r>
        <w:t>административных процедур в МФЦ</w:t>
      </w:r>
    </w:p>
    <w:p w:rsidR="00464DDC" w:rsidRDefault="00464DDC">
      <w:pPr>
        <w:pStyle w:val="ConsPlusNormal"/>
        <w:jc w:val="both"/>
      </w:pPr>
    </w:p>
    <w:p w:rsidR="00464DDC" w:rsidRDefault="00464DDC">
      <w:pPr>
        <w:pStyle w:val="ConsPlusTitle"/>
        <w:ind w:firstLine="540"/>
        <w:jc w:val="both"/>
        <w:outlineLvl w:val="2"/>
      </w:pPr>
      <w:r>
        <w:t>3.1. Перечень административных процедур (действий)</w:t>
      </w:r>
    </w:p>
    <w:p w:rsidR="00464DDC" w:rsidRDefault="00464DDC">
      <w:pPr>
        <w:pStyle w:val="ConsPlusNormal"/>
        <w:ind w:firstLine="540"/>
        <w:jc w:val="both"/>
      </w:pPr>
      <w:r>
        <w:t xml:space="preserve">(в ред. </w:t>
      </w:r>
      <w:hyperlink r:id="rId69"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3.1.1. Государственная услуга включает следующие административные процедуры (действия):</w:t>
      </w:r>
    </w:p>
    <w:p w:rsidR="00464DDC" w:rsidRDefault="00464DDC">
      <w:pPr>
        <w:pStyle w:val="ConsPlusNormal"/>
        <w:spacing w:before="220"/>
        <w:ind w:firstLine="540"/>
        <w:jc w:val="both"/>
      </w:pPr>
      <w:bookmarkStart w:id="8" w:name="P313"/>
      <w:bookmarkEnd w:id="8"/>
      <w:r>
        <w:t>1)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464DDC" w:rsidRDefault="00464DDC">
      <w:pPr>
        <w:pStyle w:val="ConsPlusNormal"/>
        <w:spacing w:before="220"/>
        <w:ind w:firstLine="540"/>
        <w:jc w:val="both"/>
      </w:pPr>
      <w:r>
        <w:t>2) информирование гражданина о порядке предоставления государственной услуги, направлениях профессиональной ориентации;</w:t>
      </w:r>
    </w:p>
    <w:p w:rsidR="00464DDC" w:rsidRDefault="00464DDC">
      <w:pPr>
        <w:pStyle w:val="ConsPlusNormal"/>
        <w:spacing w:before="220"/>
        <w:ind w:firstLine="540"/>
        <w:jc w:val="both"/>
      </w:pPr>
      <w:r>
        <w:t>3)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464DDC" w:rsidRDefault="00464DDC">
      <w:pPr>
        <w:pStyle w:val="ConsPlusNormal"/>
        <w:spacing w:before="220"/>
        <w:ind w:firstLine="540"/>
        <w:jc w:val="both"/>
      </w:pPr>
      <w:r>
        <w:t>4)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464DDC" w:rsidRDefault="00464DDC">
      <w:pPr>
        <w:pStyle w:val="ConsPlusNormal"/>
        <w:spacing w:before="220"/>
        <w:ind w:firstLine="540"/>
        <w:jc w:val="both"/>
      </w:pPr>
      <w:r>
        <w:t>5) проведение тестирования (анкетирования) в соответствии с выбранным гражданином способом;</w:t>
      </w:r>
    </w:p>
    <w:p w:rsidR="00464DDC" w:rsidRDefault="00464DDC">
      <w:pPr>
        <w:pStyle w:val="ConsPlusNormal"/>
        <w:spacing w:before="220"/>
        <w:ind w:firstLine="540"/>
        <w:jc w:val="both"/>
      </w:pPr>
      <w:r>
        <w:t>6) обработка материалов тестирования (анкетирования) гражданина;</w:t>
      </w:r>
    </w:p>
    <w:p w:rsidR="00464DDC" w:rsidRDefault="00464DDC">
      <w:pPr>
        <w:pStyle w:val="ConsPlusNormal"/>
        <w:spacing w:before="220"/>
        <w:ind w:firstLine="540"/>
        <w:jc w:val="both"/>
      </w:pPr>
      <w:bookmarkStart w:id="9" w:name="P319"/>
      <w:bookmarkEnd w:id="9"/>
      <w:r>
        <w:t>7) предложение гражданину пройти тренинг по профессиональной ориентации;</w:t>
      </w:r>
    </w:p>
    <w:p w:rsidR="00464DDC" w:rsidRDefault="00464DDC">
      <w:pPr>
        <w:pStyle w:val="ConsPlusNormal"/>
        <w:spacing w:before="220"/>
        <w:ind w:firstLine="540"/>
        <w:jc w:val="both"/>
      </w:pPr>
      <w:r>
        <w:t>8) проведение тренинга по профессиональной ориентации при согласии гражданина;</w:t>
      </w:r>
    </w:p>
    <w:p w:rsidR="00464DDC" w:rsidRDefault="00464DDC">
      <w:pPr>
        <w:pStyle w:val="ConsPlusNormal"/>
        <w:spacing w:before="220"/>
        <w:ind w:firstLine="540"/>
        <w:jc w:val="both"/>
      </w:pPr>
      <w:r>
        <w:t>9) подведение итогов тренинга по профессиональной ориентации и обсуждение его результатов;</w:t>
      </w:r>
    </w:p>
    <w:p w:rsidR="00464DDC" w:rsidRDefault="00464DDC">
      <w:pPr>
        <w:pStyle w:val="ConsPlusNormal"/>
        <w:spacing w:before="220"/>
        <w:ind w:firstLine="540"/>
        <w:jc w:val="both"/>
      </w:pPr>
      <w:r>
        <w:t>10) проведение профессиональной консультации с использованием методов интервьюирования (беседы) на основании результатов тестирования и тренинга, включая:</w:t>
      </w:r>
    </w:p>
    <w:p w:rsidR="00464DDC" w:rsidRDefault="00464DDC">
      <w:pPr>
        <w:pStyle w:val="ConsPlusNormal"/>
        <w:spacing w:before="220"/>
        <w:ind w:firstLine="540"/>
        <w:jc w:val="both"/>
      </w:pPr>
      <w:r>
        <w:t>выявление факторов мотивации к выбору вида профессиональной (трудовой, служебной) деятельности (далее также - профессиональная деятельность), профессии (специальности) для профессионального обучения или дополнительного профессионального образования; 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 профессиональных устремлений, предпочтений, способностей, физических и (или) психологических качеств гражданина; 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464DDC" w:rsidRDefault="00464DDC">
      <w:pPr>
        <w:pStyle w:val="ConsPlusNormal"/>
        <w:spacing w:before="220"/>
        <w:ind w:firstLine="540"/>
        <w:jc w:val="both"/>
      </w:pPr>
      <w:bookmarkStart w:id="10" w:name="P324"/>
      <w:bookmarkEnd w:id="10"/>
      <w:r>
        <w:t>ознакомление гражданина с результатами тестирования (анкетирования);</w:t>
      </w:r>
    </w:p>
    <w:p w:rsidR="00464DDC" w:rsidRDefault="00464DDC">
      <w:pPr>
        <w:pStyle w:val="ConsPlusNormal"/>
        <w:spacing w:before="220"/>
        <w:ind w:firstLine="540"/>
        <w:jc w:val="both"/>
      </w:pPr>
      <w:r>
        <w:lastRenderedPageBreak/>
        <w:t>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464DDC" w:rsidRDefault="00464DDC">
      <w:pPr>
        <w:pStyle w:val="ConsPlusNormal"/>
        <w:spacing w:before="220"/>
        <w:ind w:firstLine="540"/>
        <w:jc w:val="both"/>
      </w:pPr>
      <w:r>
        <w:t>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464DDC" w:rsidRDefault="00464DDC">
      <w:pPr>
        <w:pStyle w:val="ConsPlusNormal"/>
        <w:spacing w:before="220"/>
        <w:ind w:firstLine="540"/>
        <w:jc w:val="both"/>
      </w:pPr>
      <w:r>
        <w:t>ознакомление гражданина с профессиональными стандартами, требованиями, предусмотренными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464DDC" w:rsidRDefault="00464DDC">
      <w:pPr>
        <w:pStyle w:val="ConsPlusNormal"/>
        <w:spacing w:before="220"/>
        <w:ind w:firstLine="540"/>
        <w:jc w:val="both"/>
      </w:pPr>
      <w:r>
        <w:t>ознакомление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(далее также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464DDC" w:rsidRDefault="00464DDC">
      <w:pPr>
        <w:pStyle w:val="ConsPlusNormal"/>
        <w:spacing w:before="220"/>
        <w:ind w:firstLine="540"/>
        <w:jc w:val="both"/>
      </w:pPr>
      <w:bookmarkStart w:id="11" w:name="P329"/>
      <w:bookmarkEnd w:id="11"/>
      <w:r>
        <w:t>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464DDC" w:rsidRDefault="00464DDC">
      <w:pPr>
        <w:pStyle w:val="ConsPlusNormal"/>
        <w:spacing w:before="220"/>
        <w:ind w:firstLine="540"/>
        <w:jc w:val="both"/>
      </w:pPr>
      <w:r>
        <w:t>обсуждение рекомендаций с гражданином и определение направлений действий гражданина по их реализации;</w:t>
      </w:r>
    </w:p>
    <w:p w:rsidR="00464DDC" w:rsidRDefault="00464DDC">
      <w:pPr>
        <w:pStyle w:val="ConsPlusNormal"/>
        <w:spacing w:before="220"/>
        <w:ind w:firstLine="540"/>
        <w:jc w:val="both"/>
      </w:pPr>
      <w:bookmarkStart w:id="12" w:name="P331"/>
      <w:bookmarkEnd w:id="12"/>
      <w:r>
        <w:t xml:space="preserve">11) оформление и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w:t>
      </w:r>
      <w:r>
        <w:lastRenderedPageBreak/>
        <w:t>деятельности (далее также - заключение о предоставлении государственной услуги);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w:t>
      </w:r>
    </w:p>
    <w:p w:rsidR="00464DDC" w:rsidRDefault="00464DDC">
      <w:pPr>
        <w:pStyle w:val="ConsPlusNormal"/>
        <w:spacing w:before="220"/>
        <w:ind w:firstLine="540"/>
        <w:jc w:val="both"/>
      </w:pPr>
      <w:bookmarkStart w:id="13" w:name="P332"/>
      <w:bookmarkEnd w:id="13"/>
      <w:r>
        <w:t>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464DDC" w:rsidRDefault="00464DDC">
      <w:pPr>
        <w:pStyle w:val="ConsPlusNormal"/>
        <w:jc w:val="both"/>
      </w:pPr>
    </w:p>
    <w:p w:rsidR="00464DDC" w:rsidRDefault="00464DDC">
      <w:pPr>
        <w:pStyle w:val="ConsPlusTitle"/>
        <w:ind w:firstLine="540"/>
        <w:jc w:val="both"/>
        <w:outlineLvl w:val="2"/>
      </w:pPr>
      <w:r>
        <w:t>3.2.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464DDC" w:rsidRDefault="00464DDC">
      <w:pPr>
        <w:pStyle w:val="ConsPlusNormal"/>
        <w:ind w:firstLine="540"/>
        <w:jc w:val="both"/>
      </w:pPr>
      <w:r>
        <w:t xml:space="preserve">(в ред. </w:t>
      </w:r>
      <w:hyperlink r:id="rId70"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 xml:space="preserve">3.2.1. Основанием для начала административной процедуры является представление гражданином документов, указанных в </w:t>
      </w:r>
      <w:hyperlink w:anchor="P187" w:history="1">
        <w:r>
          <w:rPr>
            <w:color w:val="0000FF"/>
          </w:rPr>
          <w:t>пункте 2.6.1 подраздела 2.6</w:t>
        </w:r>
      </w:hyperlink>
      <w:r>
        <w:t xml:space="preserve"> настоящего Административного регламента, в центр занятости.</w:t>
      </w:r>
    </w:p>
    <w:p w:rsidR="00464DDC" w:rsidRDefault="00464DDC">
      <w:pPr>
        <w:pStyle w:val="ConsPlusNormal"/>
        <w:spacing w:before="220"/>
        <w:ind w:firstLine="540"/>
        <w:jc w:val="both"/>
      </w:pPr>
      <w:r>
        <w:t>3.2.2. В случае обращения гражданина, зарегистрированного в центре занятости в целях поиска подходящей работы в качестве ищущего работу или в качестве безработного, за предоставлением государственной услуги должностное лицо центра занятости, осуществляющее функцию по предоставлению государственной услуги, проводит анализ сведений о гражданине, содержащихся в регистре получателей государственных услуг в сфере занятости населения, в день обращения заявителя или его согласия с предложением о предоставлении государственной услуги.</w:t>
      </w:r>
    </w:p>
    <w:p w:rsidR="00464DDC" w:rsidRDefault="00464DDC">
      <w:pPr>
        <w:pStyle w:val="ConsPlusNormal"/>
        <w:spacing w:before="220"/>
        <w:ind w:firstLine="540"/>
        <w:jc w:val="both"/>
      </w:pPr>
      <w:r>
        <w:t xml:space="preserve">3.2.3. В случае обращения гражданина, не зарегистрированного в центре занятости в целях поиска подходящей работы в качестве ищущего работу, за предоставлением государственной услуги должностное лицо центра занятости, осуществляющее функцию по предоставлению государственной услуги, осуществляет ввод следующих сведений о гражданине: профессия (специальность), квалификация, должность, вид деятельности; знания, умения, навыки и компетенции, позволяющие вести профессиональную деятельность, их уровень и объем; наличие медицинских показаний или медицинских противопоказаний для осуществления отдельных видов деятельности, учебы в регистр получателей государственных услуг в сфере занятости населения с использованием программно-технического комплекса по </w:t>
      </w:r>
      <w:hyperlink r:id="rId71" w:history="1">
        <w:r>
          <w:rPr>
            <w:color w:val="0000FF"/>
          </w:rPr>
          <w:t>форме</w:t>
        </w:r>
      </w:hyperlink>
      <w:r>
        <w:t xml:space="preserve"> согласно приложению N 13 к приказу Минтруда России от 26.02.2015 N 125н.</w:t>
      </w:r>
    </w:p>
    <w:p w:rsidR="00464DDC" w:rsidRDefault="00464DDC">
      <w:pPr>
        <w:pStyle w:val="ConsPlusNormal"/>
        <w:spacing w:before="220"/>
        <w:ind w:firstLine="540"/>
        <w:jc w:val="both"/>
      </w:pPr>
      <w:r>
        <w:t>3.2.4. Результатом административной процедуры является принятие должностным лицом центра занятости, осуществляющим функцию по предоставлению государственной услуги, решения о проведении профессиональной консультации с использованием методов интервьюирования (беседы).</w:t>
      </w:r>
    </w:p>
    <w:p w:rsidR="00464DDC" w:rsidRDefault="00464DDC">
      <w:pPr>
        <w:pStyle w:val="ConsPlusNormal"/>
        <w:spacing w:before="220"/>
        <w:ind w:firstLine="540"/>
        <w:jc w:val="both"/>
      </w:pPr>
      <w:r>
        <w:t>3.2.5.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464DDC" w:rsidRDefault="00464DDC">
      <w:pPr>
        <w:pStyle w:val="ConsPlusNormal"/>
        <w:jc w:val="both"/>
      </w:pPr>
    </w:p>
    <w:p w:rsidR="00464DDC" w:rsidRDefault="00464DDC">
      <w:pPr>
        <w:pStyle w:val="ConsPlusTitle"/>
        <w:ind w:firstLine="540"/>
        <w:jc w:val="both"/>
        <w:outlineLvl w:val="2"/>
      </w:pPr>
      <w:r>
        <w:t>3.3. Информирование гражданина о порядке предоставления государственной услуги, направлениях профессиональной ориентации</w:t>
      </w:r>
    </w:p>
    <w:p w:rsidR="00464DDC" w:rsidRDefault="00464DDC">
      <w:pPr>
        <w:pStyle w:val="ConsPlusNormal"/>
        <w:ind w:firstLine="540"/>
        <w:jc w:val="both"/>
      </w:pPr>
      <w:r>
        <w:t xml:space="preserve">(в ред. </w:t>
      </w:r>
      <w:hyperlink r:id="rId72"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 xml:space="preserve">3.3.1. Основанием для начала административной процедуры является представление гражданином документов, указанных в </w:t>
      </w:r>
      <w:hyperlink w:anchor="P187" w:history="1">
        <w:r>
          <w:rPr>
            <w:color w:val="0000FF"/>
          </w:rPr>
          <w:t>пункте 2.6.1 подраздела 2.6</w:t>
        </w:r>
      </w:hyperlink>
      <w:r>
        <w:t xml:space="preserve"> настоящего Административного регламента, в центр занятости.</w:t>
      </w:r>
    </w:p>
    <w:p w:rsidR="00464DDC" w:rsidRDefault="00464DDC">
      <w:pPr>
        <w:pStyle w:val="ConsPlusNormal"/>
        <w:spacing w:before="220"/>
        <w:ind w:firstLine="540"/>
        <w:jc w:val="both"/>
      </w:pPr>
      <w:r>
        <w:t xml:space="preserve">3.3.2. Должностное лицо центра занятости, осуществляющее функцию по предоставлению </w:t>
      </w:r>
      <w:r>
        <w:lastRenderedPageBreak/>
        <w:t>государственной услуги, информирует гражданина, в отношении которого принято решение о предоставлении государственной услуги, о порядке предоставления государственной услуги, направлениях профессиональной ориентации, о возможных формах предоставления государственной услуги в день обращения заявителя.</w:t>
      </w:r>
    </w:p>
    <w:p w:rsidR="00464DDC" w:rsidRDefault="00464DDC">
      <w:pPr>
        <w:pStyle w:val="ConsPlusNormal"/>
        <w:spacing w:before="220"/>
        <w:ind w:firstLine="540"/>
        <w:jc w:val="both"/>
      </w:pPr>
      <w:r>
        <w:t>3.3.3. Результатом административной процедуры является предоставление гражданину информации о порядке предоставления государственной услуги, направлениях профессиональной ориентации, о возможных формах предоставления государственной услуги.</w:t>
      </w:r>
    </w:p>
    <w:p w:rsidR="00464DDC" w:rsidRDefault="00464DDC">
      <w:pPr>
        <w:pStyle w:val="ConsPlusNormal"/>
        <w:jc w:val="both"/>
      </w:pPr>
    </w:p>
    <w:p w:rsidR="00464DDC" w:rsidRDefault="00464DDC">
      <w:pPr>
        <w:pStyle w:val="ConsPlusTitle"/>
        <w:ind w:firstLine="540"/>
        <w:jc w:val="both"/>
        <w:outlineLvl w:val="2"/>
      </w:pPr>
      <w:r>
        <w:t>3.4.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464DDC" w:rsidRDefault="00464DDC">
      <w:pPr>
        <w:pStyle w:val="ConsPlusNormal"/>
        <w:ind w:firstLine="540"/>
        <w:jc w:val="both"/>
      </w:pPr>
      <w:r>
        <w:t xml:space="preserve">(в ред. </w:t>
      </w:r>
      <w:hyperlink r:id="rId73"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3.4.1. Основанием для начала административной процедуры является определение факторов мотивации к труду и поиску работы, представления о профессиональной деятельности, достижении успешности в трудовой или предпринимательской деятельности.</w:t>
      </w:r>
    </w:p>
    <w:p w:rsidR="00464DDC" w:rsidRDefault="00464DDC">
      <w:pPr>
        <w:pStyle w:val="ConsPlusNormal"/>
        <w:spacing w:before="220"/>
        <w:ind w:firstLine="540"/>
        <w:jc w:val="both"/>
      </w:pPr>
      <w:r>
        <w:t>3.4.2. Должностное лицо центра занятости, осуществляющее функцию по предоставлению государственной услуги, знакомит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464DDC" w:rsidRDefault="00464DDC">
      <w:pPr>
        <w:pStyle w:val="ConsPlusNormal"/>
        <w:spacing w:before="220"/>
        <w:ind w:firstLine="540"/>
        <w:jc w:val="both"/>
      </w:pPr>
      <w:r>
        <w:t>3.4.3. Результатом административной процедуры является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464DDC" w:rsidRDefault="00464DDC">
      <w:pPr>
        <w:pStyle w:val="ConsPlusNormal"/>
        <w:jc w:val="both"/>
      </w:pPr>
    </w:p>
    <w:p w:rsidR="00464DDC" w:rsidRDefault="00464DDC">
      <w:pPr>
        <w:pStyle w:val="ConsPlusTitle"/>
        <w:ind w:firstLine="540"/>
        <w:jc w:val="both"/>
        <w:outlineLvl w:val="2"/>
      </w:pPr>
      <w:r>
        <w:t>3.5.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464DDC" w:rsidRDefault="00464DDC">
      <w:pPr>
        <w:pStyle w:val="ConsPlusNormal"/>
        <w:ind w:firstLine="540"/>
        <w:jc w:val="both"/>
      </w:pPr>
      <w:r>
        <w:t xml:space="preserve">(в ред. </w:t>
      </w:r>
      <w:hyperlink r:id="rId74"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3.5.1. Основанием для начала административной процедуры является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 с целью оказания помощи гражданину в профессиональном самоопределении, принятии осознанного решения в выборе вида занятости, рода деятельности, профессии (специальности) или направления профессионального обучения.</w:t>
      </w:r>
    </w:p>
    <w:p w:rsidR="00464DDC" w:rsidRDefault="00464DDC">
      <w:pPr>
        <w:pStyle w:val="ConsPlusNormal"/>
        <w:spacing w:before="220"/>
        <w:ind w:firstLine="540"/>
        <w:jc w:val="both"/>
      </w:pPr>
      <w:r>
        <w:t>3.5.2. Должностное лицо центра занятости, осуществляющее функцию по предоставлению государственной услуги, предлагает гражданину пройти тестирование (анкетирование) по методикам, используемым при профессиональной ориентации граждан.</w:t>
      </w:r>
    </w:p>
    <w:p w:rsidR="00464DDC" w:rsidRDefault="00464DDC">
      <w:pPr>
        <w:pStyle w:val="ConsPlusNormal"/>
        <w:spacing w:before="220"/>
        <w:ind w:firstLine="540"/>
        <w:jc w:val="both"/>
      </w:pPr>
      <w:r>
        <w:t>3.5.3. Должностное лицо центра занятости, осуществляющее функцию по предоставлению государственной услуги, предлагает гражданину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w:t>
      </w:r>
    </w:p>
    <w:p w:rsidR="00464DDC" w:rsidRDefault="00464DDC">
      <w:pPr>
        <w:pStyle w:val="ConsPlusNormal"/>
        <w:spacing w:before="220"/>
        <w:ind w:firstLine="540"/>
        <w:jc w:val="both"/>
      </w:pPr>
      <w:r>
        <w:t>3.5.4. Должностное лицо центра занятости, осуществляющее функцию по предоставлению государственной услуги, согласовывает с гражданином форму предоставления государственной услуги (индивидуальная, групповая).</w:t>
      </w:r>
    </w:p>
    <w:p w:rsidR="00464DDC" w:rsidRDefault="00464DDC">
      <w:pPr>
        <w:pStyle w:val="ConsPlusNormal"/>
        <w:spacing w:before="220"/>
        <w:ind w:firstLine="540"/>
        <w:jc w:val="both"/>
      </w:pPr>
      <w:r>
        <w:t>3.5.5. Результатом административной процедуры является согласие гражданина пройти тестирование и выбор способа тестирования (анкетирования).</w:t>
      </w:r>
    </w:p>
    <w:p w:rsidR="00464DDC" w:rsidRDefault="00464DDC">
      <w:pPr>
        <w:pStyle w:val="ConsPlusNormal"/>
        <w:jc w:val="both"/>
      </w:pPr>
    </w:p>
    <w:p w:rsidR="00464DDC" w:rsidRDefault="00464DDC">
      <w:pPr>
        <w:pStyle w:val="ConsPlusTitle"/>
        <w:ind w:firstLine="540"/>
        <w:jc w:val="both"/>
        <w:outlineLvl w:val="2"/>
      </w:pPr>
      <w:r>
        <w:lastRenderedPageBreak/>
        <w:t>3.6. Проведение тестирования (анкетирования) в соответствии с выбранным гражданином способом</w:t>
      </w:r>
    </w:p>
    <w:p w:rsidR="00464DDC" w:rsidRDefault="00464DDC">
      <w:pPr>
        <w:pStyle w:val="ConsPlusNormal"/>
        <w:ind w:firstLine="540"/>
        <w:jc w:val="both"/>
      </w:pPr>
      <w:r>
        <w:t xml:space="preserve">(в ред. </w:t>
      </w:r>
      <w:hyperlink r:id="rId75"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3.6.1. Основанием для начала административной процедуры является согласие гражданина пройти тестирование (анкетирование).</w:t>
      </w:r>
    </w:p>
    <w:p w:rsidR="00464DDC" w:rsidRDefault="00464DDC">
      <w:pPr>
        <w:pStyle w:val="ConsPlusNormal"/>
        <w:spacing w:before="220"/>
        <w:ind w:firstLine="540"/>
        <w:jc w:val="both"/>
      </w:pPr>
      <w:r>
        <w:t>3.6.2. Должностное лицо центра занятости, осуществляющее функцию по предоставлению государственной услуги, проводит тестирование (анкетирование) гражданина в соответствии с выбранным способом. Время проведения тестирования (анкетирования) определяется выбранными методиками.</w:t>
      </w:r>
    </w:p>
    <w:p w:rsidR="00464DDC" w:rsidRDefault="00464DDC">
      <w:pPr>
        <w:pStyle w:val="ConsPlusNormal"/>
        <w:spacing w:before="220"/>
        <w:ind w:firstLine="540"/>
        <w:jc w:val="both"/>
      </w:pPr>
      <w:r>
        <w:t>3.6.3. Результатом административной процедуры является проведение тестирования (анкетирование) в соответствии с выбранным способом.</w:t>
      </w:r>
    </w:p>
    <w:p w:rsidR="00464DDC" w:rsidRDefault="00464DDC">
      <w:pPr>
        <w:pStyle w:val="ConsPlusNormal"/>
        <w:jc w:val="both"/>
      </w:pPr>
    </w:p>
    <w:p w:rsidR="00464DDC" w:rsidRDefault="00464DDC">
      <w:pPr>
        <w:pStyle w:val="ConsPlusTitle"/>
        <w:ind w:firstLine="540"/>
        <w:jc w:val="both"/>
        <w:outlineLvl w:val="2"/>
      </w:pPr>
      <w:r>
        <w:t>3.7. Обработка материалов тестирования (анкетирования) гражданина</w:t>
      </w:r>
    </w:p>
    <w:p w:rsidR="00464DDC" w:rsidRDefault="00464DDC">
      <w:pPr>
        <w:pStyle w:val="ConsPlusNormal"/>
        <w:ind w:firstLine="540"/>
        <w:jc w:val="both"/>
      </w:pPr>
      <w:r>
        <w:t xml:space="preserve">(в ред. </w:t>
      </w:r>
      <w:hyperlink r:id="rId76"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3.7.1. Основанием для начала административной процедуры являются материалы тестирования (анкетирования) гражданина.</w:t>
      </w:r>
    </w:p>
    <w:p w:rsidR="00464DDC" w:rsidRDefault="00464DDC">
      <w:pPr>
        <w:pStyle w:val="ConsPlusNormal"/>
        <w:spacing w:before="220"/>
        <w:ind w:firstLine="540"/>
        <w:jc w:val="both"/>
      </w:pPr>
      <w:r>
        <w:t>3.7.2. Должностное лицо центра занятости, осуществляющее функцию по предоставлению государственной услуги, проводит обработку материалов тестирования (анкетирования) гражданина.</w:t>
      </w:r>
    </w:p>
    <w:p w:rsidR="00464DDC" w:rsidRDefault="00464DDC">
      <w:pPr>
        <w:pStyle w:val="ConsPlusNormal"/>
        <w:spacing w:before="220"/>
        <w:ind w:firstLine="540"/>
        <w:jc w:val="both"/>
      </w:pPr>
      <w:r>
        <w:t>3.7.3. Должностное лицо центра занятости, осуществляющее функцию по предоставлению государственной услуги, анализирует результаты тестирования (анкетирования) гражданина.</w:t>
      </w:r>
    </w:p>
    <w:p w:rsidR="00464DDC" w:rsidRDefault="00464DDC">
      <w:pPr>
        <w:pStyle w:val="ConsPlusNormal"/>
        <w:spacing w:before="220"/>
        <w:ind w:firstLine="540"/>
        <w:jc w:val="both"/>
      </w:pPr>
      <w:r>
        <w:t>3.7.4. Должностное лицо центра занятости, осуществляющее функцию по предоставлению государственной услуги, анализирует результаты тестирования (анкетирования), определяет интересы, склонности, жизненные цели, профессиональные возможности и предпочтения гражданина, профессиональную пригодность, соответствие требований и содержания профессиональной деятельности, профессии (специальности) и личностных характеристик человека, выявляет профессионально важные качества гражданина.</w:t>
      </w:r>
    </w:p>
    <w:p w:rsidR="00464DDC" w:rsidRDefault="00464DDC">
      <w:pPr>
        <w:pStyle w:val="ConsPlusNormal"/>
        <w:spacing w:before="220"/>
        <w:ind w:firstLine="540"/>
        <w:jc w:val="both"/>
      </w:pPr>
      <w:r>
        <w:t>3.7.5. Результатом административной процедуры является анализ результатов тестирования (анкетирования).</w:t>
      </w:r>
    </w:p>
    <w:p w:rsidR="00464DDC" w:rsidRDefault="00464DDC">
      <w:pPr>
        <w:pStyle w:val="ConsPlusNormal"/>
        <w:jc w:val="both"/>
      </w:pPr>
    </w:p>
    <w:p w:rsidR="00464DDC" w:rsidRDefault="00464DDC">
      <w:pPr>
        <w:pStyle w:val="ConsPlusTitle"/>
        <w:ind w:firstLine="540"/>
        <w:jc w:val="both"/>
        <w:outlineLvl w:val="2"/>
      </w:pPr>
      <w:r>
        <w:t>3.8. Предложение гражданину пройти тренинг по профессиональной ориентации</w:t>
      </w:r>
    </w:p>
    <w:p w:rsidR="00464DDC" w:rsidRDefault="00464DDC">
      <w:pPr>
        <w:pStyle w:val="ConsPlusNormal"/>
        <w:ind w:firstLine="540"/>
        <w:jc w:val="both"/>
      </w:pPr>
      <w:r>
        <w:t xml:space="preserve">(в ред. </w:t>
      </w:r>
      <w:hyperlink r:id="rId77"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3.8.1. Основанием для начала административной процедуры является выявление у гражданина уровня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464DDC" w:rsidRDefault="00464DDC">
      <w:pPr>
        <w:pStyle w:val="ConsPlusNormal"/>
        <w:spacing w:before="220"/>
        <w:ind w:firstLine="540"/>
        <w:jc w:val="both"/>
      </w:pPr>
      <w:r>
        <w:t>3.8.2. Должностное лицо центра занятости, осуществляющее функцию по предоставлению государственной услуги, предлагает гражданину пройти тренинг по профессиональной ориентации и выбрать форму тренинга.</w:t>
      </w:r>
    </w:p>
    <w:p w:rsidR="00464DDC" w:rsidRDefault="00464DDC">
      <w:pPr>
        <w:pStyle w:val="ConsPlusNormal"/>
        <w:spacing w:before="220"/>
        <w:ind w:firstLine="540"/>
        <w:jc w:val="both"/>
      </w:pPr>
      <w:r>
        <w:t>3.8.3. Результатом административной процедуры является согласие гражданина на проведение тренинга по профессиональной ориентации по выбранной им форме тренинга.</w:t>
      </w:r>
    </w:p>
    <w:p w:rsidR="00464DDC" w:rsidRDefault="00464DDC">
      <w:pPr>
        <w:pStyle w:val="ConsPlusNormal"/>
        <w:jc w:val="both"/>
      </w:pPr>
    </w:p>
    <w:p w:rsidR="00464DDC" w:rsidRDefault="00464DDC">
      <w:pPr>
        <w:pStyle w:val="ConsPlusTitle"/>
        <w:ind w:firstLine="540"/>
        <w:jc w:val="both"/>
        <w:outlineLvl w:val="2"/>
      </w:pPr>
      <w:r>
        <w:t>3.9. Проведение тренинга по профессиональной ориентации при согласии гражданина</w:t>
      </w:r>
    </w:p>
    <w:p w:rsidR="00464DDC" w:rsidRDefault="00464DDC">
      <w:pPr>
        <w:pStyle w:val="ConsPlusNormal"/>
        <w:ind w:firstLine="540"/>
        <w:jc w:val="both"/>
      </w:pPr>
      <w:r>
        <w:t xml:space="preserve">(в ред. </w:t>
      </w:r>
      <w:hyperlink r:id="rId78"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3.9.1. Основанием для начала административной процедуры является согласие гражданина на проведение тренинга по профессиональной ориентации по выбранной им форме тренинга.</w:t>
      </w:r>
    </w:p>
    <w:p w:rsidR="00464DDC" w:rsidRDefault="00464DDC">
      <w:pPr>
        <w:pStyle w:val="ConsPlusNormal"/>
        <w:spacing w:before="220"/>
        <w:ind w:firstLine="540"/>
        <w:jc w:val="both"/>
      </w:pPr>
      <w:r>
        <w:t>3.9.2. Должностное лицо центра занятости, осуществляющее функцию по предоставлению государственной услуги, проводит с гражданином тренинг по профессиональной ориентации. Время проведения тренинга определяется содержанием программы тренинга.</w:t>
      </w:r>
    </w:p>
    <w:p w:rsidR="00464DDC" w:rsidRDefault="00464DDC">
      <w:pPr>
        <w:pStyle w:val="ConsPlusNormal"/>
        <w:spacing w:before="220"/>
        <w:ind w:firstLine="540"/>
        <w:jc w:val="both"/>
      </w:pPr>
      <w:r>
        <w:t>3.9.3. Результатом административной процедуры является выявление преимуществ, позволяющих конкурировать на рынке труда, освоение навыков уверенного поведения, развитие навыков самомотивации, постановки целей, способов их достижения, освоение методов повышения активности личности.</w:t>
      </w:r>
    </w:p>
    <w:p w:rsidR="00464DDC" w:rsidRDefault="00464DDC">
      <w:pPr>
        <w:pStyle w:val="ConsPlusNormal"/>
        <w:jc w:val="both"/>
      </w:pPr>
    </w:p>
    <w:p w:rsidR="00464DDC" w:rsidRDefault="00464DDC">
      <w:pPr>
        <w:pStyle w:val="ConsPlusTitle"/>
        <w:ind w:firstLine="540"/>
        <w:jc w:val="both"/>
        <w:outlineLvl w:val="2"/>
      </w:pPr>
      <w:r>
        <w:t>3.10. Подведение итогов тренинга по профессиональной ориентации и обсуждение его результатов</w:t>
      </w:r>
    </w:p>
    <w:p w:rsidR="00464DDC" w:rsidRDefault="00464DDC">
      <w:pPr>
        <w:pStyle w:val="ConsPlusNormal"/>
        <w:ind w:firstLine="540"/>
        <w:jc w:val="both"/>
      </w:pPr>
      <w:r>
        <w:t xml:space="preserve">(в ред. </w:t>
      </w:r>
      <w:hyperlink r:id="rId79"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3.10.1. Основанием для начала административной процедуры являются выявленные гражданином преимущества, позволяющие ему конкурировать на рынке труда, освоенные навыки уверенного поведения, самомотивации, постановки целей и способов их достижения, освоение методов повышения активности личности.</w:t>
      </w:r>
    </w:p>
    <w:p w:rsidR="00464DDC" w:rsidRDefault="00464DDC">
      <w:pPr>
        <w:pStyle w:val="ConsPlusNormal"/>
        <w:spacing w:before="220"/>
        <w:ind w:firstLine="540"/>
        <w:jc w:val="both"/>
      </w:pPr>
      <w:r>
        <w:t>3.10.2. Должностное лицо центра занятости, осуществляющее функцию по предоставлению государственной услуги, подводит итоги тренинга по профессиональной ориентации, обращает внимание гражданина на выявленные преимущества, позволяющие конкурировать на рынке труда, на формирование позитивного отношения к труду, поиску работы, выбору вида профессиональной деятельности, прохождения профессионального обучения и (или) получению дополнительного профессионального образования.</w:t>
      </w:r>
    </w:p>
    <w:p w:rsidR="00464DDC" w:rsidRDefault="00464DDC">
      <w:pPr>
        <w:pStyle w:val="ConsPlusNormal"/>
        <w:spacing w:before="220"/>
        <w:ind w:firstLine="540"/>
        <w:jc w:val="both"/>
      </w:pPr>
      <w:r>
        <w:t>3.10.3. Результатом административной процедуры является формирование у гражданина позитивного отношения к труду, поиску работы, выбору вида профессиональной деятельности, прохождения профессионального обучения и (или) получению дополнительного профессионального образования, освоение навыков планирования профессиональной деятельности с учетом личностных особенностей.</w:t>
      </w:r>
    </w:p>
    <w:p w:rsidR="00464DDC" w:rsidRDefault="00464DDC">
      <w:pPr>
        <w:pStyle w:val="ConsPlusNormal"/>
        <w:jc w:val="both"/>
      </w:pPr>
    </w:p>
    <w:p w:rsidR="00464DDC" w:rsidRDefault="00464DDC">
      <w:pPr>
        <w:pStyle w:val="ConsPlusTitle"/>
        <w:ind w:firstLine="540"/>
        <w:jc w:val="both"/>
        <w:outlineLvl w:val="2"/>
      </w:pPr>
      <w:r>
        <w:t>3.11. Проведение профессиональной консультации с использованием методов интервьюирования (беседы) на основании результатов тестирования и тренинга</w:t>
      </w:r>
    </w:p>
    <w:p w:rsidR="00464DDC" w:rsidRDefault="00464DDC">
      <w:pPr>
        <w:pStyle w:val="ConsPlusNormal"/>
        <w:ind w:firstLine="540"/>
        <w:jc w:val="both"/>
      </w:pPr>
      <w:r>
        <w:t xml:space="preserve">(в ред. </w:t>
      </w:r>
      <w:hyperlink r:id="rId80"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3.11.1. Основанием для начала административной процедуры является решение должностного лица центра занятости, осуществляющего функцию по предоставлению государственной услуги, о проведении профессиональной консультации.</w:t>
      </w:r>
    </w:p>
    <w:p w:rsidR="00464DDC" w:rsidRDefault="00464DDC">
      <w:pPr>
        <w:pStyle w:val="ConsPlusNormal"/>
        <w:spacing w:before="220"/>
        <w:ind w:firstLine="540"/>
        <w:jc w:val="both"/>
      </w:pPr>
      <w:r>
        <w:t>3.11.2. Должностное лицо центра занятости, осуществляющее функцию по предоставлению государственной услуги, проводит профессиональную консультацию с использованием методов интервьюирования (беседы), включая выявление:</w:t>
      </w:r>
    </w:p>
    <w:p w:rsidR="00464DDC" w:rsidRDefault="00464DDC">
      <w:pPr>
        <w:pStyle w:val="ConsPlusNormal"/>
        <w:spacing w:before="220"/>
        <w:ind w:firstLine="540"/>
        <w:jc w:val="both"/>
      </w:pPr>
      <w:r>
        <w:t>факторов мотивации к выбору вида профессиональной (трудовой, служебной) деятельности, профессии (специальности) для профессионального обучения или дополнительного профессионального образования;</w:t>
      </w:r>
    </w:p>
    <w:p w:rsidR="00464DDC" w:rsidRDefault="00464DDC">
      <w:pPr>
        <w:pStyle w:val="ConsPlusNormal"/>
        <w:spacing w:before="220"/>
        <w:ind w:firstLine="540"/>
        <w:jc w:val="both"/>
      </w:pPr>
      <w:r>
        <w:t xml:space="preserve">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w:t>
      </w:r>
      <w:r>
        <w:lastRenderedPageBreak/>
        <w:t>деятельности;</w:t>
      </w:r>
    </w:p>
    <w:p w:rsidR="00464DDC" w:rsidRDefault="00464DDC">
      <w:pPr>
        <w:pStyle w:val="ConsPlusNormal"/>
        <w:spacing w:before="220"/>
        <w:ind w:firstLine="540"/>
        <w:jc w:val="both"/>
      </w:pPr>
      <w:r>
        <w:t>профессиональных устремлений, предпочтений, способностей, физических и (или) психологических качеств гражданина;</w:t>
      </w:r>
    </w:p>
    <w:p w:rsidR="00464DDC" w:rsidRDefault="00464DDC">
      <w:pPr>
        <w:pStyle w:val="ConsPlusNormal"/>
        <w:spacing w:before="220"/>
        <w:ind w:firstLine="540"/>
        <w:jc w:val="both"/>
      </w:pPr>
      <w:r>
        <w:t>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464DDC" w:rsidRDefault="00464DDC">
      <w:pPr>
        <w:pStyle w:val="ConsPlusNormal"/>
        <w:spacing w:before="220"/>
        <w:ind w:firstLine="540"/>
        <w:jc w:val="both"/>
      </w:pPr>
      <w:r>
        <w:t>3.11.3. Должностное лицо центра занятости, осуществляющее функцию по предоставлению государственной услуги, знакомит гражданина с результатами тестирования (анкетирования); при этом гражданин определяет свои профессиональные интересы, склонности, личностные характеристики.</w:t>
      </w:r>
    </w:p>
    <w:p w:rsidR="00464DDC" w:rsidRDefault="00464DDC">
      <w:pPr>
        <w:pStyle w:val="ConsPlusNormal"/>
        <w:spacing w:before="220"/>
        <w:ind w:firstLine="540"/>
        <w:jc w:val="both"/>
      </w:pPr>
      <w:r>
        <w:t>3.11.4. Должностное лицо центра занятости, осуществляющее функцию по предоставлению государственной услуги, знакомит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464DDC" w:rsidRDefault="00464DDC">
      <w:pPr>
        <w:pStyle w:val="ConsPlusNormal"/>
        <w:spacing w:before="220"/>
        <w:ind w:firstLine="540"/>
        <w:jc w:val="both"/>
      </w:pPr>
      <w:r>
        <w:t>3.11.5. Должностное лицо центра занятости, осуществляющее функцию по предоставлению государственной услуги, знакомит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464DDC" w:rsidRDefault="00464DDC">
      <w:pPr>
        <w:pStyle w:val="ConsPlusNormal"/>
        <w:spacing w:before="220"/>
        <w:ind w:firstLine="540"/>
        <w:jc w:val="both"/>
      </w:pPr>
      <w:r>
        <w:t>3.11.6. Должностное лицо центра занятости, осуществляющее функцию по предоставлению государственной услуги, знакомит гражданина с профессиональными стандартами, требованиями,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464DDC" w:rsidRDefault="00464DDC">
      <w:pPr>
        <w:pStyle w:val="ConsPlusNormal"/>
        <w:spacing w:before="220"/>
        <w:ind w:firstLine="540"/>
        <w:jc w:val="both"/>
      </w:pPr>
      <w:r>
        <w:t xml:space="preserve">3.11.7. Должностное лицо центра занятости, осуществляющее функцию по предоставлению государственной услуги, знакомит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w:t>
      </w:r>
      <w:r>
        <w:lastRenderedPageBreak/>
        <w:t>получения образования обучающимися с ограниченными возможностями здоровья (при необходимости).</w:t>
      </w:r>
    </w:p>
    <w:p w:rsidR="00464DDC" w:rsidRDefault="00464DDC">
      <w:pPr>
        <w:pStyle w:val="ConsPlusNormal"/>
        <w:spacing w:before="220"/>
        <w:ind w:firstLine="540"/>
        <w:jc w:val="both"/>
      </w:pPr>
      <w:r>
        <w:t>3.11.8. Должностное лицо центра занятости, осуществляющее функцию по предоставлению государственной услуги, готовит и выдает рекомендации, содержащие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464DDC" w:rsidRDefault="00464DDC">
      <w:pPr>
        <w:pStyle w:val="ConsPlusNormal"/>
        <w:spacing w:before="220"/>
        <w:ind w:firstLine="540"/>
        <w:jc w:val="both"/>
      </w:pPr>
      <w:r>
        <w:t>3.11.9. Должностное лицо центра занятости, осуществляющее функцию по предоставлению государственной услуги, обсуждает с гражданином рекомендуемые ему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и определяет направления действий гражданина по их реализации.</w:t>
      </w:r>
    </w:p>
    <w:p w:rsidR="00464DDC" w:rsidRDefault="00464DDC">
      <w:pPr>
        <w:pStyle w:val="ConsPlusNormal"/>
        <w:spacing w:before="220"/>
        <w:ind w:firstLine="540"/>
        <w:jc w:val="both"/>
      </w:pPr>
      <w:r>
        <w:t>3.11.10. Результатом административной процедуры является 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определение направлений действий гражданина по их реализации.</w:t>
      </w:r>
    </w:p>
    <w:p w:rsidR="00464DDC" w:rsidRDefault="00464DDC">
      <w:pPr>
        <w:pStyle w:val="ConsPlusNormal"/>
        <w:jc w:val="both"/>
      </w:pPr>
    </w:p>
    <w:p w:rsidR="00464DDC" w:rsidRDefault="00464DDC">
      <w:pPr>
        <w:pStyle w:val="ConsPlusTitle"/>
        <w:ind w:firstLine="540"/>
        <w:jc w:val="both"/>
        <w:outlineLvl w:val="2"/>
      </w:pPr>
      <w:r>
        <w:t>3.12. Оформление и выдача (направление) гражданину заключения о предоставлении государственной услуги</w:t>
      </w:r>
    </w:p>
    <w:p w:rsidR="00464DDC" w:rsidRDefault="00464DDC">
      <w:pPr>
        <w:pStyle w:val="ConsPlusNormal"/>
        <w:ind w:firstLine="540"/>
        <w:jc w:val="both"/>
      </w:pPr>
      <w:r>
        <w:t xml:space="preserve">(в ред. </w:t>
      </w:r>
      <w:hyperlink r:id="rId81"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3.12.1. Основанием для начала административной процедуры является 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определение направлений действий гражданина по их реализации.</w:t>
      </w:r>
    </w:p>
    <w:p w:rsidR="00464DDC" w:rsidRDefault="00464DDC">
      <w:pPr>
        <w:pStyle w:val="ConsPlusNormal"/>
        <w:spacing w:before="220"/>
        <w:ind w:firstLine="540"/>
        <w:jc w:val="both"/>
      </w:pPr>
      <w:r>
        <w:t>3.12.2. Должностное лицо центра занятости, осуществляющее функцию по предоставлению государственной услуги, оформляет заключение о предоставлении государственной услуги, содержащее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464DDC" w:rsidRDefault="00464DDC">
      <w:pPr>
        <w:pStyle w:val="ConsPlusNormal"/>
        <w:spacing w:before="220"/>
        <w:ind w:firstLine="540"/>
        <w:jc w:val="both"/>
      </w:pPr>
      <w:r>
        <w:t xml:space="preserve">3.12.3. Должностное лицо центра занятости, осуществляющее функцию по предоставлению </w:t>
      </w:r>
      <w:r>
        <w:lastRenderedPageBreak/>
        <w:t>государственной услуги, выдает (направляет) гражданину экземпляр заключения о предоставлении государственной услуги.</w:t>
      </w:r>
    </w:p>
    <w:p w:rsidR="00464DDC" w:rsidRDefault="00464DDC">
      <w:pPr>
        <w:pStyle w:val="ConsPlusNormal"/>
        <w:spacing w:before="220"/>
        <w:ind w:firstLine="540"/>
        <w:jc w:val="both"/>
      </w:pPr>
      <w:r>
        <w:t>3.12.4. Должностное лицо центра занятости, осуществляющее функцию по предоставлению государственной услуги, приобщает к личному делу получателя государственных услуг в области содействия занятости населения экземпляр заключения о предоставлении государственной услуги.</w:t>
      </w:r>
    </w:p>
    <w:p w:rsidR="00464DDC" w:rsidRDefault="00464DDC">
      <w:pPr>
        <w:pStyle w:val="ConsPlusNormal"/>
        <w:spacing w:before="220"/>
        <w:ind w:firstLine="540"/>
        <w:jc w:val="both"/>
      </w:pPr>
      <w:r>
        <w:t>3.12.5. Должностное лицо центра занятости, осуществляющее функцию по предоставлению государственной услуги, передает личное дело получателя государственной услуги в текущий архив центра занятости.</w:t>
      </w:r>
    </w:p>
    <w:p w:rsidR="00464DDC" w:rsidRDefault="00464DDC">
      <w:pPr>
        <w:pStyle w:val="ConsPlusNormal"/>
        <w:spacing w:before="220"/>
        <w:ind w:firstLine="540"/>
        <w:jc w:val="both"/>
      </w:pPr>
      <w:r>
        <w:t>3.12.6. Результатом административной процедуры является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w:t>
      </w:r>
    </w:p>
    <w:p w:rsidR="00464DDC" w:rsidRDefault="00464DDC">
      <w:pPr>
        <w:pStyle w:val="ConsPlusNormal"/>
        <w:jc w:val="both"/>
      </w:pPr>
    </w:p>
    <w:p w:rsidR="00464DDC" w:rsidRDefault="00464DDC">
      <w:pPr>
        <w:pStyle w:val="ConsPlusTitle"/>
        <w:ind w:firstLine="540"/>
        <w:jc w:val="both"/>
        <w:outlineLvl w:val="2"/>
      </w:pPr>
      <w:r>
        <w:t>3.13.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464DDC" w:rsidRDefault="00464DDC">
      <w:pPr>
        <w:pStyle w:val="ConsPlusNormal"/>
        <w:ind w:firstLine="540"/>
        <w:jc w:val="both"/>
      </w:pPr>
      <w:r>
        <w:t xml:space="preserve">(в ред. </w:t>
      </w:r>
      <w:hyperlink r:id="rId82"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3.13.1. Основанием для начала административной процедуры является выдача гражданину заключения о предоставлении государственной услуги.</w:t>
      </w:r>
    </w:p>
    <w:p w:rsidR="00464DDC" w:rsidRDefault="00464DDC">
      <w:pPr>
        <w:pStyle w:val="ConsPlusNormal"/>
        <w:spacing w:before="220"/>
        <w:ind w:firstLine="540"/>
        <w:jc w:val="both"/>
      </w:pPr>
      <w:r>
        <w:t>3.13.2. Должностное лицо центра занятости,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464DDC" w:rsidRDefault="00464DDC">
      <w:pPr>
        <w:pStyle w:val="ConsPlusNormal"/>
        <w:spacing w:before="220"/>
        <w:ind w:firstLine="540"/>
        <w:jc w:val="both"/>
      </w:pPr>
      <w:r>
        <w:t>3.13.3.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464DDC" w:rsidRDefault="00464DDC">
      <w:pPr>
        <w:pStyle w:val="ConsPlusNormal"/>
        <w:jc w:val="both"/>
      </w:pPr>
    </w:p>
    <w:p w:rsidR="00464DDC" w:rsidRDefault="00464DDC">
      <w:pPr>
        <w:pStyle w:val="ConsPlusTitle"/>
        <w:ind w:firstLine="540"/>
        <w:jc w:val="both"/>
        <w:outlineLvl w:val="2"/>
      </w:pPr>
      <w:r>
        <w:t xml:space="preserve">3.14 - 3.21. Утратили силу. - </w:t>
      </w:r>
      <w:hyperlink r:id="rId83" w:history="1">
        <w:r>
          <w:rPr>
            <w:color w:val="0000FF"/>
          </w:rPr>
          <w:t>Приказ</w:t>
        </w:r>
      </w:hyperlink>
      <w:r>
        <w:t xml:space="preserve"> Минтруда ЧР от 02.03.2018 N 121.</w:t>
      </w:r>
    </w:p>
    <w:p w:rsidR="00464DDC" w:rsidRDefault="00464DDC">
      <w:pPr>
        <w:pStyle w:val="ConsPlusNormal"/>
        <w:jc w:val="both"/>
      </w:pPr>
    </w:p>
    <w:p w:rsidR="00464DDC" w:rsidRDefault="00464DDC">
      <w:pPr>
        <w:pStyle w:val="ConsPlusTitle"/>
        <w:ind w:firstLine="540"/>
        <w:jc w:val="both"/>
        <w:outlineLvl w:val="2"/>
      </w:pPr>
      <w:r>
        <w:t>3.22. Порядок принятия от заявителя заявления в МФЦ с целью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r>
        <w:t>3.22.1.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464DDC" w:rsidRDefault="00464DDC">
      <w:pPr>
        <w:pStyle w:val="ConsPlusNormal"/>
        <w:jc w:val="both"/>
      </w:pPr>
      <w:r>
        <w:t xml:space="preserve">(п. 3.22.1 в ред. </w:t>
      </w:r>
      <w:hyperlink r:id="rId84"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3.22.2. Специалист МФЦ, осуществляющий прием заявления (далее также - специалист МФЦ, работник),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(последнее - при наличии) расписку-уведомление принятого заявления и согласия на обработку персональных данных.</w:t>
      </w:r>
    </w:p>
    <w:p w:rsidR="00464DDC" w:rsidRDefault="00464DDC">
      <w:pPr>
        <w:pStyle w:val="ConsPlusNormal"/>
        <w:jc w:val="both"/>
      </w:pPr>
      <w:r>
        <w:t xml:space="preserve">(в ред. </w:t>
      </w:r>
      <w:hyperlink r:id="rId85"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lastRenderedPageBreak/>
        <w:t>В ходе приема заявления от гражданина специалист МФЦ проверяет его на предмет оформления в соответствии с требованиями настоящего Административного регламента.</w:t>
      </w:r>
    </w:p>
    <w:p w:rsidR="00464DDC" w:rsidRDefault="00464DDC">
      <w:pPr>
        <w:pStyle w:val="ConsPlusNormal"/>
        <w:spacing w:before="220"/>
        <w:ind w:firstLine="540"/>
        <w:jc w:val="both"/>
      </w:pPr>
      <w:r>
        <w:t>При предъявлении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464DDC" w:rsidRDefault="00464DDC">
      <w:pPr>
        <w:pStyle w:val="ConsPlusNormal"/>
        <w:spacing w:before="220"/>
        <w:ind w:firstLine="540"/>
        <w:jc w:val="both"/>
      </w:pPr>
      <w:r>
        <w:t>3.22.3.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464DDC" w:rsidRDefault="00464DDC">
      <w:pPr>
        <w:pStyle w:val="ConsPlusNormal"/>
        <w:spacing w:before="220"/>
        <w:ind w:firstLine="540"/>
        <w:jc w:val="both"/>
      </w:pPr>
      <w:r>
        <w:t>3.22.4. Специалист МФЦ изготавливает три экземпляра расписки-уведомления. Один экземпляр расписки-уведомления специалист МФЦ выдает гражданину в подтверждение принятия МФЦ заявления. Второй экземпляр расписки-уведомления передается вместе с заявлением в центр занятости. Третий экземпляр расписки-уведомления хранится в МФЦ.</w:t>
      </w:r>
    </w:p>
    <w:p w:rsidR="00464DDC" w:rsidRDefault="00464DDC">
      <w:pPr>
        <w:pStyle w:val="ConsPlusNormal"/>
        <w:spacing w:before="220"/>
        <w:ind w:firstLine="540"/>
        <w:jc w:val="both"/>
      </w:pPr>
      <w:r>
        <w:t>3.22.5. Специалист МФЦ осуществляет передачу заявления в центр занятости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464DDC" w:rsidRDefault="00464DDC">
      <w:pPr>
        <w:pStyle w:val="ConsPlusNormal"/>
        <w:spacing w:before="220"/>
        <w:ind w:firstLine="540"/>
        <w:jc w:val="both"/>
      </w:pPr>
      <w:r>
        <w:t>3.22.6.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464DDC" w:rsidRDefault="00464DDC">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464DDC" w:rsidRDefault="00464DDC">
      <w:pPr>
        <w:pStyle w:val="ConsPlusNormal"/>
        <w:spacing w:before="220"/>
        <w:ind w:firstLine="540"/>
        <w:jc w:val="both"/>
      </w:pPr>
      <w: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464DDC" w:rsidRDefault="00464DDC">
      <w:pPr>
        <w:pStyle w:val="ConsPlusNormal"/>
        <w:spacing w:before="220"/>
        <w:ind w:firstLine="540"/>
        <w:jc w:val="both"/>
      </w:pPr>
      <w:r>
        <w:t>Один экземпляр сопроводительного реестра передаваемого заявления остается у МФЦ с отметкой центра занятости о получении с указанием даты, подписи, фамилии и инициалов лица, принявшего документы, второй экземпляр остается в центре занятости.</w:t>
      </w:r>
    </w:p>
    <w:p w:rsidR="00464DDC" w:rsidRDefault="00464DDC">
      <w:pPr>
        <w:pStyle w:val="ConsPlusNormal"/>
        <w:spacing w:before="220"/>
        <w:ind w:firstLine="540"/>
        <w:jc w:val="both"/>
      </w:pPr>
      <w:r>
        <w:t>3.22.7. Специалист центра занятости, ответственный за прием и регистрацию, в приоритетном порядке регистрирует полученное посредством СЭД заявление в день получения.</w:t>
      </w:r>
    </w:p>
    <w:p w:rsidR="00464DDC" w:rsidRDefault="00464DDC">
      <w:pPr>
        <w:pStyle w:val="ConsPlusNormal"/>
        <w:spacing w:before="220"/>
        <w:ind w:firstLine="540"/>
        <w:jc w:val="both"/>
      </w:pPr>
      <w:r>
        <w:t>3.22.8. Результатом административной процедуры является передача заявления в центр занятости.</w:t>
      </w:r>
    </w:p>
    <w:p w:rsidR="00464DDC" w:rsidRDefault="00464DDC">
      <w:pPr>
        <w:pStyle w:val="ConsPlusNormal"/>
        <w:jc w:val="both"/>
      </w:pPr>
    </w:p>
    <w:p w:rsidR="00464DDC" w:rsidRDefault="00464DDC">
      <w:pPr>
        <w:pStyle w:val="ConsPlusTitle"/>
        <w:jc w:val="center"/>
        <w:outlineLvl w:val="1"/>
      </w:pPr>
      <w:r>
        <w:t>IV. Формы контроля</w:t>
      </w:r>
    </w:p>
    <w:p w:rsidR="00464DDC" w:rsidRDefault="00464DDC">
      <w:pPr>
        <w:pStyle w:val="ConsPlusTitle"/>
        <w:jc w:val="center"/>
      </w:pPr>
      <w:r>
        <w:t>за исполнением Административного регламента</w:t>
      </w:r>
    </w:p>
    <w:p w:rsidR="00464DDC" w:rsidRDefault="00464DDC">
      <w:pPr>
        <w:pStyle w:val="ConsPlusNormal"/>
        <w:jc w:val="center"/>
      </w:pPr>
      <w:r>
        <w:t xml:space="preserve">(в ред. </w:t>
      </w:r>
      <w:hyperlink r:id="rId86" w:history="1">
        <w:r>
          <w:rPr>
            <w:color w:val="0000FF"/>
          </w:rPr>
          <w:t>Приказа</w:t>
        </w:r>
      </w:hyperlink>
      <w:r>
        <w:t xml:space="preserve"> Минтруда ЧР от 24.08.2018 N 333)</w:t>
      </w:r>
    </w:p>
    <w:p w:rsidR="00464DDC" w:rsidRDefault="00464DDC">
      <w:pPr>
        <w:pStyle w:val="ConsPlusNormal"/>
        <w:jc w:val="both"/>
      </w:pPr>
    </w:p>
    <w:p w:rsidR="00464DDC" w:rsidRDefault="00464DDC">
      <w:pPr>
        <w:pStyle w:val="ConsPlusNormal"/>
        <w:ind w:firstLine="540"/>
        <w:jc w:val="both"/>
      </w:pPr>
      <w:r>
        <w:t>Контроль за предоставлением государственной услуги осуществляется в следующих формах:</w:t>
      </w:r>
    </w:p>
    <w:p w:rsidR="00464DDC" w:rsidRDefault="00464DDC">
      <w:pPr>
        <w:pStyle w:val="ConsPlusNormal"/>
        <w:spacing w:before="220"/>
        <w:ind w:firstLine="540"/>
        <w:jc w:val="both"/>
      </w:pPr>
      <w:r>
        <w:t>текущий контроль за предоставлением государственной услуги;</w:t>
      </w:r>
    </w:p>
    <w:p w:rsidR="00464DDC" w:rsidRDefault="00464DD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464DDC" w:rsidRDefault="00464DDC">
      <w:pPr>
        <w:pStyle w:val="ConsPlusNormal"/>
        <w:jc w:val="both"/>
      </w:pPr>
    </w:p>
    <w:p w:rsidR="00464DDC" w:rsidRDefault="00464DDC">
      <w:pPr>
        <w:pStyle w:val="ConsPlusTitle"/>
        <w:ind w:firstLine="540"/>
        <w:jc w:val="both"/>
        <w:outlineLvl w:val="2"/>
      </w:pPr>
      <w:r>
        <w:lastRenderedPageBreak/>
        <w:t>4.1. Порядок осуществления текущего контроля за предоставлением государственной услуги</w:t>
      </w:r>
    </w:p>
    <w:p w:rsidR="00464DDC" w:rsidRDefault="00464DDC">
      <w:pPr>
        <w:pStyle w:val="ConsPlusNormal"/>
        <w:jc w:val="both"/>
      </w:pPr>
    </w:p>
    <w:p w:rsidR="00464DDC" w:rsidRDefault="00464DDC">
      <w:pPr>
        <w:pStyle w:val="ConsPlusNormal"/>
        <w:ind w:firstLine="540"/>
        <w:jc w:val="both"/>
      </w:pPr>
      <w:r>
        <w:t>Текущий контроль за предоставлением государственной услуги осуществляется директором центра занятости или уполномоченным им работником.</w:t>
      </w:r>
    </w:p>
    <w:p w:rsidR="00464DDC" w:rsidRDefault="00464DDC">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положений настоящего Административного регламента, </w:t>
      </w:r>
      <w:hyperlink r:id="rId87"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Министерством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464DDC" w:rsidRDefault="00464DDC">
      <w:pPr>
        <w:pStyle w:val="ConsPlusNormal"/>
        <w:jc w:val="both"/>
      </w:pPr>
    </w:p>
    <w:p w:rsidR="00464DDC" w:rsidRDefault="00464DDC">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464DDC" w:rsidRDefault="00464DDC">
      <w:pPr>
        <w:pStyle w:val="ConsPlusNormal"/>
        <w:jc w:val="both"/>
      </w:pPr>
    </w:p>
    <w:p w:rsidR="00464DDC" w:rsidRDefault="00464DDC">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464DDC" w:rsidRDefault="00464DD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464DDC" w:rsidRDefault="00464DDC">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464DDC" w:rsidRDefault="00464DDC">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464DDC" w:rsidRDefault="00464DDC">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464DDC" w:rsidRDefault="00464DD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64DDC" w:rsidRDefault="00464DDC">
      <w:pPr>
        <w:pStyle w:val="ConsPlusNormal"/>
        <w:jc w:val="both"/>
      </w:pPr>
    </w:p>
    <w:p w:rsidR="00464DDC" w:rsidRDefault="00464DDC">
      <w:pPr>
        <w:pStyle w:val="ConsPlusTitle"/>
        <w:ind w:firstLine="540"/>
        <w:jc w:val="both"/>
        <w:outlineLvl w:val="2"/>
      </w:pPr>
      <w:r>
        <w:t>4.3.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464DDC" w:rsidRDefault="00464DDC">
      <w:pPr>
        <w:pStyle w:val="ConsPlusNormal"/>
        <w:jc w:val="both"/>
      </w:pPr>
    </w:p>
    <w:p w:rsidR="00464DDC" w:rsidRDefault="00464DDC">
      <w:pPr>
        <w:pStyle w:val="ConsPlusNormal"/>
        <w:ind w:firstLine="540"/>
        <w:jc w:val="both"/>
      </w:pPr>
      <w:r>
        <w:t>Должностные лица Министерства, центров занятости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464DDC" w:rsidRDefault="00464DDC">
      <w:pPr>
        <w:pStyle w:val="ConsPlusNormal"/>
        <w:spacing w:before="220"/>
        <w:ind w:firstLine="540"/>
        <w:jc w:val="both"/>
      </w:pPr>
      <w:r>
        <w:lastRenderedPageBreak/>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464DDC" w:rsidRDefault="00464DDC">
      <w:pPr>
        <w:pStyle w:val="ConsPlusNormal"/>
        <w:jc w:val="both"/>
      </w:pPr>
    </w:p>
    <w:p w:rsidR="00464DDC" w:rsidRDefault="00464DD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64DDC" w:rsidRDefault="00464DDC">
      <w:pPr>
        <w:pStyle w:val="ConsPlusNormal"/>
        <w:jc w:val="both"/>
      </w:pPr>
    </w:p>
    <w:p w:rsidR="00464DDC" w:rsidRDefault="00464DD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64DDC" w:rsidRDefault="00464DDC">
      <w:pPr>
        <w:pStyle w:val="ConsPlusNormal"/>
        <w:jc w:val="both"/>
      </w:pPr>
    </w:p>
    <w:p w:rsidR="00464DDC" w:rsidRDefault="00464DDC">
      <w:pPr>
        <w:pStyle w:val="ConsPlusTitle"/>
        <w:jc w:val="center"/>
        <w:outlineLvl w:val="1"/>
      </w:pPr>
      <w:r>
        <w:t>V. Досудебный (внесудебный) порядок обжалования решения</w:t>
      </w:r>
    </w:p>
    <w:p w:rsidR="00464DDC" w:rsidRDefault="00464DDC">
      <w:pPr>
        <w:pStyle w:val="ConsPlusTitle"/>
        <w:jc w:val="center"/>
      </w:pPr>
      <w:r>
        <w:t>и действия (бездействия) Министерства и центров занятости,</w:t>
      </w:r>
    </w:p>
    <w:p w:rsidR="00464DDC" w:rsidRDefault="00464DDC">
      <w:pPr>
        <w:pStyle w:val="ConsPlusTitle"/>
        <w:jc w:val="center"/>
      </w:pPr>
      <w:r>
        <w:t>МФЦ, организаций, указанных в части 1.1 статьи 16</w:t>
      </w:r>
    </w:p>
    <w:p w:rsidR="00464DDC" w:rsidRDefault="00464DDC">
      <w:pPr>
        <w:pStyle w:val="ConsPlusTitle"/>
        <w:jc w:val="center"/>
      </w:pPr>
      <w:r>
        <w:t>Федерального закона N 210-ФЗ, а также их должностных лиц,</w:t>
      </w:r>
    </w:p>
    <w:p w:rsidR="00464DDC" w:rsidRDefault="00464DDC">
      <w:pPr>
        <w:pStyle w:val="ConsPlusTitle"/>
        <w:jc w:val="center"/>
      </w:pPr>
      <w:r>
        <w:t>государственных гражданских служащих Чувашской Республики</w:t>
      </w:r>
    </w:p>
    <w:p w:rsidR="00464DDC" w:rsidRDefault="00464DDC">
      <w:pPr>
        <w:pStyle w:val="ConsPlusTitle"/>
        <w:jc w:val="center"/>
      </w:pPr>
      <w:r>
        <w:t>в Министерстве, работников</w:t>
      </w:r>
    </w:p>
    <w:p w:rsidR="00464DDC" w:rsidRDefault="00464DDC">
      <w:pPr>
        <w:pStyle w:val="ConsPlusNormal"/>
        <w:jc w:val="center"/>
      </w:pPr>
      <w:r>
        <w:t xml:space="preserve">(в ред. </w:t>
      </w:r>
      <w:hyperlink r:id="rId88"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89" w:history="1">
        <w:r>
          <w:rPr>
            <w:color w:val="0000FF"/>
          </w:rPr>
          <w:t>части 1.1 статьи 16</w:t>
        </w:r>
      </w:hyperlink>
      <w:r>
        <w:t xml:space="preserve"> Федерального закона N 210-ФЗ, а также их должностных лиц, государственных гражданских служащих Чувашской Республики в Министерстве, работников (далее - жалоба)</w:t>
      </w:r>
    </w:p>
    <w:p w:rsidR="00464DDC" w:rsidRDefault="00464DDC">
      <w:pPr>
        <w:pStyle w:val="ConsPlusNormal"/>
        <w:jc w:val="both"/>
      </w:pPr>
      <w:r>
        <w:t xml:space="preserve">(в ред. </w:t>
      </w:r>
      <w:hyperlink r:id="rId90" w:history="1">
        <w:r>
          <w:rPr>
            <w:color w:val="0000FF"/>
          </w:rPr>
          <w:t>Приказа</w:t>
        </w:r>
      </w:hyperlink>
      <w:r>
        <w:t xml:space="preserve"> Минтруда ЧР от 24.08.2018 N 333)</w:t>
      </w:r>
    </w:p>
    <w:p w:rsidR="00464DDC" w:rsidRDefault="00464DDC">
      <w:pPr>
        <w:pStyle w:val="ConsPlusNormal"/>
        <w:ind w:firstLine="540"/>
        <w:jc w:val="both"/>
      </w:pPr>
      <w:r>
        <w:t xml:space="preserve">(в ред. </w:t>
      </w:r>
      <w:hyperlink r:id="rId91"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Заявитель вправе обжаловать решение и действие (бездействие) Министерства, центров занятости, МФЦ, их должностных лиц, государственных гражданских служащих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w:t>
      </w:r>
    </w:p>
    <w:p w:rsidR="00464DDC" w:rsidRDefault="00464DDC">
      <w:pPr>
        <w:pStyle w:val="ConsPlusNormal"/>
        <w:jc w:val="both"/>
      </w:pPr>
    </w:p>
    <w:p w:rsidR="00464DDC" w:rsidRDefault="00464DDC">
      <w:pPr>
        <w:pStyle w:val="ConsPlusTitle"/>
        <w:ind w:firstLine="540"/>
        <w:jc w:val="both"/>
        <w:outlineLvl w:val="2"/>
      </w:pPr>
      <w:r>
        <w:t>5.2. Предмет жалобы</w:t>
      </w:r>
    </w:p>
    <w:p w:rsidR="00464DDC" w:rsidRDefault="00464DDC">
      <w:pPr>
        <w:pStyle w:val="ConsPlusNormal"/>
        <w:jc w:val="both"/>
      </w:pPr>
    </w:p>
    <w:p w:rsidR="00464DDC" w:rsidRDefault="00464DDC">
      <w:pPr>
        <w:pStyle w:val="ConsPlusNormal"/>
        <w:ind w:firstLine="540"/>
        <w:jc w:val="both"/>
      </w:pPr>
      <w:r>
        <w:t xml:space="preserve">Заявитель может обратиться с жалобой по основаниям и в порядке, которые установлены </w:t>
      </w:r>
      <w:hyperlink r:id="rId92" w:history="1">
        <w:r>
          <w:rPr>
            <w:color w:val="0000FF"/>
          </w:rPr>
          <w:t>статьями 11.1</w:t>
        </w:r>
      </w:hyperlink>
      <w:r>
        <w:t xml:space="preserve"> и </w:t>
      </w:r>
      <w:hyperlink r:id="rId93" w:history="1">
        <w:r>
          <w:rPr>
            <w:color w:val="0000FF"/>
          </w:rPr>
          <w:t>11.2</w:t>
        </w:r>
      </w:hyperlink>
      <w:r>
        <w:t xml:space="preserve"> Федерального закона N 210-ФЗ, в том числе в следующих случаях:</w:t>
      </w:r>
    </w:p>
    <w:p w:rsidR="00464DDC" w:rsidRDefault="00464DDC">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94" w:history="1">
        <w:r>
          <w:rPr>
            <w:color w:val="0000FF"/>
          </w:rPr>
          <w:t>статье 15.1</w:t>
        </w:r>
      </w:hyperlink>
      <w:r>
        <w:t xml:space="preserve"> Федерального закона N 210-ФЗ;</w:t>
      </w:r>
    </w:p>
    <w:p w:rsidR="00464DDC" w:rsidRDefault="00464DDC">
      <w:pPr>
        <w:pStyle w:val="ConsPlusNormal"/>
        <w:jc w:val="both"/>
      </w:pPr>
      <w:r>
        <w:t xml:space="preserve">(в ред. </w:t>
      </w:r>
      <w:hyperlink r:id="rId95"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 xml:space="preserve">нарушение срока предоставления государственной услуги.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N 210-ФЗ;</w:t>
      </w:r>
    </w:p>
    <w:p w:rsidR="00464DDC" w:rsidRDefault="00464DDC">
      <w:pPr>
        <w:pStyle w:val="ConsPlusNormal"/>
        <w:jc w:val="both"/>
      </w:pPr>
      <w:r>
        <w:t xml:space="preserve">(в ред. </w:t>
      </w:r>
      <w:hyperlink r:id="rId97" w:history="1">
        <w:r>
          <w:rPr>
            <w:color w:val="0000FF"/>
          </w:rPr>
          <w:t>Приказа</w:t>
        </w:r>
      </w:hyperlink>
      <w:r>
        <w:t xml:space="preserve"> Минтруда ЧР от 02.03.2018 N 121)</w:t>
      </w:r>
    </w:p>
    <w:p w:rsidR="00464DDC" w:rsidRDefault="00464DDC">
      <w:pPr>
        <w:pStyle w:val="ConsPlusNormal"/>
        <w:spacing w:before="220"/>
        <w:ind w:firstLine="540"/>
        <w:jc w:val="both"/>
      </w:pPr>
      <w:bookmarkStart w:id="14" w:name="P510"/>
      <w:bookmarkEnd w:id="14"/>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w:t>
      </w:r>
      <w:r>
        <w:lastRenderedPageBreak/>
        <w:t>предоставления государственной услуги;</w:t>
      </w:r>
    </w:p>
    <w:p w:rsidR="00464DDC" w:rsidRDefault="00464DDC">
      <w:pPr>
        <w:pStyle w:val="ConsPlusNormal"/>
        <w:jc w:val="both"/>
      </w:pPr>
      <w:r>
        <w:t xml:space="preserve">(в ред. </w:t>
      </w:r>
      <w:hyperlink r:id="rId98" w:history="1">
        <w:r>
          <w:rPr>
            <w:color w:val="0000FF"/>
          </w:rPr>
          <w:t>Приказа</w:t>
        </w:r>
      </w:hyperlink>
      <w:r>
        <w:t xml:space="preserve"> Минтруда ЧР от 24.08.2018 N 333)</w:t>
      </w:r>
    </w:p>
    <w:p w:rsidR="00464DDC" w:rsidRDefault="00464DD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64DDC" w:rsidRDefault="00464DDC">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9" w:history="1">
        <w:r>
          <w:rPr>
            <w:color w:val="0000FF"/>
          </w:rPr>
          <w:t>частью 1.3 статьи 16</w:t>
        </w:r>
      </w:hyperlink>
      <w:r>
        <w:t xml:space="preserve"> Федерального закона N 210-ФЗ;</w:t>
      </w:r>
    </w:p>
    <w:p w:rsidR="00464DDC" w:rsidRDefault="00464DDC">
      <w:pPr>
        <w:pStyle w:val="ConsPlusNormal"/>
        <w:jc w:val="both"/>
      </w:pPr>
      <w:r>
        <w:t xml:space="preserve">(в ред. </w:t>
      </w:r>
      <w:hyperlink r:id="rId100"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64DDC" w:rsidRDefault="00464DDC">
      <w:pPr>
        <w:pStyle w:val="ConsPlusNormal"/>
        <w:spacing w:before="220"/>
        <w:ind w:firstLine="540"/>
        <w:jc w:val="both"/>
      </w:pPr>
      <w: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1" w:history="1">
        <w:r>
          <w:rPr>
            <w:color w:val="0000FF"/>
          </w:rPr>
          <w:t>частью 1.3 статьи 16</w:t>
        </w:r>
      </w:hyperlink>
      <w:r>
        <w:t xml:space="preserve"> Федерального закона N 210-ФЗ;</w:t>
      </w:r>
    </w:p>
    <w:p w:rsidR="00464DDC" w:rsidRDefault="00464DDC">
      <w:pPr>
        <w:pStyle w:val="ConsPlusNormal"/>
        <w:jc w:val="both"/>
      </w:pPr>
      <w:r>
        <w:t xml:space="preserve">(в ред. </w:t>
      </w:r>
      <w:hyperlink r:id="rId102"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64DDC" w:rsidRDefault="00464DDC">
      <w:pPr>
        <w:pStyle w:val="ConsPlusNormal"/>
        <w:jc w:val="both"/>
      </w:pPr>
      <w:r>
        <w:t xml:space="preserve">(абзац введен </w:t>
      </w:r>
      <w:hyperlink r:id="rId103"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4" w:history="1">
        <w:r>
          <w:rPr>
            <w:color w:val="0000FF"/>
          </w:rPr>
          <w:t>частью 1.3 статьи 16</w:t>
        </w:r>
      </w:hyperlink>
      <w:r>
        <w:t xml:space="preserve"> Федерального закона N 210-ФЗ;</w:t>
      </w:r>
    </w:p>
    <w:p w:rsidR="00464DDC" w:rsidRDefault="00464DDC">
      <w:pPr>
        <w:pStyle w:val="ConsPlusNormal"/>
        <w:jc w:val="both"/>
      </w:pPr>
      <w:r>
        <w:t xml:space="preserve">(абзац введен </w:t>
      </w:r>
      <w:hyperlink r:id="rId105" w:history="1">
        <w:r>
          <w:rPr>
            <w:color w:val="0000FF"/>
          </w:rPr>
          <w:t>Приказом</w:t>
        </w:r>
      </w:hyperlink>
      <w:r>
        <w:t xml:space="preserve"> Минтруда ЧР от 02.03.2018 N 121)</w:t>
      </w:r>
    </w:p>
    <w:p w:rsidR="00464DDC" w:rsidRDefault="00464DDC">
      <w:pPr>
        <w:pStyle w:val="ConsPlusNormal"/>
        <w:spacing w:before="220"/>
        <w:ind w:firstLine="540"/>
        <w:jc w:val="both"/>
      </w:pPr>
      <w:bookmarkStart w:id="15" w:name="P522"/>
      <w:bookmarkEnd w:id="15"/>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6"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7" w:history="1">
        <w:r>
          <w:rPr>
            <w:color w:val="0000FF"/>
          </w:rPr>
          <w:t>частью 1.3 статьи 16</w:t>
        </w:r>
      </w:hyperlink>
      <w:r>
        <w:t xml:space="preserve"> Федерального закона N 210-ФЗ.</w:t>
      </w:r>
    </w:p>
    <w:p w:rsidR="00464DDC" w:rsidRDefault="00464DDC">
      <w:pPr>
        <w:pStyle w:val="ConsPlusNormal"/>
        <w:jc w:val="both"/>
      </w:pPr>
      <w:r>
        <w:t xml:space="preserve">(абзац введен </w:t>
      </w:r>
      <w:hyperlink r:id="rId108" w:history="1">
        <w:r>
          <w:rPr>
            <w:color w:val="0000FF"/>
          </w:rPr>
          <w:t>Приказом</w:t>
        </w:r>
      </w:hyperlink>
      <w:r>
        <w:t xml:space="preserve"> Минтруда ЧР от 24.08.2018 N 333)</w:t>
      </w:r>
    </w:p>
    <w:p w:rsidR="00464DDC" w:rsidRDefault="00464DDC">
      <w:pPr>
        <w:pStyle w:val="ConsPlusNormal"/>
        <w:jc w:val="both"/>
      </w:pPr>
    </w:p>
    <w:p w:rsidR="00464DDC" w:rsidRDefault="00464DDC">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64DDC" w:rsidRDefault="00464DDC">
      <w:pPr>
        <w:pStyle w:val="ConsPlusNormal"/>
        <w:ind w:firstLine="540"/>
        <w:jc w:val="both"/>
      </w:pPr>
      <w:r>
        <w:t xml:space="preserve">(в ред. </w:t>
      </w:r>
      <w:hyperlink r:id="rId109"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1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64DDC" w:rsidRDefault="00464DDC">
      <w:pPr>
        <w:pStyle w:val="ConsPlusNormal"/>
        <w:jc w:val="both"/>
      </w:pPr>
      <w:r>
        <w:t xml:space="preserve">(в ред. </w:t>
      </w:r>
      <w:hyperlink r:id="rId111" w:history="1">
        <w:r>
          <w:rPr>
            <w:color w:val="0000FF"/>
          </w:rPr>
          <w:t>Приказа</w:t>
        </w:r>
      </w:hyperlink>
      <w:r>
        <w:t xml:space="preserve"> Минтруда ЧР от 24.08.2018 N 333)</w:t>
      </w:r>
    </w:p>
    <w:p w:rsidR="00464DDC" w:rsidRDefault="00464DDC">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464DDC" w:rsidRDefault="00464DDC">
      <w:pPr>
        <w:pStyle w:val="ConsPlusNormal"/>
        <w:jc w:val="both"/>
      </w:pPr>
    </w:p>
    <w:p w:rsidR="00464DDC" w:rsidRDefault="00464DDC">
      <w:pPr>
        <w:pStyle w:val="ConsPlusTitle"/>
        <w:ind w:firstLine="540"/>
        <w:jc w:val="both"/>
        <w:outlineLvl w:val="2"/>
      </w:pPr>
      <w:r>
        <w:t>5.4. Порядок подачи и рассмотрения жалобы</w:t>
      </w:r>
    </w:p>
    <w:p w:rsidR="00464DDC" w:rsidRDefault="00464DDC">
      <w:pPr>
        <w:pStyle w:val="ConsPlusNormal"/>
        <w:ind w:firstLine="540"/>
        <w:jc w:val="both"/>
      </w:pPr>
      <w:r>
        <w:t xml:space="preserve">(в ред. </w:t>
      </w:r>
      <w:hyperlink r:id="rId112" w:history="1">
        <w:r>
          <w:rPr>
            <w:color w:val="0000FF"/>
          </w:rPr>
          <w:t>Приказа</w:t>
        </w:r>
      </w:hyperlink>
      <w:r>
        <w:t xml:space="preserve"> Минтруда ЧР от 24.08.2018 N 333)</w:t>
      </w:r>
    </w:p>
    <w:p w:rsidR="00464DDC" w:rsidRDefault="00464DDC">
      <w:pPr>
        <w:pStyle w:val="ConsPlusNormal"/>
        <w:jc w:val="both"/>
      </w:pPr>
    </w:p>
    <w:p w:rsidR="00464DDC" w:rsidRDefault="00464DDC">
      <w:pPr>
        <w:pStyle w:val="ConsPlusNormal"/>
        <w:ind w:firstLine="540"/>
        <w:jc w:val="both"/>
      </w:pPr>
      <w:r>
        <w:t>Жалоба подается в письменной форме на бумажном носителе или в электронной форме.</w:t>
      </w:r>
    </w:p>
    <w:p w:rsidR="00464DDC" w:rsidRDefault="00464DDC">
      <w:pPr>
        <w:pStyle w:val="ConsPlusNormal"/>
        <w:spacing w:before="220"/>
        <w:ind w:firstLine="540"/>
        <w:jc w:val="both"/>
      </w:pPr>
      <w:r>
        <w:t>Жалоба на решения и действия (бездействие) Министерства, центра занятости, МФЦ, рассматривается министром, директором центра занятости, руководителем МФЦ. Жалоба на решения и действия (бездействие) должностных лиц Министерства, центра занятости, работников МФЦ подается министру, директору центра занятости,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464DDC" w:rsidRDefault="00464DDC">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специалиста центра занятости может быть направлена по почте, с использованием сети "Интернет", официального сайта центра занятости,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464DDC" w:rsidRDefault="00464DDC">
      <w:pPr>
        <w:pStyle w:val="ConsPlusNormal"/>
        <w:spacing w:before="220"/>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464DDC" w:rsidRDefault="00464DDC">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464DDC" w:rsidRDefault="00464DDC">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464DDC" w:rsidRDefault="00464DDC">
      <w:pPr>
        <w:pStyle w:val="ConsPlusNormal"/>
        <w:spacing w:before="220"/>
        <w:ind w:firstLine="540"/>
        <w:jc w:val="both"/>
      </w:pPr>
      <w:r>
        <w:t>Жалоба должна содержать:</w:t>
      </w:r>
    </w:p>
    <w:p w:rsidR="00464DDC" w:rsidRDefault="00464DDC">
      <w:pPr>
        <w:pStyle w:val="ConsPlusNormal"/>
        <w:spacing w:before="220"/>
        <w:ind w:firstLine="540"/>
        <w:jc w:val="both"/>
      </w:pPr>
      <w:r>
        <w:t>наименование Министерства, центра занятости, предоставляющего государственную услугу, фамилию, имя, отчество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464DDC" w:rsidRDefault="00464DD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DDC" w:rsidRDefault="00464DDC">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464DDC" w:rsidRDefault="00464DDC">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464DDC" w:rsidRDefault="00464DDC">
      <w:pPr>
        <w:pStyle w:val="ConsPlusNormal"/>
        <w:spacing w:before="220"/>
        <w:ind w:firstLine="540"/>
        <w:jc w:val="both"/>
      </w:pPr>
      <w:bookmarkStart w:id="16" w:name="P546"/>
      <w:bookmarkEnd w:id="16"/>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DDC" w:rsidRDefault="00464DDC">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64DDC" w:rsidRDefault="00464DDC">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464DDC" w:rsidRDefault="00464DDC">
      <w:pPr>
        <w:pStyle w:val="ConsPlusNormal"/>
        <w:spacing w:before="220"/>
        <w:ind w:firstLine="540"/>
        <w:jc w:val="both"/>
      </w:pPr>
      <w:bookmarkStart w:id="17" w:name="P549"/>
      <w:bookmarkEnd w:id="17"/>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DDC" w:rsidRDefault="00464DDC">
      <w:pPr>
        <w:pStyle w:val="ConsPlusNormal"/>
        <w:spacing w:before="220"/>
        <w:ind w:firstLine="540"/>
        <w:jc w:val="both"/>
      </w:pPr>
      <w:r>
        <w:t xml:space="preserve">При подаче жалобы в электронной форме документы, указанные в </w:t>
      </w:r>
      <w:hyperlink w:anchor="P546" w:history="1">
        <w:r>
          <w:rPr>
            <w:color w:val="0000FF"/>
          </w:rPr>
          <w:t>абзацах двенадцатом</w:t>
        </w:r>
      </w:hyperlink>
      <w:r>
        <w:t xml:space="preserve"> - </w:t>
      </w:r>
      <w:hyperlink w:anchor="P549"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464DDC" w:rsidRDefault="00464DD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DDC" w:rsidRDefault="00464DDC">
      <w:pPr>
        <w:pStyle w:val="ConsPlusNormal"/>
        <w:spacing w:before="220"/>
        <w:ind w:firstLine="540"/>
        <w:jc w:val="both"/>
      </w:pPr>
      <w:r>
        <w:t>В электронном виде жалоба может быть подана заявителем посредством:</w:t>
      </w:r>
    </w:p>
    <w:p w:rsidR="00464DDC" w:rsidRDefault="00464DDC">
      <w:pPr>
        <w:pStyle w:val="ConsPlusNormal"/>
        <w:spacing w:before="220"/>
        <w:ind w:firstLine="540"/>
        <w:jc w:val="both"/>
      </w:pPr>
      <w:r>
        <w:t>официального сайта Министерства;</w:t>
      </w:r>
    </w:p>
    <w:p w:rsidR="00464DDC" w:rsidRDefault="00464DDC">
      <w:pPr>
        <w:pStyle w:val="ConsPlusNormal"/>
        <w:spacing w:before="220"/>
        <w:ind w:firstLine="540"/>
        <w:jc w:val="both"/>
      </w:pPr>
      <w:r>
        <w:t>Единого портала государственных и муниципальных услуг;</w:t>
      </w:r>
    </w:p>
    <w:p w:rsidR="00464DDC" w:rsidRDefault="00464DDC">
      <w:pPr>
        <w:pStyle w:val="ConsPlusNormal"/>
        <w:spacing w:before="220"/>
        <w:ind w:firstLine="540"/>
        <w:jc w:val="both"/>
      </w:pPr>
      <w:r>
        <w:t>Портала государственных услуг Чувашской Республики;</w:t>
      </w:r>
    </w:p>
    <w:p w:rsidR="00464DDC" w:rsidRDefault="00464DDC">
      <w:pPr>
        <w:pStyle w:val="ConsPlusNormal"/>
        <w:spacing w:before="220"/>
        <w:ind w:firstLine="540"/>
        <w:jc w:val="both"/>
      </w:pPr>
      <w:r>
        <w:t>системы досудебного обжалования с использованием сети "Интернет".</w:t>
      </w:r>
    </w:p>
    <w:p w:rsidR="00464DDC" w:rsidRDefault="00464DDC">
      <w:pPr>
        <w:pStyle w:val="ConsPlusNormal"/>
        <w:jc w:val="both"/>
      </w:pPr>
    </w:p>
    <w:p w:rsidR="00464DDC" w:rsidRDefault="00464DDC">
      <w:pPr>
        <w:pStyle w:val="ConsPlusTitle"/>
        <w:ind w:firstLine="540"/>
        <w:jc w:val="both"/>
        <w:outlineLvl w:val="2"/>
      </w:pPr>
      <w:r>
        <w:t>5.5. Сроки рассмотрения жалобы</w:t>
      </w:r>
    </w:p>
    <w:p w:rsidR="00464DDC" w:rsidRDefault="00464DDC">
      <w:pPr>
        <w:pStyle w:val="ConsPlusNormal"/>
        <w:ind w:firstLine="540"/>
        <w:jc w:val="both"/>
      </w:pPr>
      <w:r>
        <w:t xml:space="preserve">(в ред. </w:t>
      </w:r>
      <w:hyperlink r:id="rId113" w:history="1">
        <w:r>
          <w:rPr>
            <w:color w:val="0000FF"/>
          </w:rPr>
          <w:t>Приказа</w:t>
        </w:r>
      </w:hyperlink>
      <w:r>
        <w:t xml:space="preserve"> Минтруда ЧР от 02.03.2018 N 121)</w:t>
      </w:r>
    </w:p>
    <w:p w:rsidR="00464DDC" w:rsidRDefault="00464DDC">
      <w:pPr>
        <w:pStyle w:val="ConsPlusNormal"/>
        <w:jc w:val="both"/>
      </w:pPr>
    </w:p>
    <w:p w:rsidR="00464DDC" w:rsidRDefault="00464DDC">
      <w:pPr>
        <w:pStyle w:val="ConsPlusNormal"/>
        <w:ind w:firstLine="540"/>
        <w:jc w:val="both"/>
      </w:pPr>
      <w:r>
        <w:t>Жалоба, поступившая в Министерство, центр занятости,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4DDC" w:rsidRDefault="00464DDC">
      <w:pPr>
        <w:pStyle w:val="ConsPlusNormal"/>
        <w:jc w:val="both"/>
      </w:pPr>
      <w:r>
        <w:t xml:space="preserve">(в ред. </w:t>
      </w:r>
      <w:hyperlink r:id="rId114" w:history="1">
        <w:r>
          <w:rPr>
            <w:color w:val="0000FF"/>
          </w:rPr>
          <w:t>Приказа</w:t>
        </w:r>
      </w:hyperlink>
      <w:r>
        <w:t xml:space="preserve"> Минтруда ЧР от 24.08.2018 N 333)</w:t>
      </w:r>
    </w:p>
    <w:p w:rsidR="00464DDC" w:rsidRDefault="00464DDC">
      <w:pPr>
        <w:pStyle w:val="ConsPlusNormal"/>
        <w:spacing w:before="220"/>
        <w:ind w:firstLine="540"/>
        <w:jc w:val="both"/>
      </w:pPr>
      <w:r>
        <w:t>В случае поступления жалобы в Министерство, центр занятости,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464DDC" w:rsidRDefault="00464DDC">
      <w:pPr>
        <w:pStyle w:val="ConsPlusNormal"/>
        <w:jc w:val="both"/>
      </w:pPr>
      <w:r>
        <w:t xml:space="preserve">(абзац введен </w:t>
      </w:r>
      <w:hyperlink r:id="rId115" w:history="1">
        <w:r>
          <w:rPr>
            <w:color w:val="0000FF"/>
          </w:rPr>
          <w:t>Приказом</w:t>
        </w:r>
      </w:hyperlink>
      <w:r>
        <w:t xml:space="preserve"> Минтруда ЧР от 24.08.2018 N 333)</w:t>
      </w:r>
    </w:p>
    <w:p w:rsidR="00464DDC" w:rsidRDefault="00464DDC">
      <w:pPr>
        <w:pStyle w:val="ConsPlusNormal"/>
        <w:jc w:val="both"/>
      </w:pPr>
    </w:p>
    <w:p w:rsidR="00464DDC" w:rsidRDefault="00464DDC">
      <w:pPr>
        <w:pStyle w:val="ConsPlusTitle"/>
        <w:ind w:firstLine="540"/>
        <w:jc w:val="both"/>
        <w:outlineLvl w:val="2"/>
      </w:pPr>
      <w:r>
        <w:t>5.6. Результат рассмотрения жалобы</w:t>
      </w:r>
    </w:p>
    <w:p w:rsidR="00464DDC" w:rsidRDefault="00464DDC">
      <w:pPr>
        <w:pStyle w:val="ConsPlusNormal"/>
        <w:jc w:val="both"/>
      </w:pPr>
    </w:p>
    <w:p w:rsidR="00464DDC" w:rsidRDefault="00464DDC">
      <w:pPr>
        <w:pStyle w:val="ConsPlusNormal"/>
        <w:ind w:firstLine="540"/>
        <w:jc w:val="both"/>
      </w:pPr>
      <w:r>
        <w:t>По результатам рассмотрения жалобы принимается одно из следующих решений:</w:t>
      </w:r>
    </w:p>
    <w:p w:rsidR="00464DDC" w:rsidRDefault="00464DDC">
      <w:pPr>
        <w:pStyle w:val="ConsPlusNormal"/>
        <w:jc w:val="both"/>
      </w:pPr>
      <w:r>
        <w:t xml:space="preserve">(в ред. </w:t>
      </w:r>
      <w:hyperlink r:id="rId116"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64DDC" w:rsidRDefault="00464DDC">
      <w:pPr>
        <w:pStyle w:val="ConsPlusNormal"/>
        <w:jc w:val="both"/>
      </w:pPr>
      <w:r>
        <w:t xml:space="preserve">(в ред. </w:t>
      </w:r>
      <w:hyperlink r:id="rId117"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в удовлетворении жалобы отказывается.</w:t>
      </w:r>
    </w:p>
    <w:p w:rsidR="00464DDC" w:rsidRDefault="00464DDC">
      <w:pPr>
        <w:pStyle w:val="ConsPlusNormal"/>
        <w:jc w:val="both"/>
      </w:pPr>
      <w:r>
        <w:t xml:space="preserve">(в ред. </w:t>
      </w:r>
      <w:hyperlink r:id="rId118"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64DDC" w:rsidRDefault="00464DDC">
      <w:pPr>
        <w:pStyle w:val="ConsPlusNormal"/>
        <w:jc w:val="both"/>
      </w:pPr>
      <w:r>
        <w:t xml:space="preserve">(в ред. </w:t>
      </w:r>
      <w:hyperlink r:id="rId119" w:history="1">
        <w:r>
          <w:rPr>
            <w:color w:val="0000FF"/>
          </w:rPr>
          <w:t>Приказа</w:t>
        </w:r>
      </w:hyperlink>
      <w:r>
        <w:t xml:space="preserve"> Минтруда ЧР от 24.08.2018 N 333)</w:t>
      </w:r>
    </w:p>
    <w:p w:rsidR="00464DDC" w:rsidRDefault="00464DDC">
      <w:pPr>
        <w:pStyle w:val="ConsPlusNormal"/>
        <w:spacing w:before="220"/>
        <w:ind w:firstLine="540"/>
        <w:jc w:val="both"/>
      </w:pPr>
      <w:r>
        <w:t xml:space="preserve">Министерство, центры занятости отказывают в удовлетворении жалобы в следующих </w:t>
      </w:r>
      <w:r>
        <w:lastRenderedPageBreak/>
        <w:t>случаях:</w:t>
      </w:r>
    </w:p>
    <w:p w:rsidR="00464DDC" w:rsidRDefault="00464DD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64DDC" w:rsidRDefault="00464DD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64DDC" w:rsidRDefault="00464DDC">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464DDC" w:rsidRDefault="00464DDC">
      <w:pPr>
        <w:pStyle w:val="ConsPlusNormal"/>
        <w:spacing w:before="220"/>
        <w:ind w:firstLine="540"/>
        <w:jc w:val="both"/>
      </w:pPr>
      <w:r>
        <w:t xml:space="preserve">Абзацы девятый - одиннадцатый утратили силу. - </w:t>
      </w:r>
      <w:hyperlink r:id="rId120" w:history="1">
        <w:r>
          <w:rPr>
            <w:color w:val="0000FF"/>
          </w:rPr>
          <w:t>Приказ</w:t>
        </w:r>
      </w:hyperlink>
      <w:r>
        <w:t xml:space="preserve"> Минтруда ЧР от 02.12.2016 N 607.</w:t>
      </w:r>
    </w:p>
    <w:p w:rsidR="00464DDC" w:rsidRDefault="00464DD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DDC" w:rsidRDefault="00464DDC">
      <w:pPr>
        <w:pStyle w:val="ConsPlusNormal"/>
        <w:jc w:val="both"/>
      </w:pPr>
      <w:r>
        <w:t xml:space="preserve">(в ред. </w:t>
      </w:r>
      <w:hyperlink r:id="rId121" w:history="1">
        <w:r>
          <w:rPr>
            <w:color w:val="0000FF"/>
          </w:rPr>
          <w:t>Приказа</w:t>
        </w:r>
      </w:hyperlink>
      <w:r>
        <w:t xml:space="preserve"> Минтруда ЧР от 02.03.2018 N 121)</w:t>
      </w:r>
    </w:p>
    <w:p w:rsidR="00464DDC" w:rsidRDefault="00464DD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64DDC" w:rsidRDefault="00464DDC">
      <w:pPr>
        <w:pStyle w:val="ConsPlusNormal"/>
        <w:jc w:val="both"/>
      </w:pPr>
    </w:p>
    <w:p w:rsidR="00464DDC" w:rsidRDefault="00464DDC">
      <w:pPr>
        <w:pStyle w:val="ConsPlusTitle"/>
        <w:ind w:firstLine="540"/>
        <w:jc w:val="both"/>
        <w:outlineLvl w:val="2"/>
      </w:pPr>
      <w:r>
        <w:t>5.7. Порядок информирования заявителя о результатах рассмотрения жалобы</w:t>
      </w:r>
    </w:p>
    <w:p w:rsidR="00464DDC" w:rsidRDefault="00464DDC">
      <w:pPr>
        <w:pStyle w:val="ConsPlusNormal"/>
        <w:jc w:val="both"/>
      </w:pPr>
    </w:p>
    <w:p w:rsidR="00464DDC" w:rsidRDefault="00464DDC">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64DDC" w:rsidRDefault="00464DDC">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64DDC" w:rsidRDefault="00464DDC">
      <w:pPr>
        <w:pStyle w:val="ConsPlusNormal"/>
        <w:jc w:val="both"/>
      </w:pPr>
      <w:r>
        <w:t xml:space="preserve">(абзац введен </w:t>
      </w:r>
      <w:hyperlink r:id="rId123" w:history="1">
        <w:r>
          <w:rPr>
            <w:color w:val="0000FF"/>
          </w:rPr>
          <w:t>Приказом</w:t>
        </w:r>
      </w:hyperlink>
      <w:r>
        <w:t xml:space="preserve"> Минтруда ЧР от 18.07.2016 N 344)</w:t>
      </w:r>
    </w:p>
    <w:p w:rsidR="00464DDC" w:rsidRDefault="00464DDC">
      <w:pPr>
        <w:pStyle w:val="ConsPlusNormal"/>
        <w:spacing w:before="220"/>
        <w:ind w:firstLine="540"/>
        <w:jc w:val="both"/>
      </w:pPr>
      <w:r>
        <w:t>В ответе Министерства, центра занятости, МФЦ по результатам рассмотрения жалобы, указываются:</w:t>
      </w:r>
    </w:p>
    <w:p w:rsidR="00464DDC" w:rsidRDefault="00464DDC">
      <w:pPr>
        <w:pStyle w:val="ConsPlusNormal"/>
        <w:jc w:val="both"/>
      </w:pPr>
      <w:r>
        <w:t xml:space="preserve">(в ред. Приказов Минтруда ЧР от 02.03.2018 </w:t>
      </w:r>
      <w:hyperlink r:id="rId124" w:history="1">
        <w:r>
          <w:rPr>
            <w:color w:val="0000FF"/>
          </w:rPr>
          <w:t>N 121</w:t>
        </w:r>
      </w:hyperlink>
      <w:r>
        <w:t xml:space="preserve">, от 24.08.2018 </w:t>
      </w:r>
      <w:hyperlink r:id="rId125" w:history="1">
        <w:r>
          <w:rPr>
            <w:color w:val="0000FF"/>
          </w:rPr>
          <w:t>N 333</w:t>
        </w:r>
      </w:hyperlink>
      <w:r>
        <w:t>)</w:t>
      </w:r>
    </w:p>
    <w:p w:rsidR="00464DDC" w:rsidRDefault="00464DDC">
      <w:pPr>
        <w:pStyle w:val="ConsPlusNormal"/>
        <w:spacing w:before="220"/>
        <w:ind w:firstLine="540"/>
        <w:jc w:val="both"/>
      </w:pPr>
      <w:r>
        <w:t>наименование Министерства, центра занятости, МФЦ, должность, фамилия, имя, отчество (последнее - при наличии) должностного лица Министерства, центра занятости, МФЦ, принявшего решение по жалобе;</w:t>
      </w:r>
    </w:p>
    <w:p w:rsidR="00464DDC" w:rsidRDefault="00464DDC">
      <w:pPr>
        <w:pStyle w:val="ConsPlusNormal"/>
        <w:jc w:val="both"/>
      </w:pPr>
      <w:r>
        <w:t xml:space="preserve">(в ред. </w:t>
      </w:r>
      <w:hyperlink r:id="rId126" w:history="1">
        <w:r>
          <w:rPr>
            <w:color w:val="0000FF"/>
          </w:rPr>
          <w:t>Приказа</w:t>
        </w:r>
      </w:hyperlink>
      <w:r>
        <w:t xml:space="preserve"> Минтруда ЧР от 24.08.2018 N 333)</w:t>
      </w:r>
    </w:p>
    <w:p w:rsidR="00464DDC" w:rsidRDefault="00464DDC">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464DDC" w:rsidRDefault="00464DDC">
      <w:pPr>
        <w:pStyle w:val="ConsPlusNormal"/>
        <w:jc w:val="both"/>
      </w:pPr>
      <w:r>
        <w:t xml:space="preserve">(в ред. </w:t>
      </w:r>
      <w:hyperlink r:id="rId127" w:history="1">
        <w:r>
          <w:rPr>
            <w:color w:val="0000FF"/>
          </w:rPr>
          <w:t>Приказа</w:t>
        </w:r>
      </w:hyperlink>
      <w:r>
        <w:t xml:space="preserve"> Минтруда ЧР от 24.08.2018 N 333)</w:t>
      </w:r>
    </w:p>
    <w:p w:rsidR="00464DDC" w:rsidRDefault="00464DDC">
      <w:pPr>
        <w:pStyle w:val="ConsPlusNormal"/>
        <w:spacing w:before="220"/>
        <w:ind w:firstLine="540"/>
        <w:jc w:val="both"/>
      </w:pPr>
      <w:r>
        <w:t>фамилия, имя, отчество (последнее - при наличии) или наименование заявителя;</w:t>
      </w:r>
    </w:p>
    <w:p w:rsidR="00464DDC" w:rsidRDefault="00464DDC">
      <w:pPr>
        <w:pStyle w:val="ConsPlusNormal"/>
        <w:spacing w:before="220"/>
        <w:ind w:firstLine="540"/>
        <w:jc w:val="both"/>
      </w:pPr>
      <w:r>
        <w:lastRenderedPageBreak/>
        <w:t>основания для принятия решения по жалобе;</w:t>
      </w:r>
    </w:p>
    <w:p w:rsidR="00464DDC" w:rsidRDefault="00464DDC">
      <w:pPr>
        <w:pStyle w:val="ConsPlusNormal"/>
        <w:spacing w:before="220"/>
        <w:ind w:firstLine="540"/>
        <w:jc w:val="both"/>
      </w:pPr>
      <w:r>
        <w:t>принятое по жалобе решение;</w:t>
      </w:r>
    </w:p>
    <w:p w:rsidR="00464DDC" w:rsidRDefault="00464DD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4DDC" w:rsidRDefault="00464DDC">
      <w:pPr>
        <w:pStyle w:val="ConsPlusNormal"/>
        <w:spacing w:before="220"/>
        <w:ind w:firstLine="540"/>
        <w:jc w:val="both"/>
      </w:pPr>
      <w:r>
        <w:t>сведения о порядке обжалования принятого по жалобе решения.</w:t>
      </w:r>
    </w:p>
    <w:p w:rsidR="00464DDC" w:rsidRDefault="00464DDC">
      <w:pPr>
        <w:pStyle w:val="ConsPlusNormal"/>
        <w:spacing w:before="220"/>
        <w:ind w:firstLine="540"/>
        <w:jc w:val="both"/>
      </w:pPr>
      <w:bookmarkStart w:id="18" w:name="P601"/>
      <w:bookmarkEnd w:id="18"/>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64DDC" w:rsidRDefault="00464DDC">
      <w:pPr>
        <w:pStyle w:val="ConsPlusNormal"/>
        <w:jc w:val="both"/>
      </w:pPr>
      <w:r>
        <w:t xml:space="preserve">(абзац введен </w:t>
      </w:r>
      <w:hyperlink r:id="rId128" w:history="1">
        <w:r>
          <w:rPr>
            <w:color w:val="0000FF"/>
          </w:rPr>
          <w:t>Приказом</w:t>
        </w:r>
      </w:hyperlink>
      <w:r>
        <w:t xml:space="preserve"> Минтруда ЧР от 24.08.2018 N 333)</w:t>
      </w:r>
    </w:p>
    <w:p w:rsidR="00464DDC" w:rsidRDefault="00464DDC">
      <w:pPr>
        <w:pStyle w:val="ConsPlusNormal"/>
        <w:spacing w:before="220"/>
        <w:ind w:firstLine="540"/>
        <w:jc w:val="both"/>
      </w:pPr>
      <w:bookmarkStart w:id="19" w:name="P603"/>
      <w:bookmarkEnd w:id="19"/>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DDC" w:rsidRDefault="00464DDC">
      <w:pPr>
        <w:pStyle w:val="ConsPlusNormal"/>
        <w:jc w:val="both"/>
      </w:pPr>
      <w:r>
        <w:t xml:space="preserve">(абзац введен </w:t>
      </w:r>
      <w:hyperlink r:id="rId129" w:history="1">
        <w:r>
          <w:rPr>
            <w:color w:val="0000FF"/>
          </w:rPr>
          <w:t>Приказом</w:t>
        </w:r>
      </w:hyperlink>
      <w:r>
        <w:t xml:space="preserve"> Минтруда ЧР от 24.08.2018 N 333)</w:t>
      </w:r>
    </w:p>
    <w:p w:rsidR="00464DDC" w:rsidRDefault="00464DDC">
      <w:pPr>
        <w:pStyle w:val="ConsPlusNormal"/>
        <w:jc w:val="both"/>
      </w:pPr>
    </w:p>
    <w:p w:rsidR="00464DDC" w:rsidRDefault="00464DDC">
      <w:pPr>
        <w:pStyle w:val="ConsPlusTitle"/>
        <w:ind w:firstLine="540"/>
        <w:jc w:val="both"/>
        <w:outlineLvl w:val="2"/>
      </w:pPr>
      <w:r>
        <w:t>5.8. Порядок обжалования решения по жалобе</w:t>
      </w:r>
    </w:p>
    <w:p w:rsidR="00464DDC" w:rsidRDefault="00464DDC">
      <w:pPr>
        <w:pStyle w:val="ConsPlusNormal"/>
        <w:jc w:val="both"/>
      </w:pPr>
    </w:p>
    <w:p w:rsidR="00464DDC" w:rsidRDefault="00464DD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64DDC" w:rsidRDefault="00464DDC">
      <w:pPr>
        <w:pStyle w:val="ConsPlusNormal"/>
        <w:jc w:val="both"/>
      </w:pPr>
    </w:p>
    <w:p w:rsidR="00464DDC" w:rsidRDefault="00464DD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64DDC" w:rsidRDefault="00464DDC">
      <w:pPr>
        <w:pStyle w:val="ConsPlusNormal"/>
        <w:jc w:val="both"/>
      </w:pPr>
    </w:p>
    <w:p w:rsidR="00464DDC" w:rsidRDefault="00464DD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64DDC" w:rsidRDefault="00464DDC">
      <w:pPr>
        <w:pStyle w:val="ConsPlusNormal"/>
        <w:jc w:val="both"/>
      </w:pPr>
    </w:p>
    <w:p w:rsidR="00464DDC" w:rsidRDefault="00464DDC">
      <w:pPr>
        <w:pStyle w:val="ConsPlusTitle"/>
        <w:ind w:firstLine="540"/>
        <w:jc w:val="both"/>
        <w:outlineLvl w:val="2"/>
      </w:pPr>
      <w:r>
        <w:t>5.10. Способы информирования заявителей о порядке подачи и рассмотрения жалобы</w:t>
      </w:r>
    </w:p>
    <w:p w:rsidR="00464DDC" w:rsidRDefault="00464DDC">
      <w:pPr>
        <w:pStyle w:val="ConsPlusNormal"/>
        <w:jc w:val="both"/>
      </w:pPr>
    </w:p>
    <w:p w:rsidR="00464DDC" w:rsidRDefault="00464DDC">
      <w:pPr>
        <w:pStyle w:val="ConsPlusNormal"/>
        <w:ind w:firstLine="540"/>
        <w:jc w:val="both"/>
      </w:pPr>
      <w:r>
        <w:t>Для получения информации о порядке подачи и рассмотрения жалобы заявитель вправе обратиться:</w:t>
      </w:r>
    </w:p>
    <w:p w:rsidR="00464DDC" w:rsidRDefault="00464DDC">
      <w:pPr>
        <w:pStyle w:val="ConsPlusNormal"/>
        <w:spacing w:before="220"/>
        <w:ind w:firstLine="540"/>
        <w:jc w:val="both"/>
      </w:pPr>
      <w:r>
        <w:t>в устной форме лично в Министерство, центр занятости;</w:t>
      </w:r>
    </w:p>
    <w:p w:rsidR="00464DDC" w:rsidRDefault="00464DDC">
      <w:pPr>
        <w:pStyle w:val="ConsPlusNormal"/>
        <w:spacing w:before="220"/>
        <w:ind w:firstLine="540"/>
        <w:jc w:val="both"/>
      </w:pPr>
      <w:r>
        <w:t>в письменной форме в Министерство, центр занятости;</w:t>
      </w:r>
    </w:p>
    <w:p w:rsidR="00464DDC" w:rsidRDefault="00464DDC">
      <w:pPr>
        <w:pStyle w:val="ConsPlusNormal"/>
        <w:spacing w:before="220"/>
        <w:ind w:firstLine="540"/>
        <w:jc w:val="both"/>
      </w:pPr>
      <w:r>
        <w:t>в форме электронного документа в Министерство, центр занятости;</w:t>
      </w:r>
    </w:p>
    <w:p w:rsidR="00464DDC" w:rsidRDefault="00464DDC">
      <w:pPr>
        <w:pStyle w:val="ConsPlusNormal"/>
        <w:spacing w:before="220"/>
        <w:ind w:firstLine="540"/>
        <w:jc w:val="both"/>
      </w:pPr>
      <w:r>
        <w:t>в МФЦ.</w:t>
      </w:r>
    </w:p>
    <w:p w:rsidR="00464DDC" w:rsidRDefault="00464DDC">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центров занятости в сети "Интернет", Едином портале государственных и муниципальных услуг, Портале государственных услуг Чувашской Республики.</w:t>
      </w: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right"/>
        <w:outlineLvl w:val="1"/>
      </w:pPr>
      <w:r>
        <w:t>Приложение N 1</w:t>
      </w:r>
    </w:p>
    <w:p w:rsidR="00464DDC" w:rsidRDefault="00464DDC">
      <w:pPr>
        <w:pStyle w:val="ConsPlusNormal"/>
        <w:jc w:val="right"/>
      </w:pPr>
      <w:r>
        <w:t>к Административному регламенту</w:t>
      </w:r>
    </w:p>
    <w:p w:rsidR="00464DDC" w:rsidRDefault="00464DDC">
      <w:pPr>
        <w:pStyle w:val="ConsPlusNormal"/>
        <w:jc w:val="right"/>
      </w:pPr>
      <w:r>
        <w:t>Министерства труда и социальной защиты</w:t>
      </w:r>
    </w:p>
    <w:p w:rsidR="00464DDC" w:rsidRDefault="00464DDC">
      <w:pPr>
        <w:pStyle w:val="ConsPlusNormal"/>
        <w:jc w:val="right"/>
      </w:pPr>
      <w:r>
        <w:t>Чувашской Республики по предоставлению</w:t>
      </w:r>
    </w:p>
    <w:p w:rsidR="00464DDC" w:rsidRDefault="00464DDC">
      <w:pPr>
        <w:pStyle w:val="ConsPlusNormal"/>
        <w:jc w:val="right"/>
      </w:pPr>
      <w:r>
        <w:t>государственной услуги по организации</w:t>
      </w:r>
    </w:p>
    <w:p w:rsidR="00464DDC" w:rsidRDefault="00464DDC">
      <w:pPr>
        <w:pStyle w:val="ConsPlusNormal"/>
        <w:jc w:val="right"/>
      </w:pPr>
      <w:r>
        <w:t>профессиональной ориентации граждан</w:t>
      </w:r>
    </w:p>
    <w:p w:rsidR="00464DDC" w:rsidRDefault="00464DDC">
      <w:pPr>
        <w:pStyle w:val="ConsPlusNormal"/>
        <w:jc w:val="right"/>
      </w:pPr>
      <w:r>
        <w:t>в целях выбора сферы деятельности</w:t>
      </w:r>
    </w:p>
    <w:p w:rsidR="00464DDC" w:rsidRDefault="00464DDC">
      <w:pPr>
        <w:pStyle w:val="ConsPlusNormal"/>
        <w:jc w:val="right"/>
      </w:pPr>
      <w:r>
        <w:t>(профессии), трудоустройства, прохождения</w:t>
      </w:r>
    </w:p>
    <w:p w:rsidR="00464DDC" w:rsidRDefault="00464DDC">
      <w:pPr>
        <w:pStyle w:val="ConsPlusNormal"/>
        <w:jc w:val="right"/>
      </w:pPr>
      <w:r>
        <w:t>профессионального обучения и получения</w:t>
      </w:r>
    </w:p>
    <w:p w:rsidR="00464DDC" w:rsidRDefault="00464DDC">
      <w:pPr>
        <w:pStyle w:val="ConsPlusNormal"/>
        <w:jc w:val="right"/>
      </w:pPr>
      <w:r>
        <w:t>дополнительного профессионального образования</w:t>
      </w:r>
    </w:p>
    <w:p w:rsidR="00464DDC" w:rsidRDefault="00464DDC">
      <w:pPr>
        <w:pStyle w:val="ConsPlusNormal"/>
        <w:jc w:val="both"/>
      </w:pPr>
    </w:p>
    <w:p w:rsidR="00464DDC" w:rsidRDefault="00464DDC">
      <w:pPr>
        <w:pStyle w:val="ConsPlusTitle"/>
        <w:jc w:val="center"/>
      </w:pPr>
      <w:bookmarkStart w:id="20" w:name="P638"/>
      <w:bookmarkEnd w:id="20"/>
      <w:r>
        <w:t>Блок-схема</w:t>
      </w:r>
    </w:p>
    <w:p w:rsidR="00464DDC" w:rsidRDefault="00464DDC">
      <w:pPr>
        <w:pStyle w:val="ConsPlusTitle"/>
        <w:jc w:val="center"/>
      </w:pPr>
      <w:r>
        <w:t>предоставления государственной услуги по организации</w:t>
      </w:r>
    </w:p>
    <w:p w:rsidR="00464DDC" w:rsidRDefault="00464DDC">
      <w:pPr>
        <w:pStyle w:val="ConsPlusTitle"/>
        <w:jc w:val="center"/>
      </w:pPr>
      <w:r>
        <w:t>профессиональной ориентации граждан в целях выбора</w:t>
      </w:r>
    </w:p>
    <w:p w:rsidR="00464DDC" w:rsidRDefault="00464DDC">
      <w:pPr>
        <w:pStyle w:val="ConsPlusTitle"/>
        <w:jc w:val="center"/>
      </w:pPr>
      <w:r>
        <w:t>сферы деятельности (профессии), трудоустройства,</w:t>
      </w:r>
    </w:p>
    <w:p w:rsidR="00464DDC" w:rsidRDefault="00464DDC">
      <w:pPr>
        <w:pStyle w:val="ConsPlusTitle"/>
        <w:jc w:val="center"/>
      </w:pPr>
      <w:r>
        <w:t>прохождения профессионального обучения и получения</w:t>
      </w:r>
    </w:p>
    <w:p w:rsidR="00464DDC" w:rsidRDefault="00464DDC">
      <w:pPr>
        <w:pStyle w:val="ConsPlusTitle"/>
        <w:jc w:val="center"/>
      </w:pPr>
      <w:r>
        <w:t>дополнительного профессионального образования</w:t>
      </w:r>
    </w:p>
    <w:p w:rsidR="00464DDC" w:rsidRDefault="00464DDC">
      <w:pPr>
        <w:pStyle w:val="ConsPlusNormal"/>
        <w:jc w:val="both"/>
      </w:pPr>
    </w:p>
    <w:p w:rsidR="00464DDC" w:rsidRDefault="00464DDC">
      <w:pPr>
        <w:pStyle w:val="ConsPlusNonformat"/>
        <w:jc w:val="both"/>
      </w:pPr>
      <w:r>
        <w:t xml:space="preserve">        ┌─────────────────────────────────────────────────────────┐</w:t>
      </w:r>
    </w:p>
    <w:p w:rsidR="00464DDC" w:rsidRDefault="00464DDC">
      <w:pPr>
        <w:pStyle w:val="ConsPlusNonformat"/>
        <w:jc w:val="both"/>
      </w:pPr>
      <w:r>
        <w:t xml:space="preserve">        │Информирование   гражданина   о   порядке  предоставления│</w:t>
      </w:r>
    </w:p>
    <w:p w:rsidR="00464DDC" w:rsidRDefault="00464DDC">
      <w:pPr>
        <w:pStyle w:val="ConsPlusNonformat"/>
        <w:jc w:val="both"/>
      </w:pPr>
      <w:r>
        <w:t xml:space="preserve">        │государственной   услуги,  направлениях  профессиональной│</w:t>
      </w:r>
    </w:p>
    <w:p w:rsidR="00464DDC" w:rsidRDefault="00464DDC">
      <w:pPr>
        <w:pStyle w:val="ConsPlusNonformat"/>
        <w:jc w:val="both"/>
      </w:pPr>
      <w:r>
        <w:t xml:space="preserve">        │ориентации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│Анализ  сведений  о  гражданине,  содержащихся в регистре│</w:t>
      </w:r>
    </w:p>
    <w:p w:rsidR="00464DDC" w:rsidRDefault="00464DDC">
      <w:pPr>
        <w:pStyle w:val="ConsPlusNonformat"/>
        <w:jc w:val="both"/>
      </w:pPr>
      <w:r>
        <w:t xml:space="preserve">        │получателей   государственных  услуг  в  сфере  занятости│</w:t>
      </w:r>
    </w:p>
    <w:p w:rsidR="00464DDC" w:rsidRDefault="00464DDC">
      <w:pPr>
        <w:pStyle w:val="ConsPlusNonformat"/>
        <w:jc w:val="both"/>
      </w:pPr>
      <w:r>
        <w:t xml:space="preserve">        │населения, или уточнение и введение в регистр получателей│</w:t>
      </w:r>
    </w:p>
    <w:p w:rsidR="00464DDC" w:rsidRDefault="00464DDC">
      <w:pPr>
        <w:pStyle w:val="ConsPlusNonformat"/>
        <w:jc w:val="both"/>
      </w:pPr>
      <w:r>
        <w:t xml:space="preserve">        │государственных   услуг   в   сфере  занятости  населения│</w:t>
      </w:r>
    </w:p>
    <w:p w:rsidR="00464DDC" w:rsidRDefault="00464DDC">
      <w:pPr>
        <w:pStyle w:val="ConsPlusNonformat"/>
        <w:jc w:val="both"/>
      </w:pPr>
      <w:r>
        <w:t xml:space="preserve">        │следующих сведений о гражданине:                         │</w:t>
      </w:r>
    </w:p>
    <w:p w:rsidR="00464DDC" w:rsidRDefault="00464DDC">
      <w:pPr>
        <w:pStyle w:val="ConsPlusNonformat"/>
        <w:jc w:val="both"/>
      </w:pPr>
      <w:r>
        <w:t xml:space="preserve">        │    профессия  (специальность),  квалификация, должность,│</w:t>
      </w:r>
    </w:p>
    <w:p w:rsidR="00464DDC" w:rsidRDefault="00464DDC">
      <w:pPr>
        <w:pStyle w:val="ConsPlusNonformat"/>
        <w:jc w:val="both"/>
      </w:pPr>
      <w:r>
        <w:t xml:space="preserve">        │вид деятельности;                                        │</w:t>
      </w:r>
    </w:p>
    <w:p w:rsidR="00464DDC" w:rsidRDefault="00464DDC">
      <w:pPr>
        <w:pStyle w:val="ConsPlusNonformat"/>
        <w:jc w:val="both"/>
      </w:pPr>
      <w:r>
        <w:t xml:space="preserve">        │    знания, умения,  навыки  и  компетенции,  позволяющие│</w:t>
      </w:r>
    </w:p>
    <w:p w:rsidR="00464DDC" w:rsidRDefault="00464DDC">
      <w:pPr>
        <w:pStyle w:val="ConsPlusNonformat"/>
        <w:jc w:val="both"/>
      </w:pPr>
      <w:r>
        <w:t xml:space="preserve">        │вести профессиональную деятельность, их уровень и объем; │</w:t>
      </w:r>
    </w:p>
    <w:p w:rsidR="00464DDC" w:rsidRDefault="00464DDC">
      <w:pPr>
        <w:pStyle w:val="ConsPlusNonformat"/>
        <w:jc w:val="both"/>
      </w:pPr>
      <w:r>
        <w:t xml:space="preserve">        │    наличие   медицинских   показаний   или   медицинских│</w:t>
      </w:r>
    </w:p>
    <w:p w:rsidR="00464DDC" w:rsidRDefault="00464DDC">
      <w:pPr>
        <w:pStyle w:val="ConsPlusNonformat"/>
        <w:jc w:val="both"/>
      </w:pPr>
      <w:r>
        <w:t xml:space="preserve">        │противопоказаний   для   осуществления   отдельных  видов│</w:t>
      </w:r>
    </w:p>
    <w:p w:rsidR="00464DDC" w:rsidRDefault="00464DDC">
      <w:pPr>
        <w:pStyle w:val="ConsPlusNonformat"/>
        <w:jc w:val="both"/>
      </w:pPr>
      <w:r>
        <w:t xml:space="preserve">        │деятельности, учебы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│Проведение профессиональной консультации с использованием│</w:t>
      </w:r>
    </w:p>
    <w:p w:rsidR="00464DDC" w:rsidRDefault="00464DDC">
      <w:pPr>
        <w:pStyle w:val="ConsPlusNonformat"/>
        <w:jc w:val="both"/>
      </w:pPr>
      <w:r>
        <w:t xml:space="preserve">        │методов интервьюирования (беседы), включая выявление:    │</w:t>
      </w:r>
    </w:p>
    <w:p w:rsidR="00464DDC" w:rsidRDefault="00464DDC">
      <w:pPr>
        <w:pStyle w:val="ConsPlusNonformat"/>
        <w:jc w:val="both"/>
      </w:pPr>
      <w:r>
        <w:t xml:space="preserve">        │    факторов  мотивации  к  труду,  поиску работы, выбору│</w:t>
      </w:r>
    </w:p>
    <w:p w:rsidR="00464DDC" w:rsidRDefault="00464DDC">
      <w:pPr>
        <w:pStyle w:val="ConsPlusNonformat"/>
        <w:jc w:val="both"/>
      </w:pPr>
      <w:r>
        <w:t xml:space="preserve">        │вида  профессиональной (трудовой, служебной) деятельности│</w:t>
      </w:r>
    </w:p>
    <w:p w:rsidR="00464DDC" w:rsidRDefault="00464DDC">
      <w:pPr>
        <w:pStyle w:val="ConsPlusNonformat"/>
        <w:jc w:val="both"/>
      </w:pPr>
      <w:r>
        <w:t xml:space="preserve">        │(далее   -  профессиональная  деятельность),  прохождению│</w:t>
      </w:r>
    </w:p>
    <w:p w:rsidR="00464DDC" w:rsidRDefault="00464DDC">
      <w:pPr>
        <w:pStyle w:val="ConsPlusNonformat"/>
        <w:jc w:val="both"/>
      </w:pPr>
      <w:r>
        <w:t xml:space="preserve">        │профессионального     обучения    и    (или)    получению│</w:t>
      </w:r>
    </w:p>
    <w:p w:rsidR="00464DDC" w:rsidRDefault="00464DDC">
      <w:pPr>
        <w:pStyle w:val="ConsPlusNonformat"/>
        <w:jc w:val="both"/>
      </w:pPr>
      <w:r>
        <w:t xml:space="preserve">        │дополнительного профессионального образования;           │</w:t>
      </w:r>
    </w:p>
    <w:p w:rsidR="00464DDC" w:rsidRDefault="00464DDC">
      <w:pPr>
        <w:pStyle w:val="ConsPlusNonformat"/>
        <w:jc w:val="both"/>
      </w:pPr>
      <w:r>
        <w:t xml:space="preserve">        │    знаний о характере труда, содержании профессиональной│</w:t>
      </w:r>
    </w:p>
    <w:p w:rsidR="00464DDC" w:rsidRDefault="00464DDC">
      <w:pPr>
        <w:pStyle w:val="ConsPlusNonformat"/>
        <w:jc w:val="both"/>
      </w:pPr>
      <w:r>
        <w:t xml:space="preserve">        │деятельности,  требованиях  к  профессиональным  знаниям,│</w:t>
      </w:r>
    </w:p>
    <w:p w:rsidR="00464DDC" w:rsidRDefault="00464DDC">
      <w:pPr>
        <w:pStyle w:val="ConsPlusNonformat"/>
        <w:jc w:val="both"/>
      </w:pPr>
      <w:r>
        <w:t xml:space="preserve">        │умениям   и   навыкам,   уровне   и  объеме  компетенций,│</w:t>
      </w:r>
    </w:p>
    <w:p w:rsidR="00464DDC" w:rsidRDefault="00464DDC">
      <w:pPr>
        <w:pStyle w:val="ConsPlusNonformat"/>
        <w:jc w:val="both"/>
      </w:pPr>
      <w:r>
        <w:t xml:space="preserve">        │позволяющих   вести   профессиональную  деятельность  или│</w:t>
      </w:r>
    </w:p>
    <w:p w:rsidR="00464DDC" w:rsidRDefault="00464DDC">
      <w:pPr>
        <w:pStyle w:val="ConsPlusNonformat"/>
        <w:jc w:val="both"/>
      </w:pPr>
      <w:r>
        <w:t xml:space="preserve">        │выполнять    работу    по    конкретной   профессии   или│</w:t>
      </w:r>
    </w:p>
    <w:p w:rsidR="00464DDC" w:rsidRDefault="00464DDC">
      <w:pPr>
        <w:pStyle w:val="ConsPlusNonformat"/>
        <w:jc w:val="both"/>
      </w:pPr>
      <w:r>
        <w:t xml:space="preserve">        │специальности,    способах    достижения   успешности   в│</w:t>
      </w:r>
    </w:p>
    <w:p w:rsidR="00464DDC" w:rsidRDefault="00464DDC">
      <w:pPr>
        <w:pStyle w:val="ConsPlusNonformat"/>
        <w:jc w:val="both"/>
      </w:pPr>
      <w:r>
        <w:t xml:space="preserve">        │профессиональной или предпринимательской деятельности;   │</w:t>
      </w:r>
    </w:p>
    <w:p w:rsidR="00464DDC" w:rsidRDefault="00464DDC">
      <w:pPr>
        <w:pStyle w:val="ConsPlusNonformat"/>
        <w:jc w:val="both"/>
      </w:pPr>
      <w:r>
        <w:t xml:space="preserve">        │    профессиональных      устремлений,      предпочтений,│</w:t>
      </w:r>
    </w:p>
    <w:p w:rsidR="00464DDC" w:rsidRDefault="00464DDC">
      <w:pPr>
        <w:pStyle w:val="ConsPlusNonformat"/>
        <w:jc w:val="both"/>
      </w:pPr>
      <w:r>
        <w:t xml:space="preserve">        │способностей,  физических и (или) психологических качеств│</w:t>
      </w:r>
    </w:p>
    <w:p w:rsidR="00464DDC" w:rsidRDefault="00464DDC">
      <w:pPr>
        <w:pStyle w:val="ConsPlusNonformat"/>
        <w:jc w:val="both"/>
      </w:pPr>
      <w:r>
        <w:t xml:space="preserve">        │гражданина;                                              │</w:t>
      </w:r>
    </w:p>
    <w:p w:rsidR="00464DDC" w:rsidRDefault="00464DDC">
      <w:pPr>
        <w:pStyle w:val="ConsPlusNonformat"/>
        <w:jc w:val="both"/>
      </w:pPr>
      <w:r>
        <w:t xml:space="preserve">        │    соответствия       профессиональным       стандартам,│</w:t>
      </w:r>
    </w:p>
    <w:p w:rsidR="00464DDC" w:rsidRDefault="00464DDC">
      <w:pPr>
        <w:pStyle w:val="ConsPlusNonformat"/>
        <w:jc w:val="both"/>
      </w:pPr>
      <w:r>
        <w:t xml:space="preserve">        │квалификационным       требованиям,      указанным      в│</w:t>
      </w:r>
    </w:p>
    <w:p w:rsidR="00464DDC" w:rsidRDefault="00464DDC">
      <w:pPr>
        <w:pStyle w:val="ConsPlusNonformat"/>
        <w:jc w:val="both"/>
      </w:pPr>
      <w:r>
        <w:lastRenderedPageBreak/>
        <w:t xml:space="preserve">        │квалификационных    справочниках    по    соответствующим│</w:t>
      </w:r>
    </w:p>
    <w:p w:rsidR="00464DDC" w:rsidRDefault="00464DDC">
      <w:pPr>
        <w:pStyle w:val="ConsPlusNonformat"/>
        <w:jc w:val="both"/>
      </w:pPr>
      <w:r>
        <w:t xml:space="preserve">        │должностям,     профессиям    и    специальностям,    или│</w:t>
      </w:r>
    </w:p>
    <w:p w:rsidR="00464DDC" w:rsidRDefault="00464DDC">
      <w:pPr>
        <w:pStyle w:val="ConsPlusNonformat"/>
        <w:jc w:val="both"/>
      </w:pPr>
      <w:r>
        <w:t xml:space="preserve">        │квалификационным требованиям к профессиональным знаниям и│</w:t>
      </w:r>
    </w:p>
    <w:p w:rsidR="00464DDC" w:rsidRDefault="00464DDC">
      <w:pPr>
        <w:pStyle w:val="ConsPlusNonformat"/>
        <w:jc w:val="both"/>
      </w:pPr>
      <w:r>
        <w:t xml:space="preserve">        │навыкам,    необходимым    для   исполнения   должностных│</w:t>
      </w:r>
    </w:p>
    <w:p w:rsidR="00464DDC" w:rsidRDefault="00464DDC">
      <w:pPr>
        <w:pStyle w:val="ConsPlusNonformat"/>
        <w:jc w:val="both"/>
      </w:pPr>
      <w:r>
        <w:t xml:space="preserve">        │обязанностей,  которые  устанавливаются  в соответствии с│</w:t>
      </w:r>
    </w:p>
    <w:p w:rsidR="00464DDC" w:rsidRDefault="00464DDC">
      <w:pPr>
        <w:pStyle w:val="ConsPlusNonformat"/>
        <w:jc w:val="both"/>
      </w:pPr>
      <w:r>
        <w:t xml:space="preserve">        │федеральными  законами  и  иными  нормативными  правовыми│</w:t>
      </w:r>
    </w:p>
    <w:p w:rsidR="00464DDC" w:rsidRDefault="00464DDC">
      <w:pPr>
        <w:pStyle w:val="ConsPlusNonformat"/>
        <w:jc w:val="both"/>
      </w:pPr>
      <w:r>
        <w:t xml:space="preserve">        │актами Российской Федерации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│Ознакомление    гражданина    с   методами,   методиками,│</w:t>
      </w:r>
    </w:p>
    <w:p w:rsidR="00464DDC" w:rsidRDefault="00464DDC">
      <w:pPr>
        <w:pStyle w:val="ConsPlusNonformat"/>
        <w:jc w:val="both"/>
      </w:pPr>
      <w:r>
        <w:t xml:space="preserve">        │используемыми  при  профессиональной  ориентации граждан,│</w:t>
      </w:r>
    </w:p>
    <w:p w:rsidR="00464DDC" w:rsidRDefault="00464DDC">
      <w:pPr>
        <w:pStyle w:val="ConsPlusNonformat"/>
        <w:jc w:val="both"/>
      </w:pPr>
      <w:r>
        <w:t xml:space="preserve">        │формами    тренингов    и   технологий   профессиональной│</w:t>
      </w:r>
    </w:p>
    <w:p w:rsidR="00464DDC" w:rsidRDefault="00464DDC">
      <w:pPr>
        <w:pStyle w:val="ConsPlusNonformat"/>
        <w:jc w:val="both"/>
      </w:pPr>
      <w:r>
        <w:t xml:space="preserve">        │ориентации граждан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│Предложение      гражданину      пройти      тестирование│</w:t>
      </w:r>
    </w:p>
    <w:p w:rsidR="00464DDC" w:rsidRDefault="00464DDC">
      <w:pPr>
        <w:pStyle w:val="ConsPlusNonformat"/>
        <w:jc w:val="both"/>
      </w:pPr>
      <w:r>
        <w:t xml:space="preserve">        │(анкетирование)    по    методикам,    используемым   при│</w:t>
      </w:r>
    </w:p>
    <w:p w:rsidR="00464DDC" w:rsidRDefault="00464DDC">
      <w:pPr>
        <w:pStyle w:val="ConsPlusNonformat"/>
        <w:jc w:val="both"/>
      </w:pPr>
      <w:r>
        <w:t xml:space="preserve">        │профессиональной   ориентации   граждан,  выбрать  способ│</w:t>
      </w:r>
    </w:p>
    <w:p w:rsidR="00464DDC" w:rsidRDefault="00464DDC">
      <w:pPr>
        <w:pStyle w:val="ConsPlusNonformat"/>
        <w:jc w:val="both"/>
      </w:pPr>
      <w:r>
        <w:t xml:space="preserve">        │тестирования     (с    использованием    соответствующего│</w:t>
      </w:r>
    </w:p>
    <w:p w:rsidR="00464DDC" w:rsidRDefault="00464DDC">
      <w:pPr>
        <w:pStyle w:val="ConsPlusNonformat"/>
        <w:jc w:val="both"/>
      </w:pPr>
      <w:r>
        <w:t xml:space="preserve">        │программного обеспечения или в письменной форме)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│Проведение  тестирования (анкетирования) в соответствии с│</w:t>
      </w:r>
    </w:p>
    <w:p w:rsidR="00464DDC" w:rsidRDefault="00464DDC">
      <w:pPr>
        <w:pStyle w:val="ConsPlusNonformat"/>
        <w:jc w:val="both"/>
      </w:pPr>
      <w:r>
        <w:t xml:space="preserve">        │выбранным гражданином способом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│Обработка    материалов    тестирования   (анкетирования)│</w:t>
      </w:r>
    </w:p>
    <w:p w:rsidR="00464DDC" w:rsidRDefault="00464DDC">
      <w:pPr>
        <w:pStyle w:val="ConsPlusNonformat"/>
        <w:jc w:val="both"/>
      </w:pPr>
      <w:r>
        <w:t xml:space="preserve">        │гражданина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│Ознакомление   гражданина   с  результатами  тестирования│</w:t>
      </w:r>
    </w:p>
    <w:p w:rsidR="00464DDC" w:rsidRDefault="00464DDC">
      <w:pPr>
        <w:pStyle w:val="ConsPlusNonformat"/>
        <w:jc w:val="both"/>
      </w:pPr>
      <w:r>
        <w:t xml:space="preserve">        │(анкетирования)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│Ознакомление     гражданина     с    возможными    видами│</w:t>
      </w:r>
    </w:p>
    <w:p w:rsidR="00464DDC" w:rsidRDefault="00464DDC">
      <w:pPr>
        <w:pStyle w:val="ConsPlusNonformat"/>
        <w:jc w:val="both"/>
      </w:pPr>
      <w:r>
        <w:t xml:space="preserve">        │профессиональной деятельности, занятости и компетенциями,│</w:t>
      </w:r>
    </w:p>
    <w:p w:rsidR="00464DDC" w:rsidRDefault="00464DDC">
      <w:pPr>
        <w:pStyle w:val="ConsPlusNonformat"/>
        <w:jc w:val="both"/>
      </w:pPr>
      <w:r>
        <w:t xml:space="preserve">        │позволяющими   вести   профессиональную   деятельность  в│</w:t>
      </w:r>
    </w:p>
    <w:p w:rsidR="00464DDC" w:rsidRDefault="00464DDC">
      <w:pPr>
        <w:pStyle w:val="ConsPlusNonformat"/>
        <w:jc w:val="both"/>
      </w:pPr>
      <w:r>
        <w:t xml:space="preserve">        │определенной сфере и (или) выполнять работу по конкретным│</w:t>
      </w:r>
    </w:p>
    <w:p w:rsidR="00464DDC" w:rsidRDefault="00464DDC">
      <w:pPr>
        <w:pStyle w:val="ConsPlusNonformat"/>
        <w:jc w:val="both"/>
      </w:pPr>
      <w:r>
        <w:t xml:space="preserve">        │профессиям,   специальностям,   возможными  направлениями│</w:t>
      </w:r>
    </w:p>
    <w:p w:rsidR="00464DDC" w:rsidRDefault="00464DDC">
      <w:pPr>
        <w:pStyle w:val="ConsPlusNonformat"/>
        <w:jc w:val="both"/>
      </w:pPr>
      <w:r>
        <w:t xml:space="preserve">        │прохождения  профессионального обучения и (или) получения│</w:t>
      </w:r>
    </w:p>
    <w:p w:rsidR="00464DDC" w:rsidRDefault="00464DDC">
      <w:pPr>
        <w:pStyle w:val="ConsPlusNonformat"/>
        <w:jc w:val="both"/>
      </w:pPr>
      <w:r>
        <w:t xml:space="preserve">        │дополнительного  профессионального  образования, наиболее│</w:t>
      </w:r>
    </w:p>
    <w:p w:rsidR="00464DDC" w:rsidRDefault="00464DDC">
      <w:pPr>
        <w:pStyle w:val="ConsPlusNonformat"/>
        <w:jc w:val="both"/>
      </w:pPr>
      <w:r>
        <w:t xml:space="preserve">        │соответствующими  его  способностям,  физическим  и (или)│</w:t>
      </w:r>
    </w:p>
    <w:p w:rsidR="00464DDC" w:rsidRDefault="00464DDC">
      <w:pPr>
        <w:pStyle w:val="ConsPlusNonformat"/>
        <w:jc w:val="both"/>
      </w:pPr>
      <w:r>
        <w:t xml:space="preserve">        │психологическим   качествам,   ограниченным  возможностям│</w:t>
      </w:r>
    </w:p>
    <w:p w:rsidR="00464DDC" w:rsidRDefault="00464DDC">
      <w:pPr>
        <w:pStyle w:val="ConsPlusNonformat"/>
        <w:jc w:val="both"/>
      </w:pPr>
      <w:r>
        <w:t xml:space="preserve">        │здоровья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│Ознакомление  гражданина  со  спросом  и  предложением на│</w:t>
      </w:r>
    </w:p>
    <w:p w:rsidR="00464DDC" w:rsidRDefault="00464DDC">
      <w:pPr>
        <w:pStyle w:val="ConsPlusNonformat"/>
        <w:jc w:val="both"/>
      </w:pPr>
      <w:r>
        <w:t xml:space="preserve">        │рынке   труда,   прогнозом   баланса  трудовых  ресурсов,│</w:t>
      </w:r>
    </w:p>
    <w:p w:rsidR="00464DDC" w:rsidRDefault="00464DDC">
      <w:pPr>
        <w:pStyle w:val="ConsPlusNonformat"/>
        <w:jc w:val="both"/>
      </w:pPr>
      <w:r>
        <w:t xml:space="preserve">        │прогнозной   потребностью   рынка  труда  по  профессиям,│</w:t>
      </w:r>
    </w:p>
    <w:p w:rsidR="00464DDC" w:rsidRDefault="00464DDC">
      <w:pPr>
        <w:pStyle w:val="ConsPlusNonformat"/>
        <w:jc w:val="both"/>
      </w:pPr>
      <w:r>
        <w:t xml:space="preserve">        │специальностям и направлениям подготовки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│Определение  с участием гражданина видов профессиональной│</w:t>
      </w:r>
    </w:p>
    <w:p w:rsidR="00464DDC" w:rsidRDefault="00464DDC">
      <w:pPr>
        <w:pStyle w:val="ConsPlusNonformat"/>
        <w:jc w:val="both"/>
      </w:pPr>
      <w:r>
        <w:t xml:space="preserve">        │деятельности,  занятости и компетенций, позволяющих вести│</w:t>
      </w:r>
    </w:p>
    <w:p w:rsidR="00464DDC" w:rsidRDefault="00464DDC">
      <w:pPr>
        <w:pStyle w:val="ConsPlusNonformat"/>
        <w:jc w:val="both"/>
      </w:pPr>
      <w:r>
        <w:t xml:space="preserve">        │профессиональную  деятельность  в  определенной  сфере  и│</w:t>
      </w:r>
    </w:p>
    <w:p w:rsidR="00464DDC" w:rsidRDefault="00464DDC">
      <w:pPr>
        <w:pStyle w:val="ConsPlusNonformat"/>
        <w:jc w:val="both"/>
      </w:pPr>
      <w:r>
        <w:t xml:space="preserve">        │(или)   выполнять   работу   по   конкретным  профессиям,│</w:t>
      </w:r>
    </w:p>
    <w:p w:rsidR="00464DDC" w:rsidRDefault="00464DDC">
      <w:pPr>
        <w:pStyle w:val="ConsPlusNonformat"/>
        <w:jc w:val="both"/>
      </w:pPr>
      <w:r>
        <w:lastRenderedPageBreak/>
        <w:t xml:space="preserve">        │специальностям,    возможных    направлений   прохождения│</w:t>
      </w:r>
    </w:p>
    <w:p w:rsidR="00464DDC" w:rsidRDefault="00464DDC">
      <w:pPr>
        <w:pStyle w:val="ConsPlusNonformat"/>
        <w:jc w:val="both"/>
      </w:pPr>
      <w:r>
        <w:t xml:space="preserve">        │профессионального     обучения    и    (или)    получения│</w:t>
      </w:r>
    </w:p>
    <w:p w:rsidR="00464DDC" w:rsidRDefault="00464DDC">
      <w:pPr>
        <w:pStyle w:val="ConsPlusNonformat"/>
        <w:jc w:val="both"/>
      </w:pPr>
      <w:r>
        <w:t xml:space="preserve">        │профессионального       образования,      дополнительного│</w:t>
      </w:r>
    </w:p>
    <w:p w:rsidR="00464DDC" w:rsidRDefault="00464DDC">
      <w:pPr>
        <w:pStyle w:val="ConsPlusNonformat"/>
        <w:jc w:val="both"/>
      </w:pPr>
      <w:r>
        <w:t xml:space="preserve">        │профессионального  образования, при осуществлении которых│</w:t>
      </w:r>
    </w:p>
    <w:p w:rsidR="00464DDC" w:rsidRDefault="00464DDC">
      <w:pPr>
        <w:pStyle w:val="ConsPlusNonformat"/>
        <w:jc w:val="both"/>
      </w:pPr>
      <w:r>
        <w:t xml:space="preserve">        │возможно     достижение    гражданином    успешности    в│</w:t>
      </w:r>
    </w:p>
    <w:p w:rsidR="00464DDC" w:rsidRDefault="00464DDC">
      <w:pPr>
        <w:pStyle w:val="ConsPlusNonformat"/>
        <w:jc w:val="both"/>
      </w:pPr>
      <w:r>
        <w:t xml:space="preserve">        │профессиональной или предпринимательской деятельности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│Ознакомление гражданина с:                               │</w:t>
      </w:r>
    </w:p>
    <w:p w:rsidR="00464DDC" w:rsidRDefault="00464DDC">
      <w:pPr>
        <w:pStyle w:val="ConsPlusNonformat"/>
        <w:jc w:val="both"/>
      </w:pPr>
      <w:r>
        <w:t xml:space="preserve">        │    профессиональными    стандартами,   квалификационными│</w:t>
      </w:r>
    </w:p>
    <w:p w:rsidR="00464DDC" w:rsidRDefault="00464DDC">
      <w:pPr>
        <w:pStyle w:val="ConsPlusNonformat"/>
        <w:jc w:val="both"/>
      </w:pPr>
      <w:r>
        <w:t xml:space="preserve">        │требованиями,  указанными в квалификационных справочниках│</w:t>
      </w:r>
    </w:p>
    <w:p w:rsidR="00464DDC" w:rsidRDefault="00464DDC">
      <w:pPr>
        <w:pStyle w:val="ConsPlusNonformat"/>
        <w:jc w:val="both"/>
      </w:pPr>
      <w:r>
        <w:t xml:space="preserve">        │по     соответствующим     должностям,    профессиям    и│</w:t>
      </w:r>
    </w:p>
    <w:p w:rsidR="00464DDC" w:rsidRDefault="00464DDC">
      <w:pPr>
        <w:pStyle w:val="ConsPlusNonformat"/>
        <w:jc w:val="both"/>
      </w:pPr>
      <w:r>
        <w:t xml:space="preserve">        │специальностям,   или  квалификационными  требованиями  к│</w:t>
      </w:r>
    </w:p>
    <w:p w:rsidR="00464DDC" w:rsidRDefault="00464DDC">
      <w:pPr>
        <w:pStyle w:val="ConsPlusNonformat"/>
        <w:jc w:val="both"/>
      </w:pPr>
      <w:r>
        <w:t xml:space="preserve">        │профессиональным   знаниям  и  навыкам,  необходимым  для│</w:t>
      </w:r>
    </w:p>
    <w:p w:rsidR="00464DDC" w:rsidRDefault="00464DDC">
      <w:pPr>
        <w:pStyle w:val="ConsPlusNonformat"/>
        <w:jc w:val="both"/>
      </w:pPr>
      <w:r>
        <w:t xml:space="preserve">        │исполнения      должностных     обязанностей,     которые│</w:t>
      </w:r>
    </w:p>
    <w:p w:rsidR="00464DDC" w:rsidRDefault="00464DDC">
      <w:pPr>
        <w:pStyle w:val="ConsPlusNonformat"/>
        <w:jc w:val="both"/>
      </w:pPr>
      <w:r>
        <w:t xml:space="preserve">        │устанавливаются  в соответствии с федеральными законами и│</w:t>
      </w:r>
    </w:p>
    <w:p w:rsidR="00464DDC" w:rsidRDefault="00464DDC">
      <w:pPr>
        <w:pStyle w:val="ConsPlusNonformat"/>
        <w:jc w:val="both"/>
      </w:pPr>
      <w:r>
        <w:t xml:space="preserve">        │иными нормативными правовыми актами Российской Федерации,│</w:t>
      </w:r>
    </w:p>
    <w:p w:rsidR="00464DDC" w:rsidRDefault="00464DDC">
      <w:pPr>
        <w:pStyle w:val="ConsPlusNonformat"/>
        <w:jc w:val="both"/>
      </w:pPr>
      <w:r>
        <w:t xml:space="preserve">        │профессиограммами,  видеофильмами  и (или) аудиозаписями,│</w:t>
      </w:r>
    </w:p>
    <w:p w:rsidR="00464DDC" w:rsidRDefault="00464DDC">
      <w:pPr>
        <w:pStyle w:val="ConsPlusNonformat"/>
        <w:jc w:val="both"/>
      </w:pPr>
      <w:r>
        <w:t xml:space="preserve">        │содержащими  информацию  о  выбранных  гражданином  видах│</w:t>
      </w:r>
    </w:p>
    <w:p w:rsidR="00464DDC" w:rsidRDefault="00464DDC">
      <w:pPr>
        <w:pStyle w:val="ConsPlusNonformat"/>
        <w:jc w:val="both"/>
      </w:pPr>
      <w:r>
        <w:t xml:space="preserve">        │профессиональной  деятельности, занятости и компетенциях,│</w:t>
      </w:r>
    </w:p>
    <w:p w:rsidR="00464DDC" w:rsidRDefault="00464DDC">
      <w:pPr>
        <w:pStyle w:val="ConsPlusNonformat"/>
        <w:jc w:val="both"/>
      </w:pPr>
      <w:r>
        <w:t xml:space="preserve">        │позволяющих   вести   профессиональную   деятельность   в│</w:t>
      </w:r>
    </w:p>
    <w:p w:rsidR="00464DDC" w:rsidRDefault="00464DDC">
      <w:pPr>
        <w:pStyle w:val="ConsPlusNonformat"/>
        <w:jc w:val="both"/>
      </w:pPr>
      <w:r>
        <w:t xml:space="preserve">        │определенной сфере и (или) выполнять работу по конкретным│</w:t>
      </w:r>
    </w:p>
    <w:p w:rsidR="00464DDC" w:rsidRDefault="00464DDC">
      <w:pPr>
        <w:pStyle w:val="ConsPlusNonformat"/>
        <w:jc w:val="both"/>
      </w:pPr>
      <w:r>
        <w:t xml:space="preserve">        │профессиям, специальностям;                              │</w:t>
      </w:r>
    </w:p>
    <w:p w:rsidR="00464DDC" w:rsidRDefault="00464DDC">
      <w:pPr>
        <w:pStyle w:val="ConsPlusNonformat"/>
        <w:jc w:val="both"/>
      </w:pPr>
      <w:r>
        <w:t xml:space="preserve">        │    федеральными     государственными    образовательными│</w:t>
      </w:r>
    </w:p>
    <w:p w:rsidR="00464DDC" w:rsidRDefault="00464DDC">
      <w:pPr>
        <w:pStyle w:val="ConsPlusNonformat"/>
        <w:jc w:val="both"/>
      </w:pPr>
      <w:r>
        <w:t xml:space="preserve">        │стандартами,  образовательными  стандартами, федеральными│</w:t>
      </w:r>
    </w:p>
    <w:p w:rsidR="00464DDC" w:rsidRDefault="00464DDC">
      <w:pPr>
        <w:pStyle w:val="ConsPlusNonformat"/>
        <w:jc w:val="both"/>
      </w:pPr>
      <w:r>
        <w:t xml:space="preserve">        │государственными      требованиями,      образовательными│</w:t>
      </w:r>
    </w:p>
    <w:p w:rsidR="00464DDC" w:rsidRDefault="00464DDC">
      <w:pPr>
        <w:pStyle w:val="ConsPlusNonformat"/>
        <w:jc w:val="both"/>
      </w:pPr>
      <w:r>
        <w:t xml:space="preserve">        │программами,    примерными   основными   образовательными│</w:t>
      </w:r>
    </w:p>
    <w:p w:rsidR="00464DDC" w:rsidRDefault="00464DDC">
      <w:pPr>
        <w:pStyle w:val="ConsPlusNonformat"/>
        <w:jc w:val="both"/>
      </w:pPr>
      <w:r>
        <w:t xml:space="preserve">        │программами,       дополнительными      профессиональными│</w:t>
      </w:r>
    </w:p>
    <w:p w:rsidR="00464DDC" w:rsidRDefault="00464DDC">
      <w:pPr>
        <w:pStyle w:val="ConsPlusNonformat"/>
        <w:jc w:val="both"/>
      </w:pPr>
      <w:r>
        <w:t xml:space="preserve">        │программами   по   выбранным   гражданином   направлениям│</w:t>
      </w:r>
    </w:p>
    <w:p w:rsidR="00464DDC" w:rsidRDefault="00464DDC">
      <w:pPr>
        <w:pStyle w:val="ConsPlusNonformat"/>
        <w:jc w:val="both"/>
      </w:pPr>
      <w:r>
        <w:t xml:space="preserve">        │прохождения  профессионального обучения и (или) получения│</w:t>
      </w:r>
    </w:p>
    <w:p w:rsidR="00464DDC" w:rsidRDefault="00464DDC">
      <w:pPr>
        <w:pStyle w:val="ConsPlusNonformat"/>
        <w:jc w:val="both"/>
      </w:pPr>
      <w:r>
        <w:t xml:space="preserve">        │дополнительного  профессионального  образования, перечнем│</w:t>
      </w:r>
    </w:p>
    <w:p w:rsidR="00464DDC" w:rsidRDefault="00464DDC">
      <w:pPr>
        <w:pStyle w:val="ConsPlusNonformat"/>
        <w:jc w:val="both"/>
      </w:pPr>
      <w:r>
        <w:t xml:space="preserve">        │образовательных  организаций, организаций, осуществляющих│</w:t>
      </w:r>
    </w:p>
    <w:p w:rsidR="00464DDC" w:rsidRDefault="00464DDC">
      <w:pPr>
        <w:pStyle w:val="ConsPlusNonformat"/>
        <w:jc w:val="both"/>
      </w:pPr>
      <w:r>
        <w:t xml:space="preserve">        │обучение,   организаций,  осуществляющих  образовательную│</w:t>
      </w:r>
    </w:p>
    <w:p w:rsidR="00464DDC" w:rsidRDefault="00464DDC">
      <w:pPr>
        <w:pStyle w:val="ConsPlusNonformat"/>
        <w:jc w:val="both"/>
      </w:pPr>
      <w:r>
        <w:t xml:space="preserve">        │деятельность по профессиям, специальностям и направлениям│</w:t>
      </w:r>
    </w:p>
    <w:p w:rsidR="00464DDC" w:rsidRDefault="00464DDC">
      <w:pPr>
        <w:pStyle w:val="ConsPlusNonformat"/>
        <w:jc w:val="both"/>
      </w:pPr>
      <w:r>
        <w:t xml:space="preserve">        │подготовки     (далее    -    перечень    образовательных│</w:t>
      </w:r>
    </w:p>
    <w:p w:rsidR="00464DDC" w:rsidRDefault="00464DDC">
      <w:pPr>
        <w:pStyle w:val="ConsPlusNonformat"/>
        <w:jc w:val="both"/>
      </w:pPr>
      <w:r>
        <w:t xml:space="preserve">        │организаций),  с указанием квалификации, присваиваемой по│</w:t>
      </w:r>
    </w:p>
    <w:p w:rsidR="00464DDC" w:rsidRDefault="00464DDC">
      <w:pPr>
        <w:pStyle w:val="ConsPlusNonformat"/>
        <w:jc w:val="both"/>
      </w:pPr>
      <w:r>
        <w:t xml:space="preserve">        │соответствующим профессиям, специальностям и направлениям│</w:t>
      </w:r>
    </w:p>
    <w:p w:rsidR="00464DDC" w:rsidRDefault="00464DDC">
      <w:pPr>
        <w:pStyle w:val="ConsPlusNonformat"/>
        <w:jc w:val="both"/>
      </w:pPr>
      <w:r>
        <w:t xml:space="preserve">        │подготовки, условий целевого приема и заключения договора│</w:t>
      </w:r>
    </w:p>
    <w:p w:rsidR="00464DDC" w:rsidRDefault="00464DDC">
      <w:pPr>
        <w:pStyle w:val="ConsPlusNonformat"/>
        <w:jc w:val="both"/>
      </w:pPr>
      <w:r>
        <w:t xml:space="preserve">        │о  целевом  обучении,  а также с перечнем образовательных│</w:t>
      </w:r>
    </w:p>
    <w:p w:rsidR="00464DDC" w:rsidRDefault="00464DDC">
      <w:pPr>
        <w:pStyle w:val="ConsPlusNonformat"/>
        <w:jc w:val="both"/>
      </w:pPr>
      <w:r>
        <w:t xml:space="preserve">        │организаций,  в  которых  созданы специальные условия для│</w:t>
      </w:r>
    </w:p>
    <w:p w:rsidR="00464DDC" w:rsidRDefault="00464DDC">
      <w:pPr>
        <w:pStyle w:val="ConsPlusNonformat"/>
        <w:jc w:val="both"/>
      </w:pPr>
      <w:r>
        <w:t xml:space="preserve">        │получения   образования   обучающимися   с  ограниченными│</w:t>
      </w:r>
    </w:p>
    <w:p w:rsidR="00464DDC" w:rsidRDefault="00464DDC">
      <w:pPr>
        <w:pStyle w:val="ConsPlusNonformat"/>
        <w:jc w:val="both"/>
      </w:pPr>
      <w:r>
        <w:t xml:space="preserve">        │возможностями здоровья (при необходимости)               │</w:t>
      </w:r>
    </w:p>
    <w:p w:rsidR="00464DDC" w:rsidRDefault="00464DDC">
      <w:pPr>
        <w:pStyle w:val="ConsPlusNonformat"/>
        <w:jc w:val="both"/>
      </w:pPr>
      <w:r>
        <w:t xml:space="preserve">        └──────────┬──────────────────────────────────┬───────────┘</w:t>
      </w:r>
    </w:p>
    <w:p w:rsidR="00464DDC" w:rsidRDefault="00464DDC">
      <w:pPr>
        <w:pStyle w:val="ConsPlusNonformat"/>
        <w:jc w:val="both"/>
      </w:pPr>
      <w:r>
        <w:t xml:space="preserve">                   \/                                 \/</w:t>
      </w:r>
    </w:p>
    <w:p w:rsidR="00464DDC" w:rsidRDefault="00464DDC">
      <w:pPr>
        <w:pStyle w:val="ConsPlusNonformat"/>
        <w:jc w:val="both"/>
      </w:pPr>
      <w:r>
        <w:t xml:space="preserve">    ┌──────────────────────────────┐    ┌──────────────────────────────┐</w:t>
      </w:r>
    </w:p>
    <w:p w:rsidR="00464DDC" w:rsidRDefault="00464DDC">
      <w:pPr>
        <w:pStyle w:val="ConsPlusNonformat"/>
        <w:jc w:val="both"/>
      </w:pPr>
      <w:r>
        <w:t xml:space="preserve">    │Предложение    гражданину    с│    │Подготовка и выдача гражданину│</w:t>
      </w:r>
    </w:p>
    <w:p w:rsidR="00464DDC" w:rsidRDefault="00464DDC">
      <w:pPr>
        <w:pStyle w:val="ConsPlusNonformat"/>
        <w:jc w:val="both"/>
      </w:pPr>
      <w:r>
        <w:t xml:space="preserve">    │низким   уровнем  мотивации  к│    │рекомендаций,       содержащих│</w:t>
      </w:r>
    </w:p>
    <w:p w:rsidR="00464DDC" w:rsidRDefault="00464DDC">
      <w:pPr>
        <w:pStyle w:val="ConsPlusNonformat"/>
        <w:jc w:val="both"/>
      </w:pPr>
      <w:r>
        <w:t xml:space="preserve">    │труду,  поиску  работы, выбору│    │перечень                 видов│</w:t>
      </w:r>
    </w:p>
    <w:p w:rsidR="00464DDC" w:rsidRDefault="00464DDC">
      <w:pPr>
        <w:pStyle w:val="ConsPlusNonformat"/>
        <w:jc w:val="both"/>
      </w:pPr>
      <w:r>
        <w:t xml:space="preserve">    │вида          профессиональной│    │профессиональной деятельности,│</w:t>
      </w:r>
    </w:p>
    <w:p w:rsidR="00464DDC" w:rsidRDefault="00464DDC">
      <w:pPr>
        <w:pStyle w:val="ConsPlusNonformat"/>
        <w:jc w:val="both"/>
      </w:pPr>
      <w:r>
        <w:t xml:space="preserve">    │деятельности,      прохождению│    │занятости    и    компетенций,│</w:t>
      </w:r>
    </w:p>
    <w:p w:rsidR="00464DDC" w:rsidRDefault="00464DDC">
      <w:pPr>
        <w:pStyle w:val="ConsPlusNonformat"/>
        <w:jc w:val="both"/>
      </w:pPr>
      <w:r>
        <w:t xml:space="preserve">    │профессионального  обучения  и│ ┌─&gt;│позволяющих              вести│</w:t>
      </w:r>
    </w:p>
    <w:p w:rsidR="00464DDC" w:rsidRDefault="00464DDC">
      <w:pPr>
        <w:pStyle w:val="ConsPlusNonformat"/>
        <w:jc w:val="both"/>
      </w:pPr>
      <w:r>
        <w:t xml:space="preserve">    │(или)                получению│ │  │профессиональную  деятельность│</w:t>
      </w:r>
    </w:p>
    <w:p w:rsidR="00464DDC" w:rsidRDefault="00464DDC">
      <w:pPr>
        <w:pStyle w:val="ConsPlusNonformat"/>
        <w:jc w:val="both"/>
      </w:pPr>
      <w:r>
        <w:t xml:space="preserve">    │дополнительного               │ │  │в  определенной  сфере и (или)│</w:t>
      </w:r>
    </w:p>
    <w:p w:rsidR="00464DDC" w:rsidRDefault="00464DDC">
      <w:pPr>
        <w:pStyle w:val="ConsPlusNonformat"/>
        <w:jc w:val="both"/>
      </w:pPr>
      <w:r>
        <w:t xml:space="preserve">    │профессионального  образования│ │  │выполнять работу по конкретным│</w:t>
      </w:r>
    </w:p>
    <w:p w:rsidR="00464DDC" w:rsidRDefault="00464DDC">
      <w:pPr>
        <w:pStyle w:val="ConsPlusNonformat"/>
        <w:jc w:val="both"/>
      </w:pPr>
      <w:r>
        <w:t xml:space="preserve">    │пройти        тренинг       по│ │  │профессиям,    специальностям,│</w:t>
      </w:r>
    </w:p>
    <w:p w:rsidR="00464DDC" w:rsidRDefault="00464DDC">
      <w:pPr>
        <w:pStyle w:val="ConsPlusNonformat"/>
        <w:jc w:val="both"/>
      </w:pPr>
      <w:r>
        <w:t xml:space="preserve">    │профессиональной  ориентации и│ │  │возможных          направлений│</w:t>
      </w:r>
    </w:p>
    <w:p w:rsidR="00464DDC" w:rsidRDefault="00464DDC">
      <w:pPr>
        <w:pStyle w:val="ConsPlusNonformat"/>
        <w:jc w:val="both"/>
      </w:pPr>
      <w:r>
        <w:t xml:space="preserve">    │выбрать форму тренинга        │ │  │прохождения  профессионального│</w:t>
      </w:r>
    </w:p>
    <w:p w:rsidR="00464DDC" w:rsidRDefault="00464DDC">
      <w:pPr>
        <w:pStyle w:val="ConsPlusNonformat"/>
        <w:jc w:val="both"/>
      </w:pPr>
      <w:r>
        <w:t xml:space="preserve">    └──────────────┬───────────────┘ │  │обучения   и  (или)  получения│</w:t>
      </w:r>
    </w:p>
    <w:p w:rsidR="00464DDC" w:rsidRDefault="00464DDC">
      <w:pPr>
        <w:pStyle w:val="ConsPlusNonformat"/>
        <w:jc w:val="both"/>
      </w:pPr>
      <w:r>
        <w:t xml:space="preserve">                   \/                │  │профессионального образования,│</w:t>
      </w:r>
    </w:p>
    <w:p w:rsidR="00464DDC" w:rsidRDefault="00464DDC">
      <w:pPr>
        <w:pStyle w:val="ConsPlusNonformat"/>
        <w:jc w:val="both"/>
      </w:pPr>
      <w:r>
        <w:t xml:space="preserve">    ┌──────────────────────────────┐ │  │дополнительного               │</w:t>
      </w:r>
    </w:p>
    <w:p w:rsidR="00464DDC" w:rsidRDefault="00464DDC">
      <w:pPr>
        <w:pStyle w:val="ConsPlusNonformat"/>
        <w:jc w:val="both"/>
      </w:pPr>
      <w:r>
        <w:t xml:space="preserve">    │Проведение   с  гражданином  с│ │  │профессионального образования,│</w:t>
      </w:r>
    </w:p>
    <w:p w:rsidR="00464DDC" w:rsidRDefault="00464DDC">
      <w:pPr>
        <w:pStyle w:val="ConsPlusNonformat"/>
        <w:jc w:val="both"/>
      </w:pPr>
      <w:r>
        <w:t xml:space="preserve">    │низким   уровнем  мотивации  к│ │  │при    осуществлении   которых│</w:t>
      </w:r>
    </w:p>
    <w:p w:rsidR="00464DDC" w:rsidRDefault="00464DDC">
      <w:pPr>
        <w:pStyle w:val="ConsPlusNonformat"/>
        <w:jc w:val="both"/>
      </w:pPr>
      <w:r>
        <w:t xml:space="preserve">    │труду,  поиску  работы, выбору│ │  │возможно            достижение│</w:t>
      </w:r>
    </w:p>
    <w:p w:rsidR="00464DDC" w:rsidRDefault="00464DDC">
      <w:pPr>
        <w:pStyle w:val="ConsPlusNonformat"/>
        <w:jc w:val="both"/>
      </w:pPr>
      <w:r>
        <w:lastRenderedPageBreak/>
        <w:t xml:space="preserve">    │вида          профессиональной│ │  │гражданином    успешности    в│</w:t>
      </w:r>
    </w:p>
    <w:p w:rsidR="00464DDC" w:rsidRDefault="00464DDC">
      <w:pPr>
        <w:pStyle w:val="ConsPlusNonformat"/>
        <w:jc w:val="both"/>
      </w:pPr>
      <w:r>
        <w:t xml:space="preserve">    │деятельности,      прохождению│ │  │профессиональной           или│</w:t>
      </w:r>
    </w:p>
    <w:p w:rsidR="00464DDC" w:rsidRDefault="00464DDC">
      <w:pPr>
        <w:pStyle w:val="ConsPlusNonformat"/>
        <w:jc w:val="both"/>
      </w:pPr>
      <w:r>
        <w:t xml:space="preserve">    │профессионального  обучения  и│ │  │предпринимательской           │</w:t>
      </w:r>
    </w:p>
    <w:p w:rsidR="00464DDC" w:rsidRDefault="00464DDC">
      <w:pPr>
        <w:pStyle w:val="ConsPlusNonformat"/>
        <w:jc w:val="both"/>
      </w:pPr>
      <w:r>
        <w:t xml:space="preserve">    │(или)                получению│ │  │деятельности                  │</w:t>
      </w:r>
    </w:p>
    <w:p w:rsidR="00464DDC" w:rsidRDefault="00464DDC">
      <w:pPr>
        <w:pStyle w:val="ConsPlusNonformat"/>
        <w:jc w:val="both"/>
      </w:pPr>
      <w:r>
        <w:t xml:space="preserve">    │дополнительного               │ │  └─────────────┬────────────────┘</w:t>
      </w:r>
    </w:p>
    <w:p w:rsidR="00464DDC" w:rsidRDefault="00464DDC">
      <w:pPr>
        <w:pStyle w:val="ConsPlusNonformat"/>
        <w:jc w:val="both"/>
      </w:pPr>
      <w:r>
        <w:t xml:space="preserve">    │профессионального  образования│ │                \/</w:t>
      </w:r>
    </w:p>
    <w:p w:rsidR="00464DDC" w:rsidRDefault="00464DDC">
      <w:pPr>
        <w:pStyle w:val="ConsPlusNonformat"/>
        <w:jc w:val="both"/>
      </w:pPr>
      <w:r>
        <w:t xml:space="preserve">    │тренинга  по  профессиональной│ │  ┌──────────────────────────────┐</w:t>
      </w:r>
    </w:p>
    <w:p w:rsidR="00464DDC" w:rsidRDefault="00464DDC">
      <w:pPr>
        <w:pStyle w:val="ConsPlusNonformat"/>
        <w:jc w:val="both"/>
      </w:pPr>
      <w:r>
        <w:t xml:space="preserve">    │ориентации   по  выбранной  им│ │  │Обсуждение    рекомендаций   с│</w:t>
      </w:r>
    </w:p>
    <w:p w:rsidR="00464DDC" w:rsidRDefault="00464DDC">
      <w:pPr>
        <w:pStyle w:val="ConsPlusNonformat"/>
        <w:jc w:val="both"/>
      </w:pPr>
      <w:r>
        <w:t xml:space="preserve">    │форме тренинга                │ │  │гражданином    и   определение│</w:t>
      </w:r>
    </w:p>
    <w:p w:rsidR="00464DDC" w:rsidRDefault="00464DDC">
      <w:pPr>
        <w:pStyle w:val="ConsPlusNonformat"/>
        <w:jc w:val="both"/>
      </w:pPr>
      <w:r>
        <w:t xml:space="preserve">    └──────────────┬───────────────┘ │  │направлений           действий│</w:t>
      </w:r>
    </w:p>
    <w:p w:rsidR="00464DDC" w:rsidRDefault="00464DDC">
      <w:pPr>
        <w:pStyle w:val="ConsPlusNonformat"/>
        <w:jc w:val="both"/>
      </w:pPr>
      <w:r>
        <w:t xml:space="preserve">                   \/                │  │гражданина по их реализации   │</w:t>
      </w:r>
    </w:p>
    <w:p w:rsidR="00464DDC" w:rsidRDefault="00464DDC">
      <w:pPr>
        <w:pStyle w:val="ConsPlusNonformat"/>
        <w:jc w:val="both"/>
      </w:pPr>
      <w:r>
        <w:t xml:space="preserve">    ┌──────────────────────────────┐ │  └──┬───────────────────────────┘</w:t>
      </w:r>
    </w:p>
    <w:p w:rsidR="00464DDC" w:rsidRDefault="00464DDC">
      <w:pPr>
        <w:pStyle w:val="ConsPlusNonformat"/>
        <w:jc w:val="both"/>
      </w:pPr>
      <w:r>
        <w:t xml:space="preserve">    │Подведение  итогов тренинга по│ │     │</w:t>
      </w:r>
    </w:p>
    <w:p w:rsidR="00464DDC" w:rsidRDefault="00464DDC">
      <w:pPr>
        <w:pStyle w:val="ConsPlusNonformat"/>
        <w:jc w:val="both"/>
      </w:pPr>
      <w:r>
        <w:t xml:space="preserve">    │профессиональной  ориентации с│ │     │</w:t>
      </w:r>
    </w:p>
    <w:p w:rsidR="00464DDC" w:rsidRDefault="00464DDC">
      <w:pPr>
        <w:pStyle w:val="ConsPlusNonformat"/>
        <w:jc w:val="both"/>
      </w:pPr>
      <w:r>
        <w:t xml:space="preserve">    │гражданином  с  низким уровнем│ │     │</w:t>
      </w:r>
    </w:p>
    <w:p w:rsidR="00464DDC" w:rsidRDefault="00464DDC">
      <w:pPr>
        <w:pStyle w:val="ConsPlusNonformat"/>
        <w:jc w:val="both"/>
      </w:pPr>
      <w:r>
        <w:t xml:space="preserve">    │мотивации   к   труду,  поиску│ │     │</w:t>
      </w:r>
    </w:p>
    <w:p w:rsidR="00464DDC" w:rsidRDefault="00464DDC">
      <w:pPr>
        <w:pStyle w:val="ConsPlusNonformat"/>
        <w:jc w:val="both"/>
      </w:pPr>
      <w:r>
        <w:t xml:space="preserve">    │работы,       выбору      вида│ │     │</w:t>
      </w:r>
    </w:p>
    <w:p w:rsidR="00464DDC" w:rsidRDefault="00464DDC">
      <w:pPr>
        <w:pStyle w:val="ConsPlusNonformat"/>
        <w:jc w:val="both"/>
      </w:pPr>
      <w:r>
        <w:t xml:space="preserve">    │профессиональной деятельности,├─┘     │</w:t>
      </w:r>
    </w:p>
    <w:p w:rsidR="00464DDC" w:rsidRDefault="00464DDC">
      <w:pPr>
        <w:pStyle w:val="ConsPlusNonformat"/>
        <w:jc w:val="both"/>
      </w:pPr>
      <w:r>
        <w:t xml:space="preserve">    │прохождению  профессионального│       │</w:t>
      </w:r>
    </w:p>
    <w:p w:rsidR="00464DDC" w:rsidRDefault="00464DDC">
      <w:pPr>
        <w:pStyle w:val="ConsPlusNonformat"/>
        <w:jc w:val="both"/>
      </w:pPr>
      <w:r>
        <w:t xml:space="preserve">    │обучения   и  (или)  получению│       │</w:t>
      </w:r>
    </w:p>
    <w:p w:rsidR="00464DDC" w:rsidRDefault="00464DDC">
      <w:pPr>
        <w:pStyle w:val="ConsPlusNonformat"/>
        <w:jc w:val="both"/>
      </w:pPr>
      <w:r>
        <w:t xml:space="preserve">    │дополнительного               │       │</w:t>
      </w:r>
    </w:p>
    <w:p w:rsidR="00464DDC" w:rsidRDefault="00464DDC">
      <w:pPr>
        <w:pStyle w:val="ConsPlusNonformat"/>
        <w:jc w:val="both"/>
      </w:pPr>
      <w:r>
        <w:t xml:space="preserve">    │профессионального  образования│       │</w:t>
      </w:r>
    </w:p>
    <w:p w:rsidR="00464DDC" w:rsidRDefault="00464DDC">
      <w:pPr>
        <w:pStyle w:val="ConsPlusNonformat"/>
        <w:jc w:val="both"/>
      </w:pPr>
      <w:r>
        <w:t xml:space="preserve">    │и обсуждение результатов      │       │</w:t>
      </w:r>
    </w:p>
    <w:p w:rsidR="00464DDC" w:rsidRDefault="00464DDC">
      <w:pPr>
        <w:pStyle w:val="ConsPlusNonformat"/>
        <w:jc w:val="both"/>
      </w:pPr>
      <w:r>
        <w:t xml:space="preserve">    └──────────────────────────────┘       \/</w:t>
      </w:r>
    </w:p>
    <w:p w:rsidR="00464DDC" w:rsidRDefault="00464DDC">
      <w:pPr>
        <w:pStyle w:val="ConsPlusNonformat"/>
        <w:jc w:val="both"/>
      </w:pPr>
      <w:r>
        <w:t xml:space="preserve">        ┌─────────────────────────────────────────────────────────┐</w:t>
      </w:r>
    </w:p>
    <w:p w:rsidR="00464DDC" w:rsidRDefault="00464DDC">
      <w:pPr>
        <w:pStyle w:val="ConsPlusNonformat"/>
        <w:jc w:val="both"/>
      </w:pPr>
      <w:r>
        <w:t xml:space="preserve">        │Выдача    гражданину    заключения    о    предоставлении│</w:t>
      </w:r>
    </w:p>
    <w:p w:rsidR="00464DDC" w:rsidRDefault="00464DDC">
      <w:pPr>
        <w:pStyle w:val="ConsPlusNonformat"/>
        <w:jc w:val="both"/>
      </w:pPr>
      <w:r>
        <w:t xml:space="preserve">        │государственной  услуги,  содержащего  рекомендуемые виды│</w:t>
      </w:r>
    </w:p>
    <w:p w:rsidR="00464DDC" w:rsidRDefault="00464DDC">
      <w:pPr>
        <w:pStyle w:val="ConsPlusNonformat"/>
        <w:jc w:val="both"/>
      </w:pPr>
      <w:r>
        <w:t xml:space="preserve">        │профессиональной  деятельности,  занятости и компетенций,│</w:t>
      </w:r>
    </w:p>
    <w:p w:rsidR="00464DDC" w:rsidRDefault="00464DDC">
      <w:pPr>
        <w:pStyle w:val="ConsPlusNonformat"/>
        <w:jc w:val="both"/>
      </w:pPr>
      <w:r>
        <w:t xml:space="preserve">        │позволяющих   вести   профессиональную   деятельность   в│</w:t>
      </w:r>
    </w:p>
    <w:p w:rsidR="00464DDC" w:rsidRDefault="00464DDC">
      <w:pPr>
        <w:pStyle w:val="ConsPlusNonformat"/>
        <w:jc w:val="both"/>
      </w:pPr>
      <w:r>
        <w:t xml:space="preserve">        │определенной сфере и (или) выполнять работу по конкретным│</w:t>
      </w:r>
    </w:p>
    <w:p w:rsidR="00464DDC" w:rsidRDefault="00464DDC">
      <w:pPr>
        <w:pStyle w:val="ConsPlusNonformat"/>
        <w:jc w:val="both"/>
      </w:pPr>
      <w:r>
        <w:t xml:space="preserve">        │профессиям,    специальностям,    возможные   направления│</w:t>
      </w:r>
    </w:p>
    <w:p w:rsidR="00464DDC" w:rsidRDefault="00464DDC">
      <w:pPr>
        <w:pStyle w:val="ConsPlusNonformat"/>
        <w:jc w:val="both"/>
      </w:pPr>
      <w:r>
        <w:t xml:space="preserve">        │прохождения  профессионального обучения и (или) получения│</w:t>
      </w:r>
    </w:p>
    <w:p w:rsidR="00464DDC" w:rsidRDefault="00464DDC">
      <w:pPr>
        <w:pStyle w:val="ConsPlusNonformat"/>
        <w:jc w:val="both"/>
      </w:pPr>
      <w:r>
        <w:t xml:space="preserve">        │профессионального       образования,      дополнительного│</w:t>
      </w:r>
    </w:p>
    <w:p w:rsidR="00464DDC" w:rsidRDefault="00464DDC">
      <w:pPr>
        <w:pStyle w:val="ConsPlusNonformat"/>
        <w:jc w:val="both"/>
      </w:pPr>
      <w:r>
        <w:t xml:space="preserve">        │профессионального  образования, при осуществлении которых│</w:t>
      </w:r>
    </w:p>
    <w:p w:rsidR="00464DDC" w:rsidRDefault="00464DDC">
      <w:pPr>
        <w:pStyle w:val="ConsPlusNonformat"/>
        <w:jc w:val="both"/>
      </w:pPr>
      <w:r>
        <w:t xml:space="preserve">        │возможно     достижение    гражданином    успешности    в│</w:t>
      </w:r>
    </w:p>
    <w:p w:rsidR="00464DDC" w:rsidRDefault="00464DDC">
      <w:pPr>
        <w:pStyle w:val="ConsPlusNonformat"/>
        <w:jc w:val="both"/>
      </w:pPr>
      <w:r>
        <w:t xml:space="preserve">        │профессиональной  или  предпринимательской  деятельности,│</w:t>
      </w:r>
    </w:p>
    <w:p w:rsidR="00464DDC" w:rsidRDefault="00464DDC">
      <w:pPr>
        <w:pStyle w:val="ConsPlusNonformat"/>
        <w:jc w:val="both"/>
      </w:pPr>
      <w:r>
        <w:t xml:space="preserve">        │приобщение  к  личному  делу  получателя  государственных│</w:t>
      </w:r>
    </w:p>
    <w:p w:rsidR="00464DDC" w:rsidRDefault="00464DDC">
      <w:pPr>
        <w:pStyle w:val="ConsPlusNonformat"/>
        <w:jc w:val="both"/>
      </w:pPr>
      <w:r>
        <w:t xml:space="preserve">        │услуг  в  области  содействия занятости населения второго│</w:t>
      </w:r>
    </w:p>
    <w:p w:rsidR="00464DDC" w:rsidRDefault="00464DDC">
      <w:pPr>
        <w:pStyle w:val="ConsPlusNonformat"/>
        <w:jc w:val="both"/>
      </w:pPr>
      <w:r>
        <w:t xml:space="preserve">        │экземпляра  заключения  о  предоставлении государственной│</w:t>
      </w:r>
    </w:p>
    <w:p w:rsidR="00464DDC" w:rsidRDefault="00464DDC">
      <w:pPr>
        <w:pStyle w:val="ConsPlusNonformat"/>
        <w:jc w:val="both"/>
      </w:pPr>
      <w:r>
        <w:t xml:space="preserve">        │услуги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│Внесение результатов выполнения административных процедур│</w:t>
      </w:r>
    </w:p>
    <w:p w:rsidR="00464DDC" w:rsidRDefault="00464DDC">
      <w:pPr>
        <w:pStyle w:val="ConsPlusNonformat"/>
        <w:jc w:val="both"/>
      </w:pPr>
      <w:r>
        <w:t xml:space="preserve">        │(действий)  в регистр получателей государственных услуг в│</w:t>
      </w:r>
    </w:p>
    <w:p w:rsidR="00464DDC" w:rsidRDefault="00464DDC">
      <w:pPr>
        <w:pStyle w:val="ConsPlusNonformat"/>
        <w:jc w:val="both"/>
      </w:pPr>
      <w:r>
        <w:t xml:space="preserve">        │сфере занятости населения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w:t>
      </w:r>
    </w:p>
    <w:p w:rsidR="00464DDC" w:rsidRDefault="00464DDC">
      <w:pPr>
        <w:pStyle w:val="ConsPlusNonformat"/>
        <w:jc w:val="both"/>
      </w:pPr>
      <w:r>
        <w:t xml:space="preserve">        │Выдача   предложения   о  предоставлении  государственной│</w:t>
      </w:r>
    </w:p>
    <w:p w:rsidR="00464DDC" w:rsidRDefault="00464DDC">
      <w:pPr>
        <w:pStyle w:val="ConsPlusNonformat"/>
        <w:jc w:val="both"/>
      </w:pPr>
      <w:r>
        <w:t xml:space="preserve">        │услуги  по  профессиональному  обучению и дополнительному│</w:t>
      </w:r>
    </w:p>
    <w:p w:rsidR="00464DDC" w:rsidRDefault="00464DDC">
      <w:pPr>
        <w:pStyle w:val="ConsPlusNonformat"/>
        <w:jc w:val="both"/>
      </w:pPr>
      <w:r>
        <w:t xml:space="preserve">        │профессиональному    образованию   безработных   граждан,│</w:t>
      </w:r>
    </w:p>
    <w:p w:rsidR="00464DDC" w:rsidRDefault="00464DDC">
      <w:pPr>
        <w:pStyle w:val="ConsPlusNonformat"/>
        <w:jc w:val="both"/>
      </w:pPr>
      <w:r>
        <w:t xml:space="preserve">        │включая   обучение   в   другой   местности,  гражданину,│</w:t>
      </w:r>
    </w:p>
    <w:p w:rsidR="00464DDC" w:rsidRDefault="00464DDC">
      <w:pPr>
        <w:pStyle w:val="ConsPlusNonformat"/>
        <w:jc w:val="both"/>
      </w:pPr>
      <w:r>
        <w:t xml:space="preserve">        │получившему государственную услугу, из числа признанных в│</w:t>
      </w:r>
    </w:p>
    <w:p w:rsidR="00464DDC" w:rsidRDefault="00464DDC">
      <w:pPr>
        <w:pStyle w:val="ConsPlusNonformat"/>
        <w:jc w:val="both"/>
      </w:pPr>
      <w:r>
        <w:t xml:space="preserve">        │установленном    порядке    безработными    и    внесение│</w:t>
      </w:r>
    </w:p>
    <w:p w:rsidR="00464DDC" w:rsidRDefault="00464DDC">
      <w:pPr>
        <w:pStyle w:val="ConsPlusNonformat"/>
        <w:jc w:val="both"/>
      </w:pPr>
      <w:r>
        <w:t xml:space="preserve">        │соответствующих    сведений    в    регистр   получателей│</w:t>
      </w:r>
    </w:p>
    <w:p w:rsidR="00464DDC" w:rsidRDefault="00464DDC">
      <w:pPr>
        <w:pStyle w:val="ConsPlusNonformat"/>
        <w:jc w:val="both"/>
      </w:pPr>
      <w:r>
        <w:t xml:space="preserve">        │государственных услуг в сфере занятости населения        │</w:t>
      </w:r>
    </w:p>
    <w:p w:rsidR="00464DDC" w:rsidRDefault="00464DDC">
      <w:pPr>
        <w:pStyle w:val="ConsPlusNonformat"/>
        <w:jc w:val="both"/>
      </w:pPr>
      <w:r>
        <w:t xml:space="preserve">        └─────────────────────────────────────────────────────────┘</w:t>
      </w: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both"/>
      </w:pPr>
    </w:p>
    <w:p w:rsidR="00464DDC" w:rsidRDefault="00464DDC">
      <w:pPr>
        <w:pStyle w:val="ConsPlusNormal"/>
        <w:jc w:val="right"/>
        <w:outlineLvl w:val="1"/>
      </w:pPr>
      <w:r>
        <w:lastRenderedPageBreak/>
        <w:t>Приложение N 2</w:t>
      </w:r>
    </w:p>
    <w:p w:rsidR="00464DDC" w:rsidRDefault="00464DDC">
      <w:pPr>
        <w:pStyle w:val="ConsPlusNormal"/>
        <w:jc w:val="right"/>
      </w:pPr>
      <w:r>
        <w:t>к Административному регламенту</w:t>
      </w:r>
    </w:p>
    <w:p w:rsidR="00464DDC" w:rsidRDefault="00464DDC">
      <w:pPr>
        <w:pStyle w:val="ConsPlusNormal"/>
        <w:jc w:val="right"/>
      </w:pPr>
      <w:r>
        <w:t>Министерства труда и социальной защиты</w:t>
      </w:r>
    </w:p>
    <w:p w:rsidR="00464DDC" w:rsidRDefault="00464DDC">
      <w:pPr>
        <w:pStyle w:val="ConsPlusNormal"/>
        <w:jc w:val="right"/>
      </w:pPr>
      <w:r>
        <w:t>Чувашской Республики по предоставлению</w:t>
      </w:r>
    </w:p>
    <w:p w:rsidR="00464DDC" w:rsidRDefault="00464DDC">
      <w:pPr>
        <w:pStyle w:val="ConsPlusNormal"/>
        <w:jc w:val="right"/>
      </w:pPr>
      <w:r>
        <w:t>государственной услуги по организации</w:t>
      </w:r>
    </w:p>
    <w:p w:rsidR="00464DDC" w:rsidRDefault="00464DDC">
      <w:pPr>
        <w:pStyle w:val="ConsPlusNormal"/>
        <w:jc w:val="right"/>
      </w:pPr>
      <w:r>
        <w:t>профессиональной ориентации граждан</w:t>
      </w:r>
    </w:p>
    <w:p w:rsidR="00464DDC" w:rsidRDefault="00464DDC">
      <w:pPr>
        <w:pStyle w:val="ConsPlusNormal"/>
        <w:jc w:val="right"/>
      </w:pPr>
      <w:r>
        <w:t>в целях выбора сферы деятельности</w:t>
      </w:r>
    </w:p>
    <w:p w:rsidR="00464DDC" w:rsidRDefault="00464DDC">
      <w:pPr>
        <w:pStyle w:val="ConsPlusNormal"/>
        <w:jc w:val="right"/>
      </w:pPr>
      <w:r>
        <w:t>(профессии), трудоустройства, прохождения</w:t>
      </w:r>
    </w:p>
    <w:p w:rsidR="00464DDC" w:rsidRDefault="00464DDC">
      <w:pPr>
        <w:pStyle w:val="ConsPlusNormal"/>
        <w:jc w:val="right"/>
      </w:pPr>
      <w:r>
        <w:t>профессионального обучения и получения</w:t>
      </w:r>
    </w:p>
    <w:p w:rsidR="00464DDC" w:rsidRDefault="00464DDC">
      <w:pPr>
        <w:pStyle w:val="ConsPlusNormal"/>
        <w:jc w:val="right"/>
      </w:pPr>
      <w:r>
        <w:t>дополнительного профессионального образования</w:t>
      </w:r>
    </w:p>
    <w:p w:rsidR="00464DDC" w:rsidRDefault="00464DDC">
      <w:pPr>
        <w:pStyle w:val="ConsPlusNormal"/>
        <w:jc w:val="both"/>
      </w:pPr>
    </w:p>
    <w:p w:rsidR="00464DDC" w:rsidRDefault="00464DDC">
      <w:pPr>
        <w:pStyle w:val="ConsPlusTitle"/>
        <w:jc w:val="center"/>
      </w:pPr>
      <w:bookmarkStart w:id="21" w:name="P888"/>
      <w:bookmarkEnd w:id="21"/>
      <w:r>
        <w:t>СВЕДЕНИЯ</w:t>
      </w:r>
    </w:p>
    <w:p w:rsidR="00464DDC" w:rsidRDefault="00464DDC">
      <w:pPr>
        <w:pStyle w:val="ConsPlusTitle"/>
        <w:jc w:val="center"/>
      </w:pPr>
      <w:r>
        <w:t>ОБ ОРГАНИЗАЦИЯХ, НАХОДЯЩИХСЯ В ВЕДЕНИИ МИНИСТЕРСТВА ТРУДА</w:t>
      </w:r>
    </w:p>
    <w:p w:rsidR="00464DDC" w:rsidRDefault="00464DDC">
      <w:pPr>
        <w:pStyle w:val="ConsPlusTitle"/>
        <w:jc w:val="center"/>
      </w:pPr>
      <w:r>
        <w:t>И СОЦИАЛЬНОЙ ЗАЩИТЫ ЧУВАШСКОЙ РЕСПУБЛИКИ,</w:t>
      </w:r>
    </w:p>
    <w:p w:rsidR="00464DDC" w:rsidRDefault="00464DDC">
      <w:pPr>
        <w:pStyle w:val="ConsPlusTitle"/>
        <w:jc w:val="center"/>
      </w:pPr>
      <w:r>
        <w:t>ПРЕДОСТАВЛЯЮЩИХ ГОСУДАРСТВЕННУЮ УСЛУГУ ПО ОРГАНИЗАЦИИ</w:t>
      </w:r>
    </w:p>
    <w:p w:rsidR="00464DDC" w:rsidRDefault="00464DDC">
      <w:pPr>
        <w:pStyle w:val="ConsPlusTitle"/>
        <w:jc w:val="center"/>
      </w:pPr>
      <w:r>
        <w:t>ПРОФЕССИОНАЛЬНОЙ ОРИЕНТАЦИИ ГРАЖДАН В ЦЕЛЯХ ВЫБОРА</w:t>
      </w:r>
    </w:p>
    <w:p w:rsidR="00464DDC" w:rsidRDefault="00464DDC">
      <w:pPr>
        <w:pStyle w:val="ConsPlusTitle"/>
        <w:jc w:val="center"/>
      </w:pPr>
      <w:r>
        <w:t>СФЕРЫ ДЕЯТЕЛЬНОСТИ (ПРОФЕССИИ), ТРУДОУСТРОЙСТВА,</w:t>
      </w:r>
    </w:p>
    <w:p w:rsidR="00464DDC" w:rsidRDefault="00464DDC">
      <w:pPr>
        <w:pStyle w:val="ConsPlusTitle"/>
        <w:jc w:val="center"/>
      </w:pPr>
      <w:r>
        <w:t>ПРОХОЖДЕНИЯ ПРОФЕССИОНАЛЬНОГО ОБУЧЕНИЯ И ПОЛУЧЕНИЯ</w:t>
      </w:r>
    </w:p>
    <w:p w:rsidR="00464DDC" w:rsidRDefault="00464DDC">
      <w:pPr>
        <w:pStyle w:val="ConsPlusTitle"/>
        <w:jc w:val="center"/>
      </w:pPr>
      <w:r>
        <w:t>ДОПОЛНИТЕЛЬНОГО ПРОФЕССИОНАЛЬНОГО ОБРАЗОВАНИЯ</w:t>
      </w:r>
    </w:p>
    <w:p w:rsidR="00464DDC" w:rsidRDefault="00464DDC">
      <w:pPr>
        <w:pStyle w:val="ConsPlusNormal"/>
        <w:jc w:val="both"/>
      </w:pPr>
    </w:p>
    <w:p w:rsidR="00464DDC" w:rsidRDefault="00464DDC">
      <w:pPr>
        <w:sectPr w:rsidR="00464DDC" w:rsidSect="00C352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3912"/>
        <w:gridCol w:w="1191"/>
        <w:gridCol w:w="1531"/>
        <w:gridCol w:w="1417"/>
      </w:tblGrid>
      <w:tr w:rsidR="00464DDC">
        <w:tc>
          <w:tcPr>
            <w:tcW w:w="454" w:type="dxa"/>
          </w:tcPr>
          <w:p w:rsidR="00464DDC" w:rsidRDefault="00464DDC">
            <w:pPr>
              <w:pStyle w:val="ConsPlusNormal"/>
              <w:jc w:val="center"/>
            </w:pPr>
            <w:r>
              <w:lastRenderedPageBreak/>
              <w:t>N</w:t>
            </w:r>
          </w:p>
          <w:p w:rsidR="00464DDC" w:rsidRDefault="00464DDC">
            <w:pPr>
              <w:pStyle w:val="ConsPlusNormal"/>
              <w:jc w:val="center"/>
            </w:pPr>
            <w:r>
              <w:t>п/п</w:t>
            </w:r>
          </w:p>
        </w:tc>
        <w:tc>
          <w:tcPr>
            <w:tcW w:w="3798" w:type="dxa"/>
          </w:tcPr>
          <w:p w:rsidR="00464DDC" w:rsidRDefault="00464DDC">
            <w:pPr>
              <w:pStyle w:val="ConsPlusNormal"/>
              <w:jc w:val="center"/>
            </w:pPr>
            <w:r>
              <w:t>Наименование организации</w:t>
            </w:r>
          </w:p>
        </w:tc>
        <w:tc>
          <w:tcPr>
            <w:tcW w:w="3912" w:type="dxa"/>
          </w:tcPr>
          <w:p w:rsidR="00464DDC" w:rsidRDefault="00464DDC">
            <w:pPr>
              <w:pStyle w:val="ConsPlusNormal"/>
              <w:jc w:val="center"/>
            </w:pPr>
            <w:r>
              <w:t>Адреса местонахождения, электронной почты, официального сайта в сети "Интернет"</w:t>
            </w:r>
          </w:p>
        </w:tc>
        <w:tc>
          <w:tcPr>
            <w:tcW w:w="1191" w:type="dxa"/>
          </w:tcPr>
          <w:p w:rsidR="00464DDC" w:rsidRDefault="00464DDC">
            <w:pPr>
              <w:pStyle w:val="ConsPlusNormal"/>
              <w:jc w:val="center"/>
            </w:pPr>
            <w:r>
              <w:t>Телефон для справок и консультирования</w:t>
            </w:r>
          </w:p>
        </w:tc>
        <w:tc>
          <w:tcPr>
            <w:tcW w:w="2948" w:type="dxa"/>
            <w:gridSpan w:val="2"/>
          </w:tcPr>
          <w:p w:rsidR="00464DDC" w:rsidRDefault="00464DDC">
            <w:pPr>
              <w:pStyle w:val="ConsPlusNormal"/>
              <w:jc w:val="center"/>
            </w:pPr>
            <w:r>
              <w:t>График приема заявителей</w:t>
            </w:r>
          </w:p>
        </w:tc>
      </w:tr>
      <w:tr w:rsidR="00464DDC">
        <w:tc>
          <w:tcPr>
            <w:tcW w:w="454" w:type="dxa"/>
          </w:tcPr>
          <w:p w:rsidR="00464DDC" w:rsidRDefault="00464DDC">
            <w:pPr>
              <w:pStyle w:val="ConsPlusNormal"/>
              <w:jc w:val="center"/>
            </w:pPr>
            <w:r>
              <w:t>1</w:t>
            </w:r>
          </w:p>
        </w:tc>
        <w:tc>
          <w:tcPr>
            <w:tcW w:w="3798" w:type="dxa"/>
          </w:tcPr>
          <w:p w:rsidR="00464DDC" w:rsidRDefault="00464DDC">
            <w:pPr>
              <w:pStyle w:val="ConsPlusNormal"/>
              <w:jc w:val="center"/>
            </w:pPr>
            <w:r>
              <w:t>2</w:t>
            </w:r>
          </w:p>
        </w:tc>
        <w:tc>
          <w:tcPr>
            <w:tcW w:w="3912" w:type="dxa"/>
          </w:tcPr>
          <w:p w:rsidR="00464DDC" w:rsidRDefault="00464DDC">
            <w:pPr>
              <w:pStyle w:val="ConsPlusNormal"/>
              <w:jc w:val="center"/>
            </w:pPr>
            <w:r>
              <w:t>3</w:t>
            </w:r>
          </w:p>
        </w:tc>
        <w:tc>
          <w:tcPr>
            <w:tcW w:w="1191" w:type="dxa"/>
          </w:tcPr>
          <w:p w:rsidR="00464DDC" w:rsidRDefault="00464DDC">
            <w:pPr>
              <w:pStyle w:val="ConsPlusNormal"/>
              <w:jc w:val="center"/>
            </w:pPr>
            <w:r>
              <w:t>4</w:t>
            </w:r>
          </w:p>
        </w:tc>
        <w:tc>
          <w:tcPr>
            <w:tcW w:w="1531" w:type="dxa"/>
          </w:tcPr>
          <w:p w:rsidR="00464DDC" w:rsidRDefault="00464DDC">
            <w:pPr>
              <w:pStyle w:val="ConsPlusNormal"/>
              <w:jc w:val="center"/>
            </w:pPr>
            <w:r>
              <w:t>5</w:t>
            </w:r>
          </w:p>
        </w:tc>
        <w:tc>
          <w:tcPr>
            <w:tcW w:w="1417" w:type="dxa"/>
          </w:tcPr>
          <w:p w:rsidR="00464DDC" w:rsidRDefault="00464DDC">
            <w:pPr>
              <w:pStyle w:val="ConsPlusNormal"/>
              <w:jc w:val="center"/>
            </w:pPr>
            <w:r>
              <w:t>6</w:t>
            </w:r>
          </w:p>
        </w:tc>
      </w:tr>
      <w:tr w:rsidR="00464DDC">
        <w:tc>
          <w:tcPr>
            <w:tcW w:w="454" w:type="dxa"/>
            <w:vMerge w:val="restart"/>
          </w:tcPr>
          <w:p w:rsidR="00464DDC" w:rsidRDefault="00464DDC">
            <w:pPr>
              <w:pStyle w:val="ConsPlusNormal"/>
              <w:jc w:val="center"/>
            </w:pPr>
            <w:r>
              <w:t>1.</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города Алатыря"</w:t>
            </w:r>
          </w:p>
        </w:tc>
        <w:tc>
          <w:tcPr>
            <w:tcW w:w="3912" w:type="dxa"/>
            <w:vMerge w:val="restart"/>
          </w:tcPr>
          <w:p w:rsidR="00464DDC" w:rsidRDefault="00464DDC">
            <w:pPr>
              <w:pStyle w:val="ConsPlusNormal"/>
              <w:jc w:val="both"/>
            </w:pPr>
            <w:r>
              <w:t>ул. Комсомола, 35, г. Алатырь, 429820</w:t>
            </w:r>
          </w:p>
          <w:p w:rsidR="00464DDC" w:rsidRDefault="00464DDC">
            <w:pPr>
              <w:pStyle w:val="ConsPlusNormal"/>
              <w:jc w:val="both"/>
            </w:pPr>
            <w:r>
              <w:t>E-mail: alatslzn@chtts.ru</w:t>
            </w:r>
          </w:p>
          <w:p w:rsidR="00464DDC" w:rsidRDefault="00464DDC">
            <w:pPr>
              <w:pStyle w:val="ConsPlusNormal"/>
              <w:jc w:val="both"/>
            </w:pPr>
            <w:r>
              <w:t>Сайт: http://gov.cap.ru/main.asp?govid=663</w:t>
            </w:r>
          </w:p>
        </w:tc>
        <w:tc>
          <w:tcPr>
            <w:tcW w:w="1191" w:type="dxa"/>
            <w:vMerge w:val="restart"/>
          </w:tcPr>
          <w:p w:rsidR="00464DDC" w:rsidRDefault="00464DDC">
            <w:pPr>
              <w:pStyle w:val="ConsPlusNormal"/>
              <w:jc w:val="center"/>
            </w:pPr>
            <w:r>
              <w:t>(8-835-31) 2-52-25,</w:t>
            </w:r>
          </w:p>
          <w:p w:rsidR="00464DDC" w:rsidRDefault="00464DDC">
            <w:pPr>
              <w:pStyle w:val="ConsPlusNormal"/>
              <w:jc w:val="center"/>
            </w:pPr>
            <w:r>
              <w:t>2-23-60</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11.00 - 19.00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2.</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города Канаша"</w:t>
            </w:r>
          </w:p>
        </w:tc>
        <w:tc>
          <w:tcPr>
            <w:tcW w:w="3912" w:type="dxa"/>
            <w:vMerge w:val="restart"/>
          </w:tcPr>
          <w:p w:rsidR="00464DDC" w:rsidRDefault="00464DDC">
            <w:pPr>
              <w:pStyle w:val="ConsPlusNormal"/>
              <w:jc w:val="both"/>
            </w:pPr>
            <w:r>
              <w:t>ул. Пушкина, 47, г. Канаш, 429330</w:t>
            </w:r>
          </w:p>
          <w:p w:rsidR="00464DDC" w:rsidRDefault="00464DDC">
            <w:pPr>
              <w:pStyle w:val="ConsPlusNormal"/>
              <w:jc w:val="both"/>
            </w:pPr>
            <w:r>
              <w:t>E-mail: kanslzn@chtts.ru</w:t>
            </w:r>
          </w:p>
          <w:p w:rsidR="00464DDC" w:rsidRDefault="00464DDC">
            <w:pPr>
              <w:pStyle w:val="ConsPlusNormal"/>
              <w:jc w:val="both"/>
            </w:pPr>
            <w:r>
              <w:t>Сайт: http://gov.cap.ru/main.asp?govid=664</w:t>
            </w:r>
          </w:p>
        </w:tc>
        <w:tc>
          <w:tcPr>
            <w:tcW w:w="1191" w:type="dxa"/>
            <w:vMerge w:val="restart"/>
          </w:tcPr>
          <w:p w:rsidR="00464DDC" w:rsidRDefault="00464DDC">
            <w:pPr>
              <w:pStyle w:val="ConsPlusNormal"/>
              <w:jc w:val="center"/>
            </w:pPr>
            <w:r>
              <w:t>(8-835-33) 2-27-87,</w:t>
            </w:r>
          </w:p>
          <w:p w:rsidR="00464DDC" w:rsidRDefault="00464DDC">
            <w:pPr>
              <w:pStyle w:val="ConsPlusNormal"/>
              <w:jc w:val="center"/>
            </w:pPr>
            <w:r>
              <w:t>2-12-25</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11.00 - 19.00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3.</w:t>
            </w:r>
          </w:p>
        </w:tc>
        <w:tc>
          <w:tcPr>
            <w:tcW w:w="3798" w:type="dxa"/>
            <w:vMerge w:val="restart"/>
          </w:tcPr>
          <w:p w:rsidR="00464DDC" w:rsidRDefault="00464DDC">
            <w:pPr>
              <w:pStyle w:val="ConsPlusNormal"/>
              <w:jc w:val="both"/>
            </w:pPr>
            <w:r>
              <w:t xml:space="preserve">Казенное учреждение Чувашской </w:t>
            </w:r>
            <w:r>
              <w:lastRenderedPageBreak/>
              <w:t>Республики "Центр занятости населения города Новочебоксарска"</w:t>
            </w:r>
          </w:p>
        </w:tc>
        <w:tc>
          <w:tcPr>
            <w:tcW w:w="3912" w:type="dxa"/>
            <w:vMerge w:val="restart"/>
          </w:tcPr>
          <w:p w:rsidR="00464DDC" w:rsidRDefault="00464DDC">
            <w:pPr>
              <w:pStyle w:val="ConsPlusNormal"/>
              <w:jc w:val="both"/>
            </w:pPr>
            <w:r>
              <w:lastRenderedPageBreak/>
              <w:t xml:space="preserve">ул. Солнечная, 13/3, г. Новочебоксарск, </w:t>
            </w:r>
            <w:r>
              <w:lastRenderedPageBreak/>
              <w:t>429955</w:t>
            </w:r>
          </w:p>
          <w:p w:rsidR="00464DDC" w:rsidRDefault="00464DDC">
            <w:pPr>
              <w:pStyle w:val="ConsPlusNormal"/>
              <w:jc w:val="both"/>
            </w:pPr>
            <w:r>
              <w:t>E-mail: nslzn@chtts.ru</w:t>
            </w:r>
          </w:p>
          <w:p w:rsidR="00464DDC" w:rsidRDefault="00464DDC">
            <w:pPr>
              <w:pStyle w:val="ConsPlusNormal"/>
              <w:jc w:val="both"/>
            </w:pPr>
            <w:r>
              <w:t>Сайт: http://gov.cap.ru/main.asp?govid=665</w:t>
            </w:r>
          </w:p>
        </w:tc>
        <w:tc>
          <w:tcPr>
            <w:tcW w:w="1191" w:type="dxa"/>
            <w:vMerge w:val="restart"/>
          </w:tcPr>
          <w:p w:rsidR="00464DDC" w:rsidRDefault="00464DDC">
            <w:pPr>
              <w:pStyle w:val="ConsPlusNormal"/>
              <w:jc w:val="center"/>
            </w:pPr>
            <w:r>
              <w:lastRenderedPageBreak/>
              <w:t>(8-352) 78-</w:t>
            </w:r>
            <w:r>
              <w:lastRenderedPageBreak/>
              <w:t>50-10,</w:t>
            </w:r>
          </w:p>
          <w:p w:rsidR="00464DDC" w:rsidRDefault="00464DDC">
            <w:pPr>
              <w:pStyle w:val="ConsPlusNormal"/>
              <w:jc w:val="center"/>
            </w:pPr>
            <w:r>
              <w:t>78-77-99</w:t>
            </w:r>
          </w:p>
        </w:tc>
        <w:tc>
          <w:tcPr>
            <w:tcW w:w="1531" w:type="dxa"/>
          </w:tcPr>
          <w:p w:rsidR="00464DDC" w:rsidRDefault="00464DDC">
            <w:pPr>
              <w:pStyle w:val="ConsPlusNormal"/>
            </w:pPr>
            <w:r>
              <w:lastRenderedPageBreak/>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11.00 - 19.00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4.</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города Чебоксары"</w:t>
            </w:r>
          </w:p>
        </w:tc>
        <w:tc>
          <w:tcPr>
            <w:tcW w:w="3912" w:type="dxa"/>
            <w:vMerge w:val="restart"/>
          </w:tcPr>
          <w:p w:rsidR="00464DDC" w:rsidRDefault="00464DDC">
            <w:pPr>
              <w:pStyle w:val="ConsPlusNormal"/>
              <w:jc w:val="both"/>
            </w:pPr>
            <w:r>
              <w:t>ул. Водопроводная, 16а, г. Чебоксары, 428003</w:t>
            </w:r>
          </w:p>
          <w:p w:rsidR="00464DDC" w:rsidRDefault="00464DDC">
            <w:pPr>
              <w:pStyle w:val="ConsPlusNormal"/>
              <w:jc w:val="both"/>
            </w:pPr>
            <w:r>
              <w:t>E-mail: chtslzn@chtts.ru</w:t>
            </w:r>
          </w:p>
          <w:p w:rsidR="00464DDC" w:rsidRDefault="00464DDC">
            <w:pPr>
              <w:pStyle w:val="ConsPlusNormal"/>
              <w:jc w:val="both"/>
            </w:pPr>
            <w:r>
              <w:t>Сайт: http://gov.cap.ru/main.asp?govid=667</w:t>
            </w:r>
          </w:p>
        </w:tc>
        <w:tc>
          <w:tcPr>
            <w:tcW w:w="1191" w:type="dxa"/>
            <w:vMerge w:val="restart"/>
          </w:tcPr>
          <w:p w:rsidR="00464DDC" w:rsidRDefault="00464DDC">
            <w:pPr>
              <w:pStyle w:val="ConsPlusNormal"/>
              <w:jc w:val="center"/>
            </w:pPr>
            <w:r>
              <w:t>(8-352) 58-16-35,</w:t>
            </w:r>
          </w:p>
          <w:p w:rsidR="00464DDC" w:rsidRDefault="00464DDC">
            <w:pPr>
              <w:pStyle w:val="ConsPlusNormal"/>
              <w:jc w:val="center"/>
            </w:pPr>
            <w:r>
              <w:t>58-16-31</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11.00 - 19.00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5.</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города Шумерля"</w:t>
            </w:r>
          </w:p>
        </w:tc>
        <w:tc>
          <w:tcPr>
            <w:tcW w:w="3912" w:type="dxa"/>
            <w:vMerge w:val="restart"/>
          </w:tcPr>
          <w:p w:rsidR="00464DDC" w:rsidRDefault="00464DDC">
            <w:pPr>
              <w:pStyle w:val="ConsPlusNormal"/>
              <w:jc w:val="both"/>
            </w:pPr>
            <w:r>
              <w:t>Проезд Мебельщиков, 7, г. Шумерля, 429120</w:t>
            </w:r>
          </w:p>
          <w:p w:rsidR="00464DDC" w:rsidRDefault="00464DDC">
            <w:pPr>
              <w:pStyle w:val="ConsPlusNormal"/>
              <w:jc w:val="both"/>
            </w:pPr>
            <w:r>
              <w:t>E-mail: shumslzn@chtts.ru</w:t>
            </w:r>
          </w:p>
          <w:p w:rsidR="00464DDC" w:rsidRDefault="00464DDC">
            <w:pPr>
              <w:pStyle w:val="ConsPlusNormal"/>
              <w:jc w:val="both"/>
            </w:pPr>
            <w:r>
              <w:t>Сайт: http://gov.cap.ru/main.asp?govid=666</w:t>
            </w:r>
          </w:p>
        </w:tc>
        <w:tc>
          <w:tcPr>
            <w:tcW w:w="1191" w:type="dxa"/>
            <w:vMerge w:val="restart"/>
          </w:tcPr>
          <w:p w:rsidR="00464DDC" w:rsidRDefault="00464DDC">
            <w:pPr>
              <w:pStyle w:val="ConsPlusNormal"/>
              <w:jc w:val="center"/>
            </w:pPr>
            <w:r>
              <w:t>(8-835-36) 2-12-59, 2-42-00</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11.00 - 19.00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6.</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Вурнарского района" (с. Аликово)</w:t>
            </w:r>
          </w:p>
        </w:tc>
        <w:tc>
          <w:tcPr>
            <w:tcW w:w="3912" w:type="dxa"/>
            <w:vMerge w:val="restart"/>
          </w:tcPr>
          <w:p w:rsidR="00464DDC" w:rsidRDefault="00464DDC">
            <w:pPr>
              <w:pStyle w:val="ConsPlusNormal"/>
              <w:jc w:val="both"/>
            </w:pPr>
            <w:r>
              <w:t>ул. Советская, 13, с. Аликово, 429300</w:t>
            </w:r>
          </w:p>
          <w:p w:rsidR="00464DDC" w:rsidRDefault="00464DDC">
            <w:pPr>
              <w:pStyle w:val="ConsPlusNormal"/>
              <w:jc w:val="both"/>
            </w:pPr>
            <w:r>
              <w:t>E-mail: alislzn@chtts.ru</w:t>
            </w:r>
          </w:p>
          <w:p w:rsidR="00464DDC" w:rsidRDefault="00464DDC">
            <w:pPr>
              <w:pStyle w:val="ConsPlusNormal"/>
              <w:jc w:val="both"/>
            </w:pPr>
            <w:r>
              <w:t>Сайт: http://vurslzn.cap.ru</w:t>
            </w:r>
          </w:p>
        </w:tc>
        <w:tc>
          <w:tcPr>
            <w:tcW w:w="1191" w:type="dxa"/>
            <w:vMerge w:val="restart"/>
          </w:tcPr>
          <w:p w:rsidR="00464DDC" w:rsidRDefault="00464DDC">
            <w:pPr>
              <w:pStyle w:val="ConsPlusNormal"/>
              <w:jc w:val="center"/>
            </w:pPr>
            <w:r>
              <w:t>(8-835-35) 2-24-53,</w:t>
            </w:r>
          </w:p>
          <w:p w:rsidR="00464DDC" w:rsidRDefault="00464DDC">
            <w:pPr>
              <w:pStyle w:val="ConsPlusNormal"/>
              <w:jc w:val="center"/>
            </w:pPr>
            <w:r>
              <w:t>2-28-92</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7.</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Батыревского района"</w:t>
            </w:r>
          </w:p>
        </w:tc>
        <w:tc>
          <w:tcPr>
            <w:tcW w:w="3912" w:type="dxa"/>
            <w:vMerge w:val="restart"/>
          </w:tcPr>
          <w:p w:rsidR="00464DDC" w:rsidRDefault="00464DDC">
            <w:pPr>
              <w:pStyle w:val="ConsPlusNormal"/>
              <w:jc w:val="both"/>
            </w:pPr>
            <w:r>
              <w:t>ул. Ленина, 19, с. Батырево, 429350</w:t>
            </w:r>
          </w:p>
          <w:p w:rsidR="00464DDC" w:rsidRDefault="00464DDC">
            <w:pPr>
              <w:pStyle w:val="ConsPlusNormal"/>
              <w:jc w:val="both"/>
            </w:pPr>
            <w:r>
              <w:t>E-mail: batslzn@chtts.ru</w:t>
            </w:r>
          </w:p>
          <w:p w:rsidR="00464DDC" w:rsidRDefault="00464DDC">
            <w:pPr>
              <w:pStyle w:val="ConsPlusNormal"/>
              <w:jc w:val="both"/>
            </w:pPr>
            <w:r>
              <w:t>Сайт: http://gov.cap.ru/main.asp?govid=646</w:t>
            </w:r>
          </w:p>
        </w:tc>
        <w:tc>
          <w:tcPr>
            <w:tcW w:w="1191" w:type="dxa"/>
            <w:vMerge w:val="restart"/>
          </w:tcPr>
          <w:p w:rsidR="00464DDC" w:rsidRDefault="00464DDC">
            <w:pPr>
              <w:pStyle w:val="ConsPlusNormal"/>
              <w:jc w:val="center"/>
            </w:pPr>
            <w:r>
              <w:t>(8-835-32) 6-24-58, 6-26-27</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8.</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Вурнарского района"</w:t>
            </w:r>
          </w:p>
        </w:tc>
        <w:tc>
          <w:tcPr>
            <w:tcW w:w="3912" w:type="dxa"/>
            <w:vMerge w:val="restart"/>
          </w:tcPr>
          <w:p w:rsidR="00464DDC" w:rsidRDefault="00464DDC">
            <w:pPr>
              <w:pStyle w:val="ConsPlusNormal"/>
              <w:jc w:val="both"/>
            </w:pPr>
            <w:r>
              <w:t>ул. Илларионова, 4а, п. Вурнары, 429220</w:t>
            </w:r>
          </w:p>
          <w:p w:rsidR="00464DDC" w:rsidRDefault="00464DDC">
            <w:pPr>
              <w:pStyle w:val="ConsPlusNormal"/>
              <w:jc w:val="both"/>
            </w:pPr>
            <w:r>
              <w:t>E-mail: vurslzn@chtts.ru</w:t>
            </w:r>
          </w:p>
          <w:p w:rsidR="00464DDC" w:rsidRDefault="00464DDC">
            <w:pPr>
              <w:pStyle w:val="ConsPlusNormal"/>
              <w:jc w:val="both"/>
            </w:pPr>
            <w:r>
              <w:t>Сайт: http://vurslzn.cap.ru</w:t>
            </w:r>
          </w:p>
        </w:tc>
        <w:tc>
          <w:tcPr>
            <w:tcW w:w="1191" w:type="dxa"/>
            <w:vMerge w:val="restart"/>
          </w:tcPr>
          <w:p w:rsidR="00464DDC" w:rsidRDefault="00464DDC">
            <w:pPr>
              <w:pStyle w:val="ConsPlusNormal"/>
              <w:jc w:val="center"/>
            </w:pPr>
            <w:r>
              <w:t>(8-835-37) 2-58-42</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9.</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Ибресинского района"</w:t>
            </w:r>
          </w:p>
        </w:tc>
        <w:tc>
          <w:tcPr>
            <w:tcW w:w="3912" w:type="dxa"/>
            <w:vMerge w:val="restart"/>
          </w:tcPr>
          <w:p w:rsidR="00464DDC" w:rsidRDefault="00464DDC">
            <w:pPr>
              <w:pStyle w:val="ConsPlusNormal"/>
              <w:jc w:val="both"/>
            </w:pPr>
            <w:r>
              <w:t>ул. Кооперативная, 3, п. Ибреси, 429700</w:t>
            </w:r>
          </w:p>
          <w:p w:rsidR="00464DDC" w:rsidRDefault="00464DDC">
            <w:pPr>
              <w:pStyle w:val="ConsPlusNormal"/>
              <w:jc w:val="both"/>
            </w:pPr>
            <w:r>
              <w:t>E-mail: islzn@chtts.ru</w:t>
            </w:r>
          </w:p>
          <w:p w:rsidR="00464DDC" w:rsidRDefault="00464DDC">
            <w:pPr>
              <w:pStyle w:val="ConsPlusNormal"/>
              <w:jc w:val="both"/>
            </w:pPr>
            <w:r>
              <w:t>Сайт: http://gov.cap.ru/main.asp?govid=648</w:t>
            </w:r>
          </w:p>
        </w:tc>
        <w:tc>
          <w:tcPr>
            <w:tcW w:w="1191" w:type="dxa"/>
            <w:vMerge w:val="restart"/>
          </w:tcPr>
          <w:p w:rsidR="00464DDC" w:rsidRDefault="00464DDC">
            <w:pPr>
              <w:pStyle w:val="ConsPlusNormal"/>
              <w:jc w:val="center"/>
            </w:pPr>
            <w:r>
              <w:t>(8-835-38) 2-19-82</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10.</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Козловского района"</w:t>
            </w:r>
          </w:p>
        </w:tc>
        <w:tc>
          <w:tcPr>
            <w:tcW w:w="3912" w:type="dxa"/>
            <w:vMerge w:val="restart"/>
          </w:tcPr>
          <w:p w:rsidR="00464DDC" w:rsidRDefault="00464DDC">
            <w:pPr>
              <w:pStyle w:val="ConsPlusNormal"/>
              <w:jc w:val="both"/>
            </w:pPr>
            <w:r>
              <w:t>ул. Садовая, 2, г. Козловка, 429430</w:t>
            </w:r>
          </w:p>
          <w:p w:rsidR="00464DDC" w:rsidRDefault="00464DDC">
            <w:pPr>
              <w:pStyle w:val="ConsPlusNormal"/>
              <w:jc w:val="both"/>
            </w:pPr>
            <w:r>
              <w:t>E-mail: kozslzn@chtts.ru</w:t>
            </w:r>
          </w:p>
          <w:p w:rsidR="00464DDC" w:rsidRDefault="00464DDC">
            <w:pPr>
              <w:pStyle w:val="ConsPlusNormal"/>
              <w:jc w:val="both"/>
            </w:pPr>
            <w:r>
              <w:t>Сайт: http://gov.cap.ru/main.asp?govid=649</w:t>
            </w:r>
          </w:p>
        </w:tc>
        <w:tc>
          <w:tcPr>
            <w:tcW w:w="1191" w:type="dxa"/>
            <w:vMerge w:val="restart"/>
          </w:tcPr>
          <w:p w:rsidR="00464DDC" w:rsidRDefault="00464DDC">
            <w:pPr>
              <w:pStyle w:val="ConsPlusNormal"/>
              <w:jc w:val="center"/>
            </w:pPr>
            <w:r>
              <w:t>(8-835-34) 2-21-92, 2-15-55</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11.</w:t>
            </w:r>
          </w:p>
        </w:tc>
        <w:tc>
          <w:tcPr>
            <w:tcW w:w="3798" w:type="dxa"/>
            <w:vMerge w:val="restart"/>
          </w:tcPr>
          <w:p w:rsidR="00464DDC" w:rsidRDefault="00464DDC">
            <w:pPr>
              <w:pStyle w:val="ConsPlusNormal"/>
              <w:jc w:val="both"/>
            </w:pPr>
            <w:r>
              <w:t xml:space="preserve">Казенное учреждение Чувашской Республики "Центр занятости </w:t>
            </w:r>
            <w:r>
              <w:lastRenderedPageBreak/>
              <w:t>населения Комсомольского района"</w:t>
            </w:r>
          </w:p>
        </w:tc>
        <w:tc>
          <w:tcPr>
            <w:tcW w:w="3912" w:type="dxa"/>
            <w:vMerge w:val="restart"/>
          </w:tcPr>
          <w:p w:rsidR="00464DDC" w:rsidRDefault="00464DDC">
            <w:pPr>
              <w:pStyle w:val="ConsPlusNormal"/>
              <w:jc w:val="both"/>
            </w:pPr>
            <w:r>
              <w:lastRenderedPageBreak/>
              <w:t>ул. Заводская, 29, с. Комсомольское, 429140</w:t>
            </w:r>
          </w:p>
          <w:p w:rsidR="00464DDC" w:rsidRDefault="00464DDC">
            <w:pPr>
              <w:pStyle w:val="ConsPlusNormal"/>
              <w:jc w:val="both"/>
            </w:pPr>
            <w:r>
              <w:lastRenderedPageBreak/>
              <w:t>E-mail: komslzn@chtts.ru</w:t>
            </w:r>
          </w:p>
          <w:p w:rsidR="00464DDC" w:rsidRDefault="00464DDC">
            <w:pPr>
              <w:pStyle w:val="ConsPlusNormal"/>
              <w:jc w:val="both"/>
            </w:pPr>
            <w:r>
              <w:t>Сайт: http://gov.cap.ru/main.asp?govid=650</w:t>
            </w:r>
          </w:p>
        </w:tc>
        <w:tc>
          <w:tcPr>
            <w:tcW w:w="1191" w:type="dxa"/>
            <w:vMerge w:val="restart"/>
          </w:tcPr>
          <w:p w:rsidR="00464DDC" w:rsidRDefault="00464DDC">
            <w:pPr>
              <w:pStyle w:val="ConsPlusNormal"/>
              <w:jc w:val="center"/>
            </w:pPr>
            <w:r>
              <w:lastRenderedPageBreak/>
              <w:t>(8-835-39) 5-14-63, 5-</w:t>
            </w:r>
            <w:r>
              <w:lastRenderedPageBreak/>
              <w:t>12-68</w:t>
            </w:r>
          </w:p>
        </w:tc>
        <w:tc>
          <w:tcPr>
            <w:tcW w:w="1531" w:type="dxa"/>
          </w:tcPr>
          <w:p w:rsidR="00464DDC" w:rsidRDefault="00464DDC">
            <w:pPr>
              <w:pStyle w:val="ConsPlusNormal"/>
            </w:pPr>
            <w:r>
              <w:lastRenderedPageBreak/>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12.</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Красноармейского района"</w:t>
            </w:r>
          </w:p>
        </w:tc>
        <w:tc>
          <w:tcPr>
            <w:tcW w:w="3912" w:type="dxa"/>
            <w:vMerge w:val="restart"/>
          </w:tcPr>
          <w:p w:rsidR="00464DDC" w:rsidRDefault="00464DDC">
            <w:pPr>
              <w:pStyle w:val="ConsPlusNormal"/>
              <w:jc w:val="both"/>
            </w:pPr>
            <w:r>
              <w:t>пер. Комсомольский, 1, с. Красноармейское, 429620</w:t>
            </w:r>
          </w:p>
          <w:p w:rsidR="00464DDC" w:rsidRDefault="00464DDC">
            <w:pPr>
              <w:pStyle w:val="ConsPlusNormal"/>
              <w:jc w:val="both"/>
            </w:pPr>
            <w:r>
              <w:t>E-mail: kraslzn@chtts.ru</w:t>
            </w:r>
          </w:p>
          <w:p w:rsidR="00464DDC" w:rsidRDefault="00464DDC">
            <w:pPr>
              <w:pStyle w:val="ConsPlusNormal"/>
              <w:jc w:val="both"/>
            </w:pPr>
            <w:r>
              <w:t>Сайт: http://gov.cap.ru/main.asp?govid=651</w:t>
            </w:r>
          </w:p>
        </w:tc>
        <w:tc>
          <w:tcPr>
            <w:tcW w:w="1191" w:type="dxa"/>
            <w:vMerge w:val="restart"/>
          </w:tcPr>
          <w:p w:rsidR="00464DDC" w:rsidRDefault="00464DDC">
            <w:pPr>
              <w:pStyle w:val="ConsPlusNormal"/>
              <w:jc w:val="center"/>
            </w:pPr>
            <w:r>
              <w:t>(8-835-30) 2-13-47, 2-17-39</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13.</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Красночетайского района"</w:t>
            </w:r>
          </w:p>
        </w:tc>
        <w:tc>
          <w:tcPr>
            <w:tcW w:w="3912" w:type="dxa"/>
            <w:vMerge w:val="restart"/>
          </w:tcPr>
          <w:p w:rsidR="00464DDC" w:rsidRDefault="00464DDC">
            <w:pPr>
              <w:pStyle w:val="ConsPlusNormal"/>
              <w:jc w:val="both"/>
            </w:pPr>
            <w:r>
              <w:t>пл. Победы, 1, с. Красные Четаи, 429040</w:t>
            </w:r>
          </w:p>
          <w:p w:rsidR="00464DDC" w:rsidRDefault="00464DDC">
            <w:pPr>
              <w:pStyle w:val="ConsPlusNormal"/>
              <w:jc w:val="both"/>
            </w:pPr>
            <w:r>
              <w:t>E-mail: kchslzn@chtts.ru</w:t>
            </w:r>
          </w:p>
          <w:p w:rsidR="00464DDC" w:rsidRDefault="00464DDC">
            <w:pPr>
              <w:pStyle w:val="ConsPlusNormal"/>
              <w:jc w:val="both"/>
            </w:pPr>
            <w:r>
              <w:t>Сайт: http://gov.cap.ru/main.asp?govid=652</w:t>
            </w:r>
          </w:p>
        </w:tc>
        <w:tc>
          <w:tcPr>
            <w:tcW w:w="1191" w:type="dxa"/>
            <w:vMerge w:val="restart"/>
          </w:tcPr>
          <w:p w:rsidR="00464DDC" w:rsidRDefault="00464DDC">
            <w:pPr>
              <w:pStyle w:val="ConsPlusNormal"/>
              <w:jc w:val="center"/>
            </w:pPr>
            <w:r>
              <w:t>(8-835-51) 2-13-72, 2-11-66</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lastRenderedPageBreak/>
              <w:t>14.</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Мариинско-Посадского района"</w:t>
            </w:r>
          </w:p>
        </w:tc>
        <w:tc>
          <w:tcPr>
            <w:tcW w:w="3912" w:type="dxa"/>
            <w:vMerge w:val="restart"/>
          </w:tcPr>
          <w:p w:rsidR="00464DDC" w:rsidRDefault="00464DDC">
            <w:pPr>
              <w:pStyle w:val="ConsPlusNormal"/>
              <w:jc w:val="both"/>
            </w:pPr>
            <w:r>
              <w:t>ул. Ленинская, 13, г. Мариинский Посад, 429570</w:t>
            </w:r>
          </w:p>
          <w:p w:rsidR="00464DDC" w:rsidRDefault="00464DDC">
            <w:pPr>
              <w:pStyle w:val="ConsPlusNormal"/>
              <w:jc w:val="both"/>
            </w:pPr>
            <w:r>
              <w:t>E-mail: marslzn@chtts.ru</w:t>
            </w:r>
          </w:p>
          <w:p w:rsidR="00464DDC" w:rsidRDefault="00464DDC">
            <w:pPr>
              <w:pStyle w:val="ConsPlusNormal"/>
              <w:jc w:val="both"/>
            </w:pPr>
            <w:r>
              <w:t>Сайт: http://gov.cap.ru/main.asp?govid=653</w:t>
            </w:r>
          </w:p>
        </w:tc>
        <w:tc>
          <w:tcPr>
            <w:tcW w:w="1191" w:type="dxa"/>
            <w:vMerge w:val="restart"/>
          </w:tcPr>
          <w:p w:rsidR="00464DDC" w:rsidRDefault="00464DDC">
            <w:pPr>
              <w:pStyle w:val="ConsPlusNormal"/>
              <w:jc w:val="center"/>
            </w:pPr>
            <w:r>
              <w:t>(8-835-42) 2-12-09</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15.</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Моргаушского района"</w:t>
            </w:r>
          </w:p>
        </w:tc>
        <w:tc>
          <w:tcPr>
            <w:tcW w:w="3912" w:type="dxa"/>
            <w:vMerge w:val="restart"/>
          </w:tcPr>
          <w:p w:rsidR="00464DDC" w:rsidRDefault="00464DDC">
            <w:pPr>
              <w:pStyle w:val="ConsPlusNormal"/>
              <w:jc w:val="both"/>
            </w:pPr>
            <w:r>
              <w:t>ул. Мира, 6, с. Моргауши, 429530</w:t>
            </w:r>
          </w:p>
          <w:p w:rsidR="00464DDC" w:rsidRDefault="00464DDC">
            <w:pPr>
              <w:pStyle w:val="ConsPlusNormal"/>
              <w:jc w:val="both"/>
            </w:pPr>
            <w:r>
              <w:t>E-mail: morcsan@cbx.ru</w:t>
            </w:r>
          </w:p>
          <w:p w:rsidR="00464DDC" w:rsidRDefault="00464DDC">
            <w:pPr>
              <w:pStyle w:val="ConsPlusNormal"/>
              <w:jc w:val="both"/>
            </w:pPr>
            <w:r>
              <w:t>Сайт: http://gov.cap.ru/main.asp?govid=654</w:t>
            </w:r>
          </w:p>
        </w:tc>
        <w:tc>
          <w:tcPr>
            <w:tcW w:w="1191" w:type="dxa"/>
            <w:vMerge w:val="restart"/>
          </w:tcPr>
          <w:p w:rsidR="00464DDC" w:rsidRDefault="00464DDC">
            <w:pPr>
              <w:pStyle w:val="ConsPlusNormal"/>
              <w:jc w:val="center"/>
            </w:pPr>
            <w:r>
              <w:t>(8-835-41) 6-33-96, 6-30-59</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16.</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Порецкого района"</w:t>
            </w:r>
          </w:p>
        </w:tc>
        <w:tc>
          <w:tcPr>
            <w:tcW w:w="3912" w:type="dxa"/>
            <w:vMerge w:val="restart"/>
          </w:tcPr>
          <w:p w:rsidR="00464DDC" w:rsidRDefault="00464DDC">
            <w:pPr>
              <w:pStyle w:val="ConsPlusNormal"/>
              <w:jc w:val="both"/>
            </w:pPr>
            <w:r>
              <w:t>ул. Комсомольская, 24, с. Порецкое, 429020</w:t>
            </w:r>
          </w:p>
          <w:p w:rsidR="00464DDC" w:rsidRDefault="00464DDC">
            <w:pPr>
              <w:pStyle w:val="ConsPlusNormal"/>
              <w:jc w:val="both"/>
            </w:pPr>
            <w:r>
              <w:t>E-mail: porslzn@chtts.ru</w:t>
            </w:r>
          </w:p>
          <w:p w:rsidR="00464DDC" w:rsidRDefault="00464DDC">
            <w:pPr>
              <w:pStyle w:val="ConsPlusNormal"/>
              <w:jc w:val="both"/>
            </w:pPr>
            <w:r>
              <w:t>Сайт: http://gov.cap.ru/main.asp?govid=655</w:t>
            </w:r>
          </w:p>
        </w:tc>
        <w:tc>
          <w:tcPr>
            <w:tcW w:w="1191" w:type="dxa"/>
            <w:vMerge w:val="restart"/>
          </w:tcPr>
          <w:p w:rsidR="00464DDC" w:rsidRDefault="00464DDC">
            <w:pPr>
              <w:pStyle w:val="ConsPlusNormal"/>
              <w:jc w:val="center"/>
            </w:pPr>
            <w:r>
              <w:t>(8-835-43) 2-11-09, 2-21-99</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17.</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Урмарского района"</w:t>
            </w:r>
          </w:p>
        </w:tc>
        <w:tc>
          <w:tcPr>
            <w:tcW w:w="3912" w:type="dxa"/>
            <w:vMerge w:val="restart"/>
          </w:tcPr>
          <w:p w:rsidR="00464DDC" w:rsidRDefault="00464DDC">
            <w:pPr>
              <w:pStyle w:val="ConsPlusNormal"/>
              <w:jc w:val="both"/>
            </w:pPr>
            <w:r>
              <w:t>ул. Чкалова, 2, пос. Урмары, 429400</w:t>
            </w:r>
          </w:p>
          <w:p w:rsidR="00464DDC" w:rsidRDefault="00464DDC">
            <w:pPr>
              <w:pStyle w:val="ConsPlusNormal"/>
              <w:jc w:val="both"/>
            </w:pPr>
            <w:r>
              <w:t>E-mail: urmslzn@chtts.ru</w:t>
            </w:r>
          </w:p>
          <w:p w:rsidR="00464DDC" w:rsidRDefault="00464DDC">
            <w:pPr>
              <w:pStyle w:val="ConsPlusNormal"/>
              <w:jc w:val="both"/>
            </w:pPr>
            <w:r>
              <w:t>Сайт: http://gov.cap.ru/main.asp?govid=656</w:t>
            </w:r>
          </w:p>
        </w:tc>
        <w:tc>
          <w:tcPr>
            <w:tcW w:w="1191" w:type="dxa"/>
            <w:vMerge w:val="restart"/>
          </w:tcPr>
          <w:p w:rsidR="00464DDC" w:rsidRDefault="00464DDC">
            <w:pPr>
              <w:pStyle w:val="ConsPlusNormal"/>
              <w:jc w:val="center"/>
            </w:pPr>
            <w:r>
              <w:t>(8-835-44) 2-18-40, 2-12-02</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18.</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Цивильского района"</w:t>
            </w:r>
          </w:p>
        </w:tc>
        <w:tc>
          <w:tcPr>
            <w:tcW w:w="3912" w:type="dxa"/>
            <w:vMerge w:val="restart"/>
          </w:tcPr>
          <w:p w:rsidR="00464DDC" w:rsidRDefault="00464DDC">
            <w:pPr>
              <w:pStyle w:val="ConsPlusNormal"/>
              <w:jc w:val="both"/>
            </w:pPr>
            <w:r>
              <w:t>ул. Маяковского, 31, г. Цивильск, 429900</w:t>
            </w:r>
          </w:p>
          <w:p w:rsidR="00464DDC" w:rsidRDefault="00464DDC">
            <w:pPr>
              <w:pStyle w:val="ConsPlusNormal"/>
              <w:jc w:val="both"/>
            </w:pPr>
            <w:r>
              <w:t>E-mail: civslzn@chtts.ru</w:t>
            </w:r>
          </w:p>
          <w:p w:rsidR="00464DDC" w:rsidRDefault="00464DDC">
            <w:pPr>
              <w:pStyle w:val="ConsPlusNormal"/>
              <w:jc w:val="both"/>
            </w:pPr>
            <w:r>
              <w:t>Сайт: http://gov.cap.ru/main.asp?govid=657</w:t>
            </w:r>
          </w:p>
        </w:tc>
        <w:tc>
          <w:tcPr>
            <w:tcW w:w="1191" w:type="dxa"/>
            <w:vMerge w:val="restart"/>
          </w:tcPr>
          <w:p w:rsidR="00464DDC" w:rsidRDefault="00464DDC">
            <w:pPr>
              <w:pStyle w:val="ConsPlusNormal"/>
              <w:jc w:val="center"/>
            </w:pPr>
            <w:r>
              <w:t>(8-835-45) 2-27-50</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19.</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Чебоксарского района"</w:t>
            </w:r>
          </w:p>
        </w:tc>
        <w:tc>
          <w:tcPr>
            <w:tcW w:w="3912" w:type="dxa"/>
            <w:vMerge w:val="restart"/>
          </w:tcPr>
          <w:p w:rsidR="00464DDC" w:rsidRDefault="00464DDC">
            <w:pPr>
              <w:pStyle w:val="ConsPlusNormal"/>
              <w:jc w:val="both"/>
            </w:pPr>
            <w:r>
              <w:t>ул. Шоршелская, 4а, пос. Кугеси, 429500</w:t>
            </w:r>
          </w:p>
          <w:p w:rsidR="00464DDC" w:rsidRDefault="00464DDC">
            <w:pPr>
              <w:pStyle w:val="ConsPlusNormal"/>
              <w:jc w:val="both"/>
            </w:pPr>
            <w:r>
              <w:t>E-mail: chrslzn@chtts.ru</w:t>
            </w:r>
          </w:p>
          <w:p w:rsidR="00464DDC" w:rsidRDefault="00464DDC">
            <w:pPr>
              <w:pStyle w:val="ConsPlusNormal"/>
              <w:jc w:val="both"/>
            </w:pPr>
            <w:r>
              <w:t>Сайт: http://gov.cap.ru/main.asp?govid=658</w:t>
            </w:r>
          </w:p>
        </w:tc>
        <w:tc>
          <w:tcPr>
            <w:tcW w:w="1191" w:type="dxa"/>
            <w:vMerge w:val="restart"/>
          </w:tcPr>
          <w:p w:rsidR="00464DDC" w:rsidRDefault="00464DDC">
            <w:pPr>
              <w:pStyle w:val="ConsPlusNormal"/>
              <w:jc w:val="center"/>
            </w:pPr>
            <w:r>
              <w:t>(8-835-40) 2-35-02, 2-35-95</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20.</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Шемуршинского района"</w:t>
            </w:r>
          </w:p>
        </w:tc>
        <w:tc>
          <w:tcPr>
            <w:tcW w:w="3912" w:type="dxa"/>
            <w:vMerge w:val="restart"/>
          </w:tcPr>
          <w:p w:rsidR="00464DDC" w:rsidRDefault="00464DDC">
            <w:pPr>
              <w:pStyle w:val="ConsPlusNormal"/>
              <w:jc w:val="both"/>
            </w:pPr>
            <w:r>
              <w:t>ул. Ленина, 14, с. Шемурша, 429170</w:t>
            </w:r>
          </w:p>
          <w:p w:rsidR="00464DDC" w:rsidRDefault="00464DDC">
            <w:pPr>
              <w:pStyle w:val="ConsPlusNormal"/>
              <w:jc w:val="both"/>
            </w:pPr>
            <w:r>
              <w:t>E-mail: shemslzn@chtts.ru</w:t>
            </w:r>
          </w:p>
          <w:p w:rsidR="00464DDC" w:rsidRDefault="00464DDC">
            <w:pPr>
              <w:pStyle w:val="ConsPlusNormal"/>
              <w:jc w:val="both"/>
            </w:pPr>
            <w:r>
              <w:t>Сайт: http://gov.cap.ru/main.asp?govid=659</w:t>
            </w:r>
          </w:p>
        </w:tc>
        <w:tc>
          <w:tcPr>
            <w:tcW w:w="1191" w:type="dxa"/>
            <w:vMerge w:val="restart"/>
          </w:tcPr>
          <w:p w:rsidR="00464DDC" w:rsidRDefault="00464DDC">
            <w:pPr>
              <w:pStyle w:val="ConsPlusNormal"/>
              <w:jc w:val="center"/>
            </w:pPr>
            <w:r>
              <w:t>(8-835-46) 2-39-97</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21.</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Ядринского района"</w:t>
            </w:r>
          </w:p>
        </w:tc>
        <w:tc>
          <w:tcPr>
            <w:tcW w:w="3912" w:type="dxa"/>
            <w:vMerge w:val="restart"/>
          </w:tcPr>
          <w:p w:rsidR="00464DDC" w:rsidRDefault="00464DDC">
            <w:pPr>
              <w:pStyle w:val="ConsPlusNormal"/>
              <w:jc w:val="both"/>
            </w:pPr>
            <w:r>
              <w:t>ул. Советская, 31, г. Ядрин, 429060</w:t>
            </w:r>
          </w:p>
          <w:p w:rsidR="00464DDC" w:rsidRDefault="00464DDC">
            <w:pPr>
              <w:pStyle w:val="ConsPlusNormal"/>
              <w:jc w:val="both"/>
            </w:pPr>
            <w:r>
              <w:t>E-mail: yadslzn@chtts.ru</w:t>
            </w:r>
          </w:p>
          <w:p w:rsidR="00464DDC" w:rsidRDefault="00464DDC">
            <w:pPr>
              <w:pStyle w:val="ConsPlusNormal"/>
              <w:jc w:val="both"/>
            </w:pPr>
            <w:r>
              <w:t>Сайт: http://gov.cap.ru/main.asp?govid=660</w:t>
            </w:r>
          </w:p>
        </w:tc>
        <w:tc>
          <w:tcPr>
            <w:tcW w:w="1191" w:type="dxa"/>
            <w:vMerge w:val="restart"/>
          </w:tcPr>
          <w:p w:rsidR="00464DDC" w:rsidRDefault="00464DDC">
            <w:pPr>
              <w:pStyle w:val="ConsPlusNormal"/>
              <w:jc w:val="center"/>
            </w:pPr>
            <w:r>
              <w:t>(8-835-47) 2-22-48, 2-20-35</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22.</w:t>
            </w:r>
          </w:p>
        </w:tc>
        <w:tc>
          <w:tcPr>
            <w:tcW w:w="3798" w:type="dxa"/>
            <w:vMerge w:val="restart"/>
          </w:tcPr>
          <w:p w:rsidR="00464DDC" w:rsidRDefault="00464DDC">
            <w:pPr>
              <w:pStyle w:val="ConsPlusNormal"/>
              <w:jc w:val="both"/>
            </w:pPr>
            <w:r>
              <w:t xml:space="preserve">Казенное учреждение Чувашской </w:t>
            </w:r>
            <w:r>
              <w:lastRenderedPageBreak/>
              <w:t>Республики "Центр занятости населения Яльчикского района"</w:t>
            </w:r>
          </w:p>
        </w:tc>
        <w:tc>
          <w:tcPr>
            <w:tcW w:w="3912" w:type="dxa"/>
            <w:vMerge w:val="restart"/>
          </w:tcPr>
          <w:p w:rsidR="00464DDC" w:rsidRDefault="00464DDC">
            <w:pPr>
              <w:pStyle w:val="ConsPlusNormal"/>
              <w:jc w:val="both"/>
            </w:pPr>
            <w:r>
              <w:lastRenderedPageBreak/>
              <w:t>ул. Октябрьская, 13, с. Яльчики, 429380</w:t>
            </w:r>
          </w:p>
          <w:p w:rsidR="00464DDC" w:rsidRDefault="00464DDC">
            <w:pPr>
              <w:pStyle w:val="ConsPlusNormal"/>
              <w:jc w:val="both"/>
            </w:pPr>
            <w:r>
              <w:lastRenderedPageBreak/>
              <w:t>E-mail: yalslzn@chtts.ru, slzn118@cap.ru</w:t>
            </w:r>
          </w:p>
          <w:p w:rsidR="00464DDC" w:rsidRDefault="00464DDC">
            <w:pPr>
              <w:pStyle w:val="ConsPlusNormal"/>
              <w:jc w:val="both"/>
            </w:pPr>
            <w:r>
              <w:t>Сайт: http://gov.cap.ru/main.asp?govid=661</w:t>
            </w:r>
          </w:p>
        </w:tc>
        <w:tc>
          <w:tcPr>
            <w:tcW w:w="1191" w:type="dxa"/>
            <w:vMerge w:val="restart"/>
          </w:tcPr>
          <w:p w:rsidR="00464DDC" w:rsidRDefault="00464DDC">
            <w:pPr>
              <w:pStyle w:val="ConsPlusNormal"/>
              <w:jc w:val="center"/>
            </w:pPr>
            <w:r>
              <w:lastRenderedPageBreak/>
              <w:t xml:space="preserve">(8-835-49) </w:t>
            </w:r>
            <w:r>
              <w:lastRenderedPageBreak/>
              <w:t>2-58-43</w:t>
            </w:r>
          </w:p>
        </w:tc>
        <w:tc>
          <w:tcPr>
            <w:tcW w:w="1531" w:type="dxa"/>
          </w:tcPr>
          <w:p w:rsidR="00464DDC" w:rsidRDefault="00464DDC">
            <w:pPr>
              <w:pStyle w:val="ConsPlusNormal"/>
            </w:pPr>
            <w:r>
              <w:lastRenderedPageBreak/>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vMerge w:val="restart"/>
          </w:tcPr>
          <w:p w:rsidR="00464DDC" w:rsidRDefault="00464DDC">
            <w:pPr>
              <w:pStyle w:val="ConsPlusNormal"/>
              <w:jc w:val="center"/>
            </w:pPr>
            <w:r>
              <w:t>23.</w:t>
            </w:r>
          </w:p>
        </w:tc>
        <w:tc>
          <w:tcPr>
            <w:tcW w:w="3798" w:type="dxa"/>
            <w:vMerge w:val="restart"/>
          </w:tcPr>
          <w:p w:rsidR="00464DDC" w:rsidRDefault="00464DDC">
            <w:pPr>
              <w:pStyle w:val="ConsPlusNormal"/>
              <w:jc w:val="both"/>
            </w:pPr>
            <w:r>
              <w:t>Казенное учреждение Чувашской Республики "Центр занятости населения Янтиковского района"</w:t>
            </w:r>
          </w:p>
        </w:tc>
        <w:tc>
          <w:tcPr>
            <w:tcW w:w="3912" w:type="dxa"/>
            <w:vMerge w:val="restart"/>
          </w:tcPr>
          <w:p w:rsidR="00464DDC" w:rsidRDefault="00464DDC">
            <w:pPr>
              <w:pStyle w:val="ConsPlusNormal"/>
              <w:jc w:val="both"/>
            </w:pPr>
            <w:r>
              <w:t>ул. Кооперативная, 3, с. Янтиково, 429290</w:t>
            </w:r>
          </w:p>
          <w:p w:rsidR="00464DDC" w:rsidRDefault="00464DDC">
            <w:pPr>
              <w:pStyle w:val="ConsPlusNormal"/>
              <w:jc w:val="both"/>
            </w:pPr>
            <w:r>
              <w:t>E-mail: yanslzn@chtts.ru</w:t>
            </w:r>
          </w:p>
          <w:p w:rsidR="00464DDC" w:rsidRDefault="00464DDC">
            <w:pPr>
              <w:pStyle w:val="ConsPlusNormal"/>
              <w:jc w:val="both"/>
            </w:pPr>
            <w:r>
              <w:t>Сайт: http://gov.cap.ru/main.asp?govid=662</w:t>
            </w:r>
          </w:p>
        </w:tc>
        <w:tc>
          <w:tcPr>
            <w:tcW w:w="1191" w:type="dxa"/>
            <w:vMerge w:val="restart"/>
          </w:tcPr>
          <w:p w:rsidR="00464DDC" w:rsidRDefault="00464DDC">
            <w:pPr>
              <w:pStyle w:val="ConsPlusNormal"/>
              <w:jc w:val="center"/>
            </w:pPr>
            <w:r>
              <w:t>(8-835-48) 2-14-40</w:t>
            </w:r>
          </w:p>
        </w:tc>
        <w:tc>
          <w:tcPr>
            <w:tcW w:w="1531" w:type="dxa"/>
          </w:tcPr>
          <w:p w:rsidR="00464DDC" w:rsidRDefault="00464DDC">
            <w:pPr>
              <w:pStyle w:val="ConsPlusNormal"/>
            </w:pPr>
            <w:r>
              <w:t>Понедельник</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Вторник</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Среда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Четверг</w:t>
            </w:r>
          </w:p>
        </w:tc>
        <w:tc>
          <w:tcPr>
            <w:tcW w:w="1417" w:type="dxa"/>
          </w:tcPr>
          <w:p w:rsidR="00464DDC" w:rsidRDefault="00464DDC">
            <w:pPr>
              <w:pStyle w:val="ConsPlusNormal"/>
            </w:pPr>
            <w:r>
              <w:t>10.00 - 18.00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Пятница</w:t>
            </w:r>
          </w:p>
        </w:tc>
        <w:tc>
          <w:tcPr>
            <w:tcW w:w="1417" w:type="dxa"/>
          </w:tcPr>
          <w:p w:rsidR="00464DDC" w:rsidRDefault="00464DDC">
            <w:pPr>
              <w:pStyle w:val="ConsPlusNormal"/>
            </w:pPr>
            <w:r>
              <w:t>9.00 - 17.00</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Суббота</w:t>
            </w:r>
          </w:p>
        </w:tc>
        <w:tc>
          <w:tcPr>
            <w:tcW w:w="1417" w:type="dxa"/>
          </w:tcPr>
          <w:p w:rsidR="00464DDC" w:rsidRDefault="00464DDC">
            <w:pPr>
              <w:pStyle w:val="ConsPlusNormal"/>
            </w:pPr>
            <w:r>
              <w:t>Выходной</w:t>
            </w:r>
          </w:p>
        </w:tc>
      </w:tr>
      <w:tr w:rsidR="00464DDC">
        <w:tc>
          <w:tcPr>
            <w:tcW w:w="454" w:type="dxa"/>
            <w:vMerge/>
          </w:tcPr>
          <w:p w:rsidR="00464DDC" w:rsidRDefault="00464DDC"/>
        </w:tc>
        <w:tc>
          <w:tcPr>
            <w:tcW w:w="3798" w:type="dxa"/>
            <w:vMerge/>
          </w:tcPr>
          <w:p w:rsidR="00464DDC" w:rsidRDefault="00464DDC"/>
        </w:tc>
        <w:tc>
          <w:tcPr>
            <w:tcW w:w="3912" w:type="dxa"/>
            <w:vMerge/>
          </w:tcPr>
          <w:p w:rsidR="00464DDC" w:rsidRDefault="00464DDC"/>
        </w:tc>
        <w:tc>
          <w:tcPr>
            <w:tcW w:w="1191" w:type="dxa"/>
            <w:vMerge/>
          </w:tcPr>
          <w:p w:rsidR="00464DDC" w:rsidRDefault="00464DDC"/>
        </w:tc>
        <w:tc>
          <w:tcPr>
            <w:tcW w:w="1531" w:type="dxa"/>
          </w:tcPr>
          <w:p w:rsidR="00464DDC" w:rsidRDefault="00464DDC">
            <w:pPr>
              <w:pStyle w:val="ConsPlusNormal"/>
            </w:pPr>
            <w:r>
              <w:t>Воскресенье</w:t>
            </w:r>
          </w:p>
        </w:tc>
        <w:tc>
          <w:tcPr>
            <w:tcW w:w="1417" w:type="dxa"/>
          </w:tcPr>
          <w:p w:rsidR="00464DDC" w:rsidRDefault="00464DDC">
            <w:pPr>
              <w:pStyle w:val="ConsPlusNormal"/>
            </w:pPr>
            <w:r>
              <w:t>Выходной</w:t>
            </w:r>
          </w:p>
        </w:tc>
      </w:tr>
      <w:tr w:rsidR="00464DDC">
        <w:tc>
          <w:tcPr>
            <w:tcW w:w="454" w:type="dxa"/>
          </w:tcPr>
          <w:p w:rsidR="00464DDC" w:rsidRDefault="00464DDC">
            <w:pPr>
              <w:pStyle w:val="ConsPlusNormal"/>
              <w:jc w:val="center"/>
            </w:pPr>
            <w:r>
              <w:t>24.</w:t>
            </w:r>
          </w:p>
        </w:tc>
        <w:tc>
          <w:tcPr>
            <w:tcW w:w="3798" w:type="dxa"/>
          </w:tcPr>
          <w:p w:rsidR="00464DDC" w:rsidRDefault="00464DDC">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w:t>
            </w:r>
          </w:p>
        </w:tc>
        <w:tc>
          <w:tcPr>
            <w:tcW w:w="3912" w:type="dxa"/>
          </w:tcPr>
          <w:p w:rsidR="00464DDC" w:rsidRDefault="00464DDC">
            <w:pPr>
              <w:pStyle w:val="ConsPlusNormal"/>
              <w:jc w:val="both"/>
            </w:pPr>
            <w:r>
              <w:t>ул. Николаева, д. 38, г. Чебоксары, 428022,</w:t>
            </w:r>
          </w:p>
          <w:p w:rsidR="00464DDC" w:rsidRPr="00464DDC" w:rsidRDefault="00464DDC">
            <w:pPr>
              <w:pStyle w:val="ConsPlusNormal"/>
              <w:jc w:val="both"/>
              <w:rPr>
                <w:lang w:val="en-US"/>
              </w:rPr>
            </w:pPr>
            <w:r w:rsidRPr="00464DDC">
              <w:rPr>
                <w:lang w:val="en-US"/>
              </w:rPr>
              <w:t>E-mail: umc-aspekt@mail</w:t>
            </w:r>
          </w:p>
          <w:p w:rsidR="00464DDC" w:rsidRPr="00464DDC" w:rsidRDefault="00464DDC">
            <w:pPr>
              <w:pStyle w:val="ConsPlusNormal"/>
              <w:jc w:val="both"/>
              <w:rPr>
                <w:lang w:val="en-US"/>
              </w:rPr>
            </w:pPr>
            <w:r>
              <w:t>Сайт</w:t>
            </w:r>
            <w:r w:rsidRPr="00464DDC">
              <w:rPr>
                <w:lang w:val="en-US"/>
              </w:rPr>
              <w:t>: http://gov.cap.ru/main.asp?govid=668</w:t>
            </w:r>
          </w:p>
        </w:tc>
        <w:tc>
          <w:tcPr>
            <w:tcW w:w="1191" w:type="dxa"/>
          </w:tcPr>
          <w:p w:rsidR="00464DDC" w:rsidRDefault="00464DDC">
            <w:pPr>
              <w:pStyle w:val="ConsPlusNormal"/>
              <w:jc w:val="center"/>
            </w:pPr>
            <w:r>
              <w:t>(8352) 63-67-87</w:t>
            </w:r>
          </w:p>
        </w:tc>
        <w:tc>
          <w:tcPr>
            <w:tcW w:w="2948" w:type="dxa"/>
            <w:gridSpan w:val="2"/>
          </w:tcPr>
          <w:p w:rsidR="00464DDC" w:rsidRDefault="00464DDC">
            <w:pPr>
              <w:pStyle w:val="ConsPlusNormal"/>
              <w:jc w:val="center"/>
            </w:pPr>
            <w:r>
              <w:t>Понедельник - пятница:</w:t>
            </w:r>
          </w:p>
          <w:p w:rsidR="00464DDC" w:rsidRDefault="00464DDC">
            <w:pPr>
              <w:pStyle w:val="ConsPlusNormal"/>
              <w:jc w:val="center"/>
            </w:pPr>
            <w:r>
              <w:t>8.00 - 17.00</w:t>
            </w:r>
          </w:p>
          <w:p w:rsidR="00464DDC" w:rsidRDefault="00464DDC">
            <w:pPr>
              <w:pStyle w:val="ConsPlusNormal"/>
              <w:jc w:val="center"/>
            </w:pPr>
            <w:r>
              <w:t>Суббота - воскресенье:</w:t>
            </w:r>
          </w:p>
          <w:p w:rsidR="00464DDC" w:rsidRDefault="00464DDC">
            <w:pPr>
              <w:pStyle w:val="ConsPlusNormal"/>
              <w:jc w:val="center"/>
            </w:pPr>
            <w:r>
              <w:t>выходной</w:t>
            </w:r>
          </w:p>
        </w:tc>
      </w:tr>
    </w:tbl>
    <w:p w:rsidR="00464DDC" w:rsidRDefault="00464DDC">
      <w:pPr>
        <w:pStyle w:val="ConsPlusNormal"/>
        <w:jc w:val="both"/>
      </w:pPr>
    </w:p>
    <w:p w:rsidR="00464DDC" w:rsidRDefault="00464DDC">
      <w:pPr>
        <w:pStyle w:val="ConsPlusNormal"/>
        <w:jc w:val="both"/>
      </w:pPr>
    </w:p>
    <w:p w:rsidR="00464DDC" w:rsidRDefault="00464DDC">
      <w:pPr>
        <w:pStyle w:val="ConsPlusNormal"/>
        <w:pBdr>
          <w:top w:val="single" w:sz="6" w:space="0" w:color="auto"/>
        </w:pBdr>
        <w:spacing w:before="100" w:after="100"/>
        <w:jc w:val="both"/>
        <w:rPr>
          <w:sz w:val="2"/>
          <w:szCs w:val="2"/>
        </w:rPr>
      </w:pPr>
    </w:p>
    <w:p w:rsidR="00A40197" w:rsidRDefault="00A40197">
      <w:bookmarkStart w:id="22" w:name="_GoBack"/>
      <w:bookmarkEnd w:id="22"/>
    </w:p>
    <w:sectPr w:rsidR="00A40197" w:rsidSect="00E267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DC"/>
    <w:rsid w:val="00102D9D"/>
    <w:rsid w:val="00247DEE"/>
    <w:rsid w:val="00464DDC"/>
    <w:rsid w:val="00684FF4"/>
    <w:rsid w:val="006A0EA9"/>
    <w:rsid w:val="0072723D"/>
    <w:rsid w:val="00A40197"/>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D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D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D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D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E145664680340BBEEC4C519F99CBFFE56BB82D22BE74942B496EF4C0950DE32DDD2661B39A94126478C592573E09921FD0D4CDCEACA83DFD19C1EF1FB2M" TargetMode="External"/><Relationship Id="rId117" Type="http://schemas.openxmlformats.org/officeDocument/2006/relationships/hyperlink" Target="consultantplus://offline/ref=85E145664680340BBEEC4C519F99CBFFE56BB82D22BE74942B496EF4C0950DE32DDD2661B39A94126478C495543E09921FD0D4CDCEACA83DFD19C1EF1FB2M" TargetMode="External"/><Relationship Id="rId21" Type="http://schemas.openxmlformats.org/officeDocument/2006/relationships/hyperlink" Target="consultantplus://offline/ref=85E145664680340BBEEC4C519F99CBFFE56BB82D2AB670952B4633FEC8CC01E12AD27976B4D398136478C49258610C870E88D8CAD6B3A822E11BC01EB6M" TargetMode="External"/><Relationship Id="rId42" Type="http://schemas.openxmlformats.org/officeDocument/2006/relationships/hyperlink" Target="consultantplus://offline/ref=85E145664680340BBEEC525C89F595FBEF61E02624BB7CC7761968A39FC50BB67F9D7838F1D887126566C7935213BDM" TargetMode="External"/><Relationship Id="rId47" Type="http://schemas.openxmlformats.org/officeDocument/2006/relationships/hyperlink" Target="consultantplus://offline/ref=85E145664680340BBEEC4C519F99CBFFE56BB82D22BE7194284F6EF4C0950DE32DDD2661A19ACC1E657EDB92522B5FC35A18BDM" TargetMode="External"/><Relationship Id="rId63" Type="http://schemas.openxmlformats.org/officeDocument/2006/relationships/hyperlink" Target="consultantplus://offline/ref=85E145664680340BBEEC4C519F99CBFFE56BB82D22BE74942B496EF4C0950DE32DDD2661B39A94126478C5915B3E09921FD0D4CDCEACA83DFD19C1EF1FB2M" TargetMode="External"/><Relationship Id="rId68" Type="http://schemas.openxmlformats.org/officeDocument/2006/relationships/hyperlink" Target="consultantplus://offline/ref=85E145664680340BBEEC4C519F99CBFFE56BB82D22BE74942B496EF4C0950DE32DDD2661B39A94126478C590533E09921FD0D4CDCEACA83DFD19C1EF1FB2M" TargetMode="External"/><Relationship Id="rId84" Type="http://schemas.openxmlformats.org/officeDocument/2006/relationships/hyperlink" Target="consultantplus://offline/ref=85E145664680340BBEEC4C519F99CBFFE56BB82D22BE74942B496EF4C0950DE32DDD2661B39A94126478C491543E09921FD0D4CDCEACA83DFD19C1EF1FB2M" TargetMode="External"/><Relationship Id="rId89" Type="http://schemas.openxmlformats.org/officeDocument/2006/relationships/hyperlink" Target="consultantplus://offline/ref=85E145664680340BBEEC525C89F595FBEE60E42924BF7CC7761968A39FC50BB66D9D2034F0DE9A16667391C2176050C25D9BD8CDD6B0A93D1EBBM" TargetMode="External"/><Relationship Id="rId112" Type="http://schemas.openxmlformats.org/officeDocument/2006/relationships/hyperlink" Target="consultantplus://offline/ref=85E145664680340BBEEC4C519F99CBFFE56BB82D22BE70932C496EF4C0950DE32DDD2661B39A94126478C495533E09921FD0D4CDCEACA83DFD19C1EF1FB2M" TargetMode="External"/><Relationship Id="rId16" Type="http://schemas.openxmlformats.org/officeDocument/2006/relationships/hyperlink" Target="consultantplus://offline/ref=85E145664680340BBEEC4C519F99CBFFE56BB82D2BB97490294633FEC8CC01E12AD27976B4D398136478C59458610C870E88D8CAD6B3A822E11BC01EB6M" TargetMode="External"/><Relationship Id="rId107" Type="http://schemas.openxmlformats.org/officeDocument/2006/relationships/hyperlink" Target="consultantplus://offline/ref=85E145664680340BBEEC525C89F595FBEE60E42924BF7CC7761968A39FC50BB66D9D2034F0DE9A16607391C2176050C25D9BD8CDD6B0A93D1EBBM" TargetMode="External"/><Relationship Id="rId11" Type="http://schemas.openxmlformats.org/officeDocument/2006/relationships/hyperlink" Target="consultantplus://offline/ref=85E145664680340BBEEC525C89F595FBEE60E72823BF7CC7761968A39FC50BB66D9D2036F3DF9247353C909E523343C25A9BDBCCC91BBAM" TargetMode="External"/><Relationship Id="rId32" Type="http://schemas.openxmlformats.org/officeDocument/2006/relationships/hyperlink" Target="consultantplus://offline/ref=85E145664680340BBEEC525C89F595FBEE60E12821B77CC7761968A39FC50BB66D9D2034F0DE9914667391C2176050C25D9BD8CDD6B0A93D1EBBM" TargetMode="External"/><Relationship Id="rId37" Type="http://schemas.openxmlformats.org/officeDocument/2006/relationships/hyperlink" Target="consultantplus://offline/ref=85E145664680340BBEEC525C89F595FBEE60E52621B97CC7761968A39FC50BB67F9D7838F1D887126566C7935213BDM" TargetMode="External"/><Relationship Id="rId53" Type="http://schemas.openxmlformats.org/officeDocument/2006/relationships/hyperlink" Target="consultantplus://offline/ref=85E145664680340BBEEC525C89F595FBEC67E12624BF7CC7761968A39FC50BB66D9D2034F0DE9B16667391C2176050C25D9BD8CDD6B0A93D1EBBM" TargetMode="External"/><Relationship Id="rId58" Type="http://schemas.openxmlformats.org/officeDocument/2006/relationships/hyperlink" Target="consultantplus://offline/ref=85E145664680340BBEEC4C519F99CBFFE56BB82D22BE70932C496EF4C0950DE32DDD2661B39A94126478C497503E09921FD0D4CDCEACA83DFD19C1EF1FB2M" TargetMode="External"/><Relationship Id="rId74" Type="http://schemas.openxmlformats.org/officeDocument/2006/relationships/hyperlink" Target="consultantplus://offline/ref=85E145664680340BBEEC4C519F99CBFFE56BB82D22BE74942B496EF4C0950DE32DDD2661B39A94126478C594523E09921FD0D4CDCEACA83DFD19C1EF1FB2M" TargetMode="External"/><Relationship Id="rId79" Type="http://schemas.openxmlformats.org/officeDocument/2006/relationships/hyperlink" Target="consultantplus://offline/ref=85E145664680340BBEEC4C519F99CBFFE56BB82D22BE74942B496EF4C0950DE32DDD2661B39A94126478C59A563E09921FD0D4CDCEACA83DFD19C1EF1FB2M" TargetMode="External"/><Relationship Id="rId102" Type="http://schemas.openxmlformats.org/officeDocument/2006/relationships/hyperlink" Target="consultantplus://offline/ref=85E145664680340BBEEC4C519F99CBFFE56BB82D22BE74942B496EF4C0950DE32DDD2661B39A94126478C497513E09921FD0D4CDCEACA83DFD19C1EF1FB2M" TargetMode="External"/><Relationship Id="rId123" Type="http://schemas.openxmlformats.org/officeDocument/2006/relationships/hyperlink" Target="consultantplus://offline/ref=85E145664680340BBEEC4C519F99CBFFE56BB82D2BB97490294633FEC8CC01E12AD27976B4D398136478C79358610C870E88D8CAD6B3A822E11BC01EB6M" TargetMode="External"/><Relationship Id="rId128" Type="http://schemas.openxmlformats.org/officeDocument/2006/relationships/hyperlink" Target="consultantplus://offline/ref=85E145664680340BBEEC4C519F99CBFFE56BB82D22BE70932C496EF4C0950DE32DDD2661B39A94126478C49A563E09921FD0D4CDCEACA83DFD19C1EF1FB2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E145664680340BBEEC4C519F99CBFFE56BB82D22BE70932C496EF4C0950DE32DDD2661B39A94126478C496513E09921FD0D4CDCEACA83DFD19C1EF1FB2M" TargetMode="External"/><Relationship Id="rId95" Type="http://schemas.openxmlformats.org/officeDocument/2006/relationships/hyperlink" Target="consultantplus://offline/ref=85E145664680340BBEEC4C519F99CBFFE56BB82D22BE74942B496EF4C0950DE32DDD2661B39A94126478C490543E09921FD0D4CDCEACA83DFD19C1EF1FB2M" TargetMode="External"/><Relationship Id="rId19" Type="http://schemas.openxmlformats.org/officeDocument/2006/relationships/hyperlink" Target="consultantplus://offline/ref=85E145664680340BBEEC4C519F99CBFFE56BB82D22BE74942B496EF4C0950DE32DDD2661B39A94126478C593543E09921FD0D4CDCEACA83DFD19C1EF1FB2M" TargetMode="External"/><Relationship Id="rId14" Type="http://schemas.openxmlformats.org/officeDocument/2006/relationships/hyperlink" Target="consultantplus://offline/ref=85E145664680340BBEEC4C519F99CBFFE56BB82D24BD76972D4633FEC8CC01E12AD27964B48B94126266C4924D375DC215B3M" TargetMode="External"/><Relationship Id="rId22" Type="http://schemas.openxmlformats.org/officeDocument/2006/relationships/hyperlink" Target="consultantplus://offline/ref=85E145664680340BBEEC4C519F99CBFFE56BB82D22BE74942B496EF4C0950DE32DDD2661B39A94126478C5935A3E09921FD0D4CDCEACA83DFD19C1EF1FB2M" TargetMode="External"/><Relationship Id="rId27" Type="http://schemas.openxmlformats.org/officeDocument/2006/relationships/hyperlink" Target="consultantplus://offline/ref=85E145664680340BBEEC4C519F99CBFFE56BB82D22BE74942B496EF4C0950DE32DDD2661B39A94126478C592563E09921FD0D4CDCEACA83DFD19C1EF1FB2M" TargetMode="External"/><Relationship Id="rId30" Type="http://schemas.openxmlformats.org/officeDocument/2006/relationships/hyperlink" Target="consultantplus://offline/ref=85E145664680340BBEEC525C89F595FBEF68E52524B67CC7761968A39FC50BB66D9D2034F0DE9910617391C2176050C25D9BD8CDD6B0A93D1EBBM" TargetMode="External"/><Relationship Id="rId35" Type="http://schemas.openxmlformats.org/officeDocument/2006/relationships/hyperlink" Target="consultantplus://offline/ref=85E145664680340BBEEC525C89F595FBEF68E12528E82BC5274C66A6979551A67BD42C33EEDF980D6678C419BBM" TargetMode="External"/><Relationship Id="rId43" Type="http://schemas.openxmlformats.org/officeDocument/2006/relationships/hyperlink" Target="consultantplus://offline/ref=85E145664680340BBEEC525C89F595FBEF68E6262BB77CC7761968A39FC50BB67F9D7838F1D887126566C7935213BDM" TargetMode="External"/><Relationship Id="rId48" Type="http://schemas.openxmlformats.org/officeDocument/2006/relationships/hyperlink" Target="consultantplus://offline/ref=85E145664680340BBEEC4C519F99CBFFE56BB82D22BE70912A486EF4C0950DE32DDD2661A19ACC1E657EDB92522B5FC35A18BDM" TargetMode="External"/><Relationship Id="rId56" Type="http://schemas.openxmlformats.org/officeDocument/2006/relationships/hyperlink" Target="consultantplus://offline/ref=85E145664680340BBEEC525C89F595FBEE60E42924BF7CC7761968A39FC50BB66D9D2034F0DE9912647391C2176050C25D9BD8CDD6B0A93D1EBBM" TargetMode="External"/><Relationship Id="rId64" Type="http://schemas.openxmlformats.org/officeDocument/2006/relationships/hyperlink" Target="consultantplus://offline/ref=85E145664680340BBEEC4C519F99CBFFE56BB82D2ABE7397234633FEC8CC01E12AD27976B4D398136478C59A58610C870E88D8CAD6B3A822E11BC01EB6M" TargetMode="External"/><Relationship Id="rId69" Type="http://schemas.openxmlformats.org/officeDocument/2006/relationships/hyperlink" Target="consultantplus://offline/ref=85E145664680340BBEEC4C519F99CBFFE56BB82D22BE74942B496EF4C0950DE32DDD2661B39A94126478C590573E09921FD0D4CDCEACA83DFD19C1EF1FB2M" TargetMode="External"/><Relationship Id="rId77" Type="http://schemas.openxmlformats.org/officeDocument/2006/relationships/hyperlink" Target="consultantplus://offline/ref=85E145664680340BBEEC4C519F99CBFFE56BB82D22BE74942B496EF4C0950DE32DDD2661B39A94126478C59B543E09921FD0D4CDCEACA83DFD19C1EF1FB2M" TargetMode="External"/><Relationship Id="rId100" Type="http://schemas.openxmlformats.org/officeDocument/2006/relationships/hyperlink" Target="consultantplus://offline/ref=85E145664680340BBEEC4C519F99CBFFE56BB82D22BE74942B496EF4C0950DE32DDD2661B39A94126478C497533E09921FD0D4CDCEACA83DFD19C1EF1FB2M" TargetMode="External"/><Relationship Id="rId105" Type="http://schemas.openxmlformats.org/officeDocument/2006/relationships/hyperlink" Target="consultantplus://offline/ref=85E145664680340BBEEC4C519F99CBFFE56BB82D22BE74942B496EF4C0950DE32DDD2661B39A94126478C497553E09921FD0D4CDCEACA83DFD19C1EF1FB2M" TargetMode="External"/><Relationship Id="rId113" Type="http://schemas.openxmlformats.org/officeDocument/2006/relationships/hyperlink" Target="consultantplus://offline/ref=85E145664680340BBEEC4C519F99CBFFE56BB82D22BE74942B496EF4C0950DE32DDD2661B39A94126478C495523E09921FD0D4CDCEACA83DFD19C1EF1FB2M" TargetMode="External"/><Relationship Id="rId118" Type="http://schemas.openxmlformats.org/officeDocument/2006/relationships/hyperlink" Target="consultantplus://offline/ref=85E145664680340BBEEC4C519F99CBFFE56BB82D22BE74942B496EF4C0950DE32DDD2661B39A94126478C4955B3E09921FD0D4CDCEACA83DFD19C1EF1FB2M" TargetMode="External"/><Relationship Id="rId126" Type="http://schemas.openxmlformats.org/officeDocument/2006/relationships/hyperlink" Target="consultantplus://offline/ref=85E145664680340BBEEC4C519F99CBFFE56BB82D22BE70932C496EF4C0950DE32DDD2661B39A94126478C49A503E09921FD0D4CDCEACA83DFD19C1EF1FB2M" TargetMode="External"/><Relationship Id="rId8" Type="http://schemas.openxmlformats.org/officeDocument/2006/relationships/hyperlink" Target="consultantplus://offline/ref=85E145664680340BBEEC4C519F99CBFFE56BB82D2AB670952B4633FEC8CC01E12AD27976B4D398136478C49358610C870E88D8CAD6B3A822E11BC01EB6M" TargetMode="External"/><Relationship Id="rId51" Type="http://schemas.openxmlformats.org/officeDocument/2006/relationships/hyperlink" Target="consultantplus://offline/ref=85E145664680340BBEEC525C89F595FBEC69E62426B87CC7761968A39FC50BB67F9D7838F1D887126566C7935213BDM" TargetMode="External"/><Relationship Id="rId72" Type="http://schemas.openxmlformats.org/officeDocument/2006/relationships/hyperlink" Target="consultantplus://offline/ref=85E145664680340BBEEC4C519F99CBFFE56BB82D22BE74942B496EF4C0950DE32DDD2661B39A94126478C595503E09921FD0D4CDCEACA83DFD19C1EF1FB2M" TargetMode="External"/><Relationship Id="rId80" Type="http://schemas.openxmlformats.org/officeDocument/2006/relationships/hyperlink" Target="consultantplus://offline/ref=85E145664680340BBEEC4C519F99CBFFE56BB82D22BE74942B496EF4C0950DE32DDD2661B39A94126478C59A5A3E09921FD0D4CDCEACA83DFD19C1EF1FB2M" TargetMode="External"/><Relationship Id="rId85" Type="http://schemas.openxmlformats.org/officeDocument/2006/relationships/hyperlink" Target="consultantplus://offline/ref=85E145664680340BBEEC4C519F99CBFFE56BB82D22BE74942B496EF4C0950DE32DDD2661B39A94126478C4915A3E09921FD0D4CDCEACA83DFD19C1EF1FB2M" TargetMode="External"/><Relationship Id="rId93" Type="http://schemas.openxmlformats.org/officeDocument/2006/relationships/hyperlink" Target="consultantplus://offline/ref=85E145664680340BBEEC525C89F595FBEE60E42924BF7CC7761968A39FC50BB66D9D2034F0D99247353C909E523343C25A9BDBCCC91BBAM" TargetMode="External"/><Relationship Id="rId98" Type="http://schemas.openxmlformats.org/officeDocument/2006/relationships/hyperlink" Target="consultantplus://offline/ref=85E145664680340BBEEC4C519F99CBFFE56BB82D22BE70932C496EF4C0950DE32DDD2661B39A94126478C496563E09921FD0D4CDCEACA83DFD19C1EF1FB2M" TargetMode="External"/><Relationship Id="rId121" Type="http://schemas.openxmlformats.org/officeDocument/2006/relationships/hyperlink" Target="consultantplus://offline/ref=85E145664680340BBEEC4C519F99CBFFE56BB82D22BE74942B496EF4C0950DE32DDD2661B39A94126478C494533E09921FD0D4CDCEACA83DFD19C1EF1FB2M" TargetMode="External"/><Relationship Id="rId3" Type="http://schemas.openxmlformats.org/officeDocument/2006/relationships/settings" Target="settings.xml"/><Relationship Id="rId12" Type="http://schemas.openxmlformats.org/officeDocument/2006/relationships/hyperlink" Target="consultantplus://offline/ref=85E145664680340BBEEC525C89F595FBEF68E6262BB77CC7761968A39FC50BB67F9D7838F1D887126566C7935213BDM" TargetMode="External"/><Relationship Id="rId17" Type="http://schemas.openxmlformats.org/officeDocument/2006/relationships/hyperlink" Target="consultantplus://offline/ref=85E145664680340BBEEC4C519F99CBFFE56BB82D2ABE7397234633FEC8CC01E12AD27976B4D398136478C59458610C870E88D8CAD6B3A822E11BC01EB6M" TargetMode="External"/><Relationship Id="rId25" Type="http://schemas.openxmlformats.org/officeDocument/2006/relationships/hyperlink" Target="consultantplus://offline/ref=85E145664680340BBEEC525C89F595FBEF68E52524B67CC7761968A39FC50BB67F9D7838F1D887126566C7935213BDM" TargetMode="External"/><Relationship Id="rId33" Type="http://schemas.openxmlformats.org/officeDocument/2006/relationships/hyperlink" Target="consultantplus://offline/ref=85E145664680340BBEEC4C519F99CBFFE56BB82D22BE74942B496EF4C0950DE32DDD2661B39A94126478C591533E09921FD0D4CDCEACA83DFD19C1EF1FB2M" TargetMode="External"/><Relationship Id="rId38" Type="http://schemas.openxmlformats.org/officeDocument/2006/relationships/hyperlink" Target="consultantplus://offline/ref=85E145664680340BBEEC525C89F595FBEE60E72223B77CC7761968A39FC50BB67F9D7838F1D887126566C7935213BDM" TargetMode="External"/><Relationship Id="rId46" Type="http://schemas.openxmlformats.org/officeDocument/2006/relationships/hyperlink" Target="consultantplus://offline/ref=85E145664680340BBEEC4C519F99CBFFE56BB82D22BE739128496EF4C0950DE32DDD2661B39A94126478C590573E09921FD0D4CDCEACA83DFD19C1EF1FB2M" TargetMode="External"/><Relationship Id="rId59" Type="http://schemas.openxmlformats.org/officeDocument/2006/relationships/hyperlink" Target="consultantplus://offline/ref=85E145664680340BBEEC4C519F99CBFFE56BB82D22BE70932C496EF4C0950DE32DDD2661B39A94126478C497563E09921FD0D4CDCEACA83DFD19C1EF1FB2M" TargetMode="External"/><Relationship Id="rId67" Type="http://schemas.openxmlformats.org/officeDocument/2006/relationships/hyperlink" Target="consultantplus://offline/ref=85E145664680340BBEEC4C519F99CBFFE56BB82D2ABE7397234633FEC8CC01E12AD27976B4D398136478C49658610C870E88D8CAD6B3A822E11BC01EB6M" TargetMode="External"/><Relationship Id="rId103" Type="http://schemas.openxmlformats.org/officeDocument/2006/relationships/hyperlink" Target="consultantplus://offline/ref=85E145664680340BBEEC4C519F99CBFFE56BB82D22BE74942B496EF4C0950DE32DDD2661B39A94126478C497573E09921FD0D4CDCEACA83DFD19C1EF1FB2M" TargetMode="External"/><Relationship Id="rId108" Type="http://schemas.openxmlformats.org/officeDocument/2006/relationships/hyperlink" Target="consultantplus://offline/ref=85E145664680340BBEEC4C519F99CBFFE56BB82D22BE70932C496EF4C0950DE32DDD2661B39A94126478C496553E09921FD0D4CDCEACA83DFD19C1EF1FB2M" TargetMode="External"/><Relationship Id="rId116" Type="http://schemas.openxmlformats.org/officeDocument/2006/relationships/hyperlink" Target="consultantplus://offline/ref=85E145664680340BBEEC4C519F99CBFFE56BB82D22BE74942B496EF4C0950DE32DDD2661B39A94126478C495563E09921FD0D4CDCEACA83DFD19C1EF1FB2M" TargetMode="External"/><Relationship Id="rId124" Type="http://schemas.openxmlformats.org/officeDocument/2006/relationships/hyperlink" Target="consultantplus://offline/ref=85E145664680340BBEEC4C519F99CBFFE56BB82D22BE74942B496EF4C0950DE32DDD2661B39A94126478C494523E09921FD0D4CDCEACA83DFD19C1EF1FB2M" TargetMode="External"/><Relationship Id="rId129" Type="http://schemas.openxmlformats.org/officeDocument/2006/relationships/hyperlink" Target="consultantplus://offline/ref=85E145664680340BBEEC4C519F99CBFFE56BB82D22BE70932C496EF4C0950DE32DDD2661B39A94126478C49A543E09921FD0D4CDCEACA83DFD19C1EF1FB2M" TargetMode="External"/><Relationship Id="rId20" Type="http://schemas.openxmlformats.org/officeDocument/2006/relationships/hyperlink" Target="consultantplus://offline/ref=85E145664680340BBEEC4C519F99CBFFE56BB82D22BE70932C496EF4C0950DE32DDD2661B39A94126478C4905A3E09921FD0D4CDCEACA83DFD19C1EF1FB2M" TargetMode="External"/><Relationship Id="rId41" Type="http://schemas.openxmlformats.org/officeDocument/2006/relationships/hyperlink" Target="consultantplus://offline/ref=85E145664680340BBEEC525C89F595FBEF62E62823B87CC7761968A39FC50BB67F9D7838F1D887126566C7935213BDM" TargetMode="External"/><Relationship Id="rId54" Type="http://schemas.openxmlformats.org/officeDocument/2006/relationships/hyperlink" Target="consultantplus://offline/ref=85E145664680340BBEEC525C89F595FBEC67E12624BF7CC7761968A39FC50BB66D9D2034F0DE9B166C7391C2176050C25D9BD8CDD6B0A93D1EBBM" TargetMode="External"/><Relationship Id="rId62" Type="http://schemas.openxmlformats.org/officeDocument/2006/relationships/hyperlink" Target="consultantplus://offline/ref=85E145664680340BBEEC4C519F99CBFFE56BB82D22BE70932C496EF4C0950DE32DDD2661B39A94126478C4975B3E09921FD0D4CDCEACA83DFD19C1EF1FB2M" TargetMode="External"/><Relationship Id="rId70" Type="http://schemas.openxmlformats.org/officeDocument/2006/relationships/hyperlink" Target="consultantplus://offline/ref=85E145664680340BBEEC4C519F99CBFFE56BB82D22BE74942B496EF4C0950DE32DDD2661B39A94126478C596543E09921FD0D4CDCEACA83DFD19C1EF1FB2M" TargetMode="External"/><Relationship Id="rId75" Type="http://schemas.openxmlformats.org/officeDocument/2006/relationships/hyperlink" Target="consultantplus://offline/ref=85E145664680340BBEEC4C519F99CBFFE56BB82D22BE74942B496EF4C0950DE32DDD2661B39A94126478C594543E09921FD0D4CDCEACA83DFD19C1EF1FB2M" TargetMode="External"/><Relationship Id="rId83" Type="http://schemas.openxmlformats.org/officeDocument/2006/relationships/hyperlink" Target="consultantplus://offline/ref=85E145664680340BBEEC4C519F99CBFFE56BB82D22BE74942B496EF4C0950DE32DDD2661B39A94126478C491563E09921FD0D4CDCEACA83DFD19C1EF1FB2M" TargetMode="External"/><Relationship Id="rId88" Type="http://schemas.openxmlformats.org/officeDocument/2006/relationships/hyperlink" Target="consultantplus://offline/ref=85E145664680340BBEEC4C519F99CBFFE56BB82D22BE74942B496EF4C0950DE32DDD2661B39A94126478C490523E09921FD0D4CDCEACA83DFD19C1EF1FB2M" TargetMode="External"/><Relationship Id="rId91" Type="http://schemas.openxmlformats.org/officeDocument/2006/relationships/hyperlink" Target="consultantplus://offline/ref=85E145664680340BBEEC4C519F99CBFFE56BB82D22BE74942B496EF4C0950DE32DDD2661B39A94126478C490503E09921FD0D4CDCEACA83DFD19C1EF1FB2M" TargetMode="External"/><Relationship Id="rId96" Type="http://schemas.openxmlformats.org/officeDocument/2006/relationships/hyperlink" Target="consultantplus://offline/ref=85E145664680340BBEEC525C89F595FBEE60E42924BF7CC7761968A39FC50BB66D9D2034F0DE9A16607391C2176050C25D9BD8CDD6B0A93D1EBBM" TargetMode="External"/><Relationship Id="rId111" Type="http://schemas.openxmlformats.org/officeDocument/2006/relationships/hyperlink" Target="consultantplus://offline/ref=85E145664680340BBEEC4C519F99CBFFE56BB82D22BE70932C496EF4C0950DE32DDD2661B39A94126478C4965A3E09921FD0D4CDCEACA83DFD19C1EF1FB2M" TargetMode="External"/><Relationship Id="rId1" Type="http://schemas.openxmlformats.org/officeDocument/2006/relationships/styles" Target="styles.xml"/><Relationship Id="rId6" Type="http://schemas.openxmlformats.org/officeDocument/2006/relationships/hyperlink" Target="consultantplus://offline/ref=85E145664680340BBEEC4C519F99CBFFE56BB82D2BB97490294633FEC8CC01E12AD27976B4D398136478C59458610C870E88D8CAD6B3A822E11BC01EB6M" TargetMode="External"/><Relationship Id="rId15" Type="http://schemas.openxmlformats.org/officeDocument/2006/relationships/hyperlink" Target="consultantplus://offline/ref=85E145664680340BBEEC4C519F99CBFFE56BB82D24B773952B4633FEC8CC01E12AD27964B48B94126266C4924D375DC215B3M" TargetMode="External"/><Relationship Id="rId23" Type="http://schemas.openxmlformats.org/officeDocument/2006/relationships/hyperlink" Target="consultantplus://offline/ref=85E145664680340BBEEC4C519F99CBFFE56BB82D22BE74942B496EF4C0950DE32DDD2661B39A94126478C592523E09921FD0D4CDCEACA83DFD19C1EF1FB2M" TargetMode="External"/><Relationship Id="rId28" Type="http://schemas.openxmlformats.org/officeDocument/2006/relationships/hyperlink" Target="consultantplus://offline/ref=85E145664680340BBEEC525C89F595FBEF68E52524B67CC7761968A39FC50BB66D9D2034F0DE99166C7391C2176050C25D9BD8CDD6B0A93D1EBBM" TargetMode="External"/><Relationship Id="rId36" Type="http://schemas.openxmlformats.org/officeDocument/2006/relationships/hyperlink" Target="consultantplus://offline/ref=85E145664680340BBEEC525C89F595FBEE60E72823BF7CC7761968A39FC50BB66D9D2036F3DF9247353C909E523343C25A9BDBCCC91BBAM" TargetMode="External"/><Relationship Id="rId49" Type="http://schemas.openxmlformats.org/officeDocument/2006/relationships/hyperlink" Target="consultantplus://offline/ref=85E145664680340BBEEC4C519F99CBFFE56BB82D22BE70932C496EF4C0950DE32DDD2661B39A94126478C497523E09921FD0D4CDCEACA83DFD19C1EF1FB2M" TargetMode="External"/><Relationship Id="rId57" Type="http://schemas.openxmlformats.org/officeDocument/2006/relationships/hyperlink" Target="consultantplus://offline/ref=85E145664680340BBEEC525C89F595FBEE60E42924BF7CC7761968A39FC50BB66D9D2031F3D5CD42202DC892552B5CC24587D9CD1CB0M" TargetMode="External"/><Relationship Id="rId106" Type="http://schemas.openxmlformats.org/officeDocument/2006/relationships/hyperlink" Target="consultantplus://offline/ref=85E145664680340BBEEC525C89F595FBEE60E42924BF7CC7761968A39FC50BB66D9D2037F9DE9247353C909E523343C25A9BDBCCC91BBAM" TargetMode="External"/><Relationship Id="rId114" Type="http://schemas.openxmlformats.org/officeDocument/2006/relationships/hyperlink" Target="consultantplus://offline/ref=85E145664680340BBEEC4C519F99CBFFE56BB82D22BE70932C496EF4C0950DE32DDD2661B39A94126478C49B563E09921FD0D4CDCEACA83DFD19C1EF1FB2M" TargetMode="External"/><Relationship Id="rId119" Type="http://schemas.openxmlformats.org/officeDocument/2006/relationships/hyperlink" Target="consultantplus://offline/ref=85E145664680340BBEEC4C519F99CBFFE56BB82D22BE70932C496EF4C0950DE32DDD2661B39A94126478C49A533E09921FD0D4CDCEACA83DFD19C1EF1FB2M" TargetMode="External"/><Relationship Id="rId127" Type="http://schemas.openxmlformats.org/officeDocument/2006/relationships/hyperlink" Target="consultantplus://offline/ref=85E145664680340BBEEC4C519F99CBFFE56BB82D22BE70932C496EF4C0950DE32DDD2661B39A94126478C49A573E09921FD0D4CDCEACA83DFD19C1EF1FB2M" TargetMode="External"/><Relationship Id="rId10" Type="http://schemas.openxmlformats.org/officeDocument/2006/relationships/hyperlink" Target="consultantplus://offline/ref=85E145664680340BBEEC4C519F99CBFFE56BB82D22BE70932C496EF4C0950DE32DDD2661B39A94126478C4905B3E09921FD0D4CDCEACA83DFD19C1EF1FB2M" TargetMode="External"/><Relationship Id="rId31" Type="http://schemas.openxmlformats.org/officeDocument/2006/relationships/hyperlink" Target="consultantplus://offline/ref=85E145664680340BBEEC4C519F99CBFFE56BB82D22BE74942B496EF4C0950DE32DDD2661B39A94126478C592543E09921FD0D4CDCEACA83DFD19C1EF1FB2M" TargetMode="External"/><Relationship Id="rId44" Type="http://schemas.openxmlformats.org/officeDocument/2006/relationships/hyperlink" Target="consultantplus://offline/ref=85E145664680340BBEEC525C89F595FBEC67E12624BF7CC7761968A39FC50BB67F9D7838F1D887126566C7935213BDM" TargetMode="External"/><Relationship Id="rId52" Type="http://schemas.openxmlformats.org/officeDocument/2006/relationships/hyperlink" Target="consultantplus://offline/ref=85E145664680340BBEEC4C519F99CBFFE56BB82D22BE74942B496EF4C0950DE32DDD2661B39A94126478C591503E09921FD0D4CDCEACA83DFD19C1EF1FB2M" TargetMode="External"/><Relationship Id="rId60" Type="http://schemas.openxmlformats.org/officeDocument/2006/relationships/hyperlink" Target="consultantplus://offline/ref=85E145664680340BBEEC4C519F99CBFFE56BB82D22BE70932C496EF4C0950DE32DDD2661B39A94126478C497553E09921FD0D4CDCEACA83DFD19C1EF1FB2M" TargetMode="External"/><Relationship Id="rId65" Type="http://schemas.openxmlformats.org/officeDocument/2006/relationships/hyperlink" Target="consultantplus://offline/ref=85E145664680340BBEEC4C519F99CBFFE56BB82D2ABE7397234633FEC8CC01E12AD27976B4D398136478C49158610C870E88D8CAD6B3A822E11BC01EB6M" TargetMode="External"/><Relationship Id="rId73" Type="http://schemas.openxmlformats.org/officeDocument/2006/relationships/hyperlink" Target="consultantplus://offline/ref=85E145664680340BBEEC4C519F99CBFFE56BB82D22BE74942B496EF4C0950DE32DDD2661B39A94126478C595543E09921FD0D4CDCEACA83DFD19C1EF1FB2M" TargetMode="External"/><Relationship Id="rId78" Type="http://schemas.openxmlformats.org/officeDocument/2006/relationships/hyperlink" Target="consultantplus://offline/ref=85E145664680340BBEEC4C519F99CBFFE56BB82D22BE74942B496EF4C0950DE32DDD2661B39A94126478C59A523E09921FD0D4CDCEACA83DFD19C1EF1FB2M" TargetMode="External"/><Relationship Id="rId81" Type="http://schemas.openxmlformats.org/officeDocument/2006/relationships/hyperlink" Target="consultantplus://offline/ref=85E145664680340BBEEC4C519F99CBFFE56BB82D22BE74942B496EF4C0950DE32DDD2661B39A94126478C492573E09921FD0D4CDCEACA83DFD19C1EF1FB2M" TargetMode="External"/><Relationship Id="rId86" Type="http://schemas.openxmlformats.org/officeDocument/2006/relationships/hyperlink" Target="consultantplus://offline/ref=85E145664680340BBEEC4C519F99CBFFE56BB82D22BE70932C496EF4C0950DE32DDD2661B39A94126478C4975A3E09921FD0D4CDCEACA83DFD19C1EF1FB2M" TargetMode="External"/><Relationship Id="rId94" Type="http://schemas.openxmlformats.org/officeDocument/2006/relationships/hyperlink" Target="consultantplus://offline/ref=85E145664680340BBEEC525C89F595FBEE60E42924BF7CC7761968A39FC50BB66D9D2037F4DA9247353C909E523343C25A9BDBCCC91BBAM" TargetMode="External"/><Relationship Id="rId99" Type="http://schemas.openxmlformats.org/officeDocument/2006/relationships/hyperlink" Target="consultantplus://offline/ref=85E145664680340BBEEC525C89F595FBEE60E42924BF7CC7761968A39FC50BB66D9D2034F0DE9A16607391C2176050C25D9BD8CDD6B0A93D1EBBM" TargetMode="External"/><Relationship Id="rId101" Type="http://schemas.openxmlformats.org/officeDocument/2006/relationships/hyperlink" Target="consultantplus://offline/ref=85E145664680340BBEEC525C89F595FBEE60E42924BF7CC7761968A39FC50BB66D9D2034F0DE9A16607391C2176050C25D9BD8CDD6B0A93D1EBBM" TargetMode="External"/><Relationship Id="rId122" Type="http://schemas.openxmlformats.org/officeDocument/2006/relationships/hyperlink" Target="consultantplus://offline/ref=85E145664680340BBEEC4C519F99CBFFE56BB82D22BE739628446EF4C0950DE32DDD2661B39A94126478C19B513E09921FD0D4CDCEACA83DFD19C1EF1FB2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E145664680340BBEEC4C519F99CBFFE56BB82D22BE74942B496EF4C0950DE32DDD2661B39A94126478C593543E09921FD0D4CDCEACA83DFD19C1EF1FB2M" TargetMode="External"/><Relationship Id="rId13" Type="http://schemas.openxmlformats.org/officeDocument/2006/relationships/hyperlink" Target="consultantplus://offline/ref=85E145664680340BBEEC4C519F99CBFFE56BB82D24B77399224633FEC8CC01E12AD27964B48B94126266C4924D375DC215B3M" TargetMode="External"/><Relationship Id="rId18" Type="http://schemas.openxmlformats.org/officeDocument/2006/relationships/hyperlink" Target="consultantplus://offline/ref=85E145664680340BBEEC4C519F99CBFFE56BB82D2AB670952B4633FEC8CC01E12AD27976B4D398136478C49258610C870E88D8CAD6B3A822E11BC01EB6M" TargetMode="External"/><Relationship Id="rId39" Type="http://schemas.openxmlformats.org/officeDocument/2006/relationships/hyperlink" Target="consultantplus://offline/ref=85E145664680340BBEEC525C89F595FBEF68E52524B67CC7761968A39FC50BB67F9D7838F1D887126566C7935213BDM" TargetMode="External"/><Relationship Id="rId109" Type="http://schemas.openxmlformats.org/officeDocument/2006/relationships/hyperlink" Target="consultantplus://offline/ref=85E145664680340BBEEC4C519F99CBFFE56BB82D22BE74942B496EF4C0950DE32DDD2661B39A94126478C497543E09921FD0D4CDCEACA83DFD19C1EF1FB2M" TargetMode="External"/><Relationship Id="rId34" Type="http://schemas.openxmlformats.org/officeDocument/2006/relationships/hyperlink" Target="consultantplus://offline/ref=85E145664680340BBEEC525C89F595FBEC67E12624BF7CC7761968A39FC50BB66D9D2034F0DE9B15617391C2176050C25D9BD8CDD6B0A93D1EBBM" TargetMode="External"/><Relationship Id="rId50" Type="http://schemas.openxmlformats.org/officeDocument/2006/relationships/hyperlink" Target="consultantplus://offline/ref=85E145664680340BBEEC525C89F595FBEC67E12624BF7CC7761968A39FC50BB66D9D2034F0DE9B166C7391C2176050C25D9BD8CDD6B0A93D1EBBM" TargetMode="External"/><Relationship Id="rId55" Type="http://schemas.openxmlformats.org/officeDocument/2006/relationships/hyperlink" Target="consultantplus://offline/ref=85E145664680340BBEEC525C89F595FBEF62E62823B87CC7761968A39FC50BB67F9D7838F1D887126566C7935213BDM" TargetMode="External"/><Relationship Id="rId76" Type="http://schemas.openxmlformats.org/officeDocument/2006/relationships/hyperlink" Target="consultantplus://offline/ref=85E145664680340BBEEC4C519F99CBFFE56BB82D22BE74942B496EF4C0950DE32DDD2661B39A94126478C59B523E09921FD0D4CDCEACA83DFD19C1EF1FB2M" TargetMode="External"/><Relationship Id="rId97" Type="http://schemas.openxmlformats.org/officeDocument/2006/relationships/hyperlink" Target="consultantplus://offline/ref=85E145664680340BBEEC4C519F99CBFFE56BB82D22BE74942B496EF4C0950DE32DDD2661B39A94126478C4905A3E09921FD0D4CDCEACA83DFD19C1EF1FB2M" TargetMode="External"/><Relationship Id="rId104" Type="http://schemas.openxmlformats.org/officeDocument/2006/relationships/hyperlink" Target="consultantplus://offline/ref=85E145664680340BBEEC525C89F595FBEE60E42924BF7CC7761968A39FC50BB66D9D2034F0DE9A16607391C2176050C25D9BD8CDD6B0A93D1EBBM" TargetMode="External"/><Relationship Id="rId120" Type="http://schemas.openxmlformats.org/officeDocument/2006/relationships/hyperlink" Target="consultantplus://offline/ref=85E145664680340BBEEC4C519F99CBFFE56BB82D2ABE7397234633FEC8CC01E12AD27976B4D398136478C49B58610C870E88D8CAD6B3A822E11BC01EB6M" TargetMode="External"/><Relationship Id="rId125" Type="http://schemas.openxmlformats.org/officeDocument/2006/relationships/hyperlink" Target="consultantplus://offline/ref=85E145664680340BBEEC4C519F99CBFFE56BB82D22BE70932C496EF4C0950DE32DDD2661B39A94126478C49A513E09921FD0D4CDCEACA83DFD19C1EF1FB2M" TargetMode="External"/><Relationship Id="rId7" Type="http://schemas.openxmlformats.org/officeDocument/2006/relationships/hyperlink" Target="consultantplus://offline/ref=85E145664680340BBEEC4C519F99CBFFE56BB82D2ABE7397234633FEC8CC01E12AD27976B4D398136478C59458610C870E88D8CAD6B3A822E11BC01EB6M" TargetMode="External"/><Relationship Id="rId71" Type="http://schemas.openxmlformats.org/officeDocument/2006/relationships/hyperlink" Target="consultantplus://offline/ref=85E145664680340BBEEC525C89F595FBEC67E12624BF7CC7761968A39FC50BB66D9D2034F0DE9B10607391C2176050C25D9BD8CDD6B0A93D1EBBM" TargetMode="External"/><Relationship Id="rId92" Type="http://schemas.openxmlformats.org/officeDocument/2006/relationships/hyperlink" Target="consultantplus://offline/ref=85E145664680340BBEEC525C89F595FBEE60E42924BF7CC7761968A39FC50BB66D9D203CF8D5CD42202DC892552B5CC24587D9CD1CB0M" TargetMode="External"/><Relationship Id="rId2" Type="http://schemas.microsoft.com/office/2007/relationships/stylesWithEffects" Target="stylesWithEffects.xml"/><Relationship Id="rId29" Type="http://schemas.openxmlformats.org/officeDocument/2006/relationships/hyperlink" Target="consultantplus://offline/ref=85E145664680340BBEEC4C519F99CBFFE56BB82D22BE74942B496EF4C0950DE32DDD2661B39A94126478C592553E09921FD0D4CDCEACA83DFD19C1EF1FB2M" TargetMode="External"/><Relationship Id="rId24" Type="http://schemas.openxmlformats.org/officeDocument/2006/relationships/hyperlink" Target="consultantplus://offline/ref=85E145664680340BBEEC4C519F99CBFFE56BB82D22BE74942B496EF4C0950DE32DDD2661B39A94126478C592503E09921FD0D4CDCEACA83DFD19C1EF1FB2M" TargetMode="External"/><Relationship Id="rId40" Type="http://schemas.openxmlformats.org/officeDocument/2006/relationships/hyperlink" Target="consultantplus://offline/ref=85E145664680340BBEEC525C89F595FBEE60E42924BF7CC7761968A39FC50BB66D9D2034F0DE991A607391C2176050C25D9BD8CDD6B0A93D1EBBM" TargetMode="External"/><Relationship Id="rId45" Type="http://schemas.openxmlformats.org/officeDocument/2006/relationships/hyperlink" Target="consultantplus://offline/ref=85E145664680340BBEEC4C519F99CBFFE56BB82D22BE7F90294D6EF4C0950DE32DDD2661A19ACC1E657EDB92522B5FC35A18BDM" TargetMode="External"/><Relationship Id="rId66" Type="http://schemas.openxmlformats.org/officeDocument/2006/relationships/hyperlink" Target="consultantplus://offline/ref=85E145664680340BBEEC525C89F595FBEE60E52621B97CC7761968A39FC50BB66D9D2037F5DC9247353C909E523343C25A9BDBCCC91BBAM" TargetMode="External"/><Relationship Id="rId87" Type="http://schemas.openxmlformats.org/officeDocument/2006/relationships/hyperlink" Target="consultantplus://offline/ref=85E145664680340BBEEC525C89F595FBEF61E02624BB7CC7761968A39FC50BB66D9D2034F0DE9912667391C2176050C25D9BD8CDD6B0A93D1EBBM" TargetMode="External"/><Relationship Id="rId110" Type="http://schemas.openxmlformats.org/officeDocument/2006/relationships/hyperlink" Target="consultantplus://offline/ref=85E145664680340BBEEC4C519F99CBFFE56BB82D22BE70912A486EF4C0950DE32DDD2661A19ACC1E657EDB92522B5FC35A18BDM" TargetMode="External"/><Relationship Id="rId115" Type="http://schemas.openxmlformats.org/officeDocument/2006/relationships/hyperlink" Target="consultantplus://offline/ref=85E145664680340BBEEC4C519F99CBFFE56BB82D22BE70932C496EF4C0950DE32DDD2661B39A94126478C49B543E09921FD0D4CDCEACA83DFD19C1EF1FB2M" TargetMode="External"/><Relationship Id="rId131" Type="http://schemas.openxmlformats.org/officeDocument/2006/relationships/theme" Target="theme/theme1.xml"/><Relationship Id="rId61" Type="http://schemas.openxmlformats.org/officeDocument/2006/relationships/hyperlink" Target="consultantplus://offline/ref=85E145664680340BBEEC4C519F99CBFFE56BB82D22BE70932C496EF4C0950DE32DDD2661B39A94126478C497543E09921FD0D4CDCEACA83DFD19C1EF1FB2M" TargetMode="External"/><Relationship Id="rId82" Type="http://schemas.openxmlformats.org/officeDocument/2006/relationships/hyperlink" Target="consultantplus://offline/ref=85E145664680340BBEEC4C519F99CBFFE56BB82D22BE74942B496EF4C0950DE32DDD2661B39A94126478C491523E09921FD0D4CDCEACA83DFD19C1EF1F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22057</Words>
  <Characters>125729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147492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2018-11-16T12:01:00Z</dcterms:created>
  <dcterms:modified xsi:type="dcterms:W3CDTF">2018-11-16T12:02:00Z</dcterms:modified>
</cp:coreProperties>
</file>