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AF" w:rsidRDefault="005B4B18" w:rsidP="00DE51E1">
      <w:pPr>
        <w:jc w:val="right"/>
      </w:pPr>
      <w:r>
        <w:rPr>
          <w:noProof/>
        </w:rPr>
        <w:drawing>
          <wp:anchor distT="0" distB="0" distL="114300" distR="114300" simplePos="0" relativeHeight="251670528" behindDoc="0" locked="0" layoutInCell="1" allowOverlap="1">
            <wp:simplePos x="0" y="0"/>
            <wp:positionH relativeFrom="column">
              <wp:posOffset>2476500</wp:posOffset>
            </wp:positionH>
            <wp:positionV relativeFrom="paragraph">
              <wp:posOffset>0</wp:posOffset>
            </wp:positionV>
            <wp:extent cx="720090" cy="720090"/>
            <wp:effectExtent l="0" t="0" r="3810" b="3810"/>
            <wp:wrapNone/>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D675AF" w:rsidRPr="00007B81" w:rsidRDefault="00D675AF" w:rsidP="00DE51E1">
      <w:pPr>
        <w:spacing w:line="360" w:lineRule="auto"/>
        <w:jc w:val="right"/>
        <w:rPr>
          <w:sz w:val="22"/>
          <w:szCs w:val="22"/>
        </w:rPr>
      </w:pPr>
    </w:p>
    <w:tbl>
      <w:tblPr>
        <w:tblW w:w="0" w:type="auto"/>
        <w:tblInd w:w="-106" w:type="dxa"/>
        <w:tblLook w:val="0000" w:firstRow="0" w:lastRow="0" w:firstColumn="0" w:lastColumn="0" w:noHBand="0" w:noVBand="0"/>
      </w:tblPr>
      <w:tblGrid>
        <w:gridCol w:w="4195"/>
        <w:gridCol w:w="1173"/>
        <w:gridCol w:w="4202"/>
      </w:tblGrid>
      <w:tr w:rsidR="00D675AF" w:rsidRPr="00007B81">
        <w:trPr>
          <w:cantSplit/>
          <w:trHeight w:val="253"/>
        </w:trPr>
        <w:tc>
          <w:tcPr>
            <w:tcW w:w="4195" w:type="dxa"/>
          </w:tcPr>
          <w:p w:rsidR="00D675AF" w:rsidRPr="00007B81" w:rsidRDefault="00D675AF" w:rsidP="004B4B97">
            <w:pPr>
              <w:jc w:val="center"/>
            </w:pPr>
            <w:r w:rsidRPr="00007B81">
              <w:rPr>
                <w:b/>
                <w:bCs/>
                <w:noProof/>
                <w:sz w:val="22"/>
                <w:szCs w:val="22"/>
              </w:rPr>
              <w:t>ЧĂВАШ  РЕСПУБЛИКИ</w:t>
            </w:r>
          </w:p>
        </w:tc>
        <w:tc>
          <w:tcPr>
            <w:tcW w:w="1173" w:type="dxa"/>
            <w:vMerge w:val="restart"/>
          </w:tcPr>
          <w:p w:rsidR="00D675AF" w:rsidRPr="00007B81" w:rsidRDefault="00D675AF" w:rsidP="004B4B97">
            <w:pPr>
              <w:jc w:val="center"/>
            </w:pPr>
          </w:p>
        </w:tc>
        <w:tc>
          <w:tcPr>
            <w:tcW w:w="4202" w:type="dxa"/>
          </w:tcPr>
          <w:p w:rsidR="00D675AF" w:rsidRPr="00007B81" w:rsidRDefault="00D675AF" w:rsidP="004B4B97">
            <w:pPr>
              <w:pStyle w:val="af0"/>
              <w:spacing w:line="192" w:lineRule="auto"/>
              <w:jc w:val="center"/>
              <w:rPr>
                <w:rFonts w:cs="Times New Roman"/>
                <w:b/>
                <w:bCs/>
                <w:sz w:val="22"/>
                <w:szCs w:val="22"/>
              </w:rPr>
            </w:pPr>
            <w:r w:rsidRPr="00007B81">
              <w:rPr>
                <w:rFonts w:ascii="Times New Roman" w:hAnsi="Times New Roman" w:cs="Times New Roman"/>
                <w:b/>
                <w:bCs/>
                <w:noProof/>
                <w:sz w:val="22"/>
                <w:szCs w:val="22"/>
              </w:rPr>
              <w:t xml:space="preserve">ЧУВАШСКАЯ РЕСПУБЛИКА </w:t>
            </w:r>
          </w:p>
        </w:tc>
      </w:tr>
      <w:tr w:rsidR="00D675AF" w:rsidRPr="00007B81">
        <w:trPr>
          <w:cantSplit/>
          <w:trHeight w:val="2355"/>
        </w:trPr>
        <w:tc>
          <w:tcPr>
            <w:tcW w:w="4195" w:type="dxa"/>
          </w:tcPr>
          <w:p w:rsidR="00D675AF" w:rsidRPr="00C1184F" w:rsidRDefault="00D675AF" w:rsidP="004B4B97">
            <w:pPr>
              <w:pStyle w:val="af0"/>
              <w:tabs>
                <w:tab w:val="left" w:pos="4285"/>
              </w:tabs>
              <w:spacing w:before="80" w:line="192" w:lineRule="auto"/>
              <w:jc w:val="center"/>
              <w:rPr>
                <w:rFonts w:ascii="Times New Roman" w:hAnsi="Times New Roman" w:cs="Times New Roman"/>
                <w:b/>
                <w:bCs/>
                <w:noProof/>
                <w:sz w:val="22"/>
                <w:szCs w:val="22"/>
              </w:rPr>
            </w:pPr>
            <w:r w:rsidRPr="00C1184F">
              <w:rPr>
                <w:rFonts w:ascii="Times New Roman" w:hAnsi="Times New Roman" w:cs="Times New Roman"/>
                <w:b/>
                <w:bCs/>
                <w:noProof/>
                <w:sz w:val="22"/>
                <w:szCs w:val="22"/>
              </w:rPr>
              <w:t>ÇĚМĚРЛЕ РАЙОНĚН</w:t>
            </w:r>
          </w:p>
          <w:p w:rsidR="001B507B" w:rsidRDefault="001B507B" w:rsidP="004B4B97">
            <w:pPr>
              <w:pStyle w:val="af0"/>
              <w:tabs>
                <w:tab w:val="left" w:pos="4285"/>
              </w:tabs>
              <w:spacing w:before="80" w:line="192" w:lineRule="auto"/>
              <w:jc w:val="center"/>
              <w:rPr>
                <w:rFonts w:ascii="Times New Roman" w:hAnsi="Times New Roman" w:cs="Times New Roman"/>
                <w:b/>
                <w:bCs/>
                <w:noProof/>
                <w:sz w:val="22"/>
                <w:szCs w:val="22"/>
              </w:rPr>
            </w:pPr>
          </w:p>
          <w:p w:rsidR="00D675AF" w:rsidRPr="00C1184F" w:rsidRDefault="00D675AF" w:rsidP="004B4B97">
            <w:pPr>
              <w:pStyle w:val="af0"/>
              <w:tabs>
                <w:tab w:val="left" w:pos="4285"/>
              </w:tabs>
              <w:spacing w:before="80" w:line="192" w:lineRule="auto"/>
              <w:jc w:val="center"/>
              <w:rPr>
                <w:rFonts w:ascii="Times New Roman" w:hAnsi="Times New Roman" w:cs="Times New Roman"/>
                <w:b/>
                <w:bCs/>
                <w:noProof/>
                <w:sz w:val="22"/>
                <w:szCs w:val="22"/>
              </w:rPr>
            </w:pPr>
            <w:r w:rsidRPr="00C1184F">
              <w:rPr>
                <w:rFonts w:ascii="Times New Roman" w:hAnsi="Times New Roman" w:cs="Times New Roman"/>
                <w:b/>
                <w:bCs/>
                <w:noProof/>
                <w:sz w:val="22"/>
                <w:szCs w:val="22"/>
              </w:rPr>
              <w:t xml:space="preserve">АНАТ КĂМАША ЯЛ ПОСЕЛЕНИЙĚН </w:t>
            </w:r>
          </w:p>
          <w:p w:rsidR="00D675AF" w:rsidRPr="00C1184F" w:rsidRDefault="00D675AF" w:rsidP="001B507B">
            <w:pPr>
              <w:pStyle w:val="af0"/>
              <w:tabs>
                <w:tab w:val="left" w:pos="4285"/>
              </w:tabs>
              <w:jc w:val="center"/>
              <w:rPr>
                <w:rStyle w:val="af1"/>
                <w:rFonts w:cs="Times New Roman"/>
                <w:sz w:val="22"/>
                <w:szCs w:val="22"/>
              </w:rPr>
            </w:pPr>
            <w:r w:rsidRPr="00C1184F">
              <w:rPr>
                <w:rFonts w:ascii="Times New Roman" w:hAnsi="Times New Roman" w:cs="Times New Roman"/>
                <w:b/>
                <w:bCs/>
                <w:noProof/>
                <w:sz w:val="22"/>
                <w:szCs w:val="22"/>
              </w:rPr>
              <w:t xml:space="preserve">АДМИНИСТРАЦИЙĚ </w:t>
            </w:r>
            <w:r w:rsidRPr="00C1184F">
              <w:rPr>
                <w:rStyle w:val="af1"/>
                <w:rFonts w:ascii="Times New Roman" w:hAnsi="Times New Roman" w:cs="Times New Roman"/>
                <w:noProof/>
                <w:sz w:val="22"/>
                <w:szCs w:val="22"/>
              </w:rPr>
              <w:t xml:space="preserve"> </w:t>
            </w:r>
          </w:p>
          <w:p w:rsidR="00D675AF" w:rsidRPr="00C1184F" w:rsidRDefault="00D675AF" w:rsidP="001B507B"/>
          <w:p w:rsidR="00D675AF" w:rsidRPr="00C1184F" w:rsidRDefault="00D675AF" w:rsidP="001B507B">
            <w:pPr>
              <w:pStyle w:val="af0"/>
              <w:tabs>
                <w:tab w:val="left" w:pos="4285"/>
              </w:tabs>
              <w:jc w:val="center"/>
              <w:rPr>
                <w:rStyle w:val="af1"/>
                <w:rFonts w:ascii="Times New Roman" w:hAnsi="Times New Roman" w:cs="Times New Roman"/>
                <w:noProof/>
                <w:sz w:val="22"/>
                <w:szCs w:val="22"/>
              </w:rPr>
            </w:pPr>
            <w:r w:rsidRPr="00C1184F">
              <w:rPr>
                <w:rStyle w:val="af1"/>
                <w:rFonts w:ascii="Times New Roman" w:hAnsi="Times New Roman" w:cs="Times New Roman"/>
                <w:noProof/>
                <w:sz w:val="22"/>
                <w:szCs w:val="22"/>
              </w:rPr>
              <w:t>ЙЫШĂНУ</w:t>
            </w:r>
          </w:p>
          <w:p w:rsidR="00D675AF" w:rsidRPr="00C1184F" w:rsidRDefault="00D675AF" w:rsidP="004B4B97"/>
          <w:p w:rsidR="00D675AF" w:rsidRPr="00C1184F" w:rsidRDefault="005B4B18" w:rsidP="004B4B97">
            <w:pPr>
              <w:pStyle w:val="af0"/>
              <w:ind w:right="-35"/>
              <w:jc w:val="center"/>
              <w:rPr>
                <w:rFonts w:ascii="Times New Roman" w:hAnsi="Times New Roman" w:cs="Times New Roman"/>
                <w:noProof/>
                <w:sz w:val="22"/>
                <w:szCs w:val="22"/>
              </w:rPr>
            </w:pPr>
            <w:r>
              <w:rPr>
                <w:rFonts w:ascii="Times New Roman" w:hAnsi="Times New Roman" w:cs="Times New Roman"/>
                <w:noProof/>
                <w:sz w:val="22"/>
                <w:szCs w:val="22"/>
              </w:rPr>
              <w:t>19.09.</w:t>
            </w:r>
            <w:r w:rsidR="00D675AF" w:rsidRPr="00C1184F">
              <w:rPr>
                <w:rFonts w:ascii="Times New Roman" w:hAnsi="Times New Roman" w:cs="Times New Roman"/>
                <w:noProof/>
                <w:sz w:val="22"/>
                <w:szCs w:val="22"/>
              </w:rPr>
              <w:t>201</w:t>
            </w:r>
            <w:r w:rsidR="001B507B">
              <w:rPr>
                <w:rFonts w:ascii="Times New Roman" w:hAnsi="Times New Roman" w:cs="Times New Roman"/>
                <w:noProof/>
                <w:sz w:val="22"/>
                <w:szCs w:val="22"/>
              </w:rPr>
              <w:t>8</w:t>
            </w:r>
            <w:r w:rsidR="00D675AF" w:rsidRPr="00C1184F">
              <w:rPr>
                <w:rFonts w:ascii="Times New Roman" w:hAnsi="Times New Roman" w:cs="Times New Roman"/>
                <w:noProof/>
                <w:sz w:val="22"/>
                <w:szCs w:val="22"/>
              </w:rPr>
              <w:t xml:space="preserve"> </w:t>
            </w:r>
            <w:r w:rsidR="00D675AF">
              <w:rPr>
                <w:rFonts w:ascii="Times New Roman" w:hAnsi="Times New Roman" w:cs="Times New Roman"/>
                <w:noProof/>
                <w:sz w:val="22"/>
                <w:szCs w:val="22"/>
              </w:rPr>
              <w:t xml:space="preserve"> </w:t>
            </w:r>
            <w:r>
              <w:rPr>
                <w:rFonts w:ascii="Times New Roman" w:hAnsi="Times New Roman" w:cs="Times New Roman"/>
                <w:noProof/>
                <w:sz w:val="22"/>
                <w:szCs w:val="22"/>
              </w:rPr>
              <w:t xml:space="preserve">64 </w:t>
            </w:r>
            <w:r w:rsidR="00D675AF" w:rsidRPr="00C1184F">
              <w:rPr>
                <w:rFonts w:ascii="Times New Roman" w:hAnsi="Times New Roman" w:cs="Times New Roman"/>
                <w:noProof/>
                <w:sz w:val="22"/>
                <w:szCs w:val="22"/>
              </w:rPr>
              <w:t>№</w:t>
            </w:r>
          </w:p>
          <w:p w:rsidR="00D675AF" w:rsidRPr="00C1184F" w:rsidRDefault="00D675AF" w:rsidP="004B4B97">
            <w:pPr>
              <w:jc w:val="center"/>
              <w:rPr>
                <w:noProof/>
              </w:rPr>
            </w:pPr>
            <w:r w:rsidRPr="00C1184F">
              <w:rPr>
                <w:noProof/>
                <w:sz w:val="22"/>
                <w:szCs w:val="22"/>
              </w:rPr>
              <w:t>Анат Кăмаша сали</w:t>
            </w:r>
          </w:p>
        </w:tc>
        <w:tc>
          <w:tcPr>
            <w:tcW w:w="0" w:type="auto"/>
            <w:vMerge/>
            <w:vAlign w:val="center"/>
          </w:tcPr>
          <w:p w:rsidR="00D675AF" w:rsidRPr="00C1184F" w:rsidRDefault="00D675AF" w:rsidP="004B4B97"/>
        </w:tc>
        <w:tc>
          <w:tcPr>
            <w:tcW w:w="4202" w:type="dxa"/>
          </w:tcPr>
          <w:p w:rsidR="00D675AF" w:rsidRPr="00C1184F" w:rsidRDefault="00D675AF" w:rsidP="004B4B97">
            <w:pPr>
              <w:pStyle w:val="af0"/>
              <w:spacing w:before="80" w:line="192" w:lineRule="auto"/>
              <w:jc w:val="center"/>
              <w:rPr>
                <w:rFonts w:ascii="Times New Roman" w:hAnsi="Times New Roman" w:cs="Times New Roman"/>
                <w:b/>
                <w:bCs/>
                <w:noProof/>
                <w:sz w:val="22"/>
                <w:szCs w:val="22"/>
              </w:rPr>
            </w:pPr>
            <w:r w:rsidRPr="00C1184F">
              <w:rPr>
                <w:rFonts w:ascii="Times New Roman" w:hAnsi="Times New Roman" w:cs="Times New Roman"/>
                <w:b/>
                <w:bCs/>
                <w:noProof/>
                <w:sz w:val="22"/>
                <w:szCs w:val="22"/>
              </w:rPr>
              <w:t>АДМИНИСТРАЦИЯ</w:t>
            </w:r>
          </w:p>
          <w:p w:rsidR="00D675AF" w:rsidRPr="00C1184F" w:rsidRDefault="00D675AF" w:rsidP="004B4B97">
            <w:pPr>
              <w:jc w:val="center"/>
              <w:rPr>
                <w:b/>
                <w:bCs/>
              </w:rPr>
            </w:pPr>
            <w:r w:rsidRPr="00C1184F">
              <w:rPr>
                <w:b/>
                <w:bCs/>
                <w:sz w:val="22"/>
                <w:szCs w:val="22"/>
              </w:rPr>
              <w:t xml:space="preserve">    НИЖНЕКУМАШКИНСКОГО   СЕЛЬСКОГО ПОСЕЛЕНИЯ</w:t>
            </w:r>
          </w:p>
          <w:p w:rsidR="00D675AF" w:rsidRPr="00C1184F" w:rsidRDefault="00D675AF" w:rsidP="004B4B97">
            <w:pPr>
              <w:pStyle w:val="af0"/>
              <w:spacing w:line="192" w:lineRule="auto"/>
              <w:jc w:val="center"/>
              <w:rPr>
                <w:rFonts w:ascii="Times New Roman" w:hAnsi="Times New Roman" w:cs="Times New Roman"/>
                <w:noProof/>
                <w:sz w:val="22"/>
                <w:szCs w:val="22"/>
              </w:rPr>
            </w:pPr>
            <w:r>
              <w:rPr>
                <w:rFonts w:ascii="Times New Roman" w:hAnsi="Times New Roman" w:cs="Times New Roman"/>
                <w:b/>
                <w:bCs/>
                <w:noProof/>
                <w:sz w:val="22"/>
                <w:szCs w:val="22"/>
              </w:rPr>
              <w:t>НИЖНЕКУМАШКИНСКОГО СЕЛЬСКОГО ПОСЕЛЕНИЯ ШУМЕРЛИНСКОГО</w:t>
            </w:r>
            <w:r w:rsidRPr="00C1184F">
              <w:rPr>
                <w:rFonts w:ascii="Times New Roman" w:hAnsi="Times New Roman" w:cs="Times New Roman"/>
                <w:b/>
                <w:bCs/>
                <w:noProof/>
                <w:sz w:val="22"/>
                <w:szCs w:val="22"/>
              </w:rPr>
              <w:t xml:space="preserve"> РАЙОНА</w:t>
            </w:r>
            <w:r w:rsidRPr="00C1184F">
              <w:rPr>
                <w:rFonts w:ascii="Times New Roman" w:hAnsi="Times New Roman" w:cs="Times New Roman"/>
                <w:noProof/>
                <w:sz w:val="22"/>
                <w:szCs w:val="22"/>
              </w:rPr>
              <w:t xml:space="preserve"> </w:t>
            </w:r>
          </w:p>
          <w:p w:rsidR="00D675AF" w:rsidRPr="00C1184F" w:rsidRDefault="00D675AF" w:rsidP="004B4B97">
            <w:pPr>
              <w:pStyle w:val="af0"/>
              <w:spacing w:line="192" w:lineRule="auto"/>
              <w:jc w:val="center"/>
              <w:rPr>
                <w:rStyle w:val="af1"/>
                <w:rFonts w:cs="Times New Roman"/>
                <w:sz w:val="22"/>
                <w:szCs w:val="22"/>
              </w:rPr>
            </w:pPr>
          </w:p>
          <w:p w:rsidR="00D675AF" w:rsidRPr="00C1184F" w:rsidRDefault="00D675AF" w:rsidP="004B4B97">
            <w:pPr>
              <w:pStyle w:val="af0"/>
              <w:spacing w:line="192" w:lineRule="auto"/>
              <w:jc w:val="center"/>
              <w:rPr>
                <w:rStyle w:val="af1"/>
                <w:rFonts w:ascii="Times New Roman" w:hAnsi="Times New Roman" w:cs="Times New Roman"/>
                <w:noProof/>
                <w:sz w:val="22"/>
                <w:szCs w:val="22"/>
              </w:rPr>
            </w:pPr>
            <w:r w:rsidRPr="00C1184F">
              <w:rPr>
                <w:rStyle w:val="af1"/>
                <w:rFonts w:ascii="Times New Roman" w:hAnsi="Times New Roman" w:cs="Times New Roman"/>
                <w:noProof/>
                <w:sz w:val="22"/>
                <w:szCs w:val="22"/>
              </w:rPr>
              <w:t>ПОСТАНОВЛЕНИЕ</w:t>
            </w:r>
          </w:p>
          <w:p w:rsidR="00D675AF" w:rsidRPr="00C1184F" w:rsidRDefault="00D675AF" w:rsidP="004B4B97"/>
          <w:p w:rsidR="00D675AF" w:rsidRPr="00C1184F" w:rsidRDefault="005B4B18" w:rsidP="004B4B97">
            <w:pPr>
              <w:jc w:val="center"/>
              <w:rPr>
                <w:noProof/>
              </w:rPr>
            </w:pPr>
            <w:r>
              <w:rPr>
                <w:noProof/>
                <w:sz w:val="22"/>
                <w:szCs w:val="22"/>
              </w:rPr>
              <w:t>19.09.</w:t>
            </w:r>
            <w:r w:rsidR="00D675AF" w:rsidRPr="00C1184F">
              <w:rPr>
                <w:noProof/>
                <w:sz w:val="22"/>
                <w:szCs w:val="22"/>
              </w:rPr>
              <w:t>201</w:t>
            </w:r>
            <w:r w:rsidR="001B507B">
              <w:rPr>
                <w:noProof/>
                <w:sz w:val="22"/>
                <w:szCs w:val="22"/>
              </w:rPr>
              <w:t>8</w:t>
            </w:r>
            <w:r w:rsidR="00D675AF" w:rsidRPr="00C1184F">
              <w:rPr>
                <w:noProof/>
                <w:sz w:val="22"/>
                <w:szCs w:val="22"/>
              </w:rPr>
              <w:t xml:space="preserve">  № </w:t>
            </w:r>
            <w:r>
              <w:rPr>
                <w:noProof/>
                <w:sz w:val="22"/>
                <w:szCs w:val="22"/>
              </w:rPr>
              <w:t>64</w:t>
            </w:r>
          </w:p>
          <w:p w:rsidR="00D675AF" w:rsidRPr="00C1184F" w:rsidRDefault="00D675AF" w:rsidP="004B4B97">
            <w:pPr>
              <w:jc w:val="center"/>
              <w:rPr>
                <w:noProof/>
              </w:rPr>
            </w:pPr>
            <w:r w:rsidRPr="00C1184F">
              <w:rPr>
                <w:noProof/>
                <w:sz w:val="22"/>
                <w:szCs w:val="22"/>
              </w:rPr>
              <w:t>село Нижняя Кумашка</w:t>
            </w:r>
          </w:p>
        </w:tc>
      </w:tr>
    </w:tbl>
    <w:p w:rsidR="00D675AF" w:rsidRPr="00A12367" w:rsidRDefault="00D675AF" w:rsidP="00D75C9B">
      <w:pPr>
        <w:tabs>
          <w:tab w:val="num" w:pos="0"/>
        </w:tabs>
        <w:ind w:firstLine="540"/>
        <w:jc w:val="both"/>
      </w:pPr>
    </w:p>
    <w:tbl>
      <w:tblPr>
        <w:tblW w:w="9068" w:type="dxa"/>
        <w:tblInd w:w="-106" w:type="dxa"/>
        <w:tblLook w:val="01E0" w:firstRow="1" w:lastRow="1" w:firstColumn="1" w:lastColumn="1" w:noHBand="0" w:noVBand="0"/>
      </w:tblPr>
      <w:tblGrid>
        <w:gridCol w:w="4920"/>
        <w:gridCol w:w="4148"/>
      </w:tblGrid>
      <w:tr w:rsidR="00D675AF" w:rsidRPr="00A12367">
        <w:trPr>
          <w:trHeight w:val="683"/>
        </w:trPr>
        <w:tc>
          <w:tcPr>
            <w:tcW w:w="4920" w:type="dxa"/>
          </w:tcPr>
          <w:p w:rsidR="00D675AF" w:rsidRPr="00A12367" w:rsidRDefault="00D675AF" w:rsidP="00914331">
            <w:pPr>
              <w:ind w:left="-108"/>
              <w:jc w:val="both"/>
            </w:pPr>
            <w:r w:rsidRPr="00A12367">
              <w:t xml:space="preserve">Об утверждении административного регламента предоставления муниципальной услуги </w:t>
            </w:r>
            <w:r w:rsidRPr="00A12367">
              <w:rPr>
                <w:color w:val="000000"/>
              </w:rPr>
              <w:t xml:space="preserve">«Предоставление на торгах земельных участков </w:t>
            </w:r>
            <w:r w:rsidRPr="00A12367">
              <w:t xml:space="preserve">из земель, находящихся в муниципальной собственности </w:t>
            </w:r>
            <w:r>
              <w:t>Нижнекумашкинского сельского поселения Шумерлинского</w:t>
            </w:r>
            <w:r w:rsidRPr="00A12367">
              <w:t xml:space="preserve"> района, по заявлениям граждан и юридических лиц»</w:t>
            </w:r>
          </w:p>
        </w:tc>
        <w:tc>
          <w:tcPr>
            <w:tcW w:w="4148" w:type="dxa"/>
          </w:tcPr>
          <w:p w:rsidR="00D675AF" w:rsidRPr="00A12367" w:rsidRDefault="00D675AF" w:rsidP="00914331">
            <w:pPr>
              <w:jc w:val="both"/>
            </w:pPr>
          </w:p>
        </w:tc>
      </w:tr>
    </w:tbl>
    <w:p w:rsidR="00D675AF" w:rsidRPr="00A12367" w:rsidRDefault="00D675AF" w:rsidP="00D75C9B">
      <w:pPr>
        <w:ind w:firstLine="540"/>
        <w:jc w:val="both"/>
      </w:pPr>
    </w:p>
    <w:p w:rsidR="00D675AF" w:rsidRPr="00A12367" w:rsidRDefault="00D675AF" w:rsidP="00D75C9B">
      <w:pPr>
        <w:ind w:firstLine="567"/>
        <w:jc w:val="both"/>
      </w:pPr>
      <w:r w:rsidRPr="00A12367">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r>
        <w:t>Нижнекумашкинского сельского поселения Шумерлинского</w:t>
      </w:r>
      <w:r w:rsidRPr="00A12367">
        <w:t xml:space="preserve">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w:t>
      </w:r>
      <w:r w:rsidRPr="00A12367">
        <w:rPr>
          <w:color w:val="000000"/>
        </w:rPr>
        <w:t xml:space="preserve">редоставлению на торгах земельных участков </w:t>
      </w:r>
      <w:r w:rsidRPr="00A12367">
        <w:t xml:space="preserve">из земель, находящихся в муниципальной собственности </w:t>
      </w:r>
      <w:r>
        <w:t>Нижнекумашкинского сельского поселения Шумерлинского</w:t>
      </w:r>
      <w:r w:rsidRPr="00A12367">
        <w:t xml:space="preserve"> района, по заявлениям граждан и юридических лиц</w:t>
      </w:r>
    </w:p>
    <w:p w:rsidR="00D675AF" w:rsidRPr="00A12367" w:rsidRDefault="00D675AF" w:rsidP="00D75C9B">
      <w:pPr>
        <w:autoSpaceDE w:val="0"/>
        <w:autoSpaceDN w:val="0"/>
        <w:adjustRightInd w:val="0"/>
        <w:ind w:firstLine="540"/>
        <w:jc w:val="both"/>
      </w:pPr>
    </w:p>
    <w:p w:rsidR="00D675AF" w:rsidRPr="00A12367" w:rsidRDefault="00D675AF" w:rsidP="00D75C9B">
      <w:pPr>
        <w:ind w:firstLine="540"/>
        <w:jc w:val="both"/>
        <w:rPr>
          <w:sz w:val="26"/>
          <w:szCs w:val="26"/>
        </w:rPr>
      </w:pPr>
      <w:r w:rsidRPr="00A12367">
        <w:t xml:space="preserve">   администрация </w:t>
      </w:r>
      <w:r>
        <w:t xml:space="preserve">Нижнекумашкинского сельского поселения </w:t>
      </w:r>
      <w:r w:rsidRPr="00A12367">
        <w:t>п о с т а н о в л я е т</w:t>
      </w:r>
      <w:r w:rsidRPr="00A12367">
        <w:rPr>
          <w:sz w:val="26"/>
          <w:szCs w:val="26"/>
        </w:rPr>
        <w:t xml:space="preserve">: </w:t>
      </w:r>
    </w:p>
    <w:p w:rsidR="00D675AF" w:rsidRPr="00A12367" w:rsidRDefault="00D675AF" w:rsidP="00D75C9B">
      <w:pPr>
        <w:jc w:val="both"/>
      </w:pPr>
    </w:p>
    <w:p w:rsidR="00D675AF" w:rsidRPr="00A12367" w:rsidRDefault="00D675AF" w:rsidP="00D75C9B">
      <w:pPr>
        <w:ind w:firstLine="567"/>
        <w:jc w:val="both"/>
      </w:pPr>
      <w:r w:rsidRPr="00A12367">
        <w:tab/>
        <w:t xml:space="preserve">1. Утвердить прилагаемый административный регламент предоставления муниципальной услуги </w:t>
      </w:r>
      <w:r w:rsidRPr="00A12367">
        <w:rPr>
          <w:color w:val="000000"/>
        </w:rPr>
        <w:t xml:space="preserve">«Предоставление на торгах земельных участков </w:t>
      </w:r>
      <w:r w:rsidRPr="00A12367">
        <w:t xml:space="preserve">из земель, находящихся в муниципальной собственности </w:t>
      </w:r>
      <w:r>
        <w:t>Нижнекумашкинского сельского поселения Шумерлинского</w:t>
      </w:r>
      <w:r w:rsidRPr="00A12367">
        <w:t xml:space="preserve"> района, по заявлениям граждан и юридических лиц».</w:t>
      </w:r>
    </w:p>
    <w:p w:rsidR="00D675AF" w:rsidRPr="00A12367" w:rsidRDefault="00D675AF" w:rsidP="00D75C9B">
      <w:pPr>
        <w:ind w:firstLine="567"/>
        <w:jc w:val="both"/>
        <w:rPr>
          <w:color w:val="000000"/>
        </w:rPr>
      </w:pPr>
      <w:r w:rsidRPr="00A12367">
        <w:t xml:space="preserve">2. </w:t>
      </w:r>
      <w:r w:rsidRPr="00A12367">
        <w:rPr>
          <w:color w:val="000000"/>
        </w:rPr>
        <w:t xml:space="preserve">Настоящее постановление вступает в силу с даты его подписания и подлежит опубликованию в издании «Вестник </w:t>
      </w:r>
      <w:r>
        <w:rPr>
          <w:color w:val="000000"/>
        </w:rPr>
        <w:t>Нижнекумашкинского сельского поселения Шумерлинского</w:t>
      </w:r>
      <w:r w:rsidRPr="00A12367">
        <w:rPr>
          <w:color w:val="000000"/>
        </w:rPr>
        <w:t xml:space="preserve"> района» и размещению на официальном сайте администрации </w:t>
      </w:r>
      <w:r>
        <w:rPr>
          <w:color w:val="000000"/>
        </w:rPr>
        <w:t>Нижнекумашкинского сельского поселения Шумерлинского</w:t>
      </w:r>
      <w:r w:rsidRPr="00A12367">
        <w:rPr>
          <w:color w:val="000000"/>
        </w:rPr>
        <w:t xml:space="preserve"> района.</w:t>
      </w:r>
    </w:p>
    <w:p w:rsidR="00D675AF" w:rsidRPr="00A12367" w:rsidRDefault="00D675AF" w:rsidP="00D75C9B">
      <w:pPr>
        <w:tabs>
          <w:tab w:val="left" w:pos="1306"/>
        </w:tabs>
        <w:ind w:firstLine="567"/>
        <w:jc w:val="both"/>
      </w:pPr>
      <w:r w:rsidRPr="00A12367">
        <w:rPr>
          <w:color w:val="000000"/>
        </w:rPr>
        <w:t xml:space="preserve">3. </w:t>
      </w:r>
      <w:r w:rsidRPr="00A12367">
        <w:t xml:space="preserve">Контроль за исполнением настоящего </w:t>
      </w:r>
      <w:r>
        <w:t>оставляю за собой</w:t>
      </w:r>
      <w:r w:rsidRPr="00A12367">
        <w:t>.</w:t>
      </w:r>
    </w:p>
    <w:p w:rsidR="00D675AF" w:rsidRPr="00A12367" w:rsidRDefault="00D675AF" w:rsidP="00D75C9B">
      <w:pPr>
        <w:tabs>
          <w:tab w:val="left" w:pos="900"/>
        </w:tabs>
        <w:jc w:val="both"/>
      </w:pPr>
    </w:p>
    <w:p w:rsidR="00D675AF" w:rsidRPr="00A12367" w:rsidRDefault="00D675AF" w:rsidP="00D75C9B">
      <w:pPr>
        <w:tabs>
          <w:tab w:val="left" w:pos="900"/>
        </w:tabs>
        <w:jc w:val="both"/>
      </w:pPr>
    </w:p>
    <w:tbl>
      <w:tblPr>
        <w:tblW w:w="0" w:type="auto"/>
        <w:tblInd w:w="-106" w:type="dxa"/>
        <w:tblLayout w:type="fixed"/>
        <w:tblLook w:val="0000" w:firstRow="0" w:lastRow="0" w:firstColumn="0" w:lastColumn="0" w:noHBand="0" w:noVBand="0"/>
      </w:tblPr>
      <w:tblGrid>
        <w:gridCol w:w="4181"/>
        <w:gridCol w:w="2962"/>
        <w:gridCol w:w="2325"/>
      </w:tblGrid>
      <w:tr w:rsidR="00D675AF" w:rsidRPr="00A12367">
        <w:trPr>
          <w:trHeight w:val="845"/>
        </w:trPr>
        <w:tc>
          <w:tcPr>
            <w:tcW w:w="4181" w:type="dxa"/>
          </w:tcPr>
          <w:p w:rsidR="00D675AF" w:rsidRPr="00A12367" w:rsidRDefault="00D675AF" w:rsidP="00914331">
            <w:r>
              <w:rPr>
                <w:noProof/>
                <w:color w:val="000000"/>
              </w:rPr>
              <w:t xml:space="preserve">Глава Нижнекумашкинского сельского поселения </w:t>
            </w:r>
          </w:p>
        </w:tc>
        <w:tc>
          <w:tcPr>
            <w:tcW w:w="2962" w:type="dxa"/>
          </w:tcPr>
          <w:p w:rsidR="00D675AF" w:rsidRPr="00A12367" w:rsidRDefault="00D675AF" w:rsidP="00914331">
            <w:pPr>
              <w:rPr>
                <w:sz w:val="26"/>
                <w:szCs w:val="26"/>
              </w:rPr>
            </w:pPr>
          </w:p>
        </w:tc>
        <w:tc>
          <w:tcPr>
            <w:tcW w:w="2325" w:type="dxa"/>
          </w:tcPr>
          <w:p w:rsidR="00D675AF" w:rsidRPr="00A12367" w:rsidRDefault="00D675AF" w:rsidP="00914331">
            <w:pPr>
              <w:ind w:right="-108"/>
              <w:jc w:val="right"/>
              <w:rPr>
                <w:noProof/>
                <w:color w:val="000000"/>
              </w:rPr>
            </w:pPr>
          </w:p>
          <w:p w:rsidR="00D675AF" w:rsidRPr="00A12367" w:rsidRDefault="001B507B" w:rsidP="00914331">
            <w:pPr>
              <w:ind w:right="-108"/>
              <w:jc w:val="right"/>
              <w:rPr>
                <w:noProof/>
                <w:color w:val="000000"/>
              </w:rPr>
            </w:pPr>
            <w:r>
              <w:rPr>
                <w:noProof/>
                <w:color w:val="000000"/>
              </w:rPr>
              <w:t>В.В. Губанова</w:t>
            </w:r>
          </w:p>
        </w:tc>
      </w:tr>
    </w:tbl>
    <w:p w:rsidR="00D675AF" w:rsidRPr="00A12367" w:rsidRDefault="00D675AF" w:rsidP="00D75C9B">
      <w:pPr>
        <w:tabs>
          <w:tab w:val="left" w:pos="6624"/>
        </w:tabs>
      </w:pPr>
      <w:r w:rsidRPr="00A12367">
        <w:tab/>
      </w:r>
      <w:bookmarkStart w:id="0" w:name="_Toc136151950"/>
      <w:bookmarkStart w:id="1" w:name="_Toc136239795"/>
      <w:bookmarkStart w:id="2" w:name="_Toc136321769"/>
      <w:bookmarkStart w:id="3" w:name="_Toc136666921"/>
      <w:r w:rsidRPr="00A12367">
        <w:t xml:space="preserve">    </w:t>
      </w:r>
    </w:p>
    <w:p w:rsidR="00D675AF" w:rsidRPr="00A12367" w:rsidRDefault="00D675AF" w:rsidP="00D75C9B">
      <w:pPr>
        <w:tabs>
          <w:tab w:val="left" w:pos="6624"/>
        </w:tabs>
      </w:pPr>
    </w:p>
    <w:p w:rsidR="00D675AF" w:rsidRPr="00A12367" w:rsidRDefault="00D675AF" w:rsidP="00D75C9B">
      <w:pPr>
        <w:tabs>
          <w:tab w:val="left" w:pos="6624"/>
        </w:tabs>
      </w:pPr>
    </w:p>
    <w:p w:rsidR="00D675AF" w:rsidRPr="00A12367" w:rsidRDefault="00D675AF" w:rsidP="00D75C9B">
      <w:pPr>
        <w:tabs>
          <w:tab w:val="left" w:pos="6624"/>
        </w:tabs>
      </w:pPr>
    </w:p>
    <w:p w:rsidR="00D675AF" w:rsidRPr="00A12367" w:rsidRDefault="00D675AF" w:rsidP="00D75C9B">
      <w:pPr>
        <w:tabs>
          <w:tab w:val="left" w:pos="6624"/>
        </w:tabs>
      </w:pPr>
    </w:p>
    <w:bookmarkEnd w:id="0"/>
    <w:bookmarkEnd w:id="1"/>
    <w:bookmarkEnd w:id="2"/>
    <w:bookmarkEnd w:id="3"/>
    <w:p w:rsidR="00D675AF" w:rsidRDefault="00D675AF" w:rsidP="00D75C9B">
      <w:pPr>
        <w:autoSpaceDE w:val="0"/>
        <w:autoSpaceDN w:val="0"/>
        <w:adjustRightInd w:val="0"/>
        <w:jc w:val="right"/>
      </w:pPr>
    </w:p>
    <w:p w:rsidR="00D675AF" w:rsidRDefault="00D675AF" w:rsidP="00D75C9B">
      <w:pPr>
        <w:autoSpaceDE w:val="0"/>
        <w:autoSpaceDN w:val="0"/>
        <w:adjustRightInd w:val="0"/>
        <w:jc w:val="right"/>
      </w:pPr>
    </w:p>
    <w:p w:rsidR="00D675AF" w:rsidRPr="00A12367" w:rsidRDefault="00D675AF" w:rsidP="00D75C9B">
      <w:pPr>
        <w:autoSpaceDE w:val="0"/>
        <w:autoSpaceDN w:val="0"/>
        <w:adjustRightInd w:val="0"/>
        <w:jc w:val="right"/>
      </w:pPr>
      <w:r w:rsidRPr="00A12367">
        <w:t>Приложение №1</w:t>
      </w:r>
    </w:p>
    <w:p w:rsidR="00D675AF" w:rsidRPr="00A12367" w:rsidRDefault="00D675AF" w:rsidP="00D75C9B">
      <w:pPr>
        <w:autoSpaceDE w:val="0"/>
        <w:autoSpaceDN w:val="0"/>
        <w:adjustRightInd w:val="0"/>
        <w:jc w:val="right"/>
      </w:pPr>
      <w:r w:rsidRPr="00A12367">
        <w:t xml:space="preserve"> к постановлению администрации</w:t>
      </w:r>
    </w:p>
    <w:p w:rsidR="00D675AF" w:rsidRDefault="00D675AF" w:rsidP="00D75C9B">
      <w:pPr>
        <w:autoSpaceDE w:val="0"/>
        <w:autoSpaceDN w:val="0"/>
        <w:adjustRightInd w:val="0"/>
        <w:jc w:val="right"/>
      </w:pPr>
      <w:r w:rsidRPr="00A12367">
        <w:t xml:space="preserve"> </w:t>
      </w:r>
      <w:r>
        <w:t xml:space="preserve">Нижнекумашкинского сельского </w:t>
      </w:r>
    </w:p>
    <w:p w:rsidR="00D675AF" w:rsidRPr="00A12367" w:rsidRDefault="00D675AF" w:rsidP="00D75C9B">
      <w:pPr>
        <w:autoSpaceDE w:val="0"/>
        <w:autoSpaceDN w:val="0"/>
        <w:adjustRightInd w:val="0"/>
        <w:jc w:val="right"/>
      </w:pPr>
      <w:r>
        <w:t>поселения Шумерлинского</w:t>
      </w:r>
      <w:r w:rsidRPr="00A12367">
        <w:t xml:space="preserve"> района</w:t>
      </w:r>
    </w:p>
    <w:p w:rsidR="00D675AF" w:rsidRPr="00A12367" w:rsidRDefault="00D675AF" w:rsidP="00D75C9B">
      <w:pPr>
        <w:autoSpaceDE w:val="0"/>
        <w:autoSpaceDN w:val="0"/>
        <w:adjustRightInd w:val="0"/>
        <w:jc w:val="right"/>
      </w:pPr>
      <w:r w:rsidRPr="00A12367">
        <w:t>от</w:t>
      </w:r>
      <w:r w:rsidR="005B4B18">
        <w:t xml:space="preserve"> 19.09</w:t>
      </w:r>
      <w:r>
        <w:t>.</w:t>
      </w:r>
      <w:r w:rsidRPr="00A12367">
        <w:t>201</w:t>
      </w:r>
      <w:r w:rsidR="001B507B">
        <w:t>8</w:t>
      </w:r>
      <w:r w:rsidRPr="00A12367">
        <w:t xml:space="preserve"> г. №</w:t>
      </w:r>
      <w:r w:rsidR="005B4B18">
        <w:t xml:space="preserve"> 64</w:t>
      </w:r>
    </w:p>
    <w:p w:rsidR="00D675AF" w:rsidRPr="00A12367" w:rsidRDefault="00D675AF" w:rsidP="00D75C9B">
      <w:pPr>
        <w:autoSpaceDE w:val="0"/>
        <w:autoSpaceDN w:val="0"/>
        <w:adjustRightInd w:val="0"/>
        <w:jc w:val="right"/>
      </w:pPr>
    </w:p>
    <w:p w:rsidR="00D675AF" w:rsidRPr="00A12367" w:rsidRDefault="00D675AF" w:rsidP="00D75C9B">
      <w:pPr>
        <w:autoSpaceDE w:val="0"/>
        <w:autoSpaceDN w:val="0"/>
        <w:adjustRightInd w:val="0"/>
        <w:jc w:val="right"/>
      </w:pPr>
    </w:p>
    <w:p w:rsidR="00D675AF" w:rsidRPr="00A12367" w:rsidRDefault="00D675AF" w:rsidP="00D75C9B">
      <w:pPr>
        <w:autoSpaceDE w:val="0"/>
        <w:autoSpaceDN w:val="0"/>
        <w:adjustRightInd w:val="0"/>
        <w:jc w:val="center"/>
        <w:rPr>
          <w:b/>
          <w:bCs/>
        </w:rPr>
      </w:pPr>
      <w:r w:rsidRPr="00A12367">
        <w:rPr>
          <w:b/>
          <w:bCs/>
        </w:rPr>
        <w:t>Административный регламент предоставления муниципальной услуги</w:t>
      </w:r>
    </w:p>
    <w:p w:rsidR="00D675AF" w:rsidRPr="00A12367" w:rsidRDefault="00D675AF" w:rsidP="00D75C9B">
      <w:pPr>
        <w:autoSpaceDE w:val="0"/>
        <w:autoSpaceDN w:val="0"/>
        <w:adjustRightInd w:val="0"/>
        <w:jc w:val="center"/>
        <w:rPr>
          <w:b/>
          <w:bCs/>
        </w:rPr>
      </w:pPr>
      <w:r w:rsidRPr="00A12367">
        <w:rPr>
          <w:b/>
          <w:bCs/>
          <w:color w:val="000000"/>
        </w:rPr>
        <w:t xml:space="preserve">«Предоставление на торгах земельных участков </w:t>
      </w:r>
      <w:r w:rsidRPr="00A12367">
        <w:rPr>
          <w:b/>
          <w:bCs/>
        </w:rPr>
        <w:t xml:space="preserve">из земель, находящихся в муниципальной собственности </w:t>
      </w:r>
      <w:r>
        <w:rPr>
          <w:b/>
          <w:bCs/>
        </w:rPr>
        <w:t>Нижнекумашкинского сельского поселения Шумерлинского</w:t>
      </w:r>
      <w:r w:rsidRPr="00A12367">
        <w:rPr>
          <w:b/>
          <w:bCs/>
        </w:rPr>
        <w:t xml:space="preserve"> района, по заявлениям граждан и юридических лиц»  </w:t>
      </w:r>
    </w:p>
    <w:p w:rsidR="00D675AF" w:rsidRPr="00A12367" w:rsidRDefault="00D675AF" w:rsidP="00D75C9B">
      <w:pPr>
        <w:autoSpaceDE w:val="0"/>
        <w:autoSpaceDN w:val="0"/>
        <w:adjustRightInd w:val="0"/>
        <w:jc w:val="center"/>
        <w:rPr>
          <w:b/>
          <w:bCs/>
        </w:rPr>
      </w:pPr>
    </w:p>
    <w:p w:rsidR="00D675AF" w:rsidRPr="00A12367" w:rsidRDefault="00D675AF" w:rsidP="00D75C9B">
      <w:pPr>
        <w:autoSpaceDE w:val="0"/>
        <w:autoSpaceDN w:val="0"/>
        <w:adjustRightInd w:val="0"/>
        <w:jc w:val="center"/>
        <w:rPr>
          <w:b/>
          <w:bCs/>
        </w:rPr>
      </w:pPr>
      <w:r w:rsidRPr="00A12367">
        <w:rPr>
          <w:b/>
          <w:bCs/>
        </w:rPr>
        <w:t>1. Общие положения</w:t>
      </w:r>
    </w:p>
    <w:p w:rsidR="00D675AF" w:rsidRPr="00A12367" w:rsidRDefault="00D675AF" w:rsidP="00D75C9B">
      <w:pPr>
        <w:autoSpaceDE w:val="0"/>
        <w:autoSpaceDN w:val="0"/>
        <w:adjustRightInd w:val="0"/>
        <w:ind w:firstLine="540"/>
        <w:jc w:val="both"/>
      </w:pPr>
    </w:p>
    <w:p w:rsidR="00D675AF" w:rsidRPr="00A12367" w:rsidRDefault="00D675AF" w:rsidP="00D75C9B">
      <w:pPr>
        <w:tabs>
          <w:tab w:val="left" w:pos="0"/>
        </w:tabs>
        <w:suppressAutoHyphens/>
        <w:autoSpaceDE w:val="0"/>
        <w:autoSpaceDN w:val="0"/>
        <w:adjustRightInd w:val="0"/>
        <w:jc w:val="both"/>
        <w:outlineLvl w:val="1"/>
        <w:rPr>
          <w:b/>
          <w:bCs/>
        </w:rPr>
      </w:pPr>
      <w:r w:rsidRPr="00A12367">
        <w:rPr>
          <w:b/>
          <w:bCs/>
        </w:rPr>
        <w:tab/>
        <w:t>1.1. Предмет регулирования</w:t>
      </w:r>
    </w:p>
    <w:p w:rsidR="00D675AF" w:rsidRPr="00A12367" w:rsidRDefault="00D675AF" w:rsidP="00D75C9B">
      <w:pPr>
        <w:tabs>
          <w:tab w:val="left" w:pos="0"/>
        </w:tabs>
        <w:suppressAutoHyphens/>
        <w:autoSpaceDE w:val="0"/>
        <w:autoSpaceDN w:val="0"/>
        <w:adjustRightInd w:val="0"/>
        <w:jc w:val="both"/>
        <w:outlineLvl w:val="1"/>
      </w:pPr>
      <w:r w:rsidRPr="00A12367">
        <w:rPr>
          <w:b/>
          <w:bCs/>
        </w:rPr>
        <w:tab/>
      </w:r>
      <w:r w:rsidRPr="00A12367">
        <w:t xml:space="preserve">Административный регламент предоставления муниципальной услуги </w:t>
      </w:r>
      <w:r w:rsidRPr="00A12367">
        <w:rPr>
          <w:color w:val="000000"/>
        </w:rPr>
        <w:t xml:space="preserve">«Предоставление на торгах земельных участков </w:t>
      </w:r>
      <w:r w:rsidRPr="00A12367">
        <w:t xml:space="preserve">из земель, находящихся в муниципальной собственности </w:t>
      </w:r>
      <w:r>
        <w:t>Нижнекумашкинского сельского поселения Шумерлинского</w:t>
      </w:r>
      <w:r w:rsidRPr="00A12367">
        <w:t xml:space="preserve"> района, по заявлениям граждан и юридических лиц»</w:t>
      </w:r>
      <w:r w:rsidRPr="00A12367">
        <w:rPr>
          <w:b/>
          <w:bCs/>
        </w:rPr>
        <w:t xml:space="preserve"> </w:t>
      </w:r>
      <w:r w:rsidRPr="00A12367">
        <w:t xml:space="preserve">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Администрации </w:t>
      </w:r>
      <w:r>
        <w:t>Нижнекумашкинского сельского поселения Шумерлинского</w:t>
      </w:r>
      <w:r w:rsidRPr="00A12367">
        <w:t xml:space="preserve"> района Чувашской Республики (далее – Администрация) при предоставлении услуги. </w:t>
      </w:r>
    </w:p>
    <w:p w:rsidR="00D675AF" w:rsidRPr="00A12367" w:rsidRDefault="00D675AF" w:rsidP="00D75C9B">
      <w:pPr>
        <w:tabs>
          <w:tab w:val="left" w:pos="0"/>
        </w:tabs>
        <w:suppressAutoHyphens/>
        <w:autoSpaceDE w:val="0"/>
        <w:autoSpaceDN w:val="0"/>
        <w:adjustRightInd w:val="0"/>
        <w:jc w:val="both"/>
        <w:outlineLvl w:val="1"/>
      </w:pPr>
      <w:r>
        <w:rPr>
          <w:b/>
          <w:bCs/>
        </w:rPr>
        <w:t xml:space="preserve">             </w:t>
      </w:r>
      <w:r w:rsidRPr="00A12367">
        <w:rPr>
          <w:b/>
          <w:bCs/>
        </w:rPr>
        <w:t>1.2. Круг заявителей</w:t>
      </w:r>
    </w:p>
    <w:p w:rsidR="00D675AF" w:rsidRPr="00A12367" w:rsidRDefault="00D675AF" w:rsidP="00914331">
      <w:pPr>
        <w:pStyle w:val="ConsPlusNormal"/>
        <w:ind w:firstLine="540"/>
        <w:jc w:val="both"/>
        <w:rPr>
          <w:rFonts w:ascii="Times New Roman" w:hAnsi="Times New Roman" w:cs="Times New Roman"/>
          <w:sz w:val="24"/>
          <w:szCs w:val="24"/>
          <w:lang w:eastAsia="en-US"/>
        </w:rPr>
      </w:pPr>
      <w:r w:rsidRPr="00A12367">
        <w:tab/>
      </w:r>
      <w:r w:rsidRPr="00A12367">
        <w:rPr>
          <w:rFonts w:ascii="Times New Roman" w:hAnsi="Times New Roman" w:cs="Times New Roman"/>
          <w:sz w:val="24"/>
          <w:szCs w:val="24"/>
          <w:lang w:eastAsia="en-US"/>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 w:history="1">
        <w:r w:rsidRPr="00A12367">
          <w:rPr>
            <w:rFonts w:ascii="Times New Roman" w:hAnsi="Times New Roman" w:cs="Times New Roman"/>
            <w:color w:val="0000FF"/>
            <w:sz w:val="24"/>
            <w:szCs w:val="24"/>
            <w:lang w:eastAsia="en-US"/>
          </w:rPr>
          <w:t>абзацем вторым</w:t>
        </w:r>
      </w:hyperlink>
      <w:r w:rsidRPr="00A12367">
        <w:rPr>
          <w:rFonts w:ascii="Times New Roman" w:hAnsi="Times New Roman" w:cs="Times New Roman"/>
          <w:sz w:val="24"/>
          <w:szCs w:val="24"/>
          <w:lang w:eastAsia="en-US"/>
        </w:rPr>
        <w:t xml:space="preserve"> пункта 10 статьи 39.11 ЗК РФ, могут являться только юридические лица.</w:t>
      </w:r>
    </w:p>
    <w:p w:rsidR="00D675AF" w:rsidRPr="00A12367" w:rsidRDefault="00D675AF" w:rsidP="00914331">
      <w:pPr>
        <w:autoSpaceDE w:val="0"/>
        <w:autoSpaceDN w:val="0"/>
        <w:adjustRightInd w:val="0"/>
        <w:ind w:firstLine="540"/>
        <w:jc w:val="both"/>
        <w:rPr>
          <w:lang w:eastAsia="en-US"/>
        </w:rPr>
      </w:pPr>
      <w:bookmarkStart w:id="4" w:name="Par1"/>
      <w:bookmarkEnd w:id="4"/>
      <w:r w:rsidRPr="00A12367">
        <w:rPr>
          <w:lang w:eastAsia="en-US"/>
        </w:rPr>
        <w:t xml:space="preserve">Участниками аукциона, проводимого в случае, предусмотренном </w:t>
      </w:r>
      <w:hyperlink r:id="rId9" w:history="1">
        <w:r w:rsidRPr="00A12367">
          <w:rPr>
            <w:color w:val="0000FF"/>
            <w:lang w:eastAsia="en-US"/>
          </w:rPr>
          <w:t>пунктом 7 статьи 39.18</w:t>
        </w:r>
      </w:hyperlink>
      <w:r w:rsidRPr="00A12367">
        <w:rPr>
          <w:lang w:eastAsia="en-US"/>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675AF" w:rsidRDefault="00D675AF" w:rsidP="00D75C9B">
      <w:pPr>
        <w:ind w:firstLine="567"/>
        <w:jc w:val="both"/>
      </w:pPr>
      <w:r w:rsidRPr="00A12367">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191D6B" w:rsidRPr="00A12367" w:rsidRDefault="00191D6B" w:rsidP="00D75C9B">
      <w:pPr>
        <w:ind w:firstLine="567"/>
        <w:jc w:val="both"/>
      </w:pPr>
      <w:r w:rsidRPr="00191D6B">
        <w:rPr>
          <w:rFonts w:eastAsia="Calibri"/>
          <w:lang w:eastAsia="en-US"/>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191D6B">
          <w:rPr>
            <w:rStyle w:val="af4"/>
            <w:rFonts w:eastAsia="Calibri"/>
            <w:lang w:eastAsia="en-US"/>
          </w:rPr>
          <w:t>частью 4 статьи 18</w:t>
        </w:r>
      </w:hyperlink>
      <w:r w:rsidRPr="00191D6B">
        <w:rPr>
          <w:rFonts w:eastAsia="Calibri"/>
          <w:lang w:eastAsia="en-US"/>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1" w:history="1">
        <w:r w:rsidRPr="00191D6B">
          <w:rPr>
            <w:rStyle w:val="af4"/>
            <w:rFonts w:eastAsia="Calibri"/>
            <w:lang w:eastAsia="en-US"/>
          </w:rPr>
          <w:t>частью 3 статьи 14</w:t>
        </w:r>
      </w:hyperlink>
      <w:r w:rsidRPr="00191D6B">
        <w:rPr>
          <w:rFonts w:eastAsia="Calibri"/>
          <w:lang w:eastAsia="en-US"/>
        </w:rPr>
        <w:t xml:space="preserve"> указанного Федерального закона</w:t>
      </w:r>
    </w:p>
    <w:p w:rsidR="00D675AF" w:rsidRPr="00A12367" w:rsidRDefault="00D675AF" w:rsidP="00D75C9B">
      <w:pPr>
        <w:ind w:firstLine="709"/>
        <w:jc w:val="both"/>
        <w:rPr>
          <w:b/>
          <w:bCs/>
        </w:rPr>
      </w:pPr>
      <w:r w:rsidRPr="00A12367">
        <w:rPr>
          <w:b/>
          <w:bCs/>
        </w:rPr>
        <w:t>1.3. Требования к порядку информирования о предоставлении муниципальной услуги</w:t>
      </w:r>
    </w:p>
    <w:p w:rsidR="00D675AF" w:rsidRPr="00A12367" w:rsidRDefault="00D675AF" w:rsidP="00D75C9B">
      <w:pPr>
        <w:ind w:firstLine="709"/>
        <w:jc w:val="both"/>
        <w:rPr>
          <w:b/>
          <w:bCs/>
          <w:lang w:eastAsia="ar-SA"/>
        </w:rPr>
      </w:pPr>
      <w:r w:rsidRPr="00A12367">
        <w:rPr>
          <w:b/>
          <w:bCs/>
          <w:lang w:eastAsia="ar-SA"/>
        </w:rPr>
        <w:t xml:space="preserve">1.3.1. Информационное обеспечение предоставления муниципальной услуги осуществляется Администрацией </w:t>
      </w:r>
      <w:r>
        <w:rPr>
          <w:b/>
          <w:bCs/>
          <w:lang w:eastAsia="ar-SA"/>
        </w:rPr>
        <w:t>Нижнекумашкинского сельского поселения Шумерлинского</w:t>
      </w:r>
      <w:r w:rsidRPr="00A12367">
        <w:rPr>
          <w:b/>
          <w:bCs/>
          <w:lang w:eastAsia="ar-SA"/>
        </w:rPr>
        <w:t xml:space="preserve"> района Чувашской Республики</w:t>
      </w:r>
    </w:p>
    <w:p w:rsidR="00D675AF" w:rsidRPr="00A12367" w:rsidRDefault="00D675AF" w:rsidP="00D75C9B">
      <w:pPr>
        <w:ind w:firstLine="709"/>
        <w:jc w:val="both"/>
        <w:rPr>
          <w:lang w:eastAsia="ar-SA"/>
        </w:rPr>
      </w:pPr>
      <w:r w:rsidRPr="00A12367">
        <w:rPr>
          <w:lang w:eastAsia="ar-SA"/>
        </w:rPr>
        <w:t xml:space="preserve">Информация, предоставляемая заинтересованным лицам о муниципальной услуге, является открытой и общедоступной. </w:t>
      </w:r>
    </w:p>
    <w:p w:rsidR="00D675AF" w:rsidRPr="00A12367" w:rsidRDefault="00D675AF" w:rsidP="00D75C9B">
      <w:pPr>
        <w:tabs>
          <w:tab w:val="left" w:pos="540"/>
        </w:tabs>
        <w:ind w:firstLine="720"/>
        <w:jc w:val="both"/>
        <w:rPr>
          <w:lang w:eastAsia="ar-SA"/>
        </w:rPr>
      </w:pPr>
      <w:r w:rsidRPr="00A12367">
        <w:rPr>
          <w:lang w:eastAsia="ar-SA"/>
        </w:rPr>
        <w:lastRenderedPageBreak/>
        <w:t>Сведения о месте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w:t>
      </w:r>
      <w:r w:rsidRPr="00A12367">
        <w:t xml:space="preserve"> </w:t>
      </w:r>
      <w:r w:rsidRPr="00A12367">
        <w:rPr>
          <w:lang w:val="en-US"/>
        </w:rPr>
        <w:t>http</w:t>
      </w:r>
      <w:r w:rsidRPr="00A12367">
        <w:t>://</w:t>
      </w:r>
      <w:r w:rsidRPr="00A12367">
        <w:rPr>
          <w:lang w:val="en-US"/>
        </w:rPr>
        <w:t>gosuslugi</w:t>
      </w:r>
      <w:r w:rsidRPr="00A12367">
        <w:t>.</w:t>
      </w:r>
      <w:r w:rsidRPr="00A12367">
        <w:rPr>
          <w:lang w:val="en-US"/>
        </w:rPr>
        <w:t>cap</w:t>
      </w:r>
      <w:r w:rsidRPr="00A12367">
        <w:t>.</w:t>
      </w:r>
      <w:r w:rsidRPr="00A12367">
        <w:rPr>
          <w:lang w:val="en-US"/>
        </w:rPr>
        <w:t>ru</w:t>
      </w:r>
      <w:r w:rsidRPr="00A12367">
        <w:rPr>
          <w:lang w:eastAsia="ar-SA"/>
        </w:rPr>
        <w:t>,</w:t>
      </w:r>
      <w:r w:rsidRPr="00A12367">
        <w:t xml:space="preserve"> </w:t>
      </w:r>
    </w:p>
    <w:p w:rsidR="00D675AF" w:rsidRPr="00A12367" w:rsidRDefault="00D675AF" w:rsidP="00D75C9B">
      <w:pPr>
        <w:ind w:firstLine="709"/>
        <w:jc w:val="both"/>
        <w:rPr>
          <w:lang w:eastAsia="ar-SA"/>
        </w:rPr>
      </w:pPr>
      <w:r w:rsidRPr="00A12367">
        <w:rPr>
          <w:lang w:eastAsia="ar-SA"/>
        </w:rPr>
        <w:t>График работы должностных лиц, ответственных за предоставление муниципальной услуги:</w:t>
      </w:r>
    </w:p>
    <w:p w:rsidR="00D675AF" w:rsidRPr="00A12367" w:rsidRDefault="00D675AF" w:rsidP="00D75C9B">
      <w:pPr>
        <w:ind w:firstLine="709"/>
        <w:jc w:val="both"/>
        <w:rPr>
          <w:lang w:eastAsia="ar-SA"/>
        </w:rPr>
      </w:pPr>
      <w:r w:rsidRPr="00A12367">
        <w:rPr>
          <w:lang w:eastAsia="ar-SA"/>
        </w:rPr>
        <w:t xml:space="preserve">понедельник – пятница с 8.00 ч. - 17.00 ч.; </w:t>
      </w:r>
    </w:p>
    <w:p w:rsidR="00D675AF" w:rsidRPr="00A12367" w:rsidRDefault="00D675AF" w:rsidP="00D75C9B">
      <w:pPr>
        <w:ind w:firstLine="709"/>
        <w:jc w:val="both"/>
        <w:rPr>
          <w:lang w:eastAsia="ar-SA"/>
        </w:rPr>
      </w:pPr>
      <w:r w:rsidRPr="00A12367">
        <w:rPr>
          <w:lang w:eastAsia="ar-SA"/>
        </w:rPr>
        <w:t xml:space="preserve">перерыв - с 12.00 ч. до 13.00 ч.; </w:t>
      </w:r>
    </w:p>
    <w:p w:rsidR="00D675AF" w:rsidRPr="00A12367" w:rsidRDefault="00D675AF" w:rsidP="00D75C9B">
      <w:pPr>
        <w:ind w:firstLine="709"/>
        <w:jc w:val="both"/>
        <w:rPr>
          <w:lang w:eastAsia="ar-SA"/>
        </w:rPr>
      </w:pPr>
      <w:r w:rsidRPr="00A12367">
        <w:rPr>
          <w:lang w:eastAsia="ar-SA"/>
        </w:rPr>
        <w:t>приемные дни – вторник, четверг;</w:t>
      </w:r>
    </w:p>
    <w:p w:rsidR="00D675AF" w:rsidRPr="00A12367" w:rsidRDefault="00D675AF" w:rsidP="00D75C9B">
      <w:pPr>
        <w:ind w:firstLine="709"/>
        <w:jc w:val="both"/>
        <w:rPr>
          <w:lang w:eastAsia="ar-SA"/>
        </w:rPr>
      </w:pPr>
      <w:r w:rsidRPr="00A12367">
        <w:rPr>
          <w:lang w:eastAsia="ar-SA"/>
        </w:rPr>
        <w:t>выходные дни – суббота, воскресенье, а также нерабочие праздничные дни.</w:t>
      </w:r>
    </w:p>
    <w:p w:rsidR="00D675AF" w:rsidRPr="00A12367" w:rsidRDefault="00D675AF" w:rsidP="00D75C9B">
      <w:pPr>
        <w:ind w:firstLine="709"/>
        <w:jc w:val="both"/>
        <w:rPr>
          <w:b/>
          <w:bCs/>
          <w:lang w:eastAsia="ar-SA"/>
        </w:rPr>
      </w:pPr>
      <w:r w:rsidRPr="00A12367">
        <w:rPr>
          <w:b/>
          <w:bCs/>
          <w:lang w:eastAsia="ar-SA"/>
        </w:rPr>
        <w:t>1.3.2. Порядок получения информации заинтересованными лицами о предоставлении муниципальной услуги</w:t>
      </w:r>
    </w:p>
    <w:p w:rsidR="00D675AF" w:rsidRPr="00A12367" w:rsidRDefault="00D675AF" w:rsidP="00D75C9B">
      <w:pPr>
        <w:ind w:firstLine="709"/>
        <w:jc w:val="both"/>
        <w:rPr>
          <w:lang w:eastAsia="ar-SA"/>
        </w:rPr>
      </w:pPr>
      <w:r w:rsidRPr="00A12367">
        <w:rPr>
          <w:lang w:eastAsia="ar-SA"/>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sidRPr="00A12367">
        <w:t xml:space="preserve"> </w:t>
      </w:r>
      <w:hyperlink r:id="rId12" w:history="1">
        <w:r w:rsidRPr="00A12367">
          <w:rPr>
            <w:color w:val="0000FF"/>
            <w:u w:val="single"/>
            <w:lang w:eastAsia="ar-SA"/>
          </w:rPr>
          <w:t>www.gosuslugi.ru</w:t>
        </w:r>
      </w:hyperlink>
      <w:r w:rsidRPr="00A12367">
        <w:rPr>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hyperlink r:id="rId13" w:history="1">
        <w:r w:rsidRPr="00A12367">
          <w:rPr>
            <w:u w:val="single"/>
            <w:lang w:eastAsia="ar-SA"/>
          </w:rPr>
          <w:t>www.gosuslugi.cap.ru</w:t>
        </w:r>
      </w:hyperlink>
      <w:r>
        <w:rPr>
          <w:u w:val="single"/>
          <w:lang w:eastAsia="ar-SA"/>
        </w:rPr>
        <w:t>.</w:t>
      </w:r>
    </w:p>
    <w:p w:rsidR="00D675AF" w:rsidRPr="00A12367" w:rsidRDefault="00D675AF" w:rsidP="00D75C9B">
      <w:pPr>
        <w:ind w:firstLine="708"/>
        <w:jc w:val="both"/>
        <w:rPr>
          <w:lang w:eastAsia="ar-SA"/>
        </w:rPr>
      </w:pPr>
      <w:r w:rsidRPr="00A12367">
        <w:rPr>
          <w:lang w:eastAsia="ar-SA"/>
        </w:rPr>
        <w:t>Для получения информации о порядке предоставления муниципальной услуги заинтересованные лица имеют право обращаться:</w:t>
      </w:r>
    </w:p>
    <w:p w:rsidR="00D675AF" w:rsidRPr="00A12367" w:rsidRDefault="00D675AF" w:rsidP="00D75C9B">
      <w:pPr>
        <w:widowControl w:val="0"/>
        <w:numPr>
          <w:ilvl w:val="0"/>
          <w:numId w:val="14"/>
        </w:numPr>
        <w:tabs>
          <w:tab w:val="left" w:pos="851"/>
        </w:tabs>
        <w:autoSpaceDE w:val="0"/>
        <w:autoSpaceDN w:val="0"/>
        <w:adjustRightInd w:val="0"/>
        <w:ind w:left="0" w:firstLine="709"/>
        <w:jc w:val="both"/>
        <w:rPr>
          <w:lang w:eastAsia="ar-SA"/>
        </w:rPr>
      </w:pPr>
      <w:r w:rsidRPr="00A12367">
        <w:rPr>
          <w:lang w:eastAsia="ar-SA"/>
        </w:rPr>
        <w:t xml:space="preserve">в устной форме лично или по телефону к специалисту </w:t>
      </w:r>
      <w:r>
        <w:t>администрации</w:t>
      </w:r>
      <w:r w:rsidRPr="00A12367">
        <w:t xml:space="preserve"> </w:t>
      </w:r>
      <w:r>
        <w:t>Нижнекумашкинского сельского поселения Шумерлинского</w:t>
      </w:r>
      <w:r w:rsidRPr="00A12367">
        <w:t xml:space="preserve"> района</w:t>
      </w:r>
      <w:r w:rsidRPr="00A12367">
        <w:rPr>
          <w:lang w:eastAsia="ar-SA"/>
        </w:rPr>
        <w:t>;</w:t>
      </w:r>
    </w:p>
    <w:p w:rsidR="00D675AF" w:rsidRPr="00A12367" w:rsidRDefault="00D675AF" w:rsidP="00D75C9B">
      <w:pPr>
        <w:widowControl w:val="0"/>
        <w:numPr>
          <w:ilvl w:val="0"/>
          <w:numId w:val="14"/>
        </w:numPr>
        <w:tabs>
          <w:tab w:val="left" w:pos="851"/>
        </w:tabs>
        <w:autoSpaceDE w:val="0"/>
        <w:autoSpaceDN w:val="0"/>
        <w:adjustRightInd w:val="0"/>
        <w:ind w:left="0" w:firstLine="709"/>
        <w:jc w:val="both"/>
        <w:rPr>
          <w:lang w:eastAsia="ar-SA"/>
        </w:rPr>
      </w:pPr>
      <w:r w:rsidRPr="00A12367">
        <w:rPr>
          <w:lang w:eastAsia="ar-SA"/>
        </w:rPr>
        <w:t xml:space="preserve">в письменном виде почтовым отправлением в адрес главы администрации </w:t>
      </w:r>
      <w:r>
        <w:rPr>
          <w:lang w:eastAsia="ar-SA"/>
        </w:rPr>
        <w:t>Нижнекумашкинского сельского поселения Шумерлинского</w:t>
      </w:r>
      <w:r w:rsidRPr="00A12367">
        <w:rPr>
          <w:lang w:eastAsia="ar-SA"/>
        </w:rPr>
        <w:t xml:space="preserve"> района;</w:t>
      </w:r>
    </w:p>
    <w:p w:rsidR="00D675AF" w:rsidRPr="00A12367" w:rsidRDefault="00D675AF" w:rsidP="00D75C9B">
      <w:pPr>
        <w:widowControl w:val="0"/>
        <w:numPr>
          <w:ilvl w:val="0"/>
          <w:numId w:val="14"/>
        </w:numPr>
        <w:tabs>
          <w:tab w:val="left" w:pos="851"/>
        </w:tabs>
        <w:autoSpaceDE w:val="0"/>
        <w:autoSpaceDN w:val="0"/>
        <w:adjustRightInd w:val="0"/>
        <w:ind w:left="0" w:firstLine="709"/>
        <w:jc w:val="both"/>
        <w:rPr>
          <w:lang w:eastAsia="ar-SA"/>
        </w:rPr>
      </w:pPr>
      <w:r w:rsidRPr="00A12367">
        <w:rPr>
          <w:lang w:eastAsia="ar-SA"/>
        </w:rPr>
        <w:t xml:space="preserve">через официальный Интернет-сайт администрации </w:t>
      </w:r>
      <w:r>
        <w:rPr>
          <w:lang w:eastAsia="ar-SA"/>
        </w:rPr>
        <w:t>Нижнекумашкинского сельского поселения Шумерлинского</w:t>
      </w:r>
      <w:r w:rsidRPr="00A12367">
        <w:rPr>
          <w:lang w:eastAsia="ar-SA"/>
        </w:rPr>
        <w:t xml:space="preserve"> района: </w:t>
      </w:r>
      <w:r w:rsidRPr="00A12367">
        <w:rPr>
          <w:lang w:val="en-US" w:eastAsia="ar-SA"/>
        </w:rPr>
        <w:t>www</w:t>
      </w:r>
      <w:r w:rsidRPr="00A12367">
        <w:rPr>
          <w:lang w:eastAsia="ar-SA"/>
        </w:rPr>
        <w:t>.</w:t>
      </w:r>
      <w:r w:rsidRPr="00A12367">
        <w:rPr>
          <w:lang w:val="en-US" w:eastAsia="ar-SA"/>
        </w:rPr>
        <w:t>shumer</w:t>
      </w:r>
      <w:r w:rsidRPr="00A12367">
        <w:rPr>
          <w:lang w:eastAsia="ar-SA"/>
        </w:rPr>
        <w:t>.</w:t>
      </w:r>
      <w:r w:rsidRPr="00A12367">
        <w:rPr>
          <w:lang w:val="en-US" w:eastAsia="ar-SA"/>
        </w:rPr>
        <w:t>cap</w:t>
      </w:r>
      <w:r w:rsidRPr="00A12367">
        <w:rPr>
          <w:lang w:eastAsia="ar-SA"/>
        </w:rPr>
        <w:t>.</w:t>
      </w:r>
      <w:r w:rsidRPr="00A12367">
        <w:rPr>
          <w:lang w:val="en-US" w:eastAsia="ar-SA"/>
        </w:rPr>
        <w:t>ru</w:t>
      </w:r>
      <w:r w:rsidRPr="00A12367">
        <w:rPr>
          <w:lang w:eastAsia="ar-SA"/>
        </w:rPr>
        <w:t>.</w:t>
      </w:r>
    </w:p>
    <w:p w:rsidR="00D675AF" w:rsidRDefault="00D675AF" w:rsidP="00A429FF">
      <w:pPr>
        <w:widowControl w:val="0"/>
        <w:numPr>
          <w:ilvl w:val="0"/>
          <w:numId w:val="14"/>
        </w:numPr>
        <w:tabs>
          <w:tab w:val="left" w:pos="851"/>
        </w:tabs>
        <w:autoSpaceDE w:val="0"/>
        <w:autoSpaceDN w:val="0"/>
        <w:adjustRightInd w:val="0"/>
        <w:ind w:left="0" w:firstLine="709"/>
        <w:jc w:val="both"/>
        <w:rPr>
          <w:lang w:eastAsia="ar-SA"/>
        </w:rPr>
      </w:pPr>
      <w:r w:rsidRPr="00A12367">
        <w:rPr>
          <w:lang w:eastAsia="ar-SA"/>
        </w:rPr>
        <w:t>по электронной почте</w:t>
      </w:r>
      <w:r w:rsidRPr="00A12367">
        <w:t xml:space="preserve"> </w:t>
      </w:r>
      <w:r w:rsidRPr="00A12367">
        <w:rPr>
          <w:lang w:eastAsia="ar-SA"/>
        </w:rPr>
        <w:t xml:space="preserve">в администрацию </w:t>
      </w:r>
      <w:r>
        <w:rPr>
          <w:lang w:eastAsia="ar-SA"/>
        </w:rPr>
        <w:t>Нижнекумашкинского сельского поселения Шумерлинского</w:t>
      </w:r>
      <w:r w:rsidRPr="00A12367">
        <w:rPr>
          <w:lang w:eastAsia="ar-SA"/>
        </w:rPr>
        <w:t xml:space="preserve"> района </w:t>
      </w:r>
      <w:r w:rsidRPr="00A12367">
        <w:rPr>
          <w:lang w:val="en-US" w:eastAsia="ar-SA"/>
        </w:rPr>
        <w:t>shumer</w:t>
      </w:r>
      <w:r w:rsidRPr="00A12367">
        <w:rPr>
          <w:lang w:eastAsia="ar-SA"/>
        </w:rPr>
        <w:t>@</w:t>
      </w:r>
      <w:r w:rsidRPr="00A12367">
        <w:rPr>
          <w:lang w:val="en-US" w:eastAsia="ar-SA"/>
        </w:rPr>
        <w:t>cap</w:t>
      </w:r>
      <w:r w:rsidRPr="00A12367">
        <w:rPr>
          <w:lang w:eastAsia="ar-SA"/>
        </w:rPr>
        <w:t>.</w:t>
      </w:r>
      <w:r w:rsidRPr="00A12367">
        <w:rPr>
          <w:lang w:val="en-US" w:eastAsia="ar-SA"/>
        </w:rPr>
        <w:t>ru</w:t>
      </w:r>
      <w:r w:rsidRPr="00A12367">
        <w:rPr>
          <w:lang w:eastAsia="ar-SA"/>
        </w:rPr>
        <w:t xml:space="preserve"> </w:t>
      </w:r>
      <w:r>
        <w:rPr>
          <w:lang w:eastAsia="ar-SA"/>
        </w:rPr>
        <w:t>.</w:t>
      </w:r>
    </w:p>
    <w:p w:rsidR="00D675AF" w:rsidRPr="00A12367" w:rsidRDefault="00D675AF" w:rsidP="00A429FF">
      <w:pPr>
        <w:widowControl w:val="0"/>
        <w:numPr>
          <w:ilvl w:val="0"/>
          <w:numId w:val="14"/>
        </w:numPr>
        <w:tabs>
          <w:tab w:val="left" w:pos="851"/>
        </w:tabs>
        <w:autoSpaceDE w:val="0"/>
        <w:autoSpaceDN w:val="0"/>
        <w:adjustRightInd w:val="0"/>
        <w:ind w:left="0" w:firstLine="709"/>
        <w:jc w:val="both"/>
        <w:rPr>
          <w:lang w:eastAsia="ar-SA"/>
        </w:rPr>
      </w:pPr>
      <w:r w:rsidRPr="00A12367">
        <w:rPr>
          <w:lang w:eastAsia="ar-SA"/>
        </w:rPr>
        <w:t>Информирование заинтересованных лиц осуществляется посредством:</w:t>
      </w:r>
    </w:p>
    <w:p w:rsidR="00D675AF" w:rsidRPr="00A12367" w:rsidRDefault="00D675AF" w:rsidP="00D75C9B">
      <w:pPr>
        <w:widowControl w:val="0"/>
        <w:tabs>
          <w:tab w:val="left" w:pos="1134"/>
        </w:tabs>
        <w:autoSpaceDE w:val="0"/>
        <w:autoSpaceDN w:val="0"/>
        <w:adjustRightInd w:val="0"/>
        <w:ind w:firstLine="709"/>
        <w:jc w:val="both"/>
        <w:rPr>
          <w:lang w:eastAsia="ar-SA"/>
        </w:rPr>
      </w:pPr>
      <w:r w:rsidRPr="00A12367">
        <w:rPr>
          <w:lang w:eastAsia="ar-SA"/>
        </w:rPr>
        <w:t>- индивидуального информирования;</w:t>
      </w:r>
    </w:p>
    <w:p w:rsidR="00D675AF" w:rsidRPr="00A12367" w:rsidRDefault="00D675AF" w:rsidP="00D75C9B">
      <w:pPr>
        <w:widowControl w:val="0"/>
        <w:tabs>
          <w:tab w:val="left" w:pos="1134"/>
        </w:tabs>
        <w:autoSpaceDE w:val="0"/>
        <w:autoSpaceDN w:val="0"/>
        <w:adjustRightInd w:val="0"/>
        <w:ind w:firstLine="709"/>
        <w:jc w:val="both"/>
        <w:rPr>
          <w:lang w:eastAsia="ar-SA"/>
        </w:rPr>
      </w:pPr>
      <w:r w:rsidRPr="00A12367">
        <w:rPr>
          <w:lang w:eastAsia="ar-SA"/>
        </w:rPr>
        <w:t>- публичного информирования.</w:t>
      </w:r>
    </w:p>
    <w:p w:rsidR="00D675AF" w:rsidRPr="00A12367" w:rsidRDefault="00D675AF" w:rsidP="00D75C9B">
      <w:pPr>
        <w:widowControl w:val="0"/>
        <w:tabs>
          <w:tab w:val="left" w:pos="1134"/>
        </w:tabs>
        <w:autoSpaceDE w:val="0"/>
        <w:autoSpaceDN w:val="0"/>
        <w:adjustRightInd w:val="0"/>
        <w:ind w:firstLine="709"/>
        <w:jc w:val="both"/>
        <w:rPr>
          <w:lang w:eastAsia="ar-SA"/>
        </w:rPr>
      </w:pPr>
      <w:r w:rsidRPr="00A12367">
        <w:rPr>
          <w:lang w:eastAsia="ar-SA"/>
        </w:rPr>
        <w:t>Информирование проводится в форме:</w:t>
      </w:r>
    </w:p>
    <w:p w:rsidR="00D675AF" w:rsidRPr="00A12367" w:rsidRDefault="00D675AF" w:rsidP="00D75C9B">
      <w:pPr>
        <w:widowControl w:val="0"/>
        <w:tabs>
          <w:tab w:val="left" w:pos="1134"/>
        </w:tabs>
        <w:autoSpaceDE w:val="0"/>
        <w:autoSpaceDN w:val="0"/>
        <w:adjustRightInd w:val="0"/>
        <w:ind w:firstLine="709"/>
        <w:jc w:val="both"/>
        <w:rPr>
          <w:lang w:eastAsia="ar-SA"/>
        </w:rPr>
      </w:pPr>
      <w:r w:rsidRPr="00A12367">
        <w:rPr>
          <w:lang w:eastAsia="ar-SA"/>
        </w:rPr>
        <w:t>- устного информирования;</w:t>
      </w:r>
    </w:p>
    <w:p w:rsidR="00D675AF" w:rsidRPr="00A12367" w:rsidRDefault="00D675AF" w:rsidP="00D75C9B">
      <w:pPr>
        <w:widowControl w:val="0"/>
        <w:tabs>
          <w:tab w:val="left" w:pos="1134"/>
        </w:tabs>
        <w:autoSpaceDE w:val="0"/>
        <w:autoSpaceDN w:val="0"/>
        <w:adjustRightInd w:val="0"/>
        <w:ind w:firstLine="709"/>
        <w:jc w:val="both"/>
        <w:rPr>
          <w:lang w:eastAsia="ar-SA"/>
        </w:rPr>
      </w:pPr>
      <w:r w:rsidRPr="00A12367">
        <w:rPr>
          <w:lang w:eastAsia="ar-SA"/>
        </w:rPr>
        <w:t>- письменного информирования.</w:t>
      </w:r>
    </w:p>
    <w:p w:rsidR="00D675AF" w:rsidRPr="00A12367" w:rsidRDefault="00D675AF" w:rsidP="00D75C9B">
      <w:pPr>
        <w:ind w:firstLine="567"/>
        <w:jc w:val="both"/>
      </w:pPr>
      <w:r w:rsidRPr="00A12367">
        <w:t xml:space="preserve">Индивидуальное устное информирование осуществляется специалистом администрации </w:t>
      </w:r>
      <w:r>
        <w:t>Нижнекумашкинского сельского поселения Шумерлинского</w:t>
      </w:r>
      <w:r w:rsidRPr="00A12367">
        <w:t xml:space="preserve"> района, ответственным за предоставление муниципальной услуги (далее – специалист администрации</w:t>
      </w:r>
      <w:r>
        <w:t>).</w:t>
      </w:r>
    </w:p>
    <w:p w:rsidR="00D675AF" w:rsidRPr="00A12367" w:rsidRDefault="00D675AF" w:rsidP="00D75C9B">
      <w:pPr>
        <w:ind w:firstLine="567"/>
        <w:jc w:val="both"/>
      </w:pPr>
      <w:r w:rsidRPr="00A12367">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D675AF" w:rsidRPr="00A12367" w:rsidRDefault="00D675AF" w:rsidP="00D75C9B">
      <w:pPr>
        <w:ind w:firstLine="567"/>
        <w:jc w:val="both"/>
      </w:pPr>
      <w:r w:rsidRPr="00A12367">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D675AF" w:rsidRPr="00A12367" w:rsidRDefault="00D675AF" w:rsidP="00D75C9B">
      <w:pPr>
        <w:ind w:firstLine="567"/>
        <w:jc w:val="both"/>
      </w:pPr>
      <w:r w:rsidRPr="00A12367">
        <w:lastRenderedPageBreak/>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D675AF" w:rsidRPr="00A12367" w:rsidRDefault="00D675AF" w:rsidP="00D75C9B">
      <w:pPr>
        <w:ind w:firstLine="567"/>
        <w:jc w:val="both"/>
      </w:pPr>
      <w:r w:rsidRPr="00A12367">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D675AF" w:rsidRPr="00A12367" w:rsidRDefault="00D675AF" w:rsidP="00D75C9B">
      <w:pPr>
        <w:ind w:firstLine="567"/>
        <w:jc w:val="both"/>
      </w:pPr>
      <w:r w:rsidRPr="00A12367">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D675AF" w:rsidRPr="00A12367" w:rsidRDefault="00D675AF" w:rsidP="00D75C9B">
      <w:pPr>
        <w:ind w:firstLine="567"/>
        <w:jc w:val="both"/>
      </w:pPr>
      <w:r w:rsidRPr="00A12367">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675AF" w:rsidRPr="00A12367" w:rsidRDefault="00D675AF" w:rsidP="00D75C9B">
      <w:pPr>
        <w:ind w:firstLine="567"/>
        <w:jc w:val="both"/>
      </w:pPr>
      <w:r w:rsidRPr="00A12367">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675AF" w:rsidRPr="00A12367" w:rsidRDefault="00D675AF" w:rsidP="00D75C9B">
      <w:pPr>
        <w:ind w:firstLine="709"/>
        <w:rPr>
          <w:b/>
          <w:bCs/>
          <w:lang w:eastAsia="ar-SA"/>
        </w:rPr>
      </w:pPr>
      <w:r w:rsidRPr="00A12367">
        <w:rPr>
          <w:b/>
          <w:bCs/>
          <w:lang w:eastAsia="ar-SA"/>
        </w:rPr>
        <w:t>1.3.3. Публичное устное информирование</w:t>
      </w:r>
    </w:p>
    <w:p w:rsidR="00D675AF" w:rsidRPr="00A12367" w:rsidRDefault="00D675AF" w:rsidP="00D75C9B">
      <w:pPr>
        <w:ind w:firstLine="709"/>
        <w:jc w:val="both"/>
        <w:rPr>
          <w:lang w:eastAsia="ar-SA"/>
        </w:rPr>
      </w:pPr>
      <w:r w:rsidRPr="00A12367">
        <w:rPr>
          <w:lang w:eastAsia="ar-SA"/>
        </w:rPr>
        <w:t>Публичное устное информирование осуществляется с привлечением средств массовой информации (далее – СМИ).</w:t>
      </w:r>
    </w:p>
    <w:p w:rsidR="00D675AF" w:rsidRPr="00A12367" w:rsidRDefault="00D675AF" w:rsidP="00D75C9B">
      <w:pPr>
        <w:ind w:firstLine="709"/>
        <w:jc w:val="both"/>
        <w:rPr>
          <w:b/>
          <w:bCs/>
          <w:lang w:eastAsia="ar-SA"/>
        </w:rPr>
      </w:pPr>
      <w:r w:rsidRPr="00A12367">
        <w:rPr>
          <w:b/>
          <w:bCs/>
          <w:lang w:eastAsia="ar-SA"/>
        </w:rPr>
        <w:t>1.3.4. Публичное письменное информирование</w:t>
      </w:r>
    </w:p>
    <w:p w:rsidR="00D675AF" w:rsidRPr="00A12367" w:rsidRDefault="00D675AF" w:rsidP="00D75C9B">
      <w:pPr>
        <w:ind w:firstLine="709"/>
        <w:jc w:val="both"/>
        <w:rPr>
          <w:lang w:eastAsia="ar-SA"/>
        </w:rPr>
      </w:pPr>
      <w:r w:rsidRPr="00A12367">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Pr>
          <w:lang w:eastAsia="ar-SA"/>
        </w:rPr>
        <w:t>Нижнекумашкинского сельского поселения Шумерлинского</w:t>
      </w:r>
      <w:r w:rsidRPr="00A12367">
        <w:rPr>
          <w:lang w:eastAsia="ar-SA"/>
        </w:rPr>
        <w:t xml:space="preserve"> района Чувашской Республики</w:t>
      </w:r>
      <w:r w:rsidRPr="00A12367">
        <w:t>, Портале</w:t>
      </w:r>
      <w:r w:rsidRPr="00A12367">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675AF" w:rsidRPr="00A12367" w:rsidRDefault="00D675AF" w:rsidP="00D75C9B">
      <w:pPr>
        <w:ind w:firstLine="709"/>
        <w:jc w:val="both"/>
        <w:rPr>
          <w:lang w:eastAsia="ar-SA"/>
        </w:rPr>
      </w:pPr>
      <w:r w:rsidRPr="00A12367">
        <w:rPr>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наименование органа, предоставляющего муниципальную услугу;</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перечень документов, представляемых заинтересованными лицами для получения муниципальной услуги;</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образец Заявления (Приложение № 2 к Административному регламенту);</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перечень наиболее часто задаваемых вопросов и ответы на них при получении муниципальной услуги;</w:t>
      </w:r>
    </w:p>
    <w:p w:rsidR="00D675AF" w:rsidRPr="00A12367" w:rsidRDefault="00D675AF" w:rsidP="00D75C9B">
      <w:pPr>
        <w:numPr>
          <w:ilvl w:val="0"/>
          <w:numId w:val="32"/>
        </w:numPr>
        <w:tabs>
          <w:tab w:val="clear" w:pos="1485"/>
          <w:tab w:val="num" w:pos="0"/>
          <w:tab w:val="num" w:pos="720"/>
          <w:tab w:val="left" w:pos="1080"/>
        </w:tabs>
        <w:ind w:left="0" w:firstLine="709"/>
        <w:jc w:val="both"/>
        <w:rPr>
          <w:lang w:eastAsia="ar-SA"/>
        </w:rPr>
      </w:pPr>
      <w:r w:rsidRPr="00A12367">
        <w:rPr>
          <w:lang w:eastAsia="ar-SA"/>
        </w:rPr>
        <w:t>перечень оснований для отказа в предоставлении муниципальной услуги.</w:t>
      </w:r>
    </w:p>
    <w:p w:rsidR="00D675AF" w:rsidRPr="00A12367" w:rsidRDefault="00D675AF" w:rsidP="00D75C9B">
      <w:pPr>
        <w:tabs>
          <w:tab w:val="num" w:pos="0"/>
        </w:tabs>
        <w:autoSpaceDE w:val="0"/>
        <w:autoSpaceDN w:val="0"/>
        <w:adjustRightInd w:val="0"/>
        <w:ind w:firstLine="709"/>
        <w:jc w:val="both"/>
        <w:rPr>
          <w:lang w:eastAsia="ar-SA"/>
        </w:rPr>
      </w:pPr>
      <w:r w:rsidRPr="00A12367">
        <w:t>На Портале размещается следующая обязательная информация:</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 получателях муниципальной услуги;</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перечень документов, необходимых для получения муниципальной услуги, в том числе шаблоны и образцы для заполнения;</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описание конечного результата предоставления муниципальной услуги;</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сроки предоставления муниципальной услуги;</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основания для приостановления предоставления услуги или отказа в её предоставлении;</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lastRenderedPageBreak/>
        <w:t>сведения о возмездном/безвозмездном характере предоставления муниципальной услуги;</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об органе (организации), предоставляющем (предоставляющей) муниципальную услугу (режим работы, контактные телефоны);</w:t>
      </w:r>
    </w:p>
    <w:p w:rsidR="00D675AF" w:rsidRPr="00A12367"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Административный регламент в электронном виде;</w:t>
      </w:r>
    </w:p>
    <w:p w:rsidR="00D675AF" w:rsidRDefault="00D675AF" w:rsidP="00D75C9B">
      <w:pPr>
        <w:numPr>
          <w:ilvl w:val="0"/>
          <w:numId w:val="32"/>
        </w:numPr>
        <w:tabs>
          <w:tab w:val="clear" w:pos="1485"/>
          <w:tab w:val="num" w:pos="0"/>
          <w:tab w:val="num" w:pos="1080"/>
        </w:tabs>
        <w:autoSpaceDE w:val="0"/>
        <w:autoSpaceDN w:val="0"/>
        <w:adjustRightInd w:val="0"/>
        <w:ind w:left="0" w:firstLine="709"/>
        <w:jc w:val="both"/>
      </w:pPr>
      <w:r w:rsidRPr="00A12367">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675AF" w:rsidRPr="00A12367" w:rsidRDefault="00D675AF" w:rsidP="00D75C9B">
      <w:pPr>
        <w:tabs>
          <w:tab w:val="num" w:pos="0"/>
        </w:tabs>
        <w:ind w:firstLine="709"/>
        <w:jc w:val="both"/>
        <w:rPr>
          <w:lang w:eastAsia="ar-SA"/>
        </w:rPr>
      </w:pPr>
      <w:r w:rsidRPr="00A12367">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675AF" w:rsidRPr="00A12367" w:rsidRDefault="00D675AF" w:rsidP="00D75C9B">
      <w:pPr>
        <w:autoSpaceDE w:val="0"/>
        <w:autoSpaceDN w:val="0"/>
        <w:adjustRightInd w:val="0"/>
        <w:jc w:val="center"/>
      </w:pPr>
    </w:p>
    <w:p w:rsidR="00D675AF" w:rsidRPr="00A12367" w:rsidRDefault="00D675AF" w:rsidP="00D75C9B">
      <w:pPr>
        <w:pStyle w:val="ConsPlusNormal"/>
        <w:jc w:val="center"/>
        <w:rPr>
          <w:rFonts w:ascii="Times New Roman" w:hAnsi="Times New Roman" w:cs="Times New Roman"/>
          <w:b/>
          <w:bCs/>
          <w:sz w:val="24"/>
          <w:szCs w:val="24"/>
        </w:rPr>
      </w:pPr>
      <w:r w:rsidRPr="00A12367">
        <w:rPr>
          <w:rFonts w:ascii="Times New Roman" w:hAnsi="Times New Roman" w:cs="Times New Roman"/>
          <w:b/>
          <w:bCs/>
          <w:sz w:val="24"/>
          <w:szCs w:val="24"/>
        </w:rPr>
        <w:t>II. Стандарт предоставления муниципальной услуги</w:t>
      </w:r>
    </w:p>
    <w:p w:rsidR="00D675AF" w:rsidRPr="00A12367" w:rsidRDefault="00D675AF" w:rsidP="00D75C9B">
      <w:pPr>
        <w:autoSpaceDE w:val="0"/>
        <w:autoSpaceDN w:val="0"/>
        <w:adjustRightInd w:val="0"/>
        <w:jc w:val="center"/>
      </w:pPr>
    </w:p>
    <w:p w:rsidR="00D675AF" w:rsidRPr="00A12367" w:rsidRDefault="00D675AF" w:rsidP="00D75C9B">
      <w:pPr>
        <w:suppressAutoHyphens/>
        <w:spacing w:line="244" w:lineRule="auto"/>
        <w:ind w:firstLine="709"/>
        <w:jc w:val="both"/>
        <w:rPr>
          <w:b/>
          <w:bCs/>
        </w:rPr>
      </w:pPr>
      <w:r w:rsidRPr="00A12367">
        <w:rPr>
          <w:b/>
          <w:bCs/>
        </w:rPr>
        <w:t>2.1. Наименование муниципальной услуги</w:t>
      </w:r>
    </w:p>
    <w:p w:rsidR="00D675AF" w:rsidRPr="00A12367" w:rsidRDefault="00D675AF" w:rsidP="00D75C9B">
      <w:pPr>
        <w:suppressAutoHyphens/>
        <w:spacing w:line="244" w:lineRule="auto"/>
        <w:ind w:firstLine="709"/>
        <w:jc w:val="both"/>
      </w:pPr>
      <w:r w:rsidRPr="00A12367">
        <w:t>Муниципальная услуга имеет следующее наименование:</w:t>
      </w:r>
    </w:p>
    <w:p w:rsidR="00D675AF" w:rsidRPr="00A12367" w:rsidRDefault="00D675AF" w:rsidP="00D75C9B">
      <w:pPr>
        <w:autoSpaceDE w:val="0"/>
        <w:autoSpaceDN w:val="0"/>
        <w:adjustRightInd w:val="0"/>
        <w:ind w:firstLine="540"/>
        <w:jc w:val="both"/>
      </w:pPr>
      <w:r w:rsidRPr="00A12367">
        <w:rPr>
          <w:rFonts w:ascii="Arial" w:hAnsi="Arial" w:cs="Arial"/>
          <w:sz w:val="20"/>
          <w:szCs w:val="20"/>
        </w:rPr>
        <w:t xml:space="preserve"> </w:t>
      </w:r>
      <w:r w:rsidRPr="00A12367">
        <w:rPr>
          <w:color w:val="000000"/>
        </w:rPr>
        <w:t xml:space="preserve">«Предоставление на торгах земельных участков </w:t>
      </w:r>
      <w:r w:rsidRPr="00A12367">
        <w:t xml:space="preserve">из земель, находящихся в муниципальной собственности </w:t>
      </w:r>
      <w:r>
        <w:t>Нижнекумашкинского сельского поселения Шумерлинского</w:t>
      </w:r>
      <w:r w:rsidRPr="00A12367">
        <w:t xml:space="preserve"> района, по заявлениям граждан и юридических лиц».</w:t>
      </w:r>
    </w:p>
    <w:p w:rsidR="00D675AF" w:rsidRPr="00A12367" w:rsidRDefault="00D675AF" w:rsidP="00D75C9B">
      <w:pPr>
        <w:ind w:firstLine="709"/>
        <w:jc w:val="both"/>
        <w:rPr>
          <w:b/>
          <w:bCs/>
        </w:rPr>
      </w:pPr>
      <w:r w:rsidRPr="00A12367">
        <w:rPr>
          <w:b/>
          <w:bCs/>
          <w:lang w:eastAsia="en-US"/>
        </w:rPr>
        <w:t>2</w:t>
      </w:r>
      <w:r w:rsidRPr="00A12367">
        <w:rPr>
          <w:b/>
          <w:bCs/>
        </w:rPr>
        <w:t>.2.1. Взаимодействие с государственными и муниципальными органами и организациями при предоставлении муниципальной услуги</w:t>
      </w:r>
    </w:p>
    <w:p w:rsidR="00D675AF" w:rsidRPr="00A12367" w:rsidRDefault="00D675AF" w:rsidP="00D75C9B">
      <w:pPr>
        <w:ind w:firstLine="709"/>
        <w:jc w:val="both"/>
        <w:rPr>
          <w:kern w:val="2"/>
        </w:rPr>
      </w:pPr>
      <w:r w:rsidRPr="00A12367">
        <w:rPr>
          <w:kern w:val="2"/>
        </w:rPr>
        <w:t xml:space="preserve">При предоставлении муниципальной услуги </w:t>
      </w:r>
      <w:r w:rsidRPr="00A12367">
        <w:t>осуществляется процесс взаимодействия</w:t>
      </w:r>
      <w:r w:rsidRPr="00A12367">
        <w:rPr>
          <w:kern w:val="2"/>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675AF" w:rsidRPr="00A12367" w:rsidRDefault="00D675AF" w:rsidP="00D75C9B">
      <w:pPr>
        <w:widowControl w:val="0"/>
        <w:numPr>
          <w:ilvl w:val="0"/>
          <w:numId w:val="33"/>
        </w:numPr>
        <w:tabs>
          <w:tab w:val="left" w:pos="1134"/>
        </w:tabs>
        <w:autoSpaceDE w:val="0"/>
        <w:autoSpaceDN w:val="0"/>
        <w:adjustRightInd w:val="0"/>
        <w:ind w:left="0" w:firstLine="709"/>
        <w:jc w:val="both"/>
        <w:rPr>
          <w:lang w:eastAsia="ar-SA"/>
        </w:rPr>
      </w:pPr>
      <w:r w:rsidRPr="00A12367">
        <w:rPr>
          <w:lang w:eastAsia="ar-SA"/>
        </w:rPr>
        <w:t>Управлением Федеральной службы государственной регистрации, кадастра и картографии по Чувашской Республике;</w:t>
      </w:r>
    </w:p>
    <w:p w:rsidR="00D675AF" w:rsidRPr="00A12367" w:rsidRDefault="00D675AF" w:rsidP="00D75C9B">
      <w:pPr>
        <w:widowControl w:val="0"/>
        <w:numPr>
          <w:ilvl w:val="0"/>
          <w:numId w:val="33"/>
        </w:numPr>
        <w:tabs>
          <w:tab w:val="left" w:pos="1134"/>
        </w:tabs>
        <w:autoSpaceDE w:val="0"/>
        <w:autoSpaceDN w:val="0"/>
        <w:adjustRightInd w:val="0"/>
        <w:ind w:left="0" w:firstLine="709"/>
        <w:jc w:val="both"/>
        <w:rPr>
          <w:lang w:eastAsia="ar-SA"/>
        </w:rPr>
      </w:pPr>
      <w:r w:rsidRPr="00A12367">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D675AF" w:rsidRPr="00A12367" w:rsidRDefault="00D675AF" w:rsidP="00D75C9B">
      <w:pPr>
        <w:widowControl w:val="0"/>
        <w:numPr>
          <w:ilvl w:val="0"/>
          <w:numId w:val="33"/>
        </w:numPr>
        <w:tabs>
          <w:tab w:val="left" w:pos="1134"/>
        </w:tabs>
        <w:autoSpaceDE w:val="0"/>
        <w:autoSpaceDN w:val="0"/>
        <w:adjustRightInd w:val="0"/>
        <w:ind w:left="0" w:firstLine="709"/>
        <w:jc w:val="both"/>
        <w:rPr>
          <w:lang w:eastAsia="ar-SA"/>
        </w:rPr>
      </w:pPr>
      <w:r w:rsidRPr="00A12367">
        <w:rPr>
          <w:lang w:eastAsia="ar-SA"/>
        </w:rPr>
        <w:t>Управлением Федеральной налоговой службы по Чувашской Республике (далее – УФНС России по Чувашской Республике);</w:t>
      </w:r>
    </w:p>
    <w:p w:rsidR="00D675AF" w:rsidRPr="00A12367" w:rsidRDefault="00D675AF" w:rsidP="00D75C9B">
      <w:pPr>
        <w:widowControl w:val="0"/>
        <w:numPr>
          <w:ilvl w:val="0"/>
          <w:numId w:val="33"/>
        </w:numPr>
        <w:tabs>
          <w:tab w:val="left" w:pos="1134"/>
        </w:tabs>
        <w:autoSpaceDE w:val="0"/>
        <w:autoSpaceDN w:val="0"/>
        <w:adjustRightInd w:val="0"/>
        <w:ind w:left="0" w:firstLine="709"/>
        <w:jc w:val="both"/>
        <w:rPr>
          <w:lang w:eastAsia="ar-SA"/>
        </w:rPr>
      </w:pPr>
      <w:r w:rsidRPr="00A12367">
        <w:t xml:space="preserve">Администрация </w:t>
      </w:r>
      <w:r>
        <w:t>Шумерлинского</w:t>
      </w:r>
      <w:r w:rsidRPr="00A12367">
        <w:t xml:space="preserve"> района;</w:t>
      </w:r>
    </w:p>
    <w:p w:rsidR="00D675AF" w:rsidRPr="00A12367" w:rsidRDefault="00D675AF" w:rsidP="00D75C9B">
      <w:pPr>
        <w:ind w:firstLine="851"/>
        <w:jc w:val="both"/>
        <w:rPr>
          <w:lang w:eastAsia="ar-SA"/>
        </w:rPr>
      </w:pPr>
      <w:r w:rsidRPr="00A12367">
        <w:rPr>
          <w:b/>
          <w:bCs/>
        </w:rPr>
        <w:t>2.2.2 Особенности взаимодействия с заявителем при предоставлении муниципальной услуги</w:t>
      </w:r>
    </w:p>
    <w:p w:rsidR="00D675AF" w:rsidRPr="00A12367" w:rsidRDefault="00D675AF" w:rsidP="00D75C9B">
      <w:pPr>
        <w:ind w:firstLine="710"/>
        <w:jc w:val="both"/>
        <w:rPr>
          <w:lang w:eastAsia="ar-SA"/>
        </w:rPr>
      </w:pPr>
      <w:r w:rsidRPr="00A12367">
        <w:rPr>
          <w:lang w:eastAsia="ar-SA"/>
        </w:rPr>
        <w:t>Администрация в ходе предоставления муниципальной услуги не вправе требовать от заявителя:</w:t>
      </w:r>
    </w:p>
    <w:p w:rsidR="00D675AF" w:rsidRPr="00A12367" w:rsidRDefault="00D675AF" w:rsidP="00D75C9B">
      <w:pPr>
        <w:ind w:firstLine="709"/>
        <w:jc w:val="both"/>
      </w:pPr>
      <w:r w:rsidRPr="00A1236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75AF" w:rsidRPr="00A12367" w:rsidRDefault="00D675AF" w:rsidP="00D75C9B">
      <w:pPr>
        <w:ind w:firstLine="709"/>
        <w:jc w:val="both"/>
      </w:pPr>
      <w:r w:rsidRPr="00A12367">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75AF" w:rsidRPr="00A12367" w:rsidRDefault="00D675AF" w:rsidP="00D75C9B">
      <w:pPr>
        <w:ind w:firstLine="709"/>
        <w:jc w:val="both"/>
      </w:pPr>
      <w:r w:rsidRPr="00A1236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A12367">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675AF" w:rsidRPr="00A12367" w:rsidRDefault="00D675AF" w:rsidP="00D75C9B">
      <w:pPr>
        <w:autoSpaceDE w:val="0"/>
        <w:autoSpaceDN w:val="0"/>
        <w:adjustRightInd w:val="0"/>
        <w:ind w:firstLine="540"/>
        <w:jc w:val="both"/>
      </w:pPr>
      <w:r w:rsidRPr="00A12367">
        <w:rPr>
          <w:b/>
          <w:bCs/>
        </w:rPr>
        <w:t>2.3. Результат предоставления муниципальной услуги</w:t>
      </w:r>
      <w:r w:rsidRPr="00A12367">
        <w:t>.</w:t>
      </w:r>
    </w:p>
    <w:p w:rsidR="00D675AF" w:rsidRPr="00A12367" w:rsidRDefault="00D675AF" w:rsidP="00D75C9B">
      <w:pPr>
        <w:ind w:firstLine="539"/>
        <w:jc w:val="both"/>
      </w:pPr>
      <w:r w:rsidRPr="00A12367">
        <w:t>Результатом первого этапа предоставления Услуги является:</w:t>
      </w:r>
    </w:p>
    <w:p w:rsidR="00D675AF" w:rsidRPr="00A12367" w:rsidRDefault="00D675AF" w:rsidP="00D75C9B">
      <w:pPr>
        <w:ind w:firstLine="539"/>
        <w:jc w:val="both"/>
      </w:pPr>
      <w:r w:rsidRPr="00A12367">
        <w:t>а) принятие Администрацией постановления об утверждении схемы расположения земельного участка на кадастровом плане территории.</w:t>
      </w:r>
    </w:p>
    <w:p w:rsidR="00D675AF" w:rsidRPr="00A12367" w:rsidRDefault="00D675AF" w:rsidP="00D75C9B">
      <w:pPr>
        <w:ind w:firstLine="539"/>
        <w:jc w:val="both"/>
      </w:pPr>
      <w:r w:rsidRPr="00A12367">
        <w:t>б) отказ в утверждении схемы расположения земельного участка на кадастровом плане территории.</w:t>
      </w:r>
    </w:p>
    <w:p w:rsidR="00D675AF" w:rsidRPr="00A12367" w:rsidRDefault="00D675AF" w:rsidP="00D75C9B">
      <w:pPr>
        <w:ind w:firstLine="539"/>
        <w:jc w:val="both"/>
      </w:pPr>
      <w:r w:rsidRPr="00A12367">
        <w:t>Результатом второго этапа предоставления Услуги является:</w:t>
      </w:r>
    </w:p>
    <w:p w:rsidR="00D675AF" w:rsidRPr="00A12367" w:rsidRDefault="00D675AF" w:rsidP="00D75C9B">
      <w:pPr>
        <w:ind w:firstLine="539"/>
        <w:jc w:val="both"/>
      </w:pPr>
      <w:r w:rsidRPr="00A12367">
        <w:t>а) принятие Администрацией решения о проведении аукциона.</w:t>
      </w:r>
    </w:p>
    <w:p w:rsidR="00D675AF" w:rsidRPr="00A12367" w:rsidRDefault="00D675AF" w:rsidP="00D75C9B">
      <w:pPr>
        <w:ind w:firstLine="539"/>
        <w:jc w:val="both"/>
      </w:pPr>
      <w:r w:rsidRPr="00A12367">
        <w:t>б) отказ в проведении аукциона.</w:t>
      </w:r>
    </w:p>
    <w:p w:rsidR="00D675AF" w:rsidRPr="00A12367" w:rsidRDefault="00D675AF" w:rsidP="00D75C9B">
      <w:pPr>
        <w:ind w:firstLine="539"/>
        <w:jc w:val="both"/>
      </w:pPr>
      <w:r w:rsidRPr="00A12367">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D675AF" w:rsidRPr="00A12367" w:rsidRDefault="00D675AF" w:rsidP="00D75C9B">
      <w:pPr>
        <w:autoSpaceDE w:val="0"/>
        <w:autoSpaceDN w:val="0"/>
        <w:adjustRightInd w:val="0"/>
        <w:ind w:firstLine="540"/>
        <w:jc w:val="both"/>
      </w:pPr>
      <w:r w:rsidRPr="00A12367">
        <w:rPr>
          <w:b/>
          <w:bCs/>
        </w:rPr>
        <w:t>2.4.</w:t>
      </w:r>
      <w:r w:rsidRPr="00A12367">
        <w:t xml:space="preserve"> </w:t>
      </w:r>
      <w:r w:rsidRPr="00A12367">
        <w:rPr>
          <w:b/>
          <w:bCs/>
        </w:rPr>
        <w:t>Срок предоставления муниципальной услуги</w:t>
      </w:r>
    </w:p>
    <w:p w:rsidR="00D675AF" w:rsidRPr="00A12367" w:rsidRDefault="00D675AF" w:rsidP="00D75C9B">
      <w:pPr>
        <w:autoSpaceDE w:val="0"/>
        <w:autoSpaceDN w:val="0"/>
        <w:adjustRightInd w:val="0"/>
        <w:ind w:firstLine="540"/>
        <w:jc w:val="both"/>
      </w:pPr>
      <w:r w:rsidRPr="00A12367">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w:t>
      </w:r>
      <w:r w:rsidRPr="00A12367">
        <w:rPr>
          <w:rFonts w:ascii="Arial" w:hAnsi="Arial" w:cs="Arial"/>
          <w:sz w:val="20"/>
          <w:szCs w:val="20"/>
        </w:rPr>
        <w:t xml:space="preserve"> </w:t>
      </w:r>
      <w:r w:rsidRPr="00A12367">
        <w:t>Срок предоставления первого этапа муниципальной услуги не может превышать двух месяцев.</w:t>
      </w:r>
    </w:p>
    <w:p w:rsidR="00D675AF" w:rsidRPr="00A12367" w:rsidRDefault="00D675AF" w:rsidP="00D75C9B">
      <w:pPr>
        <w:autoSpaceDE w:val="0"/>
        <w:autoSpaceDN w:val="0"/>
        <w:adjustRightInd w:val="0"/>
        <w:ind w:firstLine="540"/>
        <w:jc w:val="both"/>
      </w:pPr>
      <w:r w:rsidRPr="00A429FF">
        <w:t>Срок второго этапа предоставления муниципальной услуги исчисляется с момента подачи заявления о проведении аукциона до принятия</w:t>
      </w:r>
      <w:r w:rsidRPr="00A12367">
        <w:rPr>
          <w:rFonts w:ascii="Arial" w:hAnsi="Arial" w:cs="Arial"/>
          <w:sz w:val="20"/>
          <w:szCs w:val="20"/>
        </w:rPr>
        <w:t xml:space="preserve"> </w:t>
      </w:r>
      <w:r w:rsidRPr="00A12367">
        <w:t>решения о проведении аукциона либо решения об отказе в проведении аукциона.</w:t>
      </w:r>
      <w:r w:rsidRPr="00A12367">
        <w:rPr>
          <w:rFonts w:ascii="Arial" w:hAnsi="Arial" w:cs="Arial"/>
          <w:sz w:val="20"/>
          <w:szCs w:val="20"/>
        </w:rPr>
        <w:t xml:space="preserve"> </w:t>
      </w:r>
      <w:r w:rsidRPr="00A12367">
        <w:t>Срок предоставления второго этапа муниципальной услуги не может превышать двух месяцев.</w:t>
      </w:r>
    </w:p>
    <w:p w:rsidR="00D675AF" w:rsidRPr="00A12367" w:rsidRDefault="00D675AF" w:rsidP="00D75C9B">
      <w:pPr>
        <w:autoSpaceDE w:val="0"/>
        <w:autoSpaceDN w:val="0"/>
        <w:adjustRightInd w:val="0"/>
        <w:ind w:firstLine="540"/>
        <w:jc w:val="both"/>
      </w:pPr>
      <w:r w:rsidRPr="00A12367">
        <w:t>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D675AF" w:rsidRPr="00A12367" w:rsidRDefault="00D675AF" w:rsidP="00D75C9B">
      <w:pPr>
        <w:ind w:firstLine="709"/>
        <w:jc w:val="both"/>
        <w:rPr>
          <w:b/>
          <w:bCs/>
        </w:rPr>
      </w:pPr>
      <w:r w:rsidRPr="00A12367">
        <w:rPr>
          <w:b/>
          <w:bCs/>
        </w:rPr>
        <w:t>2.5. Нормативные правовые акты, регулирующие предоставление муниципальной услуги</w:t>
      </w:r>
    </w:p>
    <w:p w:rsidR="00D675AF" w:rsidRPr="00A12367" w:rsidRDefault="00D675AF" w:rsidP="00D75C9B">
      <w:pPr>
        <w:ind w:left="720"/>
      </w:pPr>
      <w:r w:rsidRPr="00A12367">
        <w:t>Предоставление муниципальной услуги осуществляются в соответствии с:</w:t>
      </w:r>
    </w:p>
    <w:p w:rsidR="00D675AF" w:rsidRPr="00A12367" w:rsidRDefault="00D675AF" w:rsidP="00D75C9B">
      <w:pPr>
        <w:tabs>
          <w:tab w:val="left" w:pos="0"/>
        </w:tabs>
        <w:suppressAutoHyphens/>
        <w:autoSpaceDN w:val="0"/>
        <w:spacing w:line="244" w:lineRule="auto"/>
        <w:jc w:val="both"/>
      </w:pPr>
      <w:r w:rsidRPr="00A12367">
        <w:tab/>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D675AF" w:rsidRPr="00A12367" w:rsidRDefault="00D675AF" w:rsidP="00D75C9B">
      <w:pPr>
        <w:tabs>
          <w:tab w:val="left" w:pos="0"/>
        </w:tabs>
        <w:suppressAutoHyphens/>
        <w:autoSpaceDN w:val="0"/>
        <w:spacing w:line="244" w:lineRule="auto"/>
        <w:jc w:val="both"/>
      </w:pPr>
      <w:r w:rsidRPr="00A12367">
        <w:tab/>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D675AF" w:rsidRPr="00A12367" w:rsidRDefault="00D675AF" w:rsidP="00D75C9B">
      <w:pPr>
        <w:tabs>
          <w:tab w:val="left" w:pos="0"/>
        </w:tabs>
        <w:suppressAutoHyphens/>
        <w:autoSpaceDN w:val="0"/>
        <w:spacing w:line="244" w:lineRule="auto"/>
        <w:jc w:val="both"/>
      </w:pPr>
      <w:r w:rsidRPr="00A12367">
        <w:tab/>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D675AF" w:rsidRPr="00A12367" w:rsidRDefault="00D675AF" w:rsidP="00D75C9B">
      <w:pPr>
        <w:tabs>
          <w:tab w:val="left" w:pos="0"/>
        </w:tabs>
        <w:suppressAutoHyphens/>
        <w:autoSpaceDN w:val="0"/>
        <w:spacing w:line="244" w:lineRule="auto"/>
        <w:jc w:val="both"/>
      </w:pPr>
      <w:r w:rsidRPr="00A12367">
        <w:lastRenderedPageBreak/>
        <w:tab/>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D675AF" w:rsidRPr="00A12367" w:rsidRDefault="00D675AF" w:rsidP="00D75C9B">
      <w:pPr>
        <w:tabs>
          <w:tab w:val="left" w:pos="0"/>
        </w:tabs>
        <w:suppressAutoHyphens/>
        <w:autoSpaceDN w:val="0"/>
        <w:spacing w:line="244" w:lineRule="auto"/>
        <w:jc w:val="both"/>
      </w:pPr>
      <w:r w:rsidRPr="00A12367">
        <w:tab/>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D675AF" w:rsidRPr="00A12367" w:rsidRDefault="00D675AF" w:rsidP="00D75C9B">
      <w:pPr>
        <w:tabs>
          <w:tab w:val="left" w:pos="0"/>
        </w:tabs>
        <w:suppressAutoHyphens/>
        <w:autoSpaceDN w:val="0"/>
        <w:spacing w:line="244" w:lineRule="auto"/>
        <w:jc w:val="both"/>
      </w:pPr>
      <w:r w:rsidRPr="00A12367">
        <w:tab/>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D675AF" w:rsidRPr="00A12367" w:rsidRDefault="00D675AF" w:rsidP="00D75C9B">
      <w:pPr>
        <w:tabs>
          <w:tab w:val="left" w:pos="0"/>
        </w:tabs>
        <w:suppressAutoHyphens/>
        <w:autoSpaceDN w:val="0"/>
        <w:spacing w:line="244" w:lineRule="auto"/>
        <w:jc w:val="both"/>
      </w:pPr>
      <w:r w:rsidRPr="00A12367">
        <w:tab/>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D675AF" w:rsidRPr="00A12367" w:rsidRDefault="00D675AF" w:rsidP="00D75C9B">
      <w:pPr>
        <w:tabs>
          <w:tab w:val="left" w:pos="0"/>
        </w:tabs>
        <w:suppressAutoHyphens/>
        <w:autoSpaceDN w:val="0"/>
        <w:spacing w:line="244" w:lineRule="auto"/>
        <w:jc w:val="both"/>
      </w:pPr>
      <w:r w:rsidRPr="00A12367">
        <w:tab/>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D675AF" w:rsidRPr="00A12367" w:rsidRDefault="00D675AF" w:rsidP="00D75C9B">
      <w:pPr>
        <w:tabs>
          <w:tab w:val="left" w:pos="0"/>
        </w:tabs>
        <w:suppressAutoHyphens/>
        <w:autoSpaceDN w:val="0"/>
        <w:spacing w:line="244" w:lineRule="auto"/>
        <w:jc w:val="both"/>
      </w:pPr>
      <w:r w:rsidRPr="00A12367">
        <w:tab/>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D675AF" w:rsidRPr="00A12367" w:rsidRDefault="00D675AF" w:rsidP="00D75C9B">
      <w:pPr>
        <w:jc w:val="both"/>
      </w:pPr>
      <w:r w:rsidRPr="00A12367">
        <w:tab/>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D675AF" w:rsidRPr="00A12367" w:rsidRDefault="00D675AF" w:rsidP="00D75C9B">
      <w:pPr>
        <w:tabs>
          <w:tab w:val="left" w:pos="0"/>
        </w:tabs>
        <w:suppressAutoHyphens/>
        <w:autoSpaceDN w:val="0"/>
        <w:spacing w:line="244" w:lineRule="auto"/>
        <w:jc w:val="both"/>
      </w:pPr>
      <w:r w:rsidRPr="00A12367">
        <w:tab/>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D675AF" w:rsidRPr="00A12367" w:rsidRDefault="00D675AF" w:rsidP="00D75C9B">
      <w:pPr>
        <w:tabs>
          <w:tab w:val="left" w:pos="0"/>
        </w:tabs>
        <w:suppressAutoHyphens/>
        <w:autoSpaceDN w:val="0"/>
        <w:spacing w:line="244" w:lineRule="auto"/>
        <w:jc w:val="both"/>
      </w:pPr>
      <w:r w:rsidRPr="00A12367">
        <w:tab/>
        <w:t xml:space="preserve">- Уставом </w:t>
      </w:r>
      <w:r>
        <w:t>Нижнекумашкинского сельского поселения Шумерлинского</w:t>
      </w:r>
      <w:r w:rsidRPr="00A12367">
        <w:t xml:space="preserve"> района Чувашской Республики; </w:t>
      </w:r>
    </w:p>
    <w:p w:rsidR="00D675AF" w:rsidRPr="00A12367" w:rsidRDefault="00D675AF" w:rsidP="00D75C9B">
      <w:pPr>
        <w:widowControl w:val="0"/>
        <w:autoSpaceDE w:val="0"/>
        <w:autoSpaceDN w:val="0"/>
        <w:adjustRightInd w:val="0"/>
        <w:ind w:firstLine="540"/>
        <w:jc w:val="both"/>
        <w:rPr>
          <w:b/>
          <w:bCs/>
        </w:rPr>
      </w:pPr>
      <w:r w:rsidRPr="00A12367">
        <w:rPr>
          <w:b/>
          <w:bCs/>
        </w:rPr>
        <w:t>2.6.</w:t>
      </w:r>
      <w:r w:rsidRPr="00A12367">
        <w:t xml:space="preserve"> </w:t>
      </w:r>
      <w:r w:rsidRPr="00A12367">
        <w:rPr>
          <w:b/>
          <w:bCs/>
        </w:rPr>
        <w:t xml:space="preserve">Исчерпывающий перечень документов, необходимых и обязательных для предоставления муниципальной услуги. </w:t>
      </w:r>
    </w:p>
    <w:p w:rsidR="00D675AF" w:rsidRPr="00A12367" w:rsidRDefault="00D675AF" w:rsidP="00D75C9B">
      <w:pPr>
        <w:ind w:firstLine="708"/>
        <w:jc w:val="both"/>
        <w:rPr>
          <w:b/>
          <w:bCs/>
        </w:rPr>
      </w:pPr>
      <w:r w:rsidRPr="00A12367">
        <w:rPr>
          <w:b/>
          <w:bCs/>
        </w:rPr>
        <w:t>2.6.1. Документы и информация, которые заявитель должен представить самостоятельно</w:t>
      </w:r>
    </w:p>
    <w:p w:rsidR="00191D6B" w:rsidRDefault="00191D6B" w:rsidP="00191D6B">
      <w:pPr>
        <w:tabs>
          <w:tab w:val="left" w:pos="6120"/>
        </w:tabs>
        <w:ind w:firstLine="720"/>
        <w:jc w:val="both"/>
      </w:pPr>
      <w:r>
        <w:t>Перечень необходимых для оказания первого этапа муниципальной услуги документов:</w:t>
      </w:r>
    </w:p>
    <w:p w:rsidR="00191D6B" w:rsidRDefault="00191D6B" w:rsidP="00191D6B">
      <w:pPr>
        <w:tabs>
          <w:tab w:val="left" w:pos="6120"/>
        </w:tabs>
        <w:ind w:firstLine="720"/>
        <w:jc w:val="both"/>
      </w:pPr>
      <w:r>
        <w:t>а) заявление об утверждении схемы расположения земельного участка на кадастровом плане территории;</w:t>
      </w:r>
    </w:p>
    <w:p w:rsidR="00191D6B" w:rsidRDefault="00191D6B" w:rsidP="00191D6B">
      <w:pPr>
        <w:tabs>
          <w:tab w:val="left" w:pos="6120"/>
        </w:tabs>
        <w:ind w:firstLine="720"/>
        <w:jc w:val="both"/>
      </w:pPr>
      <w:r>
        <w:t xml:space="preserve">б) схема расположения земельного участка на кадастровом плане территории в форме электронного документа. </w:t>
      </w:r>
    </w:p>
    <w:p w:rsidR="00191D6B" w:rsidRDefault="00191D6B" w:rsidP="00191D6B">
      <w:pPr>
        <w:tabs>
          <w:tab w:val="left" w:pos="6120"/>
        </w:tabs>
        <w:ind w:firstLine="720"/>
        <w:jc w:val="both"/>
      </w:pPr>
      <w:r>
        <w:t>в) копия паспорта гражданина;</w:t>
      </w:r>
    </w:p>
    <w:p w:rsidR="00191D6B" w:rsidRDefault="00191D6B" w:rsidP="00191D6B">
      <w:pPr>
        <w:tabs>
          <w:tab w:val="left" w:pos="6120"/>
        </w:tabs>
        <w:ind w:firstLine="720"/>
        <w:jc w:val="both"/>
      </w:pPr>
      <w:r>
        <w:t>г) доверенность, выданная лицу, представляющему интересы Заявителя.</w:t>
      </w:r>
    </w:p>
    <w:p w:rsidR="00191D6B" w:rsidRDefault="00191D6B" w:rsidP="00191D6B">
      <w:pPr>
        <w:tabs>
          <w:tab w:val="left" w:pos="6120"/>
        </w:tabs>
        <w:ind w:firstLine="720"/>
        <w:jc w:val="both"/>
      </w:pPr>
      <w:r>
        <w:t xml:space="preserve"> Перечень необходимых для оказания второго этапа муниципальной услуги документов:</w:t>
      </w:r>
    </w:p>
    <w:p w:rsidR="00191D6B" w:rsidRDefault="00191D6B" w:rsidP="00191D6B">
      <w:pPr>
        <w:tabs>
          <w:tab w:val="left" w:pos="6120"/>
        </w:tabs>
        <w:ind w:firstLine="720"/>
        <w:jc w:val="both"/>
      </w:pPr>
      <w:r>
        <w:t>а) заявление о проведении аукциона;</w:t>
      </w:r>
    </w:p>
    <w:p w:rsidR="00191D6B" w:rsidRDefault="00191D6B" w:rsidP="00191D6B">
      <w:pPr>
        <w:tabs>
          <w:tab w:val="left" w:pos="6120"/>
        </w:tabs>
        <w:ind w:firstLine="720"/>
        <w:jc w:val="both"/>
      </w:pPr>
      <w:r>
        <w:t>б) копия паспорта гражданина;</w:t>
      </w:r>
    </w:p>
    <w:p w:rsidR="00191D6B" w:rsidRDefault="00191D6B" w:rsidP="00191D6B">
      <w:pPr>
        <w:tabs>
          <w:tab w:val="left" w:pos="6120"/>
        </w:tabs>
        <w:ind w:firstLine="720"/>
        <w:jc w:val="both"/>
      </w:pPr>
      <w:r>
        <w:t>в) доверенность, выданная лицу, представляющему интересы Заявителя.</w:t>
      </w:r>
    </w:p>
    <w:p w:rsidR="00191D6B" w:rsidRDefault="00191D6B" w:rsidP="00191D6B">
      <w:pPr>
        <w:tabs>
          <w:tab w:val="left" w:pos="6120"/>
        </w:tabs>
        <w:ind w:firstLine="720"/>
        <w:jc w:val="both"/>
      </w:pPr>
      <w:r>
        <w:t>Перечень необходимых для оказания третьего этапа муниципальной услуги документов:</w:t>
      </w:r>
    </w:p>
    <w:p w:rsidR="00191D6B" w:rsidRDefault="00191D6B" w:rsidP="00191D6B">
      <w:pPr>
        <w:tabs>
          <w:tab w:val="left" w:pos="6120"/>
        </w:tabs>
        <w:ind w:firstLine="720"/>
        <w:jc w:val="both"/>
      </w:pPr>
      <w:r>
        <w:lastRenderedPageBreak/>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91D6B" w:rsidRDefault="00191D6B" w:rsidP="00191D6B">
      <w:pPr>
        <w:tabs>
          <w:tab w:val="left" w:pos="6120"/>
        </w:tabs>
        <w:ind w:firstLine="720"/>
        <w:jc w:val="both"/>
      </w:pPr>
      <w:r>
        <w:t>б) копии документов, удостоверяющих личность заявителя (для граждан);</w:t>
      </w:r>
    </w:p>
    <w:p w:rsidR="00191D6B" w:rsidRDefault="00191D6B" w:rsidP="00191D6B">
      <w:pPr>
        <w:tabs>
          <w:tab w:val="left" w:pos="6120"/>
        </w:tabs>
        <w:ind w:firstLine="720"/>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1D6B" w:rsidRDefault="00191D6B" w:rsidP="00191D6B">
      <w:pPr>
        <w:tabs>
          <w:tab w:val="left" w:pos="6120"/>
        </w:tabs>
        <w:ind w:firstLine="720"/>
        <w:jc w:val="both"/>
      </w:pPr>
      <w:r>
        <w:t>г) документы, подтверждающие внесение задатка.</w:t>
      </w:r>
    </w:p>
    <w:p w:rsidR="00191D6B" w:rsidRDefault="00191D6B" w:rsidP="00191D6B">
      <w:pPr>
        <w:tabs>
          <w:tab w:val="left" w:pos="6120"/>
        </w:tabs>
        <w:ind w:firstLine="720"/>
        <w:jc w:val="both"/>
      </w:pPr>
      <w: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D675AF" w:rsidRPr="00A12367" w:rsidRDefault="00D675AF" w:rsidP="00191D6B">
      <w:pPr>
        <w:tabs>
          <w:tab w:val="left" w:pos="6120"/>
        </w:tabs>
        <w:ind w:firstLine="720"/>
        <w:jc w:val="both"/>
        <w:rPr>
          <w:b/>
          <w:bCs/>
        </w:rPr>
      </w:pPr>
      <w:r w:rsidRPr="00A12367">
        <w:rPr>
          <w:b/>
          <w:bCs/>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675AF" w:rsidRPr="00A12367" w:rsidRDefault="00D675AF" w:rsidP="00D75C9B">
      <w:pPr>
        <w:tabs>
          <w:tab w:val="left" w:pos="6120"/>
        </w:tabs>
        <w:ind w:firstLine="720"/>
        <w:jc w:val="both"/>
      </w:pPr>
      <w:r w:rsidRPr="00A12367">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D675AF" w:rsidRPr="00A12367" w:rsidRDefault="00D675AF" w:rsidP="00D75C9B">
      <w:pPr>
        <w:widowControl w:val="0"/>
        <w:autoSpaceDE w:val="0"/>
        <w:autoSpaceDN w:val="0"/>
        <w:adjustRightInd w:val="0"/>
        <w:ind w:firstLine="540"/>
        <w:jc w:val="both"/>
      </w:pPr>
      <w:r w:rsidRPr="00A12367">
        <w:t>1) кадастровый паспорт испрашиваемого земельного участка либо кадастровая выписка об испрашиваемом земельном участке;</w:t>
      </w:r>
    </w:p>
    <w:p w:rsidR="00D675AF" w:rsidRPr="00A12367" w:rsidRDefault="00D675AF" w:rsidP="00D75C9B">
      <w:pPr>
        <w:widowControl w:val="0"/>
        <w:autoSpaceDE w:val="0"/>
        <w:autoSpaceDN w:val="0"/>
        <w:adjustRightInd w:val="0"/>
        <w:ind w:firstLine="540"/>
        <w:jc w:val="both"/>
      </w:pPr>
      <w:r w:rsidRPr="00A12367">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D675AF" w:rsidRPr="00A12367" w:rsidRDefault="00D675AF" w:rsidP="00D75C9B">
      <w:pPr>
        <w:widowControl w:val="0"/>
        <w:autoSpaceDE w:val="0"/>
        <w:autoSpaceDN w:val="0"/>
        <w:adjustRightInd w:val="0"/>
        <w:ind w:firstLine="540"/>
        <w:jc w:val="both"/>
      </w:pPr>
      <w:r w:rsidRPr="00A12367">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D675AF" w:rsidRPr="00A12367" w:rsidRDefault="00D675AF" w:rsidP="00D75C9B">
      <w:pPr>
        <w:widowControl w:val="0"/>
        <w:autoSpaceDE w:val="0"/>
        <w:autoSpaceDN w:val="0"/>
        <w:adjustRightInd w:val="0"/>
        <w:ind w:firstLine="540"/>
        <w:jc w:val="both"/>
      </w:pPr>
      <w:r w:rsidRPr="00A12367">
        <w:t>При представлении копий, заявителю необходимо при себе иметь оригиналы вышеперечисленных документов, если копии нотариально не заверены.</w:t>
      </w:r>
    </w:p>
    <w:p w:rsidR="00D675AF" w:rsidRPr="00A12367" w:rsidRDefault="00D675AF" w:rsidP="00D75C9B">
      <w:pPr>
        <w:widowControl w:val="0"/>
        <w:autoSpaceDE w:val="0"/>
        <w:autoSpaceDN w:val="0"/>
        <w:adjustRightInd w:val="0"/>
        <w:ind w:firstLine="540"/>
        <w:jc w:val="both"/>
      </w:pPr>
      <w:r w:rsidRPr="00A12367">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D675AF" w:rsidRPr="00A12367" w:rsidRDefault="00D675AF" w:rsidP="00D75C9B">
      <w:pPr>
        <w:widowControl w:val="0"/>
        <w:autoSpaceDE w:val="0"/>
        <w:autoSpaceDN w:val="0"/>
        <w:adjustRightInd w:val="0"/>
        <w:ind w:firstLine="540"/>
        <w:jc w:val="both"/>
      </w:pPr>
      <w:r w:rsidRPr="00A12367">
        <w:t>От имени заявителя документы могут быть представлены уполномоченным лицом при наличии надлежаще оформленных полномочий.</w:t>
      </w:r>
    </w:p>
    <w:p w:rsidR="00D675AF" w:rsidRPr="00A12367" w:rsidRDefault="00D675AF" w:rsidP="00D75C9B">
      <w:pPr>
        <w:widowControl w:val="0"/>
        <w:autoSpaceDE w:val="0"/>
        <w:autoSpaceDN w:val="0"/>
        <w:adjustRightInd w:val="0"/>
        <w:ind w:firstLine="540"/>
        <w:jc w:val="both"/>
      </w:pPr>
      <w:r w:rsidRPr="00A12367">
        <w:t xml:space="preserve">Заявление и документы могут быть представлены лично в </w:t>
      </w:r>
      <w:r>
        <w:t>Администрацию</w:t>
      </w:r>
      <w:r w:rsidRPr="00A12367">
        <w:t xml:space="preserve">, либо почтовым отправлением в адрес администрации </w:t>
      </w:r>
      <w:r>
        <w:t>Нижнекумашкинского сельского поселения Шумерлинского</w:t>
      </w:r>
      <w:r w:rsidRPr="00A12367">
        <w:t xml:space="preserve"> района.</w:t>
      </w:r>
    </w:p>
    <w:p w:rsidR="00D675AF" w:rsidRPr="00A12367" w:rsidRDefault="00D675AF" w:rsidP="00D75C9B">
      <w:pPr>
        <w:widowControl w:val="0"/>
        <w:autoSpaceDE w:val="0"/>
        <w:autoSpaceDN w:val="0"/>
        <w:adjustRightInd w:val="0"/>
        <w:ind w:firstLine="540"/>
        <w:jc w:val="both"/>
      </w:pPr>
      <w:r w:rsidRPr="00A12367">
        <w:t>Документы, перечисленные в настоящем пункте, могут быть представлены заявителем самостоятельно.</w:t>
      </w:r>
    </w:p>
    <w:p w:rsidR="00D675AF" w:rsidRPr="00A12367" w:rsidRDefault="00D675AF" w:rsidP="00D75C9B">
      <w:pPr>
        <w:widowControl w:val="0"/>
        <w:autoSpaceDE w:val="0"/>
        <w:autoSpaceDN w:val="0"/>
        <w:adjustRightInd w:val="0"/>
        <w:ind w:firstLine="540"/>
        <w:jc w:val="both"/>
      </w:pPr>
      <w:r w:rsidRPr="00A12367">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675AF" w:rsidRPr="00A12367" w:rsidRDefault="00D675AF" w:rsidP="00D75C9B">
      <w:pPr>
        <w:tabs>
          <w:tab w:val="left" w:pos="6120"/>
        </w:tabs>
        <w:ind w:firstLine="720"/>
        <w:jc w:val="both"/>
        <w:rPr>
          <w:b/>
          <w:bCs/>
        </w:rPr>
      </w:pPr>
      <w:r w:rsidRPr="00A12367">
        <w:rPr>
          <w:b/>
          <w:bCs/>
        </w:rPr>
        <w:t>2.7. Требования к платности (бесплатности) предоставления муниципальной услуги</w:t>
      </w:r>
    </w:p>
    <w:p w:rsidR="00D675AF" w:rsidRPr="00A12367" w:rsidRDefault="00D675AF" w:rsidP="00D75C9B">
      <w:pPr>
        <w:widowControl w:val="0"/>
        <w:suppressAutoHyphens/>
        <w:autoSpaceDE w:val="0"/>
        <w:autoSpaceDN w:val="0"/>
        <w:adjustRightInd w:val="0"/>
        <w:ind w:right="142" w:firstLine="544"/>
        <w:jc w:val="both"/>
      </w:pPr>
      <w:r w:rsidRPr="00A12367">
        <w:lastRenderedPageBreak/>
        <w:t>Муниципальная услуга предоставляется без взимания государственной пошлины или иной платы.</w:t>
      </w:r>
    </w:p>
    <w:p w:rsidR="00D675AF" w:rsidRPr="00A12367" w:rsidRDefault="00D675AF" w:rsidP="00D75C9B">
      <w:pPr>
        <w:tabs>
          <w:tab w:val="left" w:pos="6120"/>
        </w:tabs>
        <w:ind w:firstLine="720"/>
        <w:jc w:val="both"/>
        <w:rPr>
          <w:b/>
          <w:bCs/>
        </w:rPr>
      </w:pPr>
      <w:r w:rsidRPr="00A12367">
        <w:rPr>
          <w:b/>
          <w:bCs/>
        </w:rPr>
        <w:t>2.8. Требования к оборудованию помещений для оказания муниципальной услуги</w:t>
      </w:r>
    </w:p>
    <w:p w:rsidR="00D675AF" w:rsidRPr="00A12367" w:rsidRDefault="00D675AF" w:rsidP="00D75C9B">
      <w:pPr>
        <w:ind w:firstLine="709"/>
        <w:jc w:val="both"/>
      </w:pPr>
      <w:r w:rsidRPr="00A12367">
        <w:t xml:space="preserve">Вход в здание </w:t>
      </w:r>
      <w:r w:rsidRPr="00A12367">
        <w:rPr>
          <w:lang w:eastAsia="ar-SA"/>
        </w:rPr>
        <w:t xml:space="preserve">Администрации </w:t>
      </w:r>
      <w:r>
        <w:t>Нижнекумашкинского сельского поселения Шумерлинского</w:t>
      </w:r>
      <w:r w:rsidRPr="00A12367">
        <w:t xml:space="preserve"> района Чувашской Республики оформлен вывеской с указанием основных реквизитов </w:t>
      </w:r>
      <w:r w:rsidRPr="00A12367">
        <w:rPr>
          <w:lang w:eastAsia="ar-SA"/>
        </w:rPr>
        <w:t xml:space="preserve">Администрации </w:t>
      </w:r>
      <w:r w:rsidRPr="00A12367">
        <w:t xml:space="preserve">на русском и чувашском языках, оформлено вывеской с указанием основных реквизитов администрации, а также графиком работы специалистов </w:t>
      </w:r>
      <w:r w:rsidRPr="00A12367">
        <w:rPr>
          <w:lang w:eastAsia="ar-SA"/>
        </w:rPr>
        <w:t>Администрации</w:t>
      </w:r>
      <w:r w:rsidRPr="00A12367">
        <w:t>.</w:t>
      </w:r>
    </w:p>
    <w:p w:rsidR="00D675AF" w:rsidRPr="00A12367" w:rsidRDefault="00D675AF" w:rsidP="00D75C9B">
      <w:pPr>
        <w:ind w:firstLine="709"/>
        <w:jc w:val="both"/>
      </w:pPr>
      <w:r w:rsidRPr="00A12367">
        <w:t xml:space="preserve">На прилегающей территории здания </w:t>
      </w:r>
      <w:r w:rsidRPr="00A12367">
        <w:rPr>
          <w:lang w:eastAsia="ar-SA"/>
        </w:rPr>
        <w:t xml:space="preserve">Администрации </w:t>
      </w:r>
      <w:r>
        <w:t>Нижнекумашкинского сельского поселения Шумерлинского</w:t>
      </w:r>
      <w:r w:rsidRPr="00A12367">
        <w:t xml:space="preserve"> района Чувашской Республики находится паркинг как для сотрудников администрации, так и для посетителей.</w:t>
      </w:r>
    </w:p>
    <w:p w:rsidR="00D675AF" w:rsidRPr="00A12367" w:rsidRDefault="00D675AF" w:rsidP="00D75C9B">
      <w:pPr>
        <w:ind w:firstLine="709"/>
        <w:jc w:val="both"/>
      </w:pPr>
      <w:r w:rsidRPr="00A12367">
        <w:t xml:space="preserve">Прием заявителей для предоставления муниципальной услуги осуществляется согласно графику приема граждан специалистами </w:t>
      </w:r>
      <w:r w:rsidRPr="00A12367">
        <w:rPr>
          <w:lang w:eastAsia="ar-SA"/>
        </w:rPr>
        <w:t xml:space="preserve">Администрации </w:t>
      </w:r>
      <w:r>
        <w:t>Нижнекумашкинского сельского поселения Шумерлинского</w:t>
      </w:r>
      <w:r w:rsidRPr="00A12367">
        <w:t xml:space="preserve"> района Чувашской Республики.</w:t>
      </w:r>
    </w:p>
    <w:p w:rsidR="00D675AF" w:rsidRPr="00A12367" w:rsidRDefault="00D675AF" w:rsidP="00D75C9B">
      <w:pPr>
        <w:ind w:firstLine="709"/>
        <w:jc w:val="both"/>
      </w:pPr>
      <w:r w:rsidRPr="00A12367">
        <w:t>Помещение для предоставления муниципальной услуги оснащено стульями, столами, компьютером с возможностью печати и выхода в Интернет.</w:t>
      </w:r>
    </w:p>
    <w:p w:rsidR="00D675AF" w:rsidRPr="00A12367" w:rsidRDefault="00D675AF" w:rsidP="00D75C9B">
      <w:pPr>
        <w:ind w:firstLine="709"/>
        <w:jc w:val="both"/>
      </w:pPr>
      <w:r w:rsidRPr="00A12367">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A12367">
        <w:rPr>
          <w:lang w:eastAsia="ar-SA"/>
        </w:rPr>
        <w:t xml:space="preserve">Администрации </w:t>
      </w:r>
      <w:r>
        <w:t>Нижнекумашкинского сельского поселения Шумерлинского</w:t>
      </w:r>
      <w:r w:rsidRPr="00A12367">
        <w:t xml:space="preserve"> района Чувашской Республики, номера телефонов для справок, процедура предоставления муниципальной услуги.</w:t>
      </w:r>
    </w:p>
    <w:p w:rsidR="00D675AF" w:rsidRPr="00A12367" w:rsidRDefault="00D675AF" w:rsidP="00261865">
      <w:pPr>
        <w:pStyle w:val="ConsPlusNormal"/>
        <w:ind w:firstLine="540"/>
        <w:jc w:val="both"/>
        <w:rPr>
          <w:rFonts w:ascii="Times New Roman" w:hAnsi="Times New Roman" w:cs="Times New Roman"/>
          <w:sz w:val="24"/>
          <w:szCs w:val="24"/>
        </w:rPr>
      </w:pPr>
      <w:r w:rsidRPr="00A12367">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D675AF" w:rsidRPr="00A12367" w:rsidRDefault="00D675AF" w:rsidP="00261865">
      <w:pPr>
        <w:ind w:right="-82" w:firstLine="720"/>
        <w:jc w:val="both"/>
        <w:rPr>
          <w:color w:val="000000"/>
        </w:rPr>
      </w:pPr>
      <w:r w:rsidRPr="00A12367">
        <w:rPr>
          <w:color w:val="000000"/>
        </w:rPr>
        <w:t>Муниципальная услуга предоставляется в помещениях, оборудованных:</w:t>
      </w:r>
    </w:p>
    <w:p w:rsidR="00D675AF" w:rsidRPr="00A12367" w:rsidRDefault="00D675AF" w:rsidP="00261865">
      <w:pPr>
        <w:ind w:right="-82" w:firstLine="720"/>
        <w:jc w:val="both"/>
        <w:rPr>
          <w:color w:val="000000"/>
        </w:rPr>
      </w:pPr>
      <w:r w:rsidRPr="00A12367">
        <w:rPr>
          <w:color w:val="000000"/>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D675AF" w:rsidRPr="00A12367" w:rsidRDefault="00D675AF" w:rsidP="00261865">
      <w:pPr>
        <w:ind w:right="-82" w:firstLine="720"/>
        <w:jc w:val="both"/>
        <w:rPr>
          <w:color w:val="000000"/>
        </w:rPr>
      </w:pPr>
      <w:r w:rsidRPr="00A12367">
        <w:rPr>
          <w:color w:val="000000"/>
        </w:rPr>
        <w:t>удобной мебелью, обеспечивающей комфорт пользователя и возможность оформления документов;</w:t>
      </w:r>
    </w:p>
    <w:p w:rsidR="00D675AF" w:rsidRPr="00A12367" w:rsidRDefault="00D675AF" w:rsidP="00261865">
      <w:pPr>
        <w:ind w:right="-82" w:firstLine="720"/>
        <w:jc w:val="both"/>
        <w:rPr>
          <w:color w:val="000000"/>
        </w:rPr>
      </w:pPr>
      <w:r w:rsidRPr="00A12367">
        <w:rPr>
          <w:color w:val="000000"/>
        </w:rPr>
        <w:t>образцами бланков и канцелярскими принадлежностями;</w:t>
      </w:r>
    </w:p>
    <w:p w:rsidR="00D675AF" w:rsidRPr="00A12367" w:rsidRDefault="00D675AF" w:rsidP="00261865">
      <w:pPr>
        <w:ind w:firstLine="709"/>
        <w:jc w:val="both"/>
        <w:rPr>
          <w:b/>
          <w:bCs/>
        </w:rPr>
      </w:pPr>
      <w:r w:rsidRPr="00A12367">
        <w:rPr>
          <w:color w:val="000000"/>
        </w:rPr>
        <w:t>противопожарной системой и средствами пожаротушения, системой оповещения о возникновении чрезвычайной ситуации</w:t>
      </w:r>
    </w:p>
    <w:p w:rsidR="00D675AF" w:rsidRPr="00A12367" w:rsidRDefault="00D675AF" w:rsidP="00D75C9B">
      <w:pPr>
        <w:ind w:firstLine="709"/>
        <w:jc w:val="both"/>
        <w:rPr>
          <w:b/>
          <w:bCs/>
          <w:lang w:eastAsia="ar-SA"/>
        </w:rPr>
      </w:pPr>
      <w:r w:rsidRPr="00A12367">
        <w:rPr>
          <w:b/>
          <w:bCs/>
          <w:lang w:eastAsia="ar-SA"/>
        </w:rPr>
        <w:t>2.9. Основания для отказа в приеме документов, необходимых для предоставления муниципальной услуги</w:t>
      </w:r>
    </w:p>
    <w:p w:rsidR="00D675AF" w:rsidRPr="00A12367" w:rsidRDefault="00D675AF" w:rsidP="00D75C9B">
      <w:pPr>
        <w:ind w:firstLine="709"/>
        <w:jc w:val="both"/>
        <w:rPr>
          <w:lang w:eastAsia="ar-SA"/>
        </w:rPr>
      </w:pPr>
      <w:r w:rsidRPr="00A12367">
        <w:rPr>
          <w:lang w:eastAsia="ar-SA"/>
        </w:rPr>
        <w:t>Основаниями для отказа в приеме документов, необходимых для предоставления муниципальной услуги являются:</w:t>
      </w:r>
    </w:p>
    <w:p w:rsidR="00D675AF" w:rsidRPr="00A12367" w:rsidRDefault="00D675AF" w:rsidP="00D75C9B">
      <w:pPr>
        <w:ind w:firstLine="709"/>
        <w:jc w:val="both"/>
        <w:rPr>
          <w:lang w:eastAsia="ar-SA"/>
        </w:rPr>
      </w:pPr>
      <w:r w:rsidRPr="00A12367">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675AF" w:rsidRPr="00A12367" w:rsidRDefault="00D675AF" w:rsidP="00D75C9B">
      <w:pPr>
        <w:widowControl w:val="0"/>
        <w:autoSpaceDE w:val="0"/>
        <w:autoSpaceDN w:val="0"/>
        <w:adjustRightInd w:val="0"/>
        <w:jc w:val="both"/>
        <w:rPr>
          <w:lang w:eastAsia="ar-SA"/>
        </w:rPr>
      </w:pPr>
      <w:r w:rsidRPr="00A12367">
        <w:rPr>
          <w:lang w:eastAsia="ar-SA"/>
        </w:rPr>
        <w:tab/>
        <w:t>-наличие факсимильных подписей, содержащихся на представляемых документах;</w:t>
      </w:r>
    </w:p>
    <w:p w:rsidR="00D675AF" w:rsidRPr="00A12367" w:rsidRDefault="00D675AF" w:rsidP="00D75C9B">
      <w:pPr>
        <w:ind w:firstLine="709"/>
        <w:jc w:val="both"/>
        <w:rPr>
          <w:lang w:eastAsia="ar-SA"/>
        </w:rPr>
      </w:pPr>
      <w:r w:rsidRPr="00A12367">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D675AF" w:rsidRPr="00A12367" w:rsidRDefault="00D675AF" w:rsidP="00D75C9B">
      <w:pPr>
        <w:ind w:firstLine="709"/>
        <w:jc w:val="both"/>
        <w:rPr>
          <w:b/>
          <w:bCs/>
          <w:lang w:eastAsia="ar-SA"/>
        </w:rPr>
      </w:pPr>
      <w:r w:rsidRPr="00A12367">
        <w:rPr>
          <w:b/>
          <w:bCs/>
          <w:lang w:eastAsia="ar-SA"/>
        </w:rPr>
        <w:t>2.10. Основания для приостановления или отказа в предоставлении муниципальной услуги</w:t>
      </w:r>
    </w:p>
    <w:p w:rsidR="00D675AF" w:rsidRPr="00A12367" w:rsidRDefault="00D675AF" w:rsidP="00D75C9B">
      <w:pPr>
        <w:widowControl w:val="0"/>
        <w:autoSpaceDE w:val="0"/>
        <w:autoSpaceDN w:val="0"/>
        <w:adjustRightInd w:val="0"/>
        <w:ind w:firstLine="540"/>
        <w:jc w:val="both"/>
      </w:pPr>
      <w:r w:rsidRPr="00A12367">
        <w:t>Оснований для приостановления предоставления муниципальной услуги законодательством Российской Федерации не предусмотрено.</w:t>
      </w:r>
    </w:p>
    <w:p w:rsidR="00D675AF" w:rsidRPr="00A12367" w:rsidRDefault="00D675AF" w:rsidP="00D75C9B">
      <w:pPr>
        <w:widowControl w:val="0"/>
        <w:autoSpaceDE w:val="0"/>
        <w:autoSpaceDN w:val="0"/>
        <w:adjustRightInd w:val="0"/>
        <w:ind w:firstLine="540"/>
        <w:jc w:val="both"/>
      </w:pPr>
      <w:r w:rsidRPr="00A12367">
        <w:t>Основания для отказа в предоставлении муниципальной услуги:</w:t>
      </w:r>
    </w:p>
    <w:p w:rsidR="00D675AF" w:rsidRPr="00A12367" w:rsidRDefault="00D675AF" w:rsidP="00D75C9B">
      <w:pPr>
        <w:jc w:val="both"/>
      </w:pPr>
      <w:r w:rsidRPr="00A12367">
        <w:lastRenderedPageBreak/>
        <w:t>- непредставление необходимых для участия документов или предоставление недостоверных сведений;</w:t>
      </w:r>
    </w:p>
    <w:p w:rsidR="00D675AF" w:rsidRPr="00A12367" w:rsidRDefault="00D675AF" w:rsidP="00D75C9B">
      <w:pPr>
        <w:jc w:val="both"/>
      </w:pPr>
      <w:r w:rsidRPr="00A12367">
        <w:t>- не поступление задатка на дату рассмотрения заявок на участие в аукционе;</w:t>
      </w:r>
    </w:p>
    <w:p w:rsidR="00D675AF" w:rsidRPr="00A12367" w:rsidRDefault="00D675AF" w:rsidP="00D75C9B">
      <w:pPr>
        <w:jc w:val="both"/>
      </w:pPr>
      <w:r w:rsidRPr="00A12367">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D675AF" w:rsidRPr="00A12367" w:rsidRDefault="00D675AF" w:rsidP="00D75C9B">
      <w:pPr>
        <w:jc w:val="both"/>
      </w:pPr>
      <w:r w:rsidRPr="00A12367">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75AF" w:rsidRPr="00A12367" w:rsidRDefault="00D675AF" w:rsidP="00D75C9B">
      <w:pPr>
        <w:ind w:firstLine="708"/>
        <w:jc w:val="both"/>
      </w:pPr>
      <w:r w:rsidRPr="00A12367">
        <w:t>От заявителя не вправе требовать:</w:t>
      </w:r>
    </w:p>
    <w:p w:rsidR="00D675AF" w:rsidRPr="00A12367" w:rsidRDefault="00D675AF" w:rsidP="00D75C9B">
      <w:pPr>
        <w:jc w:val="both"/>
      </w:pPr>
      <w:r w:rsidRPr="00A12367">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5AF" w:rsidRPr="00A12367" w:rsidRDefault="00D675AF" w:rsidP="00D75C9B">
      <w:pPr>
        <w:jc w:val="both"/>
      </w:pPr>
      <w:r w:rsidRPr="00A12367">
        <w:tab/>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t>Чувашской Республики</w:t>
      </w:r>
      <w:r w:rsidRPr="00A12367">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75AF" w:rsidRPr="00A12367" w:rsidRDefault="00D675AF" w:rsidP="00D75C9B">
      <w:pPr>
        <w:jc w:val="both"/>
      </w:pPr>
      <w:r w:rsidRPr="00A12367">
        <w:tab/>
        <w:t>представление документов, не предусмотренных настоящим административным регламентом.</w:t>
      </w:r>
    </w:p>
    <w:p w:rsidR="00D675AF" w:rsidRPr="00A12367" w:rsidRDefault="00D675AF" w:rsidP="00D75C9B">
      <w:pPr>
        <w:ind w:firstLine="709"/>
        <w:jc w:val="both"/>
        <w:rPr>
          <w:b/>
          <w:bCs/>
          <w:lang w:eastAsia="ar-SA"/>
        </w:rPr>
      </w:pPr>
      <w:r w:rsidRPr="00A12367">
        <w:rPr>
          <w:b/>
          <w:bCs/>
          <w:lang w:eastAsia="ar-SA"/>
        </w:rPr>
        <w:t>2.11. Срок ожидания заявителя в очереди при подаче документов, получении информации, получении документов</w:t>
      </w:r>
    </w:p>
    <w:p w:rsidR="00D675AF" w:rsidRPr="00A12367" w:rsidRDefault="00D675AF" w:rsidP="00D75C9B">
      <w:pPr>
        <w:tabs>
          <w:tab w:val="num" w:pos="1560"/>
        </w:tabs>
        <w:ind w:firstLine="709"/>
        <w:jc w:val="both"/>
        <w:rPr>
          <w:lang w:eastAsia="ar-SA"/>
        </w:rPr>
      </w:pPr>
      <w:r w:rsidRPr="00A12367">
        <w:rPr>
          <w:lang w:eastAsia="ar-SA"/>
        </w:rPr>
        <w:t xml:space="preserve">Время ожидания заявителей при подаче документов для получения муниципальной услуги в администрации </w:t>
      </w:r>
      <w:r>
        <w:rPr>
          <w:lang w:eastAsia="ar-SA"/>
        </w:rPr>
        <w:t>Нижнекумашкинского сельского поселения Шумерлинского</w:t>
      </w:r>
      <w:r w:rsidRPr="00A12367">
        <w:rPr>
          <w:lang w:eastAsia="ar-SA"/>
        </w:rPr>
        <w:t xml:space="preserve">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D675AF" w:rsidRPr="00A12367" w:rsidRDefault="00D675AF" w:rsidP="00D75C9B">
      <w:pPr>
        <w:tabs>
          <w:tab w:val="num" w:pos="1560"/>
        </w:tabs>
        <w:ind w:firstLine="709"/>
        <w:jc w:val="both"/>
        <w:rPr>
          <w:lang w:eastAsia="ar-SA"/>
        </w:rPr>
      </w:pPr>
      <w:r w:rsidRPr="00A12367">
        <w:rPr>
          <w:lang w:eastAsia="ar-SA"/>
        </w:rPr>
        <w:t>Время ожидания заявителя в очереди:</w:t>
      </w:r>
    </w:p>
    <w:p w:rsidR="00D675AF" w:rsidRPr="00A12367" w:rsidRDefault="00D675AF" w:rsidP="00D75C9B">
      <w:pPr>
        <w:widowControl w:val="0"/>
        <w:autoSpaceDE w:val="0"/>
        <w:autoSpaceDN w:val="0"/>
        <w:adjustRightInd w:val="0"/>
        <w:jc w:val="both"/>
        <w:rPr>
          <w:lang w:eastAsia="ar-SA"/>
        </w:rPr>
      </w:pPr>
      <w:r w:rsidRPr="00A12367">
        <w:rPr>
          <w:lang w:eastAsia="ar-SA"/>
        </w:rPr>
        <w:tab/>
        <w:t>- для получения информации (консультации) не должно превышать 15 минут;</w:t>
      </w:r>
    </w:p>
    <w:p w:rsidR="00D675AF" w:rsidRPr="00A12367" w:rsidRDefault="00D675AF" w:rsidP="00D75C9B">
      <w:pPr>
        <w:widowControl w:val="0"/>
        <w:autoSpaceDE w:val="0"/>
        <w:autoSpaceDN w:val="0"/>
        <w:adjustRightInd w:val="0"/>
        <w:jc w:val="both"/>
        <w:rPr>
          <w:lang w:eastAsia="ar-SA"/>
        </w:rPr>
      </w:pPr>
      <w:r w:rsidRPr="00A12367">
        <w:rPr>
          <w:lang w:eastAsia="ar-SA"/>
        </w:rPr>
        <w:tab/>
        <w:t>- для подачи документов не должно превышать 15 минут;</w:t>
      </w:r>
    </w:p>
    <w:p w:rsidR="00D675AF" w:rsidRPr="00A12367" w:rsidRDefault="00D675AF" w:rsidP="00D75C9B">
      <w:pPr>
        <w:widowControl w:val="0"/>
        <w:autoSpaceDE w:val="0"/>
        <w:autoSpaceDN w:val="0"/>
        <w:adjustRightInd w:val="0"/>
        <w:jc w:val="both"/>
        <w:rPr>
          <w:lang w:eastAsia="ar-SA"/>
        </w:rPr>
      </w:pPr>
      <w:r w:rsidRPr="00A12367">
        <w:rPr>
          <w:lang w:eastAsia="ar-SA"/>
        </w:rPr>
        <w:tab/>
        <w:t>- для получения документов не должно превышать 15 минут.</w:t>
      </w:r>
    </w:p>
    <w:p w:rsidR="00D675AF" w:rsidRPr="00A12367" w:rsidRDefault="00D675AF" w:rsidP="00D75C9B">
      <w:pPr>
        <w:ind w:firstLine="709"/>
        <w:rPr>
          <w:b/>
          <w:bCs/>
        </w:rPr>
      </w:pPr>
      <w:r w:rsidRPr="00A12367">
        <w:rPr>
          <w:b/>
          <w:bCs/>
        </w:rPr>
        <w:t>2.12. Показатели доступности и качества муниципальной услуги</w:t>
      </w:r>
    </w:p>
    <w:p w:rsidR="00D675AF" w:rsidRPr="00A12367" w:rsidRDefault="00D675AF" w:rsidP="00D75C9B">
      <w:pPr>
        <w:ind w:firstLine="709"/>
      </w:pPr>
      <w:r w:rsidRPr="00A12367">
        <w:t>Показатели доступности и качества предоставления муниципальной услуги:</w:t>
      </w:r>
    </w:p>
    <w:p w:rsidR="00D675AF" w:rsidRPr="00A12367" w:rsidRDefault="00D675AF" w:rsidP="00D75C9B">
      <w:pPr>
        <w:widowControl w:val="0"/>
        <w:autoSpaceDE w:val="0"/>
        <w:autoSpaceDN w:val="0"/>
        <w:adjustRightInd w:val="0"/>
        <w:jc w:val="both"/>
      </w:pPr>
      <w:r w:rsidRPr="00A12367">
        <w:tab/>
        <w:t>- организация предоставления муниципальной услуги через А</w:t>
      </w:r>
      <w:r w:rsidRPr="00A12367">
        <w:rPr>
          <w:lang w:eastAsia="ar-SA"/>
        </w:rPr>
        <w:t>дминистрацию</w:t>
      </w:r>
      <w:r w:rsidRPr="00A12367">
        <w:t>, предусматривающая: повышенные условия комфортности;</w:t>
      </w:r>
    </w:p>
    <w:p w:rsidR="00D675AF" w:rsidRPr="00A12367" w:rsidRDefault="00D675AF" w:rsidP="00D75C9B">
      <w:pPr>
        <w:widowControl w:val="0"/>
        <w:autoSpaceDE w:val="0"/>
        <w:autoSpaceDN w:val="0"/>
        <w:adjustRightInd w:val="0"/>
        <w:jc w:val="both"/>
      </w:pPr>
      <w:r w:rsidRPr="00A12367">
        <w:tab/>
        <w:t>- при подаче документов на предоставление муниципальной услуги в А</w:t>
      </w:r>
      <w:r w:rsidRPr="00A12367">
        <w:rPr>
          <w:lang w:eastAsia="ar-SA"/>
        </w:rPr>
        <w:t>дминистрации</w:t>
      </w:r>
      <w:r w:rsidRPr="00A12367">
        <w:t xml:space="preserve">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675AF" w:rsidRPr="00A12367" w:rsidRDefault="00D675AF" w:rsidP="00D75C9B">
      <w:pPr>
        <w:widowControl w:val="0"/>
        <w:autoSpaceDE w:val="0"/>
        <w:autoSpaceDN w:val="0"/>
        <w:adjustRightInd w:val="0"/>
        <w:jc w:val="both"/>
        <w:rPr>
          <w:b/>
          <w:bCs/>
        </w:rPr>
      </w:pPr>
      <w:r w:rsidRPr="00A12367">
        <w:tab/>
        <w:t xml:space="preserve">-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w:t>
      </w:r>
      <w:r w:rsidRPr="00A12367">
        <w:rPr>
          <w:lang w:eastAsia="ar-SA"/>
        </w:rPr>
        <w:t>Портал государственных и муниципальных услуг (функций) Чувашской Республики</w:t>
      </w:r>
      <w:r w:rsidRPr="00A12367">
        <w:t>.</w:t>
      </w:r>
    </w:p>
    <w:p w:rsidR="00D675AF" w:rsidRPr="00A12367" w:rsidRDefault="00D675AF" w:rsidP="00D75C9B">
      <w:pPr>
        <w:autoSpaceDE w:val="0"/>
        <w:autoSpaceDN w:val="0"/>
        <w:adjustRightInd w:val="0"/>
        <w:jc w:val="center"/>
      </w:pPr>
    </w:p>
    <w:p w:rsidR="00D675AF" w:rsidRPr="00A12367" w:rsidRDefault="00D675AF" w:rsidP="00D75C9B">
      <w:pPr>
        <w:spacing w:line="200" w:lineRule="atLeast"/>
        <w:ind w:firstLine="709"/>
        <w:jc w:val="center"/>
        <w:rPr>
          <w:b/>
          <w:bCs/>
          <w:lang w:eastAsia="ar-SA"/>
        </w:rPr>
      </w:pPr>
      <w:r w:rsidRPr="00A12367">
        <w:rPr>
          <w:b/>
          <w:bCs/>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75AF" w:rsidRPr="00A12367" w:rsidRDefault="00D675AF" w:rsidP="00D75C9B">
      <w:pPr>
        <w:autoSpaceDE w:val="0"/>
        <w:autoSpaceDN w:val="0"/>
        <w:adjustRightInd w:val="0"/>
        <w:ind w:firstLine="540"/>
        <w:jc w:val="both"/>
      </w:pPr>
    </w:p>
    <w:p w:rsidR="00D675AF" w:rsidRPr="00A12367" w:rsidRDefault="00D675AF" w:rsidP="00D75C9B">
      <w:pPr>
        <w:spacing w:line="200" w:lineRule="atLeast"/>
        <w:ind w:firstLine="709"/>
        <w:jc w:val="both"/>
        <w:rPr>
          <w:b/>
          <w:bCs/>
          <w:lang w:eastAsia="ar-SA"/>
        </w:rPr>
      </w:pPr>
      <w:r w:rsidRPr="00A12367">
        <w:rPr>
          <w:b/>
          <w:bCs/>
          <w:lang w:eastAsia="ar-SA"/>
        </w:rPr>
        <w:lastRenderedPageBreak/>
        <w:t>3.1. Перечень административных процедур, необходимых для предоставления муниципальной услуги</w:t>
      </w:r>
    </w:p>
    <w:p w:rsidR="00D675AF" w:rsidRPr="00A12367" w:rsidRDefault="00D675AF" w:rsidP="00D75C9B">
      <w:pPr>
        <w:widowControl w:val="0"/>
        <w:autoSpaceDE w:val="0"/>
        <w:autoSpaceDN w:val="0"/>
        <w:adjustRightInd w:val="0"/>
        <w:ind w:firstLine="540"/>
        <w:jc w:val="both"/>
      </w:pPr>
      <w:r w:rsidRPr="00A12367">
        <w:t>Первый этап предоставления муниципальной услуги включает в себя выполнение следующих административных процедур:</w:t>
      </w:r>
    </w:p>
    <w:p w:rsidR="00D675AF" w:rsidRPr="00A12367" w:rsidRDefault="00D675AF" w:rsidP="00D75C9B">
      <w:pPr>
        <w:widowControl w:val="0"/>
        <w:autoSpaceDE w:val="0"/>
        <w:autoSpaceDN w:val="0"/>
        <w:adjustRightInd w:val="0"/>
        <w:ind w:firstLine="540"/>
        <w:jc w:val="both"/>
      </w:pPr>
      <w:r w:rsidRPr="00A12367">
        <w:t>- прием и регистрация заявления</w:t>
      </w:r>
      <w:r w:rsidRPr="00A12367">
        <w:rPr>
          <w:rFonts w:ascii="Arial" w:hAnsi="Arial" w:cs="Arial"/>
          <w:sz w:val="20"/>
          <w:szCs w:val="20"/>
        </w:rPr>
        <w:t xml:space="preserve"> </w:t>
      </w:r>
      <w:r w:rsidRPr="00A12367">
        <w:t>об утверждении схемы расположения земельного участка на кадастровом плане территории;</w:t>
      </w:r>
    </w:p>
    <w:p w:rsidR="00D675AF" w:rsidRPr="00A12367" w:rsidRDefault="00D675AF" w:rsidP="00D75C9B">
      <w:pPr>
        <w:widowControl w:val="0"/>
        <w:autoSpaceDE w:val="0"/>
        <w:autoSpaceDN w:val="0"/>
        <w:adjustRightInd w:val="0"/>
        <w:ind w:firstLine="540"/>
        <w:jc w:val="both"/>
      </w:pPr>
      <w:r w:rsidRPr="00A12367">
        <w:t>- рассмотрение заявления и документов;</w:t>
      </w:r>
    </w:p>
    <w:p w:rsidR="00D675AF" w:rsidRPr="00A12367" w:rsidRDefault="00D675AF" w:rsidP="00D75C9B">
      <w:pPr>
        <w:widowControl w:val="0"/>
        <w:autoSpaceDE w:val="0"/>
        <w:autoSpaceDN w:val="0"/>
        <w:adjustRightInd w:val="0"/>
        <w:ind w:firstLine="540"/>
        <w:jc w:val="both"/>
      </w:pPr>
      <w:r w:rsidRPr="00A12367">
        <w:t>- принятие решения</w:t>
      </w:r>
      <w:r w:rsidRPr="00A12367">
        <w:rPr>
          <w:rFonts w:ascii="Arial" w:hAnsi="Arial" w:cs="Arial"/>
          <w:sz w:val="20"/>
          <w:szCs w:val="20"/>
        </w:rPr>
        <w:t xml:space="preserve"> </w:t>
      </w:r>
      <w:r w:rsidRPr="00A12367">
        <w:t xml:space="preserve">об утверждении схемы расположения земельного участка на кадастровом плане территории или об отказе в утверждении схемы; </w:t>
      </w:r>
    </w:p>
    <w:p w:rsidR="00D675AF" w:rsidRPr="00A12367" w:rsidRDefault="00D675AF" w:rsidP="00D75C9B">
      <w:pPr>
        <w:widowControl w:val="0"/>
        <w:autoSpaceDE w:val="0"/>
        <w:autoSpaceDN w:val="0"/>
        <w:adjustRightInd w:val="0"/>
        <w:ind w:firstLine="540"/>
        <w:jc w:val="both"/>
      </w:pPr>
      <w:r w:rsidRPr="00A12367">
        <w:t>- выдача заявителю</w:t>
      </w:r>
      <w:r w:rsidRPr="00A12367">
        <w:rPr>
          <w:rFonts w:ascii="Arial" w:hAnsi="Arial" w:cs="Arial"/>
          <w:sz w:val="20"/>
          <w:szCs w:val="20"/>
        </w:rPr>
        <w:t xml:space="preserve"> </w:t>
      </w:r>
      <w:r w:rsidRPr="00A12367">
        <w:t>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D675AF" w:rsidRPr="00A12367" w:rsidRDefault="00D675AF" w:rsidP="00D75C9B">
      <w:pPr>
        <w:widowControl w:val="0"/>
        <w:autoSpaceDE w:val="0"/>
        <w:autoSpaceDN w:val="0"/>
        <w:adjustRightInd w:val="0"/>
        <w:ind w:firstLine="540"/>
        <w:jc w:val="both"/>
      </w:pPr>
      <w:r w:rsidRPr="00A12367">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675AF" w:rsidRPr="00A12367" w:rsidRDefault="00D675AF" w:rsidP="00D75C9B">
      <w:pPr>
        <w:widowControl w:val="0"/>
        <w:autoSpaceDE w:val="0"/>
        <w:autoSpaceDN w:val="0"/>
        <w:adjustRightInd w:val="0"/>
        <w:ind w:firstLine="540"/>
        <w:jc w:val="both"/>
      </w:pPr>
      <w:r w:rsidRPr="00A12367">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D675AF" w:rsidRPr="00A12367" w:rsidRDefault="00D675AF" w:rsidP="00D75C9B">
      <w:pPr>
        <w:widowControl w:val="0"/>
        <w:autoSpaceDE w:val="0"/>
        <w:autoSpaceDN w:val="0"/>
        <w:adjustRightInd w:val="0"/>
        <w:jc w:val="both"/>
      </w:pPr>
      <w:r w:rsidRPr="00A12367">
        <w:t>---------------------------------------------------------------------------------------------------------------------</w:t>
      </w:r>
    </w:p>
    <w:p w:rsidR="00D675AF" w:rsidRPr="00A12367" w:rsidRDefault="00D675AF" w:rsidP="00D75C9B">
      <w:pPr>
        <w:widowControl w:val="0"/>
        <w:autoSpaceDE w:val="0"/>
        <w:autoSpaceDN w:val="0"/>
        <w:adjustRightInd w:val="0"/>
        <w:ind w:firstLine="540"/>
        <w:jc w:val="both"/>
      </w:pPr>
      <w:r w:rsidRPr="00A12367">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D675AF" w:rsidRPr="00A12367" w:rsidRDefault="00D675AF" w:rsidP="00D75C9B">
      <w:pPr>
        <w:widowControl w:val="0"/>
        <w:autoSpaceDE w:val="0"/>
        <w:autoSpaceDN w:val="0"/>
        <w:adjustRightInd w:val="0"/>
        <w:jc w:val="both"/>
      </w:pPr>
      <w:r w:rsidRPr="00A12367">
        <w:t>---------------------------------------------------------------------------------------------------------------------</w:t>
      </w:r>
    </w:p>
    <w:p w:rsidR="00D675AF" w:rsidRPr="00A12367" w:rsidRDefault="00D675AF" w:rsidP="00D75C9B">
      <w:pPr>
        <w:widowControl w:val="0"/>
        <w:autoSpaceDE w:val="0"/>
        <w:autoSpaceDN w:val="0"/>
        <w:adjustRightInd w:val="0"/>
        <w:ind w:firstLine="540"/>
        <w:jc w:val="both"/>
      </w:pPr>
      <w:r w:rsidRPr="00A12367">
        <w:t>Второй этап предоставления муниципальной услуги включает в себя выполнение следующих административных процедур:</w:t>
      </w:r>
    </w:p>
    <w:p w:rsidR="00D675AF" w:rsidRPr="00A12367" w:rsidRDefault="00D675AF" w:rsidP="00D75C9B">
      <w:pPr>
        <w:widowControl w:val="0"/>
        <w:autoSpaceDE w:val="0"/>
        <w:autoSpaceDN w:val="0"/>
        <w:adjustRightInd w:val="0"/>
        <w:ind w:firstLine="540"/>
        <w:jc w:val="both"/>
      </w:pPr>
      <w:r w:rsidRPr="00A12367">
        <w:t>- прием и регистрация заявления о проведении аукциона;</w:t>
      </w:r>
    </w:p>
    <w:p w:rsidR="00D675AF" w:rsidRPr="00A12367" w:rsidRDefault="00D675AF" w:rsidP="00D75C9B">
      <w:pPr>
        <w:widowControl w:val="0"/>
        <w:autoSpaceDE w:val="0"/>
        <w:autoSpaceDN w:val="0"/>
        <w:adjustRightInd w:val="0"/>
        <w:ind w:firstLine="540"/>
        <w:jc w:val="both"/>
      </w:pPr>
      <w:r w:rsidRPr="00A12367">
        <w:t>- рассмотрение заявления и документов;</w:t>
      </w:r>
    </w:p>
    <w:p w:rsidR="00D675AF" w:rsidRPr="00A12367" w:rsidRDefault="00D675AF" w:rsidP="00D75C9B">
      <w:pPr>
        <w:widowControl w:val="0"/>
        <w:autoSpaceDE w:val="0"/>
        <w:autoSpaceDN w:val="0"/>
        <w:adjustRightInd w:val="0"/>
        <w:ind w:firstLine="540"/>
        <w:jc w:val="both"/>
      </w:pPr>
      <w:r w:rsidRPr="00A12367">
        <w:t xml:space="preserve">- принятие решения о проведении аукциона или об отказе в проведении аукциона. </w:t>
      </w:r>
    </w:p>
    <w:p w:rsidR="00D675AF" w:rsidRPr="00A12367" w:rsidRDefault="00D675AF" w:rsidP="00D75C9B">
      <w:pPr>
        <w:widowControl w:val="0"/>
        <w:autoSpaceDE w:val="0"/>
        <w:autoSpaceDN w:val="0"/>
        <w:adjustRightInd w:val="0"/>
        <w:ind w:firstLine="540"/>
        <w:jc w:val="both"/>
      </w:pPr>
      <w:r w:rsidRPr="00A12367">
        <w:t>Третий этап предоставления муниципальной услуги включает в себя выполнение следующих административных процедур:</w:t>
      </w:r>
    </w:p>
    <w:p w:rsidR="00D675AF" w:rsidRPr="00A12367" w:rsidRDefault="00D675AF" w:rsidP="00D75C9B">
      <w:pPr>
        <w:widowControl w:val="0"/>
        <w:autoSpaceDE w:val="0"/>
        <w:autoSpaceDN w:val="0"/>
        <w:adjustRightInd w:val="0"/>
        <w:ind w:firstLine="540"/>
        <w:jc w:val="both"/>
      </w:pPr>
      <w:r w:rsidRPr="00A12367">
        <w:t>- размещение извещений о проведении аукционов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D675AF" w:rsidRPr="00A12367" w:rsidRDefault="00D675AF" w:rsidP="00D75C9B">
      <w:pPr>
        <w:widowControl w:val="0"/>
        <w:autoSpaceDE w:val="0"/>
        <w:autoSpaceDN w:val="0"/>
        <w:adjustRightInd w:val="0"/>
        <w:ind w:firstLine="540"/>
        <w:jc w:val="both"/>
      </w:pPr>
      <w:r w:rsidRPr="00A12367">
        <w:t>- предоставление необходимой информации и соответствующих документов лицам, желающим принять участие в аукционах;</w:t>
      </w:r>
    </w:p>
    <w:p w:rsidR="00D675AF" w:rsidRPr="00A12367" w:rsidRDefault="00D675AF" w:rsidP="00D75C9B">
      <w:pPr>
        <w:widowControl w:val="0"/>
        <w:autoSpaceDE w:val="0"/>
        <w:autoSpaceDN w:val="0"/>
        <w:adjustRightInd w:val="0"/>
        <w:ind w:firstLine="540"/>
        <w:jc w:val="both"/>
      </w:pPr>
      <w:r w:rsidRPr="00A12367">
        <w:t>- прием и регистрация заявок и прилагаемых к ним документов от претендентов на участие в аукционе;</w:t>
      </w:r>
    </w:p>
    <w:p w:rsidR="00D675AF" w:rsidRPr="00A12367" w:rsidRDefault="00D675AF" w:rsidP="00D75C9B">
      <w:pPr>
        <w:widowControl w:val="0"/>
        <w:autoSpaceDE w:val="0"/>
        <w:autoSpaceDN w:val="0"/>
        <w:adjustRightInd w:val="0"/>
        <w:ind w:firstLine="540"/>
        <w:jc w:val="both"/>
      </w:pPr>
      <w:r w:rsidRPr="00A12367">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D675AF" w:rsidRPr="00A12367" w:rsidRDefault="00D675AF" w:rsidP="00D75C9B">
      <w:pPr>
        <w:widowControl w:val="0"/>
        <w:autoSpaceDE w:val="0"/>
        <w:autoSpaceDN w:val="0"/>
        <w:adjustRightInd w:val="0"/>
        <w:ind w:firstLine="540"/>
        <w:jc w:val="both"/>
      </w:pPr>
      <w:r w:rsidRPr="00A12367">
        <w:t>- направление уведомлений претендентам, признанным участниками аукциона, претендентам, не допущенным к участию в аукционе;</w:t>
      </w:r>
    </w:p>
    <w:p w:rsidR="00D675AF" w:rsidRPr="00A12367" w:rsidRDefault="00D675AF" w:rsidP="00D75C9B">
      <w:pPr>
        <w:widowControl w:val="0"/>
        <w:autoSpaceDE w:val="0"/>
        <w:autoSpaceDN w:val="0"/>
        <w:adjustRightInd w:val="0"/>
        <w:ind w:firstLine="540"/>
        <w:jc w:val="both"/>
      </w:pPr>
      <w:r w:rsidRPr="00A12367">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675AF" w:rsidRPr="00A12367" w:rsidRDefault="00D675AF" w:rsidP="00D75C9B">
      <w:pPr>
        <w:widowControl w:val="0"/>
        <w:autoSpaceDE w:val="0"/>
        <w:autoSpaceDN w:val="0"/>
        <w:adjustRightInd w:val="0"/>
        <w:ind w:firstLine="540"/>
        <w:jc w:val="both"/>
      </w:pPr>
      <w:r w:rsidRPr="00A12367">
        <w:t>- проведение аукциона, вручение протокола о результатах аукциона победителю аукциона;</w:t>
      </w:r>
    </w:p>
    <w:p w:rsidR="00D675AF" w:rsidRPr="00A12367" w:rsidRDefault="00D675AF" w:rsidP="00D75C9B">
      <w:pPr>
        <w:widowControl w:val="0"/>
        <w:autoSpaceDE w:val="0"/>
        <w:autoSpaceDN w:val="0"/>
        <w:adjustRightInd w:val="0"/>
        <w:ind w:firstLine="540"/>
        <w:jc w:val="both"/>
      </w:pPr>
      <w:r w:rsidRPr="00A12367">
        <w:t>- подготовка договоров купли-продажи, аренды и заключение их с победителями аукциона;</w:t>
      </w:r>
    </w:p>
    <w:p w:rsidR="00D675AF" w:rsidRPr="00A12367" w:rsidRDefault="00D675AF" w:rsidP="00D75C9B">
      <w:pPr>
        <w:widowControl w:val="0"/>
        <w:autoSpaceDE w:val="0"/>
        <w:autoSpaceDN w:val="0"/>
        <w:adjustRightInd w:val="0"/>
        <w:ind w:firstLine="540"/>
        <w:jc w:val="both"/>
      </w:pPr>
      <w:r w:rsidRPr="00A12367">
        <w:t>- возврат задатков, внесенных для участия в аукционе (за исключением победителей);</w:t>
      </w:r>
    </w:p>
    <w:p w:rsidR="00D675AF" w:rsidRPr="00A12367" w:rsidRDefault="00D675AF" w:rsidP="00D75C9B">
      <w:pPr>
        <w:widowControl w:val="0"/>
        <w:autoSpaceDE w:val="0"/>
        <w:autoSpaceDN w:val="0"/>
        <w:adjustRightInd w:val="0"/>
        <w:ind w:firstLine="540"/>
        <w:jc w:val="both"/>
      </w:pPr>
      <w:r w:rsidRPr="00A12367">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D675AF" w:rsidRPr="00A12367" w:rsidRDefault="00D675AF" w:rsidP="00D75C9B">
      <w:pPr>
        <w:widowControl w:val="0"/>
        <w:autoSpaceDE w:val="0"/>
        <w:autoSpaceDN w:val="0"/>
        <w:adjustRightInd w:val="0"/>
        <w:ind w:firstLine="540"/>
        <w:jc w:val="both"/>
      </w:pPr>
      <w:r w:rsidRPr="00A12367">
        <w:rPr>
          <w:b/>
          <w:bCs/>
        </w:rPr>
        <w:t>3.2.</w:t>
      </w:r>
      <w:r w:rsidRPr="00A12367">
        <w:t xml:space="preserve"> </w:t>
      </w:r>
      <w:r w:rsidRPr="00A12367">
        <w:rPr>
          <w:b/>
          <w:bCs/>
        </w:rPr>
        <w:t>Прием и регистрация заявления об утверждении схемы расположения земельного участка на кадастровом плане территории</w:t>
      </w:r>
    </w:p>
    <w:p w:rsidR="00D675AF" w:rsidRPr="00A12367" w:rsidRDefault="00D675AF" w:rsidP="00D75C9B">
      <w:pPr>
        <w:spacing w:line="200" w:lineRule="atLeast"/>
        <w:ind w:firstLine="709"/>
        <w:jc w:val="both"/>
        <w:rPr>
          <w:lang w:eastAsia="ar-SA"/>
        </w:rPr>
      </w:pPr>
      <w:r w:rsidRPr="00A12367">
        <w:rPr>
          <w:lang w:eastAsia="ar-SA"/>
        </w:rPr>
        <w:lastRenderedPageBreak/>
        <w:t>Основанием для получения муниципальной услуг</w:t>
      </w:r>
      <w:r>
        <w:rPr>
          <w:lang w:eastAsia="ar-SA"/>
        </w:rPr>
        <w:t xml:space="preserve">и является представление  или направление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A12367">
        <w:rPr>
          <w:lang w:eastAsia="ar-SA"/>
        </w:rPr>
        <w:t>либо представителем заявителя Заявления с приложением документов, предусмотренных пунктом 2.6. Администрат</w:t>
      </w:r>
      <w:r>
        <w:rPr>
          <w:lang w:eastAsia="ar-SA"/>
        </w:rPr>
        <w:t>ивного регламента.</w:t>
      </w:r>
    </w:p>
    <w:p w:rsidR="00D675AF" w:rsidRPr="00A12367" w:rsidRDefault="00D675AF" w:rsidP="00D75C9B">
      <w:pPr>
        <w:ind w:firstLine="709"/>
        <w:jc w:val="both"/>
        <w:rPr>
          <w:lang w:eastAsia="ar-SA"/>
        </w:rPr>
      </w:pPr>
      <w:r w:rsidRPr="00A12367">
        <w:rPr>
          <w:lang w:eastAsia="ar-SA"/>
        </w:rPr>
        <w:t xml:space="preserve">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D675AF" w:rsidRPr="00A12367" w:rsidRDefault="00D675AF" w:rsidP="00D75C9B">
      <w:pPr>
        <w:ind w:firstLine="709"/>
        <w:jc w:val="both"/>
        <w:rPr>
          <w:lang w:eastAsia="ar-SA"/>
        </w:rPr>
      </w:pPr>
      <w:r w:rsidRPr="00A12367">
        <w:rPr>
          <w:lang w:eastAsia="ar-SA"/>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675AF" w:rsidRPr="00A12367" w:rsidRDefault="00D675AF" w:rsidP="00D75C9B">
      <w:pPr>
        <w:spacing w:line="200" w:lineRule="atLeast"/>
        <w:ind w:firstLine="709"/>
        <w:jc w:val="both"/>
        <w:rPr>
          <w:color w:val="FF0000"/>
          <w:lang w:eastAsia="ar-SA"/>
        </w:rPr>
      </w:pPr>
      <w:r w:rsidRPr="00A12367">
        <w:rPr>
          <w:lang w:eastAsia="ar-SA"/>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D675AF" w:rsidRPr="00A12367" w:rsidRDefault="00D675AF" w:rsidP="00D75C9B">
      <w:pPr>
        <w:widowControl w:val="0"/>
        <w:suppressAutoHyphens/>
        <w:autoSpaceDE w:val="0"/>
        <w:autoSpaceDN w:val="0"/>
        <w:adjustRightInd w:val="0"/>
        <w:ind w:firstLine="567"/>
        <w:jc w:val="both"/>
      </w:pPr>
      <w:r w:rsidRPr="00A12367">
        <w:t>Общий срок выполнения административной процедуры не может превышать  1 (один)  день.</w:t>
      </w:r>
    </w:p>
    <w:p w:rsidR="00D675AF" w:rsidRPr="00A12367" w:rsidRDefault="00D675AF" w:rsidP="00D75C9B">
      <w:pPr>
        <w:widowControl w:val="0"/>
        <w:autoSpaceDE w:val="0"/>
        <w:autoSpaceDN w:val="0"/>
        <w:adjustRightInd w:val="0"/>
        <w:ind w:firstLine="540"/>
        <w:jc w:val="both"/>
        <w:rPr>
          <w:b/>
          <w:bCs/>
        </w:rPr>
      </w:pPr>
      <w:r w:rsidRPr="00A12367">
        <w:rPr>
          <w:b/>
          <w:bCs/>
        </w:rPr>
        <w:t>3.3. Рассмотрение заявления и документов</w:t>
      </w:r>
    </w:p>
    <w:p w:rsidR="00D675AF" w:rsidRPr="00A12367" w:rsidRDefault="00D675AF" w:rsidP="00D75C9B">
      <w:pPr>
        <w:widowControl w:val="0"/>
        <w:autoSpaceDE w:val="0"/>
        <w:autoSpaceDN w:val="0"/>
        <w:adjustRightInd w:val="0"/>
        <w:ind w:firstLine="540"/>
        <w:jc w:val="both"/>
      </w:pPr>
      <w:r w:rsidRPr="00A12367">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D675AF" w:rsidRPr="00A12367" w:rsidRDefault="00D675AF" w:rsidP="00D75C9B">
      <w:pPr>
        <w:widowControl w:val="0"/>
        <w:autoSpaceDE w:val="0"/>
        <w:autoSpaceDN w:val="0"/>
        <w:adjustRightInd w:val="0"/>
        <w:ind w:firstLine="540"/>
        <w:jc w:val="both"/>
      </w:pPr>
      <w:r w:rsidRPr="00A12367">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D675AF" w:rsidRPr="00A12367" w:rsidRDefault="00D675AF" w:rsidP="00D75C9B">
      <w:pPr>
        <w:widowControl w:val="0"/>
        <w:autoSpaceDE w:val="0"/>
        <w:autoSpaceDN w:val="0"/>
        <w:adjustRightInd w:val="0"/>
        <w:ind w:firstLine="540"/>
        <w:jc w:val="both"/>
      </w:pPr>
      <w:r w:rsidRPr="00A12367">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675AF" w:rsidRPr="00A12367" w:rsidRDefault="00D675AF" w:rsidP="00D75C9B">
      <w:pPr>
        <w:widowControl w:val="0"/>
        <w:autoSpaceDE w:val="0"/>
        <w:autoSpaceDN w:val="0"/>
        <w:adjustRightInd w:val="0"/>
        <w:ind w:firstLine="540"/>
        <w:jc w:val="both"/>
      </w:pPr>
      <w:r w:rsidRPr="00A1236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75AF" w:rsidRPr="00A12367" w:rsidRDefault="00D675AF" w:rsidP="00D75C9B">
      <w:pPr>
        <w:widowControl w:val="0"/>
        <w:autoSpaceDE w:val="0"/>
        <w:autoSpaceDN w:val="0"/>
        <w:adjustRightInd w:val="0"/>
        <w:ind w:firstLine="540"/>
        <w:jc w:val="both"/>
      </w:pPr>
      <w:r w:rsidRPr="00A12367">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675AF" w:rsidRPr="00A12367" w:rsidRDefault="00D675AF" w:rsidP="00D75C9B">
      <w:pPr>
        <w:widowControl w:val="0"/>
        <w:autoSpaceDE w:val="0"/>
        <w:autoSpaceDN w:val="0"/>
        <w:adjustRightInd w:val="0"/>
        <w:ind w:firstLine="540"/>
        <w:jc w:val="both"/>
      </w:pPr>
      <w:r w:rsidRPr="00A1236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75AF" w:rsidRPr="00A12367" w:rsidRDefault="00D675AF" w:rsidP="00D75C9B">
      <w:pPr>
        <w:widowControl w:val="0"/>
        <w:autoSpaceDE w:val="0"/>
        <w:autoSpaceDN w:val="0"/>
        <w:adjustRightInd w:val="0"/>
        <w:ind w:firstLine="540"/>
        <w:jc w:val="both"/>
      </w:pPr>
      <w:r w:rsidRPr="00A1236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75AF" w:rsidRPr="00A12367" w:rsidRDefault="00D675AF" w:rsidP="00D75C9B">
      <w:pPr>
        <w:widowControl w:val="0"/>
        <w:autoSpaceDE w:val="0"/>
        <w:autoSpaceDN w:val="0"/>
        <w:adjustRightInd w:val="0"/>
        <w:ind w:firstLine="540"/>
        <w:jc w:val="both"/>
      </w:pPr>
      <w:r w:rsidRPr="00A12367">
        <w:t>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675AF" w:rsidRPr="00A12367" w:rsidRDefault="00D675AF" w:rsidP="00D75C9B">
      <w:pPr>
        <w:widowControl w:val="0"/>
        <w:autoSpaceDE w:val="0"/>
        <w:autoSpaceDN w:val="0"/>
        <w:adjustRightInd w:val="0"/>
        <w:ind w:firstLine="540"/>
        <w:jc w:val="both"/>
      </w:pPr>
      <w:r w:rsidRPr="00A12367">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675AF" w:rsidRPr="00A12367" w:rsidRDefault="00D675AF" w:rsidP="00D75C9B">
      <w:pPr>
        <w:widowControl w:val="0"/>
        <w:autoSpaceDE w:val="0"/>
        <w:autoSpaceDN w:val="0"/>
        <w:adjustRightInd w:val="0"/>
        <w:ind w:firstLine="540"/>
        <w:jc w:val="both"/>
        <w:rPr>
          <w:b/>
          <w:bCs/>
        </w:rPr>
      </w:pPr>
      <w:r w:rsidRPr="00A12367">
        <w:rPr>
          <w:b/>
          <w:bCs/>
        </w:rPr>
        <w:t>3.4</w:t>
      </w:r>
      <w:r w:rsidRPr="00A12367">
        <w:t xml:space="preserve"> </w:t>
      </w:r>
      <w:r w:rsidRPr="00A12367">
        <w:rPr>
          <w:b/>
          <w:bCs/>
        </w:rPr>
        <w:t xml:space="preserve">Принятие решения об утверждении схемы расположения земельного участка </w:t>
      </w:r>
      <w:r w:rsidRPr="00A12367">
        <w:rPr>
          <w:b/>
          <w:bCs/>
        </w:rPr>
        <w:lastRenderedPageBreak/>
        <w:t>на кадастровом плане территории или об отказе в утверждении схемы</w:t>
      </w:r>
    </w:p>
    <w:p w:rsidR="00D675AF" w:rsidRPr="00A12367" w:rsidRDefault="00D675AF" w:rsidP="00D75C9B">
      <w:pPr>
        <w:widowControl w:val="0"/>
        <w:autoSpaceDE w:val="0"/>
        <w:autoSpaceDN w:val="0"/>
        <w:adjustRightInd w:val="0"/>
        <w:ind w:firstLine="540"/>
        <w:jc w:val="both"/>
      </w:pPr>
      <w:r w:rsidRPr="00A12367">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Pr="00A12367">
        <w:rPr>
          <w:rFonts w:ascii="Arial" w:hAnsi="Arial" w:cs="Arial"/>
          <w:sz w:val="20"/>
          <w:szCs w:val="20"/>
        </w:rPr>
        <w:t xml:space="preserve"> </w:t>
      </w:r>
      <w:r w:rsidRPr="00A12367">
        <w:t>в ее утверждении при наличии хотя бы одного из указанных оснований, и</w:t>
      </w:r>
      <w:r w:rsidRPr="00A12367">
        <w:rPr>
          <w:rFonts w:ascii="Arial" w:hAnsi="Arial" w:cs="Arial"/>
          <w:sz w:val="20"/>
          <w:szCs w:val="20"/>
        </w:rPr>
        <w:t xml:space="preserve"> </w:t>
      </w:r>
      <w:r w:rsidRPr="00A12367">
        <w:t>передает главе администрации для рассмотрения и визирования в срок не более 3 рабочих дней.</w:t>
      </w:r>
    </w:p>
    <w:p w:rsidR="00D675AF" w:rsidRPr="00A12367" w:rsidRDefault="00D675AF" w:rsidP="00D75C9B">
      <w:pPr>
        <w:widowControl w:val="0"/>
        <w:autoSpaceDE w:val="0"/>
        <w:autoSpaceDN w:val="0"/>
        <w:adjustRightInd w:val="0"/>
        <w:ind w:firstLine="540"/>
        <w:jc w:val="both"/>
        <w:rPr>
          <w:rFonts w:ascii="Arial" w:hAnsi="Arial" w:cs="Arial"/>
          <w:sz w:val="20"/>
          <w:szCs w:val="20"/>
        </w:rPr>
      </w:pPr>
      <w:r w:rsidRPr="00A12367">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r w:rsidRPr="00A12367">
        <w:rPr>
          <w:rFonts w:ascii="Arial" w:hAnsi="Arial" w:cs="Arial"/>
          <w:sz w:val="20"/>
          <w:szCs w:val="20"/>
        </w:rPr>
        <w:t xml:space="preserve"> </w:t>
      </w:r>
    </w:p>
    <w:p w:rsidR="00D675AF" w:rsidRPr="00A12367" w:rsidRDefault="00D675AF" w:rsidP="00D75C9B">
      <w:pPr>
        <w:widowControl w:val="0"/>
        <w:autoSpaceDE w:val="0"/>
        <w:autoSpaceDN w:val="0"/>
        <w:adjustRightInd w:val="0"/>
        <w:ind w:firstLine="540"/>
        <w:jc w:val="both"/>
      </w:pPr>
      <w:r w:rsidRPr="00A12367">
        <w:t>Срок исполнения данной процедуры не должен превышать два месяца со дня регистрации заявления.</w:t>
      </w:r>
    </w:p>
    <w:p w:rsidR="00D675AF" w:rsidRPr="00A12367" w:rsidRDefault="00D675AF" w:rsidP="00D75C9B">
      <w:pPr>
        <w:widowControl w:val="0"/>
        <w:autoSpaceDE w:val="0"/>
        <w:autoSpaceDN w:val="0"/>
        <w:adjustRightInd w:val="0"/>
        <w:ind w:firstLine="540"/>
        <w:jc w:val="both"/>
      </w:pPr>
      <w:r w:rsidRPr="00A12367">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D675AF" w:rsidRPr="00A12367" w:rsidRDefault="00D675AF" w:rsidP="00D75C9B">
      <w:pPr>
        <w:widowControl w:val="0"/>
        <w:autoSpaceDE w:val="0"/>
        <w:autoSpaceDN w:val="0"/>
        <w:adjustRightInd w:val="0"/>
        <w:ind w:firstLine="540"/>
        <w:jc w:val="both"/>
        <w:rPr>
          <w:b/>
          <w:bCs/>
        </w:rPr>
      </w:pPr>
      <w:r w:rsidRPr="00A12367">
        <w:rPr>
          <w:b/>
          <w:bCs/>
        </w:rPr>
        <w:t>3.5</w:t>
      </w:r>
      <w:r w:rsidRPr="00A12367">
        <w:t xml:space="preserve"> </w:t>
      </w:r>
      <w:r w:rsidRPr="00A12367">
        <w:rPr>
          <w:b/>
          <w:bCs/>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D675AF" w:rsidRPr="00A12367" w:rsidRDefault="00D675AF" w:rsidP="00D75C9B">
      <w:pPr>
        <w:widowControl w:val="0"/>
        <w:autoSpaceDE w:val="0"/>
        <w:autoSpaceDN w:val="0"/>
        <w:adjustRightInd w:val="0"/>
        <w:ind w:firstLine="540"/>
        <w:jc w:val="both"/>
      </w:pPr>
      <w:r w:rsidRPr="00A12367">
        <w:t>Ответственный исполнитель администрации за выдачу документов:</w:t>
      </w:r>
    </w:p>
    <w:p w:rsidR="00D675AF" w:rsidRPr="00A12367" w:rsidRDefault="00D675AF" w:rsidP="00D75C9B">
      <w:pPr>
        <w:widowControl w:val="0"/>
        <w:autoSpaceDE w:val="0"/>
        <w:autoSpaceDN w:val="0"/>
        <w:adjustRightInd w:val="0"/>
        <w:ind w:firstLine="540"/>
        <w:jc w:val="both"/>
      </w:pPr>
      <w:r w:rsidRPr="00A12367">
        <w:t>1) регистрирует документы в электронной базе данных;</w:t>
      </w:r>
    </w:p>
    <w:p w:rsidR="00D675AF" w:rsidRPr="00A12367" w:rsidRDefault="00D675AF" w:rsidP="00D75C9B">
      <w:pPr>
        <w:widowControl w:val="0"/>
        <w:autoSpaceDE w:val="0"/>
        <w:autoSpaceDN w:val="0"/>
        <w:adjustRightInd w:val="0"/>
        <w:ind w:firstLine="540"/>
        <w:jc w:val="both"/>
      </w:pPr>
      <w:r w:rsidRPr="00A12367">
        <w:t>2) сканирует постановление и схему расположения земельного участка на кадастровом плане территории;</w:t>
      </w:r>
    </w:p>
    <w:p w:rsidR="00D675AF" w:rsidRPr="00A12367" w:rsidRDefault="00D675AF" w:rsidP="00D75C9B">
      <w:pPr>
        <w:widowControl w:val="0"/>
        <w:autoSpaceDE w:val="0"/>
        <w:autoSpaceDN w:val="0"/>
        <w:adjustRightInd w:val="0"/>
        <w:ind w:firstLine="540"/>
        <w:jc w:val="both"/>
      </w:pPr>
      <w:r w:rsidRPr="00A12367">
        <w:t>3) направляет документы заявителю посредством почтового отправления или посредством электронной почты;</w:t>
      </w:r>
    </w:p>
    <w:p w:rsidR="00D675AF" w:rsidRPr="00A12367" w:rsidRDefault="00D675AF" w:rsidP="00D75C9B">
      <w:pPr>
        <w:widowControl w:val="0"/>
        <w:autoSpaceDE w:val="0"/>
        <w:autoSpaceDN w:val="0"/>
        <w:adjustRightInd w:val="0"/>
        <w:ind w:firstLine="540"/>
        <w:jc w:val="both"/>
      </w:pPr>
      <w:r w:rsidRPr="00A12367">
        <w:t>4) при личном обращении заявителя (представителя заявителя) передает ему документы при предъявлении:</w:t>
      </w:r>
    </w:p>
    <w:p w:rsidR="00D675AF" w:rsidRPr="00A12367" w:rsidRDefault="00D675AF" w:rsidP="00D75C9B">
      <w:pPr>
        <w:widowControl w:val="0"/>
        <w:autoSpaceDE w:val="0"/>
        <w:autoSpaceDN w:val="0"/>
        <w:adjustRightInd w:val="0"/>
        <w:ind w:firstLine="540"/>
        <w:jc w:val="both"/>
      </w:pPr>
      <w:r w:rsidRPr="00A12367">
        <w:t>- документа, удостоверяющего личность заявителя, либо его представителя;</w:t>
      </w:r>
    </w:p>
    <w:p w:rsidR="00D675AF" w:rsidRPr="00A12367" w:rsidRDefault="00D675AF" w:rsidP="00D75C9B">
      <w:pPr>
        <w:widowControl w:val="0"/>
        <w:autoSpaceDE w:val="0"/>
        <w:autoSpaceDN w:val="0"/>
        <w:adjustRightInd w:val="0"/>
        <w:ind w:firstLine="540"/>
        <w:jc w:val="both"/>
      </w:pPr>
      <w:r w:rsidRPr="00A12367">
        <w:t>- документа, подтверждающего полномочия представителя;</w:t>
      </w:r>
    </w:p>
    <w:p w:rsidR="00D675AF" w:rsidRPr="00A12367" w:rsidRDefault="00D675AF" w:rsidP="00D75C9B">
      <w:pPr>
        <w:widowControl w:val="0"/>
        <w:autoSpaceDE w:val="0"/>
        <w:autoSpaceDN w:val="0"/>
        <w:adjustRightInd w:val="0"/>
        <w:ind w:firstLine="540"/>
        <w:jc w:val="both"/>
      </w:pPr>
      <w:r w:rsidRPr="00A12367">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D675AF" w:rsidRPr="00A12367" w:rsidRDefault="00D675AF" w:rsidP="00D75C9B">
      <w:pPr>
        <w:widowControl w:val="0"/>
        <w:autoSpaceDE w:val="0"/>
        <w:autoSpaceDN w:val="0"/>
        <w:adjustRightInd w:val="0"/>
        <w:ind w:firstLine="540"/>
        <w:jc w:val="both"/>
      </w:pPr>
      <w:r w:rsidRPr="00A12367">
        <w:t>6) заявитель (представитель заявителя) подтверждает факт получения документов личной подписью в расписке.</w:t>
      </w:r>
    </w:p>
    <w:p w:rsidR="00D675AF" w:rsidRPr="00A12367" w:rsidRDefault="00D675AF" w:rsidP="00D75C9B">
      <w:pPr>
        <w:widowControl w:val="0"/>
        <w:autoSpaceDE w:val="0"/>
        <w:autoSpaceDN w:val="0"/>
        <w:adjustRightInd w:val="0"/>
        <w:ind w:firstLine="540"/>
        <w:jc w:val="both"/>
      </w:pPr>
      <w:r w:rsidRPr="00A12367">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D675AF" w:rsidRPr="00A12367" w:rsidRDefault="00D675AF" w:rsidP="00D75C9B">
      <w:pPr>
        <w:widowControl w:val="0"/>
        <w:autoSpaceDE w:val="0"/>
        <w:autoSpaceDN w:val="0"/>
        <w:adjustRightInd w:val="0"/>
        <w:ind w:firstLine="540"/>
        <w:jc w:val="both"/>
        <w:rPr>
          <w:b/>
          <w:bCs/>
        </w:rPr>
      </w:pPr>
      <w:r w:rsidRPr="00A12367">
        <w:rPr>
          <w:b/>
          <w:bCs/>
        </w:rPr>
        <w:t>3.6</w:t>
      </w:r>
      <w:r w:rsidRPr="00A12367">
        <w:t xml:space="preserve"> </w:t>
      </w:r>
      <w:r w:rsidRPr="00A12367">
        <w:rPr>
          <w:b/>
          <w:bCs/>
        </w:rPr>
        <w:t>Выполнение в отношении земельного участка кадастровых работ, осуществление его государственного кадастрового учета</w:t>
      </w:r>
    </w:p>
    <w:p w:rsidR="00D675AF" w:rsidRPr="00A12367" w:rsidRDefault="00D675AF" w:rsidP="00D75C9B">
      <w:pPr>
        <w:widowControl w:val="0"/>
        <w:autoSpaceDE w:val="0"/>
        <w:autoSpaceDN w:val="0"/>
        <w:adjustRightInd w:val="0"/>
        <w:ind w:firstLine="540"/>
        <w:jc w:val="both"/>
      </w:pPr>
      <w:r w:rsidRPr="00A12367">
        <w:t xml:space="preserve">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D675AF" w:rsidRPr="00A12367" w:rsidRDefault="00D675AF" w:rsidP="00D75C9B">
      <w:pPr>
        <w:widowControl w:val="0"/>
        <w:autoSpaceDE w:val="0"/>
        <w:autoSpaceDN w:val="0"/>
        <w:adjustRightInd w:val="0"/>
        <w:ind w:firstLine="540"/>
        <w:jc w:val="both"/>
      </w:pPr>
      <w:r w:rsidRPr="00A12367">
        <w:t>Государственный кадастровый учет земельного участка осуществляется филиалом ФГБУ "ФКП Росреестра" по Чувашской Республике - Чувашии.</w:t>
      </w:r>
    </w:p>
    <w:p w:rsidR="00D675AF" w:rsidRPr="00A12367" w:rsidRDefault="00D675AF" w:rsidP="00D75C9B">
      <w:pPr>
        <w:widowControl w:val="0"/>
        <w:autoSpaceDE w:val="0"/>
        <w:autoSpaceDN w:val="0"/>
        <w:adjustRightInd w:val="0"/>
        <w:jc w:val="both"/>
      </w:pPr>
      <w:r w:rsidRPr="00A12367">
        <w:t>---------------------------------------------------------------------------------------------------------------------</w:t>
      </w:r>
    </w:p>
    <w:p w:rsidR="00D675AF" w:rsidRPr="00A12367" w:rsidRDefault="00D675AF" w:rsidP="00D75C9B">
      <w:pPr>
        <w:widowControl w:val="0"/>
        <w:autoSpaceDE w:val="0"/>
        <w:autoSpaceDN w:val="0"/>
        <w:adjustRightInd w:val="0"/>
        <w:ind w:firstLine="540"/>
        <w:jc w:val="both"/>
      </w:pPr>
      <w:r w:rsidRPr="00A12367">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D675AF" w:rsidRPr="00A12367" w:rsidRDefault="00D675AF" w:rsidP="00D75C9B">
      <w:pPr>
        <w:widowControl w:val="0"/>
        <w:autoSpaceDE w:val="0"/>
        <w:autoSpaceDN w:val="0"/>
        <w:adjustRightInd w:val="0"/>
        <w:jc w:val="both"/>
      </w:pPr>
      <w:r w:rsidRPr="00A12367">
        <w:lastRenderedPageBreak/>
        <w:t>---------------------------------------------------------------------------------------------------------------------</w:t>
      </w:r>
    </w:p>
    <w:p w:rsidR="00D675AF" w:rsidRPr="00A12367" w:rsidRDefault="00D675AF" w:rsidP="00D75C9B">
      <w:pPr>
        <w:widowControl w:val="0"/>
        <w:autoSpaceDE w:val="0"/>
        <w:autoSpaceDN w:val="0"/>
        <w:adjustRightInd w:val="0"/>
        <w:ind w:firstLine="540"/>
        <w:jc w:val="both"/>
        <w:rPr>
          <w:b/>
          <w:bCs/>
        </w:rPr>
      </w:pPr>
      <w:r w:rsidRPr="00A12367">
        <w:rPr>
          <w:b/>
          <w:bCs/>
        </w:rPr>
        <w:t>3.7</w:t>
      </w:r>
      <w:r w:rsidRPr="00A12367">
        <w:t xml:space="preserve"> </w:t>
      </w:r>
      <w:r w:rsidRPr="00A12367">
        <w:rPr>
          <w:b/>
          <w:bCs/>
        </w:rPr>
        <w:t>Прием и регистрация заявления о проведении аукциона</w:t>
      </w:r>
    </w:p>
    <w:p w:rsidR="00D675AF" w:rsidRPr="00A12367" w:rsidRDefault="00D675AF" w:rsidP="00D75C9B">
      <w:pPr>
        <w:widowControl w:val="0"/>
        <w:autoSpaceDE w:val="0"/>
        <w:autoSpaceDN w:val="0"/>
        <w:adjustRightInd w:val="0"/>
        <w:ind w:firstLine="540"/>
        <w:jc w:val="both"/>
      </w:pPr>
      <w:r w:rsidRPr="00A12367">
        <w:t>3.7.1. Основанием для начала предоставления муниципальной услуги является обращение заявителя о проведении аукциона.</w:t>
      </w:r>
    </w:p>
    <w:p w:rsidR="00D675AF" w:rsidRPr="00A12367" w:rsidRDefault="00D675AF" w:rsidP="00D75C9B">
      <w:pPr>
        <w:widowControl w:val="0"/>
        <w:autoSpaceDE w:val="0"/>
        <w:autoSpaceDN w:val="0"/>
        <w:adjustRightInd w:val="0"/>
        <w:ind w:firstLine="540"/>
        <w:jc w:val="both"/>
      </w:pPr>
      <w:r w:rsidRPr="00A12367">
        <w:t>Ответственный исполнитель, принимающий заявление:</w:t>
      </w:r>
    </w:p>
    <w:p w:rsidR="00D675AF" w:rsidRPr="00A12367" w:rsidRDefault="00D675AF" w:rsidP="00D75C9B">
      <w:pPr>
        <w:widowControl w:val="0"/>
        <w:autoSpaceDE w:val="0"/>
        <w:autoSpaceDN w:val="0"/>
        <w:adjustRightInd w:val="0"/>
        <w:ind w:firstLine="540"/>
        <w:jc w:val="both"/>
      </w:pPr>
      <w:r w:rsidRPr="00A12367">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D675AF" w:rsidRPr="00A12367" w:rsidRDefault="00D675AF" w:rsidP="00D75C9B">
      <w:pPr>
        <w:widowControl w:val="0"/>
        <w:autoSpaceDE w:val="0"/>
        <w:autoSpaceDN w:val="0"/>
        <w:adjustRightInd w:val="0"/>
        <w:ind w:firstLine="540"/>
        <w:jc w:val="both"/>
      </w:pPr>
      <w:r w:rsidRPr="00A12367">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D675AF" w:rsidRPr="00A12367" w:rsidRDefault="00D675AF" w:rsidP="00D75C9B">
      <w:pPr>
        <w:widowControl w:val="0"/>
        <w:autoSpaceDE w:val="0"/>
        <w:autoSpaceDN w:val="0"/>
        <w:adjustRightInd w:val="0"/>
        <w:ind w:firstLine="540"/>
        <w:jc w:val="both"/>
      </w:pPr>
      <w:r w:rsidRPr="00A12367">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675AF" w:rsidRPr="00A12367" w:rsidRDefault="00D675AF" w:rsidP="00D75C9B">
      <w:pPr>
        <w:widowControl w:val="0"/>
        <w:autoSpaceDE w:val="0"/>
        <w:autoSpaceDN w:val="0"/>
        <w:adjustRightInd w:val="0"/>
        <w:ind w:firstLine="540"/>
        <w:jc w:val="both"/>
      </w:pPr>
      <w:r w:rsidRPr="00A12367">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D675AF" w:rsidRPr="00A12367" w:rsidRDefault="00D675AF" w:rsidP="00D75C9B">
      <w:pPr>
        <w:widowControl w:val="0"/>
        <w:autoSpaceDE w:val="0"/>
        <w:autoSpaceDN w:val="0"/>
        <w:adjustRightInd w:val="0"/>
        <w:ind w:firstLine="540"/>
        <w:jc w:val="both"/>
      </w:pPr>
      <w:r w:rsidRPr="00A12367">
        <w:t>5) при необходимости оказывает содействие в составлении заявления;</w:t>
      </w:r>
    </w:p>
    <w:p w:rsidR="00D675AF" w:rsidRPr="00A12367" w:rsidRDefault="00D675AF" w:rsidP="00D75C9B">
      <w:pPr>
        <w:widowControl w:val="0"/>
        <w:autoSpaceDE w:val="0"/>
        <w:autoSpaceDN w:val="0"/>
        <w:adjustRightInd w:val="0"/>
        <w:ind w:firstLine="540"/>
        <w:jc w:val="both"/>
      </w:pPr>
      <w:r w:rsidRPr="00A12367">
        <w:t>6) вносит в установленном порядке запись о приеме заявления в информационную базу данных администрации (далее - ИБД);</w:t>
      </w:r>
    </w:p>
    <w:p w:rsidR="00D675AF" w:rsidRPr="00A12367" w:rsidRDefault="00D675AF" w:rsidP="00D75C9B">
      <w:pPr>
        <w:widowControl w:val="0"/>
        <w:autoSpaceDE w:val="0"/>
        <w:autoSpaceDN w:val="0"/>
        <w:adjustRightInd w:val="0"/>
        <w:ind w:firstLine="540"/>
        <w:jc w:val="both"/>
      </w:pPr>
      <w:r w:rsidRPr="00A12367">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D675AF" w:rsidRPr="00A12367" w:rsidRDefault="00D675AF" w:rsidP="00D75C9B">
      <w:pPr>
        <w:widowControl w:val="0"/>
        <w:autoSpaceDE w:val="0"/>
        <w:autoSpaceDN w:val="0"/>
        <w:adjustRightInd w:val="0"/>
        <w:ind w:firstLine="540"/>
        <w:jc w:val="both"/>
      </w:pPr>
      <w:r w:rsidRPr="00A12367">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D675AF" w:rsidRPr="00A12367" w:rsidRDefault="00D675AF" w:rsidP="00D75C9B">
      <w:pPr>
        <w:widowControl w:val="0"/>
        <w:autoSpaceDE w:val="0"/>
        <w:autoSpaceDN w:val="0"/>
        <w:adjustRightInd w:val="0"/>
        <w:ind w:firstLine="540"/>
        <w:jc w:val="both"/>
      </w:pPr>
      <w:r w:rsidRPr="00A12367">
        <w:t>Максимальный срок выполнения указанных административных процедур не может превышать 15 минут.</w:t>
      </w:r>
    </w:p>
    <w:p w:rsidR="00D675AF" w:rsidRPr="00A12367" w:rsidRDefault="00D675AF" w:rsidP="00D75C9B">
      <w:pPr>
        <w:widowControl w:val="0"/>
        <w:autoSpaceDE w:val="0"/>
        <w:autoSpaceDN w:val="0"/>
        <w:adjustRightInd w:val="0"/>
        <w:ind w:firstLine="540"/>
        <w:jc w:val="both"/>
      </w:pPr>
      <w:r w:rsidRPr="00A12367">
        <w:t>3.7.2. Ответственный исполнитель, принявший заявление в течение трех рабочих дней:</w:t>
      </w:r>
    </w:p>
    <w:p w:rsidR="00D675AF" w:rsidRPr="00A12367" w:rsidRDefault="00D675AF" w:rsidP="00D75C9B">
      <w:pPr>
        <w:widowControl w:val="0"/>
        <w:autoSpaceDE w:val="0"/>
        <w:autoSpaceDN w:val="0"/>
        <w:adjustRightInd w:val="0"/>
        <w:ind w:firstLine="540"/>
        <w:jc w:val="both"/>
      </w:pPr>
      <w:r w:rsidRPr="00A12367">
        <w:t xml:space="preserve">1) регистрирует заявление с приложенными заявителем документами; </w:t>
      </w:r>
    </w:p>
    <w:p w:rsidR="00D675AF" w:rsidRPr="00A12367" w:rsidRDefault="00D675AF" w:rsidP="00D75C9B">
      <w:pPr>
        <w:widowControl w:val="0"/>
        <w:autoSpaceDE w:val="0"/>
        <w:autoSpaceDN w:val="0"/>
        <w:adjustRightInd w:val="0"/>
        <w:ind w:firstLine="540"/>
        <w:jc w:val="both"/>
      </w:pPr>
      <w:r w:rsidRPr="00A12367">
        <w:t>2) формирует запрос необходимых документов заявителя в рамках межведомственного взаимодействия;</w:t>
      </w:r>
    </w:p>
    <w:p w:rsidR="00D675AF" w:rsidRPr="00A12367" w:rsidRDefault="00D675AF" w:rsidP="00D75C9B">
      <w:pPr>
        <w:widowControl w:val="0"/>
        <w:autoSpaceDE w:val="0"/>
        <w:autoSpaceDN w:val="0"/>
        <w:adjustRightInd w:val="0"/>
        <w:ind w:firstLine="540"/>
        <w:jc w:val="both"/>
      </w:pPr>
      <w:r w:rsidRPr="00A12367">
        <w:t>3) формирует дело на земельный участок;</w:t>
      </w:r>
    </w:p>
    <w:p w:rsidR="00D675AF" w:rsidRPr="00A12367" w:rsidRDefault="00D675AF" w:rsidP="00D75C9B">
      <w:pPr>
        <w:widowControl w:val="0"/>
        <w:autoSpaceDE w:val="0"/>
        <w:autoSpaceDN w:val="0"/>
        <w:adjustRightInd w:val="0"/>
        <w:ind w:firstLine="540"/>
        <w:jc w:val="both"/>
      </w:pPr>
      <w:r w:rsidRPr="00A12367">
        <w:t>4) подшивает заявление и представленные заявителем документы;</w:t>
      </w:r>
    </w:p>
    <w:p w:rsidR="00D675AF" w:rsidRPr="00A12367" w:rsidRDefault="00D675AF" w:rsidP="00D75C9B">
      <w:pPr>
        <w:widowControl w:val="0"/>
        <w:autoSpaceDE w:val="0"/>
        <w:autoSpaceDN w:val="0"/>
        <w:adjustRightInd w:val="0"/>
        <w:ind w:firstLine="540"/>
        <w:jc w:val="both"/>
      </w:pPr>
      <w:r w:rsidRPr="00A12367">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D675AF" w:rsidRPr="00A12367" w:rsidRDefault="00D675AF" w:rsidP="00D75C9B">
      <w:pPr>
        <w:widowControl w:val="0"/>
        <w:autoSpaceDE w:val="0"/>
        <w:autoSpaceDN w:val="0"/>
        <w:adjustRightInd w:val="0"/>
        <w:ind w:firstLine="540"/>
        <w:jc w:val="both"/>
        <w:rPr>
          <w:b/>
          <w:bCs/>
        </w:rPr>
      </w:pPr>
      <w:r w:rsidRPr="00A12367">
        <w:rPr>
          <w:b/>
          <w:bCs/>
        </w:rPr>
        <w:t>3.8.</w:t>
      </w:r>
      <w:r w:rsidRPr="00A12367">
        <w:t xml:space="preserve"> </w:t>
      </w:r>
      <w:r w:rsidRPr="00A12367">
        <w:rPr>
          <w:b/>
          <w:bCs/>
        </w:rPr>
        <w:t>Рассмотрение заявления и документов</w:t>
      </w:r>
    </w:p>
    <w:p w:rsidR="00D675AF" w:rsidRPr="00A12367" w:rsidRDefault="00D675AF" w:rsidP="00D75C9B">
      <w:pPr>
        <w:widowControl w:val="0"/>
        <w:autoSpaceDE w:val="0"/>
        <w:autoSpaceDN w:val="0"/>
        <w:adjustRightInd w:val="0"/>
        <w:ind w:firstLine="540"/>
        <w:jc w:val="both"/>
      </w:pPr>
      <w:r w:rsidRPr="00A12367">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проведении аукциона по заявлениям граждан или юридических лиц.</w:t>
      </w:r>
    </w:p>
    <w:p w:rsidR="00D675AF" w:rsidRPr="00A12367" w:rsidRDefault="00D675AF" w:rsidP="00D75C9B">
      <w:pPr>
        <w:widowControl w:val="0"/>
        <w:autoSpaceDE w:val="0"/>
        <w:autoSpaceDN w:val="0"/>
        <w:adjustRightInd w:val="0"/>
        <w:ind w:firstLine="540"/>
        <w:jc w:val="both"/>
      </w:pPr>
      <w:r w:rsidRPr="00A12367">
        <w:t xml:space="preserve">Ответственный за подготовку проекта решения о проведении аукциона исполнитель администрации проверяет поступившее заявление и документы на наличие или отсутствие оснований для отказа в проведении аукциона. </w:t>
      </w:r>
    </w:p>
    <w:p w:rsidR="00D675AF" w:rsidRPr="00A12367" w:rsidRDefault="00D675AF" w:rsidP="00D75C9B">
      <w:pPr>
        <w:widowControl w:val="0"/>
        <w:autoSpaceDE w:val="0"/>
        <w:autoSpaceDN w:val="0"/>
        <w:adjustRightInd w:val="0"/>
        <w:ind w:firstLine="540"/>
        <w:jc w:val="both"/>
      </w:pPr>
      <w:r w:rsidRPr="00A12367">
        <w:t>Основаниями для отказа являются:</w:t>
      </w:r>
    </w:p>
    <w:p w:rsidR="00D675AF" w:rsidRPr="00A12367" w:rsidRDefault="00D675AF" w:rsidP="00D75C9B">
      <w:pPr>
        <w:widowControl w:val="0"/>
        <w:autoSpaceDE w:val="0"/>
        <w:autoSpaceDN w:val="0"/>
        <w:adjustRightInd w:val="0"/>
        <w:ind w:firstLine="540"/>
        <w:jc w:val="both"/>
      </w:pPr>
      <w:r w:rsidRPr="00A12367">
        <w:t xml:space="preserve">1) </w:t>
      </w:r>
      <w:r w:rsidR="00C2783D">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675AF" w:rsidRPr="00A12367" w:rsidRDefault="00D675AF" w:rsidP="00D75C9B">
      <w:pPr>
        <w:widowControl w:val="0"/>
        <w:autoSpaceDE w:val="0"/>
        <w:autoSpaceDN w:val="0"/>
        <w:adjustRightInd w:val="0"/>
        <w:ind w:firstLine="540"/>
        <w:jc w:val="both"/>
      </w:pPr>
      <w:r w:rsidRPr="00A12367">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675AF" w:rsidRPr="00A12367" w:rsidRDefault="00D675AF" w:rsidP="00D75C9B">
      <w:pPr>
        <w:widowControl w:val="0"/>
        <w:autoSpaceDE w:val="0"/>
        <w:autoSpaceDN w:val="0"/>
        <w:adjustRightInd w:val="0"/>
        <w:ind w:firstLine="540"/>
        <w:jc w:val="both"/>
      </w:pPr>
      <w:r w:rsidRPr="00A12367">
        <w:t xml:space="preserve">3) в отношении земельного участка в установленном законодательством Российской </w:t>
      </w:r>
      <w:r w:rsidRPr="00A12367">
        <w:lastRenderedPageBreak/>
        <w:t>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675AF" w:rsidRPr="00A12367" w:rsidRDefault="00D675AF" w:rsidP="00D75C9B">
      <w:pPr>
        <w:widowControl w:val="0"/>
        <w:autoSpaceDE w:val="0"/>
        <w:autoSpaceDN w:val="0"/>
        <w:adjustRightInd w:val="0"/>
        <w:ind w:firstLine="540"/>
        <w:jc w:val="both"/>
      </w:pPr>
      <w:r w:rsidRPr="00A12367">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675AF" w:rsidRPr="00A12367" w:rsidRDefault="00D675AF" w:rsidP="00D75C9B">
      <w:pPr>
        <w:widowControl w:val="0"/>
        <w:autoSpaceDE w:val="0"/>
        <w:autoSpaceDN w:val="0"/>
        <w:adjustRightInd w:val="0"/>
        <w:ind w:firstLine="540"/>
        <w:jc w:val="both"/>
      </w:pPr>
      <w:r w:rsidRPr="00A12367">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675AF" w:rsidRPr="00A12367" w:rsidRDefault="00D675AF" w:rsidP="00D75C9B">
      <w:pPr>
        <w:widowControl w:val="0"/>
        <w:autoSpaceDE w:val="0"/>
        <w:autoSpaceDN w:val="0"/>
        <w:adjustRightInd w:val="0"/>
        <w:ind w:firstLine="540"/>
        <w:jc w:val="both"/>
      </w:pPr>
      <w:r w:rsidRPr="00A12367">
        <w:t>6) земельный участок не отнесен к определенной категории земель;</w:t>
      </w:r>
    </w:p>
    <w:p w:rsidR="00D675AF" w:rsidRPr="00A12367" w:rsidRDefault="00D675AF" w:rsidP="00D75C9B">
      <w:pPr>
        <w:widowControl w:val="0"/>
        <w:autoSpaceDE w:val="0"/>
        <w:autoSpaceDN w:val="0"/>
        <w:adjustRightInd w:val="0"/>
        <w:ind w:firstLine="540"/>
        <w:jc w:val="both"/>
      </w:pPr>
      <w:r w:rsidRPr="00A12367">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675AF" w:rsidRPr="00A12367" w:rsidRDefault="00D675AF" w:rsidP="00D75C9B">
      <w:pPr>
        <w:widowControl w:val="0"/>
        <w:autoSpaceDE w:val="0"/>
        <w:autoSpaceDN w:val="0"/>
        <w:adjustRightInd w:val="0"/>
        <w:ind w:firstLine="540"/>
        <w:jc w:val="both"/>
      </w:pPr>
      <w:r w:rsidRPr="00A12367">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C2783D">
        <w:t>, если на земельном участке расположены сооружения</w:t>
      </w:r>
      <w:r w:rsidRPr="00A12367">
        <w:t xml:space="preserve"> (в том числе сооружения, строительство которого не завершено)</w:t>
      </w:r>
      <w:r w:rsidR="00C2783D">
        <w:t xml:space="preserve">, размещение которых допускается на основании сервитута, публичного сервитута, или объекты, размещенные в соответствии со статьей 39.36 </w:t>
      </w:r>
      <w:r w:rsidR="003047EF">
        <w:t>Земельного</w:t>
      </w:r>
      <w:r w:rsidR="00C2783D">
        <w:t xml:space="preserve"> Кодекса</w:t>
      </w:r>
      <w:r w:rsidR="003047EF">
        <w:t xml:space="preserve"> Российской Федерации</w:t>
      </w:r>
      <w:r w:rsidR="00C2783D">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3047EF">
        <w:t xml:space="preserve"> Российской Федерации</w:t>
      </w:r>
      <w:r w:rsidRPr="00A12367">
        <w:t>;</w:t>
      </w:r>
    </w:p>
    <w:p w:rsidR="00D675AF" w:rsidRPr="00A12367" w:rsidRDefault="00D675AF" w:rsidP="00D75C9B">
      <w:pPr>
        <w:widowControl w:val="0"/>
        <w:autoSpaceDE w:val="0"/>
        <w:autoSpaceDN w:val="0"/>
        <w:adjustRightInd w:val="0"/>
        <w:ind w:firstLine="540"/>
        <w:jc w:val="both"/>
      </w:pPr>
      <w:r w:rsidRPr="00A12367">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047EF">
        <w:t>,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A12367">
        <w:t>;</w:t>
      </w:r>
    </w:p>
    <w:p w:rsidR="00D675AF" w:rsidRPr="00A12367" w:rsidRDefault="00D675AF" w:rsidP="00D75C9B">
      <w:pPr>
        <w:widowControl w:val="0"/>
        <w:autoSpaceDE w:val="0"/>
        <w:autoSpaceDN w:val="0"/>
        <w:adjustRightInd w:val="0"/>
        <w:ind w:firstLine="540"/>
        <w:jc w:val="both"/>
      </w:pPr>
      <w:r w:rsidRPr="00A12367">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675AF" w:rsidRPr="00A12367" w:rsidRDefault="00D675AF" w:rsidP="00D75C9B">
      <w:pPr>
        <w:widowControl w:val="0"/>
        <w:autoSpaceDE w:val="0"/>
        <w:autoSpaceDN w:val="0"/>
        <w:adjustRightInd w:val="0"/>
        <w:ind w:firstLine="540"/>
        <w:jc w:val="both"/>
      </w:pPr>
      <w:r w:rsidRPr="00A12367">
        <w:t>11) земельный участок ограничен в обороте, за исключением случая проведения аукциона на право заключения договора аренды земельного участка;</w:t>
      </w:r>
    </w:p>
    <w:p w:rsidR="00D675AF" w:rsidRPr="00A12367" w:rsidRDefault="00D675AF" w:rsidP="00D75C9B">
      <w:pPr>
        <w:widowControl w:val="0"/>
        <w:autoSpaceDE w:val="0"/>
        <w:autoSpaceDN w:val="0"/>
        <w:adjustRightInd w:val="0"/>
        <w:ind w:firstLine="540"/>
        <w:jc w:val="both"/>
      </w:pPr>
      <w:r w:rsidRPr="00A12367">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675AF" w:rsidRPr="00A12367" w:rsidRDefault="00D675AF" w:rsidP="00D75C9B">
      <w:pPr>
        <w:widowControl w:val="0"/>
        <w:autoSpaceDE w:val="0"/>
        <w:autoSpaceDN w:val="0"/>
        <w:adjustRightInd w:val="0"/>
        <w:ind w:firstLine="540"/>
        <w:jc w:val="both"/>
      </w:pPr>
      <w:r w:rsidRPr="00A12367">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675AF" w:rsidRPr="00A12367" w:rsidRDefault="00D675AF" w:rsidP="00D75C9B">
      <w:pPr>
        <w:widowControl w:val="0"/>
        <w:autoSpaceDE w:val="0"/>
        <w:autoSpaceDN w:val="0"/>
        <w:adjustRightInd w:val="0"/>
        <w:ind w:firstLine="540"/>
        <w:jc w:val="both"/>
      </w:pPr>
      <w:r w:rsidRPr="00A12367">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675AF" w:rsidRPr="00A12367" w:rsidRDefault="00D675AF" w:rsidP="00D75C9B">
      <w:pPr>
        <w:widowControl w:val="0"/>
        <w:autoSpaceDE w:val="0"/>
        <w:autoSpaceDN w:val="0"/>
        <w:adjustRightInd w:val="0"/>
        <w:ind w:firstLine="540"/>
        <w:jc w:val="both"/>
      </w:pPr>
      <w:r w:rsidRPr="00A12367">
        <w:t xml:space="preserve">15) земельный участок предназначен для размещения здания или сооружения в </w:t>
      </w:r>
      <w:r w:rsidRPr="00A12367">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675AF" w:rsidRPr="00A12367" w:rsidRDefault="00D675AF" w:rsidP="00D75C9B">
      <w:pPr>
        <w:widowControl w:val="0"/>
        <w:autoSpaceDE w:val="0"/>
        <w:autoSpaceDN w:val="0"/>
        <w:adjustRightInd w:val="0"/>
        <w:ind w:firstLine="540"/>
        <w:jc w:val="both"/>
      </w:pPr>
      <w:r w:rsidRPr="00A12367">
        <w:t>16) в отношении земельного участка принято решение о предварительном согласовании его предоставления;</w:t>
      </w:r>
    </w:p>
    <w:p w:rsidR="00D675AF" w:rsidRPr="00A12367" w:rsidRDefault="00D675AF" w:rsidP="00D75C9B">
      <w:pPr>
        <w:widowControl w:val="0"/>
        <w:autoSpaceDE w:val="0"/>
        <w:autoSpaceDN w:val="0"/>
        <w:adjustRightInd w:val="0"/>
        <w:ind w:firstLine="540"/>
        <w:jc w:val="both"/>
      </w:pPr>
      <w:r w:rsidRPr="00A12367">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675AF" w:rsidRPr="00A12367" w:rsidRDefault="00D675AF" w:rsidP="00D75C9B">
      <w:pPr>
        <w:widowControl w:val="0"/>
        <w:autoSpaceDE w:val="0"/>
        <w:autoSpaceDN w:val="0"/>
        <w:adjustRightInd w:val="0"/>
        <w:ind w:firstLine="540"/>
        <w:jc w:val="both"/>
      </w:pPr>
      <w:r w:rsidRPr="00A12367">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675AF" w:rsidRPr="00A12367" w:rsidRDefault="00D675AF" w:rsidP="00D75C9B">
      <w:pPr>
        <w:widowControl w:val="0"/>
        <w:autoSpaceDE w:val="0"/>
        <w:autoSpaceDN w:val="0"/>
        <w:adjustRightInd w:val="0"/>
        <w:ind w:firstLine="540"/>
        <w:jc w:val="both"/>
      </w:pPr>
      <w:r w:rsidRPr="00A12367">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75AF" w:rsidRPr="00A12367" w:rsidRDefault="00D675AF" w:rsidP="00D75C9B">
      <w:pPr>
        <w:widowControl w:val="0"/>
        <w:autoSpaceDE w:val="0"/>
        <w:autoSpaceDN w:val="0"/>
        <w:adjustRightInd w:val="0"/>
        <w:ind w:firstLine="540"/>
        <w:jc w:val="both"/>
        <w:rPr>
          <w:b/>
          <w:bCs/>
        </w:rPr>
      </w:pPr>
      <w:r w:rsidRPr="00A12367">
        <w:rPr>
          <w:b/>
          <w:bCs/>
        </w:rPr>
        <w:t>3.9</w:t>
      </w:r>
      <w:r w:rsidRPr="00A12367">
        <w:t xml:space="preserve"> </w:t>
      </w:r>
      <w:r w:rsidRPr="00A12367">
        <w:rPr>
          <w:b/>
          <w:bCs/>
        </w:rPr>
        <w:t>Принятие решения о проведении аукциона или об отказе в проведении аукциона</w:t>
      </w:r>
    </w:p>
    <w:p w:rsidR="00D675AF" w:rsidRPr="00A12367" w:rsidRDefault="00D675AF" w:rsidP="00D75C9B">
      <w:pPr>
        <w:widowControl w:val="0"/>
        <w:autoSpaceDE w:val="0"/>
        <w:autoSpaceDN w:val="0"/>
        <w:adjustRightInd w:val="0"/>
        <w:ind w:firstLine="540"/>
        <w:jc w:val="both"/>
      </w:pPr>
      <w:r w:rsidRPr="00A12367">
        <w:t>Исполнитель готовит проект постановления о проведении аукциона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D675AF" w:rsidRPr="00A12367" w:rsidRDefault="00D675AF" w:rsidP="00D75C9B">
      <w:pPr>
        <w:widowControl w:val="0"/>
        <w:autoSpaceDE w:val="0"/>
        <w:autoSpaceDN w:val="0"/>
        <w:adjustRightInd w:val="0"/>
        <w:ind w:firstLine="540"/>
        <w:jc w:val="both"/>
      </w:pPr>
      <w:r w:rsidRPr="00A12367">
        <w:t>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сообщения</w:t>
      </w:r>
      <w:r w:rsidRPr="00A12367">
        <w:rPr>
          <w:rFonts w:ascii="Arial" w:hAnsi="Arial" w:cs="Arial"/>
          <w:sz w:val="20"/>
          <w:szCs w:val="20"/>
        </w:rPr>
        <w:t xml:space="preserve"> </w:t>
      </w:r>
      <w:r w:rsidRPr="00A12367">
        <w:t xml:space="preserve">о проведении аукциона или об отказе в проведении аукциона. </w:t>
      </w:r>
    </w:p>
    <w:p w:rsidR="00D675AF" w:rsidRPr="00A12367" w:rsidRDefault="00D675AF" w:rsidP="00D75C9B">
      <w:pPr>
        <w:widowControl w:val="0"/>
        <w:autoSpaceDE w:val="0"/>
        <w:autoSpaceDN w:val="0"/>
        <w:adjustRightInd w:val="0"/>
        <w:ind w:firstLine="540"/>
        <w:jc w:val="both"/>
      </w:pPr>
      <w:r w:rsidRPr="00A12367">
        <w:t>Срок исполнения данной процедуры не должен превышать два месяца со дня регистрации заявления.</w:t>
      </w:r>
    </w:p>
    <w:p w:rsidR="00D675AF" w:rsidRPr="00A12367" w:rsidRDefault="00D675AF" w:rsidP="00D75C9B">
      <w:pPr>
        <w:widowControl w:val="0"/>
        <w:autoSpaceDE w:val="0"/>
        <w:autoSpaceDN w:val="0"/>
        <w:adjustRightInd w:val="0"/>
        <w:ind w:firstLine="540"/>
        <w:jc w:val="both"/>
        <w:rPr>
          <w:b/>
          <w:bCs/>
        </w:rPr>
      </w:pPr>
      <w:r w:rsidRPr="00A12367">
        <w:rPr>
          <w:b/>
          <w:bCs/>
        </w:rPr>
        <w:t>3.10</w:t>
      </w:r>
      <w:r w:rsidRPr="00A12367">
        <w:t xml:space="preserve"> </w:t>
      </w:r>
      <w:r w:rsidRPr="00A12367">
        <w:rPr>
          <w:b/>
          <w:bCs/>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D675AF" w:rsidRPr="00A12367" w:rsidRDefault="00D675AF" w:rsidP="00D75C9B">
      <w:pPr>
        <w:widowControl w:val="0"/>
        <w:autoSpaceDE w:val="0"/>
        <w:autoSpaceDN w:val="0"/>
        <w:adjustRightInd w:val="0"/>
        <w:ind w:firstLine="540"/>
        <w:jc w:val="both"/>
      </w:pPr>
      <w:r w:rsidRPr="00A12367">
        <w:t>Основанием для начала предоставления муниципальной услуги является постановление администрации  о проведении аукциона.</w:t>
      </w:r>
    </w:p>
    <w:p w:rsidR="00D675AF" w:rsidRPr="00A12367" w:rsidRDefault="00D675AF" w:rsidP="00D75C9B">
      <w:pPr>
        <w:widowControl w:val="0"/>
        <w:autoSpaceDE w:val="0"/>
        <w:autoSpaceDN w:val="0"/>
        <w:adjustRightInd w:val="0"/>
        <w:ind w:firstLine="540"/>
        <w:jc w:val="both"/>
      </w:pPr>
      <w:r w:rsidRPr="00A12367">
        <w:t>Извещение о проведении аукциона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D675AF" w:rsidRPr="00A12367" w:rsidRDefault="00D675AF" w:rsidP="00D75C9B">
      <w:pPr>
        <w:widowControl w:val="0"/>
        <w:autoSpaceDE w:val="0"/>
        <w:autoSpaceDN w:val="0"/>
        <w:adjustRightInd w:val="0"/>
        <w:ind w:firstLine="540"/>
        <w:jc w:val="both"/>
      </w:pPr>
      <w:r w:rsidRPr="00A12367">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675AF" w:rsidRPr="00A12367" w:rsidRDefault="00D675AF" w:rsidP="00D75C9B">
      <w:pPr>
        <w:widowControl w:val="0"/>
        <w:autoSpaceDE w:val="0"/>
        <w:autoSpaceDN w:val="0"/>
        <w:adjustRightInd w:val="0"/>
        <w:ind w:firstLine="540"/>
        <w:jc w:val="both"/>
      </w:pPr>
      <w:r w:rsidRPr="00A12367">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D675AF" w:rsidRPr="00A12367" w:rsidRDefault="00D675AF" w:rsidP="00D75C9B">
      <w:pPr>
        <w:widowControl w:val="0"/>
        <w:autoSpaceDE w:val="0"/>
        <w:autoSpaceDN w:val="0"/>
        <w:adjustRightInd w:val="0"/>
        <w:ind w:firstLine="540"/>
        <w:jc w:val="both"/>
      </w:pPr>
      <w:r w:rsidRPr="00A12367">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D675AF" w:rsidRPr="00A12367" w:rsidRDefault="00D675AF" w:rsidP="00D75C9B">
      <w:pPr>
        <w:widowControl w:val="0"/>
        <w:autoSpaceDE w:val="0"/>
        <w:autoSpaceDN w:val="0"/>
        <w:adjustRightInd w:val="0"/>
        <w:ind w:firstLine="540"/>
        <w:jc w:val="both"/>
      </w:pPr>
      <w:r w:rsidRPr="00A12367">
        <w:t>Специалист администрации, ответственный за прием заявок на участие в аукционе, удостоверяется в том, что:</w:t>
      </w:r>
    </w:p>
    <w:p w:rsidR="00D675AF" w:rsidRPr="00A12367" w:rsidRDefault="00D675AF" w:rsidP="00D75C9B">
      <w:pPr>
        <w:widowControl w:val="0"/>
        <w:autoSpaceDE w:val="0"/>
        <w:autoSpaceDN w:val="0"/>
        <w:adjustRightInd w:val="0"/>
        <w:ind w:firstLine="540"/>
        <w:jc w:val="both"/>
      </w:pPr>
      <w:r w:rsidRPr="00A12367">
        <w:t xml:space="preserve">- тексты заявок и иных документов написаны разборчиво, наименование юридических </w:t>
      </w:r>
      <w:r w:rsidRPr="00A12367">
        <w:lastRenderedPageBreak/>
        <w:t>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675AF" w:rsidRPr="00A12367" w:rsidRDefault="00D675AF" w:rsidP="00D75C9B">
      <w:pPr>
        <w:widowControl w:val="0"/>
        <w:autoSpaceDE w:val="0"/>
        <w:autoSpaceDN w:val="0"/>
        <w:adjustRightInd w:val="0"/>
        <w:ind w:firstLine="540"/>
        <w:jc w:val="both"/>
      </w:pPr>
      <w:r w:rsidRPr="00A12367">
        <w:t>- в документах нет подчисток, приписок, зачеркнутых слов и иных неоговоренных исправлений;</w:t>
      </w:r>
    </w:p>
    <w:p w:rsidR="00D675AF" w:rsidRPr="00A12367" w:rsidRDefault="00D675AF" w:rsidP="00D75C9B">
      <w:pPr>
        <w:widowControl w:val="0"/>
        <w:autoSpaceDE w:val="0"/>
        <w:autoSpaceDN w:val="0"/>
        <w:adjustRightInd w:val="0"/>
        <w:ind w:firstLine="540"/>
        <w:jc w:val="both"/>
      </w:pPr>
      <w:r w:rsidRPr="00A12367">
        <w:t>- документы не заполнены карандашом;</w:t>
      </w:r>
    </w:p>
    <w:p w:rsidR="00D675AF" w:rsidRPr="00A12367" w:rsidRDefault="00D675AF" w:rsidP="00D75C9B">
      <w:pPr>
        <w:widowControl w:val="0"/>
        <w:autoSpaceDE w:val="0"/>
        <w:autoSpaceDN w:val="0"/>
        <w:adjustRightInd w:val="0"/>
        <w:ind w:firstLine="540"/>
        <w:jc w:val="both"/>
      </w:pPr>
      <w:r w:rsidRPr="00A12367">
        <w:t>- документы не имеют серьезных повреждений, наличие которых не позволяет однозначно истолковать их содержание.</w:t>
      </w:r>
    </w:p>
    <w:p w:rsidR="00D675AF" w:rsidRPr="00A12367" w:rsidRDefault="00D675AF" w:rsidP="00D75C9B">
      <w:pPr>
        <w:widowControl w:val="0"/>
        <w:autoSpaceDE w:val="0"/>
        <w:autoSpaceDN w:val="0"/>
        <w:adjustRightInd w:val="0"/>
        <w:ind w:firstLine="540"/>
        <w:jc w:val="both"/>
      </w:pPr>
      <w:r w:rsidRPr="00A12367">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675AF" w:rsidRPr="00A12367" w:rsidRDefault="00D675AF" w:rsidP="00D75C9B">
      <w:pPr>
        <w:widowControl w:val="0"/>
        <w:autoSpaceDE w:val="0"/>
        <w:autoSpaceDN w:val="0"/>
        <w:adjustRightInd w:val="0"/>
        <w:ind w:firstLine="540"/>
        <w:jc w:val="both"/>
      </w:pPr>
      <w:r w:rsidRPr="00A12367">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675AF" w:rsidRPr="00A12367" w:rsidRDefault="00D675AF" w:rsidP="00D75C9B">
      <w:pPr>
        <w:widowControl w:val="0"/>
        <w:autoSpaceDE w:val="0"/>
        <w:autoSpaceDN w:val="0"/>
        <w:adjustRightInd w:val="0"/>
        <w:ind w:firstLine="540"/>
        <w:jc w:val="both"/>
      </w:pPr>
      <w:r w:rsidRPr="00A12367">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D675AF" w:rsidRPr="00A12367" w:rsidRDefault="00D675AF" w:rsidP="00D75C9B">
      <w:pPr>
        <w:widowControl w:val="0"/>
        <w:autoSpaceDE w:val="0"/>
        <w:autoSpaceDN w:val="0"/>
        <w:adjustRightInd w:val="0"/>
        <w:ind w:firstLine="540"/>
        <w:jc w:val="both"/>
      </w:pPr>
      <w:r w:rsidRPr="00A12367">
        <w:t>- сведения о заявителях, допущенных к участию в аукционе и признанных участником аукциона, датах подачи заявок, внесенных задатках;</w:t>
      </w:r>
    </w:p>
    <w:p w:rsidR="00D675AF" w:rsidRPr="00A12367" w:rsidRDefault="00D675AF" w:rsidP="00D75C9B">
      <w:pPr>
        <w:widowControl w:val="0"/>
        <w:autoSpaceDE w:val="0"/>
        <w:autoSpaceDN w:val="0"/>
        <w:adjustRightInd w:val="0"/>
        <w:ind w:firstLine="540"/>
        <w:jc w:val="both"/>
      </w:pPr>
      <w:r w:rsidRPr="00A12367">
        <w:t>- сведения о заявителях, не допущенных к участию в аукционе, с указанием причин отказа в допуске к участию в нем.</w:t>
      </w:r>
    </w:p>
    <w:p w:rsidR="00D675AF" w:rsidRPr="00A12367" w:rsidRDefault="00D675AF" w:rsidP="00D75C9B">
      <w:pPr>
        <w:widowControl w:val="0"/>
        <w:autoSpaceDE w:val="0"/>
        <w:autoSpaceDN w:val="0"/>
        <w:adjustRightInd w:val="0"/>
        <w:ind w:firstLine="540"/>
        <w:jc w:val="both"/>
      </w:pPr>
      <w:r w:rsidRPr="00A12367">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D675AF" w:rsidRPr="00A12367" w:rsidRDefault="00D675AF" w:rsidP="00D75C9B">
      <w:pPr>
        <w:widowControl w:val="0"/>
        <w:autoSpaceDE w:val="0"/>
        <w:autoSpaceDN w:val="0"/>
        <w:adjustRightInd w:val="0"/>
        <w:ind w:firstLine="540"/>
        <w:jc w:val="both"/>
      </w:pPr>
      <w:r w:rsidRPr="00A12367">
        <w:t>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D675AF" w:rsidRPr="00A12367" w:rsidRDefault="00D675AF" w:rsidP="00D75C9B">
      <w:pPr>
        <w:widowControl w:val="0"/>
        <w:autoSpaceDE w:val="0"/>
        <w:autoSpaceDN w:val="0"/>
        <w:adjustRightInd w:val="0"/>
        <w:ind w:firstLine="540"/>
        <w:jc w:val="both"/>
      </w:pPr>
      <w:r w:rsidRPr="00A12367">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D675AF" w:rsidRPr="00A12367" w:rsidRDefault="00D675AF" w:rsidP="00D75C9B">
      <w:pPr>
        <w:widowControl w:val="0"/>
        <w:autoSpaceDE w:val="0"/>
        <w:autoSpaceDN w:val="0"/>
        <w:adjustRightInd w:val="0"/>
        <w:ind w:firstLine="540"/>
        <w:jc w:val="both"/>
      </w:pPr>
      <w:r w:rsidRPr="00A12367">
        <w:t>Аукцион проводится в указанном в извещении месте, в соответствующие день и час.</w:t>
      </w:r>
    </w:p>
    <w:p w:rsidR="00D675AF" w:rsidRPr="00A12367" w:rsidRDefault="00D675AF" w:rsidP="00D75C9B">
      <w:pPr>
        <w:widowControl w:val="0"/>
        <w:autoSpaceDE w:val="0"/>
        <w:autoSpaceDN w:val="0"/>
        <w:adjustRightInd w:val="0"/>
        <w:ind w:firstLine="540"/>
        <w:jc w:val="both"/>
      </w:pPr>
      <w:r w:rsidRPr="00A12367">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D675AF" w:rsidRPr="00A12367" w:rsidRDefault="00D675AF" w:rsidP="00D75C9B">
      <w:pPr>
        <w:widowControl w:val="0"/>
        <w:autoSpaceDE w:val="0"/>
        <w:autoSpaceDN w:val="0"/>
        <w:adjustRightInd w:val="0"/>
        <w:ind w:firstLine="540"/>
        <w:jc w:val="both"/>
      </w:pPr>
      <w:r w:rsidRPr="00A12367">
        <w:t>Аукцион, открытый по форме подачи предложений о цене или размере арендной платы, проводится в следующем порядке:</w:t>
      </w:r>
    </w:p>
    <w:p w:rsidR="00D675AF" w:rsidRPr="00A12367" w:rsidRDefault="00D675AF" w:rsidP="00D75C9B">
      <w:pPr>
        <w:widowControl w:val="0"/>
        <w:autoSpaceDE w:val="0"/>
        <w:autoSpaceDN w:val="0"/>
        <w:adjustRightInd w:val="0"/>
        <w:ind w:firstLine="540"/>
        <w:jc w:val="both"/>
      </w:pPr>
      <w:r w:rsidRPr="00A12367">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675AF" w:rsidRPr="00A12367" w:rsidRDefault="00D675AF" w:rsidP="00D75C9B">
      <w:pPr>
        <w:widowControl w:val="0"/>
        <w:autoSpaceDE w:val="0"/>
        <w:autoSpaceDN w:val="0"/>
        <w:adjustRightInd w:val="0"/>
        <w:ind w:firstLine="540"/>
        <w:jc w:val="both"/>
      </w:pPr>
      <w:r w:rsidRPr="00A12367">
        <w:t xml:space="preserve">- аукцион начинается с оглашения аукционистом наименования, основных </w:t>
      </w:r>
      <w:r w:rsidRPr="00A12367">
        <w:lastRenderedPageBreak/>
        <w:t>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675AF" w:rsidRPr="00A12367" w:rsidRDefault="00D675AF" w:rsidP="00D75C9B">
      <w:pPr>
        <w:widowControl w:val="0"/>
        <w:autoSpaceDE w:val="0"/>
        <w:autoSpaceDN w:val="0"/>
        <w:adjustRightInd w:val="0"/>
        <w:ind w:firstLine="540"/>
        <w:jc w:val="both"/>
      </w:pPr>
      <w:r w:rsidRPr="00A12367">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675AF" w:rsidRPr="00A12367" w:rsidRDefault="00D675AF" w:rsidP="00D75C9B">
      <w:pPr>
        <w:widowControl w:val="0"/>
        <w:autoSpaceDE w:val="0"/>
        <w:autoSpaceDN w:val="0"/>
        <w:adjustRightInd w:val="0"/>
        <w:ind w:firstLine="540"/>
        <w:jc w:val="both"/>
      </w:pPr>
      <w:r w:rsidRPr="00A12367">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675AF" w:rsidRPr="00A12367" w:rsidRDefault="00D675AF" w:rsidP="00D75C9B">
      <w:pPr>
        <w:widowControl w:val="0"/>
        <w:autoSpaceDE w:val="0"/>
        <w:autoSpaceDN w:val="0"/>
        <w:adjustRightInd w:val="0"/>
        <w:ind w:firstLine="540"/>
        <w:jc w:val="both"/>
      </w:pPr>
      <w:r w:rsidRPr="00A12367">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675AF" w:rsidRPr="00A12367" w:rsidRDefault="00D675AF" w:rsidP="00D75C9B">
      <w:pPr>
        <w:widowControl w:val="0"/>
        <w:autoSpaceDE w:val="0"/>
        <w:autoSpaceDN w:val="0"/>
        <w:adjustRightInd w:val="0"/>
        <w:ind w:firstLine="540"/>
        <w:jc w:val="both"/>
      </w:pPr>
      <w:r w:rsidRPr="00A12367">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D675AF" w:rsidRPr="00A12367" w:rsidRDefault="00D675AF" w:rsidP="00D75C9B">
      <w:pPr>
        <w:widowControl w:val="0"/>
        <w:autoSpaceDE w:val="0"/>
        <w:autoSpaceDN w:val="0"/>
        <w:adjustRightInd w:val="0"/>
        <w:ind w:firstLine="540"/>
        <w:jc w:val="both"/>
      </w:pPr>
      <w:r w:rsidRPr="00A12367">
        <w:t>Вручение протокола о результатах аукциона победителю аукциона осуществляется в день проведения аукциона.</w:t>
      </w:r>
    </w:p>
    <w:p w:rsidR="00D675AF" w:rsidRPr="00A12367" w:rsidRDefault="00D675AF" w:rsidP="00D75C9B">
      <w:pPr>
        <w:widowControl w:val="0"/>
        <w:autoSpaceDE w:val="0"/>
        <w:autoSpaceDN w:val="0"/>
        <w:adjustRightInd w:val="0"/>
        <w:ind w:firstLine="540"/>
        <w:jc w:val="both"/>
      </w:pPr>
      <w:r w:rsidRPr="00A12367">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t>цену предмета аукциона, аукцион</w:t>
      </w:r>
      <w:r w:rsidRPr="00A12367">
        <w:t xml:space="preserve"> признается несостоявшимся.</w:t>
      </w:r>
    </w:p>
    <w:p w:rsidR="00D675AF" w:rsidRPr="00A12367" w:rsidRDefault="00D675AF" w:rsidP="00D75C9B">
      <w:pPr>
        <w:widowControl w:val="0"/>
        <w:autoSpaceDE w:val="0"/>
        <w:autoSpaceDN w:val="0"/>
        <w:adjustRightInd w:val="0"/>
        <w:ind w:firstLine="540"/>
        <w:jc w:val="both"/>
      </w:pPr>
      <w:r w:rsidRPr="00A12367">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675AF" w:rsidRPr="00A12367" w:rsidRDefault="00D675AF" w:rsidP="00D75C9B">
      <w:pPr>
        <w:widowControl w:val="0"/>
        <w:autoSpaceDE w:val="0"/>
        <w:autoSpaceDN w:val="0"/>
        <w:adjustRightInd w:val="0"/>
        <w:ind w:firstLine="540"/>
        <w:jc w:val="both"/>
      </w:pPr>
      <w:r w:rsidRPr="00A12367">
        <w:t>Протокол о результатах аукциона размещается на официальном сайте в течение одного рабочего дня со дня подписания данного протокола.</w:t>
      </w:r>
    </w:p>
    <w:p w:rsidR="00D675AF" w:rsidRPr="00A12367" w:rsidRDefault="00D675AF" w:rsidP="00D75C9B">
      <w:pPr>
        <w:widowControl w:val="0"/>
        <w:autoSpaceDE w:val="0"/>
        <w:autoSpaceDN w:val="0"/>
        <w:adjustRightInd w:val="0"/>
        <w:ind w:firstLine="540"/>
        <w:jc w:val="both"/>
      </w:pPr>
      <w:r w:rsidRPr="00A12367">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675AF" w:rsidRPr="00A12367" w:rsidRDefault="00D675AF" w:rsidP="00D75C9B">
      <w:pPr>
        <w:widowControl w:val="0"/>
        <w:autoSpaceDE w:val="0"/>
        <w:autoSpaceDN w:val="0"/>
        <w:adjustRightInd w:val="0"/>
        <w:ind w:firstLine="540"/>
        <w:jc w:val="both"/>
      </w:pPr>
      <w:r w:rsidRPr="00A12367">
        <w:t>Не допускается заключение договоров ранее, чем через десять дней со дня размещения информации о результатах аукциона на официальном сайте.</w:t>
      </w:r>
    </w:p>
    <w:p w:rsidR="00D675AF" w:rsidRPr="00A12367" w:rsidRDefault="00D675AF" w:rsidP="00D75C9B">
      <w:pPr>
        <w:widowControl w:val="0"/>
        <w:autoSpaceDE w:val="0"/>
        <w:autoSpaceDN w:val="0"/>
        <w:adjustRightInd w:val="0"/>
        <w:ind w:firstLine="540"/>
        <w:jc w:val="both"/>
      </w:pPr>
      <w:r w:rsidRPr="00A12367">
        <w:t xml:space="preserve">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 </w:t>
      </w:r>
    </w:p>
    <w:p w:rsidR="00D675AF" w:rsidRPr="00A12367" w:rsidRDefault="00D675AF" w:rsidP="00D75C9B">
      <w:pPr>
        <w:widowControl w:val="0"/>
        <w:autoSpaceDE w:val="0"/>
        <w:autoSpaceDN w:val="0"/>
        <w:adjustRightInd w:val="0"/>
        <w:ind w:firstLine="540"/>
        <w:jc w:val="both"/>
      </w:pPr>
      <w:r w:rsidRPr="00A12367">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D675AF" w:rsidRPr="00A12367" w:rsidRDefault="00D675AF" w:rsidP="00D75C9B">
      <w:pPr>
        <w:widowControl w:val="0"/>
        <w:autoSpaceDE w:val="0"/>
        <w:autoSpaceDN w:val="0"/>
        <w:adjustRightInd w:val="0"/>
        <w:ind w:firstLine="540"/>
        <w:jc w:val="both"/>
      </w:pPr>
      <w:r w:rsidRPr="00A1236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675AF" w:rsidRPr="00A12367" w:rsidRDefault="00D675AF" w:rsidP="00D75C9B">
      <w:pPr>
        <w:widowControl w:val="0"/>
        <w:autoSpaceDE w:val="0"/>
        <w:autoSpaceDN w:val="0"/>
        <w:adjustRightInd w:val="0"/>
        <w:ind w:firstLine="540"/>
        <w:jc w:val="both"/>
      </w:pPr>
      <w:r w:rsidRPr="00A12367">
        <w:lastRenderedPageBreak/>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675AF" w:rsidRPr="00A12367" w:rsidRDefault="00D675AF" w:rsidP="00D75C9B">
      <w:pPr>
        <w:widowControl w:val="0"/>
        <w:autoSpaceDE w:val="0"/>
        <w:autoSpaceDN w:val="0"/>
        <w:adjustRightInd w:val="0"/>
        <w:ind w:firstLine="540"/>
        <w:jc w:val="both"/>
      </w:pPr>
      <w:r w:rsidRPr="00A1236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675AF" w:rsidRPr="00A12367" w:rsidRDefault="00D675AF" w:rsidP="00D75C9B">
      <w:pPr>
        <w:widowControl w:val="0"/>
        <w:autoSpaceDE w:val="0"/>
        <w:autoSpaceDN w:val="0"/>
        <w:adjustRightInd w:val="0"/>
        <w:ind w:firstLine="540"/>
        <w:jc w:val="both"/>
      </w:pPr>
    </w:p>
    <w:p w:rsidR="00D675AF" w:rsidRPr="00A12367" w:rsidRDefault="00D675AF" w:rsidP="00D75C9B">
      <w:pPr>
        <w:ind w:firstLine="720"/>
        <w:jc w:val="center"/>
        <w:rPr>
          <w:b/>
          <w:bCs/>
        </w:rPr>
      </w:pPr>
      <w:r w:rsidRPr="00A12367">
        <w:rPr>
          <w:b/>
          <w:bCs/>
          <w:lang w:val="en-US"/>
        </w:rPr>
        <w:t>IV</w:t>
      </w:r>
      <w:r w:rsidRPr="00A12367">
        <w:rPr>
          <w:b/>
          <w:bCs/>
        </w:rPr>
        <w:t>. Формы контроля за исполнением административного регламента</w:t>
      </w:r>
    </w:p>
    <w:p w:rsidR="00D675AF" w:rsidRPr="005D1D5A" w:rsidRDefault="00D675AF" w:rsidP="00F25A26">
      <w:pPr>
        <w:ind w:firstLine="720"/>
        <w:jc w:val="both"/>
      </w:pPr>
      <w:r w:rsidRPr="005D1D5A">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t xml:space="preserve">главой администрации </w:t>
      </w:r>
      <w:r w:rsidRPr="0080341A">
        <w:t>Нижнекумашкинского</w:t>
      </w:r>
      <w:r>
        <w:t xml:space="preserve"> сельского поселения Шумерлинского района</w:t>
      </w:r>
      <w:r w:rsidRPr="005D1D5A">
        <w:t xml:space="preserve"> Чувашской Республики.</w:t>
      </w:r>
    </w:p>
    <w:p w:rsidR="00D675AF" w:rsidRPr="00016752" w:rsidRDefault="00D675AF" w:rsidP="00F25A26">
      <w:pPr>
        <w:ind w:firstLine="720"/>
        <w:jc w:val="both"/>
      </w:pPr>
      <w:r w:rsidRPr="00016752">
        <w:t xml:space="preserve">Текущий контроль осуществляется путем согласования и визирования подготовленных специалистом </w:t>
      </w:r>
      <w:r>
        <w:rPr>
          <w:lang w:eastAsia="ar-SA"/>
        </w:rPr>
        <w:t>а</w:t>
      </w:r>
      <w:r w:rsidRPr="005D1D5A">
        <w:rPr>
          <w:lang w:eastAsia="ar-SA"/>
        </w:rPr>
        <w:t xml:space="preserve">дминистрации </w:t>
      </w:r>
      <w:r w:rsidRPr="0080341A">
        <w:rPr>
          <w:lang w:eastAsia="ar-SA"/>
        </w:rPr>
        <w:t>Нижнекумашкинского</w:t>
      </w:r>
      <w:r>
        <w:rPr>
          <w:lang w:eastAsia="ar-SA"/>
        </w:rPr>
        <w:t xml:space="preserve"> сельского поселения </w:t>
      </w:r>
      <w:r>
        <w:t>Шумерлинского района</w:t>
      </w:r>
      <w:r w:rsidRPr="005D1D5A">
        <w:t xml:space="preserve"> Чувашской Республики</w:t>
      </w:r>
      <w:r w:rsidRPr="00016752">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675AF" w:rsidRPr="00016752" w:rsidRDefault="00D675AF" w:rsidP="00F25A26">
      <w:pPr>
        <w:ind w:firstLine="720"/>
        <w:jc w:val="both"/>
      </w:pPr>
      <w:r w:rsidRPr="00016752">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выдачи </w:t>
      </w:r>
      <w:r>
        <w:t>разрешения оводе объекта в эксплуатацию</w:t>
      </w:r>
      <w:r w:rsidRPr="00016752">
        <w:t>, содержащие жалобы на решения, действия (бездействие) должностных лиц.</w:t>
      </w:r>
    </w:p>
    <w:p w:rsidR="00D675AF" w:rsidRPr="00016752" w:rsidRDefault="00D675AF" w:rsidP="00F25A26">
      <w:pPr>
        <w:ind w:firstLine="720"/>
        <w:jc w:val="both"/>
      </w:pPr>
      <w:r w:rsidRPr="00016752">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D675AF" w:rsidRPr="00016752" w:rsidRDefault="00D675AF" w:rsidP="00F25A26">
      <w:pPr>
        <w:ind w:firstLine="720"/>
        <w:jc w:val="both"/>
      </w:pPr>
      <w:r w:rsidRPr="00016752">
        <w:t>Порядок проведения проверок осуществляется путём проведения глав</w:t>
      </w:r>
      <w:r>
        <w:t>ой</w:t>
      </w:r>
      <w:r w:rsidRPr="00016752">
        <w:t xml:space="preserve"> администрации</w:t>
      </w:r>
      <w:r>
        <w:t xml:space="preserve"> </w:t>
      </w:r>
      <w:r w:rsidRPr="0080341A">
        <w:t>Нижнекумашкинского</w:t>
      </w:r>
      <w:r>
        <w:t xml:space="preserve"> сельского поселения Шумерлинского района</w:t>
      </w:r>
      <w:r w:rsidRPr="00016752">
        <w:t xml:space="preserve">, курирующим предоставление муниципальной услуги проверок соблюдения и исполнения специалистом </w:t>
      </w:r>
      <w:r>
        <w:rPr>
          <w:lang w:eastAsia="ar-SA"/>
        </w:rPr>
        <w:t>а</w:t>
      </w:r>
      <w:r w:rsidRPr="005D1D5A">
        <w:rPr>
          <w:lang w:eastAsia="ar-SA"/>
        </w:rPr>
        <w:t xml:space="preserve">дминистрации </w:t>
      </w:r>
      <w:r w:rsidRPr="0080341A">
        <w:rPr>
          <w:lang w:eastAsia="ar-SA"/>
        </w:rPr>
        <w:t xml:space="preserve">Нижнекумашкинского </w:t>
      </w:r>
      <w:r>
        <w:rPr>
          <w:lang w:eastAsia="ar-SA"/>
        </w:rPr>
        <w:t xml:space="preserve">сельского поселения </w:t>
      </w:r>
      <w:r>
        <w:t>Шумерлинского района</w:t>
      </w:r>
      <w:r w:rsidRPr="005D1D5A">
        <w:t xml:space="preserve"> Чувашской Республики</w:t>
      </w:r>
      <w:r w:rsidRPr="00016752">
        <w:t xml:space="preserve"> положений Административного регламента, нормативных правовых актов Российской Федерации и Чувашской Республики.</w:t>
      </w:r>
    </w:p>
    <w:p w:rsidR="00D675AF" w:rsidRPr="005D1D5A" w:rsidRDefault="00D675AF" w:rsidP="00F25A26">
      <w:pPr>
        <w:ind w:firstLine="720"/>
        <w:jc w:val="both"/>
      </w:pPr>
      <w:r w:rsidRPr="005D1D5A">
        <w:t>По результатам проведенных проверок в случае выявления нарушений прав заявителей глав</w:t>
      </w:r>
      <w:r>
        <w:t>а</w:t>
      </w:r>
      <w:r w:rsidRPr="005D1D5A">
        <w:t xml:space="preserve"> администрации </w:t>
      </w:r>
      <w:r w:rsidRPr="0080341A">
        <w:t>Нижнекумашкинского</w:t>
      </w:r>
      <w:r>
        <w:t xml:space="preserve"> сельского поселения Шумерлинского района</w:t>
      </w:r>
      <w:r w:rsidRPr="005D1D5A">
        <w:t xml:space="preserve"> Чувашской Республики, </w:t>
      </w:r>
      <w:r>
        <w:t>принимает решение</w:t>
      </w:r>
      <w:r w:rsidRPr="005D1D5A">
        <w:t xml:space="preserve"> для привлечения лиц, допустивших нарушение, к ответственности в соответствии с действующим законодательством.</w:t>
      </w:r>
    </w:p>
    <w:p w:rsidR="00D675AF" w:rsidRPr="00A12367" w:rsidRDefault="00D675AF" w:rsidP="00D75C9B">
      <w:pPr>
        <w:shd w:val="clear" w:color="auto" w:fill="FFFFFF"/>
        <w:ind w:firstLine="720"/>
        <w:jc w:val="both"/>
      </w:pPr>
      <w:r w:rsidRPr="00A12367">
        <w:t xml:space="preserve">Специалист </w:t>
      </w:r>
      <w:r w:rsidRPr="00A12367">
        <w:rPr>
          <w:lang w:eastAsia="ar-SA"/>
        </w:rPr>
        <w:t xml:space="preserve">Администрации </w:t>
      </w:r>
      <w:r>
        <w:t>Нижнекумашкинского сельского поселения Шумерлинского</w:t>
      </w:r>
      <w:r w:rsidRPr="00A12367">
        <w:t xml:space="preserve"> района Чувашской Республики несет ответственность за:</w:t>
      </w:r>
    </w:p>
    <w:p w:rsidR="00D675AF" w:rsidRPr="00A12367" w:rsidRDefault="00D675AF" w:rsidP="00D75C9B">
      <w:pPr>
        <w:shd w:val="clear" w:color="auto" w:fill="FFFFFF"/>
        <w:ind w:firstLine="720"/>
        <w:jc w:val="both"/>
      </w:pPr>
      <w:r w:rsidRPr="00A12367">
        <w:t xml:space="preserve">- полноту и грамотность проведенного консультирования заявителей; </w:t>
      </w:r>
    </w:p>
    <w:p w:rsidR="00D675AF" w:rsidRPr="00A12367" w:rsidRDefault="00D675AF" w:rsidP="00D75C9B">
      <w:pPr>
        <w:shd w:val="clear" w:color="auto" w:fill="FFFFFF"/>
        <w:ind w:firstLine="720"/>
        <w:jc w:val="both"/>
      </w:pPr>
      <w:r w:rsidRPr="00A12367">
        <w:t>- соблюдение сроков и порядка приёма документов, правильность внесения записи в журнал учёта входящих документов;</w:t>
      </w:r>
    </w:p>
    <w:p w:rsidR="00D675AF" w:rsidRPr="00A12367" w:rsidRDefault="00D675AF" w:rsidP="00D75C9B">
      <w:pPr>
        <w:shd w:val="clear" w:color="auto" w:fill="FFFFFF"/>
        <w:ind w:firstLine="720"/>
        <w:jc w:val="both"/>
      </w:pPr>
      <w:r w:rsidRPr="00A12367">
        <w:t>- соответствие результатов рассмотрения документов требованиям действующего законодательства;</w:t>
      </w:r>
    </w:p>
    <w:p w:rsidR="00D675AF" w:rsidRPr="00A12367" w:rsidRDefault="00D675AF" w:rsidP="00D75C9B">
      <w:pPr>
        <w:shd w:val="clear" w:color="auto" w:fill="FFFFFF"/>
        <w:ind w:firstLine="720"/>
        <w:jc w:val="both"/>
      </w:pPr>
      <w:r w:rsidRPr="00A12367">
        <w:t>- полноту представленных заявителями документов;</w:t>
      </w:r>
    </w:p>
    <w:p w:rsidR="00D675AF" w:rsidRPr="00A12367" w:rsidRDefault="00D675AF" w:rsidP="00D75C9B">
      <w:pPr>
        <w:shd w:val="clear" w:color="auto" w:fill="FFFFFF"/>
        <w:ind w:firstLine="720"/>
        <w:jc w:val="both"/>
      </w:pPr>
      <w:r w:rsidRPr="00A12367">
        <w:t>- соблюдения сроков, порядка предоставления муниципальной услуги, подготовки отказа в предоставлении муниципальной услуги;</w:t>
      </w:r>
    </w:p>
    <w:p w:rsidR="00D675AF" w:rsidRPr="00A12367" w:rsidRDefault="00D675AF" w:rsidP="00D75C9B">
      <w:pPr>
        <w:shd w:val="clear" w:color="auto" w:fill="FFFFFF"/>
        <w:ind w:firstLine="720"/>
        <w:jc w:val="both"/>
      </w:pPr>
      <w:r w:rsidRPr="00A12367">
        <w:t>- порядок выдачи документов.</w:t>
      </w:r>
    </w:p>
    <w:p w:rsidR="00D675AF" w:rsidRPr="00A12367" w:rsidRDefault="00D675AF" w:rsidP="00D75C9B">
      <w:pPr>
        <w:ind w:firstLine="720"/>
        <w:jc w:val="both"/>
      </w:pPr>
      <w:r w:rsidRPr="00A12367">
        <w:t xml:space="preserve">Ответственность специалиста </w:t>
      </w:r>
      <w:r w:rsidRPr="00A12367">
        <w:rPr>
          <w:lang w:eastAsia="ar-SA"/>
        </w:rPr>
        <w:t xml:space="preserve">Администрации </w:t>
      </w:r>
      <w:r>
        <w:t>Нижнекумашкинского сельского поселения Шумерлинского</w:t>
      </w:r>
      <w:r w:rsidRPr="00A12367">
        <w:t xml:space="preserve"> района Чувашской Республики закрепляется его должностной инструкцией.</w:t>
      </w:r>
    </w:p>
    <w:p w:rsidR="00D675AF" w:rsidRPr="00A12367" w:rsidRDefault="00D675AF" w:rsidP="00D75C9B">
      <w:pPr>
        <w:ind w:firstLine="720"/>
        <w:jc w:val="both"/>
      </w:pPr>
      <w:r w:rsidRPr="00A12367">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w:t>
      </w:r>
      <w:r w:rsidRPr="00A12367">
        <w:lastRenderedPageBreak/>
        <w:t xml:space="preserve">сайте </w:t>
      </w:r>
      <w:r>
        <w:t>Нижнекумашкинского сельского поселения Шумерлинского</w:t>
      </w:r>
      <w:r w:rsidRPr="00A12367">
        <w:t xml:space="preserve">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D675AF" w:rsidRPr="00A12367" w:rsidRDefault="00D675AF" w:rsidP="00D75C9B">
      <w:pPr>
        <w:widowControl w:val="0"/>
        <w:autoSpaceDE w:val="0"/>
        <w:autoSpaceDN w:val="0"/>
        <w:adjustRightInd w:val="0"/>
        <w:ind w:firstLine="540"/>
        <w:jc w:val="both"/>
        <w:rPr>
          <w:b/>
          <w:bCs/>
        </w:rPr>
      </w:pPr>
    </w:p>
    <w:p w:rsidR="00D675AF" w:rsidRPr="00A12367" w:rsidRDefault="00D675AF" w:rsidP="00D75C9B">
      <w:pPr>
        <w:jc w:val="center"/>
        <w:rPr>
          <w:b/>
          <w:bCs/>
        </w:rPr>
      </w:pPr>
      <w:r w:rsidRPr="00A12367">
        <w:rPr>
          <w:b/>
          <w:bCs/>
          <w:lang w:val="en-US"/>
        </w:rPr>
        <w:t>V</w:t>
      </w:r>
      <w:r w:rsidRPr="00A12367">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675AF" w:rsidRPr="00A12367" w:rsidRDefault="00D675AF" w:rsidP="00D75C9B">
      <w:pPr>
        <w:jc w:val="center"/>
        <w:rPr>
          <w:b/>
          <w:bCs/>
        </w:rPr>
      </w:pPr>
    </w:p>
    <w:p w:rsidR="00D675AF" w:rsidRPr="00A12367" w:rsidRDefault="00D675AF" w:rsidP="00D75C9B">
      <w:pPr>
        <w:spacing w:after="120"/>
        <w:ind w:firstLine="720"/>
        <w:jc w:val="both"/>
        <w:rPr>
          <w:b/>
          <w:bCs/>
        </w:rPr>
      </w:pPr>
      <w:r w:rsidRPr="00A12367">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191D6B" w:rsidRDefault="00191D6B" w:rsidP="00191D6B">
      <w:pPr>
        <w:autoSpaceDE w:val="0"/>
        <w:autoSpaceDN w:val="0"/>
        <w:adjustRightInd w:val="0"/>
        <w:ind w:firstLine="72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91D6B" w:rsidRDefault="00191D6B" w:rsidP="00191D6B">
      <w:pPr>
        <w:autoSpaceDE w:val="0"/>
        <w:autoSpaceDN w:val="0"/>
        <w:adjustRightInd w:val="0"/>
        <w:ind w:firstLine="72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191D6B" w:rsidRDefault="00191D6B" w:rsidP="00191D6B">
      <w:pPr>
        <w:autoSpaceDE w:val="0"/>
        <w:autoSpaceDN w:val="0"/>
        <w:adjustRightInd w:val="0"/>
        <w:ind w:firstLine="720"/>
        <w:jc w:val="both"/>
      </w:pPr>
      <w:r>
        <w:t>При обращении заинтересованного лица устно к главе Нижнекумашкинского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91D6B" w:rsidRDefault="00191D6B" w:rsidP="00191D6B">
      <w:pPr>
        <w:autoSpaceDE w:val="0"/>
        <w:autoSpaceDN w:val="0"/>
        <w:adjustRightInd w:val="0"/>
        <w:ind w:firstLine="720"/>
        <w:jc w:val="both"/>
      </w:pPr>
      <w:r>
        <w:t>Заявитель может обратиться с жалобой, в том числе в следующих случаях:</w:t>
      </w:r>
    </w:p>
    <w:p w:rsidR="00191D6B" w:rsidRDefault="00191D6B" w:rsidP="00191D6B">
      <w:pPr>
        <w:autoSpaceDE w:val="0"/>
        <w:autoSpaceDN w:val="0"/>
        <w:adjustRightInd w:val="0"/>
        <w:ind w:firstLine="720"/>
        <w:jc w:val="both"/>
      </w:pPr>
      <w:r>
        <w:t>1) нарушение срока регистрации запроса заявителя о предоставлении муниципальной услуги;</w:t>
      </w:r>
    </w:p>
    <w:p w:rsidR="00191D6B" w:rsidRDefault="00191D6B" w:rsidP="00191D6B">
      <w:pPr>
        <w:autoSpaceDE w:val="0"/>
        <w:autoSpaceDN w:val="0"/>
        <w:adjustRightInd w:val="0"/>
        <w:ind w:firstLine="720"/>
        <w:jc w:val="both"/>
      </w:pPr>
      <w:r>
        <w:t>2) нарушение срока предоставления муниципальной услуги;</w:t>
      </w:r>
    </w:p>
    <w:p w:rsidR="00191D6B" w:rsidRDefault="00191D6B" w:rsidP="00191D6B">
      <w:pPr>
        <w:autoSpaceDE w:val="0"/>
        <w:autoSpaceDN w:val="0"/>
        <w:adjustRightInd w:val="0"/>
        <w:ind w:firstLine="72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D6B" w:rsidRDefault="00191D6B" w:rsidP="00191D6B">
      <w:pPr>
        <w:autoSpaceDE w:val="0"/>
        <w:autoSpaceDN w:val="0"/>
        <w:adjustRightInd w:val="0"/>
        <w:ind w:firstLine="72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1D6B" w:rsidRDefault="00191D6B" w:rsidP="00191D6B">
      <w:pPr>
        <w:autoSpaceDE w:val="0"/>
        <w:autoSpaceDN w:val="0"/>
        <w:adjustRightInd w:val="0"/>
        <w:ind w:firstLine="720"/>
        <w:jc w:val="both"/>
      </w:pPr>
      <w:r>
        <w:t xml:space="preserve"> </w:t>
      </w:r>
      <w: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91D6B" w:rsidRDefault="00191D6B" w:rsidP="00191D6B">
      <w:pPr>
        <w:autoSpaceDE w:val="0"/>
        <w:autoSpaceDN w:val="0"/>
        <w:adjustRightInd w:val="0"/>
        <w:ind w:firstLine="72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D6B" w:rsidRDefault="00191D6B" w:rsidP="00191D6B">
      <w:pPr>
        <w:autoSpaceDE w:val="0"/>
        <w:autoSpaceDN w:val="0"/>
        <w:adjustRightInd w:val="0"/>
        <w:ind w:firstLine="720"/>
        <w:jc w:val="both"/>
      </w:pPr>
      <w: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91D6B" w:rsidRDefault="00191D6B" w:rsidP="00191D6B">
      <w:pPr>
        <w:autoSpaceDE w:val="0"/>
        <w:autoSpaceDN w:val="0"/>
        <w:adjustRightInd w:val="0"/>
        <w:ind w:firstLine="720"/>
        <w:jc w:val="both"/>
      </w:pPr>
      <w:r>
        <w:t>8) нарушение срока или порядка выдачи документов по результатам предоставления государственной или муниципальной услуги;</w:t>
      </w:r>
    </w:p>
    <w:p w:rsidR="00191D6B" w:rsidRDefault="00191D6B" w:rsidP="00191D6B">
      <w:pPr>
        <w:autoSpaceDE w:val="0"/>
        <w:autoSpaceDN w:val="0"/>
        <w:adjustRightInd w:val="0"/>
        <w:ind w:firstLine="72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91D6B" w:rsidRDefault="00191D6B" w:rsidP="00191D6B">
      <w:pPr>
        <w:autoSpaceDE w:val="0"/>
        <w:autoSpaceDN w:val="0"/>
        <w:adjustRightInd w:val="0"/>
        <w:ind w:firstLine="720"/>
        <w:jc w:val="both"/>
      </w:pPr>
      <w:r>
        <w:t>В письменном обращении (Приложение №5 к Административному регламенту) заинтересованные лица в обязательном порядке указывают:</w:t>
      </w:r>
    </w:p>
    <w:p w:rsidR="00191D6B" w:rsidRDefault="00191D6B" w:rsidP="00191D6B">
      <w:pPr>
        <w:autoSpaceDE w:val="0"/>
        <w:autoSpaceDN w:val="0"/>
        <w:adjustRightInd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91D6B" w:rsidRDefault="00191D6B" w:rsidP="00191D6B">
      <w:pPr>
        <w:autoSpaceDE w:val="0"/>
        <w:autoSpaceDN w:val="0"/>
        <w:adjustRightInd w:val="0"/>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D6B" w:rsidRDefault="00191D6B" w:rsidP="00191D6B">
      <w:pPr>
        <w:autoSpaceDE w:val="0"/>
        <w:autoSpaceDN w:val="0"/>
        <w:adjustRightInd w:val="0"/>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91D6B" w:rsidRDefault="00191D6B" w:rsidP="00191D6B">
      <w:pPr>
        <w:autoSpaceDE w:val="0"/>
        <w:autoSpaceDN w:val="0"/>
        <w:adjustRightInd w:val="0"/>
        <w:ind w:firstLine="72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91D6B" w:rsidRDefault="00191D6B" w:rsidP="00191D6B">
      <w:pPr>
        <w:autoSpaceDE w:val="0"/>
        <w:autoSpaceDN w:val="0"/>
        <w:adjustRightInd w:val="0"/>
        <w:ind w:firstLine="720"/>
        <w:jc w:val="both"/>
      </w:pPr>
      <w:r>
        <w:t xml:space="preserve">Письменное обращение должно быть написано разборчивым почерком, не содержать нецензурных выражений. </w:t>
      </w:r>
    </w:p>
    <w:p w:rsidR="00191D6B" w:rsidRDefault="00191D6B" w:rsidP="00191D6B">
      <w:pPr>
        <w:autoSpaceDE w:val="0"/>
        <w:autoSpaceDN w:val="0"/>
        <w:adjustRightInd w:val="0"/>
        <w:ind w:firstLine="720"/>
        <w:jc w:val="both"/>
      </w:pPr>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Нижнекумашкинского сельского поселения Шумерлинского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191D6B" w:rsidRDefault="00191D6B" w:rsidP="00191D6B">
      <w:pPr>
        <w:autoSpaceDE w:val="0"/>
        <w:autoSpaceDN w:val="0"/>
        <w:adjustRightInd w:val="0"/>
        <w:ind w:firstLine="72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1D6B" w:rsidRDefault="00191D6B" w:rsidP="00191D6B">
      <w:pPr>
        <w:autoSpaceDE w:val="0"/>
        <w:autoSpaceDN w:val="0"/>
        <w:adjustRightInd w:val="0"/>
        <w:ind w:firstLine="72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91D6B" w:rsidRDefault="00191D6B" w:rsidP="00191D6B">
      <w:pPr>
        <w:autoSpaceDE w:val="0"/>
        <w:autoSpaceDN w:val="0"/>
        <w:adjustRightInd w:val="0"/>
        <w:ind w:firstLine="72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D6B" w:rsidRDefault="00191D6B" w:rsidP="00191D6B">
      <w:pPr>
        <w:autoSpaceDE w:val="0"/>
        <w:autoSpaceDN w:val="0"/>
        <w:adjustRightInd w:val="0"/>
        <w:ind w:firstLine="720"/>
        <w:jc w:val="both"/>
      </w:pPr>
      <w:r>
        <w:t>По результатам рассмотрения жалобы орган, предоставляющий муниципальную услугу, принимает одно из следующих решений:</w:t>
      </w:r>
    </w:p>
    <w:p w:rsidR="00191D6B" w:rsidRDefault="00191D6B" w:rsidP="00191D6B">
      <w:pPr>
        <w:autoSpaceDE w:val="0"/>
        <w:autoSpaceDN w:val="0"/>
        <w:adjustRightInd w:val="0"/>
        <w:ind w:firstLine="72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1D6B" w:rsidRDefault="00191D6B" w:rsidP="00191D6B">
      <w:pPr>
        <w:autoSpaceDE w:val="0"/>
        <w:autoSpaceDN w:val="0"/>
        <w:adjustRightInd w:val="0"/>
        <w:ind w:firstLine="720"/>
        <w:jc w:val="both"/>
      </w:pPr>
      <w:r>
        <w:t>2) отказывает в удовлетворении жалобы.</w:t>
      </w:r>
    </w:p>
    <w:p w:rsidR="00191D6B" w:rsidRDefault="00191D6B" w:rsidP="00191D6B">
      <w:pPr>
        <w:autoSpaceDE w:val="0"/>
        <w:autoSpaceDN w:val="0"/>
        <w:adjustRightInd w:val="0"/>
        <w:ind w:firstLine="72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D6B" w:rsidRDefault="00191D6B" w:rsidP="00191D6B">
      <w:pPr>
        <w:autoSpaceDE w:val="0"/>
        <w:autoSpaceDN w:val="0"/>
        <w:adjustRightInd w:val="0"/>
        <w:ind w:firstLine="720"/>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675AF" w:rsidRPr="00A12367" w:rsidRDefault="00191D6B" w:rsidP="00191D6B">
      <w:pPr>
        <w:autoSpaceDE w:val="0"/>
        <w:autoSpaceDN w:val="0"/>
        <w:adjustRightInd w:val="0"/>
        <w:ind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5AF" w:rsidRPr="00A12367" w:rsidRDefault="00D675AF" w:rsidP="00D75C9B">
      <w:pPr>
        <w:tabs>
          <w:tab w:val="left" w:pos="0"/>
        </w:tabs>
        <w:ind w:right="-1" w:firstLine="720"/>
        <w:jc w:val="both"/>
        <w:rPr>
          <w:b/>
          <w:bCs/>
        </w:rPr>
      </w:pPr>
      <w:r w:rsidRPr="00A12367">
        <w:rPr>
          <w:b/>
          <w:bCs/>
        </w:rPr>
        <w:lastRenderedPageBreak/>
        <w:t>5.2. Обжалование действия (бездействия) и решений, осуществляемых (принятых) в ходе предоставления муниципальной услуги, в судебном порядке</w:t>
      </w:r>
    </w:p>
    <w:p w:rsidR="00D675AF" w:rsidRPr="00A12367" w:rsidRDefault="00D675AF" w:rsidP="00D75C9B">
      <w:pPr>
        <w:ind w:firstLine="720"/>
        <w:jc w:val="both"/>
      </w:pPr>
      <w:r w:rsidRPr="00A12367">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D675AF" w:rsidRPr="00A12367" w:rsidRDefault="00D675AF" w:rsidP="00D75C9B">
      <w:pPr>
        <w:ind w:firstLine="720"/>
        <w:jc w:val="both"/>
      </w:pPr>
    </w:p>
    <w:p w:rsidR="00D675AF" w:rsidRPr="00A12367" w:rsidRDefault="00D675AF" w:rsidP="00D75C9B">
      <w:pPr>
        <w:ind w:firstLine="720"/>
        <w:jc w:val="both"/>
      </w:pPr>
    </w:p>
    <w:p w:rsidR="00D675AF" w:rsidRPr="00A12367" w:rsidRDefault="00D675AF" w:rsidP="00D75C9B">
      <w:pPr>
        <w:autoSpaceDE w:val="0"/>
        <w:autoSpaceDN w:val="0"/>
        <w:adjustRightInd w:val="0"/>
        <w:jc w:val="center"/>
        <w:rPr>
          <w:rFonts w:ascii="Arial" w:hAnsi="Arial" w:cs="Arial"/>
          <w:b/>
          <w:bCs/>
          <w:sz w:val="20"/>
          <w:szCs w:val="20"/>
          <w:lang w:eastAsia="en-US"/>
        </w:rPr>
      </w:pPr>
    </w:p>
    <w:p w:rsidR="00D675AF" w:rsidRPr="00A12367" w:rsidRDefault="00D675AF" w:rsidP="00D75C9B">
      <w:pPr>
        <w:ind w:firstLine="720"/>
        <w:jc w:val="right"/>
      </w:pPr>
      <w:r w:rsidRPr="00A12367">
        <w:t xml:space="preserve"> Приложение № 1</w:t>
      </w:r>
    </w:p>
    <w:p w:rsidR="00D675AF" w:rsidRPr="00A12367" w:rsidRDefault="00D675AF" w:rsidP="00D75C9B">
      <w:pPr>
        <w:ind w:left="4560"/>
        <w:jc w:val="right"/>
        <w:rPr>
          <w:b/>
          <w:bCs/>
        </w:rPr>
      </w:pPr>
      <w:r w:rsidRPr="00A12367">
        <w:t xml:space="preserve">                      к административному регламенту</w:t>
      </w:r>
    </w:p>
    <w:p w:rsidR="00D675AF" w:rsidRPr="00A12367" w:rsidRDefault="00D675AF" w:rsidP="00D75C9B">
      <w:pPr>
        <w:jc w:val="right"/>
      </w:pPr>
    </w:p>
    <w:p w:rsidR="00D675AF" w:rsidRPr="00290BE6" w:rsidRDefault="00D675AF" w:rsidP="0057499C">
      <w:pPr>
        <w:widowControl w:val="0"/>
        <w:jc w:val="center"/>
      </w:pPr>
      <w:r w:rsidRPr="00290BE6">
        <w:t xml:space="preserve">Сведения о месте нахождения и графике работы </w:t>
      </w:r>
    </w:p>
    <w:p w:rsidR="00D675AF" w:rsidRPr="00290BE6" w:rsidRDefault="00D675AF" w:rsidP="0057499C">
      <w:pPr>
        <w:widowControl w:val="0"/>
        <w:jc w:val="center"/>
      </w:pPr>
      <w:r w:rsidRPr="00290BE6">
        <w:t xml:space="preserve">администрации </w:t>
      </w:r>
      <w:r w:rsidRPr="0080341A">
        <w:t>Нижнекумашкинского</w:t>
      </w:r>
      <w:r>
        <w:t xml:space="preserve"> сельского поселения Шумерлинского района, предоставляющих муниципальную услугу</w:t>
      </w:r>
    </w:p>
    <w:p w:rsidR="00D675AF" w:rsidRDefault="00D675AF" w:rsidP="0057499C">
      <w:pPr>
        <w:pStyle w:val="7"/>
        <w:spacing w:before="0" w:after="0"/>
      </w:pPr>
    </w:p>
    <w:p w:rsidR="00D675AF" w:rsidRDefault="00D675AF" w:rsidP="0057499C">
      <w:r>
        <w:t xml:space="preserve">Администрация </w:t>
      </w:r>
      <w:r w:rsidRPr="00107F1D">
        <w:t>Нижнекумашкинского</w:t>
      </w:r>
      <w:r>
        <w:t xml:space="preserve"> сельского поселения Шумерлинского района </w:t>
      </w:r>
    </w:p>
    <w:p w:rsidR="00D675AF" w:rsidRDefault="00D675AF" w:rsidP="0057499C">
      <w:pPr>
        <w:rPr>
          <w:color w:val="000000"/>
        </w:rPr>
      </w:pPr>
      <w:r>
        <w:t xml:space="preserve">Адрес: </w:t>
      </w:r>
      <w:r w:rsidRPr="00AA2D27">
        <w:rPr>
          <w:color w:val="000000"/>
        </w:rPr>
        <w:t>42910</w:t>
      </w:r>
      <w:r>
        <w:rPr>
          <w:color w:val="000000"/>
        </w:rPr>
        <w:t>2</w:t>
      </w:r>
      <w:r w:rsidRPr="00AA2D27">
        <w:rPr>
          <w:color w:val="000000"/>
        </w:rPr>
        <w:t xml:space="preserve">, Чувашская Республика, Шумерлинский район, </w:t>
      </w:r>
      <w:r>
        <w:rPr>
          <w:color w:val="000000"/>
        </w:rPr>
        <w:t>с</w:t>
      </w:r>
      <w:r w:rsidRPr="00AA2D27">
        <w:rPr>
          <w:color w:val="000000"/>
        </w:rPr>
        <w:t xml:space="preserve">. </w:t>
      </w:r>
      <w:r>
        <w:rPr>
          <w:color w:val="000000"/>
        </w:rPr>
        <w:t>Нижняя Кумашка, ул. Лугов</w:t>
      </w:r>
      <w:r w:rsidRPr="00AA2D27">
        <w:rPr>
          <w:color w:val="000000"/>
        </w:rPr>
        <w:t xml:space="preserve">ая,  д. </w:t>
      </w:r>
      <w:r>
        <w:rPr>
          <w:color w:val="000000"/>
        </w:rPr>
        <w:t xml:space="preserve">31 </w:t>
      </w:r>
    </w:p>
    <w:p w:rsidR="00D675AF" w:rsidRPr="00603C42" w:rsidRDefault="00D675AF" w:rsidP="0057499C">
      <w:r w:rsidRPr="00603C42">
        <w:t xml:space="preserve">Телефон: </w:t>
      </w:r>
      <w:r>
        <w:rPr>
          <w:color w:val="000000"/>
        </w:rPr>
        <w:t>8(83536) 60</w:t>
      </w:r>
      <w:r w:rsidRPr="00AA2D27">
        <w:rPr>
          <w:color w:val="000000"/>
        </w:rPr>
        <w:t>-</w:t>
      </w:r>
      <w:r>
        <w:rPr>
          <w:color w:val="000000"/>
        </w:rPr>
        <w:t>7</w:t>
      </w:r>
      <w:r w:rsidRPr="00AA2D27">
        <w:rPr>
          <w:color w:val="000000"/>
        </w:rPr>
        <w:t>-</w:t>
      </w:r>
      <w:r>
        <w:rPr>
          <w:color w:val="000000"/>
        </w:rPr>
        <w:t>3</w:t>
      </w:r>
      <w:r w:rsidRPr="00AA2D27">
        <w:rPr>
          <w:color w:val="000000"/>
        </w:rPr>
        <w:t>1</w:t>
      </w:r>
    </w:p>
    <w:p w:rsidR="00D675AF" w:rsidRPr="00603C42" w:rsidRDefault="00D675AF" w:rsidP="0057499C">
      <w:r w:rsidRPr="00603C42">
        <w:t xml:space="preserve">Адрес официального сайта администрации </w:t>
      </w:r>
      <w:r>
        <w:t>Нижнекумашкинского сельского поселения Шумерлинского района</w:t>
      </w:r>
      <w:r w:rsidRPr="00603C42">
        <w:t xml:space="preserve">– </w:t>
      </w:r>
      <w:r w:rsidRPr="00216D74">
        <w:t>http://gov.cap.ru/main.asp?govid=510</w:t>
      </w:r>
    </w:p>
    <w:p w:rsidR="00D675AF" w:rsidRPr="00603C42" w:rsidRDefault="00D675AF" w:rsidP="0057499C">
      <w:r w:rsidRPr="00603C42">
        <w:t xml:space="preserve">Адрес электронной почты: </w:t>
      </w:r>
      <w:r w:rsidRPr="00603C42">
        <w:rPr>
          <w:lang w:val="en-US"/>
        </w:rPr>
        <w:t>e</w:t>
      </w:r>
      <w:r w:rsidRPr="00603C42">
        <w:t>-</w:t>
      </w:r>
      <w:r w:rsidRPr="00603C42">
        <w:rPr>
          <w:lang w:val="en-US"/>
        </w:rPr>
        <w:t>mail</w:t>
      </w:r>
      <w:r w:rsidRPr="00603C42">
        <w:t xml:space="preserve">: </w:t>
      </w:r>
      <w:r w:rsidRPr="00216D74">
        <w:rPr>
          <w:lang w:val="en-US"/>
        </w:rPr>
        <w:t>s</w:t>
      </w:r>
      <w:r w:rsidRPr="00216D74">
        <w:t>ao-nizn@shumer.cap.ru</w:t>
      </w:r>
    </w:p>
    <w:p w:rsidR="00D675AF" w:rsidRPr="00290BE6" w:rsidRDefault="00D675AF" w:rsidP="0057499C">
      <w:pPr>
        <w:autoSpaceDE w:val="0"/>
        <w:autoSpaceDN w:val="0"/>
        <w:adjustRightInd w:val="0"/>
        <w:ind w:firstLine="540"/>
        <w:jc w:val="both"/>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D675AF" w:rsidRPr="00290BE6">
        <w:tc>
          <w:tcPr>
            <w:tcW w:w="1843" w:type="dxa"/>
            <w:vAlign w:val="center"/>
          </w:tcPr>
          <w:p w:rsidR="00D675AF" w:rsidRPr="00290BE6" w:rsidRDefault="00D675AF" w:rsidP="008B54C8">
            <w:pPr>
              <w:widowControl w:val="0"/>
              <w:jc w:val="center"/>
            </w:pPr>
            <w:r w:rsidRPr="00290BE6">
              <w:t>Ф.И.О.</w:t>
            </w:r>
          </w:p>
        </w:tc>
        <w:tc>
          <w:tcPr>
            <w:tcW w:w="4111" w:type="dxa"/>
            <w:vAlign w:val="center"/>
          </w:tcPr>
          <w:p w:rsidR="00D675AF" w:rsidRPr="003F6966" w:rsidRDefault="00D675AF" w:rsidP="008B54C8">
            <w:pPr>
              <w:pStyle w:val="3"/>
              <w:keepNext w:val="0"/>
              <w:jc w:val="center"/>
              <w:rPr>
                <w:rFonts w:ascii="Times New Roman" w:hAnsi="Times New Roman" w:cs="Times New Roman"/>
                <w:b w:val="0"/>
                <w:bCs w:val="0"/>
              </w:rPr>
            </w:pPr>
            <w:r w:rsidRPr="003F6966">
              <w:rPr>
                <w:rFonts w:ascii="Times New Roman" w:hAnsi="Times New Roman" w:cs="Times New Roman"/>
                <w:b w:val="0"/>
                <w:bCs w:val="0"/>
                <w:sz w:val="24"/>
                <w:szCs w:val="24"/>
              </w:rPr>
              <w:t>Должность</w:t>
            </w:r>
          </w:p>
        </w:tc>
        <w:tc>
          <w:tcPr>
            <w:tcW w:w="1265" w:type="dxa"/>
            <w:vAlign w:val="center"/>
          </w:tcPr>
          <w:p w:rsidR="00D675AF" w:rsidRPr="00290BE6" w:rsidRDefault="00D675AF" w:rsidP="008B54C8">
            <w:pPr>
              <w:widowControl w:val="0"/>
              <w:jc w:val="center"/>
            </w:pPr>
            <w:r w:rsidRPr="00290BE6">
              <w:t>Служебный</w:t>
            </w:r>
          </w:p>
          <w:p w:rsidR="00D675AF" w:rsidRPr="00290BE6" w:rsidRDefault="00D675AF" w:rsidP="008B54C8">
            <w:pPr>
              <w:widowControl w:val="0"/>
              <w:jc w:val="center"/>
            </w:pPr>
            <w:r w:rsidRPr="00290BE6">
              <w:t>телефон</w:t>
            </w:r>
          </w:p>
        </w:tc>
        <w:tc>
          <w:tcPr>
            <w:tcW w:w="2321" w:type="dxa"/>
            <w:vAlign w:val="center"/>
          </w:tcPr>
          <w:p w:rsidR="00D675AF" w:rsidRPr="00290BE6" w:rsidRDefault="00D675AF" w:rsidP="008B54C8">
            <w:pPr>
              <w:widowControl w:val="0"/>
              <w:jc w:val="center"/>
            </w:pPr>
            <w:r w:rsidRPr="00290BE6">
              <w:t>Электронный адрес</w:t>
            </w:r>
          </w:p>
        </w:tc>
      </w:tr>
      <w:tr w:rsidR="00D675AF" w:rsidRPr="00290BE6">
        <w:tc>
          <w:tcPr>
            <w:tcW w:w="1843" w:type="dxa"/>
          </w:tcPr>
          <w:p w:rsidR="00191D6B" w:rsidRPr="00191D6B" w:rsidRDefault="00191D6B" w:rsidP="00191D6B">
            <w:pPr>
              <w:widowControl w:val="0"/>
              <w:rPr>
                <w:snapToGrid w:val="0"/>
              </w:rPr>
            </w:pPr>
            <w:r w:rsidRPr="00191D6B">
              <w:rPr>
                <w:snapToGrid w:val="0"/>
              </w:rPr>
              <w:t>Губанова</w:t>
            </w:r>
          </w:p>
          <w:p w:rsidR="00191D6B" w:rsidRPr="00191D6B" w:rsidRDefault="00191D6B" w:rsidP="00191D6B">
            <w:pPr>
              <w:widowControl w:val="0"/>
              <w:rPr>
                <w:snapToGrid w:val="0"/>
              </w:rPr>
            </w:pPr>
            <w:r w:rsidRPr="00191D6B">
              <w:rPr>
                <w:snapToGrid w:val="0"/>
              </w:rPr>
              <w:t>Валентина</w:t>
            </w:r>
          </w:p>
          <w:p w:rsidR="00D675AF" w:rsidRPr="00290BE6" w:rsidRDefault="00191D6B" w:rsidP="00191D6B">
            <w:pPr>
              <w:widowControl w:val="0"/>
              <w:rPr>
                <w:snapToGrid w:val="0"/>
              </w:rPr>
            </w:pPr>
            <w:r w:rsidRPr="00191D6B">
              <w:rPr>
                <w:snapToGrid w:val="0"/>
              </w:rPr>
              <w:t>Витальевна</w:t>
            </w:r>
          </w:p>
        </w:tc>
        <w:tc>
          <w:tcPr>
            <w:tcW w:w="4111" w:type="dxa"/>
          </w:tcPr>
          <w:p w:rsidR="00D675AF" w:rsidRPr="00A04F1B" w:rsidRDefault="00D675AF" w:rsidP="008B54C8">
            <w:pPr>
              <w:widowControl w:val="0"/>
              <w:jc w:val="both"/>
              <w:rPr>
                <w:snapToGrid w:val="0"/>
              </w:rPr>
            </w:pPr>
            <w:r>
              <w:rPr>
                <w:snapToGrid w:val="0"/>
              </w:rPr>
              <w:t>г</w:t>
            </w:r>
            <w:r w:rsidRPr="00290BE6">
              <w:rPr>
                <w:snapToGrid w:val="0"/>
              </w:rPr>
              <w:t xml:space="preserve">лава </w:t>
            </w:r>
            <w:r>
              <w:rPr>
                <w:snapToGrid w:val="0"/>
              </w:rPr>
              <w:t xml:space="preserve">администрации </w:t>
            </w:r>
            <w:r w:rsidRPr="00107F1D">
              <w:rPr>
                <w:snapToGrid w:val="0"/>
              </w:rPr>
              <w:t>Нижнекумашкинского</w:t>
            </w:r>
            <w:r>
              <w:rPr>
                <w:snapToGrid w:val="0"/>
              </w:rPr>
              <w:t xml:space="preserve"> сельского поселения Шумерлинского района</w:t>
            </w:r>
          </w:p>
        </w:tc>
        <w:tc>
          <w:tcPr>
            <w:tcW w:w="1265" w:type="dxa"/>
            <w:vAlign w:val="center"/>
          </w:tcPr>
          <w:p w:rsidR="00D675AF" w:rsidRPr="00E14B67" w:rsidRDefault="00D675AF" w:rsidP="008B54C8">
            <w:pPr>
              <w:widowControl w:val="0"/>
              <w:jc w:val="center"/>
              <w:rPr>
                <w:snapToGrid w:val="0"/>
                <w:color w:val="FF0000"/>
              </w:rPr>
            </w:pPr>
            <w:r>
              <w:rPr>
                <w:snapToGrid w:val="0"/>
                <w:color w:val="FF0000"/>
              </w:rPr>
              <w:t>607-31</w:t>
            </w:r>
          </w:p>
        </w:tc>
        <w:tc>
          <w:tcPr>
            <w:tcW w:w="2321" w:type="dxa"/>
          </w:tcPr>
          <w:p w:rsidR="00D675AF" w:rsidRPr="00E14B67" w:rsidRDefault="00D675AF" w:rsidP="008B54C8">
            <w:pPr>
              <w:rPr>
                <w:color w:val="FF0000"/>
              </w:rPr>
            </w:pPr>
            <w:r w:rsidRPr="00F07F7F">
              <w:rPr>
                <w:lang w:val="en-US"/>
              </w:rPr>
              <w:t>s</w:t>
            </w:r>
            <w:r w:rsidRPr="00F07F7F">
              <w:t>ao-nizn@shumer.cap.ru</w:t>
            </w:r>
          </w:p>
        </w:tc>
      </w:tr>
      <w:tr w:rsidR="00D675AF" w:rsidRPr="00290BE6">
        <w:tc>
          <w:tcPr>
            <w:tcW w:w="1843" w:type="dxa"/>
          </w:tcPr>
          <w:p w:rsidR="00D675AF" w:rsidRDefault="00D675AF" w:rsidP="008B54C8">
            <w:pPr>
              <w:widowControl w:val="0"/>
              <w:rPr>
                <w:snapToGrid w:val="0"/>
              </w:rPr>
            </w:pPr>
            <w:r>
              <w:rPr>
                <w:snapToGrid w:val="0"/>
              </w:rPr>
              <w:t>Чашкина</w:t>
            </w:r>
          </w:p>
          <w:p w:rsidR="00D675AF" w:rsidRDefault="00D675AF" w:rsidP="008B54C8">
            <w:pPr>
              <w:widowControl w:val="0"/>
              <w:rPr>
                <w:snapToGrid w:val="0"/>
              </w:rPr>
            </w:pPr>
            <w:r>
              <w:rPr>
                <w:snapToGrid w:val="0"/>
              </w:rPr>
              <w:t>Лилия</w:t>
            </w:r>
          </w:p>
          <w:p w:rsidR="00D675AF" w:rsidRDefault="00D675AF" w:rsidP="008B54C8">
            <w:pPr>
              <w:widowControl w:val="0"/>
              <w:rPr>
                <w:snapToGrid w:val="0"/>
              </w:rPr>
            </w:pPr>
            <w:r>
              <w:rPr>
                <w:snapToGrid w:val="0"/>
              </w:rPr>
              <w:t>Аркадьевна</w:t>
            </w:r>
          </w:p>
        </w:tc>
        <w:tc>
          <w:tcPr>
            <w:tcW w:w="4111" w:type="dxa"/>
          </w:tcPr>
          <w:p w:rsidR="00D675AF" w:rsidRPr="003B73CE" w:rsidRDefault="00D675AF" w:rsidP="008B54C8">
            <w:pPr>
              <w:widowControl w:val="0"/>
              <w:jc w:val="both"/>
              <w:rPr>
                <w:snapToGrid w:val="0"/>
              </w:rPr>
            </w:pPr>
            <w:r>
              <w:t>в</w:t>
            </w:r>
            <w:r w:rsidRPr="003B73CE">
              <w:t>едущий специалист-эксперт</w:t>
            </w:r>
            <w:r>
              <w:t xml:space="preserve"> администрации</w:t>
            </w:r>
          </w:p>
        </w:tc>
        <w:tc>
          <w:tcPr>
            <w:tcW w:w="1265" w:type="dxa"/>
          </w:tcPr>
          <w:p w:rsidR="00D675AF" w:rsidRDefault="00D675AF" w:rsidP="008B54C8">
            <w:r w:rsidRPr="00570C66">
              <w:t>607-31</w:t>
            </w:r>
          </w:p>
        </w:tc>
        <w:tc>
          <w:tcPr>
            <w:tcW w:w="2321" w:type="dxa"/>
          </w:tcPr>
          <w:p w:rsidR="00D675AF" w:rsidRPr="00E14B67" w:rsidRDefault="00D675AF" w:rsidP="008B54C8">
            <w:pPr>
              <w:rPr>
                <w:color w:val="FF0000"/>
              </w:rPr>
            </w:pPr>
            <w:r w:rsidRPr="00F07F7F">
              <w:rPr>
                <w:lang w:val="en-US"/>
              </w:rPr>
              <w:t>s</w:t>
            </w:r>
            <w:r w:rsidRPr="00F07F7F">
              <w:t>ao-nizn@shumer.cap.ru</w:t>
            </w:r>
          </w:p>
        </w:tc>
      </w:tr>
      <w:tr w:rsidR="00D675AF" w:rsidRPr="00290BE6">
        <w:tc>
          <w:tcPr>
            <w:tcW w:w="1843" w:type="dxa"/>
          </w:tcPr>
          <w:p w:rsidR="00D675AF" w:rsidRPr="00290BE6" w:rsidRDefault="00191D6B" w:rsidP="008B54C8">
            <w:pPr>
              <w:widowControl w:val="0"/>
              <w:rPr>
                <w:snapToGrid w:val="0"/>
              </w:rPr>
            </w:pPr>
            <w:r>
              <w:rPr>
                <w:snapToGrid w:val="0"/>
              </w:rPr>
              <w:t>Хуморова Наталья Николаевна</w:t>
            </w:r>
          </w:p>
        </w:tc>
        <w:tc>
          <w:tcPr>
            <w:tcW w:w="4111" w:type="dxa"/>
          </w:tcPr>
          <w:p w:rsidR="00D675AF" w:rsidRPr="00290BE6" w:rsidRDefault="00191D6B" w:rsidP="008B54C8">
            <w:pPr>
              <w:widowControl w:val="0"/>
              <w:jc w:val="both"/>
              <w:rPr>
                <w:snapToGrid w:val="0"/>
              </w:rPr>
            </w:pPr>
            <w:r w:rsidRPr="00191D6B">
              <w:t>специалист-эксперт администрации</w:t>
            </w:r>
          </w:p>
        </w:tc>
        <w:tc>
          <w:tcPr>
            <w:tcW w:w="1265" w:type="dxa"/>
          </w:tcPr>
          <w:p w:rsidR="00D675AF" w:rsidRDefault="00D675AF" w:rsidP="008B54C8">
            <w:r w:rsidRPr="00570C66">
              <w:t>607-31</w:t>
            </w:r>
          </w:p>
        </w:tc>
        <w:tc>
          <w:tcPr>
            <w:tcW w:w="2321" w:type="dxa"/>
          </w:tcPr>
          <w:p w:rsidR="00D675AF" w:rsidRPr="00E14B67" w:rsidRDefault="00D675AF" w:rsidP="008B54C8">
            <w:pPr>
              <w:rPr>
                <w:color w:val="FF0000"/>
              </w:rPr>
            </w:pPr>
            <w:r w:rsidRPr="00F07F7F">
              <w:rPr>
                <w:lang w:val="en-US"/>
              </w:rPr>
              <w:t>s</w:t>
            </w:r>
            <w:r w:rsidRPr="00F07F7F">
              <w:t>ao-nizn@shumer.cap.ru</w:t>
            </w:r>
          </w:p>
        </w:tc>
      </w:tr>
    </w:tbl>
    <w:p w:rsidR="00D675AF" w:rsidRDefault="00D675AF" w:rsidP="0057499C">
      <w:pPr>
        <w:widowControl w:val="0"/>
        <w:autoSpaceDE w:val="0"/>
        <w:autoSpaceDN w:val="0"/>
        <w:adjustRightInd w:val="0"/>
        <w:ind w:right="-81" w:firstLine="567"/>
        <w:jc w:val="both"/>
      </w:pPr>
    </w:p>
    <w:p w:rsidR="00D675AF" w:rsidRDefault="00D675AF" w:rsidP="0057499C">
      <w:pPr>
        <w:widowControl w:val="0"/>
        <w:autoSpaceDE w:val="0"/>
        <w:autoSpaceDN w:val="0"/>
        <w:adjustRightInd w:val="0"/>
        <w:ind w:firstLine="540"/>
        <w:jc w:val="both"/>
      </w:pPr>
      <w:r w:rsidRPr="00290BE6">
        <w:t xml:space="preserve">График работы специалистов администрации </w:t>
      </w:r>
      <w:r>
        <w:t>Нижнекумашкинского сельского поселения Шумерлинского района</w:t>
      </w:r>
      <w:r w:rsidRPr="00290BE6">
        <w:t xml:space="preserve">: </w:t>
      </w:r>
    </w:p>
    <w:p w:rsidR="00D675AF" w:rsidRPr="00753E1C" w:rsidRDefault="00D675AF" w:rsidP="0057499C">
      <w:pPr>
        <w:pStyle w:val="afd"/>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D675AF" w:rsidRPr="00753E1C" w:rsidRDefault="00D675AF" w:rsidP="0057499C">
      <w:pPr>
        <w:pStyle w:val="afd"/>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D675AF" w:rsidRPr="00753E1C" w:rsidRDefault="00D675AF" w:rsidP="0057499C">
      <w:pPr>
        <w:pStyle w:val="afd"/>
        <w:spacing w:before="0" w:beforeAutospacing="0" w:after="0" w:afterAutospacing="0"/>
        <w:ind w:firstLine="540"/>
        <w:jc w:val="both"/>
      </w:pPr>
      <w:r w:rsidRPr="00753E1C">
        <w:t>- перерыв с 12 часов 00 минут до 13 часов 00 минут.</w:t>
      </w:r>
    </w:p>
    <w:p w:rsidR="00D675AF" w:rsidRDefault="00D675AF" w:rsidP="0057499C">
      <w:pPr>
        <w:ind w:firstLine="540"/>
        <w:jc w:val="both"/>
      </w:pPr>
      <w:r w:rsidRPr="00290BE6">
        <w:t xml:space="preserve">Прием и консультация граждан и юридических лиц по вопросам подготовки и выдачи разрешения на </w:t>
      </w:r>
      <w:r>
        <w:t>ввод объекта в эксплуатацию</w:t>
      </w:r>
      <w:r w:rsidRPr="00290BE6">
        <w:t xml:space="preserve"> осуществляется </w:t>
      </w:r>
      <w:r>
        <w:t xml:space="preserve">специалист </w:t>
      </w:r>
      <w:r>
        <w:rPr>
          <w:color w:val="000000"/>
        </w:rPr>
        <w:t xml:space="preserve">администрации Нижнекумашкинского сельского поселения </w:t>
      </w:r>
      <w:r>
        <w:t>Шумерлинского района</w:t>
      </w:r>
      <w:r w:rsidRPr="00290BE6">
        <w:t xml:space="preserve">: </w:t>
      </w:r>
      <w:r>
        <w:t>понедельник-пятница</w:t>
      </w:r>
      <w:r w:rsidRPr="00290BE6">
        <w:t xml:space="preserve"> с 8</w:t>
      </w:r>
      <w:r>
        <w:rPr>
          <w:vertAlign w:val="superscript"/>
        </w:rPr>
        <w:t>00</w:t>
      </w:r>
      <w:r w:rsidRPr="00290BE6">
        <w:t xml:space="preserve"> до </w:t>
      </w:r>
      <w:r>
        <w:t>17</w:t>
      </w:r>
      <w:r w:rsidRPr="00052854">
        <w:rPr>
          <w:vertAlign w:val="superscript"/>
        </w:rPr>
        <w:t>00</w:t>
      </w:r>
      <w:r>
        <w:t xml:space="preserve"> </w:t>
      </w:r>
      <w:r w:rsidRPr="00290BE6">
        <w:t>часов.</w:t>
      </w:r>
    </w:p>
    <w:p w:rsidR="00D675AF" w:rsidRDefault="00D675AF" w:rsidP="0057499C"/>
    <w:p w:rsidR="00D675AF" w:rsidRDefault="00D675AF" w:rsidP="0057499C">
      <w:pPr>
        <w:widowControl w:val="0"/>
        <w:ind w:left="5580" w:firstLine="540"/>
      </w:pPr>
    </w:p>
    <w:p w:rsidR="00D675AF" w:rsidRDefault="00D675AF" w:rsidP="0057499C">
      <w:pPr>
        <w:widowControl w:val="0"/>
        <w:ind w:left="5580" w:firstLine="540"/>
      </w:pPr>
    </w:p>
    <w:p w:rsidR="00D675AF" w:rsidRDefault="00D675AF" w:rsidP="0057499C">
      <w:pPr>
        <w:widowControl w:val="0"/>
        <w:ind w:left="5580" w:firstLine="540"/>
      </w:pPr>
    </w:p>
    <w:p w:rsidR="00D675AF" w:rsidRDefault="00D675AF" w:rsidP="0057499C">
      <w:pPr>
        <w:widowControl w:val="0"/>
        <w:ind w:left="5580" w:firstLine="540"/>
      </w:pPr>
    </w:p>
    <w:p w:rsidR="00D675AF" w:rsidRDefault="00D675AF" w:rsidP="0057499C">
      <w:pPr>
        <w:widowControl w:val="0"/>
        <w:ind w:left="5580" w:firstLine="540"/>
      </w:pPr>
    </w:p>
    <w:p w:rsidR="00D675AF" w:rsidRDefault="00D675AF" w:rsidP="0057499C">
      <w:pPr>
        <w:widowControl w:val="0"/>
        <w:ind w:left="5580" w:firstLine="540"/>
      </w:pPr>
    </w:p>
    <w:p w:rsidR="00D675AF" w:rsidRDefault="00D675AF" w:rsidP="0057499C">
      <w:pPr>
        <w:widowControl w:val="0"/>
        <w:ind w:left="5580" w:firstLine="540"/>
      </w:pPr>
    </w:p>
    <w:p w:rsidR="00D675AF" w:rsidRPr="00A12367" w:rsidRDefault="00D675AF" w:rsidP="00D75C9B">
      <w:pPr>
        <w:autoSpaceDE w:val="0"/>
        <w:autoSpaceDN w:val="0"/>
        <w:adjustRightInd w:val="0"/>
        <w:jc w:val="right"/>
        <w:outlineLvl w:val="1"/>
        <w:rPr>
          <w:lang w:eastAsia="en-US"/>
        </w:rPr>
      </w:pPr>
      <w:r w:rsidRPr="00A12367">
        <w:rPr>
          <w:lang w:eastAsia="en-US"/>
        </w:rPr>
        <w:lastRenderedPageBreak/>
        <w:t>Приложение № 2</w:t>
      </w:r>
    </w:p>
    <w:p w:rsidR="00D675AF" w:rsidRPr="00A12367" w:rsidRDefault="00D675AF" w:rsidP="00D75C9B">
      <w:pPr>
        <w:autoSpaceDE w:val="0"/>
        <w:autoSpaceDN w:val="0"/>
        <w:adjustRightInd w:val="0"/>
        <w:jc w:val="right"/>
        <w:outlineLvl w:val="1"/>
        <w:rPr>
          <w:lang w:eastAsia="en-US"/>
        </w:rPr>
      </w:pPr>
      <w:r w:rsidRPr="00A12367">
        <w:rPr>
          <w:lang w:eastAsia="en-US"/>
        </w:rPr>
        <w:t>к административному регламенту</w:t>
      </w:r>
    </w:p>
    <w:p w:rsidR="00D675AF" w:rsidRPr="00A12367" w:rsidRDefault="00D675AF" w:rsidP="00D75C9B">
      <w:pPr>
        <w:autoSpaceDE w:val="0"/>
        <w:autoSpaceDN w:val="0"/>
        <w:adjustRightInd w:val="0"/>
        <w:ind w:firstLine="540"/>
        <w:jc w:val="both"/>
      </w:pPr>
    </w:p>
    <w:p w:rsidR="00D675AF" w:rsidRPr="00A12367" w:rsidRDefault="00D675AF" w:rsidP="00D75C9B">
      <w:pPr>
        <w:autoSpaceDE w:val="0"/>
        <w:autoSpaceDN w:val="0"/>
        <w:adjustRightInd w:val="0"/>
        <w:ind w:firstLine="540"/>
        <w:jc w:val="both"/>
      </w:pPr>
    </w:p>
    <w:p w:rsidR="00D675AF" w:rsidRDefault="00D675AF" w:rsidP="00D75C9B">
      <w:pPr>
        <w:autoSpaceDE w:val="0"/>
        <w:autoSpaceDN w:val="0"/>
        <w:adjustRightInd w:val="0"/>
        <w:jc w:val="right"/>
      </w:pPr>
      <w:r w:rsidRPr="00A12367">
        <w:rPr>
          <w:rFonts w:ascii="Courier New" w:hAnsi="Courier New" w:cs="Courier New"/>
          <w:sz w:val="20"/>
          <w:szCs w:val="20"/>
        </w:rPr>
        <w:t xml:space="preserve">                                       </w:t>
      </w:r>
      <w:r w:rsidRPr="00A12367">
        <w:t xml:space="preserve">Главе администрации                                                                              </w:t>
      </w:r>
      <w:r>
        <w:t xml:space="preserve">Нижнекумашкинского сельского поселения </w:t>
      </w:r>
    </w:p>
    <w:p w:rsidR="00D675AF" w:rsidRPr="00A12367" w:rsidRDefault="00D675AF" w:rsidP="00D75C9B">
      <w:pPr>
        <w:autoSpaceDE w:val="0"/>
        <w:autoSpaceDN w:val="0"/>
        <w:adjustRightInd w:val="0"/>
        <w:jc w:val="right"/>
      </w:pPr>
      <w:r>
        <w:t>Шумерлинского</w:t>
      </w:r>
      <w:r w:rsidRPr="00A12367">
        <w:t xml:space="preserve"> района</w:t>
      </w:r>
    </w:p>
    <w:p w:rsidR="00D675AF" w:rsidRPr="00A12367" w:rsidRDefault="00D675AF" w:rsidP="00D75C9B">
      <w:pPr>
        <w:autoSpaceDE w:val="0"/>
        <w:autoSpaceDN w:val="0"/>
        <w:adjustRightInd w:val="0"/>
        <w:jc w:val="right"/>
        <w:rPr>
          <w:rFonts w:ascii="Courier New" w:hAnsi="Courier New" w:cs="Courier New"/>
          <w:sz w:val="20"/>
          <w:szCs w:val="20"/>
        </w:rPr>
      </w:pPr>
      <w:r w:rsidRPr="00A12367">
        <w:t>________________________</w:t>
      </w:r>
    </w:p>
    <w:p w:rsidR="00D675AF" w:rsidRPr="00A12367" w:rsidRDefault="00D675AF" w:rsidP="00D75C9B">
      <w:pPr>
        <w:autoSpaceDE w:val="0"/>
        <w:autoSpaceDN w:val="0"/>
        <w:adjustRightInd w:val="0"/>
        <w:rPr>
          <w:rFonts w:ascii="Courier New" w:hAnsi="Courier New" w:cs="Courier New"/>
          <w:sz w:val="16"/>
          <w:szCs w:val="16"/>
        </w:rPr>
      </w:pPr>
    </w:p>
    <w:p w:rsidR="00D675AF" w:rsidRPr="00A12367" w:rsidRDefault="00D675AF" w:rsidP="00D75C9B">
      <w:pPr>
        <w:autoSpaceDE w:val="0"/>
        <w:autoSpaceDN w:val="0"/>
        <w:adjustRightInd w:val="0"/>
        <w:rPr>
          <w:rFonts w:ascii="Courier New" w:hAnsi="Courier New" w:cs="Courier New"/>
          <w:sz w:val="16"/>
          <w:szCs w:val="16"/>
        </w:rPr>
      </w:pPr>
    </w:p>
    <w:p w:rsidR="00D675AF" w:rsidRPr="00A12367" w:rsidRDefault="00D675AF" w:rsidP="00D75C9B">
      <w:pPr>
        <w:autoSpaceDE w:val="0"/>
        <w:autoSpaceDN w:val="0"/>
        <w:adjustRightInd w:val="0"/>
        <w:rPr>
          <w:rFonts w:ascii="Courier New" w:hAnsi="Courier New" w:cs="Courier New"/>
          <w:sz w:val="20"/>
          <w:szCs w:val="20"/>
        </w:rPr>
      </w:pPr>
    </w:p>
    <w:p w:rsidR="00D675AF" w:rsidRPr="00A12367" w:rsidRDefault="00D675AF" w:rsidP="00D75C9B">
      <w:pPr>
        <w:autoSpaceDE w:val="0"/>
        <w:autoSpaceDN w:val="0"/>
        <w:adjustRightInd w:val="0"/>
        <w:jc w:val="center"/>
      </w:pPr>
      <w:r w:rsidRPr="00A12367">
        <w:t>ЗАЯВЛЕНИЕ</w:t>
      </w:r>
    </w:p>
    <w:p w:rsidR="00D675AF" w:rsidRPr="00A12367" w:rsidRDefault="00D675AF" w:rsidP="00D75C9B">
      <w:pPr>
        <w:autoSpaceDE w:val="0"/>
        <w:autoSpaceDN w:val="0"/>
        <w:adjustRightInd w:val="0"/>
        <w:jc w:val="center"/>
      </w:pPr>
      <w:r w:rsidRPr="00A12367">
        <w:t>об утверждении схемы расположения земельного участка</w:t>
      </w:r>
    </w:p>
    <w:p w:rsidR="00D675AF" w:rsidRPr="00A12367" w:rsidRDefault="00D675AF" w:rsidP="00D75C9B">
      <w:pPr>
        <w:autoSpaceDE w:val="0"/>
        <w:autoSpaceDN w:val="0"/>
        <w:adjustRightInd w:val="0"/>
        <w:jc w:val="center"/>
        <w:rPr>
          <w:sz w:val="26"/>
          <w:szCs w:val="26"/>
        </w:rPr>
      </w:pPr>
      <w:r w:rsidRPr="00A12367">
        <w:t>на кадастровом плане территории</w:t>
      </w:r>
    </w:p>
    <w:p w:rsidR="00D675AF" w:rsidRPr="00A12367" w:rsidRDefault="00D675AF" w:rsidP="00D75C9B">
      <w:pPr>
        <w:autoSpaceDE w:val="0"/>
        <w:autoSpaceDN w:val="0"/>
        <w:adjustRightInd w:val="0"/>
        <w:jc w:val="both"/>
      </w:pPr>
      <w:r w:rsidRPr="00A12367">
        <w:t>От ______________________________________________________________________________</w:t>
      </w:r>
    </w:p>
    <w:p w:rsidR="00D675AF" w:rsidRPr="00A12367" w:rsidRDefault="00D675AF" w:rsidP="00D75C9B">
      <w:pPr>
        <w:autoSpaceDE w:val="0"/>
        <w:autoSpaceDN w:val="0"/>
        <w:adjustRightInd w:val="0"/>
      </w:pPr>
      <w:r w:rsidRPr="00A12367">
        <w:rPr>
          <w:rFonts w:ascii="Courier New" w:hAnsi="Courier New" w:cs="Courier New"/>
        </w:rPr>
        <w:t>______________________________________________________________________</w:t>
      </w:r>
      <w:r w:rsidRPr="00A12367">
        <w:t>_______________________________________________________________________________________________________________</w:t>
      </w:r>
      <w:r>
        <w:t>____________________________</w:t>
      </w:r>
      <w:r w:rsidRPr="00A12367">
        <w:t>(далее – заявитель)</w:t>
      </w:r>
    </w:p>
    <w:p w:rsidR="00D675AF" w:rsidRPr="00A12367" w:rsidRDefault="00D675AF" w:rsidP="00D75C9B">
      <w:pPr>
        <w:autoSpaceDE w:val="0"/>
        <w:autoSpaceDN w:val="0"/>
        <w:adjustRightInd w:val="0"/>
        <w:spacing w:line="240" w:lineRule="atLeast"/>
        <w:jc w:val="both"/>
        <w:rPr>
          <w:i/>
          <w:iCs/>
          <w:sz w:val="20"/>
          <w:szCs w:val="20"/>
        </w:rPr>
      </w:pPr>
      <w:r w:rsidRPr="00A12367">
        <w:rPr>
          <w:i/>
          <w:iCs/>
          <w:sz w:val="20"/>
          <w:szCs w:val="20"/>
        </w:rPr>
        <w:t>(для юридических лиц – полное наименование, организационно-правовая форма, ОГРН, ИНН;</w:t>
      </w:r>
    </w:p>
    <w:p w:rsidR="00D675AF" w:rsidRPr="00A12367" w:rsidRDefault="00D675AF" w:rsidP="00D75C9B">
      <w:pPr>
        <w:autoSpaceDE w:val="0"/>
        <w:autoSpaceDN w:val="0"/>
        <w:adjustRightInd w:val="0"/>
        <w:spacing w:line="240" w:lineRule="atLeast"/>
        <w:jc w:val="both"/>
        <w:rPr>
          <w:i/>
          <w:iCs/>
          <w:sz w:val="20"/>
          <w:szCs w:val="20"/>
        </w:rPr>
      </w:pPr>
      <w:r w:rsidRPr="00A12367">
        <w:rPr>
          <w:i/>
          <w:iCs/>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D675AF" w:rsidRPr="00A12367" w:rsidRDefault="00D675AF" w:rsidP="00D75C9B">
      <w:pPr>
        <w:autoSpaceDE w:val="0"/>
        <w:autoSpaceDN w:val="0"/>
        <w:adjustRightInd w:val="0"/>
        <w:ind w:firstLine="709"/>
        <w:rPr>
          <w:sz w:val="26"/>
          <w:szCs w:val="26"/>
        </w:rPr>
      </w:pPr>
      <w:r w:rsidRPr="00A12367">
        <w:t>В лице</w:t>
      </w:r>
      <w:r w:rsidRPr="00A12367">
        <w:rPr>
          <w:sz w:val="26"/>
          <w:szCs w:val="26"/>
        </w:rPr>
        <w:t xml:space="preserve"> ___________________________________________________________,</w:t>
      </w:r>
    </w:p>
    <w:p w:rsidR="00D675AF" w:rsidRPr="00A12367" w:rsidRDefault="00D675AF" w:rsidP="00D75C9B">
      <w:pPr>
        <w:autoSpaceDE w:val="0"/>
        <w:autoSpaceDN w:val="0"/>
        <w:adjustRightInd w:val="0"/>
        <w:jc w:val="both"/>
        <w:rPr>
          <w:i/>
          <w:iCs/>
          <w:sz w:val="20"/>
          <w:szCs w:val="20"/>
        </w:rPr>
      </w:pPr>
      <w:r w:rsidRPr="00A12367">
        <w:t xml:space="preserve">                                         </w:t>
      </w:r>
      <w:r w:rsidRPr="00A12367">
        <w:rPr>
          <w:i/>
          <w:iCs/>
          <w:sz w:val="20"/>
          <w:szCs w:val="20"/>
        </w:rPr>
        <w:t>(фамилия, имя, отчество представителя заявителя)</w:t>
      </w:r>
    </w:p>
    <w:p w:rsidR="00D675AF" w:rsidRPr="00A12367" w:rsidRDefault="00D675AF" w:rsidP="00D75C9B">
      <w:pPr>
        <w:autoSpaceDE w:val="0"/>
        <w:autoSpaceDN w:val="0"/>
        <w:adjustRightInd w:val="0"/>
        <w:rPr>
          <w:sz w:val="26"/>
          <w:szCs w:val="26"/>
        </w:rPr>
      </w:pPr>
      <w:r w:rsidRPr="00A12367">
        <w:t>действующего на основании</w:t>
      </w:r>
      <w:r w:rsidRPr="00A12367">
        <w:rPr>
          <w:sz w:val="26"/>
          <w:szCs w:val="26"/>
        </w:rPr>
        <w:t xml:space="preserve"> ____________________________________________________</w:t>
      </w:r>
      <w:r>
        <w:rPr>
          <w:sz w:val="26"/>
          <w:szCs w:val="26"/>
        </w:rPr>
        <w:t>__________________</w:t>
      </w:r>
      <w:r w:rsidRPr="00A12367">
        <w:rPr>
          <w:sz w:val="26"/>
          <w:szCs w:val="26"/>
        </w:rPr>
        <w:t>.</w:t>
      </w:r>
    </w:p>
    <w:p w:rsidR="00D675AF" w:rsidRPr="00A12367" w:rsidRDefault="00D675AF" w:rsidP="00D75C9B">
      <w:pPr>
        <w:autoSpaceDE w:val="0"/>
        <w:autoSpaceDN w:val="0"/>
        <w:adjustRightInd w:val="0"/>
        <w:jc w:val="both"/>
        <w:rPr>
          <w:i/>
          <w:iCs/>
          <w:sz w:val="20"/>
          <w:szCs w:val="20"/>
        </w:rPr>
      </w:pPr>
      <w:r w:rsidRPr="00A12367">
        <w:rPr>
          <w:i/>
          <w:iCs/>
        </w:rPr>
        <w:t xml:space="preserve">       </w:t>
      </w:r>
      <w:r w:rsidRPr="00A12367">
        <w:rPr>
          <w:i/>
          <w:iCs/>
          <w:sz w:val="20"/>
          <w:szCs w:val="20"/>
        </w:rPr>
        <w:t>(номер и дата документа, удостоверяющего полномочия представителя заявителя)</w:t>
      </w:r>
    </w:p>
    <w:p w:rsidR="00D675AF" w:rsidRPr="00A12367" w:rsidRDefault="00D675AF" w:rsidP="00D75C9B">
      <w:pPr>
        <w:autoSpaceDE w:val="0"/>
        <w:autoSpaceDN w:val="0"/>
        <w:adjustRightInd w:val="0"/>
        <w:ind w:firstLine="709"/>
        <w:rPr>
          <w:sz w:val="26"/>
          <w:szCs w:val="26"/>
        </w:rPr>
      </w:pPr>
    </w:p>
    <w:p w:rsidR="00D675AF" w:rsidRPr="00A12367" w:rsidRDefault="00D675AF" w:rsidP="00D75C9B">
      <w:pPr>
        <w:autoSpaceDE w:val="0"/>
        <w:autoSpaceDN w:val="0"/>
        <w:adjustRightInd w:val="0"/>
        <w:ind w:firstLine="709"/>
        <w:rPr>
          <w:i/>
          <w:iCs/>
          <w:sz w:val="20"/>
          <w:szCs w:val="20"/>
        </w:rPr>
      </w:pPr>
      <w:r w:rsidRPr="00A12367">
        <w:t>Адрес заявителя</w:t>
      </w:r>
      <w:r w:rsidRPr="00A12367">
        <w:rPr>
          <w:sz w:val="26"/>
          <w:szCs w:val="26"/>
        </w:rPr>
        <w:t xml:space="preserve">, </w:t>
      </w:r>
      <w:r w:rsidRPr="00A12367">
        <w:rPr>
          <w:i/>
          <w:iCs/>
          <w:sz w:val="20"/>
          <w:szCs w:val="20"/>
        </w:rPr>
        <w:t>(с указанием почтового  индекса)___________________________________</w:t>
      </w:r>
    </w:p>
    <w:p w:rsidR="00D675AF" w:rsidRPr="00A12367" w:rsidRDefault="00D675AF" w:rsidP="00D75C9B">
      <w:pPr>
        <w:autoSpaceDE w:val="0"/>
        <w:autoSpaceDN w:val="0"/>
        <w:adjustRightInd w:val="0"/>
        <w:rPr>
          <w:sz w:val="26"/>
          <w:szCs w:val="26"/>
        </w:rPr>
      </w:pPr>
      <w:r w:rsidRPr="00A12367">
        <w:rPr>
          <w:i/>
          <w:iCs/>
          <w:sz w:val="20"/>
          <w:szCs w:val="20"/>
        </w:rPr>
        <w:t>_____________________________________________________________________________________________</w:t>
      </w:r>
    </w:p>
    <w:p w:rsidR="00D675AF" w:rsidRPr="00A12367" w:rsidRDefault="00D675AF" w:rsidP="00D75C9B">
      <w:pPr>
        <w:autoSpaceDE w:val="0"/>
        <w:autoSpaceDN w:val="0"/>
        <w:adjustRightInd w:val="0"/>
        <w:jc w:val="both"/>
        <w:rPr>
          <w:i/>
          <w:iCs/>
          <w:sz w:val="20"/>
          <w:szCs w:val="20"/>
        </w:rPr>
      </w:pPr>
      <w:r w:rsidRPr="00A12367">
        <w:rPr>
          <w:i/>
          <w:iCs/>
          <w:sz w:val="20"/>
          <w:szCs w:val="20"/>
        </w:rPr>
        <w:t>(юридический и фактический адрес юридического лица; адрес места регистрации и фактического проживания физического лица)</w:t>
      </w:r>
    </w:p>
    <w:p w:rsidR="00D675AF" w:rsidRPr="00A12367" w:rsidRDefault="00D675AF" w:rsidP="00D75C9B">
      <w:pPr>
        <w:autoSpaceDE w:val="0"/>
        <w:autoSpaceDN w:val="0"/>
        <w:adjustRightInd w:val="0"/>
        <w:jc w:val="both"/>
        <w:rPr>
          <w:sz w:val="16"/>
          <w:szCs w:val="16"/>
        </w:rPr>
      </w:pPr>
    </w:p>
    <w:p w:rsidR="00D675AF" w:rsidRPr="00A12367" w:rsidRDefault="00D675AF" w:rsidP="00D75C9B">
      <w:pPr>
        <w:autoSpaceDE w:val="0"/>
        <w:autoSpaceDN w:val="0"/>
        <w:adjustRightInd w:val="0"/>
        <w:ind w:firstLine="709"/>
        <w:rPr>
          <w:sz w:val="26"/>
          <w:szCs w:val="26"/>
        </w:rPr>
      </w:pPr>
      <w:r w:rsidRPr="00A12367">
        <w:t>Почтовый адрес для направления корреспонденции</w:t>
      </w:r>
      <w:r w:rsidRPr="00A12367">
        <w:rPr>
          <w:sz w:val="26"/>
          <w:szCs w:val="26"/>
        </w:rPr>
        <w:t xml:space="preserve"> </w:t>
      </w:r>
      <w:r w:rsidRPr="00A12367">
        <w:rPr>
          <w:i/>
          <w:iCs/>
        </w:rPr>
        <w:t>(с указанием индекса)</w:t>
      </w:r>
      <w:r w:rsidRPr="00A12367">
        <w:rPr>
          <w:i/>
          <w:iCs/>
          <w:sz w:val="20"/>
          <w:szCs w:val="20"/>
        </w:rPr>
        <w:t xml:space="preserve"> </w:t>
      </w:r>
      <w:r w:rsidRPr="00A12367">
        <w:rPr>
          <w:sz w:val="26"/>
          <w:szCs w:val="26"/>
        </w:rPr>
        <w:t>_______________________________________________________________________</w:t>
      </w:r>
    </w:p>
    <w:p w:rsidR="00D675AF" w:rsidRPr="00A12367" w:rsidRDefault="00D675AF" w:rsidP="00D75C9B">
      <w:pPr>
        <w:autoSpaceDE w:val="0"/>
        <w:autoSpaceDN w:val="0"/>
        <w:adjustRightInd w:val="0"/>
        <w:rPr>
          <w:sz w:val="26"/>
          <w:szCs w:val="26"/>
        </w:rPr>
      </w:pPr>
      <w:r w:rsidRPr="00A12367">
        <w:rPr>
          <w:sz w:val="26"/>
          <w:szCs w:val="26"/>
        </w:rPr>
        <w:t>_______________________________________________________________________</w:t>
      </w:r>
    </w:p>
    <w:p w:rsidR="00D675AF" w:rsidRPr="00A12367" w:rsidRDefault="00D675AF" w:rsidP="00D75C9B">
      <w:pPr>
        <w:autoSpaceDE w:val="0"/>
        <w:autoSpaceDN w:val="0"/>
        <w:adjustRightInd w:val="0"/>
        <w:jc w:val="both"/>
        <w:rPr>
          <w:sz w:val="20"/>
          <w:szCs w:val="20"/>
        </w:rPr>
      </w:pPr>
    </w:p>
    <w:p w:rsidR="00D675AF" w:rsidRPr="00A12367" w:rsidRDefault="00D675AF" w:rsidP="00D75C9B">
      <w:pPr>
        <w:autoSpaceDE w:val="0"/>
        <w:autoSpaceDN w:val="0"/>
        <w:adjustRightInd w:val="0"/>
        <w:ind w:firstLine="709"/>
      </w:pPr>
      <w:r w:rsidRPr="00A12367">
        <w:t>Контактные телефоны (факс) заявителя(ей) (представителя заявителя):</w:t>
      </w:r>
    </w:p>
    <w:p w:rsidR="00D675AF" w:rsidRPr="00A12367" w:rsidRDefault="00D675AF" w:rsidP="00D75C9B">
      <w:pPr>
        <w:autoSpaceDE w:val="0"/>
        <w:autoSpaceDN w:val="0"/>
        <w:adjustRightInd w:val="0"/>
        <w:rPr>
          <w:sz w:val="26"/>
          <w:szCs w:val="26"/>
        </w:rPr>
      </w:pPr>
      <w:r w:rsidRPr="00A12367">
        <w:rPr>
          <w:sz w:val="26"/>
          <w:szCs w:val="26"/>
        </w:rPr>
        <w:t>_______________________________________________________________________</w:t>
      </w:r>
    </w:p>
    <w:p w:rsidR="00D675AF" w:rsidRPr="00A12367" w:rsidRDefault="00D675AF" w:rsidP="00D75C9B">
      <w:pPr>
        <w:autoSpaceDE w:val="0"/>
        <w:autoSpaceDN w:val="0"/>
        <w:adjustRightInd w:val="0"/>
        <w:ind w:firstLine="709"/>
        <w:jc w:val="both"/>
        <w:rPr>
          <w:sz w:val="26"/>
          <w:szCs w:val="26"/>
        </w:rPr>
      </w:pPr>
    </w:p>
    <w:p w:rsidR="00D675AF" w:rsidRPr="00A12367" w:rsidRDefault="00D675AF" w:rsidP="00D75C9B">
      <w:pPr>
        <w:autoSpaceDE w:val="0"/>
        <w:autoSpaceDN w:val="0"/>
        <w:adjustRightInd w:val="0"/>
        <w:ind w:firstLine="708"/>
        <w:jc w:val="both"/>
        <w:rPr>
          <w:sz w:val="26"/>
          <w:szCs w:val="26"/>
        </w:rPr>
      </w:pPr>
      <w:r w:rsidRPr="00A12367">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w:t>
      </w:r>
      <w:r w:rsidRPr="00A12367">
        <w:rPr>
          <w:sz w:val="26"/>
          <w:szCs w:val="26"/>
        </w:rPr>
        <w:t xml:space="preserve"> ___________________________________________________</w:t>
      </w:r>
      <w:r>
        <w:rPr>
          <w:sz w:val="26"/>
          <w:szCs w:val="26"/>
        </w:rPr>
        <w:t>_______________</w:t>
      </w:r>
      <w:r w:rsidRPr="00A12367">
        <w:rPr>
          <w:sz w:val="26"/>
          <w:szCs w:val="26"/>
        </w:rPr>
        <w:t>_______________________________________________________________________.</w:t>
      </w:r>
    </w:p>
    <w:p w:rsidR="00D675AF" w:rsidRPr="00A12367" w:rsidRDefault="00D675AF" w:rsidP="00D75C9B">
      <w:pPr>
        <w:autoSpaceDE w:val="0"/>
        <w:autoSpaceDN w:val="0"/>
        <w:adjustRightInd w:val="0"/>
        <w:ind w:firstLine="709"/>
        <w:jc w:val="both"/>
        <w:rPr>
          <w:sz w:val="28"/>
          <w:szCs w:val="28"/>
          <w:lang w:eastAsia="en-US"/>
        </w:rPr>
      </w:pPr>
    </w:p>
    <w:p w:rsidR="00D675AF" w:rsidRPr="00A12367" w:rsidRDefault="00D675AF" w:rsidP="00D75C9B">
      <w:pPr>
        <w:autoSpaceDE w:val="0"/>
        <w:autoSpaceDN w:val="0"/>
        <w:adjustRightInd w:val="0"/>
        <w:ind w:firstLine="708"/>
        <w:jc w:val="both"/>
      </w:pPr>
      <w:r w:rsidRPr="00A12367">
        <w:t>Цели использования земельного участка:</w:t>
      </w:r>
    </w:p>
    <w:p w:rsidR="00D675AF" w:rsidRPr="00A12367" w:rsidRDefault="00D675AF" w:rsidP="00D75C9B">
      <w:pPr>
        <w:autoSpaceDE w:val="0"/>
        <w:autoSpaceDN w:val="0"/>
        <w:adjustRightInd w:val="0"/>
        <w:ind w:firstLine="708"/>
        <w:jc w:val="both"/>
        <w:rPr>
          <w:sz w:val="26"/>
          <w:szCs w:val="26"/>
        </w:rPr>
      </w:pPr>
      <w:r w:rsidRPr="00A12367">
        <w:rPr>
          <w:sz w:val="26"/>
          <w:szCs w:val="26"/>
        </w:rPr>
        <w:t>_____________________________________ _______________________________</w:t>
      </w:r>
    </w:p>
    <w:p w:rsidR="00D675AF" w:rsidRPr="00A12367" w:rsidRDefault="00D675AF" w:rsidP="00D75C9B">
      <w:pPr>
        <w:autoSpaceDE w:val="0"/>
        <w:autoSpaceDN w:val="0"/>
        <w:adjustRightInd w:val="0"/>
        <w:ind w:firstLine="709"/>
        <w:jc w:val="both"/>
        <w:rPr>
          <w:sz w:val="26"/>
          <w:szCs w:val="26"/>
        </w:rPr>
      </w:pPr>
    </w:p>
    <w:p w:rsidR="00D675AF" w:rsidRPr="00A12367" w:rsidRDefault="00D675AF" w:rsidP="00D75C9B">
      <w:pPr>
        <w:autoSpaceDE w:val="0"/>
        <w:autoSpaceDN w:val="0"/>
        <w:adjustRightInd w:val="0"/>
        <w:ind w:firstLine="709"/>
        <w:jc w:val="both"/>
      </w:pPr>
      <w:r w:rsidRPr="00A12367">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A12367">
        <w:rPr>
          <w:i/>
          <w:iCs/>
        </w:rPr>
        <w:t>(нужное подчеркнуть)</w:t>
      </w:r>
      <w:r w:rsidRPr="00A12367">
        <w:t xml:space="preserve"> на утверждение иного варианта схемы расположения земельного участка.</w:t>
      </w:r>
    </w:p>
    <w:p w:rsidR="00D675AF" w:rsidRPr="00A12367" w:rsidRDefault="00D675AF" w:rsidP="00D75C9B">
      <w:pPr>
        <w:autoSpaceDE w:val="0"/>
        <w:autoSpaceDN w:val="0"/>
        <w:adjustRightInd w:val="0"/>
        <w:ind w:firstLine="709"/>
        <w:jc w:val="both"/>
        <w:rPr>
          <w:sz w:val="26"/>
          <w:szCs w:val="26"/>
        </w:rPr>
      </w:pPr>
      <w:r w:rsidRPr="00A12367">
        <w:t>_____________________</w:t>
      </w:r>
      <w:r w:rsidRPr="00A12367">
        <w:rPr>
          <w:sz w:val="26"/>
          <w:szCs w:val="26"/>
        </w:rPr>
        <w:t xml:space="preserve"> _____________________________________</w:t>
      </w:r>
    </w:p>
    <w:p w:rsidR="00D675AF" w:rsidRPr="00A12367" w:rsidRDefault="00D675AF" w:rsidP="00D75C9B">
      <w:pPr>
        <w:widowControl w:val="0"/>
        <w:autoSpaceDE w:val="0"/>
        <w:autoSpaceDN w:val="0"/>
        <w:adjustRightInd w:val="0"/>
        <w:rPr>
          <w:i/>
          <w:iCs/>
          <w:sz w:val="20"/>
          <w:szCs w:val="20"/>
        </w:rPr>
      </w:pPr>
      <w:r w:rsidRPr="00A12367">
        <w:rPr>
          <w:i/>
          <w:iCs/>
        </w:rPr>
        <w:t xml:space="preserve">                                   </w:t>
      </w:r>
      <w:r w:rsidRPr="00A12367">
        <w:rPr>
          <w:i/>
          <w:iCs/>
          <w:sz w:val="20"/>
          <w:szCs w:val="20"/>
        </w:rPr>
        <w:t>(подпись заявителя / его представителя)</w:t>
      </w:r>
    </w:p>
    <w:p w:rsidR="00D675AF" w:rsidRPr="00A12367" w:rsidRDefault="00D675AF" w:rsidP="00D75C9B">
      <w:pPr>
        <w:autoSpaceDE w:val="0"/>
        <w:autoSpaceDN w:val="0"/>
        <w:adjustRightInd w:val="0"/>
        <w:ind w:firstLine="708"/>
        <w:rPr>
          <w:sz w:val="26"/>
          <w:szCs w:val="26"/>
        </w:rPr>
      </w:pPr>
    </w:p>
    <w:p w:rsidR="00D675AF" w:rsidRPr="00A12367" w:rsidRDefault="00D675AF" w:rsidP="00D75C9B">
      <w:pPr>
        <w:autoSpaceDE w:val="0"/>
        <w:autoSpaceDN w:val="0"/>
        <w:adjustRightInd w:val="0"/>
        <w:ind w:firstLine="708"/>
        <w:jc w:val="center"/>
        <w:rPr>
          <w:sz w:val="26"/>
          <w:szCs w:val="26"/>
        </w:rPr>
      </w:pPr>
    </w:p>
    <w:p w:rsidR="00D675AF" w:rsidRPr="00A12367" w:rsidRDefault="00D675AF" w:rsidP="00D75C9B">
      <w:pPr>
        <w:autoSpaceDE w:val="0"/>
        <w:autoSpaceDN w:val="0"/>
        <w:adjustRightInd w:val="0"/>
        <w:ind w:firstLine="709"/>
        <w:jc w:val="both"/>
        <w:rPr>
          <w:sz w:val="28"/>
          <w:szCs w:val="28"/>
          <w:lang w:eastAsia="en-US"/>
        </w:rPr>
      </w:pPr>
    </w:p>
    <w:p w:rsidR="00D675AF" w:rsidRPr="00A12367" w:rsidRDefault="00D675AF" w:rsidP="00D75C9B">
      <w:pPr>
        <w:jc w:val="both"/>
      </w:pPr>
      <w:r w:rsidRPr="00A12367">
        <w:t>К заявлению прилагаются оригиналы (заверенные копии) следующих документов:</w:t>
      </w:r>
    </w:p>
    <w:p w:rsidR="00D675AF" w:rsidRPr="00A12367" w:rsidRDefault="00D675AF" w:rsidP="00D75C9B">
      <w:pPr>
        <w:jc w:val="both"/>
        <w:rPr>
          <w:sz w:val="26"/>
          <w:szCs w:val="26"/>
        </w:rPr>
      </w:pPr>
      <w:r w:rsidRPr="00A12367">
        <w:rPr>
          <w:sz w:val="26"/>
          <w:szCs w:val="26"/>
        </w:rPr>
        <w:t>_______________________________________________________________________</w:t>
      </w:r>
    </w:p>
    <w:p w:rsidR="00D675AF" w:rsidRPr="00A12367" w:rsidRDefault="00D675AF" w:rsidP="00D75C9B">
      <w:pPr>
        <w:jc w:val="both"/>
        <w:rPr>
          <w:sz w:val="26"/>
          <w:szCs w:val="26"/>
        </w:rPr>
      </w:pPr>
      <w:r w:rsidRPr="00A1236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AF" w:rsidRPr="00A12367" w:rsidRDefault="00D675AF" w:rsidP="00D75C9B">
      <w:pPr>
        <w:widowControl w:val="0"/>
        <w:autoSpaceDE w:val="0"/>
        <w:autoSpaceDN w:val="0"/>
        <w:adjustRightInd w:val="0"/>
        <w:ind w:firstLine="709"/>
        <w:rPr>
          <w:sz w:val="26"/>
          <w:szCs w:val="26"/>
        </w:rPr>
      </w:pPr>
    </w:p>
    <w:p w:rsidR="00D675AF" w:rsidRPr="00A12367" w:rsidRDefault="00D675AF" w:rsidP="00D75C9B">
      <w:pPr>
        <w:autoSpaceDE w:val="0"/>
        <w:autoSpaceDN w:val="0"/>
        <w:adjustRightInd w:val="0"/>
        <w:ind w:firstLine="709"/>
        <w:jc w:val="both"/>
      </w:pPr>
      <w:r w:rsidRPr="00A12367">
        <w:t xml:space="preserve">Я согласен(а) на обработку персональных данных в администрации. </w:t>
      </w: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pPr>
      <w:r w:rsidRPr="00A12367">
        <w:t>Заявитель:</w:t>
      </w:r>
    </w:p>
    <w:p w:rsidR="00D675AF" w:rsidRPr="00A12367" w:rsidRDefault="00D675AF" w:rsidP="00D75C9B">
      <w:pPr>
        <w:autoSpaceDE w:val="0"/>
        <w:autoSpaceDN w:val="0"/>
        <w:adjustRightInd w:val="0"/>
      </w:pPr>
      <w:r w:rsidRPr="00A12367">
        <w:t>________________________              __________                    ________________________</w:t>
      </w:r>
    </w:p>
    <w:p w:rsidR="00D675AF" w:rsidRPr="00A12367" w:rsidRDefault="00D675AF" w:rsidP="00D75C9B">
      <w:pPr>
        <w:autoSpaceDE w:val="0"/>
        <w:autoSpaceDN w:val="0"/>
        <w:adjustRightInd w:val="0"/>
        <w:rPr>
          <w:i/>
          <w:iCs/>
          <w:sz w:val="20"/>
          <w:szCs w:val="20"/>
        </w:rPr>
      </w:pPr>
      <w:r w:rsidRPr="00A12367">
        <w:rPr>
          <w:i/>
          <w:iCs/>
          <w:sz w:val="20"/>
          <w:szCs w:val="20"/>
        </w:rPr>
        <w:t>(должность представителя                              (подпись)                         (ФИО заявителя / его представителя)</w:t>
      </w:r>
    </w:p>
    <w:p w:rsidR="00D675AF" w:rsidRPr="00A12367" w:rsidRDefault="00D675AF" w:rsidP="00D75C9B">
      <w:pPr>
        <w:autoSpaceDE w:val="0"/>
        <w:autoSpaceDN w:val="0"/>
        <w:adjustRightInd w:val="0"/>
        <w:rPr>
          <w:i/>
          <w:iCs/>
          <w:sz w:val="20"/>
          <w:szCs w:val="20"/>
        </w:rPr>
      </w:pPr>
      <w:r w:rsidRPr="00A12367">
        <w:rPr>
          <w:i/>
          <w:iCs/>
          <w:sz w:val="20"/>
          <w:szCs w:val="20"/>
        </w:rPr>
        <w:t xml:space="preserve">юридического лица)                                                                                        </w:t>
      </w: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pPr>
      <w:r w:rsidRPr="00A12367">
        <w:t>"__" ________________ 20____ г.</w:t>
      </w: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rPr>
          <w:sz w:val="20"/>
          <w:szCs w:val="20"/>
        </w:rPr>
      </w:pPr>
    </w:p>
    <w:p w:rsidR="00D675AF" w:rsidRPr="00A12367" w:rsidRDefault="00D675AF" w:rsidP="00D75C9B">
      <w:pPr>
        <w:autoSpaceDE w:val="0"/>
        <w:autoSpaceDN w:val="0"/>
        <w:adjustRightInd w:val="0"/>
        <w:ind w:firstLine="540"/>
        <w:jc w:val="both"/>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015ECC">
      <w:pPr>
        <w:autoSpaceDE w:val="0"/>
        <w:autoSpaceDN w:val="0"/>
        <w:adjustRightInd w:val="0"/>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Default="00D675AF" w:rsidP="00D75C9B">
      <w:pPr>
        <w:autoSpaceDE w:val="0"/>
        <w:autoSpaceDN w:val="0"/>
        <w:adjustRightInd w:val="0"/>
        <w:jc w:val="right"/>
        <w:outlineLvl w:val="1"/>
        <w:rPr>
          <w:lang w:eastAsia="en-US"/>
        </w:rPr>
      </w:pPr>
    </w:p>
    <w:p w:rsidR="00B948B5" w:rsidRDefault="00B948B5"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r w:rsidRPr="00A12367">
        <w:rPr>
          <w:lang w:eastAsia="en-US"/>
        </w:rPr>
        <w:lastRenderedPageBreak/>
        <w:t>Приложение № 3</w:t>
      </w:r>
    </w:p>
    <w:p w:rsidR="00D675AF" w:rsidRPr="00A12367" w:rsidRDefault="00D675AF" w:rsidP="00D75C9B">
      <w:pPr>
        <w:autoSpaceDE w:val="0"/>
        <w:autoSpaceDN w:val="0"/>
        <w:adjustRightInd w:val="0"/>
        <w:ind w:firstLine="540"/>
        <w:jc w:val="both"/>
      </w:pPr>
    </w:p>
    <w:p w:rsidR="00D675AF" w:rsidRPr="00A12367" w:rsidRDefault="00D675AF" w:rsidP="00D75C9B">
      <w:pPr>
        <w:autoSpaceDE w:val="0"/>
        <w:autoSpaceDN w:val="0"/>
        <w:adjustRightInd w:val="0"/>
        <w:ind w:firstLine="540"/>
        <w:jc w:val="both"/>
      </w:pPr>
    </w:p>
    <w:p w:rsidR="00D675AF" w:rsidRDefault="00D675AF" w:rsidP="00D75C9B">
      <w:pPr>
        <w:autoSpaceDE w:val="0"/>
        <w:autoSpaceDN w:val="0"/>
        <w:adjustRightInd w:val="0"/>
        <w:jc w:val="right"/>
      </w:pPr>
      <w:r w:rsidRPr="00A12367">
        <w:rPr>
          <w:rFonts w:ascii="Courier New" w:hAnsi="Courier New" w:cs="Courier New"/>
          <w:sz w:val="20"/>
          <w:szCs w:val="20"/>
        </w:rPr>
        <w:t xml:space="preserve">                                       </w:t>
      </w:r>
      <w:r w:rsidRPr="00A12367">
        <w:t xml:space="preserve">Главе администрации                                                                              </w:t>
      </w:r>
      <w:r>
        <w:t>Нижнекумашкинского сельского поселения</w:t>
      </w:r>
    </w:p>
    <w:p w:rsidR="00D675AF" w:rsidRPr="00A12367" w:rsidRDefault="00D675AF" w:rsidP="00D75C9B">
      <w:pPr>
        <w:autoSpaceDE w:val="0"/>
        <w:autoSpaceDN w:val="0"/>
        <w:adjustRightInd w:val="0"/>
        <w:jc w:val="right"/>
      </w:pPr>
      <w:r>
        <w:t xml:space="preserve"> Шумерлинского</w:t>
      </w:r>
      <w:r w:rsidRPr="00A12367">
        <w:t xml:space="preserve"> района</w:t>
      </w:r>
    </w:p>
    <w:p w:rsidR="00D675AF" w:rsidRPr="00A12367" w:rsidRDefault="00D675AF" w:rsidP="00D75C9B">
      <w:pPr>
        <w:autoSpaceDE w:val="0"/>
        <w:autoSpaceDN w:val="0"/>
        <w:adjustRightInd w:val="0"/>
        <w:jc w:val="right"/>
        <w:rPr>
          <w:rFonts w:ascii="Courier New" w:hAnsi="Courier New" w:cs="Courier New"/>
          <w:sz w:val="20"/>
          <w:szCs w:val="20"/>
        </w:rPr>
      </w:pPr>
      <w:r w:rsidRPr="00A12367">
        <w:rPr>
          <w:rFonts w:ascii="Courier New" w:hAnsi="Courier New" w:cs="Courier New"/>
          <w:sz w:val="20"/>
          <w:szCs w:val="20"/>
        </w:rPr>
        <w:t xml:space="preserve">                                       ________________________</w:t>
      </w:r>
    </w:p>
    <w:p w:rsidR="00D675AF" w:rsidRPr="00A12367" w:rsidRDefault="00D675AF" w:rsidP="00D75C9B">
      <w:pPr>
        <w:autoSpaceDE w:val="0"/>
        <w:autoSpaceDN w:val="0"/>
        <w:adjustRightInd w:val="0"/>
        <w:jc w:val="right"/>
        <w:rPr>
          <w:rFonts w:ascii="Courier New" w:hAnsi="Courier New" w:cs="Courier New"/>
          <w:sz w:val="16"/>
          <w:szCs w:val="16"/>
        </w:rPr>
      </w:pPr>
    </w:p>
    <w:p w:rsidR="00D675AF" w:rsidRPr="00A12367" w:rsidRDefault="00D675AF" w:rsidP="00D75C9B">
      <w:pPr>
        <w:autoSpaceDE w:val="0"/>
        <w:autoSpaceDN w:val="0"/>
        <w:adjustRightInd w:val="0"/>
        <w:rPr>
          <w:rFonts w:ascii="Courier New" w:hAnsi="Courier New" w:cs="Courier New"/>
          <w:sz w:val="16"/>
          <w:szCs w:val="16"/>
        </w:rPr>
      </w:pPr>
    </w:p>
    <w:p w:rsidR="00D675AF" w:rsidRPr="00A12367" w:rsidRDefault="00D675AF" w:rsidP="00D75C9B">
      <w:pPr>
        <w:autoSpaceDE w:val="0"/>
        <w:autoSpaceDN w:val="0"/>
        <w:adjustRightInd w:val="0"/>
        <w:rPr>
          <w:rFonts w:ascii="Courier New" w:hAnsi="Courier New" w:cs="Courier New"/>
          <w:sz w:val="16"/>
          <w:szCs w:val="16"/>
        </w:rPr>
      </w:pPr>
    </w:p>
    <w:p w:rsidR="00D675AF" w:rsidRPr="00A12367" w:rsidRDefault="00D675AF" w:rsidP="00D75C9B">
      <w:pPr>
        <w:autoSpaceDE w:val="0"/>
        <w:autoSpaceDN w:val="0"/>
        <w:adjustRightInd w:val="0"/>
        <w:rPr>
          <w:rFonts w:ascii="Courier New" w:hAnsi="Courier New" w:cs="Courier New"/>
          <w:sz w:val="20"/>
          <w:szCs w:val="20"/>
        </w:rPr>
      </w:pPr>
    </w:p>
    <w:p w:rsidR="00D675AF" w:rsidRPr="00A12367" w:rsidRDefault="00D675AF" w:rsidP="00D75C9B">
      <w:pPr>
        <w:autoSpaceDE w:val="0"/>
        <w:autoSpaceDN w:val="0"/>
        <w:adjustRightInd w:val="0"/>
        <w:jc w:val="center"/>
      </w:pPr>
      <w:r w:rsidRPr="00A12367">
        <w:t>ЗАЯВКА</w:t>
      </w:r>
    </w:p>
    <w:p w:rsidR="00D675AF" w:rsidRDefault="00D675AF" w:rsidP="00D75C9B">
      <w:pPr>
        <w:autoSpaceDE w:val="0"/>
        <w:autoSpaceDN w:val="0"/>
        <w:adjustRightInd w:val="0"/>
        <w:jc w:val="center"/>
      </w:pPr>
      <w:r w:rsidRPr="00A12367">
        <w:t>на участие в аукционе по продаже земельного участка, или в аукционе на право</w:t>
      </w:r>
    </w:p>
    <w:p w:rsidR="00D675AF" w:rsidRPr="00A12367" w:rsidRDefault="00D675AF" w:rsidP="00D75C9B">
      <w:pPr>
        <w:autoSpaceDE w:val="0"/>
        <w:autoSpaceDN w:val="0"/>
        <w:adjustRightInd w:val="0"/>
        <w:jc w:val="center"/>
      </w:pPr>
      <w:r w:rsidRPr="00A12367">
        <w:t xml:space="preserve"> заключения договора аренды земельного участка</w:t>
      </w:r>
    </w:p>
    <w:p w:rsidR="00D675AF" w:rsidRPr="00A12367" w:rsidRDefault="00D675AF" w:rsidP="00D75C9B">
      <w:pPr>
        <w:autoSpaceDE w:val="0"/>
        <w:autoSpaceDN w:val="0"/>
        <w:adjustRightInd w:val="0"/>
        <w:jc w:val="both"/>
      </w:pPr>
      <w:r w:rsidRPr="00A12367">
        <w:t>От ______________________________________________________________________________</w:t>
      </w:r>
    </w:p>
    <w:p w:rsidR="00D675AF" w:rsidRPr="00A12367" w:rsidRDefault="00D675AF" w:rsidP="00D75C9B">
      <w:pPr>
        <w:autoSpaceDE w:val="0"/>
        <w:autoSpaceDN w:val="0"/>
        <w:adjustRightInd w:val="0"/>
      </w:pPr>
      <w:r w:rsidRPr="00A12367">
        <w:rPr>
          <w:rFonts w:ascii="Courier New" w:hAnsi="Courier New" w:cs="Courier New"/>
        </w:rPr>
        <w:t>______________________________________________________________________</w:t>
      </w:r>
      <w:r w:rsidRPr="00A12367">
        <w:t>______________________________________________________________________________________________________________________________</w:t>
      </w:r>
      <w:r w:rsidRPr="00A12367">
        <w:rPr>
          <w:sz w:val="26"/>
          <w:szCs w:val="26"/>
        </w:rPr>
        <w:t xml:space="preserve"> </w:t>
      </w:r>
      <w:r w:rsidRPr="00A12367">
        <w:t>(далее – заявитель)</w:t>
      </w:r>
    </w:p>
    <w:p w:rsidR="00D675AF" w:rsidRPr="00A12367" w:rsidRDefault="00D675AF" w:rsidP="00D75C9B">
      <w:pPr>
        <w:autoSpaceDE w:val="0"/>
        <w:autoSpaceDN w:val="0"/>
        <w:adjustRightInd w:val="0"/>
        <w:spacing w:line="240" w:lineRule="atLeast"/>
        <w:jc w:val="both"/>
        <w:rPr>
          <w:i/>
          <w:iCs/>
          <w:sz w:val="20"/>
          <w:szCs w:val="20"/>
        </w:rPr>
      </w:pPr>
      <w:r w:rsidRPr="00A12367">
        <w:rPr>
          <w:i/>
          <w:iCs/>
          <w:sz w:val="20"/>
          <w:szCs w:val="20"/>
        </w:rPr>
        <w:t>(для юридических лиц – полное наименование, организационно-правовая форма, ОГРН, ИНН;</w:t>
      </w:r>
    </w:p>
    <w:p w:rsidR="00D675AF" w:rsidRPr="00A12367" w:rsidRDefault="00D675AF" w:rsidP="00D75C9B">
      <w:pPr>
        <w:autoSpaceDE w:val="0"/>
        <w:autoSpaceDN w:val="0"/>
        <w:adjustRightInd w:val="0"/>
        <w:spacing w:line="240" w:lineRule="atLeast"/>
        <w:jc w:val="both"/>
        <w:rPr>
          <w:i/>
          <w:iCs/>
          <w:sz w:val="20"/>
          <w:szCs w:val="20"/>
        </w:rPr>
      </w:pPr>
      <w:r w:rsidRPr="00A12367">
        <w:rPr>
          <w:i/>
          <w:iCs/>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D675AF" w:rsidRPr="00A12367" w:rsidRDefault="00D675AF" w:rsidP="00D75C9B">
      <w:pPr>
        <w:autoSpaceDE w:val="0"/>
        <w:autoSpaceDN w:val="0"/>
        <w:adjustRightInd w:val="0"/>
        <w:ind w:firstLine="709"/>
        <w:rPr>
          <w:sz w:val="26"/>
          <w:szCs w:val="26"/>
        </w:rPr>
      </w:pPr>
      <w:r w:rsidRPr="00A12367">
        <w:t>В лице</w:t>
      </w:r>
      <w:r w:rsidRPr="00A12367">
        <w:rPr>
          <w:sz w:val="26"/>
          <w:szCs w:val="26"/>
        </w:rPr>
        <w:t xml:space="preserve"> ________________________________________________________________,</w:t>
      </w:r>
    </w:p>
    <w:p w:rsidR="00D675AF" w:rsidRPr="00A12367" w:rsidRDefault="00D675AF" w:rsidP="00D75C9B">
      <w:pPr>
        <w:autoSpaceDE w:val="0"/>
        <w:autoSpaceDN w:val="0"/>
        <w:adjustRightInd w:val="0"/>
        <w:jc w:val="both"/>
        <w:rPr>
          <w:i/>
          <w:iCs/>
          <w:sz w:val="20"/>
          <w:szCs w:val="20"/>
        </w:rPr>
      </w:pPr>
      <w:r w:rsidRPr="00A12367">
        <w:t xml:space="preserve">                                         </w:t>
      </w:r>
      <w:r w:rsidRPr="00A12367">
        <w:rPr>
          <w:i/>
          <w:iCs/>
          <w:sz w:val="20"/>
          <w:szCs w:val="20"/>
        </w:rPr>
        <w:t>(фамилия, имя, отчество представителя заявителя)</w:t>
      </w:r>
    </w:p>
    <w:p w:rsidR="00D675AF" w:rsidRPr="00A12367" w:rsidRDefault="00D675AF" w:rsidP="00D75C9B">
      <w:pPr>
        <w:autoSpaceDE w:val="0"/>
        <w:autoSpaceDN w:val="0"/>
        <w:adjustRightInd w:val="0"/>
        <w:rPr>
          <w:sz w:val="26"/>
          <w:szCs w:val="26"/>
        </w:rPr>
      </w:pPr>
      <w:r w:rsidRPr="00A12367">
        <w:t>действующего на основании</w:t>
      </w:r>
      <w:r w:rsidRPr="00A12367">
        <w:rPr>
          <w:sz w:val="26"/>
          <w:szCs w:val="26"/>
        </w:rPr>
        <w:t xml:space="preserve"> ___________________________________________________________________________.</w:t>
      </w:r>
    </w:p>
    <w:p w:rsidR="00D675AF" w:rsidRPr="00A12367" w:rsidRDefault="00D675AF" w:rsidP="00D75C9B">
      <w:pPr>
        <w:autoSpaceDE w:val="0"/>
        <w:autoSpaceDN w:val="0"/>
        <w:adjustRightInd w:val="0"/>
        <w:jc w:val="both"/>
        <w:rPr>
          <w:i/>
          <w:iCs/>
          <w:sz w:val="20"/>
          <w:szCs w:val="20"/>
        </w:rPr>
      </w:pPr>
      <w:r w:rsidRPr="00A12367">
        <w:rPr>
          <w:i/>
          <w:iCs/>
        </w:rPr>
        <w:t xml:space="preserve">       </w:t>
      </w:r>
      <w:r w:rsidRPr="00A12367">
        <w:rPr>
          <w:i/>
          <w:iCs/>
          <w:sz w:val="20"/>
          <w:szCs w:val="20"/>
        </w:rPr>
        <w:t>(номер и дата документа, удостоверяющего полномочия представителя заявителя)</w:t>
      </w:r>
    </w:p>
    <w:p w:rsidR="00D675AF" w:rsidRPr="00A12367" w:rsidRDefault="00D675AF" w:rsidP="00D75C9B">
      <w:pPr>
        <w:autoSpaceDE w:val="0"/>
        <w:autoSpaceDN w:val="0"/>
        <w:adjustRightInd w:val="0"/>
        <w:ind w:firstLine="709"/>
        <w:rPr>
          <w:sz w:val="26"/>
          <w:szCs w:val="26"/>
        </w:rPr>
      </w:pPr>
    </w:p>
    <w:p w:rsidR="00D675AF" w:rsidRPr="00A12367" w:rsidRDefault="00D675AF" w:rsidP="00D75C9B">
      <w:pPr>
        <w:autoSpaceDE w:val="0"/>
        <w:autoSpaceDN w:val="0"/>
        <w:adjustRightInd w:val="0"/>
        <w:ind w:firstLine="709"/>
        <w:rPr>
          <w:i/>
          <w:iCs/>
          <w:sz w:val="20"/>
          <w:szCs w:val="20"/>
        </w:rPr>
      </w:pPr>
      <w:r w:rsidRPr="00A12367">
        <w:t>Адрес заявителя</w:t>
      </w:r>
      <w:r w:rsidRPr="00A12367">
        <w:rPr>
          <w:sz w:val="26"/>
          <w:szCs w:val="26"/>
        </w:rPr>
        <w:t xml:space="preserve">, </w:t>
      </w:r>
      <w:r w:rsidRPr="00A12367">
        <w:rPr>
          <w:i/>
          <w:iCs/>
          <w:sz w:val="20"/>
          <w:szCs w:val="20"/>
        </w:rPr>
        <w:t>(с указанием почтового  индекса)___________________________________________</w:t>
      </w:r>
    </w:p>
    <w:p w:rsidR="00D675AF" w:rsidRPr="00A12367" w:rsidRDefault="00D675AF" w:rsidP="00D75C9B">
      <w:pPr>
        <w:autoSpaceDE w:val="0"/>
        <w:autoSpaceDN w:val="0"/>
        <w:adjustRightInd w:val="0"/>
        <w:rPr>
          <w:sz w:val="26"/>
          <w:szCs w:val="26"/>
        </w:rPr>
      </w:pPr>
      <w:r w:rsidRPr="00A12367">
        <w:rPr>
          <w:i/>
          <w:iCs/>
          <w:sz w:val="20"/>
          <w:szCs w:val="20"/>
        </w:rPr>
        <w:t>_________________________________________________________________________________________________</w:t>
      </w:r>
    </w:p>
    <w:p w:rsidR="00D675AF" w:rsidRPr="00A12367" w:rsidRDefault="00D675AF" w:rsidP="00D75C9B">
      <w:pPr>
        <w:autoSpaceDE w:val="0"/>
        <w:autoSpaceDN w:val="0"/>
        <w:adjustRightInd w:val="0"/>
        <w:jc w:val="both"/>
        <w:rPr>
          <w:i/>
          <w:iCs/>
          <w:sz w:val="20"/>
          <w:szCs w:val="20"/>
        </w:rPr>
      </w:pPr>
      <w:r w:rsidRPr="00A12367">
        <w:rPr>
          <w:i/>
          <w:iCs/>
          <w:sz w:val="20"/>
          <w:szCs w:val="20"/>
        </w:rPr>
        <w:t>(юридический и фактический адрес юридического лица; адрес места регистрации и фактического проживания физического лица)</w:t>
      </w:r>
    </w:p>
    <w:p w:rsidR="00D675AF" w:rsidRPr="00A12367" w:rsidRDefault="00D675AF" w:rsidP="00D75C9B">
      <w:pPr>
        <w:autoSpaceDE w:val="0"/>
        <w:autoSpaceDN w:val="0"/>
        <w:adjustRightInd w:val="0"/>
        <w:jc w:val="both"/>
        <w:rPr>
          <w:sz w:val="16"/>
          <w:szCs w:val="16"/>
        </w:rPr>
      </w:pPr>
    </w:p>
    <w:p w:rsidR="00D675AF" w:rsidRPr="00A12367" w:rsidRDefault="00D675AF" w:rsidP="00D75C9B">
      <w:pPr>
        <w:autoSpaceDE w:val="0"/>
        <w:autoSpaceDN w:val="0"/>
        <w:adjustRightInd w:val="0"/>
        <w:ind w:firstLine="709"/>
        <w:rPr>
          <w:sz w:val="26"/>
          <w:szCs w:val="26"/>
        </w:rPr>
      </w:pPr>
      <w:r w:rsidRPr="00A12367">
        <w:t>Почтовый адрес для направления корреспонденции</w:t>
      </w:r>
      <w:r w:rsidRPr="00A12367">
        <w:rPr>
          <w:sz w:val="26"/>
          <w:szCs w:val="26"/>
        </w:rPr>
        <w:t xml:space="preserve"> </w:t>
      </w:r>
      <w:r w:rsidRPr="00A12367">
        <w:rPr>
          <w:i/>
          <w:iCs/>
        </w:rPr>
        <w:t>(с указанием индекса)</w:t>
      </w:r>
      <w:r w:rsidRPr="00A12367">
        <w:rPr>
          <w:i/>
          <w:iCs/>
          <w:sz w:val="20"/>
          <w:szCs w:val="20"/>
        </w:rPr>
        <w:t xml:space="preserve"> </w:t>
      </w:r>
      <w:r w:rsidRPr="00A12367">
        <w:rPr>
          <w:sz w:val="26"/>
          <w:szCs w:val="26"/>
        </w:rPr>
        <w:t>___________________________________________</w:t>
      </w:r>
      <w:r>
        <w:rPr>
          <w:sz w:val="26"/>
          <w:szCs w:val="26"/>
        </w:rPr>
        <w:t>_______________________________</w:t>
      </w:r>
    </w:p>
    <w:p w:rsidR="00D675AF" w:rsidRPr="00A12367" w:rsidRDefault="00D675AF" w:rsidP="00D75C9B">
      <w:pPr>
        <w:autoSpaceDE w:val="0"/>
        <w:autoSpaceDN w:val="0"/>
        <w:adjustRightInd w:val="0"/>
        <w:rPr>
          <w:sz w:val="26"/>
          <w:szCs w:val="26"/>
        </w:rPr>
      </w:pPr>
      <w:r w:rsidRPr="00A12367">
        <w:rPr>
          <w:sz w:val="26"/>
          <w:szCs w:val="26"/>
        </w:rPr>
        <w:t>___________________________________________</w:t>
      </w:r>
      <w:r>
        <w:rPr>
          <w:sz w:val="26"/>
          <w:szCs w:val="26"/>
        </w:rPr>
        <w:t>_______________________________</w:t>
      </w:r>
    </w:p>
    <w:p w:rsidR="00D675AF" w:rsidRPr="00A12367" w:rsidRDefault="00D675AF" w:rsidP="00D75C9B">
      <w:pPr>
        <w:autoSpaceDE w:val="0"/>
        <w:autoSpaceDN w:val="0"/>
        <w:adjustRightInd w:val="0"/>
        <w:jc w:val="both"/>
        <w:rPr>
          <w:sz w:val="20"/>
          <w:szCs w:val="20"/>
        </w:rPr>
      </w:pPr>
    </w:p>
    <w:p w:rsidR="00D675AF" w:rsidRPr="00A12367" w:rsidRDefault="00D675AF" w:rsidP="00D75C9B">
      <w:pPr>
        <w:autoSpaceDE w:val="0"/>
        <w:autoSpaceDN w:val="0"/>
        <w:adjustRightInd w:val="0"/>
        <w:ind w:firstLine="709"/>
      </w:pPr>
      <w:r w:rsidRPr="00A12367">
        <w:t>Контактные телефоны (факс) заявителя(ей) (представителя заявителя):</w:t>
      </w:r>
    </w:p>
    <w:p w:rsidR="00D675AF" w:rsidRPr="00A12367" w:rsidRDefault="00D675AF" w:rsidP="00D75C9B">
      <w:pPr>
        <w:autoSpaceDE w:val="0"/>
        <w:autoSpaceDN w:val="0"/>
        <w:adjustRightInd w:val="0"/>
        <w:rPr>
          <w:sz w:val="26"/>
          <w:szCs w:val="26"/>
        </w:rPr>
      </w:pPr>
      <w:r w:rsidRPr="00A12367">
        <w:rPr>
          <w:sz w:val="26"/>
          <w:szCs w:val="26"/>
        </w:rPr>
        <w:t>___________________________________________</w:t>
      </w:r>
      <w:r>
        <w:rPr>
          <w:sz w:val="26"/>
          <w:szCs w:val="26"/>
        </w:rPr>
        <w:t>_______________________________</w:t>
      </w:r>
    </w:p>
    <w:p w:rsidR="00D675AF" w:rsidRPr="00A12367" w:rsidRDefault="00D675AF" w:rsidP="00D75C9B">
      <w:pPr>
        <w:autoSpaceDE w:val="0"/>
        <w:autoSpaceDN w:val="0"/>
        <w:adjustRightInd w:val="0"/>
        <w:ind w:firstLine="709"/>
        <w:jc w:val="both"/>
        <w:rPr>
          <w:sz w:val="26"/>
          <w:szCs w:val="26"/>
        </w:rPr>
      </w:pPr>
    </w:p>
    <w:p w:rsidR="00D675AF" w:rsidRPr="00A12367" w:rsidRDefault="00D675AF" w:rsidP="00D75C9B">
      <w:pPr>
        <w:autoSpaceDE w:val="0"/>
        <w:autoSpaceDN w:val="0"/>
        <w:adjustRightInd w:val="0"/>
        <w:ind w:firstLine="708"/>
        <w:jc w:val="both"/>
        <w:rPr>
          <w:sz w:val="26"/>
          <w:szCs w:val="26"/>
        </w:rPr>
      </w:pPr>
      <w:r w:rsidRPr="00A12367">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w:t>
      </w:r>
      <w:r w:rsidRPr="00A12367">
        <w:rPr>
          <w:sz w:val="26"/>
          <w:szCs w:val="26"/>
        </w:rPr>
        <w:t xml:space="preserve"> _________________________________________ ___________________________________________</w:t>
      </w:r>
      <w:r>
        <w:rPr>
          <w:sz w:val="26"/>
          <w:szCs w:val="26"/>
        </w:rPr>
        <w:t>______________________________</w:t>
      </w:r>
      <w:r w:rsidRPr="00A12367">
        <w:rPr>
          <w:sz w:val="26"/>
          <w:szCs w:val="26"/>
        </w:rPr>
        <w:t>.</w:t>
      </w:r>
    </w:p>
    <w:p w:rsidR="00D675AF" w:rsidRPr="00A12367" w:rsidRDefault="00D675AF" w:rsidP="00D75C9B">
      <w:pPr>
        <w:autoSpaceDE w:val="0"/>
        <w:autoSpaceDN w:val="0"/>
        <w:adjustRightInd w:val="0"/>
        <w:ind w:firstLine="708"/>
        <w:jc w:val="both"/>
        <w:rPr>
          <w:sz w:val="26"/>
          <w:szCs w:val="26"/>
        </w:rPr>
      </w:pPr>
    </w:p>
    <w:p w:rsidR="00D675AF" w:rsidRPr="00A12367" w:rsidRDefault="00D675AF" w:rsidP="00D75C9B">
      <w:pPr>
        <w:autoSpaceDE w:val="0"/>
        <w:autoSpaceDN w:val="0"/>
        <w:adjustRightInd w:val="0"/>
        <w:ind w:firstLine="708"/>
        <w:jc w:val="both"/>
      </w:pPr>
      <w:r w:rsidRPr="00A12367">
        <w:t>Цели использования земельного участка:</w:t>
      </w:r>
    </w:p>
    <w:p w:rsidR="00D675AF" w:rsidRPr="00A12367" w:rsidRDefault="00D675AF" w:rsidP="00D75C9B">
      <w:pPr>
        <w:autoSpaceDE w:val="0"/>
        <w:autoSpaceDN w:val="0"/>
        <w:adjustRightInd w:val="0"/>
        <w:jc w:val="both"/>
        <w:rPr>
          <w:sz w:val="26"/>
          <w:szCs w:val="26"/>
        </w:rPr>
      </w:pPr>
      <w:r w:rsidRPr="00A12367">
        <w:rPr>
          <w:sz w:val="26"/>
          <w:szCs w:val="26"/>
        </w:rPr>
        <w:t>___________________________________________</w:t>
      </w:r>
      <w:r>
        <w:rPr>
          <w:sz w:val="26"/>
          <w:szCs w:val="26"/>
        </w:rPr>
        <w:t>_______________________________</w:t>
      </w:r>
    </w:p>
    <w:p w:rsidR="00D675AF" w:rsidRPr="00A12367" w:rsidRDefault="00D675AF" w:rsidP="00D75C9B">
      <w:pPr>
        <w:autoSpaceDE w:val="0"/>
        <w:autoSpaceDN w:val="0"/>
        <w:adjustRightInd w:val="0"/>
        <w:jc w:val="both"/>
        <w:rPr>
          <w:sz w:val="26"/>
          <w:szCs w:val="26"/>
        </w:rPr>
      </w:pPr>
    </w:p>
    <w:p w:rsidR="00D675AF" w:rsidRPr="00A12367" w:rsidRDefault="00D675AF" w:rsidP="00D75C9B">
      <w:pPr>
        <w:jc w:val="both"/>
      </w:pPr>
      <w:r w:rsidRPr="00A12367">
        <w:rPr>
          <w:sz w:val="26"/>
          <w:szCs w:val="26"/>
        </w:rPr>
        <w:t xml:space="preserve">           </w:t>
      </w:r>
      <w:r w:rsidRPr="00A12367">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lastRenderedPageBreak/>
        <w:t>Нижнекумашкинского сельского поселения Шумерлинского</w:t>
      </w:r>
      <w:r w:rsidRPr="00A12367">
        <w:t xml:space="preserve"> района и  в газете «____________________________» от __________ г. </w:t>
      </w:r>
    </w:p>
    <w:p w:rsidR="00D675AF" w:rsidRPr="00A12367" w:rsidRDefault="00D675AF" w:rsidP="00D75C9B">
      <w:pPr>
        <w:jc w:val="both"/>
      </w:pPr>
      <w:r w:rsidRPr="00A12367">
        <w:t xml:space="preserve">           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D675AF" w:rsidRPr="00A12367" w:rsidRDefault="00D675AF" w:rsidP="00D75C9B">
      <w:pPr>
        <w:jc w:val="both"/>
      </w:pPr>
      <w:r w:rsidRPr="00A12367">
        <w:t>1.</w:t>
      </w:r>
      <w:r w:rsidRPr="00A12367">
        <w:tab/>
        <w:t>Подписать протокол о результатах аукциона.</w:t>
      </w:r>
    </w:p>
    <w:p w:rsidR="00D675AF" w:rsidRPr="00A12367" w:rsidRDefault="00D675AF" w:rsidP="00D75C9B">
      <w:pPr>
        <w:jc w:val="both"/>
      </w:pPr>
      <w:r w:rsidRPr="00A12367">
        <w:t>2.</w:t>
      </w:r>
      <w:r w:rsidRPr="00A12367">
        <w:tab/>
        <w:t>Заключить договор купли-продажи (договор аренды) земельного участка.</w:t>
      </w:r>
    </w:p>
    <w:p w:rsidR="00D675AF" w:rsidRPr="00A12367" w:rsidRDefault="00D675AF" w:rsidP="00D75C9B">
      <w:pPr>
        <w:jc w:val="both"/>
      </w:pPr>
      <w:r w:rsidRPr="00A12367">
        <w:t>3.</w:t>
      </w:r>
      <w:r w:rsidRPr="00A12367">
        <w:tab/>
        <w:t>Уплатить на указанный в договоре купли-продажи (договор аренды) счет  цену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D675AF" w:rsidRPr="00A12367" w:rsidRDefault="00D675AF" w:rsidP="00D75C9B">
      <w:pPr>
        <w:jc w:val="both"/>
        <w:rPr>
          <w:sz w:val="26"/>
          <w:szCs w:val="26"/>
        </w:rPr>
      </w:pPr>
      <w:r w:rsidRPr="00A12367">
        <w:t>4.</w:t>
      </w:r>
      <w:r w:rsidRPr="00A12367">
        <w:tab/>
        <w:t xml:space="preserve">Использовать земельный участок  для </w:t>
      </w:r>
      <w:r w:rsidRPr="00A12367">
        <w:rPr>
          <w:sz w:val="26"/>
          <w:szCs w:val="26"/>
        </w:rPr>
        <w:t>________</w:t>
      </w:r>
      <w:r>
        <w:rPr>
          <w:sz w:val="26"/>
          <w:szCs w:val="26"/>
        </w:rPr>
        <w:t>______________________________</w:t>
      </w:r>
    </w:p>
    <w:p w:rsidR="00D675AF" w:rsidRPr="00A12367" w:rsidRDefault="00D675AF" w:rsidP="00D75C9B">
      <w:pPr>
        <w:jc w:val="both"/>
        <w:rPr>
          <w:sz w:val="26"/>
          <w:szCs w:val="26"/>
        </w:rPr>
      </w:pPr>
      <w:r w:rsidRPr="00A12367">
        <w:rPr>
          <w:sz w:val="26"/>
          <w:szCs w:val="26"/>
        </w:rPr>
        <w:t>_________</w:t>
      </w:r>
      <w:r>
        <w:rPr>
          <w:sz w:val="26"/>
          <w:szCs w:val="26"/>
        </w:rPr>
        <w:t>______________________________</w:t>
      </w:r>
      <w:r w:rsidRPr="00A12367">
        <w:rPr>
          <w:sz w:val="26"/>
          <w:szCs w:val="26"/>
        </w:rPr>
        <w:t>__</w:t>
      </w:r>
      <w:r>
        <w:rPr>
          <w:sz w:val="26"/>
          <w:szCs w:val="26"/>
        </w:rPr>
        <w:t>______________________________</w:t>
      </w:r>
      <w:r w:rsidRPr="00A12367">
        <w:rPr>
          <w:sz w:val="26"/>
          <w:szCs w:val="26"/>
        </w:rPr>
        <w:t>.</w:t>
      </w:r>
    </w:p>
    <w:p w:rsidR="00D675AF" w:rsidRPr="00A12367" w:rsidRDefault="00D675AF" w:rsidP="00D75C9B">
      <w:pPr>
        <w:adjustRightInd w:val="0"/>
        <w:ind w:left="-284" w:firstLine="284"/>
        <w:jc w:val="both"/>
        <w:rPr>
          <w:color w:val="000000"/>
          <w:kern w:val="1"/>
          <w:shd w:val="clear" w:color="auto" w:fill="FFFFFF"/>
        </w:rPr>
      </w:pPr>
      <w:r w:rsidRPr="00A12367">
        <w:t xml:space="preserve">           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D675AF" w:rsidRPr="00A12367" w:rsidRDefault="00D675AF" w:rsidP="00D75C9B">
      <w:pPr>
        <w:jc w:val="both"/>
      </w:pPr>
      <w:r w:rsidRPr="00A12367">
        <w:t xml:space="preserve">           К заявлению прилагаются оригиналы (заверенные копии) следующих документов:</w:t>
      </w:r>
    </w:p>
    <w:p w:rsidR="00D675AF" w:rsidRPr="00A12367" w:rsidRDefault="00D675AF" w:rsidP="00D75C9B">
      <w:pPr>
        <w:jc w:val="both"/>
        <w:rPr>
          <w:sz w:val="26"/>
          <w:szCs w:val="26"/>
        </w:rPr>
      </w:pPr>
      <w:r w:rsidRPr="00A12367">
        <w:rPr>
          <w:sz w:val="26"/>
          <w:szCs w:val="26"/>
        </w:rPr>
        <w:t>____________________________________________</w:t>
      </w:r>
      <w:r>
        <w:rPr>
          <w:sz w:val="26"/>
          <w:szCs w:val="26"/>
        </w:rPr>
        <w:t>______________________________</w:t>
      </w:r>
    </w:p>
    <w:p w:rsidR="00D675AF" w:rsidRPr="00A12367" w:rsidRDefault="00D675AF" w:rsidP="00D75C9B">
      <w:pPr>
        <w:jc w:val="both"/>
        <w:rPr>
          <w:sz w:val="26"/>
          <w:szCs w:val="26"/>
        </w:rPr>
      </w:pPr>
      <w:r w:rsidRPr="00A1236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D675AF" w:rsidRPr="00A12367" w:rsidRDefault="00D675AF" w:rsidP="00D75C9B">
      <w:pPr>
        <w:autoSpaceDE w:val="0"/>
        <w:autoSpaceDN w:val="0"/>
        <w:adjustRightInd w:val="0"/>
        <w:rPr>
          <w:sz w:val="26"/>
          <w:szCs w:val="26"/>
        </w:rPr>
      </w:pPr>
    </w:p>
    <w:p w:rsidR="00D675AF" w:rsidRPr="00A12367" w:rsidRDefault="00D675AF" w:rsidP="00D75C9B">
      <w:pPr>
        <w:autoSpaceDE w:val="0"/>
        <w:autoSpaceDN w:val="0"/>
        <w:adjustRightInd w:val="0"/>
      </w:pPr>
      <w:r w:rsidRPr="00A12367">
        <w:t>Заявитель:</w:t>
      </w:r>
    </w:p>
    <w:p w:rsidR="00D675AF" w:rsidRPr="00A12367" w:rsidRDefault="00D675AF" w:rsidP="00D75C9B">
      <w:pPr>
        <w:autoSpaceDE w:val="0"/>
        <w:autoSpaceDN w:val="0"/>
        <w:adjustRightInd w:val="0"/>
      </w:pPr>
      <w:r w:rsidRPr="00A12367">
        <w:t>________________________              __________                    ________________________</w:t>
      </w:r>
    </w:p>
    <w:p w:rsidR="00D675AF" w:rsidRPr="00A12367" w:rsidRDefault="00D675AF" w:rsidP="00D75C9B">
      <w:pPr>
        <w:autoSpaceDE w:val="0"/>
        <w:autoSpaceDN w:val="0"/>
        <w:adjustRightInd w:val="0"/>
        <w:rPr>
          <w:i/>
          <w:iCs/>
          <w:sz w:val="20"/>
          <w:szCs w:val="20"/>
        </w:rPr>
      </w:pPr>
      <w:r w:rsidRPr="00A12367">
        <w:rPr>
          <w:i/>
          <w:iCs/>
          <w:sz w:val="20"/>
          <w:szCs w:val="20"/>
        </w:rPr>
        <w:t>(должность представителя                              (подпись)                         (ФИО заявителя / его представителя)</w:t>
      </w:r>
    </w:p>
    <w:p w:rsidR="00D675AF" w:rsidRPr="00A12367" w:rsidRDefault="00D675AF" w:rsidP="00D75C9B">
      <w:pPr>
        <w:autoSpaceDE w:val="0"/>
        <w:autoSpaceDN w:val="0"/>
        <w:adjustRightInd w:val="0"/>
        <w:rPr>
          <w:i/>
          <w:iCs/>
          <w:sz w:val="20"/>
          <w:szCs w:val="20"/>
        </w:rPr>
      </w:pPr>
      <w:r w:rsidRPr="00A12367">
        <w:rPr>
          <w:i/>
          <w:iCs/>
          <w:sz w:val="20"/>
          <w:szCs w:val="20"/>
        </w:rPr>
        <w:t xml:space="preserve">юридического лица)                                                                                        </w:t>
      </w: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pPr>
      <w:r w:rsidRPr="00A12367">
        <w:t>"__" ________________ 20____ г.</w:t>
      </w: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pPr>
      <w:r w:rsidRPr="00A12367">
        <w:t>___________________________________________                    ________________________</w:t>
      </w:r>
    </w:p>
    <w:p w:rsidR="00D675AF" w:rsidRPr="00A12367" w:rsidRDefault="00D675AF" w:rsidP="00D75C9B">
      <w:pPr>
        <w:autoSpaceDE w:val="0"/>
        <w:autoSpaceDN w:val="0"/>
        <w:adjustRightInd w:val="0"/>
        <w:rPr>
          <w:i/>
          <w:iCs/>
        </w:rPr>
      </w:pPr>
      <w:r w:rsidRPr="00A12367">
        <w:rPr>
          <w:i/>
          <w:iCs/>
          <w:sz w:val="20"/>
          <w:szCs w:val="20"/>
        </w:rPr>
        <w:t xml:space="preserve">(ФИО специалиста принявшего документы)                                                                          (подпись)                         </w:t>
      </w:r>
    </w:p>
    <w:p w:rsidR="00D675AF" w:rsidRPr="00A12367" w:rsidRDefault="00D675AF" w:rsidP="00D75C9B">
      <w:pPr>
        <w:autoSpaceDE w:val="0"/>
        <w:autoSpaceDN w:val="0"/>
        <w:adjustRightInd w:val="0"/>
      </w:pPr>
    </w:p>
    <w:p w:rsidR="00D675AF" w:rsidRPr="00A12367" w:rsidRDefault="00D675AF" w:rsidP="00D75C9B">
      <w:pPr>
        <w:autoSpaceDE w:val="0"/>
        <w:autoSpaceDN w:val="0"/>
        <w:adjustRightInd w:val="0"/>
        <w:rPr>
          <w:sz w:val="20"/>
          <w:szCs w:val="20"/>
        </w:rPr>
      </w:pPr>
    </w:p>
    <w:p w:rsidR="00D675AF" w:rsidRPr="00A12367" w:rsidRDefault="00D675AF" w:rsidP="00D75C9B">
      <w:pPr>
        <w:autoSpaceDE w:val="0"/>
        <w:autoSpaceDN w:val="0"/>
        <w:adjustRightInd w:val="0"/>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5B4B18" w:rsidRDefault="005B4B18" w:rsidP="009628D5">
      <w:pPr>
        <w:autoSpaceDE w:val="0"/>
        <w:autoSpaceDN w:val="0"/>
        <w:adjustRightInd w:val="0"/>
        <w:jc w:val="right"/>
        <w:outlineLvl w:val="1"/>
        <w:rPr>
          <w:lang w:eastAsia="en-US"/>
        </w:rPr>
      </w:pPr>
    </w:p>
    <w:p w:rsidR="00D675AF" w:rsidRPr="00A12367" w:rsidRDefault="00D675AF" w:rsidP="009628D5">
      <w:pPr>
        <w:autoSpaceDE w:val="0"/>
        <w:autoSpaceDN w:val="0"/>
        <w:adjustRightInd w:val="0"/>
        <w:jc w:val="right"/>
        <w:outlineLvl w:val="1"/>
        <w:rPr>
          <w:lang w:eastAsia="en-US"/>
        </w:rPr>
      </w:pPr>
      <w:bookmarkStart w:id="5" w:name="_GoBack"/>
      <w:bookmarkEnd w:id="5"/>
      <w:r w:rsidRPr="00A12367">
        <w:rPr>
          <w:lang w:eastAsia="en-US"/>
        </w:rPr>
        <w:lastRenderedPageBreak/>
        <w:t>Приложение № 4</w:t>
      </w:r>
    </w:p>
    <w:p w:rsidR="00D675AF" w:rsidRPr="00A12367" w:rsidRDefault="00D675AF" w:rsidP="00D75C9B">
      <w:pPr>
        <w:autoSpaceDE w:val="0"/>
        <w:autoSpaceDN w:val="0"/>
        <w:adjustRightInd w:val="0"/>
        <w:jc w:val="right"/>
        <w:outlineLvl w:val="1"/>
        <w:rPr>
          <w:lang w:eastAsia="en-US"/>
        </w:rPr>
      </w:pPr>
      <w:r w:rsidRPr="00A12367">
        <w:rPr>
          <w:lang w:eastAsia="en-US"/>
        </w:rPr>
        <w:t>к административному регламенту</w:t>
      </w: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center"/>
        <w:rPr>
          <w:rFonts w:ascii="Arial" w:hAnsi="Arial" w:cs="Arial"/>
          <w:b/>
          <w:bCs/>
          <w:sz w:val="20"/>
          <w:szCs w:val="20"/>
          <w:lang w:eastAsia="en-US"/>
        </w:rPr>
      </w:pPr>
    </w:p>
    <w:p w:rsidR="00D675AF" w:rsidRPr="00A12367" w:rsidRDefault="00D675AF" w:rsidP="00D75C9B">
      <w:pPr>
        <w:autoSpaceDE w:val="0"/>
        <w:autoSpaceDN w:val="0"/>
        <w:adjustRightInd w:val="0"/>
        <w:jc w:val="center"/>
      </w:pPr>
      <w:r w:rsidRPr="00A12367">
        <w:rPr>
          <w:b/>
          <w:bCs/>
          <w:lang w:eastAsia="en-US"/>
        </w:rPr>
        <w:t>БЛОК-СХЕМА</w:t>
      </w:r>
      <w:r w:rsidRPr="00A12367">
        <w:t xml:space="preserve"> </w:t>
      </w:r>
    </w:p>
    <w:p w:rsidR="00D675AF" w:rsidRPr="00A12367" w:rsidRDefault="00D675AF" w:rsidP="00D75C9B">
      <w:pPr>
        <w:autoSpaceDE w:val="0"/>
        <w:autoSpaceDN w:val="0"/>
        <w:adjustRightInd w:val="0"/>
        <w:jc w:val="center"/>
        <w:rPr>
          <w:b/>
          <w:bCs/>
          <w:lang w:eastAsia="en-US"/>
        </w:rPr>
      </w:pPr>
      <w:r w:rsidRPr="00A12367">
        <w:rPr>
          <w:b/>
          <w:bCs/>
        </w:rPr>
        <w:t>предоставления муниципальной услуги</w:t>
      </w:r>
    </w:p>
    <w:p w:rsidR="00D675AF" w:rsidRPr="00A12367" w:rsidRDefault="00D675AF" w:rsidP="00D75C9B">
      <w:pPr>
        <w:autoSpaceDE w:val="0"/>
        <w:autoSpaceDN w:val="0"/>
        <w:adjustRightInd w:val="0"/>
        <w:jc w:val="center"/>
        <w:rPr>
          <w:b/>
          <w:bCs/>
          <w:lang w:eastAsia="en-US"/>
        </w:rPr>
      </w:pPr>
      <w:r w:rsidRPr="00A12367">
        <w:rPr>
          <w:b/>
          <w:bCs/>
          <w:lang w:eastAsia="en-US"/>
        </w:rPr>
        <w:t xml:space="preserve"> «Предоставление на торгах земельных участков, находящихся в муниципальной собственности, по заявлениям граждан или юридических лиц»</w:t>
      </w:r>
    </w:p>
    <w:p w:rsidR="00D675AF" w:rsidRPr="00A12367" w:rsidRDefault="00D675AF" w:rsidP="00D75C9B">
      <w:pPr>
        <w:autoSpaceDE w:val="0"/>
        <w:autoSpaceDN w:val="0"/>
        <w:adjustRightInd w:val="0"/>
        <w:ind w:firstLine="540"/>
        <w:jc w:val="center"/>
        <w:rPr>
          <w:b/>
          <w:bCs/>
          <w:lang w:eastAsia="en-US"/>
        </w:rPr>
      </w:pPr>
    </w:p>
    <w:p w:rsidR="00D675AF" w:rsidRPr="00A12367" w:rsidRDefault="005B4B18" w:rsidP="00D75C9B">
      <w:pPr>
        <w:autoSpaceDE w:val="0"/>
        <w:autoSpaceDN w:val="0"/>
        <w:adjustRightInd w:val="0"/>
        <w:ind w:firstLine="540"/>
        <w:jc w:val="both"/>
        <w:rPr>
          <w:b/>
          <w:bCs/>
          <w:lang w:eastAsia="en-US"/>
        </w:rPr>
      </w:pPr>
      <w:r>
        <w:rPr>
          <w:noProof/>
        </w:rPr>
        <mc:AlternateContent>
          <mc:Choice Requires="wps">
            <w:drawing>
              <wp:anchor distT="0" distB="0" distL="114300" distR="114300" simplePos="0" relativeHeight="251644928" behindDoc="0" locked="0" layoutInCell="1" allowOverlap="1">
                <wp:simplePos x="0" y="0"/>
                <wp:positionH relativeFrom="column">
                  <wp:posOffset>-184785</wp:posOffset>
                </wp:positionH>
                <wp:positionV relativeFrom="paragraph">
                  <wp:posOffset>161290</wp:posOffset>
                </wp:positionV>
                <wp:extent cx="6148070" cy="466725"/>
                <wp:effectExtent l="5715" t="8890" r="8890" b="10160"/>
                <wp:wrapNone/>
                <wp:docPr id="2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C2783D" w:rsidRDefault="00C2783D" w:rsidP="00D75C9B">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C2783D" w:rsidRPr="00020395" w:rsidRDefault="00C2783D" w:rsidP="00D75C9B">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CWu/B2NgIAAFIEAAAOAAAAAAAAAAAA&#10;AAAAAC4CAABkcnMvZTJvRG9jLnhtbFBLAQItABQABgAIAAAAIQDJQAbP3wAAAAkBAAAPAAAAAAAA&#10;AAAAAAAAAJAEAABkcnMvZG93bnJldi54bWxQSwUGAAAAAAQABADzAAAAnAUAAAAA&#10;">
                <v:textbox>
                  <w:txbxContent>
                    <w:p w:rsidR="00C2783D" w:rsidRDefault="00C2783D" w:rsidP="00D75C9B">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C2783D" w:rsidRPr="00020395" w:rsidRDefault="00C2783D" w:rsidP="00D75C9B">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v:textbox>
              </v:shape>
            </w:pict>
          </mc:Fallback>
        </mc:AlternateContent>
      </w:r>
    </w:p>
    <w:p w:rsidR="00D675AF" w:rsidRPr="00A12367" w:rsidRDefault="00D675AF" w:rsidP="00D75C9B">
      <w:pPr>
        <w:jc w:val="center"/>
        <w:rPr>
          <w:sz w:val="20"/>
          <w:szCs w:val="20"/>
        </w:rPr>
      </w:pPr>
    </w:p>
    <w:p w:rsidR="00D675AF" w:rsidRPr="00A12367" w:rsidRDefault="005B4B18" w:rsidP="00D75C9B">
      <w:pPr>
        <w:autoSpaceDE w:val="0"/>
        <w:autoSpaceDN w:val="0"/>
        <w:adjustRightInd w:val="0"/>
        <w:jc w:val="both"/>
        <w:rPr>
          <w:sz w:val="26"/>
          <w:szCs w:val="26"/>
        </w:rPr>
      </w:pPr>
      <w:r>
        <w:rPr>
          <w:noProof/>
        </w:rPr>
        <mc:AlternateContent>
          <mc:Choice Requires="wps">
            <w:drawing>
              <wp:anchor distT="0" distB="0" distL="114300" distR="114300" simplePos="0" relativeHeight="251654144" behindDoc="0" locked="0" layoutInCell="1" allowOverlap="1">
                <wp:simplePos x="0" y="0"/>
                <wp:positionH relativeFrom="column">
                  <wp:posOffset>5029200</wp:posOffset>
                </wp:positionH>
                <wp:positionV relativeFrom="paragraph">
                  <wp:posOffset>58420</wp:posOffset>
                </wp:positionV>
                <wp:extent cx="90805" cy="409575"/>
                <wp:effectExtent l="19050" t="10795" r="13970" b="17780"/>
                <wp:wrapNone/>
                <wp:docPr id="2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96pt;margin-top:4.6pt;width:7.1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ZyYgIAAKI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510540</wp:posOffset>
                </wp:positionH>
                <wp:positionV relativeFrom="paragraph">
                  <wp:posOffset>151130</wp:posOffset>
                </wp:positionV>
                <wp:extent cx="90805" cy="381000"/>
                <wp:effectExtent l="15240" t="8255" r="17780" b="20320"/>
                <wp:wrapNone/>
                <wp:docPr id="23"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0.2pt;margin-top:11.9pt;width:7.1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2830195</wp:posOffset>
                </wp:positionH>
                <wp:positionV relativeFrom="paragraph">
                  <wp:posOffset>151765</wp:posOffset>
                </wp:positionV>
                <wp:extent cx="90805" cy="409575"/>
                <wp:effectExtent l="20320" t="8890" r="12700" b="19685"/>
                <wp:wrapNone/>
                <wp:docPr id="22"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2.85pt;margin-top:11.95pt;width:7.1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">
                <v:textbox style="layout-flow:vertical-ideographic"/>
              </v:shape>
            </w:pict>
          </mc:Fallback>
        </mc:AlternateContent>
      </w:r>
    </w:p>
    <w:p w:rsidR="00D675AF" w:rsidRPr="00A12367" w:rsidRDefault="005B4B18" w:rsidP="00D75C9B">
      <w:r>
        <w:rPr>
          <w:noProof/>
        </w:rPr>
        <mc:AlternateContent>
          <mc:Choice Requires="wps">
            <w:drawing>
              <wp:anchor distT="0" distB="0" distL="114300" distR="114300" simplePos="0" relativeHeight="251667456" behindDoc="0" locked="0" layoutInCell="1" allowOverlap="1">
                <wp:simplePos x="0" y="0"/>
                <wp:positionH relativeFrom="column">
                  <wp:posOffset>3691890</wp:posOffset>
                </wp:positionH>
                <wp:positionV relativeFrom="paragraph">
                  <wp:posOffset>5429885</wp:posOffset>
                </wp:positionV>
                <wp:extent cx="90805" cy="353060"/>
                <wp:effectExtent l="15240" t="10160" r="17780" b="17780"/>
                <wp:wrapNone/>
                <wp:docPr id="21"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90.7pt;margin-top:427.55pt;width:7.1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AT7XxgZAIAAKIEAAAOAAAAAAAAAAAAAAAAAC4CAABkcnMv&#10;ZTJvRG9jLnhtbFBLAQItABQABgAIAAAAIQABWiU3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1638935</wp:posOffset>
                </wp:positionH>
                <wp:positionV relativeFrom="paragraph">
                  <wp:posOffset>5430520</wp:posOffset>
                </wp:positionV>
                <wp:extent cx="90805" cy="353060"/>
                <wp:effectExtent l="19685" t="10795" r="13335" b="17145"/>
                <wp:wrapNone/>
                <wp:docPr id="20"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29.05pt;margin-top:427.6pt;width:7.1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701040</wp:posOffset>
                </wp:positionH>
                <wp:positionV relativeFrom="paragraph">
                  <wp:posOffset>4964430</wp:posOffset>
                </wp:positionV>
                <wp:extent cx="4133850" cy="447675"/>
                <wp:effectExtent l="5715" t="11430" r="13335" b="7620"/>
                <wp:wrapNone/>
                <wp:docPr id="19"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C2783D" w:rsidRDefault="00C2783D" w:rsidP="00D75C9B">
                            <w:pPr>
                              <w:pStyle w:val="ConsPlusNorma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C2783D" w:rsidRPr="005B31E2" w:rsidRDefault="00C2783D" w:rsidP="00D75C9B">
                            <w:pPr>
                              <w:pStyle w:val="ConsPlusNormal"/>
                              <w:ind w:firstLine="0"/>
                              <w:jc w:val="center"/>
                              <w:rPr>
                                <w:rFonts w:ascii="Times New Roman" w:hAnsi="Times New Roman" w:cs="Times New Roman"/>
                              </w:rPr>
                            </w:pPr>
                            <w:r w:rsidRPr="00DF4183">
                              <w:rPr>
                                <w:rFonts w:ascii="Times New Roman" w:hAnsi="Times New Roman" w:cs="Times New Roman"/>
                              </w:rPr>
                              <w:t>(срок 2</w:t>
                            </w:r>
                            <w:r>
                              <w:rPr>
                                <w:rFonts w:ascii="Times New Roman" w:hAnsi="Times New Roman" w:cs="Times New Roman"/>
                              </w:rPr>
                              <w:t xml:space="preserve"> </w:t>
                            </w:r>
                            <w:r w:rsidRPr="00DF4183">
                              <w:rPr>
                                <w:rFonts w:ascii="Times New Roman" w:hAnsi="Times New Roman" w:cs="Times New Roman"/>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55.2pt;margin-top:390.9pt;width:32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">
                <v:textbox>
                  <w:txbxContent>
                    <w:p w:rsidR="00C2783D" w:rsidRDefault="00C2783D" w:rsidP="00D75C9B">
                      <w:pPr>
                        <w:pStyle w:val="ConsPlusNorma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C2783D" w:rsidRPr="005B31E2" w:rsidRDefault="00C2783D" w:rsidP="00D75C9B">
                      <w:pPr>
                        <w:pStyle w:val="ConsPlusNormal"/>
                        <w:ind w:firstLine="0"/>
                        <w:jc w:val="center"/>
                        <w:rPr>
                          <w:rFonts w:ascii="Times New Roman" w:hAnsi="Times New Roman" w:cs="Times New Roman"/>
                        </w:rPr>
                      </w:pPr>
                      <w:r w:rsidRPr="00DF4183">
                        <w:rPr>
                          <w:rFonts w:ascii="Times New Roman" w:hAnsi="Times New Roman" w:cs="Times New Roman"/>
                        </w:rPr>
                        <w:t>(срок 2</w:t>
                      </w:r>
                      <w:r>
                        <w:rPr>
                          <w:rFonts w:ascii="Times New Roman" w:hAnsi="Times New Roman" w:cs="Times New Roman"/>
                        </w:rPr>
                        <w:t xml:space="preserve"> </w:t>
                      </w:r>
                      <w:r w:rsidRPr="00DF4183">
                        <w:rPr>
                          <w:rFonts w:ascii="Times New Roman" w:hAnsi="Times New Roman" w:cs="Times New Roman"/>
                        </w:rPr>
                        <w:t>месяца)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1358265</wp:posOffset>
                </wp:positionH>
                <wp:positionV relativeFrom="paragraph">
                  <wp:posOffset>4220210</wp:posOffset>
                </wp:positionV>
                <wp:extent cx="94615" cy="714375"/>
                <wp:effectExtent l="15240" t="10160" r="13970" b="18415"/>
                <wp:wrapNone/>
                <wp:docPr id="18"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06.95pt;margin-top:332.3pt;width:7.4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5ngCMYwIAAKMEAAAOAAAAAAAAAAAAAAAAAC4CAABk&#10;cnMvZTJvRG9jLnhtbFBLAQItABQABgAIAAAAIQDZpP/+4gAAAAsBAAAPAAAAAAAAAAAAAAAAAL0E&#10;AABkcnMvZG93bnJldi54bWxQSwUGAAAAAAQABADzAAAAzAUAAAAA&#10;" adj="18374">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3758565</wp:posOffset>
                </wp:positionH>
                <wp:positionV relativeFrom="paragraph">
                  <wp:posOffset>638810</wp:posOffset>
                </wp:positionV>
                <wp:extent cx="628650" cy="142875"/>
                <wp:effectExtent l="5715" t="19685" r="13335" b="8890"/>
                <wp:wrapNone/>
                <wp:docPr id="17"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" adj="18404"/>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-241935</wp:posOffset>
                </wp:positionH>
                <wp:positionV relativeFrom="paragraph">
                  <wp:posOffset>343535</wp:posOffset>
                </wp:positionV>
                <wp:extent cx="1619250" cy="457200"/>
                <wp:effectExtent l="5715" t="10160" r="13335" b="8890"/>
                <wp:wrapNone/>
                <wp:docPr id="16"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C2783D" w:rsidRPr="00B65156" w:rsidRDefault="00C2783D" w:rsidP="00D75C9B">
                            <w:pPr>
                              <w:jc w:val="center"/>
                              <w:rPr>
                                <w:sz w:val="20"/>
                                <w:szCs w:val="20"/>
                              </w:rPr>
                            </w:pPr>
                            <w:r w:rsidRPr="00B65156">
                              <w:rPr>
                                <w:sz w:val="20"/>
                                <w:szCs w:val="20"/>
                              </w:rPr>
                              <w:t xml:space="preserve">Решение </w:t>
                            </w:r>
                          </w:p>
                          <w:p w:rsidR="00C2783D" w:rsidRPr="00B65156" w:rsidRDefault="00C2783D" w:rsidP="00D75C9B">
                            <w:pPr>
                              <w:jc w:val="center"/>
                              <w:rPr>
                                <w:sz w:val="20"/>
                                <w:szCs w:val="20"/>
                              </w:rPr>
                            </w:pPr>
                            <w:r w:rsidRPr="00B65156">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19.05pt;margin-top:27.05pt;width:12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B6rq+M2AgAAWAQAAA4AAAAAAAAA&#10;AAAAAAAALgIAAGRycy9lMm9Eb2MueG1sUEsBAi0AFAAGAAgAAAAhABLVtiPhAAAACgEAAA8AAAAA&#10;AAAAAAAAAAAAkAQAAGRycy9kb3ducmV2LnhtbFBLBQYAAAAABAAEAPMAAACeBQAAAAA=&#10;">
                <v:textbox>
                  <w:txbxContent>
                    <w:p w:rsidR="00C2783D" w:rsidRPr="00B65156" w:rsidRDefault="00C2783D" w:rsidP="00D75C9B">
                      <w:pPr>
                        <w:jc w:val="center"/>
                        <w:rPr>
                          <w:sz w:val="20"/>
                          <w:szCs w:val="20"/>
                        </w:rPr>
                      </w:pPr>
                      <w:r w:rsidRPr="00B65156">
                        <w:rPr>
                          <w:sz w:val="20"/>
                          <w:szCs w:val="20"/>
                        </w:rPr>
                        <w:t xml:space="preserve">Решение </w:t>
                      </w:r>
                    </w:p>
                    <w:p w:rsidR="00C2783D" w:rsidRPr="00B65156" w:rsidRDefault="00C2783D" w:rsidP="00D75C9B">
                      <w:pPr>
                        <w:jc w:val="center"/>
                        <w:rPr>
                          <w:sz w:val="20"/>
                          <w:szCs w:val="20"/>
                        </w:rPr>
                      </w:pPr>
                      <w:r w:rsidRPr="00B65156">
                        <w:rPr>
                          <w:sz w:val="20"/>
                          <w:szCs w:val="20"/>
                        </w:rPr>
                        <w:t xml:space="preserve">об утверждении схемы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605790</wp:posOffset>
                </wp:positionH>
                <wp:positionV relativeFrom="paragraph">
                  <wp:posOffset>3792220</wp:posOffset>
                </wp:positionV>
                <wp:extent cx="1609090" cy="428625"/>
                <wp:effectExtent l="5715" t="10795" r="13970" b="8255"/>
                <wp:wrapNone/>
                <wp:docPr id="1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2783D" w:rsidRPr="00B73512" w:rsidRDefault="00C2783D" w:rsidP="00D75C9B">
                            <w:pPr>
                              <w:jc w:val="center"/>
                              <w:rPr>
                                <w:sz w:val="20"/>
                                <w:szCs w:val="20"/>
                              </w:rPr>
                            </w:pPr>
                            <w:r w:rsidRPr="00B73512">
                              <w:rPr>
                                <w:sz w:val="20"/>
                                <w:szCs w:val="20"/>
                              </w:rPr>
                              <w:t>решение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47.7pt;margin-top:298.6pt;width:126.7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">
                <v:textbox>
                  <w:txbxContent>
                    <w:p w:rsidR="00C2783D" w:rsidRPr="00B73512" w:rsidRDefault="00C2783D" w:rsidP="00D75C9B">
                      <w:pPr>
                        <w:jc w:val="center"/>
                        <w:rPr>
                          <w:sz w:val="20"/>
                          <w:szCs w:val="20"/>
                        </w:rPr>
                      </w:pPr>
                      <w:r w:rsidRPr="00B73512">
                        <w:rPr>
                          <w:sz w:val="20"/>
                          <w:szCs w:val="20"/>
                        </w:rPr>
                        <w:t>решение о проведении аукциона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605790</wp:posOffset>
                </wp:positionH>
                <wp:positionV relativeFrom="paragraph">
                  <wp:posOffset>848360</wp:posOffset>
                </wp:positionV>
                <wp:extent cx="94615" cy="714375"/>
                <wp:effectExtent l="15240" t="10160" r="13970" b="18415"/>
                <wp:wrapNone/>
                <wp:docPr id="14"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7.7pt;margin-top:66.8pt;width:7.45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" adj="18374">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3996690</wp:posOffset>
                </wp:positionH>
                <wp:positionV relativeFrom="paragraph">
                  <wp:posOffset>3440430</wp:posOffset>
                </wp:positionV>
                <wp:extent cx="90805" cy="353060"/>
                <wp:effectExtent l="15240" t="11430" r="17780" b="16510"/>
                <wp:wrapNone/>
                <wp:docPr id="13"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14.7pt;margin-top:270.9pt;width:7.1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1196340</wp:posOffset>
                </wp:positionH>
                <wp:positionV relativeFrom="paragraph">
                  <wp:posOffset>3440430</wp:posOffset>
                </wp:positionV>
                <wp:extent cx="90805" cy="353060"/>
                <wp:effectExtent l="15240" t="11430" r="17780" b="16510"/>
                <wp:wrapNone/>
                <wp:docPr id="12"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94.2pt;margin-top:270.9pt;width:7.1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1877695</wp:posOffset>
                </wp:positionH>
                <wp:positionV relativeFrom="paragraph">
                  <wp:posOffset>2774315</wp:posOffset>
                </wp:positionV>
                <wp:extent cx="90805" cy="304800"/>
                <wp:effectExtent l="20320" t="12065" r="22225" b="16510"/>
                <wp:wrapNone/>
                <wp:docPr id="11"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47.85pt;margin-top:218.45pt;width:7.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691515</wp:posOffset>
                </wp:positionH>
                <wp:positionV relativeFrom="paragraph">
                  <wp:posOffset>3077210</wp:posOffset>
                </wp:positionV>
                <wp:extent cx="4133850" cy="361950"/>
                <wp:effectExtent l="5715" t="10160" r="13335" b="8890"/>
                <wp:wrapNone/>
                <wp:docPr id="1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C2783D" w:rsidRPr="00C30FA5" w:rsidRDefault="00C2783D" w:rsidP="00D75C9B">
                            <w:pPr>
                              <w:pStyle w:val="ConsPlusNormal"/>
                              <w:ind w:firstLine="0"/>
                              <w:jc w:val="center"/>
                              <w:rPr>
                                <w:rFonts w:ascii="Times New Roman" w:hAnsi="Times New Roman" w:cs="Times New Roman"/>
                              </w:rPr>
                            </w:pPr>
                            <w:r w:rsidRPr="00C30FA5">
                              <w:rPr>
                                <w:rFonts w:ascii="Times New Roman" w:hAnsi="Times New Roman" w:cs="Times New Roman"/>
                              </w:rPr>
                              <w:t>заявление о проведении аукциона (срок рассмотрения 2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54.45pt;margin-top:242.3pt;width:325.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DPuyJ1OAIAAFgEAAAOAAAAAAAA&#10;AAAAAAAAAC4CAABkcnMvZTJvRG9jLnhtbFBLAQItABQABgAIAAAAIQA7+rAt4AAAAAsBAAAPAAAA&#10;AAAAAAAAAAAAAJIEAABkcnMvZG93bnJldi54bWxQSwUGAAAAAAQABADzAAAAnwUAAAAA&#10;">
                <v:textbox>
                  <w:txbxContent>
                    <w:p w:rsidR="00C2783D" w:rsidRPr="00C30FA5" w:rsidRDefault="00C2783D" w:rsidP="00D75C9B">
                      <w:pPr>
                        <w:pStyle w:val="ConsPlusNormal"/>
                        <w:ind w:firstLine="0"/>
                        <w:jc w:val="center"/>
                        <w:rPr>
                          <w:rFonts w:ascii="Times New Roman" w:hAnsi="Times New Roman" w:cs="Times New Roman"/>
                        </w:rPr>
                      </w:pPr>
                      <w:r w:rsidRPr="00C30FA5">
                        <w:rPr>
                          <w:rFonts w:ascii="Times New Roman" w:hAnsi="Times New Roman" w:cs="Times New Roman"/>
                        </w:rPr>
                        <w:t>заявление о проведении аукциона (срок рассмотрения 2 месяца)</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-203835</wp:posOffset>
                </wp:positionH>
                <wp:positionV relativeFrom="paragraph">
                  <wp:posOffset>2467610</wp:posOffset>
                </wp:positionV>
                <wp:extent cx="3356610" cy="304800"/>
                <wp:effectExtent l="5715" t="10160" r="952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C2783D" w:rsidRPr="005B31E2" w:rsidRDefault="00C2783D" w:rsidP="00D75C9B">
                            <w:pPr>
                              <w:jc w:val="center"/>
                              <w:rPr>
                                <w:sz w:val="20"/>
                                <w:szCs w:val="20"/>
                              </w:rPr>
                            </w:pPr>
                            <w:r w:rsidRPr="00613A9A">
                              <w:rPr>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16.05pt;margin-top:194.3pt;width:264.3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He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PNwNHBdQ3iGxFobuxmnEQwP2&#10;GyUddnZO3dcds4IS9VajOMvxbBZGIRqz+csJGvbcU5x7mOYIlVNPyXDc+GF8dsbKusGXhnbQcIWC&#10;VjJy/ZjVMX3s3ijBcdLCeJzbMerxf7D+BQ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eM4d45AgAAVwQAAA4AAAAA&#10;AAAAAAAAAAAALgIAAGRycy9lMm9Eb2MueG1sUEsBAi0AFAAGAAgAAAAhAJmSx2HhAAAACwEAAA8A&#10;AAAAAAAAAAAAAAAAkwQAAGRycy9kb3ducmV2LnhtbFBLBQYAAAAABAAEAPMAAAChBQAAAAA=&#10;">
                <v:textbox>
                  <w:txbxContent>
                    <w:p w:rsidR="00C2783D" w:rsidRPr="005B31E2" w:rsidRDefault="00C2783D" w:rsidP="00D75C9B">
                      <w:pPr>
                        <w:jc w:val="center"/>
                        <w:rPr>
                          <w:sz w:val="20"/>
                          <w:szCs w:val="20"/>
                        </w:rPr>
                      </w:pPr>
                      <w:r w:rsidRPr="00613A9A">
                        <w:rPr>
                          <w:sz w:val="20"/>
                          <w:szCs w:val="20"/>
                        </w:rPr>
                        <w:t>осуществление кадастрового учета земельного участка</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986790</wp:posOffset>
                </wp:positionH>
                <wp:positionV relativeFrom="paragraph">
                  <wp:posOffset>2038985</wp:posOffset>
                </wp:positionV>
                <wp:extent cx="90805" cy="428625"/>
                <wp:effectExtent l="15240" t="10160" r="17780" b="18415"/>
                <wp:wrapNone/>
                <wp:docPr id="8"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77.7pt;margin-top:160.55pt;width:7.1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qXwIAAKE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OK3/OpfAgAAoQQAAA4AAAAAAAAAAAAAAAAALgIAAGRycy9lMm9E&#10;b2MueG1sUEsBAi0AFAAGAAgAAAAhAJpCu/LfAAAACwEAAA8AAAAAAAAAAAAAAAAAuQQAAGRycy9k&#10;b3ducmV2LnhtbFBLBQYAAAAABAAEAPMAAADFBQAAAAA=&#10;" adj="17880">
                <v:textbox style="layout-flow:vertical-ideographic"/>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-203835</wp:posOffset>
                </wp:positionH>
                <wp:positionV relativeFrom="paragraph">
                  <wp:posOffset>1562735</wp:posOffset>
                </wp:positionV>
                <wp:extent cx="2543175" cy="476250"/>
                <wp:effectExtent l="5715" t="10160" r="13335" b="8890"/>
                <wp:wrapNone/>
                <wp:docPr id="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C2783D" w:rsidRPr="00C30FA5" w:rsidRDefault="00C2783D" w:rsidP="00D75C9B">
                            <w:pPr>
                              <w:jc w:val="center"/>
                              <w:rPr>
                                <w:sz w:val="20"/>
                                <w:szCs w:val="20"/>
                              </w:rPr>
                            </w:pPr>
                            <w:r w:rsidRPr="00C30FA5">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margin-left:-16.05pt;margin-top:123.05pt;width:200.2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">
                <v:textbox>
                  <w:txbxContent>
                    <w:p w:rsidR="00C2783D" w:rsidRPr="00C30FA5" w:rsidRDefault="00C2783D" w:rsidP="00D75C9B">
                      <w:pPr>
                        <w:jc w:val="center"/>
                        <w:rPr>
                          <w:sz w:val="20"/>
                          <w:szCs w:val="20"/>
                        </w:rPr>
                      </w:pPr>
                      <w:r w:rsidRPr="00C30FA5">
                        <w:rPr>
                          <w:sz w:val="20"/>
                          <w:szCs w:val="20"/>
                        </w:rPr>
                        <w:t>обеспечение заинтересованным лицом выполнения кадастровых работ</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1377315</wp:posOffset>
                </wp:positionH>
                <wp:positionV relativeFrom="paragraph">
                  <wp:posOffset>571500</wp:posOffset>
                </wp:positionV>
                <wp:extent cx="581660" cy="142875"/>
                <wp:effectExtent l="15240" t="19050" r="12700" b="9525"/>
                <wp:wrapNone/>
                <wp:docPr id="6"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108.45pt;margin-top:45pt;width:45.8pt;height:11.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" adj="18145"/>
            </w:pict>
          </mc:Fallback>
        </mc:AlternateContent>
      </w:r>
    </w:p>
    <w:p w:rsidR="00D675AF" w:rsidRPr="00A12367" w:rsidRDefault="005B4B18" w:rsidP="00D75C9B">
      <w:pPr>
        <w:autoSpaceDE w:val="0"/>
        <w:autoSpaceDN w:val="0"/>
        <w:adjustRightInd w:val="0"/>
        <w:jc w:val="center"/>
        <w:outlineLvl w:val="1"/>
        <w:rPr>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3158490</wp:posOffset>
                </wp:positionH>
                <wp:positionV relativeFrom="paragraph">
                  <wp:posOffset>3468370</wp:posOffset>
                </wp:positionV>
                <wp:extent cx="1609090" cy="499745"/>
                <wp:effectExtent l="5715" t="10795" r="13970" b="13335"/>
                <wp:wrapNone/>
                <wp:docPr id="5"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C2783D" w:rsidRPr="00B73512" w:rsidRDefault="00C2783D" w:rsidP="00D75C9B">
                            <w:pPr>
                              <w:jc w:val="center"/>
                              <w:rPr>
                                <w:sz w:val="20"/>
                                <w:szCs w:val="20"/>
                              </w:rPr>
                            </w:pPr>
                            <w:r w:rsidRPr="00B73512">
                              <w:rPr>
                                <w:sz w:val="20"/>
                                <w:szCs w:val="20"/>
                              </w:rPr>
                              <w:t>решение об отказе в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left:0;text-align:left;margin-left:248.7pt;margin-top:273.1pt;width:126.7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">
                <v:textbox>
                  <w:txbxContent>
                    <w:p w:rsidR="00C2783D" w:rsidRPr="00B73512" w:rsidRDefault="00C2783D" w:rsidP="00D75C9B">
                      <w:pPr>
                        <w:jc w:val="center"/>
                        <w:rPr>
                          <w:sz w:val="20"/>
                          <w:szCs w:val="20"/>
                        </w:rPr>
                      </w:pPr>
                      <w:r w:rsidRPr="00B73512">
                        <w:rPr>
                          <w:sz w:val="20"/>
                          <w:szCs w:val="20"/>
                        </w:rPr>
                        <w:t>решение об отказе в проведении аукциона</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1958340</wp:posOffset>
                </wp:positionH>
                <wp:positionV relativeFrom="paragraph">
                  <wp:posOffset>48895</wp:posOffset>
                </wp:positionV>
                <wp:extent cx="1800860" cy="613410"/>
                <wp:effectExtent l="5715" t="10795" r="12700" b="1397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C2783D" w:rsidRPr="00B65156" w:rsidRDefault="00C2783D" w:rsidP="00D75C9B">
                            <w:pPr>
                              <w:jc w:val="center"/>
                              <w:rPr>
                                <w:sz w:val="20"/>
                                <w:szCs w:val="20"/>
                              </w:rPr>
                            </w:pPr>
                            <w:r w:rsidRPr="00B65156">
                              <w:rPr>
                                <w:sz w:val="20"/>
                                <w:szCs w:val="20"/>
                              </w:rPr>
                              <w:t xml:space="preserve">Решение о приостановлении рассмотрения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54.2pt;margin-top:3.85pt;width:141.8pt;height:4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sF3x4OQIAAFcEAAAOAAAAAAAA&#10;AAAAAAAAAC4CAABkcnMvZTJvRG9jLnhtbFBLAQItABQABgAIAAAAIQA3BqOz3wAAAAkBAAAPAAAA&#10;AAAAAAAAAAAAAJMEAABkcnMvZG93bnJldi54bWxQSwUGAAAAAAQABADzAAAAnwUAAAAA&#10;">
                <v:textbox>
                  <w:txbxContent>
                    <w:p w:rsidR="00C2783D" w:rsidRPr="00B65156" w:rsidRDefault="00C2783D" w:rsidP="00D75C9B">
                      <w:pPr>
                        <w:jc w:val="center"/>
                        <w:rPr>
                          <w:sz w:val="20"/>
                          <w:szCs w:val="20"/>
                        </w:rPr>
                      </w:pPr>
                      <w:r w:rsidRPr="00B65156">
                        <w:rPr>
                          <w:sz w:val="20"/>
                          <w:szCs w:val="20"/>
                        </w:rPr>
                        <w:t xml:space="preserve">Решение о приостановлении рассмотрения поданного заявления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4387215</wp:posOffset>
                </wp:positionH>
                <wp:positionV relativeFrom="paragraph">
                  <wp:posOffset>86995</wp:posOffset>
                </wp:positionV>
                <wp:extent cx="1572260" cy="575310"/>
                <wp:effectExtent l="5715" t="10795" r="12700" b="13970"/>
                <wp:wrapNone/>
                <wp:docPr id="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C2783D" w:rsidRPr="00B65156" w:rsidRDefault="00C2783D" w:rsidP="00D75C9B">
                            <w:pPr>
                              <w:jc w:val="center"/>
                              <w:rPr>
                                <w:sz w:val="20"/>
                                <w:szCs w:val="20"/>
                              </w:rPr>
                            </w:pPr>
                            <w:r w:rsidRPr="00B65156">
                              <w:rPr>
                                <w:sz w:val="20"/>
                                <w:szCs w:val="20"/>
                              </w:rPr>
                              <w:t>Отказ в утверждении</w:t>
                            </w:r>
                          </w:p>
                          <w:p w:rsidR="00C2783D" w:rsidRPr="00B65156" w:rsidRDefault="00C2783D" w:rsidP="00D75C9B">
                            <w:pPr>
                              <w:jc w:val="center"/>
                              <w:rPr>
                                <w:sz w:val="20"/>
                                <w:szCs w:val="20"/>
                              </w:rPr>
                            </w:pPr>
                            <w:r w:rsidRPr="00B65156">
                              <w:rPr>
                                <w:sz w:val="20"/>
                                <w:szCs w:val="20"/>
                              </w:rPr>
                              <w:t>схемы</w:t>
                            </w:r>
                          </w:p>
                          <w:p w:rsidR="00C2783D" w:rsidRDefault="00C2783D" w:rsidP="00D75C9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5" type="#_x0000_t202" style="position:absolute;left:0;text-align:left;margin-left:345.45pt;margin-top:6.85pt;width:123.8pt;height: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AiSEzOOQIAAFgEAAAOAAAAAAAA&#10;AAAAAAAAAC4CAABkcnMvZTJvRG9jLnhtbFBLAQItABQABgAIAAAAIQAN65R03wAAAAoBAAAPAAAA&#10;AAAAAAAAAAAAAJMEAABkcnMvZG93bnJldi54bWxQSwUGAAAAAAQABADzAAAAnwUAAAAA&#10;">
                <v:textbox>
                  <w:txbxContent>
                    <w:p w:rsidR="00C2783D" w:rsidRPr="00B65156" w:rsidRDefault="00C2783D" w:rsidP="00D75C9B">
                      <w:pPr>
                        <w:jc w:val="center"/>
                        <w:rPr>
                          <w:sz w:val="20"/>
                          <w:szCs w:val="20"/>
                        </w:rPr>
                      </w:pPr>
                      <w:r w:rsidRPr="00B65156">
                        <w:rPr>
                          <w:sz w:val="20"/>
                          <w:szCs w:val="20"/>
                        </w:rPr>
                        <w:t>Отказ в утверждении</w:t>
                      </w:r>
                    </w:p>
                    <w:p w:rsidR="00C2783D" w:rsidRPr="00B65156" w:rsidRDefault="00C2783D" w:rsidP="00D75C9B">
                      <w:pPr>
                        <w:jc w:val="center"/>
                        <w:rPr>
                          <w:sz w:val="20"/>
                          <w:szCs w:val="20"/>
                        </w:rPr>
                      </w:pPr>
                      <w:r w:rsidRPr="00B65156">
                        <w:rPr>
                          <w:sz w:val="20"/>
                          <w:szCs w:val="20"/>
                        </w:rPr>
                        <w:t>схемы</w:t>
                      </w:r>
                    </w:p>
                    <w:p w:rsidR="00C2783D" w:rsidRDefault="00C2783D" w:rsidP="00D75C9B">
                      <w:pPr>
                        <w:jc w:val="center"/>
                        <w:rPr>
                          <w:sz w:val="20"/>
                          <w:szCs w:val="20"/>
                        </w:rPr>
                      </w:pPr>
                    </w:p>
                  </w:txbxContent>
                </v:textbox>
              </v:shape>
            </w:pict>
          </mc:Fallback>
        </mc:AlternateContent>
      </w: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autoSpaceDE w:val="0"/>
        <w:autoSpaceDN w:val="0"/>
        <w:adjustRightInd w:val="0"/>
        <w:jc w:val="right"/>
        <w:outlineLvl w:val="1"/>
        <w:rPr>
          <w:lang w:eastAsia="en-US"/>
        </w:rPr>
      </w:pPr>
    </w:p>
    <w:p w:rsidR="00D675AF" w:rsidRPr="00A12367" w:rsidRDefault="00D675AF" w:rsidP="00D75C9B">
      <w:pPr>
        <w:tabs>
          <w:tab w:val="left" w:pos="2829"/>
          <w:tab w:val="center" w:pos="5102"/>
        </w:tabs>
        <w:jc w:val="center"/>
        <w:rPr>
          <w:sz w:val="20"/>
          <w:szCs w:val="20"/>
        </w:rPr>
      </w:pPr>
    </w:p>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 w:rsidR="00D675AF" w:rsidRPr="00A12367" w:rsidRDefault="00D675AF" w:rsidP="00D75C9B">
      <w:pPr>
        <w:tabs>
          <w:tab w:val="left" w:pos="7800"/>
        </w:tabs>
      </w:pPr>
      <w:r w:rsidRPr="00A12367">
        <w:tab/>
      </w: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5B4B18" w:rsidP="00D75C9B">
      <w:pPr>
        <w:tabs>
          <w:tab w:val="left" w:pos="7800"/>
        </w:tabs>
      </w:pPr>
      <w:r>
        <w:rPr>
          <w:noProof/>
        </w:rPr>
        <mc:AlternateContent>
          <mc:Choice Requires="wps">
            <w:drawing>
              <wp:anchor distT="0" distB="0" distL="114300" distR="114300" simplePos="0" relativeHeight="251668480" behindDoc="0" locked="0" layoutInCell="1" allowOverlap="1">
                <wp:simplePos x="0" y="0"/>
                <wp:positionH relativeFrom="column">
                  <wp:posOffset>2987040</wp:posOffset>
                </wp:positionH>
                <wp:positionV relativeFrom="paragraph">
                  <wp:posOffset>298450</wp:posOffset>
                </wp:positionV>
                <wp:extent cx="1609090" cy="428625"/>
                <wp:effectExtent l="5715" t="12700" r="13970" b="6350"/>
                <wp:wrapNone/>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2783D" w:rsidRPr="00B73512" w:rsidRDefault="00C2783D" w:rsidP="00D75C9B">
                            <w:pPr>
                              <w:jc w:val="center"/>
                              <w:rPr>
                                <w:sz w:val="20"/>
                                <w:szCs w:val="20"/>
                              </w:rPr>
                            </w:pPr>
                            <w:r w:rsidRPr="00B7351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margin-left:235.2pt;margin-top:23.5pt;width:126.7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">
                <v:textbox>
                  <w:txbxContent>
                    <w:p w:rsidR="00C2783D" w:rsidRPr="00B73512" w:rsidRDefault="00C2783D" w:rsidP="00D75C9B">
                      <w:pPr>
                        <w:jc w:val="center"/>
                        <w:rPr>
                          <w:sz w:val="20"/>
                          <w:szCs w:val="20"/>
                        </w:rPr>
                      </w:pPr>
                      <w:r w:rsidRPr="00B73512">
                        <w:rPr>
                          <w:sz w:val="20"/>
                          <w:szCs w:val="20"/>
                        </w:rPr>
                        <w:t>договор аренды земельного участка</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929005</wp:posOffset>
                </wp:positionH>
                <wp:positionV relativeFrom="paragraph">
                  <wp:posOffset>298450</wp:posOffset>
                </wp:positionV>
                <wp:extent cx="1609090" cy="428625"/>
                <wp:effectExtent l="5080" t="12700" r="5080" b="6350"/>
                <wp:wrapNone/>
                <wp:docPr id="1"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2783D" w:rsidRPr="00B73512" w:rsidRDefault="00C2783D" w:rsidP="00D75C9B">
                            <w:pPr>
                              <w:jc w:val="center"/>
                              <w:rPr>
                                <w:sz w:val="20"/>
                                <w:szCs w:val="20"/>
                              </w:rPr>
                            </w:pPr>
                            <w:r w:rsidRPr="00B7351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7" type="#_x0000_t202" style="position:absolute;margin-left:73.15pt;margin-top:23.5pt;width:126.7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">
                <v:textbox>
                  <w:txbxContent>
                    <w:p w:rsidR="00C2783D" w:rsidRPr="00B73512" w:rsidRDefault="00C2783D" w:rsidP="00D75C9B">
                      <w:pPr>
                        <w:jc w:val="center"/>
                        <w:rPr>
                          <w:sz w:val="20"/>
                          <w:szCs w:val="20"/>
                        </w:rPr>
                      </w:pPr>
                      <w:r w:rsidRPr="00B73512">
                        <w:rPr>
                          <w:sz w:val="20"/>
                          <w:szCs w:val="20"/>
                        </w:rPr>
                        <w:t>договор купли-продажи</w:t>
                      </w:r>
                    </w:p>
                  </w:txbxContent>
                </v:textbox>
              </v:shape>
            </w:pict>
          </mc:Fallback>
        </mc:AlternateContent>
      </w: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Pr="00A12367" w:rsidRDefault="00D675AF" w:rsidP="00D75C9B">
      <w:pPr>
        <w:tabs>
          <w:tab w:val="left" w:pos="7800"/>
        </w:tabs>
      </w:pPr>
    </w:p>
    <w:p w:rsidR="00D675AF" w:rsidRDefault="00D675AF" w:rsidP="00D75C9B">
      <w:pPr>
        <w:tabs>
          <w:tab w:val="left" w:pos="7800"/>
        </w:tabs>
      </w:pPr>
    </w:p>
    <w:p w:rsidR="00B948B5" w:rsidRDefault="00B948B5" w:rsidP="00D75C9B">
      <w:pPr>
        <w:tabs>
          <w:tab w:val="left" w:pos="7800"/>
        </w:tabs>
      </w:pPr>
    </w:p>
    <w:p w:rsidR="00B948B5" w:rsidRDefault="00B948B5" w:rsidP="00D75C9B">
      <w:pPr>
        <w:tabs>
          <w:tab w:val="left" w:pos="7800"/>
        </w:tabs>
      </w:pPr>
    </w:p>
    <w:p w:rsidR="00B948B5" w:rsidRPr="00A12367" w:rsidRDefault="00B948B5" w:rsidP="00D75C9B">
      <w:pPr>
        <w:tabs>
          <w:tab w:val="left" w:pos="7800"/>
        </w:tabs>
      </w:pPr>
    </w:p>
    <w:p w:rsidR="00D675AF" w:rsidRPr="00A12367" w:rsidRDefault="00D675AF" w:rsidP="00D75C9B">
      <w:pPr>
        <w:tabs>
          <w:tab w:val="left" w:pos="7740"/>
        </w:tabs>
        <w:ind w:right="-2" w:firstLine="720"/>
        <w:jc w:val="right"/>
      </w:pPr>
      <w:r w:rsidRPr="00A12367">
        <w:t xml:space="preserve">                                                                                                                      Приложение №5</w:t>
      </w:r>
    </w:p>
    <w:p w:rsidR="00D675AF" w:rsidRPr="00A12367" w:rsidRDefault="00D675AF" w:rsidP="00D75C9B">
      <w:pPr>
        <w:ind w:right="-2" w:firstLine="720"/>
        <w:jc w:val="right"/>
      </w:pPr>
      <w:r w:rsidRPr="00A12367">
        <w:t>к административному регламенту</w:t>
      </w:r>
    </w:p>
    <w:p w:rsidR="00D675AF" w:rsidRPr="00A12367" w:rsidRDefault="00D675AF" w:rsidP="00D75C9B">
      <w:pPr>
        <w:tabs>
          <w:tab w:val="left" w:pos="5358"/>
        </w:tabs>
        <w:jc w:val="right"/>
      </w:pPr>
    </w:p>
    <w:p w:rsidR="00D675AF" w:rsidRPr="00A12367" w:rsidRDefault="00D675AF" w:rsidP="00D75C9B">
      <w:pPr>
        <w:ind w:left="4678"/>
        <w:jc w:val="both"/>
      </w:pPr>
      <w:r w:rsidRPr="00A12367">
        <w:t xml:space="preserve">Главе администрации </w:t>
      </w:r>
      <w:r>
        <w:t>Нижнекумашкинского сельского поселения Шумерлинского</w:t>
      </w:r>
      <w:r w:rsidRPr="00A12367">
        <w:t xml:space="preserve"> района _______________________________</w:t>
      </w:r>
    </w:p>
    <w:p w:rsidR="00D675AF" w:rsidRPr="00A12367" w:rsidRDefault="00D675AF" w:rsidP="00D75C9B">
      <w:pPr>
        <w:ind w:left="4678"/>
        <w:jc w:val="both"/>
      </w:pPr>
      <w:r w:rsidRPr="00A12367">
        <w:t>от ____________________________________</w:t>
      </w:r>
    </w:p>
    <w:p w:rsidR="00D675AF" w:rsidRPr="00A12367" w:rsidRDefault="00D675AF" w:rsidP="00D75C9B">
      <w:pPr>
        <w:ind w:left="4678"/>
        <w:jc w:val="both"/>
      </w:pPr>
      <w:r w:rsidRPr="00A12367">
        <w:t>______________________________________</w:t>
      </w:r>
    </w:p>
    <w:p w:rsidR="00D675AF" w:rsidRPr="00A12367" w:rsidRDefault="00D675AF" w:rsidP="00D75C9B">
      <w:pPr>
        <w:ind w:left="4678"/>
        <w:jc w:val="both"/>
      </w:pPr>
      <w:r w:rsidRPr="00A12367">
        <w:t>______________________________________</w:t>
      </w:r>
    </w:p>
    <w:p w:rsidR="00D675AF" w:rsidRPr="00A12367" w:rsidRDefault="00D675AF" w:rsidP="00D75C9B">
      <w:pPr>
        <w:ind w:left="4678"/>
        <w:jc w:val="both"/>
      </w:pPr>
      <w:r w:rsidRPr="00A12367">
        <w:t>зарегистрированного по адресу:</w:t>
      </w:r>
    </w:p>
    <w:p w:rsidR="00D675AF" w:rsidRPr="00A12367" w:rsidRDefault="00D675AF" w:rsidP="00D75C9B">
      <w:pPr>
        <w:ind w:left="4678"/>
        <w:jc w:val="both"/>
      </w:pPr>
      <w:r w:rsidRPr="00A12367">
        <w:t xml:space="preserve">______________________________________ </w:t>
      </w:r>
    </w:p>
    <w:p w:rsidR="00D675AF" w:rsidRPr="00A12367" w:rsidRDefault="00D675AF" w:rsidP="00D75C9B">
      <w:pPr>
        <w:ind w:left="4678"/>
        <w:jc w:val="both"/>
      </w:pPr>
      <w:r w:rsidRPr="00A12367">
        <w:t>______________________________________</w:t>
      </w:r>
    </w:p>
    <w:p w:rsidR="00D675AF" w:rsidRPr="00A12367" w:rsidRDefault="00D675AF" w:rsidP="00D75C9B">
      <w:pPr>
        <w:ind w:left="4678"/>
        <w:jc w:val="both"/>
      </w:pPr>
      <w:r w:rsidRPr="00A12367">
        <w:t>Паспорт_______________________________</w:t>
      </w:r>
    </w:p>
    <w:p w:rsidR="00D675AF" w:rsidRPr="00A12367" w:rsidRDefault="00D675AF" w:rsidP="00D75C9B">
      <w:pPr>
        <w:ind w:left="4678"/>
        <w:jc w:val="both"/>
        <w:rPr>
          <w:sz w:val="20"/>
          <w:szCs w:val="20"/>
        </w:rPr>
      </w:pPr>
      <w:r w:rsidRPr="00A12367">
        <w:rPr>
          <w:sz w:val="20"/>
          <w:szCs w:val="20"/>
        </w:rPr>
        <w:t>______________________________________________</w:t>
      </w:r>
    </w:p>
    <w:p w:rsidR="00D675AF" w:rsidRPr="00A12367" w:rsidRDefault="00D675AF" w:rsidP="00D75C9B">
      <w:pPr>
        <w:ind w:left="4678"/>
        <w:jc w:val="both"/>
        <w:rPr>
          <w:sz w:val="20"/>
          <w:szCs w:val="20"/>
        </w:rPr>
      </w:pPr>
      <w:r w:rsidRPr="00A12367">
        <w:rPr>
          <w:sz w:val="20"/>
          <w:szCs w:val="20"/>
        </w:rPr>
        <w:t xml:space="preserve">          (серия номер кем и когда выдан)     </w:t>
      </w:r>
    </w:p>
    <w:p w:rsidR="00D675AF" w:rsidRPr="00A12367" w:rsidRDefault="00D675AF" w:rsidP="00D75C9B">
      <w:pPr>
        <w:ind w:left="4678"/>
        <w:jc w:val="both"/>
      </w:pPr>
      <w:r w:rsidRPr="00A12367">
        <w:t>Тел.  _________________________________</w:t>
      </w:r>
    </w:p>
    <w:p w:rsidR="00D675AF" w:rsidRPr="00A12367" w:rsidRDefault="00D675AF" w:rsidP="00D75C9B">
      <w:pPr>
        <w:jc w:val="center"/>
      </w:pPr>
      <w:r w:rsidRPr="00A12367">
        <w:t xml:space="preserve">                                                                       Адрес электронной почты_______________</w:t>
      </w:r>
    </w:p>
    <w:p w:rsidR="00D675AF" w:rsidRPr="00A12367" w:rsidRDefault="00D675AF" w:rsidP="00D75C9B">
      <w:pPr>
        <w:jc w:val="center"/>
      </w:pPr>
    </w:p>
    <w:p w:rsidR="00D675AF" w:rsidRPr="00A12367" w:rsidRDefault="00D675AF" w:rsidP="00D75C9B">
      <w:pPr>
        <w:jc w:val="center"/>
      </w:pPr>
    </w:p>
    <w:p w:rsidR="00D675AF" w:rsidRPr="00A12367" w:rsidRDefault="00D675AF" w:rsidP="00D75C9B">
      <w:pPr>
        <w:jc w:val="center"/>
        <w:rPr>
          <w:b/>
          <w:bCs/>
        </w:rPr>
      </w:pPr>
      <w:r w:rsidRPr="00A12367">
        <w:rPr>
          <w:b/>
          <w:bCs/>
        </w:rPr>
        <w:t>ОБРАЗЕЦ ЖАЛОБЫ</w:t>
      </w:r>
    </w:p>
    <w:p w:rsidR="00D675AF" w:rsidRPr="00A12367" w:rsidRDefault="00D675AF" w:rsidP="00D75C9B">
      <w:pPr>
        <w:jc w:val="center"/>
      </w:pPr>
    </w:p>
    <w:p w:rsidR="00D675AF" w:rsidRPr="00A12367" w:rsidRDefault="00D675AF" w:rsidP="00D75C9B">
      <w:pPr>
        <w:jc w:val="center"/>
      </w:pPr>
    </w:p>
    <w:p w:rsidR="00D675AF" w:rsidRPr="00A12367" w:rsidRDefault="00D675AF" w:rsidP="00D75C9B">
      <w:pPr>
        <w:ind w:firstLine="567"/>
        <w:jc w:val="both"/>
      </w:pPr>
      <w:r w:rsidRPr="00A12367">
        <w:t xml:space="preserve">Я, _________________________________________________________________________, </w:t>
      </w:r>
    </w:p>
    <w:p w:rsidR="00D675AF" w:rsidRPr="00A12367" w:rsidRDefault="00D675AF" w:rsidP="00D75C9B">
      <w:pPr>
        <w:jc w:val="center"/>
      </w:pPr>
      <w:r w:rsidRPr="00A12367">
        <w:rPr>
          <w:sz w:val="20"/>
          <w:szCs w:val="20"/>
        </w:rPr>
        <w:t>(Ф.И.О.)</w:t>
      </w:r>
    </w:p>
    <w:p w:rsidR="00D675AF" w:rsidRPr="00A12367" w:rsidRDefault="00D675AF" w:rsidP="00D75C9B">
      <w:pPr>
        <w:jc w:val="both"/>
      </w:pPr>
    </w:p>
    <w:p w:rsidR="00D675AF" w:rsidRPr="00A12367" w:rsidRDefault="00D675AF" w:rsidP="00D75C9B">
      <w:pPr>
        <w:jc w:val="both"/>
      </w:pPr>
      <w:r w:rsidRPr="00A12367">
        <w:t>обратилась (-ся) в   _____________________________________________________________ с_________________________________________________</w:t>
      </w:r>
      <w:r>
        <w:t>______________________________</w:t>
      </w:r>
      <w:r w:rsidRPr="00A12367">
        <w:t>_________________________________________________</w:t>
      </w:r>
      <w:r>
        <w:t>______________________________</w:t>
      </w:r>
      <w:r w:rsidRPr="00A12367">
        <w:t>.</w:t>
      </w:r>
    </w:p>
    <w:p w:rsidR="00D675AF" w:rsidRPr="00A12367" w:rsidRDefault="00D675AF" w:rsidP="00D75C9B">
      <w:pPr>
        <w:jc w:val="center"/>
        <w:rPr>
          <w:sz w:val="16"/>
          <w:szCs w:val="16"/>
        </w:rPr>
      </w:pPr>
      <w:r w:rsidRPr="00A12367">
        <w:rPr>
          <w:sz w:val="20"/>
          <w:szCs w:val="20"/>
        </w:rPr>
        <w:t xml:space="preserve">                      (указать причины обращения)</w:t>
      </w:r>
    </w:p>
    <w:p w:rsidR="00D675AF" w:rsidRPr="00A12367" w:rsidRDefault="00D675AF" w:rsidP="00D75C9B">
      <w:pPr>
        <w:ind w:firstLine="567"/>
        <w:jc w:val="both"/>
      </w:pPr>
    </w:p>
    <w:p w:rsidR="00D675AF" w:rsidRPr="00A12367" w:rsidRDefault="00D675AF" w:rsidP="00D75C9B">
      <w:pPr>
        <w:ind w:firstLine="567"/>
        <w:jc w:val="both"/>
      </w:pPr>
      <w:r w:rsidRPr="00A12367">
        <w:t>«____»______________20___года был получен отказ в ______________________________</w:t>
      </w:r>
    </w:p>
    <w:p w:rsidR="00D675AF" w:rsidRPr="00A12367" w:rsidRDefault="00D675AF" w:rsidP="00D75C9B">
      <w:pPr>
        <w:ind w:firstLine="567"/>
        <w:jc w:val="both"/>
      </w:pPr>
      <w:r w:rsidRPr="00A12367">
        <w:t>_____________________________________________</w:t>
      </w:r>
      <w:r>
        <w:t>______________________________</w:t>
      </w:r>
      <w:r w:rsidRPr="00A12367">
        <w:t>.</w:t>
      </w:r>
    </w:p>
    <w:p w:rsidR="00D675AF" w:rsidRPr="00A12367" w:rsidRDefault="00D675AF" w:rsidP="00D75C9B">
      <w:pPr>
        <w:ind w:firstLine="567"/>
        <w:jc w:val="both"/>
      </w:pPr>
    </w:p>
    <w:p w:rsidR="00D675AF" w:rsidRPr="00A12367" w:rsidRDefault="00D675AF" w:rsidP="00D75C9B">
      <w:pPr>
        <w:ind w:firstLine="567"/>
        <w:jc w:val="both"/>
      </w:pPr>
      <w:r w:rsidRPr="00A12367">
        <w:t>Прошу_______________________________________________</w:t>
      </w:r>
      <w:r>
        <w:t>_______________________</w:t>
      </w:r>
      <w:r w:rsidRPr="00A12367">
        <w:t>______________________________________________________________________________________________________________________________________</w:t>
      </w:r>
      <w:r>
        <w:t>________________________</w:t>
      </w:r>
      <w:r w:rsidRPr="00A12367">
        <w:t>.</w:t>
      </w:r>
    </w:p>
    <w:p w:rsidR="00D675AF" w:rsidRPr="00A12367" w:rsidRDefault="00D675AF" w:rsidP="00D75C9B">
      <w:pPr>
        <w:jc w:val="both"/>
      </w:pPr>
    </w:p>
    <w:p w:rsidR="00D675AF" w:rsidRPr="00A12367" w:rsidRDefault="00D675AF" w:rsidP="00D75C9B">
      <w:pPr>
        <w:jc w:val="both"/>
      </w:pPr>
    </w:p>
    <w:p w:rsidR="00D675AF" w:rsidRPr="00A12367" w:rsidRDefault="00D675AF" w:rsidP="00D75C9B">
      <w:pPr>
        <w:jc w:val="both"/>
        <w:rPr>
          <w:sz w:val="20"/>
          <w:szCs w:val="20"/>
        </w:rPr>
      </w:pPr>
      <w:r w:rsidRPr="00A12367">
        <w:t>"______" _______________ 20___ г.</w:t>
      </w:r>
      <w:r w:rsidRPr="00A12367">
        <w:tab/>
      </w:r>
      <w:r w:rsidRPr="00A12367">
        <w:tab/>
      </w:r>
      <w:r w:rsidRPr="00A12367">
        <w:rPr>
          <w:sz w:val="20"/>
          <w:szCs w:val="20"/>
        </w:rPr>
        <w:t xml:space="preserve">     </w:t>
      </w:r>
      <w:r w:rsidRPr="00A12367">
        <w:rPr>
          <w:sz w:val="20"/>
          <w:szCs w:val="20"/>
        </w:rPr>
        <w:tab/>
      </w:r>
      <w:r w:rsidRPr="00A12367">
        <w:rPr>
          <w:sz w:val="20"/>
          <w:szCs w:val="20"/>
        </w:rPr>
        <w:tab/>
        <w:t xml:space="preserve"> ______________________</w:t>
      </w:r>
    </w:p>
    <w:p w:rsidR="00D675AF" w:rsidRPr="006A1132" w:rsidRDefault="00D675AF" w:rsidP="00D75C9B">
      <w:pPr>
        <w:ind w:left="6372" w:firstLine="708"/>
        <w:jc w:val="both"/>
      </w:pPr>
      <w:r w:rsidRPr="00A12367">
        <w:rPr>
          <w:sz w:val="20"/>
          <w:szCs w:val="20"/>
        </w:rPr>
        <w:t>(подпись)</w:t>
      </w:r>
    </w:p>
    <w:p w:rsidR="00D675AF" w:rsidRPr="006A1132" w:rsidRDefault="00D675AF" w:rsidP="00D75C9B"/>
    <w:p w:rsidR="00D675AF" w:rsidRPr="006A1132" w:rsidRDefault="00D675AF" w:rsidP="00D75C9B">
      <w:pPr>
        <w:jc w:val="both"/>
      </w:pPr>
    </w:p>
    <w:p w:rsidR="00D675AF" w:rsidRPr="006A1132" w:rsidRDefault="00D675AF" w:rsidP="00D75C9B">
      <w:pPr>
        <w:tabs>
          <w:tab w:val="left" w:pos="8473"/>
        </w:tabs>
      </w:pPr>
    </w:p>
    <w:p w:rsidR="00D675AF" w:rsidRPr="006A1132" w:rsidRDefault="00D675AF" w:rsidP="00D75C9B">
      <w:pPr>
        <w:tabs>
          <w:tab w:val="left" w:pos="5358"/>
        </w:tabs>
        <w:jc w:val="right"/>
      </w:pPr>
    </w:p>
    <w:p w:rsidR="00D675AF" w:rsidRPr="006A1132" w:rsidRDefault="00D675AF" w:rsidP="00D75C9B">
      <w:pPr>
        <w:widowControl w:val="0"/>
        <w:suppressAutoHyphens/>
        <w:autoSpaceDE w:val="0"/>
        <w:autoSpaceDN w:val="0"/>
        <w:adjustRightInd w:val="0"/>
        <w:jc w:val="both"/>
      </w:pPr>
    </w:p>
    <w:p w:rsidR="00D675AF" w:rsidRPr="006A1132" w:rsidRDefault="00D675AF" w:rsidP="00D75C9B">
      <w:pPr>
        <w:widowControl w:val="0"/>
        <w:suppressAutoHyphens/>
        <w:autoSpaceDE w:val="0"/>
        <w:autoSpaceDN w:val="0"/>
        <w:adjustRightInd w:val="0"/>
        <w:jc w:val="both"/>
      </w:pPr>
    </w:p>
    <w:sectPr w:rsidR="00D675AF" w:rsidRPr="006A1132" w:rsidSect="00A429FF">
      <w:footerReference w:type="default" r:id="rId14"/>
      <w:pgSz w:w="11906" w:h="16838"/>
      <w:pgMar w:top="851" w:right="851" w:bottom="851" w:left="1418" w:header="18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7A" w:rsidRDefault="0074677A" w:rsidP="00015ECC">
      <w:r>
        <w:separator/>
      </w:r>
    </w:p>
  </w:endnote>
  <w:endnote w:type="continuationSeparator" w:id="0">
    <w:p w:rsidR="0074677A" w:rsidRDefault="0074677A" w:rsidP="000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3D" w:rsidRDefault="00C2783D" w:rsidP="00914331">
    <w:pPr>
      <w:pStyle w:val="a8"/>
      <w:jc w:val="right"/>
    </w:pPr>
    <w:r>
      <w:fldChar w:fldCharType="begin"/>
    </w:r>
    <w:r>
      <w:instrText xml:space="preserve"> PAGE   \* MERGEFORMAT </w:instrText>
    </w:r>
    <w:r>
      <w:fldChar w:fldCharType="separate"/>
    </w:r>
    <w:r w:rsidR="005B4B18">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7A" w:rsidRDefault="0074677A" w:rsidP="00015ECC">
      <w:r>
        <w:separator/>
      </w:r>
    </w:p>
  </w:footnote>
  <w:footnote w:type="continuationSeparator" w:id="0">
    <w:p w:rsidR="0074677A" w:rsidRDefault="0074677A" w:rsidP="00015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AB7D8"/>
    <w:lvl w:ilvl="0">
      <w:start w:val="1"/>
      <w:numFmt w:val="decimal"/>
      <w:lvlText w:val="%1."/>
      <w:lvlJc w:val="left"/>
      <w:pPr>
        <w:tabs>
          <w:tab w:val="num" w:pos="1492"/>
        </w:tabs>
        <w:ind w:left="1492" w:hanging="360"/>
      </w:pPr>
    </w:lvl>
  </w:abstractNum>
  <w:abstractNum w:abstractNumId="1">
    <w:nsid w:val="FFFFFF7D"/>
    <w:multiLevelType w:val="singleLevel"/>
    <w:tmpl w:val="B9C8C256"/>
    <w:lvl w:ilvl="0">
      <w:start w:val="1"/>
      <w:numFmt w:val="decimal"/>
      <w:lvlText w:val="%1."/>
      <w:lvlJc w:val="left"/>
      <w:pPr>
        <w:tabs>
          <w:tab w:val="num" w:pos="1209"/>
        </w:tabs>
        <w:ind w:left="1209" w:hanging="360"/>
      </w:pPr>
    </w:lvl>
  </w:abstractNum>
  <w:abstractNum w:abstractNumId="2">
    <w:nsid w:val="FFFFFF7E"/>
    <w:multiLevelType w:val="singleLevel"/>
    <w:tmpl w:val="7CEAADB6"/>
    <w:lvl w:ilvl="0">
      <w:start w:val="1"/>
      <w:numFmt w:val="decimal"/>
      <w:lvlText w:val="%1."/>
      <w:lvlJc w:val="left"/>
      <w:pPr>
        <w:tabs>
          <w:tab w:val="num" w:pos="926"/>
        </w:tabs>
        <w:ind w:left="926" w:hanging="360"/>
      </w:pPr>
    </w:lvl>
  </w:abstractNum>
  <w:abstractNum w:abstractNumId="3">
    <w:nsid w:val="FFFFFF7F"/>
    <w:multiLevelType w:val="singleLevel"/>
    <w:tmpl w:val="62583F22"/>
    <w:lvl w:ilvl="0">
      <w:start w:val="1"/>
      <w:numFmt w:val="decimal"/>
      <w:lvlText w:val="%1."/>
      <w:lvlJc w:val="left"/>
      <w:pPr>
        <w:tabs>
          <w:tab w:val="num" w:pos="643"/>
        </w:tabs>
        <w:ind w:left="643" w:hanging="360"/>
      </w:pPr>
    </w:lvl>
  </w:abstractNum>
  <w:abstractNum w:abstractNumId="4">
    <w:nsid w:val="FFFFFF80"/>
    <w:multiLevelType w:val="singleLevel"/>
    <w:tmpl w:val="C5362E3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79AE17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D86F3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AD45A8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228BBE8"/>
    <w:lvl w:ilvl="0">
      <w:start w:val="1"/>
      <w:numFmt w:val="decimal"/>
      <w:lvlText w:val="%1."/>
      <w:lvlJc w:val="left"/>
      <w:pPr>
        <w:tabs>
          <w:tab w:val="num" w:pos="360"/>
        </w:tabs>
        <w:ind w:left="360" w:hanging="360"/>
      </w:pPr>
    </w:lvl>
  </w:abstractNum>
  <w:abstractNum w:abstractNumId="9">
    <w:nsid w:val="FFFFFF89"/>
    <w:multiLevelType w:val="singleLevel"/>
    <w:tmpl w:val="ADE81A42"/>
    <w:lvl w:ilvl="0">
      <w:start w:val="1"/>
      <w:numFmt w:val="bullet"/>
      <w:lvlText w:val=""/>
      <w:lvlJc w:val="left"/>
      <w:pPr>
        <w:tabs>
          <w:tab w:val="num" w:pos="360"/>
        </w:tabs>
        <w:ind w:left="360" w:hanging="360"/>
      </w:pPr>
      <w:rPr>
        <w:rFonts w:ascii="Symbol" w:hAnsi="Symbol" w:cs="Symbol" w:hint="default"/>
      </w:rPr>
    </w:lvl>
  </w:abstractNum>
  <w:abstractNum w:abstractNumId="1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056F3300"/>
    <w:multiLevelType w:val="hybridMultilevel"/>
    <w:tmpl w:val="84ECDC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08345463"/>
    <w:multiLevelType w:val="multilevel"/>
    <w:tmpl w:val="21D65E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08E20566"/>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0A4E775B"/>
    <w:multiLevelType w:val="multilevel"/>
    <w:tmpl w:val="6A1EA0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4FE7AC7"/>
    <w:multiLevelType w:val="hybridMultilevel"/>
    <w:tmpl w:val="6A1EA052"/>
    <w:lvl w:ilvl="0" w:tplc="9BFEDE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2FD4042B"/>
    <w:multiLevelType w:val="multilevel"/>
    <w:tmpl w:val="114ABAE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0AC0200"/>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59B2866"/>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7CF4B10"/>
    <w:multiLevelType w:val="hybridMultilevel"/>
    <w:tmpl w:val="DFB0DDCE"/>
    <w:lvl w:ilvl="0" w:tplc="04190011">
      <w:start w:val="1"/>
      <w:numFmt w:val="decimal"/>
      <w:lvlText w:val="%1)"/>
      <w:lvlJc w:val="left"/>
      <w:pPr>
        <w:tabs>
          <w:tab w:val="num" w:pos="1560"/>
        </w:tabs>
        <w:ind w:left="1560" w:hanging="360"/>
      </w:p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22">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20E6811"/>
    <w:multiLevelType w:val="multilevel"/>
    <w:tmpl w:val="F7924116"/>
    <w:lvl w:ilvl="0">
      <w:start w:val="2"/>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B6754C"/>
    <w:multiLevelType w:val="hybridMultilevel"/>
    <w:tmpl w:val="37D0AA6E"/>
    <w:lvl w:ilvl="0" w:tplc="68B42900">
      <w:start w:val="1"/>
      <w:numFmt w:val="bullet"/>
      <w:lvlText w:val=""/>
      <w:lvlJc w:val="left"/>
      <w:pPr>
        <w:tabs>
          <w:tab w:val="num" w:pos="360"/>
        </w:tabs>
        <w:ind w:left="360" w:hanging="360"/>
      </w:pPr>
      <w:rPr>
        <w:rFonts w:ascii="Symbol" w:hAnsi="Symbol" w:cs="Symbol" w:hint="default"/>
        <w:color w:val="000000"/>
      </w:rPr>
    </w:lvl>
    <w:lvl w:ilvl="1" w:tplc="04190001">
      <w:start w:val="1"/>
      <w:numFmt w:val="bullet"/>
      <w:lvlText w:val=""/>
      <w:lvlJc w:val="left"/>
      <w:pPr>
        <w:tabs>
          <w:tab w:val="num" w:pos="1440"/>
        </w:tabs>
        <w:ind w:left="1440" w:hanging="360"/>
      </w:pPr>
      <w:rPr>
        <w:rFonts w:ascii="Symbol" w:hAnsi="Symbol" w:cs="Symbol" w:hint="default"/>
        <w:color w:val="000000"/>
      </w:rPr>
    </w:lvl>
    <w:lvl w:ilvl="2" w:tplc="834A48E6">
      <w:start w:val="25"/>
      <w:numFmt w:val="decimal"/>
      <w:lvlText w:val="%3."/>
      <w:lvlJc w:val="left"/>
      <w:pPr>
        <w:tabs>
          <w:tab w:val="num" w:pos="1815"/>
        </w:tabs>
        <w:ind w:left="1759" w:hanging="624"/>
      </w:pPr>
      <w:rPr>
        <w:color w:val="000000"/>
      </w:rPr>
    </w:lvl>
    <w:lvl w:ilvl="3" w:tplc="1C5AF4C8">
      <w:start w:val="30"/>
      <w:numFmt w:val="decimal"/>
      <w:lvlText w:val="%4."/>
      <w:lvlJc w:val="left"/>
      <w:pPr>
        <w:tabs>
          <w:tab w:val="num" w:pos="2880"/>
        </w:tabs>
        <w:ind w:left="2880" w:hanging="360"/>
      </w:pPr>
      <w:rPr>
        <w:color w:val="00000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3985BEA"/>
    <w:multiLevelType w:val="multilevel"/>
    <w:tmpl w:val="34BEB12E"/>
    <w:lvl w:ilvl="0">
      <w:start w:val="1"/>
      <w:numFmt w:val="upperRoman"/>
      <w:lvlText w:val="%1."/>
      <w:lvlJc w:val="left"/>
      <w:pPr>
        <w:ind w:left="1080" w:hanging="720"/>
      </w:pPr>
      <w:rPr>
        <w:rFonts w:hint="default"/>
      </w:rPr>
    </w:lvl>
    <w:lvl w:ilvl="1">
      <w:start w:val="3"/>
      <w:numFmt w:val="decimal"/>
      <w:isLgl/>
      <w:lvlText w:val="%1.%2."/>
      <w:lvlJc w:val="left"/>
      <w:pPr>
        <w:ind w:left="142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30">
    <w:nsid w:val="74524148"/>
    <w:multiLevelType w:val="multilevel"/>
    <w:tmpl w:val="6A1EA0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7"/>
    <w:lvlOverride w:ilvl="0"/>
    <w:lvlOverride w:ilvl="1"/>
    <w:lvlOverride w:ilvl="2">
      <w:startOverride w:val="2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15"/>
  </w:num>
  <w:num w:numId="5">
    <w:abstractNumId w:val="12"/>
  </w:num>
  <w:num w:numId="6">
    <w:abstractNumId w:val="19"/>
  </w:num>
  <w:num w:numId="7">
    <w:abstractNumId w:val="31"/>
  </w:num>
  <w:num w:numId="8">
    <w:abstractNumId w:val="13"/>
  </w:num>
  <w:num w:numId="9">
    <w:abstractNumId w:val="20"/>
  </w:num>
  <w:num w:numId="10">
    <w:abstractNumId w:val="25"/>
  </w:num>
  <w:num w:numId="11">
    <w:abstractNumId w:val="18"/>
  </w:num>
  <w:num w:numId="12">
    <w:abstractNumId w:val="30"/>
  </w:num>
  <w:num w:numId="13">
    <w:abstractNumId w:val="14"/>
  </w:num>
  <w:num w:numId="14">
    <w:abstractNumId w:val="2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0"/>
  </w:num>
  <w:num w:numId="19">
    <w:abstractNumId w:val="21"/>
  </w:num>
  <w:num w:numId="20">
    <w:abstractNumId w:val="11"/>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9B"/>
    <w:rsid w:val="00007B81"/>
    <w:rsid w:val="00015ECC"/>
    <w:rsid w:val="00016752"/>
    <w:rsid w:val="00020395"/>
    <w:rsid w:val="00035499"/>
    <w:rsid w:val="00052854"/>
    <w:rsid w:val="000F0236"/>
    <w:rsid w:val="00107F1D"/>
    <w:rsid w:val="00166265"/>
    <w:rsid w:val="00191D6B"/>
    <w:rsid w:val="001B507B"/>
    <w:rsid w:val="001D053E"/>
    <w:rsid w:val="00216D74"/>
    <w:rsid w:val="00261865"/>
    <w:rsid w:val="00274F9E"/>
    <w:rsid w:val="00290BE6"/>
    <w:rsid w:val="002F5F2D"/>
    <w:rsid w:val="003047EF"/>
    <w:rsid w:val="00352861"/>
    <w:rsid w:val="00364912"/>
    <w:rsid w:val="003B73CE"/>
    <w:rsid w:val="003F6966"/>
    <w:rsid w:val="00494345"/>
    <w:rsid w:val="004A0B28"/>
    <w:rsid w:val="004A4D2B"/>
    <w:rsid w:val="004B4B97"/>
    <w:rsid w:val="004C4D71"/>
    <w:rsid w:val="004F5972"/>
    <w:rsid w:val="0053421D"/>
    <w:rsid w:val="00552A85"/>
    <w:rsid w:val="00570C66"/>
    <w:rsid w:val="0057499C"/>
    <w:rsid w:val="005B18FC"/>
    <w:rsid w:val="005B31E2"/>
    <w:rsid w:val="005B4B18"/>
    <w:rsid w:val="005D1D5A"/>
    <w:rsid w:val="00603C42"/>
    <w:rsid w:val="00613A9A"/>
    <w:rsid w:val="006A1132"/>
    <w:rsid w:val="00701C8B"/>
    <w:rsid w:val="0074677A"/>
    <w:rsid w:val="00753E1C"/>
    <w:rsid w:val="007F6D25"/>
    <w:rsid w:val="0080341A"/>
    <w:rsid w:val="00892024"/>
    <w:rsid w:val="00895FBD"/>
    <w:rsid w:val="008B54C8"/>
    <w:rsid w:val="00914331"/>
    <w:rsid w:val="009628D5"/>
    <w:rsid w:val="009821E9"/>
    <w:rsid w:val="00A04F1B"/>
    <w:rsid w:val="00A12367"/>
    <w:rsid w:val="00A429FF"/>
    <w:rsid w:val="00AA2D27"/>
    <w:rsid w:val="00AE620E"/>
    <w:rsid w:val="00AF4F28"/>
    <w:rsid w:val="00B07F0B"/>
    <w:rsid w:val="00B13EC3"/>
    <w:rsid w:val="00B65156"/>
    <w:rsid w:val="00B73512"/>
    <w:rsid w:val="00B76828"/>
    <w:rsid w:val="00B948B5"/>
    <w:rsid w:val="00C1184F"/>
    <w:rsid w:val="00C2783D"/>
    <w:rsid w:val="00C30FA5"/>
    <w:rsid w:val="00C32475"/>
    <w:rsid w:val="00C379BA"/>
    <w:rsid w:val="00C427B6"/>
    <w:rsid w:val="00CC046D"/>
    <w:rsid w:val="00CC5791"/>
    <w:rsid w:val="00D442B7"/>
    <w:rsid w:val="00D675AF"/>
    <w:rsid w:val="00D75C9B"/>
    <w:rsid w:val="00D82B6F"/>
    <w:rsid w:val="00DD4E5B"/>
    <w:rsid w:val="00DE51E1"/>
    <w:rsid w:val="00DF4183"/>
    <w:rsid w:val="00E14B67"/>
    <w:rsid w:val="00E91C77"/>
    <w:rsid w:val="00F07F7F"/>
    <w:rsid w:val="00F25A26"/>
    <w:rsid w:val="00F5480E"/>
    <w:rsid w:val="00F65704"/>
    <w:rsid w:val="00F65E16"/>
    <w:rsid w:val="00F733E8"/>
    <w:rsid w:val="00FF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5C9B"/>
    <w:rPr>
      <w:rFonts w:ascii="Times New Roman" w:eastAsia="Times New Roman" w:hAnsi="Times New Roman"/>
      <w:sz w:val="24"/>
      <w:szCs w:val="24"/>
    </w:rPr>
  </w:style>
  <w:style w:type="paragraph" w:styleId="1">
    <w:name w:val="heading 1"/>
    <w:basedOn w:val="a"/>
    <w:next w:val="a"/>
    <w:link w:val="10"/>
    <w:uiPriority w:val="99"/>
    <w:qFormat/>
    <w:rsid w:val="00D75C9B"/>
    <w:pPr>
      <w:keepNext/>
      <w:framePr w:w="4295" w:h="1134" w:hSpace="141" w:wrap="auto" w:vAnchor="text" w:hAnchor="page" w:x="1008" w:y="295"/>
      <w:jc w:val="center"/>
      <w:outlineLvl w:val="0"/>
    </w:pPr>
    <w:rPr>
      <w:b/>
      <w:bCs/>
    </w:rPr>
  </w:style>
  <w:style w:type="paragraph" w:styleId="2">
    <w:name w:val="heading 2"/>
    <w:basedOn w:val="a"/>
    <w:next w:val="a"/>
    <w:link w:val="20"/>
    <w:uiPriority w:val="99"/>
    <w:qFormat/>
    <w:rsid w:val="00D75C9B"/>
    <w:pPr>
      <w:keepNext/>
      <w:spacing w:before="240" w:after="60"/>
      <w:outlineLvl w:val="1"/>
    </w:pPr>
    <w:rPr>
      <w:rFonts w:ascii="Cambria" w:hAnsi="Cambria" w:cs="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D75C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5C9B"/>
    <w:pPr>
      <w:keepNext/>
      <w:spacing w:before="240" w:after="60"/>
      <w:outlineLvl w:val="3"/>
    </w:pPr>
    <w:rPr>
      <w:b/>
      <w:bCs/>
      <w:sz w:val="28"/>
      <w:szCs w:val="28"/>
    </w:rPr>
  </w:style>
  <w:style w:type="paragraph" w:styleId="5">
    <w:name w:val="heading 5"/>
    <w:basedOn w:val="a"/>
    <w:next w:val="a"/>
    <w:link w:val="50"/>
    <w:uiPriority w:val="99"/>
    <w:qFormat/>
    <w:rsid w:val="00D75C9B"/>
    <w:pPr>
      <w:spacing w:before="240" w:after="60"/>
      <w:outlineLvl w:val="4"/>
    </w:pPr>
    <w:rPr>
      <w:b/>
      <w:bCs/>
      <w:i/>
      <w:iCs/>
      <w:sz w:val="26"/>
      <w:szCs w:val="26"/>
    </w:rPr>
  </w:style>
  <w:style w:type="paragraph" w:styleId="6">
    <w:name w:val="heading 6"/>
    <w:basedOn w:val="a"/>
    <w:next w:val="a"/>
    <w:link w:val="60"/>
    <w:uiPriority w:val="99"/>
    <w:qFormat/>
    <w:rsid w:val="00D75C9B"/>
    <w:pPr>
      <w:spacing w:before="240" w:after="60"/>
      <w:outlineLvl w:val="5"/>
    </w:pPr>
    <w:rPr>
      <w:b/>
      <w:bCs/>
      <w:sz w:val="22"/>
      <w:szCs w:val="22"/>
    </w:rPr>
  </w:style>
  <w:style w:type="paragraph" w:styleId="7">
    <w:name w:val="heading 7"/>
    <w:basedOn w:val="a"/>
    <w:next w:val="a"/>
    <w:link w:val="70"/>
    <w:uiPriority w:val="99"/>
    <w:qFormat/>
    <w:rsid w:val="00D75C9B"/>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D75C9B"/>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75C9B"/>
    <w:rPr>
      <w:rFonts w:ascii="Times New Roman" w:hAnsi="Times New Roman" w:cs="Times New Roman"/>
      <w:b/>
      <w:bCs/>
      <w:sz w:val="24"/>
      <w:szCs w:val="24"/>
      <w:lang w:eastAsia="ru-RU"/>
    </w:rPr>
  </w:style>
  <w:style w:type="character" w:customStyle="1" w:styleId="20">
    <w:name w:val="Заголовок 2 Знак"/>
    <w:link w:val="2"/>
    <w:uiPriority w:val="99"/>
    <w:locked/>
    <w:rsid w:val="00D75C9B"/>
    <w:rPr>
      <w:rFonts w:ascii="Cambria" w:hAnsi="Cambria" w:cs="Cambria"/>
      <w:b/>
      <w:bCs/>
      <w:i/>
      <w:i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uiPriority w:val="99"/>
    <w:locked/>
    <w:rsid w:val="00D75C9B"/>
    <w:rPr>
      <w:rFonts w:ascii="Arial" w:hAnsi="Arial" w:cs="Arial"/>
      <w:b/>
      <w:bCs/>
      <w:sz w:val="26"/>
      <w:szCs w:val="26"/>
    </w:rPr>
  </w:style>
  <w:style w:type="character" w:customStyle="1" w:styleId="40">
    <w:name w:val="Заголовок 4 Знак"/>
    <w:link w:val="4"/>
    <w:uiPriority w:val="99"/>
    <w:locked/>
    <w:rsid w:val="00D75C9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D75C9B"/>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D75C9B"/>
    <w:rPr>
      <w:rFonts w:ascii="Times New Roman" w:hAnsi="Times New Roman" w:cs="Times New Roman"/>
      <w:b/>
      <w:bCs/>
      <w:lang w:eastAsia="ru-RU"/>
    </w:rPr>
  </w:style>
  <w:style w:type="character" w:customStyle="1" w:styleId="70">
    <w:name w:val="Заголовок 7 Знак"/>
    <w:link w:val="7"/>
    <w:uiPriority w:val="99"/>
    <w:locked/>
    <w:rsid w:val="00D75C9B"/>
    <w:rPr>
      <w:rFonts w:ascii="Times New Roman" w:hAnsi="Times New Roman" w:cs="Times New Roman"/>
      <w:sz w:val="24"/>
      <w:szCs w:val="24"/>
    </w:rPr>
  </w:style>
  <w:style w:type="character" w:customStyle="1" w:styleId="80">
    <w:name w:val="Заголовок 8 Знак"/>
    <w:link w:val="8"/>
    <w:uiPriority w:val="99"/>
    <w:locked/>
    <w:rsid w:val="00D75C9B"/>
    <w:rPr>
      <w:rFonts w:ascii="Times New Roman" w:hAnsi="Times New Roman" w:cs="Times New Roman"/>
      <w:i/>
      <w:iCs/>
      <w:sz w:val="24"/>
      <w:szCs w:val="24"/>
    </w:rPr>
  </w:style>
  <w:style w:type="character" w:customStyle="1" w:styleId="10">
    <w:name w:val="Заголовок 1 Знак"/>
    <w:link w:val="1"/>
    <w:uiPriority w:val="99"/>
    <w:locked/>
    <w:rsid w:val="00D75C9B"/>
    <w:rPr>
      <w:rFonts w:ascii="Times New Roman" w:hAnsi="Times New Roman" w:cs="Times New Roman"/>
      <w:b/>
      <w:bCs/>
      <w:sz w:val="24"/>
      <w:szCs w:val="24"/>
      <w:lang w:eastAsia="ru-RU"/>
    </w:rPr>
  </w:style>
  <w:style w:type="paragraph" w:styleId="a3">
    <w:name w:val="Body Text"/>
    <w:aliases w:val="бпОсновной текст"/>
    <w:basedOn w:val="a"/>
    <w:link w:val="a4"/>
    <w:uiPriority w:val="99"/>
    <w:rsid w:val="00D75C9B"/>
    <w:pPr>
      <w:spacing w:before="100" w:beforeAutospacing="1" w:after="100" w:afterAutospacing="1"/>
    </w:pPr>
  </w:style>
  <w:style w:type="character" w:customStyle="1" w:styleId="a4">
    <w:name w:val="Основной текст Знак"/>
    <w:aliases w:val="бпОсновной текст Знак"/>
    <w:link w:val="a3"/>
    <w:uiPriority w:val="99"/>
    <w:locked/>
    <w:rsid w:val="00D75C9B"/>
    <w:rPr>
      <w:rFonts w:ascii="Times New Roman" w:hAnsi="Times New Roman" w:cs="Times New Roman"/>
      <w:sz w:val="24"/>
      <w:szCs w:val="24"/>
      <w:lang w:eastAsia="ru-RU"/>
    </w:rPr>
  </w:style>
  <w:style w:type="paragraph" w:styleId="a5">
    <w:name w:val="caption"/>
    <w:basedOn w:val="a"/>
    <w:next w:val="a"/>
    <w:uiPriority w:val="99"/>
    <w:qFormat/>
    <w:rsid w:val="00D75C9B"/>
    <w:pPr>
      <w:framePr w:w="4295" w:h="1134" w:hSpace="141" w:wrap="auto" w:vAnchor="text" w:hAnchor="page" w:x="1008" w:y="295"/>
    </w:pPr>
    <w:rPr>
      <w:rFonts w:ascii="Arial Cyr Chuv" w:hAnsi="Arial Cyr Chuv" w:cs="Arial Cyr Chuv"/>
      <w:b/>
      <w:bCs/>
      <w:sz w:val="26"/>
      <w:szCs w:val="26"/>
    </w:rPr>
  </w:style>
  <w:style w:type="paragraph" w:customStyle="1" w:styleId="ConsPlusNormal">
    <w:name w:val="ConsPlusNormal"/>
    <w:link w:val="ConsPlusNormal0"/>
    <w:uiPriority w:val="99"/>
    <w:rsid w:val="00D75C9B"/>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D75C9B"/>
    <w:pPr>
      <w:autoSpaceDE w:val="0"/>
      <w:autoSpaceDN w:val="0"/>
      <w:adjustRightInd w:val="0"/>
    </w:pPr>
    <w:rPr>
      <w:rFonts w:ascii="Arial" w:eastAsia="Times New Roman" w:hAnsi="Arial" w:cs="Arial"/>
      <w:b/>
      <w:bCs/>
    </w:rPr>
  </w:style>
  <w:style w:type="paragraph" w:styleId="a6">
    <w:name w:val="Body Text Indent"/>
    <w:basedOn w:val="a"/>
    <w:link w:val="a7"/>
    <w:uiPriority w:val="99"/>
    <w:rsid w:val="00D75C9B"/>
    <w:pPr>
      <w:spacing w:after="120"/>
      <w:ind w:left="283"/>
    </w:pPr>
  </w:style>
  <w:style w:type="character" w:customStyle="1" w:styleId="a7">
    <w:name w:val="Основной текст с отступом Знак"/>
    <w:link w:val="a6"/>
    <w:uiPriority w:val="99"/>
    <w:locked/>
    <w:rsid w:val="00D75C9B"/>
    <w:rPr>
      <w:rFonts w:ascii="Times New Roman" w:hAnsi="Times New Roman" w:cs="Times New Roman"/>
      <w:sz w:val="24"/>
      <w:szCs w:val="24"/>
      <w:lang w:eastAsia="ru-RU"/>
    </w:rPr>
  </w:style>
  <w:style w:type="paragraph" w:styleId="31">
    <w:name w:val="Body Text 3"/>
    <w:basedOn w:val="a"/>
    <w:link w:val="32"/>
    <w:uiPriority w:val="99"/>
    <w:rsid w:val="00D75C9B"/>
    <w:pPr>
      <w:spacing w:after="120"/>
    </w:pPr>
    <w:rPr>
      <w:sz w:val="16"/>
      <w:szCs w:val="16"/>
    </w:rPr>
  </w:style>
  <w:style w:type="character" w:customStyle="1" w:styleId="32">
    <w:name w:val="Основной текст 3 Знак"/>
    <w:link w:val="31"/>
    <w:uiPriority w:val="99"/>
    <w:locked/>
    <w:rsid w:val="00D75C9B"/>
    <w:rPr>
      <w:rFonts w:ascii="Times New Roman" w:hAnsi="Times New Roman" w:cs="Times New Roman"/>
      <w:sz w:val="16"/>
      <w:szCs w:val="16"/>
    </w:rPr>
  </w:style>
  <w:style w:type="paragraph" w:customStyle="1" w:styleId="ConsTitle">
    <w:name w:val="ConsTitle"/>
    <w:uiPriority w:val="99"/>
    <w:rsid w:val="00D75C9B"/>
    <w:pPr>
      <w:widowControl w:val="0"/>
    </w:pPr>
    <w:rPr>
      <w:rFonts w:ascii="Arial" w:eastAsia="Times New Roman" w:hAnsi="Arial" w:cs="Arial"/>
      <w:b/>
      <w:bCs/>
    </w:rPr>
  </w:style>
  <w:style w:type="paragraph" w:customStyle="1" w:styleId="11">
    <w:name w:val="Обычный1"/>
    <w:uiPriority w:val="99"/>
    <w:rsid w:val="00D75C9B"/>
    <w:rPr>
      <w:rFonts w:ascii="Times New Roman" w:eastAsia="Times New Roman" w:hAnsi="Times New Roman"/>
    </w:rPr>
  </w:style>
  <w:style w:type="paragraph" w:styleId="21">
    <w:name w:val="Body Text 2"/>
    <w:basedOn w:val="a"/>
    <w:link w:val="22"/>
    <w:uiPriority w:val="99"/>
    <w:rsid w:val="00D75C9B"/>
  </w:style>
  <w:style w:type="character" w:customStyle="1" w:styleId="22">
    <w:name w:val="Основной текст 2 Знак"/>
    <w:link w:val="21"/>
    <w:uiPriority w:val="99"/>
    <w:locked/>
    <w:rsid w:val="00D75C9B"/>
    <w:rPr>
      <w:rFonts w:ascii="Times New Roman" w:hAnsi="Times New Roman" w:cs="Times New Roman"/>
      <w:sz w:val="20"/>
      <w:szCs w:val="20"/>
    </w:rPr>
  </w:style>
  <w:style w:type="paragraph" w:styleId="a8">
    <w:name w:val="footer"/>
    <w:basedOn w:val="a"/>
    <w:link w:val="a9"/>
    <w:uiPriority w:val="99"/>
    <w:rsid w:val="00D75C9B"/>
    <w:pPr>
      <w:tabs>
        <w:tab w:val="center" w:pos="4153"/>
        <w:tab w:val="right" w:pos="8306"/>
      </w:tabs>
    </w:pPr>
    <w:rPr>
      <w:sz w:val="20"/>
      <w:szCs w:val="20"/>
    </w:rPr>
  </w:style>
  <w:style w:type="character" w:customStyle="1" w:styleId="a9">
    <w:name w:val="Нижний колонтитул Знак"/>
    <w:link w:val="a8"/>
    <w:uiPriority w:val="99"/>
    <w:locked/>
    <w:rsid w:val="00D75C9B"/>
    <w:rPr>
      <w:rFonts w:ascii="Times New Roman" w:hAnsi="Times New Roman" w:cs="Times New Roman"/>
      <w:sz w:val="20"/>
      <w:szCs w:val="20"/>
      <w:lang w:eastAsia="ru-RU"/>
    </w:rPr>
  </w:style>
  <w:style w:type="paragraph" w:styleId="aa">
    <w:name w:val="Title"/>
    <w:basedOn w:val="a"/>
    <w:link w:val="ab"/>
    <w:uiPriority w:val="99"/>
    <w:qFormat/>
    <w:rsid w:val="00D75C9B"/>
    <w:pPr>
      <w:jc w:val="center"/>
    </w:pPr>
    <w:rPr>
      <w:b/>
      <w:bCs/>
      <w:sz w:val="22"/>
      <w:szCs w:val="22"/>
    </w:rPr>
  </w:style>
  <w:style w:type="character" w:customStyle="1" w:styleId="ab">
    <w:name w:val="Название Знак"/>
    <w:link w:val="aa"/>
    <w:uiPriority w:val="99"/>
    <w:locked/>
    <w:rsid w:val="00D75C9B"/>
    <w:rPr>
      <w:rFonts w:ascii="Times New Roman" w:hAnsi="Times New Roman" w:cs="Times New Roman"/>
      <w:b/>
      <w:bCs/>
      <w:sz w:val="20"/>
      <w:szCs w:val="20"/>
    </w:rPr>
  </w:style>
  <w:style w:type="paragraph" w:styleId="ac">
    <w:name w:val="header"/>
    <w:basedOn w:val="a"/>
    <w:link w:val="ad"/>
    <w:uiPriority w:val="99"/>
    <w:rsid w:val="00D75C9B"/>
    <w:pPr>
      <w:tabs>
        <w:tab w:val="center" w:pos="4677"/>
        <w:tab w:val="right" w:pos="9355"/>
      </w:tabs>
    </w:pPr>
  </w:style>
  <w:style w:type="character" w:customStyle="1" w:styleId="HeaderChar">
    <w:name w:val="Header Char"/>
    <w:uiPriority w:val="99"/>
    <w:locked/>
    <w:rsid w:val="00D75C9B"/>
    <w:rPr>
      <w:rFonts w:ascii="Times New Roman" w:hAnsi="Times New Roman" w:cs="Times New Roman"/>
      <w:sz w:val="24"/>
      <w:szCs w:val="24"/>
      <w:lang w:eastAsia="ru-RU"/>
    </w:rPr>
  </w:style>
  <w:style w:type="character" w:customStyle="1" w:styleId="ad">
    <w:name w:val="Верхний колонтитул Знак"/>
    <w:link w:val="ac"/>
    <w:uiPriority w:val="99"/>
    <w:locked/>
    <w:rsid w:val="00D75C9B"/>
    <w:rPr>
      <w:rFonts w:ascii="Times New Roman" w:hAnsi="Times New Roman" w:cs="Times New Roman"/>
      <w:sz w:val="24"/>
      <w:szCs w:val="24"/>
      <w:lang w:eastAsia="ru-RU"/>
    </w:rPr>
  </w:style>
  <w:style w:type="paragraph" w:styleId="23">
    <w:name w:val="Body Text Indent 2"/>
    <w:aliases w:val="Знак1"/>
    <w:basedOn w:val="a"/>
    <w:link w:val="24"/>
    <w:uiPriority w:val="99"/>
    <w:rsid w:val="00D75C9B"/>
    <w:pPr>
      <w:spacing w:after="120" w:line="480" w:lineRule="auto"/>
      <w:ind w:left="283"/>
    </w:pPr>
  </w:style>
  <w:style w:type="character" w:customStyle="1" w:styleId="24">
    <w:name w:val="Основной текст с отступом 2 Знак"/>
    <w:aliases w:val="Знак1 Знак"/>
    <w:link w:val="23"/>
    <w:uiPriority w:val="99"/>
    <w:locked/>
    <w:rsid w:val="00D75C9B"/>
    <w:rPr>
      <w:rFonts w:ascii="Times New Roman" w:hAnsi="Times New Roman" w:cs="Times New Roman"/>
      <w:sz w:val="24"/>
      <w:szCs w:val="24"/>
      <w:lang w:eastAsia="ru-RU"/>
    </w:rPr>
  </w:style>
  <w:style w:type="table" w:styleId="ae">
    <w:name w:val="Table Grid"/>
    <w:basedOn w:val="a1"/>
    <w:uiPriority w:val="99"/>
    <w:rsid w:val="00D75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D75C9B"/>
    <w:rPr>
      <w:rFonts w:ascii="Times New Roman" w:eastAsia="Times New Roman" w:hAnsi="Times New Roman"/>
      <w:sz w:val="24"/>
      <w:szCs w:val="24"/>
    </w:rPr>
  </w:style>
  <w:style w:type="paragraph" w:customStyle="1" w:styleId="af0">
    <w:name w:val="Таблицы (моноширинный)"/>
    <w:basedOn w:val="a"/>
    <w:next w:val="a"/>
    <w:uiPriority w:val="99"/>
    <w:rsid w:val="00D75C9B"/>
    <w:pPr>
      <w:widowControl w:val="0"/>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D75C9B"/>
    <w:rPr>
      <w:b/>
      <w:bCs/>
      <w:color w:val="000080"/>
      <w:sz w:val="20"/>
      <w:szCs w:val="20"/>
    </w:rPr>
  </w:style>
  <w:style w:type="paragraph" w:styleId="af2">
    <w:name w:val="List Paragraph"/>
    <w:basedOn w:val="a"/>
    <w:uiPriority w:val="99"/>
    <w:qFormat/>
    <w:rsid w:val="00D75C9B"/>
    <w:pPr>
      <w:spacing w:after="200" w:line="276" w:lineRule="auto"/>
      <w:ind w:left="720"/>
    </w:pPr>
    <w:rPr>
      <w:rFonts w:ascii="Calibri" w:eastAsia="Calibri" w:hAnsi="Calibri" w:cs="Calibri"/>
      <w:sz w:val="22"/>
      <w:szCs w:val="22"/>
      <w:lang w:eastAsia="en-US"/>
    </w:rPr>
  </w:style>
  <w:style w:type="paragraph" w:customStyle="1" w:styleId="af3">
    <w:name w:val="Обычный + По ширине"/>
    <w:basedOn w:val="a"/>
    <w:uiPriority w:val="99"/>
    <w:rsid w:val="00D75C9B"/>
    <w:pPr>
      <w:jc w:val="both"/>
    </w:pPr>
  </w:style>
  <w:style w:type="character" w:styleId="af4">
    <w:name w:val="Hyperlink"/>
    <w:uiPriority w:val="99"/>
    <w:rsid w:val="00D75C9B"/>
    <w:rPr>
      <w:color w:val="0000FF"/>
      <w:u w:val="single"/>
    </w:rPr>
  </w:style>
  <w:style w:type="paragraph" w:customStyle="1" w:styleId="ConsNormal">
    <w:name w:val="ConsNormal"/>
    <w:uiPriority w:val="99"/>
    <w:rsid w:val="00D75C9B"/>
    <w:pPr>
      <w:widowControl w:val="0"/>
      <w:autoSpaceDE w:val="0"/>
      <w:autoSpaceDN w:val="0"/>
      <w:adjustRightInd w:val="0"/>
      <w:ind w:right="19772" w:firstLine="720"/>
    </w:pPr>
    <w:rPr>
      <w:rFonts w:ascii="Arial" w:hAnsi="Arial" w:cs="Arial"/>
    </w:rPr>
  </w:style>
  <w:style w:type="paragraph" w:customStyle="1" w:styleId="af5">
    <w:name w:val="Заголовок статьи"/>
    <w:basedOn w:val="a"/>
    <w:next w:val="a"/>
    <w:uiPriority w:val="99"/>
    <w:rsid w:val="00D75C9B"/>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D75C9B"/>
    <w:pPr>
      <w:autoSpaceDE w:val="0"/>
      <w:autoSpaceDN w:val="0"/>
      <w:adjustRightInd w:val="0"/>
      <w:jc w:val="both"/>
    </w:pPr>
    <w:rPr>
      <w:rFonts w:ascii="Courier New" w:eastAsia="Calibri" w:hAnsi="Courier New" w:cs="Courier New"/>
      <w:sz w:val="20"/>
      <w:szCs w:val="20"/>
    </w:rPr>
  </w:style>
  <w:style w:type="paragraph" w:customStyle="1" w:styleId="af6">
    <w:name w:val="Нормальный (прав. подпись)"/>
    <w:basedOn w:val="a"/>
    <w:next w:val="a"/>
    <w:uiPriority w:val="99"/>
    <w:rsid w:val="00D75C9B"/>
    <w:pPr>
      <w:autoSpaceDE w:val="0"/>
      <w:autoSpaceDN w:val="0"/>
      <w:adjustRightInd w:val="0"/>
      <w:jc w:val="right"/>
    </w:pPr>
    <w:rPr>
      <w:rFonts w:ascii="Arial" w:eastAsia="Calibri" w:hAnsi="Arial" w:cs="Arial"/>
    </w:rPr>
  </w:style>
  <w:style w:type="character" w:customStyle="1" w:styleId="33">
    <w:name w:val="Знак Знак3"/>
    <w:uiPriority w:val="99"/>
    <w:locked/>
    <w:rsid w:val="00D75C9B"/>
    <w:rPr>
      <w:rFonts w:ascii="Arial Cyr Chuv" w:hAnsi="Arial Cyr Chuv" w:cs="Arial Cyr Chuv"/>
      <w:sz w:val="24"/>
      <w:szCs w:val="24"/>
      <w:lang w:val="ru-RU" w:eastAsia="ru-RU"/>
    </w:rPr>
  </w:style>
  <w:style w:type="character" w:customStyle="1" w:styleId="af7">
    <w:name w:val="Гипертекстовая ссылка"/>
    <w:uiPriority w:val="99"/>
    <w:rsid w:val="00D75C9B"/>
    <w:rPr>
      <w:b/>
      <w:bCs/>
      <w:color w:val="008000"/>
      <w:sz w:val="20"/>
      <w:szCs w:val="20"/>
      <w:u w:val="single"/>
    </w:rPr>
  </w:style>
  <w:style w:type="paragraph" w:styleId="34">
    <w:name w:val="Body Text Indent 3"/>
    <w:basedOn w:val="a"/>
    <w:link w:val="35"/>
    <w:uiPriority w:val="99"/>
    <w:rsid w:val="00D75C9B"/>
    <w:pPr>
      <w:spacing w:after="120"/>
      <w:ind w:left="283"/>
    </w:pPr>
    <w:rPr>
      <w:sz w:val="16"/>
      <w:szCs w:val="16"/>
    </w:rPr>
  </w:style>
  <w:style w:type="character" w:customStyle="1" w:styleId="35">
    <w:name w:val="Основной текст с отступом 3 Знак"/>
    <w:link w:val="34"/>
    <w:uiPriority w:val="99"/>
    <w:locked/>
    <w:rsid w:val="00D75C9B"/>
    <w:rPr>
      <w:rFonts w:ascii="Times New Roman" w:hAnsi="Times New Roman" w:cs="Times New Roman"/>
      <w:sz w:val="16"/>
      <w:szCs w:val="16"/>
      <w:lang w:eastAsia="ru-RU"/>
    </w:rPr>
  </w:style>
  <w:style w:type="paragraph" w:customStyle="1" w:styleId="12">
    <w:name w:val="марк список 1"/>
    <w:basedOn w:val="a"/>
    <w:uiPriority w:val="99"/>
    <w:rsid w:val="00D75C9B"/>
    <w:pPr>
      <w:tabs>
        <w:tab w:val="num" w:pos="360"/>
      </w:tabs>
      <w:adjustRightInd w:val="0"/>
      <w:spacing w:before="120" w:after="120" w:line="360" w:lineRule="atLeast"/>
      <w:ind w:left="360" w:hanging="360"/>
      <w:jc w:val="both"/>
    </w:pPr>
    <w:rPr>
      <w:rFonts w:eastAsia="Calibri"/>
      <w:lang w:eastAsia="en-US"/>
    </w:rPr>
  </w:style>
  <w:style w:type="character" w:customStyle="1" w:styleId="310">
    <w:name w:val="Знак Знак31"/>
    <w:uiPriority w:val="99"/>
    <w:locked/>
    <w:rsid w:val="00D75C9B"/>
    <w:rPr>
      <w:rFonts w:ascii="Arial Cyr Chuv" w:hAnsi="Arial Cyr Chuv" w:cs="Arial Cyr Chuv"/>
      <w:sz w:val="24"/>
      <w:szCs w:val="24"/>
      <w:lang w:val="ru-RU" w:eastAsia="ru-RU"/>
    </w:rPr>
  </w:style>
  <w:style w:type="character" w:customStyle="1" w:styleId="13">
    <w:name w:val="Знак Знак1"/>
    <w:uiPriority w:val="99"/>
    <w:locked/>
    <w:rsid w:val="00D75C9B"/>
    <w:rPr>
      <w:sz w:val="24"/>
      <w:szCs w:val="24"/>
      <w:lang w:val="ru-RU" w:eastAsia="ru-RU"/>
    </w:rPr>
  </w:style>
  <w:style w:type="paragraph" w:customStyle="1" w:styleId="ConsPlusNonformat">
    <w:name w:val="ConsPlusNonformat"/>
    <w:uiPriority w:val="99"/>
    <w:rsid w:val="00D75C9B"/>
    <w:pPr>
      <w:autoSpaceDE w:val="0"/>
      <w:autoSpaceDN w:val="0"/>
      <w:adjustRightInd w:val="0"/>
    </w:pPr>
    <w:rPr>
      <w:rFonts w:ascii="Courier New" w:eastAsia="Times New Roman" w:hAnsi="Courier New" w:cs="Courier New"/>
    </w:rPr>
  </w:style>
  <w:style w:type="paragraph" w:customStyle="1" w:styleId="af8">
    <w:name w:val="Прижатый влево"/>
    <w:basedOn w:val="a"/>
    <w:next w:val="a"/>
    <w:uiPriority w:val="99"/>
    <w:rsid w:val="00D75C9B"/>
    <w:pPr>
      <w:autoSpaceDE w:val="0"/>
      <w:autoSpaceDN w:val="0"/>
      <w:adjustRightInd w:val="0"/>
    </w:pPr>
    <w:rPr>
      <w:rFonts w:ascii="Arial" w:hAnsi="Arial" w:cs="Arial"/>
      <w:sz w:val="20"/>
      <w:szCs w:val="20"/>
    </w:rPr>
  </w:style>
  <w:style w:type="paragraph" w:customStyle="1" w:styleId="af9">
    <w:name w:val="Нумерованный Список"/>
    <w:basedOn w:val="a"/>
    <w:uiPriority w:val="99"/>
    <w:rsid w:val="00D75C9B"/>
    <w:pPr>
      <w:spacing w:before="120" w:after="120"/>
      <w:jc w:val="both"/>
    </w:pPr>
  </w:style>
  <w:style w:type="paragraph" w:customStyle="1" w:styleId="ConsCell">
    <w:name w:val="ConsCell"/>
    <w:uiPriority w:val="99"/>
    <w:rsid w:val="00D75C9B"/>
    <w:rPr>
      <w:rFonts w:ascii="Consultant" w:eastAsia="Times New Roman" w:hAnsi="Consultant" w:cs="Consultant"/>
    </w:rPr>
  </w:style>
  <w:style w:type="paragraph" w:customStyle="1" w:styleId="ConsNonformat">
    <w:name w:val="ConsNonformat"/>
    <w:uiPriority w:val="99"/>
    <w:rsid w:val="00D75C9B"/>
    <w:rPr>
      <w:rFonts w:ascii="Consultant" w:eastAsia="Times New Roman" w:hAnsi="Consultant" w:cs="Consultant"/>
    </w:rPr>
  </w:style>
  <w:style w:type="character" w:styleId="afa">
    <w:name w:val="page number"/>
    <w:basedOn w:val="a0"/>
    <w:uiPriority w:val="99"/>
    <w:rsid w:val="00D75C9B"/>
  </w:style>
  <w:style w:type="character" w:customStyle="1" w:styleId="afb">
    <w:name w:val="Колонтитул (левый) Знак"/>
    <w:link w:val="afc"/>
    <w:uiPriority w:val="99"/>
    <w:locked/>
    <w:rsid w:val="00D75C9B"/>
    <w:rPr>
      <w:rFonts w:ascii="Arial" w:hAnsi="Arial" w:cs="Arial"/>
      <w:sz w:val="14"/>
      <w:szCs w:val="14"/>
    </w:rPr>
  </w:style>
  <w:style w:type="paragraph" w:customStyle="1" w:styleId="afc">
    <w:name w:val="Колонтитул (левый)"/>
    <w:basedOn w:val="a"/>
    <w:next w:val="a"/>
    <w:link w:val="afb"/>
    <w:uiPriority w:val="99"/>
    <w:rsid w:val="00D75C9B"/>
    <w:pPr>
      <w:widowControl w:val="0"/>
      <w:autoSpaceDE w:val="0"/>
      <w:autoSpaceDN w:val="0"/>
      <w:adjustRightInd w:val="0"/>
    </w:pPr>
    <w:rPr>
      <w:rFonts w:ascii="Arial" w:eastAsia="Calibri" w:hAnsi="Arial" w:cs="Arial"/>
      <w:sz w:val="14"/>
      <w:szCs w:val="14"/>
    </w:rPr>
  </w:style>
  <w:style w:type="paragraph" w:styleId="afd">
    <w:name w:val="Normal (Web)"/>
    <w:basedOn w:val="a"/>
    <w:uiPriority w:val="99"/>
    <w:rsid w:val="00D75C9B"/>
    <w:pPr>
      <w:spacing w:before="100" w:beforeAutospacing="1" w:after="100" w:afterAutospacing="1"/>
    </w:pPr>
  </w:style>
  <w:style w:type="paragraph" w:customStyle="1" w:styleId="wikip">
    <w:name w:val="wikip"/>
    <w:basedOn w:val="a"/>
    <w:uiPriority w:val="99"/>
    <w:rsid w:val="00D75C9B"/>
    <w:pPr>
      <w:spacing w:before="100" w:beforeAutospacing="1" w:after="100" w:afterAutospacing="1"/>
      <w:jc w:val="both"/>
    </w:pPr>
  </w:style>
  <w:style w:type="character" w:styleId="afe">
    <w:name w:val="footnote reference"/>
    <w:uiPriority w:val="99"/>
    <w:semiHidden/>
    <w:rsid w:val="00D75C9B"/>
    <w:rPr>
      <w:vertAlign w:val="superscript"/>
    </w:rPr>
  </w:style>
  <w:style w:type="paragraph" w:styleId="aff">
    <w:name w:val="footnote text"/>
    <w:basedOn w:val="a"/>
    <w:link w:val="aff0"/>
    <w:uiPriority w:val="99"/>
    <w:semiHidden/>
    <w:rsid w:val="00D75C9B"/>
    <w:rPr>
      <w:sz w:val="20"/>
      <w:szCs w:val="20"/>
    </w:rPr>
  </w:style>
  <w:style w:type="character" w:customStyle="1" w:styleId="aff0">
    <w:name w:val="Текст сноски Знак"/>
    <w:link w:val="aff"/>
    <w:uiPriority w:val="99"/>
    <w:semiHidden/>
    <w:locked/>
    <w:rsid w:val="00D75C9B"/>
    <w:rPr>
      <w:rFonts w:ascii="Times New Roman" w:hAnsi="Times New Roman" w:cs="Times New Roman"/>
      <w:sz w:val="20"/>
      <w:szCs w:val="20"/>
      <w:lang w:eastAsia="ru-RU"/>
    </w:rPr>
  </w:style>
  <w:style w:type="paragraph" w:styleId="aff1">
    <w:name w:val="Subtitle"/>
    <w:basedOn w:val="a"/>
    <w:link w:val="aff2"/>
    <w:uiPriority w:val="99"/>
    <w:qFormat/>
    <w:rsid w:val="00D75C9B"/>
    <w:rPr>
      <w:i/>
      <w:iCs/>
      <w:sz w:val="16"/>
      <w:szCs w:val="16"/>
    </w:rPr>
  </w:style>
  <w:style w:type="character" w:customStyle="1" w:styleId="aff2">
    <w:name w:val="Подзаголовок Знак"/>
    <w:link w:val="aff1"/>
    <w:uiPriority w:val="99"/>
    <w:locked/>
    <w:rsid w:val="00D75C9B"/>
    <w:rPr>
      <w:rFonts w:ascii="Times New Roman" w:hAnsi="Times New Roman" w:cs="Times New Roman"/>
      <w:i/>
      <w:iCs/>
      <w:sz w:val="20"/>
      <w:szCs w:val="20"/>
      <w:lang w:eastAsia="ru-RU"/>
    </w:rPr>
  </w:style>
  <w:style w:type="paragraph" w:styleId="aff3">
    <w:name w:val="Block Text"/>
    <w:basedOn w:val="a"/>
    <w:uiPriority w:val="99"/>
    <w:rsid w:val="00D75C9B"/>
    <w:pPr>
      <w:ind w:left="-540" w:right="-5"/>
      <w:jc w:val="both"/>
    </w:pPr>
  </w:style>
  <w:style w:type="paragraph" w:styleId="aff4">
    <w:name w:val="Balloon Text"/>
    <w:basedOn w:val="a"/>
    <w:link w:val="aff5"/>
    <w:uiPriority w:val="99"/>
    <w:semiHidden/>
    <w:rsid w:val="00D75C9B"/>
    <w:rPr>
      <w:rFonts w:ascii="Tahoma" w:hAnsi="Tahoma" w:cs="Tahoma"/>
      <w:sz w:val="16"/>
      <w:szCs w:val="16"/>
    </w:rPr>
  </w:style>
  <w:style w:type="character" w:customStyle="1" w:styleId="aff5">
    <w:name w:val="Текст выноски Знак"/>
    <w:link w:val="aff4"/>
    <w:uiPriority w:val="99"/>
    <w:locked/>
    <w:rsid w:val="00D75C9B"/>
    <w:rPr>
      <w:rFonts w:ascii="Tahoma" w:hAnsi="Tahoma" w:cs="Tahoma"/>
      <w:sz w:val="16"/>
      <w:szCs w:val="16"/>
    </w:rPr>
  </w:style>
  <w:style w:type="paragraph" w:styleId="aff6">
    <w:name w:val="endnote text"/>
    <w:basedOn w:val="a"/>
    <w:link w:val="aff7"/>
    <w:uiPriority w:val="99"/>
    <w:semiHidden/>
    <w:rsid w:val="00D75C9B"/>
    <w:rPr>
      <w:sz w:val="20"/>
      <w:szCs w:val="20"/>
    </w:rPr>
  </w:style>
  <w:style w:type="character" w:customStyle="1" w:styleId="aff7">
    <w:name w:val="Текст концевой сноски Знак"/>
    <w:link w:val="aff6"/>
    <w:uiPriority w:val="99"/>
    <w:locked/>
    <w:rsid w:val="00D75C9B"/>
    <w:rPr>
      <w:rFonts w:ascii="Times New Roman" w:hAnsi="Times New Roman" w:cs="Times New Roman"/>
      <w:sz w:val="20"/>
      <w:szCs w:val="20"/>
      <w:lang w:eastAsia="ru-RU"/>
    </w:rPr>
  </w:style>
  <w:style w:type="character" w:styleId="aff8">
    <w:name w:val="endnote reference"/>
    <w:uiPriority w:val="99"/>
    <w:semiHidden/>
    <w:rsid w:val="00D75C9B"/>
    <w:rPr>
      <w:vertAlign w:val="superscript"/>
    </w:rPr>
  </w:style>
  <w:style w:type="paragraph" w:customStyle="1" w:styleId="font0">
    <w:name w:val="font0"/>
    <w:basedOn w:val="a"/>
    <w:uiPriority w:val="99"/>
    <w:rsid w:val="00D75C9B"/>
    <w:pPr>
      <w:spacing w:before="100" w:beforeAutospacing="1" w:after="100" w:afterAutospacing="1"/>
    </w:pPr>
    <w:rPr>
      <w:rFonts w:ascii="Arial" w:eastAsia="Calibri" w:hAnsi="Arial" w:cs="Arial"/>
      <w:sz w:val="20"/>
      <w:szCs w:val="20"/>
    </w:rPr>
  </w:style>
  <w:style w:type="paragraph" w:customStyle="1" w:styleId="font1">
    <w:name w:val="font1"/>
    <w:basedOn w:val="a"/>
    <w:uiPriority w:val="99"/>
    <w:rsid w:val="00D75C9B"/>
    <w:pPr>
      <w:spacing w:before="100" w:beforeAutospacing="1" w:after="100" w:afterAutospacing="1"/>
    </w:pPr>
    <w:rPr>
      <w:rFonts w:ascii="Arial" w:eastAsia="Calibri" w:hAnsi="Arial" w:cs="Arial"/>
      <w:sz w:val="20"/>
      <w:szCs w:val="20"/>
    </w:rPr>
  </w:style>
  <w:style w:type="paragraph" w:customStyle="1" w:styleId="font5">
    <w:name w:val="font5"/>
    <w:basedOn w:val="a"/>
    <w:uiPriority w:val="99"/>
    <w:rsid w:val="00D75C9B"/>
    <w:pPr>
      <w:spacing w:before="100" w:beforeAutospacing="1" w:after="100" w:afterAutospacing="1"/>
    </w:pPr>
    <w:rPr>
      <w:rFonts w:ascii="Arial" w:eastAsia="Calibri" w:hAnsi="Arial" w:cs="Arial"/>
      <w:b/>
      <w:bCs/>
      <w:sz w:val="20"/>
      <w:szCs w:val="20"/>
    </w:rPr>
  </w:style>
  <w:style w:type="paragraph" w:customStyle="1" w:styleId="xl24">
    <w:name w:val="xl24"/>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5">
    <w:name w:val="xl25"/>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6">
    <w:name w:val="xl26"/>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7">
    <w:name w:val="xl27"/>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8">
    <w:name w:val="xl28"/>
    <w:basedOn w:val="a"/>
    <w:uiPriority w:val="99"/>
    <w:rsid w:val="00D75C9B"/>
    <w:pPr>
      <w:spacing w:before="100" w:beforeAutospacing="1" w:after="100" w:afterAutospacing="1"/>
      <w:jc w:val="center"/>
      <w:textAlignment w:val="center"/>
    </w:pPr>
    <w:rPr>
      <w:rFonts w:ascii="Arial Unicode MS" w:eastAsia="Calibri" w:hAnsi="Arial Unicode MS" w:cs="Arial Unicode MS"/>
      <w:sz w:val="22"/>
      <w:szCs w:val="22"/>
    </w:rPr>
  </w:style>
  <w:style w:type="paragraph" w:customStyle="1" w:styleId="xl29">
    <w:name w:val="xl29"/>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0">
    <w:name w:val="xl30"/>
    <w:basedOn w:val="a"/>
    <w:uiPriority w:val="99"/>
    <w:rsid w:val="00D75C9B"/>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1">
    <w:name w:val="xl31"/>
    <w:basedOn w:val="a"/>
    <w:uiPriority w:val="99"/>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2">
    <w:name w:val="xl32"/>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3">
    <w:name w:val="xl33"/>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4">
    <w:name w:val="xl34"/>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5">
    <w:name w:val="xl35"/>
    <w:basedOn w:val="a"/>
    <w:uiPriority w:val="99"/>
    <w:rsid w:val="00D75C9B"/>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6">
    <w:name w:val="xl36"/>
    <w:basedOn w:val="a"/>
    <w:uiPriority w:val="99"/>
    <w:rsid w:val="00D75C9B"/>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7">
    <w:name w:val="xl37"/>
    <w:basedOn w:val="a"/>
    <w:uiPriority w:val="99"/>
    <w:rsid w:val="00D75C9B"/>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8">
    <w:name w:val="xl38"/>
    <w:basedOn w:val="a"/>
    <w:uiPriority w:val="99"/>
    <w:rsid w:val="00D75C9B"/>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9">
    <w:name w:val="xl39"/>
    <w:basedOn w:val="a"/>
    <w:uiPriority w:val="99"/>
    <w:rsid w:val="00D75C9B"/>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0">
    <w:name w:val="xl40"/>
    <w:basedOn w:val="a"/>
    <w:uiPriority w:val="99"/>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1">
    <w:name w:val="xl41"/>
    <w:basedOn w:val="a"/>
    <w:uiPriority w:val="99"/>
    <w:rsid w:val="00D75C9B"/>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2">
    <w:name w:val="xl42"/>
    <w:basedOn w:val="a"/>
    <w:uiPriority w:val="99"/>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3">
    <w:name w:val="xl43"/>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44">
    <w:name w:val="xl44"/>
    <w:basedOn w:val="a"/>
    <w:uiPriority w:val="99"/>
    <w:rsid w:val="00D75C9B"/>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5">
    <w:name w:val="xl45"/>
    <w:basedOn w:val="a"/>
    <w:uiPriority w:val="99"/>
    <w:rsid w:val="00D75C9B"/>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6">
    <w:name w:val="xl46"/>
    <w:basedOn w:val="a"/>
    <w:uiPriority w:val="99"/>
    <w:rsid w:val="00D75C9B"/>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7">
    <w:name w:val="xl47"/>
    <w:basedOn w:val="a"/>
    <w:uiPriority w:val="99"/>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8">
    <w:name w:val="xl48"/>
    <w:basedOn w:val="a"/>
    <w:uiPriority w:val="99"/>
    <w:rsid w:val="00D75C9B"/>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9">
    <w:name w:val="xl49"/>
    <w:basedOn w:val="a"/>
    <w:uiPriority w:val="99"/>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0">
    <w:name w:val="xl50"/>
    <w:basedOn w:val="a"/>
    <w:uiPriority w:val="99"/>
    <w:rsid w:val="00D75C9B"/>
    <w:pPr>
      <w:pBdr>
        <w:top w:val="single" w:sz="8" w:space="0" w:color="auto"/>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1">
    <w:name w:val="xl51"/>
    <w:basedOn w:val="a"/>
    <w:uiPriority w:val="99"/>
    <w:rsid w:val="00D75C9B"/>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2">
    <w:name w:val="xl52"/>
    <w:basedOn w:val="a"/>
    <w:uiPriority w:val="99"/>
    <w:rsid w:val="00D75C9B"/>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3">
    <w:name w:val="xl53"/>
    <w:basedOn w:val="a"/>
    <w:uiPriority w:val="99"/>
    <w:rsid w:val="00D75C9B"/>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4">
    <w:name w:val="xl54"/>
    <w:basedOn w:val="a"/>
    <w:uiPriority w:val="99"/>
    <w:rsid w:val="00D75C9B"/>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5">
    <w:name w:val="xl55"/>
    <w:basedOn w:val="a"/>
    <w:uiPriority w:val="99"/>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6">
    <w:name w:val="xl56"/>
    <w:basedOn w:val="a"/>
    <w:uiPriority w:val="99"/>
    <w:rsid w:val="00D75C9B"/>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7">
    <w:name w:val="xl57"/>
    <w:basedOn w:val="a"/>
    <w:uiPriority w:val="99"/>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8">
    <w:name w:val="xl58"/>
    <w:basedOn w:val="a"/>
    <w:uiPriority w:val="99"/>
    <w:rsid w:val="00D75C9B"/>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9">
    <w:name w:val="xl59"/>
    <w:basedOn w:val="a"/>
    <w:uiPriority w:val="99"/>
    <w:rsid w:val="00D75C9B"/>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0">
    <w:name w:val="xl60"/>
    <w:basedOn w:val="a"/>
    <w:uiPriority w:val="99"/>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1">
    <w:name w:val="xl61"/>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62">
    <w:name w:val="xl62"/>
    <w:basedOn w:val="a"/>
    <w:uiPriority w:val="99"/>
    <w:rsid w:val="00D75C9B"/>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63">
    <w:name w:val="xl63"/>
    <w:basedOn w:val="a"/>
    <w:uiPriority w:val="99"/>
    <w:rsid w:val="00D75C9B"/>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4">
    <w:name w:val="xl64"/>
    <w:basedOn w:val="a"/>
    <w:uiPriority w:val="99"/>
    <w:rsid w:val="00D75C9B"/>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65">
    <w:name w:val="xl65"/>
    <w:basedOn w:val="a"/>
    <w:uiPriority w:val="99"/>
    <w:rsid w:val="00D75C9B"/>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66">
    <w:name w:val="xl66"/>
    <w:basedOn w:val="a"/>
    <w:uiPriority w:val="99"/>
    <w:rsid w:val="00D75C9B"/>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67">
    <w:name w:val="xl67"/>
    <w:basedOn w:val="a"/>
    <w:uiPriority w:val="99"/>
    <w:rsid w:val="00D75C9B"/>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68">
    <w:name w:val="xl68"/>
    <w:basedOn w:val="a"/>
    <w:uiPriority w:val="99"/>
    <w:rsid w:val="00D75C9B"/>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9">
    <w:name w:val="xl69"/>
    <w:basedOn w:val="a"/>
    <w:uiPriority w:val="99"/>
    <w:rsid w:val="00D75C9B"/>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0">
    <w:name w:val="xl70"/>
    <w:basedOn w:val="a"/>
    <w:uiPriority w:val="99"/>
    <w:rsid w:val="00D75C9B"/>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1">
    <w:name w:val="xl71"/>
    <w:basedOn w:val="a"/>
    <w:uiPriority w:val="99"/>
    <w:rsid w:val="00D75C9B"/>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72">
    <w:name w:val="xl72"/>
    <w:basedOn w:val="a"/>
    <w:uiPriority w:val="99"/>
    <w:rsid w:val="00D75C9B"/>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3">
    <w:name w:val="xl73"/>
    <w:basedOn w:val="a"/>
    <w:uiPriority w:val="99"/>
    <w:rsid w:val="00D75C9B"/>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74">
    <w:name w:val="xl74"/>
    <w:basedOn w:val="a"/>
    <w:uiPriority w:val="99"/>
    <w:rsid w:val="00D75C9B"/>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75">
    <w:name w:val="xl75"/>
    <w:basedOn w:val="a"/>
    <w:uiPriority w:val="99"/>
    <w:rsid w:val="00D75C9B"/>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76">
    <w:name w:val="xl76"/>
    <w:basedOn w:val="a"/>
    <w:uiPriority w:val="99"/>
    <w:rsid w:val="00D75C9B"/>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77">
    <w:name w:val="xl77"/>
    <w:basedOn w:val="a"/>
    <w:uiPriority w:val="99"/>
    <w:rsid w:val="00D75C9B"/>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8">
    <w:name w:val="xl78"/>
    <w:basedOn w:val="a"/>
    <w:uiPriority w:val="99"/>
    <w:rsid w:val="00D75C9B"/>
    <w:pPr>
      <w:pBdr>
        <w:top w:val="single" w:sz="8" w:space="0" w:color="auto"/>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79">
    <w:name w:val="xl79"/>
    <w:basedOn w:val="a"/>
    <w:uiPriority w:val="99"/>
    <w:rsid w:val="00D75C9B"/>
    <w:pPr>
      <w:pBdr>
        <w:top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0">
    <w:name w:val="xl80"/>
    <w:basedOn w:val="a"/>
    <w:uiPriority w:val="99"/>
    <w:rsid w:val="00D75C9B"/>
    <w:pPr>
      <w:pBdr>
        <w:top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1">
    <w:name w:val="xl81"/>
    <w:basedOn w:val="a"/>
    <w:uiPriority w:val="99"/>
    <w:rsid w:val="00D75C9B"/>
    <w:pPr>
      <w:pBdr>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2">
    <w:name w:val="xl82"/>
    <w:basedOn w:val="a"/>
    <w:uiPriority w:val="99"/>
    <w:rsid w:val="00D75C9B"/>
    <w:pPr>
      <w:spacing w:before="100" w:beforeAutospacing="1" w:after="100" w:afterAutospacing="1"/>
      <w:jc w:val="center"/>
    </w:pPr>
    <w:rPr>
      <w:rFonts w:ascii="Arial Unicode MS" w:eastAsia="Calibri" w:hAnsi="Arial Unicode MS" w:cs="Arial Unicode MS"/>
    </w:rPr>
  </w:style>
  <w:style w:type="paragraph" w:customStyle="1" w:styleId="xl83">
    <w:name w:val="xl83"/>
    <w:basedOn w:val="a"/>
    <w:uiPriority w:val="99"/>
    <w:rsid w:val="00D75C9B"/>
    <w:pPr>
      <w:pBdr>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4">
    <w:name w:val="xl84"/>
    <w:basedOn w:val="a"/>
    <w:uiPriority w:val="99"/>
    <w:rsid w:val="00D75C9B"/>
    <w:pPr>
      <w:pBdr>
        <w:left w:val="single" w:sz="8" w:space="0" w:color="auto"/>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5">
    <w:name w:val="xl85"/>
    <w:basedOn w:val="a"/>
    <w:uiPriority w:val="99"/>
    <w:rsid w:val="00D75C9B"/>
    <w:pPr>
      <w:pBdr>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6">
    <w:name w:val="xl86"/>
    <w:basedOn w:val="a"/>
    <w:uiPriority w:val="99"/>
    <w:rsid w:val="00D75C9B"/>
    <w:pPr>
      <w:pBdr>
        <w:bottom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7">
    <w:name w:val="xl87"/>
    <w:basedOn w:val="a"/>
    <w:uiPriority w:val="99"/>
    <w:rsid w:val="00D75C9B"/>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8">
    <w:name w:val="xl88"/>
    <w:basedOn w:val="a"/>
    <w:uiPriority w:val="99"/>
    <w:rsid w:val="00D75C9B"/>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9">
    <w:name w:val="xl89"/>
    <w:basedOn w:val="a"/>
    <w:uiPriority w:val="99"/>
    <w:rsid w:val="00D75C9B"/>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90">
    <w:name w:val="xl90"/>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91">
    <w:name w:val="xl91"/>
    <w:basedOn w:val="a"/>
    <w:uiPriority w:val="99"/>
    <w:rsid w:val="00D75C9B"/>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92">
    <w:name w:val="xl92"/>
    <w:basedOn w:val="a"/>
    <w:uiPriority w:val="99"/>
    <w:rsid w:val="00D75C9B"/>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93">
    <w:name w:val="xl93"/>
    <w:basedOn w:val="a"/>
    <w:uiPriority w:val="99"/>
    <w:rsid w:val="00D75C9B"/>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94">
    <w:name w:val="xl94"/>
    <w:basedOn w:val="a"/>
    <w:uiPriority w:val="99"/>
    <w:rsid w:val="00D75C9B"/>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character" w:styleId="aff9">
    <w:name w:val="Emphasis"/>
    <w:uiPriority w:val="99"/>
    <w:qFormat/>
    <w:rsid w:val="00D75C9B"/>
    <w:rPr>
      <w:i/>
      <w:iCs/>
    </w:rPr>
  </w:style>
  <w:style w:type="paragraph" w:styleId="14">
    <w:name w:val="index 1"/>
    <w:basedOn w:val="a"/>
    <w:next w:val="a"/>
    <w:autoRedefine/>
    <w:uiPriority w:val="99"/>
    <w:semiHidden/>
    <w:rsid w:val="00D75C9B"/>
    <w:pPr>
      <w:widowControl w:val="0"/>
      <w:overflowPunct w:val="0"/>
      <w:autoSpaceDE w:val="0"/>
      <w:autoSpaceDN w:val="0"/>
      <w:adjustRightInd w:val="0"/>
      <w:ind w:left="240" w:hanging="240"/>
      <w:textAlignment w:val="baseline"/>
    </w:pPr>
  </w:style>
  <w:style w:type="paragraph" w:styleId="affa">
    <w:name w:val="index heading"/>
    <w:basedOn w:val="a"/>
    <w:next w:val="14"/>
    <w:uiPriority w:val="99"/>
    <w:semiHidden/>
    <w:rsid w:val="00D75C9B"/>
    <w:pPr>
      <w:spacing w:before="240" w:after="120"/>
      <w:jc w:val="center"/>
    </w:pPr>
    <w:rPr>
      <w:b/>
      <w:bCs/>
    </w:rPr>
  </w:style>
  <w:style w:type="paragraph" w:customStyle="1" w:styleId="consnonformat0">
    <w:name w:val="consnonformat"/>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western">
    <w:name w:val="western"/>
    <w:basedOn w:val="a"/>
    <w:uiPriority w:val="99"/>
    <w:rsid w:val="00D75C9B"/>
    <w:pPr>
      <w:spacing w:before="100" w:beforeAutospacing="1" w:after="115"/>
    </w:pPr>
    <w:rPr>
      <w:color w:val="000000"/>
    </w:rPr>
  </w:style>
  <w:style w:type="paragraph" w:styleId="affb">
    <w:name w:val="Document Map"/>
    <w:basedOn w:val="a"/>
    <w:link w:val="affc"/>
    <w:uiPriority w:val="99"/>
    <w:semiHidden/>
    <w:rsid w:val="00D75C9B"/>
    <w:pPr>
      <w:shd w:val="clear" w:color="auto" w:fill="000080"/>
    </w:pPr>
    <w:rPr>
      <w:rFonts w:ascii="Tahoma" w:hAnsi="Tahoma" w:cs="Tahoma"/>
      <w:sz w:val="20"/>
      <w:szCs w:val="20"/>
    </w:rPr>
  </w:style>
  <w:style w:type="character" w:customStyle="1" w:styleId="affc">
    <w:name w:val="Схема документа Знак"/>
    <w:link w:val="affb"/>
    <w:uiPriority w:val="99"/>
    <w:semiHidden/>
    <w:locked/>
    <w:rsid w:val="00D75C9B"/>
    <w:rPr>
      <w:rFonts w:ascii="Tahoma" w:hAnsi="Tahoma" w:cs="Tahoma"/>
      <w:sz w:val="20"/>
      <w:szCs w:val="20"/>
      <w:shd w:val="clear" w:color="auto" w:fill="000080"/>
      <w:lang w:eastAsia="ru-RU"/>
    </w:rPr>
  </w:style>
  <w:style w:type="paragraph" w:customStyle="1" w:styleId="210">
    <w:name w:val="Основной текст с отступом 21"/>
    <w:basedOn w:val="a"/>
    <w:uiPriority w:val="99"/>
    <w:rsid w:val="00D75C9B"/>
    <w:pPr>
      <w:suppressAutoHyphens/>
      <w:spacing w:line="360" w:lineRule="auto"/>
      <w:ind w:firstLine="540"/>
      <w:jc w:val="both"/>
    </w:pPr>
    <w:rPr>
      <w:lang w:eastAsia="ar-SA"/>
    </w:rPr>
  </w:style>
  <w:style w:type="paragraph" w:customStyle="1" w:styleId="15">
    <w:name w:val="Основной текст с отступом1"/>
    <w:basedOn w:val="a"/>
    <w:uiPriority w:val="99"/>
    <w:semiHidden/>
    <w:rsid w:val="00D75C9B"/>
    <w:pPr>
      <w:spacing w:after="120"/>
      <w:ind w:left="283"/>
    </w:pPr>
  </w:style>
  <w:style w:type="paragraph" w:customStyle="1" w:styleId="16">
    <w:name w:val="нум список 1"/>
    <w:basedOn w:val="a"/>
    <w:uiPriority w:val="99"/>
    <w:rsid w:val="00D75C9B"/>
    <w:pPr>
      <w:tabs>
        <w:tab w:val="left" w:pos="360"/>
      </w:tabs>
      <w:spacing w:before="120" w:after="120"/>
      <w:jc w:val="both"/>
    </w:pPr>
    <w:rPr>
      <w:lang w:eastAsia="ar-SA"/>
    </w:rPr>
  </w:style>
  <w:style w:type="paragraph" w:customStyle="1" w:styleId="affd">
    <w:name w:val="Знак"/>
    <w:basedOn w:val="a"/>
    <w:uiPriority w:val="99"/>
    <w:rsid w:val="00D75C9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D75C9B"/>
    <w:rPr>
      <w:rFonts w:ascii="Arial" w:hAnsi="Arial" w:cs="Arial"/>
      <w:sz w:val="22"/>
      <w:szCs w:val="22"/>
      <w:lang w:eastAsia="ru-RU"/>
    </w:rPr>
  </w:style>
  <w:style w:type="character" w:customStyle="1" w:styleId="blk">
    <w:name w:val="blk"/>
    <w:uiPriority w:val="99"/>
    <w:rsid w:val="00D75C9B"/>
  </w:style>
  <w:style w:type="character" w:customStyle="1" w:styleId="docaccesstitle">
    <w:name w:val="docaccess_title"/>
    <w:uiPriority w:val="99"/>
    <w:rsid w:val="00D75C9B"/>
  </w:style>
  <w:style w:type="paragraph" w:customStyle="1" w:styleId="100">
    <w:name w:val="Знак10"/>
    <w:basedOn w:val="a"/>
    <w:uiPriority w:val="99"/>
    <w:rsid w:val="00F25A26"/>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5C9B"/>
    <w:rPr>
      <w:rFonts w:ascii="Times New Roman" w:eastAsia="Times New Roman" w:hAnsi="Times New Roman"/>
      <w:sz w:val="24"/>
      <w:szCs w:val="24"/>
    </w:rPr>
  </w:style>
  <w:style w:type="paragraph" w:styleId="1">
    <w:name w:val="heading 1"/>
    <w:basedOn w:val="a"/>
    <w:next w:val="a"/>
    <w:link w:val="10"/>
    <w:uiPriority w:val="99"/>
    <w:qFormat/>
    <w:rsid w:val="00D75C9B"/>
    <w:pPr>
      <w:keepNext/>
      <w:framePr w:w="4295" w:h="1134" w:hSpace="141" w:wrap="auto" w:vAnchor="text" w:hAnchor="page" w:x="1008" w:y="295"/>
      <w:jc w:val="center"/>
      <w:outlineLvl w:val="0"/>
    </w:pPr>
    <w:rPr>
      <w:b/>
      <w:bCs/>
    </w:rPr>
  </w:style>
  <w:style w:type="paragraph" w:styleId="2">
    <w:name w:val="heading 2"/>
    <w:basedOn w:val="a"/>
    <w:next w:val="a"/>
    <w:link w:val="20"/>
    <w:uiPriority w:val="99"/>
    <w:qFormat/>
    <w:rsid w:val="00D75C9B"/>
    <w:pPr>
      <w:keepNext/>
      <w:spacing w:before="240" w:after="60"/>
      <w:outlineLvl w:val="1"/>
    </w:pPr>
    <w:rPr>
      <w:rFonts w:ascii="Cambria" w:hAnsi="Cambria" w:cs="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D75C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5C9B"/>
    <w:pPr>
      <w:keepNext/>
      <w:spacing w:before="240" w:after="60"/>
      <w:outlineLvl w:val="3"/>
    </w:pPr>
    <w:rPr>
      <w:b/>
      <w:bCs/>
      <w:sz w:val="28"/>
      <w:szCs w:val="28"/>
    </w:rPr>
  </w:style>
  <w:style w:type="paragraph" w:styleId="5">
    <w:name w:val="heading 5"/>
    <w:basedOn w:val="a"/>
    <w:next w:val="a"/>
    <w:link w:val="50"/>
    <w:uiPriority w:val="99"/>
    <w:qFormat/>
    <w:rsid w:val="00D75C9B"/>
    <w:pPr>
      <w:spacing w:before="240" w:after="60"/>
      <w:outlineLvl w:val="4"/>
    </w:pPr>
    <w:rPr>
      <w:b/>
      <w:bCs/>
      <w:i/>
      <w:iCs/>
      <w:sz w:val="26"/>
      <w:szCs w:val="26"/>
    </w:rPr>
  </w:style>
  <w:style w:type="paragraph" w:styleId="6">
    <w:name w:val="heading 6"/>
    <w:basedOn w:val="a"/>
    <w:next w:val="a"/>
    <w:link w:val="60"/>
    <w:uiPriority w:val="99"/>
    <w:qFormat/>
    <w:rsid w:val="00D75C9B"/>
    <w:pPr>
      <w:spacing w:before="240" w:after="60"/>
      <w:outlineLvl w:val="5"/>
    </w:pPr>
    <w:rPr>
      <w:b/>
      <w:bCs/>
      <w:sz w:val="22"/>
      <w:szCs w:val="22"/>
    </w:rPr>
  </w:style>
  <w:style w:type="paragraph" w:styleId="7">
    <w:name w:val="heading 7"/>
    <w:basedOn w:val="a"/>
    <w:next w:val="a"/>
    <w:link w:val="70"/>
    <w:uiPriority w:val="99"/>
    <w:qFormat/>
    <w:rsid w:val="00D75C9B"/>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D75C9B"/>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75C9B"/>
    <w:rPr>
      <w:rFonts w:ascii="Times New Roman" w:hAnsi="Times New Roman" w:cs="Times New Roman"/>
      <w:b/>
      <w:bCs/>
      <w:sz w:val="24"/>
      <w:szCs w:val="24"/>
      <w:lang w:eastAsia="ru-RU"/>
    </w:rPr>
  </w:style>
  <w:style w:type="character" w:customStyle="1" w:styleId="20">
    <w:name w:val="Заголовок 2 Знак"/>
    <w:link w:val="2"/>
    <w:uiPriority w:val="99"/>
    <w:locked/>
    <w:rsid w:val="00D75C9B"/>
    <w:rPr>
      <w:rFonts w:ascii="Cambria" w:hAnsi="Cambria" w:cs="Cambria"/>
      <w:b/>
      <w:bCs/>
      <w:i/>
      <w:i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uiPriority w:val="99"/>
    <w:locked/>
    <w:rsid w:val="00D75C9B"/>
    <w:rPr>
      <w:rFonts w:ascii="Arial" w:hAnsi="Arial" w:cs="Arial"/>
      <w:b/>
      <w:bCs/>
      <w:sz w:val="26"/>
      <w:szCs w:val="26"/>
    </w:rPr>
  </w:style>
  <w:style w:type="character" w:customStyle="1" w:styleId="40">
    <w:name w:val="Заголовок 4 Знак"/>
    <w:link w:val="4"/>
    <w:uiPriority w:val="99"/>
    <w:locked/>
    <w:rsid w:val="00D75C9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D75C9B"/>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D75C9B"/>
    <w:rPr>
      <w:rFonts w:ascii="Times New Roman" w:hAnsi="Times New Roman" w:cs="Times New Roman"/>
      <w:b/>
      <w:bCs/>
      <w:lang w:eastAsia="ru-RU"/>
    </w:rPr>
  </w:style>
  <w:style w:type="character" w:customStyle="1" w:styleId="70">
    <w:name w:val="Заголовок 7 Знак"/>
    <w:link w:val="7"/>
    <w:uiPriority w:val="99"/>
    <w:locked/>
    <w:rsid w:val="00D75C9B"/>
    <w:rPr>
      <w:rFonts w:ascii="Times New Roman" w:hAnsi="Times New Roman" w:cs="Times New Roman"/>
      <w:sz w:val="24"/>
      <w:szCs w:val="24"/>
    </w:rPr>
  </w:style>
  <w:style w:type="character" w:customStyle="1" w:styleId="80">
    <w:name w:val="Заголовок 8 Знак"/>
    <w:link w:val="8"/>
    <w:uiPriority w:val="99"/>
    <w:locked/>
    <w:rsid w:val="00D75C9B"/>
    <w:rPr>
      <w:rFonts w:ascii="Times New Roman" w:hAnsi="Times New Roman" w:cs="Times New Roman"/>
      <w:i/>
      <w:iCs/>
      <w:sz w:val="24"/>
      <w:szCs w:val="24"/>
    </w:rPr>
  </w:style>
  <w:style w:type="character" w:customStyle="1" w:styleId="10">
    <w:name w:val="Заголовок 1 Знак"/>
    <w:link w:val="1"/>
    <w:uiPriority w:val="99"/>
    <w:locked/>
    <w:rsid w:val="00D75C9B"/>
    <w:rPr>
      <w:rFonts w:ascii="Times New Roman" w:hAnsi="Times New Roman" w:cs="Times New Roman"/>
      <w:b/>
      <w:bCs/>
      <w:sz w:val="24"/>
      <w:szCs w:val="24"/>
      <w:lang w:eastAsia="ru-RU"/>
    </w:rPr>
  </w:style>
  <w:style w:type="paragraph" w:styleId="a3">
    <w:name w:val="Body Text"/>
    <w:aliases w:val="бпОсновной текст"/>
    <w:basedOn w:val="a"/>
    <w:link w:val="a4"/>
    <w:uiPriority w:val="99"/>
    <w:rsid w:val="00D75C9B"/>
    <w:pPr>
      <w:spacing w:before="100" w:beforeAutospacing="1" w:after="100" w:afterAutospacing="1"/>
    </w:pPr>
  </w:style>
  <w:style w:type="character" w:customStyle="1" w:styleId="a4">
    <w:name w:val="Основной текст Знак"/>
    <w:aliases w:val="бпОсновной текст Знак"/>
    <w:link w:val="a3"/>
    <w:uiPriority w:val="99"/>
    <w:locked/>
    <w:rsid w:val="00D75C9B"/>
    <w:rPr>
      <w:rFonts w:ascii="Times New Roman" w:hAnsi="Times New Roman" w:cs="Times New Roman"/>
      <w:sz w:val="24"/>
      <w:szCs w:val="24"/>
      <w:lang w:eastAsia="ru-RU"/>
    </w:rPr>
  </w:style>
  <w:style w:type="paragraph" w:styleId="a5">
    <w:name w:val="caption"/>
    <w:basedOn w:val="a"/>
    <w:next w:val="a"/>
    <w:uiPriority w:val="99"/>
    <w:qFormat/>
    <w:rsid w:val="00D75C9B"/>
    <w:pPr>
      <w:framePr w:w="4295" w:h="1134" w:hSpace="141" w:wrap="auto" w:vAnchor="text" w:hAnchor="page" w:x="1008" w:y="295"/>
    </w:pPr>
    <w:rPr>
      <w:rFonts w:ascii="Arial Cyr Chuv" w:hAnsi="Arial Cyr Chuv" w:cs="Arial Cyr Chuv"/>
      <w:b/>
      <w:bCs/>
      <w:sz w:val="26"/>
      <w:szCs w:val="26"/>
    </w:rPr>
  </w:style>
  <w:style w:type="paragraph" w:customStyle="1" w:styleId="ConsPlusNormal">
    <w:name w:val="ConsPlusNormal"/>
    <w:link w:val="ConsPlusNormal0"/>
    <w:uiPriority w:val="99"/>
    <w:rsid w:val="00D75C9B"/>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D75C9B"/>
    <w:pPr>
      <w:autoSpaceDE w:val="0"/>
      <w:autoSpaceDN w:val="0"/>
      <w:adjustRightInd w:val="0"/>
    </w:pPr>
    <w:rPr>
      <w:rFonts w:ascii="Arial" w:eastAsia="Times New Roman" w:hAnsi="Arial" w:cs="Arial"/>
      <w:b/>
      <w:bCs/>
    </w:rPr>
  </w:style>
  <w:style w:type="paragraph" w:styleId="a6">
    <w:name w:val="Body Text Indent"/>
    <w:basedOn w:val="a"/>
    <w:link w:val="a7"/>
    <w:uiPriority w:val="99"/>
    <w:rsid w:val="00D75C9B"/>
    <w:pPr>
      <w:spacing w:after="120"/>
      <w:ind w:left="283"/>
    </w:pPr>
  </w:style>
  <w:style w:type="character" w:customStyle="1" w:styleId="a7">
    <w:name w:val="Основной текст с отступом Знак"/>
    <w:link w:val="a6"/>
    <w:uiPriority w:val="99"/>
    <w:locked/>
    <w:rsid w:val="00D75C9B"/>
    <w:rPr>
      <w:rFonts w:ascii="Times New Roman" w:hAnsi="Times New Roman" w:cs="Times New Roman"/>
      <w:sz w:val="24"/>
      <w:szCs w:val="24"/>
      <w:lang w:eastAsia="ru-RU"/>
    </w:rPr>
  </w:style>
  <w:style w:type="paragraph" w:styleId="31">
    <w:name w:val="Body Text 3"/>
    <w:basedOn w:val="a"/>
    <w:link w:val="32"/>
    <w:uiPriority w:val="99"/>
    <w:rsid w:val="00D75C9B"/>
    <w:pPr>
      <w:spacing w:after="120"/>
    </w:pPr>
    <w:rPr>
      <w:sz w:val="16"/>
      <w:szCs w:val="16"/>
    </w:rPr>
  </w:style>
  <w:style w:type="character" w:customStyle="1" w:styleId="32">
    <w:name w:val="Основной текст 3 Знак"/>
    <w:link w:val="31"/>
    <w:uiPriority w:val="99"/>
    <w:locked/>
    <w:rsid w:val="00D75C9B"/>
    <w:rPr>
      <w:rFonts w:ascii="Times New Roman" w:hAnsi="Times New Roman" w:cs="Times New Roman"/>
      <w:sz w:val="16"/>
      <w:szCs w:val="16"/>
    </w:rPr>
  </w:style>
  <w:style w:type="paragraph" w:customStyle="1" w:styleId="ConsTitle">
    <w:name w:val="ConsTitle"/>
    <w:uiPriority w:val="99"/>
    <w:rsid w:val="00D75C9B"/>
    <w:pPr>
      <w:widowControl w:val="0"/>
    </w:pPr>
    <w:rPr>
      <w:rFonts w:ascii="Arial" w:eastAsia="Times New Roman" w:hAnsi="Arial" w:cs="Arial"/>
      <w:b/>
      <w:bCs/>
    </w:rPr>
  </w:style>
  <w:style w:type="paragraph" w:customStyle="1" w:styleId="11">
    <w:name w:val="Обычный1"/>
    <w:uiPriority w:val="99"/>
    <w:rsid w:val="00D75C9B"/>
    <w:rPr>
      <w:rFonts w:ascii="Times New Roman" w:eastAsia="Times New Roman" w:hAnsi="Times New Roman"/>
    </w:rPr>
  </w:style>
  <w:style w:type="paragraph" w:styleId="21">
    <w:name w:val="Body Text 2"/>
    <w:basedOn w:val="a"/>
    <w:link w:val="22"/>
    <w:uiPriority w:val="99"/>
    <w:rsid w:val="00D75C9B"/>
  </w:style>
  <w:style w:type="character" w:customStyle="1" w:styleId="22">
    <w:name w:val="Основной текст 2 Знак"/>
    <w:link w:val="21"/>
    <w:uiPriority w:val="99"/>
    <w:locked/>
    <w:rsid w:val="00D75C9B"/>
    <w:rPr>
      <w:rFonts w:ascii="Times New Roman" w:hAnsi="Times New Roman" w:cs="Times New Roman"/>
      <w:sz w:val="20"/>
      <w:szCs w:val="20"/>
    </w:rPr>
  </w:style>
  <w:style w:type="paragraph" w:styleId="a8">
    <w:name w:val="footer"/>
    <w:basedOn w:val="a"/>
    <w:link w:val="a9"/>
    <w:uiPriority w:val="99"/>
    <w:rsid w:val="00D75C9B"/>
    <w:pPr>
      <w:tabs>
        <w:tab w:val="center" w:pos="4153"/>
        <w:tab w:val="right" w:pos="8306"/>
      </w:tabs>
    </w:pPr>
    <w:rPr>
      <w:sz w:val="20"/>
      <w:szCs w:val="20"/>
    </w:rPr>
  </w:style>
  <w:style w:type="character" w:customStyle="1" w:styleId="a9">
    <w:name w:val="Нижний колонтитул Знак"/>
    <w:link w:val="a8"/>
    <w:uiPriority w:val="99"/>
    <w:locked/>
    <w:rsid w:val="00D75C9B"/>
    <w:rPr>
      <w:rFonts w:ascii="Times New Roman" w:hAnsi="Times New Roman" w:cs="Times New Roman"/>
      <w:sz w:val="20"/>
      <w:szCs w:val="20"/>
      <w:lang w:eastAsia="ru-RU"/>
    </w:rPr>
  </w:style>
  <w:style w:type="paragraph" w:styleId="aa">
    <w:name w:val="Title"/>
    <w:basedOn w:val="a"/>
    <w:link w:val="ab"/>
    <w:uiPriority w:val="99"/>
    <w:qFormat/>
    <w:rsid w:val="00D75C9B"/>
    <w:pPr>
      <w:jc w:val="center"/>
    </w:pPr>
    <w:rPr>
      <w:b/>
      <w:bCs/>
      <w:sz w:val="22"/>
      <w:szCs w:val="22"/>
    </w:rPr>
  </w:style>
  <w:style w:type="character" w:customStyle="1" w:styleId="ab">
    <w:name w:val="Название Знак"/>
    <w:link w:val="aa"/>
    <w:uiPriority w:val="99"/>
    <w:locked/>
    <w:rsid w:val="00D75C9B"/>
    <w:rPr>
      <w:rFonts w:ascii="Times New Roman" w:hAnsi="Times New Roman" w:cs="Times New Roman"/>
      <w:b/>
      <w:bCs/>
      <w:sz w:val="20"/>
      <w:szCs w:val="20"/>
    </w:rPr>
  </w:style>
  <w:style w:type="paragraph" w:styleId="ac">
    <w:name w:val="header"/>
    <w:basedOn w:val="a"/>
    <w:link w:val="ad"/>
    <w:uiPriority w:val="99"/>
    <w:rsid w:val="00D75C9B"/>
    <w:pPr>
      <w:tabs>
        <w:tab w:val="center" w:pos="4677"/>
        <w:tab w:val="right" w:pos="9355"/>
      </w:tabs>
    </w:pPr>
  </w:style>
  <w:style w:type="character" w:customStyle="1" w:styleId="HeaderChar">
    <w:name w:val="Header Char"/>
    <w:uiPriority w:val="99"/>
    <w:locked/>
    <w:rsid w:val="00D75C9B"/>
    <w:rPr>
      <w:rFonts w:ascii="Times New Roman" w:hAnsi="Times New Roman" w:cs="Times New Roman"/>
      <w:sz w:val="24"/>
      <w:szCs w:val="24"/>
      <w:lang w:eastAsia="ru-RU"/>
    </w:rPr>
  </w:style>
  <w:style w:type="character" w:customStyle="1" w:styleId="ad">
    <w:name w:val="Верхний колонтитул Знак"/>
    <w:link w:val="ac"/>
    <w:uiPriority w:val="99"/>
    <w:locked/>
    <w:rsid w:val="00D75C9B"/>
    <w:rPr>
      <w:rFonts w:ascii="Times New Roman" w:hAnsi="Times New Roman" w:cs="Times New Roman"/>
      <w:sz w:val="24"/>
      <w:szCs w:val="24"/>
      <w:lang w:eastAsia="ru-RU"/>
    </w:rPr>
  </w:style>
  <w:style w:type="paragraph" w:styleId="23">
    <w:name w:val="Body Text Indent 2"/>
    <w:aliases w:val="Знак1"/>
    <w:basedOn w:val="a"/>
    <w:link w:val="24"/>
    <w:uiPriority w:val="99"/>
    <w:rsid w:val="00D75C9B"/>
    <w:pPr>
      <w:spacing w:after="120" w:line="480" w:lineRule="auto"/>
      <w:ind w:left="283"/>
    </w:pPr>
  </w:style>
  <w:style w:type="character" w:customStyle="1" w:styleId="24">
    <w:name w:val="Основной текст с отступом 2 Знак"/>
    <w:aliases w:val="Знак1 Знак"/>
    <w:link w:val="23"/>
    <w:uiPriority w:val="99"/>
    <w:locked/>
    <w:rsid w:val="00D75C9B"/>
    <w:rPr>
      <w:rFonts w:ascii="Times New Roman" w:hAnsi="Times New Roman" w:cs="Times New Roman"/>
      <w:sz w:val="24"/>
      <w:szCs w:val="24"/>
      <w:lang w:eastAsia="ru-RU"/>
    </w:rPr>
  </w:style>
  <w:style w:type="table" w:styleId="ae">
    <w:name w:val="Table Grid"/>
    <w:basedOn w:val="a1"/>
    <w:uiPriority w:val="99"/>
    <w:rsid w:val="00D75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D75C9B"/>
    <w:rPr>
      <w:rFonts w:ascii="Times New Roman" w:eastAsia="Times New Roman" w:hAnsi="Times New Roman"/>
      <w:sz w:val="24"/>
      <w:szCs w:val="24"/>
    </w:rPr>
  </w:style>
  <w:style w:type="paragraph" w:customStyle="1" w:styleId="af0">
    <w:name w:val="Таблицы (моноширинный)"/>
    <w:basedOn w:val="a"/>
    <w:next w:val="a"/>
    <w:uiPriority w:val="99"/>
    <w:rsid w:val="00D75C9B"/>
    <w:pPr>
      <w:widowControl w:val="0"/>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D75C9B"/>
    <w:rPr>
      <w:b/>
      <w:bCs/>
      <w:color w:val="000080"/>
      <w:sz w:val="20"/>
      <w:szCs w:val="20"/>
    </w:rPr>
  </w:style>
  <w:style w:type="paragraph" w:styleId="af2">
    <w:name w:val="List Paragraph"/>
    <w:basedOn w:val="a"/>
    <w:uiPriority w:val="99"/>
    <w:qFormat/>
    <w:rsid w:val="00D75C9B"/>
    <w:pPr>
      <w:spacing w:after="200" w:line="276" w:lineRule="auto"/>
      <w:ind w:left="720"/>
    </w:pPr>
    <w:rPr>
      <w:rFonts w:ascii="Calibri" w:eastAsia="Calibri" w:hAnsi="Calibri" w:cs="Calibri"/>
      <w:sz w:val="22"/>
      <w:szCs w:val="22"/>
      <w:lang w:eastAsia="en-US"/>
    </w:rPr>
  </w:style>
  <w:style w:type="paragraph" w:customStyle="1" w:styleId="af3">
    <w:name w:val="Обычный + По ширине"/>
    <w:basedOn w:val="a"/>
    <w:uiPriority w:val="99"/>
    <w:rsid w:val="00D75C9B"/>
    <w:pPr>
      <w:jc w:val="both"/>
    </w:pPr>
  </w:style>
  <w:style w:type="character" w:styleId="af4">
    <w:name w:val="Hyperlink"/>
    <w:uiPriority w:val="99"/>
    <w:rsid w:val="00D75C9B"/>
    <w:rPr>
      <w:color w:val="0000FF"/>
      <w:u w:val="single"/>
    </w:rPr>
  </w:style>
  <w:style w:type="paragraph" w:customStyle="1" w:styleId="ConsNormal">
    <w:name w:val="ConsNormal"/>
    <w:uiPriority w:val="99"/>
    <w:rsid w:val="00D75C9B"/>
    <w:pPr>
      <w:widowControl w:val="0"/>
      <w:autoSpaceDE w:val="0"/>
      <w:autoSpaceDN w:val="0"/>
      <w:adjustRightInd w:val="0"/>
      <w:ind w:right="19772" w:firstLine="720"/>
    </w:pPr>
    <w:rPr>
      <w:rFonts w:ascii="Arial" w:hAnsi="Arial" w:cs="Arial"/>
    </w:rPr>
  </w:style>
  <w:style w:type="paragraph" w:customStyle="1" w:styleId="af5">
    <w:name w:val="Заголовок статьи"/>
    <w:basedOn w:val="a"/>
    <w:next w:val="a"/>
    <w:uiPriority w:val="99"/>
    <w:rsid w:val="00D75C9B"/>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D75C9B"/>
    <w:pPr>
      <w:autoSpaceDE w:val="0"/>
      <w:autoSpaceDN w:val="0"/>
      <w:adjustRightInd w:val="0"/>
      <w:jc w:val="both"/>
    </w:pPr>
    <w:rPr>
      <w:rFonts w:ascii="Courier New" w:eastAsia="Calibri" w:hAnsi="Courier New" w:cs="Courier New"/>
      <w:sz w:val="20"/>
      <w:szCs w:val="20"/>
    </w:rPr>
  </w:style>
  <w:style w:type="paragraph" w:customStyle="1" w:styleId="af6">
    <w:name w:val="Нормальный (прав. подпись)"/>
    <w:basedOn w:val="a"/>
    <w:next w:val="a"/>
    <w:uiPriority w:val="99"/>
    <w:rsid w:val="00D75C9B"/>
    <w:pPr>
      <w:autoSpaceDE w:val="0"/>
      <w:autoSpaceDN w:val="0"/>
      <w:adjustRightInd w:val="0"/>
      <w:jc w:val="right"/>
    </w:pPr>
    <w:rPr>
      <w:rFonts w:ascii="Arial" w:eastAsia="Calibri" w:hAnsi="Arial" w:cs="Arial"/>
    </w:rPr>
  </w:style>
  <w:style w:type="character" w:customStyle="1" w:styleId="33">
    <w:name w:val="Знак Знак3"/>
    <w:uiPriority w:val="99"/>
    <w:locked/>
    <w:rsid w:val="00D75C9B"/>
    <w:rPr>
      <w:rFonts w:ascii="Arial Cyr Chuv" w:hAnsi="Arial Cyr Chuv" w:cs="Arial Cyr Chuv"/>
      <w:sz w:val="24"/>
      <w:szCs w:val="24"/>
      <w:lang w:val="ru-RU" w:eastAsia="ru-RU"/>
    </w:rPr>
  </w:style>
  <w:style w:type="character" w:customStyle="1" w:styleId="af7">
    <w:name w:val="Гипертекстовая ссылка"/>
    <w:uiPriority w:val="99"/>
    <w:rsid w:val="00D75C9B"/>
    <w:rPr>
      <w:b/>
      <w:bCs/>
      <w:color w:val="008000"/>
      <w:sz w:val="20"/>
      <w:szCs w:val="20"/>
      <w:u w:val="single"/>
    </w:rPr>
  </w:style>
  <w:style w:type="paragraph" w:styleId="34">
    <w:name w:val="Body Text Indent 3"/>
    <w:basedOn w:val="a"/>
    <w:link w:val="35"/>
    <w:uiPriority w:val="99"/>
    <w:rsid w:val="00D75C9B"/>
    <w:pPr>
      <w:spacing w:after="120"/>
      <w:ind w:left="283"/>
    </w:pPr>
    <w:rPr>
      <w:sz w:val="16"/>
      <w:szCs w:val="16"/>
    </w:rPr>
  </w:style>
  <w:style w:type="character" w:customStyle="1" w:styleId="35">
    <w:name w:val="Основной текст с отступом 3 Знак"/>
    <w:link w:val="34"/>
    <w:uiPriority w:val="99"/>
    <w:locked/>
    <w:rsid w:val="00D75C9B"/>
    <w:rPr>
      <w:rFonts w:ascii="Times New Roman" w:hAnsi="Times New Roman" w:cs="Times New Roman"/>
      <w:sz w:val="16"/>
      <w:szCs w:val="16"/>
      <w:lang w:eastAsia="ru-RU"/>
    </w:rPr>
  </w:style>
  <w:style w:type="paragraph" w:customStyle="1" w:styleId="12">
    <w:name w:val="марк список 1"/>
    <w:basedOn w:val="a"/>
    <w:uiPriority w:val="99"/>
    <w:rsid w:val="00D75C9B"/>
    <w:pPr>
      <w:tabs>
        <w:tab w:val="num" w:pos="360"/>
      </w:tabs>
      <w:adjustRightInd w:val="0"/>
      <w:spacing w:before="120" w:after="120" w:line="360" w:lineRule="atLeast"/>
      <w:ind w:left="360" w:hanging="360"/>
      <w:jc w:val="both"/>
    </w:pPr>
    <w:rPr>
      <w:rFonts w:eastAsia="Calibri"/>
      <w:lang w:eastAsia="en-US"/>
    </w:rPr>
  </w:style>
  <w:style w:type="character" w:customStyle="1" w:styleId="310">
    <w:name w:val="Знак Знак31"/>
    <w:uiPriority w:val="99"/>
    <w:locked/>
    <w:rsid w:val="00D75C9B"/>
    <w:rPr>
      <w:rFonts w:ascii="Arial Cyr Chuv" w:hAnsi="Arial Cyr Chuv" w:cs="Arial Cyr Chuv"/>
      <w:sz w:val="24"/>
      <w:szCs w:val="24"/>
      <w:lang w:val="ru-RU" w:eastAsia="ru-RU"/>
    </w:rPr>
  </w:style>
  <w:style w:type="character" w:customStyle="1" w:styleId="13">
    <w:name w:val="Знак Знак1"/>
    <w:uiPriority w:val="99"/>
    <w:locked/>
    <w:rsid w:val="00D75C9B"/>
    <w:rPr>
      <w:sz w:val="24"/>
      <w:szCs w:val="24"/>
      <w:lang w:val="ru-RU" w:eastAsia="ru-RU"/>
    </w:rPr>
  </w:style>
  <w:style w:type="paragraph" w:customStyle="1" w:styleId="ConsPlusNonformat">
    <w:name w:val="ConsPlusNonformat"/>
    <w:uiPriority w:val="99"/>
    <w:rsid w:val="00D75C9B"/>
    <w:pPr>
      <w:autoSpaceDE w:val="0"/>
      <w:autoSpaceDN w:val="0"/>
      <w:adjustRightInd w:val="0"/>
    </w:pPr>
    <w:rPr>
      <w:rFonts w:ascii="Courier New" w:eastAsia="Times New Roman" w:hAnsi="Courier New" w:cs="Courier New"/>
    </w:rPr>
  </w:style>
  <w:style w:type="paragraph" w:customStyle="1" w:styleId="af8">
    <w:name w:val="Прижатый влево"/>
    <w:basedOn w:val="a"/>
    <w:next w:val="a"/>
    <w:uiPriority w:val="99"/>
    <w:rsid w:val="00D75C9B"/>
    <w:pPr>
      <w:autoSpaceDE w:val="0"/>
      <w:autoSpaceDN w:val="0"/>
      <w:adjustRightInd w:val="0"/>
    </w:pPr>
    <w:rPr>
      <w:rFonts w:ascii="Arial" w:hAnsi="Arial" w:cs="Arial"/>
      <w:sz w:val="20"/>
      <w:szCs w:val="20"/>
    </w:rPr>
  </w:style>
  <w:style w:type="paragraph" w:customStyle="1" w:styleId="af9">
    <w:name w:val="Нумерованный Список"/>
    <w:basedOn w:val="a"/>
    <w:uiPriority w:val="99"/>
    <w:rsid w:val="00D75C9B"/>
    <w:pPr>
      <w:spacing w:before="120" w:after="120"/>
      <w:jc w:val="both"/>
    </w:pPr>
  </w:style>
  <w:style w:type="paragraph" w:customStyle="1" w:styleId="ConsCell">
    <w:name w:val="ConsCell"/>
    <w:uiPriority w:val="99"/>
    <w:rsid w:val="00D75C9B"/>
    <w:rPr>
      <w:rFonts w:ascii="Consultant" w:eastAsia="Times New Roman" w:hAnsi="Consultant" w:cs="Consultant"/>
    </w:rPr>
  </w:style>
  <w:style w:type="paragraph" w:customStyle="1" w:styleId="ConsNonformat">
    <w:name w:val="ConsNonformat"/>
    <w:uiPriority w:val="99"/>
    <w:rsid w:val="00D75C9B"/>
    <w:rPr>
      <w:rFonts w:ascii="Consultant" w:eastAsia="Times New Roman" w:hAnsi="Consultant" w:cs="Consultant"/>
    </w:rPr>
  </w:style>
  <w:style w:type="character" w:styleId="afa">
    <w:name w:val="page number"/>
    <w:basedOn w:val="a0"/>
    <w:uiPriority w:val="99"/>
    <w:rsid w:val="00D75C9B"/>
  </w:style>
  <w:style w:type="character" w:customStyle="1" w:styleId="afb">
    <w:name w:val="Колонтитул (левый) Знак"/>
    <w:link w:val="afc"/>
    <w:uiPriority w:val="99"/>
    <w:locked/>
    <w:rsid w:val="00D75C9B"/>
    <w:rPr>
      <w:rFonts w:ascii="Arial" w:hAnsi="Arial" w:cs="Arial"/>
      <w:sz w:val="14"/>
      <w:szCs w:val="14"/>
    </w:rPr>
  </w:style>
  <w:style w:type="paragraph" w:customStyle="1" w:styleId="afc">
    <w:name w:val="Колонтитул (левый)"/>
    <w:basedOn w:val="a"/>
    <w:next w:val="a"/>
    <w:link w:val="afb"/>
    <w:uiPriority w:val="99"/>
    <w:rsid w:val="00D75C9B"/>
    <w:pPr>
      <w:widowControl w:val="0"/>
      <w:autoSpaceDE w:val="0"/>
      <w:autoSpaceDN w:val="0"/>
      <w:adjustRightInd w:val="0"/>
    </w:pPr>
    <w:rPr>
      <w:rFonts w:ascii="Arial" w:eastAsia="Calibri" w:hAnsi="Arial" w:cs="Arial"/>
      <w:sz w:val="14"/>
      <w:szCs w:val="14"/>
    </w:rPr>
  </w:style>
  <w:style w:type="paragraph" w:styleId="afd">
    <w:name w:val="Normal (Web)"/>
    <w:basedOn w:val="a"/>
    <w:uiPriority w:val="99"/>
    <w:rsid w:val="00D75C9B"/>
    <w:pPr>
      <w:spacing w:before="100" w:beforeAutospacing="1" w:after="100" w:afterAutospacing="1"/>
    </w:pPr>
  </w:style>
  <w:style w:type="paragraph" w:customStyle="1" w:styleId="wikip">
    <w:name w:val="wikip"/>
    <w:basedOn w:val="a"/>
    <w:uiPriority w:val="99"/>
    <w:rsid w:val="00D75C9B"/>
    <w:pPr>
      <w:spacing w:before="100" w:beforeAutospacing="1" w:after="100" w:afterAutospacing="1"/>
      <w:jc w:val="both"/>
    </w:pPr>
  </w:style>
  <w:style w:type="character" w:styleId="afe">
    <w:name w:val="footnote reference"/>
    <w:uiPriority w:val="99"/>
    <w:semiHidden/>
    <w:rsid w:val="00D75C9B"/>
    <w:rPr>
      <w:vertAlign w:val="superscript"/>
    </w:rPr>
  </w:style>
  <w:style w:type="paragraph" w:styleId="aff">
    <w:name w:val="footnote text"/>
    <w:basedOn w:val="a"/>
    <w:link w:val="aff0"/>
    <w:uiPriority w:val="99"/>
    <w:semiHidden/>
    <w:rsid w:val="00D75C9B"/>
    <w:rPr>
      <w:sz w:val="20"/>
      <w:szCs w:val="20"/>
    </w:rPr>
  </w:style>
  <w:style w:type="character" w:customStyle="1" w:styleId="aff0">
    <w:name w:val="Текст сноски Знак"/>
    <w:link w:val="aff"/>
    <w:uiPriority w:val="99"/>
    <w:semiHidden/>
    <w:locked/>
    <w:rsid w:val="00D75C9B"/>
    <w:rPr>
      <w:rFonts w:ascii="Times New Roman" w:hAnsi="Times New Roman" w:cs="Times New Roman"/>
      <w:sz w:val="20"/>
      <w:szCs w:val="20"/>
      <w:lang w:eastAsia="ru-RU"/>
    </w:rPr>
  </w:style>
  <w:style w:type="paragraph" w:styleId="aff1">
    <w:name w:val="Subtitle"/>
    <w:basedOn w:val="a"/>
    <w:link w:val="aff2"/>
    <w:uiPriority w:val="99"/>
    <w:qFormat/>
    <w:rsid w:val="00D75C9B"/>
    <w:rPr>
      <w:i/>
      <w:iCs/>
      <w:sz w:val="16"/>
      <w:szCs w:val="16"/>
    </w:rPr>
  </w:style>
  <w:style w:type="character" w:customStyle="1" w:styleId="aff2">
    <w:name w:val="Подзаголовок Знак"/>
    <w:link w:val="aff1"/>
    <w:uiPriority w:val="99"/>
    <w:locked/>
    <w:rsid w:val="00D75C9B"/>
    <w:rPr>
      <w:rFonts w:ascii="Times New Roman" w:hAnsi="Times New Roman" w:cs="Times New Roman"/>
      <w:i/>
      <w:iCs/>
      <w:sz w:val="20"/>
      <w:szCs w:val="20"/>
      <w:lang w:eastAsia="ru-RU"/>
    </w:rPr>
  </w:style>
  <w:style w:type="paragraph" w:styleId="aff3">
    <w:name w:val="Block Text"/>
    <w:basedOn w:val="a"/>
    <w:uiPriority w:val="99"/>
    <w:rsid w:val="00D75C9B"/>
    <w:pPr>
      <w:ind w:left="-540" w:right="-5"/>
      <w:jc w:val="both"/>
    </w:pPr>
  </w:style>
  <w:style w:type="paragraph" w:styleId="aff4">
    <w:name w:val="Balloon Text"/>
    <w:basedOn w:val="a"/>
    <w:link w:val="aff5"/>
    <w:uiPriority w:val="99"/>
    <w:semiHidden/>
    <w:rsid w:val="00D75C9B"/>
    <w:rPr>
      <w:rFonts w:ascii="Tahoma" w:hAnsi="Tahoma" w:cs="Tahoma"/>
      <w:sz w:val="16"/>
      <w:szCs w:val="16"/>
    </w:rPr>
  </w:style>
  <w:style w:type="character" w:customStyle="1" w:styleId="aff5">
    <w:name w:val="Текст выноски Знак"/>
    <w:link w:val="aff4"/>
    <w:uiPriority w:val="99"/>
    <w:locked/>
    <w:rsid w:val="00D75C9B"/>
    <w:rPr>
      <w:rFonts w:ascii="Tahoma" w:hAnsi="Tahoma" w:cs="Tahoma"/>
      <w:sz w:val="16"/>
      <w:szCs w:val="16"/>
    </w:rPr>
  </w:style>
  <w:style w:type="paragraph" w:styleId="aff6">
    <w:name w:val="endnote text"/>
    <w:basedOn w:val="a"/>
    <w:link w:val="aff7"/>
    <w:uiPriority w:val="99"/>
    <w:semiHidden/>
    <w:rsid w:val="00D75C9B"/>
    <w:rPr>
      <w:sz w:val="20"/>
      <w:szCs w:val="20"/>
    </w:rPr>
  </w:style>
  <w:style w:type="character" w:customStyle="1" w:styleId="aff7">
    <w:name w:val="Текст концевой сноски Знак"/>
    <w:link w:val="aff6"/>
    <w:uiPriority w:val="99"/>
    <w:locked/>
    <w:rsid w:val="00D75C9B"/>
    <w:rPr>
      <w:rFonts w:ascii="Times New Roman" w:hAnsi="Times New Roman" w:cs="Times New Roman"/>
      <w:sz w:val="20"/>
      <w:szCs w:val="20"/>
      <w:lang w:eastAsia="ru-RU"/>
    </w:rPr>
  </w:style>
  <w:style w:type="character" w:styleId="aff8">
    <w:name w:val="endnote reference"/>
    <w:uiPriority w:val="99"/>
    <w:semiHidden/>
    <w:rsid w:val="00D75C9B"/>
    <w:rPr>
      <w:vertAlign w:val="superscript"/>
    </w:rPr>
  </w:style>
  <w:style w:type="paragraph" w:customStyle="1" w:styleId="font0">
    <w:name w:val="font0"/>
    <w:basedOn w:val="a"/>
    <w:uiPriority w:val="99"/>
    <w:rsid w:val="00D75C9B"/>
    <w:pPr>
      <w:spacing w:before="100" w:beforeAutospacing="1" w:after="100" w:afterAutospacing="1"/>
    </w:pPr>
    <w:rPr>
      <w:rFonts w:ascii="Arial" w:eastAsia="Calibri" w:hAnsi="Arial" w:cs="Arial"/>
      <w:sz w:val="20"/>
      <w:szCs w:val="20"/>
    </w:rPr>
  </w:style>
  <w:style w:type="paragraph" w:customStyle="1" w:styleId="font1">
    <w:name w:val="font1"/>
    <w:basedOn w:val="a"/>
    <w:uiPriority w:val="99"/>
    <w:rsid w:val="00D75C9B"/>
    <w:pPr>
      <w:spacing w:before="100" w:beforeAutospacing="1" w:after="100" w:afterAutospacing="1"/>
    </w:pPr>
    <w:rPr>
      <w:rFonts w:ascii="Arial" w:eastAsia="Calibri" w:hAnsi="Arial" w:cs="Arial"/>
      <w:sz w:val="20"/>
      <w:szCs w:val="20"/>
    </w:rPr>
  </w:style>
  <w:style w:type="paragraph" w:customStyle="1" w:styleId="font5">
    <w:name w:val="font5"/>
    <w:basedOn w:val="a"/>
    <w:uiPriority w:val="99"/>
    <w:rsid w:val="00D75C9B"/>
    <w:pPr>
      <w:spacing w:before="100" w:beforeAutospacing="1" w:after="100" w:afterAutospacing="1"/>
    </w:pPr>
    <w:rPr>
      <w:rFonts w:ascii="Arial" w:eastAsia="Calibri" w:hAnsi="Arial" w:cs="Arial"/>
      <w:b/>
      <w:bCs/>
      <w:sz w:val="20"/>
      <w:szCs w:val="20"/>
    </w:rPr>
  </w:style>
  <w:style w:type="paragraph" w:customStyle="1" w:styleId="xl24">
    <w:name w:val="xl24"/>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5">
    <w:name w:val="xl25"/>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6">
    <w:name w:val="xl26"/>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7">
    <w:name w:val="xl27"/>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28">
    <w:name w:val="xl28"/>
    <w:basedOn w:val="a"/>
    <w:uiPriority w:val="99"/>
    <w:rsid w:val="00D75C9B"/>
    <w:pPr>
      <w:spacing w:before="100" w:beforeAutospacing="1" w:after="100" w:afterAutospacing="1"/>
      <w:jc w:val="center"/>
      <w:textAlignment w:val="center"/>
    </w:pPr>
    <w:rPr>
      <w:rFonts w:ascii="Arial Unicode MS" w:eastAsia="Calibri" w:hAnsi="Arial Unicode MS" w:cs="Arial Unicode MS"/>
      <w:sz w:val="22"/>
      <w:szCs w:val="22"/>
    </w:rPr>
  </w:style>
  <w:style w:type="paragraph" w:customStyle="1" w:styleId="xl29">
    <w:name w:val="xl29"/>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0">
    <w:name w:val="xl30"/>
    <w:basedOn w:val="a"/>
    <w:uiPriority w:val="99"/>
    <w:rsid w:val="00D75C9B"/>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1">
    <w:name w:val="xl31"/>
    <w:basedOn w:val="a"/>
    <w:uiPriority w:val="99"/>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2">
    <w:name w:val="xl32"/>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3">
    <w:name w:val="xl33"/>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4">
    <w:name w:val="xl34"/>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35">
    <w:name w:val="xl35"/>
    <w:basedOn w:val="a"/>
    <w:uiPriority w:val="99"/>
    <w:rsid w:val="00D75C9B"/>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6">
    <w:name w:val="xl36"/>
    <w:basedOn w:val="a"/>
    <w:uiPriority w:val="99"/>
    <w:rsid w:val="00D75C9B"/>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7">
    <w:name w:val="xl37"/>
    <w:basedOn w:val="a"/>
    <w:uiPriority w:val="99"/>
    <w:rsid w:val="00D75C9B"/>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8">
    <w:name w:val="xl38"/>
    <w:basedOn w:val="a"/>
    <w:uiPriority w:val="99"/>
    <w:rsid w:val="00D75C9B"/>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9">
    <w:name w:val="xl39"/>
    <w:basedOn w:val="a"/>
    <w:uiPriority w:val="99"/>
    <w:rsid w:val="00D75C9B"/>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0">
    <w:name w:val="xl40"/>
    <w:basedOn w:val="a"/>
    <w:uiPriority w:val="99"/>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1">
    <w:name w:val="xl41"/>
    <w:basedOn w:val="a"/>
    <w:uiPriority w:val="99"/>
    <w:rsid w:val="00D75C9B"/>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2">
    <w:name w:val="xl42"/>
    <w:basedOn w:val="a"/>
    <w:uiPriority w:val="99"/>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3">
    <w:name w:val="xl43"/>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44">
    <w:name w:val="xl44"/>
    <w:basedOn w:val="a"/>
    <w:uiPriority w:val="99"/>
    <w:rsid w:val="00D75C9B"/>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5">
    <w:name w:val="xl45"/>
    <w:basedOn w:val="a"/>
    <w:uiPriority w:val="99"/>
    <w:rsid w:val="00D75C9B"/>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6">
    <w:name w:val="xl46"/>
    <w:basedOn w:val="a"/>
    <w:uiPriority w:val="99"/>
    <w:rsid w:val="00D75C9B"/>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7">
    <w:name w:val="xl47"/>
    <w:basedOn w:val="a"/>
    <w:uiPriority w:val="99"/>
    <w:rsid w:val="00D75C9B"/>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8">
    <w:name w:val="xl48"/>
    <w:basedOn w:val="a"/>
    <w:uiPriority w:val="99"/>
    <w:rsid w:val="00D75C9B"/>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9">
    <w:name w:val="xl49"/>
    <w:basedOn w:val="a"/>
    <w:uiPriority w:val="99"/>
    <w:rsid w:val="00D75C9B"/>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0">
    <w:name w:val="xl50"/>
    <w:basedOn w:val="a"/>
    <w:uiPriority w:val="99"/>
    <w:rsid w:val="00D75C9B"/>
    <w:pPr>
      <w:pBdr>
        <w:top w:val="single" w:sz="8" w:space="0" w:color="auto"/>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1">
    <w:name w:val="xl51"/>
    <w:basedOn w:val="a"/>
    <w:uiPriority w:val="99"/>
    <w:rsid w:val="00D75C9B"/>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2">
    <w:name w:val="xl52"/>
    <w:basedOn w:val="a"/>
    <w:uiPriority w:val="99"/>
    <w:rsid w:val="00D75C9B"/>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3">
    <w:name w:val="xl53"/>
    <w:basedOn w:val="a"/>
    <w:uiPriority w:val="99"/>
    <w:rsid w:val="00D75C9B"/>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4">
    <w:name w:val="xl54"/>
    <w:basedOn w:val="a"/>
    <w:uiPriority w:val="99"/>
    <w:rsid w:val="00D75C9B"/>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5">
    <w:name w:val="xl55"/>
    <w:basedOn w:val="a"/>
    <w:uiPriority w:val="99"/>
    <w:rsid w:val="00D75C9B"/>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6">
    <w:name w:val="xl56"/>
    <w:basedOn w:val="a"/>
    <w:uiPriority w:val="99"/>
    <w:rsid w:val="00D75C9B"/>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7">
    <w:name w:val="xl57"/>
    <w:basedOn w:val="a"/>
    <w:uiPriority w:val="99"/>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8">
    <w:name w:val="xl58"/>
    <w:basedOn w:val="a"/>
    <w:uiPriority w:val="99"/>
    <w:rsid w:val="00D75C9B"/>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9">
    <w:name w:val="xl59"/>
    <w:basedOn w:val="a"/>
    <w:uiPriority w:val="99"/>
    <w:rsid w:val="00D75C9B"/>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0">
    <w:name w:val="xl60"/>
    <w:basedOn w:val="a"/>
    <w:uiPriority w:val="99"/>
    <w:rsid w:val="00D75C9B"/>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1">
    <w:name w:val="xl61"/>
    <w:basedOn w:val="a"/>
    <w:uiPriority w:val="99"/>
    <w:rsid w:val="00D75C9B"/>
    <w:pPr>
      <w:spacing w:before="100" w:beforeAutospacing="1" w:after="100" w:afterAutospacing="1"/>
      <w:jc w:val="center"/>
      <w:textAlignment w:val="center"/>
    </w:pPr>
    <w:rPr>
      <w:rFonts w:ascii="Arial Unicode MS" w:eastAsia="Calibri" w:hAnsi="Arial Unicode MS" w:cs="Arial Unicode MS"/>
    </w:rPr>
  </w:style>
  <w:style w:type="paragraph" w:customStyle="1" w:styleId="xl62">
    <w:name w:val="xl62"/>
    <w:basedOn w:val="a"/>
    <w:uiPriority w:val="99"/>
    <w:rsid w:val="00D75C9B"/>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63">
    <w:name w:val="xl63"/>
    <w:basedOn w:val="a"/>
    <w:uiPriority w:val="99"/>
    <w:rsid w:val="00D75C9B"/>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4">
    <w:name w:val="xl64"/>
    <w:basedOn w:val="a"/>
    <w:uiPriority w:val="99"/>
    <w:rsid w:val="00D75C9B"/>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65">
    <w:name w:val="xl65"/>
    <w:basedOn w:val="a"/>
    <w:uiPriority w:val="99"/>
    <w:rsid w:val="00D75C9B"/>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66">
    <w:name w:val="xl66"/>
    <w:basedOn w:val="a"/>
    <w:uiPriority w:val="99"/>
    <w:rsid w:val="00D75C9B"/>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67">
    <w:name w:val="xl67"/>
    <w:basedOn w:val="a"/>
    <w:uiPriority w:val="99"/>
    <w:rsid w:val="00D75C9B"/>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68">
    <w:name w:val="xl68"/>
    <w:basedOn w:val="a"/>
    <w:uiPriority w:val="99"/>
    <w:rsid w:val="00D75C9B"/>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9">
    <w:name w:val="xl69"/>
    <w:basedOn w:val="a"/>
    <w:uiPriority w:val="99"/>
    <w:rsid w:val="00D75C9B"/>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0">
    <w:name w:val="xl70"/>
    <w:basedOn w:val="a"/>
    <w:uiPriority w:val="99"/>
    <w:rsid w:val="00D75C9B"/>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1">
    <w:name w:val="xl71"/>
    <w:basedOn w:val="a"/>
    <w:uiPriority w:val="99"/>
    <w:rsid w:val="00D75C9B"/>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72">
    <w:name w:val="xl72"/>
    <w:basedOn w:val="a"/>
    <w:uiPriority w:val="99"/>
    <w:rsid w:val="00D75C9B"/>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3">
    <w:name w:val="xl73"/>
    <w:basedOn w:val="a"/>
    <w:uiPriority w:val="99"/>
    <w:rsid w:val="00D75C9B"/>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74">
    <w:name w:val="xl74"/>
    <w:basedOn w:val="a"/>
    <w:uiPriority w:val="99"/>
    <w:rsid w:val="00D75C9B"/>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75">
    <w:name w:val="xl75"/>
    <w:basedOn w:val="a"/>
    <w:uiPriority w:val="99"/>
    <w:rsid w:val="00D75C9B"/>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76">
    <w:name w:val="xl76"/>
    <w:basedOn w:val="a"/>
    <w:uiPriority w:val="99"/>
    <w:rsid w:val="00D75C9B"/>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77">
    <w:name w:val="xl77"/>
    <w:basedOn w:val="a"/>
    <w:uiPriority w:val="99"/>
    <w:rsid w:val="00D75C9B"/>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8">
    <w:name w:val="xl78"/>
    <w:basedOn w:val="a"/>
    <w:uiPriority w:val="99"/>
    <w:rsid w:val="00D75C9B"/>
    <w:pPr>
      <w:pBdr>
        <w:top w:val="single" w:sz="8" w:space="0" w:color="auto"/>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79">
    <w:name w:val="xl79"/>
    <w:basedOn w:val="a"/>
    <w:uiPriority w:val="99"/>
    <w:rsid w:val="00D75C9B"/>
    <w:pPr>
      <w:pBdr>
        <w:top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0">
    <w:name w:val="xl80"/>
    <w:basedOn w:val="a"/>
    <w:uiPriority w:val="99"/>
    <w:rsid w:val="00D75C9B"/>
    <w:pPr>
      <w:pBdr>
        <w:top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1">
    <w:name w:val="xl81"/>
    <w:basedOn w:val="a"/>
    <w:uiPriority w:val="99"/>
    <w:rsid w:val="00D75C9B"/>
    <w:pPr>
      <w:pBdr>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2">
    <w:name w:val="xl82"/>
    <w:basedOn w:val="a"/>
    <w:uiPriority w:val="99"/>
    <w:rsid w:val="00D75C9B"/>
    <w:pPr>
      <w:spacing w:before="100" w:beforeAutospacing="1" w:after="100" w:afterAutospacing="1"/>
      <w:jc w:val="center"/>
    </w:pPr>
    <w:rPr>
      <w:rFonts w:ascii="Arial Unicode MS" w:eastAsia="Calibri" w:hAnsi="Arial Unicode MS" w:cs="Arial Unicode MS"/>
    </w:rPr>
  </w:style>
  <w:style w:type="paragraph" w:customStyle="1" w:styleId="xl83">
    <w:name w:val="xl83"/>
    <w:basedOn w:val="a"/>
    <w:uiPriority w:val="99"/>
    <w:rsid w:val="00D75C9B"/>
    <w:pPr>
      <w:pBdr>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4">
    <w:name w:val="xl84"/>
    <w:basedOn w:val="a"/>
    <w:uiPriority w:val="99"/>
    <w:rsid w:val="00D75C9B"/>
    <w:pPr>
      <w:pBdr>
        <w:left w:val="single" w:sz="8" w:space="0" w:color="auto"/>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5">
    <w:name w:val="xl85"/>
    <w:basedOn w:val="a"/>
    <w:uiPriority w:val="99"/>
    <w:rsid w:val="00D75C9B"/>
    <w:pPr>
      <w:pBdr>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6">
    <w:name w:val="xl86"/>
    <w:basedOn w:val="a"/>
    <w:uiPriority w:val="99"/>
    <w:rsid w:val="00D75C9B"/>
    <w:pPr>
      <w:pBdr>
        <w:bottom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7">
    <w:name w:val="xl87"/>
    <w:basedOn w:val="a"/>
    <w:uiPriority w:val="99"/>
    <w:rsid w:val="00D75C9B"/>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8">
    <w:name w:val="xl88"/>
    <w:basedOn w:val="a"/>
    <w:uiPriority w:val="99"/>
    <w:rsid w:val="00D75C9B"/>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9">
    <w:name w:val="xl89"/>
    <w:basedOn w:val="a"/>
    <w:uiPriority w:val="99"/>
    <w:rsid w:val="00D75C9B"/>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90">
    <w:name w:val="xl90"/>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xl91">
    <w:name w:val="xl91"/>
    <w:basedOn w:val="a"/>
    <w:uiPriority w:val="99"/>
    <w:rsid w:val="00D75C9B"/>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92">
    <w:name w:val="xl92"/>
    <w:basedOn w:val="a"/>
    <w:uiPriority w:val="99"/>
    <w:rsid w:val="00D75C9B"/>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93">
    <w:name w:val="xl93"/>
    <w:basedOn w:val="a"/>
    <w:uiPriority w:val="99"/>
    <w:rsid w:val="00D75C9B"/>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94">
    <w:name w:val="xl94"/>
    <w:basedOn w:val="a"/>
    <w:uiPriority w:val="99"/>
    <w:rsid w:val="00D75C9B"/>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character" w:styleId="aff9">
    <w:name w:val="Emphasis"/>
    <w:uiPriority w:val="99"/>
    <w:qFormat/>
    <w:rsid w:val="00D75C9B"/>
    <w:rPr>
      <w:i/>
      <w:iCs/>
    </w:rPr>
  </w:style>
  <w:style w:type="paragraph" w:styleId="14">
    <w:name w:val="index 1"/>
    <w:basedOn w:val="a"/>
    <w:next w:val="a"/>
    <w:autoRedefine/>
    <w:uiPriority w:val="99"/>
    <w:semiHidden/>
    <w:rsid w:val="00D75C9B"/>
    <w:pPr>
      <w:widowControl w:val="0"/>
      <w:overflowPunct w:val="0"/>
      <w:autoSpaceDE w:val="0"/>
      <w:autoSpaceDN w:val="0"/>
      <w:adjustRightInd w:val="0"/>
      <w:ind w:left="240" w:hanging="240"/>
      <w:textAlignment w:val="baseline"/>
    </w:pPr>
  </w:style>
  <w:style w:type="paragraph" w:styleId="affa">
    <w:name w:val="index heading"/>
    <w:basedOn w:val="a"/>
    <w:next w:val="14"/>
    <w:uiPriority w:val="99"/>
    <w:semiHidden/>
    <w:rsid w:val="00D75C9B"/>
    <w:pPr>
      <w:spacing w:before="240" w:after="120"/>
      <w:jc w:val="center"/>
    </w:pPr>
    <w:rPr>
      <w:b/>
      <w:bCs/>
    </w:rPr>
  </w:style>
  <w:style w:type="paragraph" w:customStyle="1" w:styleId="consnonformat0">
    <w:name w:val="consnonformat"/>
    <w:basedOn w:val="a"/>
    <w:uiPriority w:val="99"/>
    <w:rsid w:val="00D75C9B"/>
    <w:pPr>
      <w:spacing w:before="100" w:beforeAutospacing="1" w:after="100" w:afterAutospacing="1"/>
    </w:pPr>
    <w:rPr>
      <w:rFonts w:ascii="Arial Unicode MS" w:eastAsia="Calibri" w:hAnsi="Arial Unicode MS" w:cs="Arial Unicode MS"/>
    </w:rPr>
  </w:style>
  <w:style w:type="paragraph" w:customStyle="1" w:styleId="western">
    <w:name w:val="western"/>
    <w:basedOn w:val="a"/>
    <w:uiPriority w:val="99"/>
    <w:rsid w:val="00D75C9B"/>
    <w:pPr>
      <w:spacing w:before="100" w:beforeAutospacing="1" w:after="115"/>
    </w:pPr>
    <w:rPr>
      <w:color w:val="000000"/>
    </w:rPr>
  </w:style>
  <w:style w:type="paragraph" w:styleId="affb">
    <w:name w:val="Document Map"/>
    <w:basedOn w:val="a"/>
    <w:link w:val="affc"/>
    <w:uiPriority w:val="99"/>
    <w:semiHidden/>
    <w:rsid w:val="00D75C9B"/>
    <w:pPr>
      <w:shd w:val="clear" w:color="auto" w:fill="000080"/>
    </w:pPr>
    <w:rPr>
      <w:rFonts w:ascii="Tahoma" w:hAnsi="Tahoma" w:cs="Tahoma"/>
      <w:sz w:val="20"/>
      <w:szCs w:val="20"/>
    </w:rPr>
  </w:style>
  <w:style w:type="character" w:customStyle="1" w:styleId="affc">
    <w:name w:val="Схема документа Знак"/>
    <w:link w:val="affb"/>
    <w:uiPriority w:val="99"/>
    <w:semiHidden/>
    <w:locked/>
    <w:rsid w:val="00D75C9B"/>
    <w:rPr>
      <w:rFonts w:ascii="Tahoma" w:hAnsi="Tahoma" w:cs="Tahoma"/>
      <w:sz w:val="20"/>
      <w:szCs w:val="20"/>
      <w:shd w:val="clear" w:color="auto" w:fill="000080"/>
      <w:lang w:eastAsia="ru-RU"/>
    </w:rPr>
  </w:style>
  <w:style w:type="paragraph" w:customStyle="1" w:styleId="210">
    <w:name w:val="Основной текст с отступом 21"/>
    <w:basedOn w:val="a"/>
    <w:uiPriority w:val="99"/>
    <w:rsid w:val="00D75C9B"/>
    <w:pPr>
      <w:suppressAutoHyphens/>
      <w:spacing w:line="360" w:lineRule="auto"/>
      <w:ind w:firstLine="540"/>
      <w:jc w:val="both"/>
    </w:pPr>
    <w:rPr>
      <w:lang w:eastAsia="ar-SA"/>
    </w:rPr>
  </w:style>
  <w:style w:type="paragraph" w:customStyle="1" w:styleId="15">
    <w:name w:val="Основной текст с отступом1"/>
    <w:basedOn w:val="a"/>
    <w:uiPriority w:val="99"/>
    <w:semiHidden/>
    <w:rsid w:val="00D75C9B"/>
    <w:pPr>
      <w:spacing w:after="120"/>
      <w:ind w:left="283"/>
    </w:pPr>
  </w:style>
  <w:style w:type="paragraph" w:customStyle="1" w:styleId="16">
    <w:name w:val="нум список 1"/>
    <w:basedOn w:val="a"/>
    <w:uiPriority w:val="99"/>
    <w:rsid w:val="00D75C9B"/>
    <w:pPr>
      <w:tabs>
        <w:tab w:val="left" w:pos="360"/>
      </w:tabs>
      <w:spacing w:before="120" w:after="120"/>
      <w:jc w:val="both"/>
    </w:pPr>
    <w:rPr>
      <w:lang w:eastAsia="ar-SA"/>
    </w:rPr>
  </w:style>
  <w:style w:type="paragraph" w:customStyle="1" w:styleId="affd">
    <w:name w:val="Знак"/>
    <w:basedOn w:val="a"/>
    <w:uiPriority w:val="99"/>
    <w:rsid w:val="00D75C9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D75C9B"/>
    <w:rPr>
      <w:rFonts w:ascii="Arial" w:hAnsi="Arial" w:cs="Arial"/>
      <w:sz w:val="22"/>
      <w:szCs w:val="22"/>
      <w:lang w:eastAsia="ru-RU"/>
    </w:rPr>
  </w:style>
  <w:style w:type="character" w:customStyle="1" w:styleId="blk">
    <w:name w:val="blk"/>
    <w:uiPriority w:val="99"/>
    <w:rsid w:val="00D75C9B"/>
  </w:style>
  <w:style w:type="character" w:customStyle="1" w:styleId="docaccesstitle">
    <w:name w:val="docaccess_title"/>
    <w:uiPriority w:val="99"/>
    <w:rsid w:val="00D75C9B"/>
  </w:style>
  <w:style w:type="paragraph" w:customStyle="1" w:styleId="100">
    <w:name w:val="Знак10"/>
    <w:basedOn w:val="a"/>
    <w:uiPriority w:val="99"/>
    <w:rsid w:val="00F25A26"/>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cap.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7775439D0454E17D067DCCFCF947B8CB7880ED5CB505D116E84CBB7D4AD102BBFC6765551DAA682DCj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775439D0454E17D067DCCFCF947B8CB7880ED5CB505D116E84CBB7D4AD102BBFC6765551DAA485DCjBK" TargetMode="External"/><Relationship Id="rId4" Type="http://schemas.openxmlformats.org/officeDocument/2006/relationships/settings" Target="settings.xml"/><Relationship Id="rId9" Type="http://schemas.openxmlformats.org/officeDocument/2006/relationships/hyperlink" Target="consultantplus://offline/ref=F6FF74D2430EEC35AEBCF0E188DBFE6571764CCC8FB3A50CBF5D0F92DA7D9960B8558844EFC8j3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13584</Words>
  <Characters>77435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90838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sao-nizh</cp:lastModifiedBy>
  <cp:revision>2</cp:revision>
  <cp:lastPrinted>2016-08-08T13:02:00Z</cp:lastPrinted>
  <dcterms:created xsi:type="dcterms:W3CDTF">2018-09-25T05:59:00Z</dcterms:created>
  <dcterms:modified xsi:type="dcterms:W3CDTF">2018-09-25T05:59:00Z</dcterms:modified>
</cp:coreProperties>
</file>