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EF" w:rsidRPr="00F71F17" w:rsidRDefault="000469EF" w:rsidP="00235DD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2.7pt;width:56.7pt;height:56.7pt;z-index:251662336;mso-wrap-edited:f">
            <v:imagedata r:id="rId7" o:title=""/>
          </v:shape>
        </w:pict>
      </w:r>
    </w:p>
    <w:tbl>
      <w:tblPr>
        <w:tblW w:w="0" w:type="auto"/>
        <w:tblInd w:w="-106" w:type="dxa"/>
        <w:tblLook w:val="0000"/>
      </w:tblPr>
      <w:tblGrid>
        <w:gridCol w:w="4195"/>
        <w:gridCol w:w="1173"/>
        <w:gridCol w:w="4202"/>
      </w:tblGrid>
      <w:tr w:rsidR="000469EF" w:rsidRPr="00F71F17">
        <w:trPr>
          <w:cantSplit/>
          <w:trHeight w:val="253"/>
        </w:trPr>
        <w:tc>
          <w:tcPr>
            <w:tcW w:w="4195" w:type="dxa"/>
          </w:tcPr>
          <w:p w:rsidR="000469EF" w:rsidRPr="00F71F17" w:rsidRDefault="000469EF" w:rsidP="00F46D2C">
            <w:pPr>
              <w:jc w:val="center"/>
            </w:pPr>
            <w:r w:rsidRPr="00F71F17">
              <w:rPr>
                <w:b/>
                <w:bCs/>
                <w:noProof/>
                <w:sz w:val="22"/>
                <w:szCs w:val="22"/>
              </w:rPr>
              <w:t>ЧĂВАШ  РЕСПУБЛИКИ</w:t>
            </w:r>
          </w:p>
        </w:tc>
        <w:tc>
          <w:tcPr>
            <w:tcW w:w="1173" w:type="dxa"/>
            <w:vMerge w:val="restart"/>
          </w:tcPr>
          <w:p w:rsidR="000469EF" w:rsidRPr="00F71F17" w:rsidRDefault="000469EF" w:rsidP="00F46D2C">
            <w:pPr>
              <w:jc w:val="center"/>
              <w:rPr>
                <w:sz w:val="26"/>
                <w:szCs w:val="26"/>
              </w:rPr>
            </w:pPr>
          </w:p>
        </w:tc>
        <w:tc>
          <w:tcPr>
            <w:tcW w:w="4202" w:type="dxa"/>
          </w:tcPr>
          <w:p w:rsidR="000469EF" w:rsidRPr="00F71F17" w:rsidRDefault="000469EF" w:rsidP="00F46D2C">
            <w:pPr>
              <w:pStyle w:val="a1"/>
              <w:spacing w:line="192" w:lineRule="auto"/>
              <w:jc w:val="center"/>
              <w:rPr>
                <w:b/>
                <w:bCs/>
                <w:sz w:val="22"/>
                <w:szCs w:val="22"/>
              </w:rPr>
            </w:pPr>
            <w:r w:rsidRPr="00F71F17">
              <w:rPr>
                <w:rFonts w:ascii="Times New Roman" w:hAnsi="Times New Roman" w:cs="Times New Roman"/>
                <w:b/>
                <w:bCs/>
                <w:noProof/>
                <w:sz w:val="22"/>
                <w:szCs w:val="22"/>
              </w:rPr>
              <w:t xml:space="preserve">ЧУВАШСКАЯ РЕСПУБЛИКА </w:t>
            </w:r>
          </w:p>
        </w:tc>
      </w:tr>
      <w:tr w:rsidR="000469EF" w:rsidRPr="00F71F17">
        <w:trPr>
          <w:cantSplit/>
          <w:trHeight w:val="2355"/>
        </w:trPr>
        <w:tc>
          <w:tcPr>
            <w:tcW w:w="4195" w:type="dxa"/>
          </w:tcPr>
          <w:p w:rsidR="000469EF" w:rsidRPr="00F71F17" w:rsidRDefault="000469EF" w:rsidP="00F46D2C">
            <w:pPr>
              <w:pStyle w:val="a1"/>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ÇĚМĚРЛЕ РАЙОНĚН</w:t>
            </w:r>
          </w:p>
          <w:p w:rsidR="000469EF" w:rsidRPr="00F71F17" w:rsidRDefault="000469EF" w:rsidP="00F46D2C">
            <w:pPr>
              <w:pStyle w:val="a1"/>
              <w:tabs>
                <w:tab w:val="left" w:pos="4285"/>
              </w:tabs>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 xml:space="preserve">АНАТ КĂМАША ЯЛ ПОСЕЛЕНИЙĚН </w:t>
            </w:r>
          </w:p>
          <w:p w:rsidR="000469EF" w:rsidRPr="00F71F17" w:rsidRDefault="000469EF" w:rsidP="00F46D2C">
            <w:pPr>
              <w:pStyle w:val="a1"/>
              <w:tabs>
                <w:tab w:val="left" w:pos="4285"/>
              </w:tabs>
              <w:spacing w:line="192" w:lineRule="auto"/>
              <w:jc w:val="center"/>
              <w:rPr>
                <w:rStyle w:val="a2"/>
                <w:sz w:val="26"/>
                <w:szCs w:val="26"/>
              </w:rPr>
            </w:pPr>
            <w:r w:rsidRPr="00F71F17">
              <w:rPr>
                <w:rFonts w:ascii="Times New Roman" w:hAnsi="Times New Roman" w:cs="Times New Roman"/>
                <w:b/>
                <w:bCs/>
                <w:noProof/>
                <w:sz w:val="22"/>
                <w:szCs w:val="22"/>
              </w:rPr>
              <w:t xml:space="preserve">АДМИНИСТРАЦИЙĚ </w:t>
            </w:r>
            <w:r w:rsidRPr="00F71F17">
              <w:rPr>
                <w:rStyle w:val="a2"/>
                <w:rFonts w:ascii="Times New Roman" w:hAnsi="Times New Roman" w:cs="Times New Roman"/>
                <w:noProof/>
                <w:sz w:val="26"/>
                <w:szCs w:val="26"/>
              </w:rPr>
              <w:t xml:space="preserve"> </w:t>
            </w:r>
          </w:p>
          <w:p w:rsidR="000469EF" w:rsidRPr="00F71F17" w:rsidRDefault="000469EF" w:rsidP="00F46D2C">
            <w:pPr>
              <w:spacing w:line="192" w:lineRule="auto"/>
            </w:pPr>
          </w:p>
          <w:p w:rsidR="000469EF" w:rsidRPr="00F71F17" w:rsidRDefault="000469EF" w:rsidP="00F46D2C">
            <w:pPr>
              <w:pStyle w:val="a1"/>
              <w:tabs>
                <w:tab w:val="left" w:pos="4285"/>
              </w:tabs>
              <w:spacing w:line="192" w:lineRule="auto"/>
              <w:jc w:val="center"/>
              <w:rPr>
                <w:rStyle w:val="a2"/>
                <w:rFonts w:ascii="Times New Roman" w:hAnsi="Times New Roman" w:cs="Times New Roman"/>
                <w:noProof/>
                <w:sz w:val="26"/>
                <w:szCs w:val="26"/>
              </w:rPr>
            </w:pPr>
            <w:r w:rsidRPr="00F71F17">
              <w:rPr>
                <w:rStyle w:val="a2"/>
                <w:rFonts w:ascii="Times New Roman" w:hAnsi="Times New Roman" w:cs="Times New Roman"/>
                <w:noProof/>
                <w:sz w:val="26"/>
                <w:szCs w:val="26"/>
              </w:rPr>
              <w:t>ЙЫШĂНУ</w:t>
            </w:r>
          </w:p>
          <w:p w:rsidR="000469EF" w:rsidRPr="00F71F17" w:rsidRDefault="000469EF" w:rsidP="00F46D2C"/>
          <w:p w:rsidR="000469EF" w:rsidRPr="00F71F17" w:rsidRDefault="000469EF" w:rsidP="00F46D2C">
            <w:pPr>
              <w:pStyle w:val="a1"/>
              <w:ind w:right="-35"/>
              <w:jc w:val="center"/>
              <w:rPr>
                <w:rFonts w:ascii="Times New Roman" w:hAnsi="Times New Roman" w:cs="Times New Roman"/>
                <w:noProof/>
                <w:sz w:val="26"/>
                <w:szCs w:val="26"/>
              </w:rPr>
            </w:pPr>
            <w:r>
              <w:rPr>
                <w:rFonts w:ascii="Times New Roman" w:hAnsi="Times New Roman" w:cs="Times New Roman"/>
                <w:noProof/>
                <w:sz w:val="26"/>
                <w:szCs w:val="26"/>
              </w:rPr>
              <w:t>01.04.</w:t>
            </w:r>
            <w:r w:rsidRPr="00F71F17">
              <w:rPr>
                <w:rFonts w:ascii="Times New Roman" w:hAnsi="Times New Roman" w:cs="Times New Roman"/>
                <w:noProof/>
                <w:sz w:val="26"/>
                <w:szCs w:val="26"/>
              </w:rPr>
              <w:t>201</w:t>
            </w:r>
            <w:r>
              <w:rPr>
                <w:rFonts w:ascii="Times New Roman" w:hAnsi="Times New Roman" w:cs="Times New Roman"/>
                <w:noProof/>
                <w:sz w:val="26"/>
                <w:szCs w:val="26"/>
              </w:rPr>
              <w:t>6</w:t>
            </w:r>
            <w:r w:rsidRPr="00F71F17">
              <w:rPr>
                <w:rFonts w:ascii="Times New Roman" w:hAnsi="Times New Roman" w:cs="Times New Roman"/>
                <w:noProof/>
                <w:sz w:val="26"/>
                <w:szCs w:val="26"/>
              </w:rPr>
              <w:t xml:space="preserve">    </w:t>
            </w:r>
            <w:r>
              <w:rPr>
                <w:rFonts w:ascii="Times New Roman" w:hAnsi="Times New Roman" w:cs="Times New Roman"/>
                <w:noProof/>
                <w:sz w:val="26"/>
                <w:szCs w:val="26"/>
              </w:rPr>
              <w:t>37</w:t>
            </w:r>
            <w:r w:rsidRPr="00F71F17">
              <w:rPr>
                <w:rFonts w:ascii="Times New Roman" w:hAnsi="Times New Roman" w:cs="Times New Roman"/>
                <w:noProof/>
                <w:sz w:val="26"/>
                <w:szCs w:val="26"/>
              </w:rPr>
              <w:t xml:space="preserve">  №</w:t>
            </w:r>
          </w:p>
          <w:p w:rsidR="000469EF" w:rsidRPr="00F71F17" w:rsidRDefault="000469EF" w:rsidP="00F46D2C">
            <w:pPr>
              <w:jc w:val="center"/>
              <w:rPr>
                <w:noProof/>
                <w:sz w:val="26"/>
                <w:szCs w:val="26"/>
              </w:rPr>
            </w:pPr>
            <w:r w:rsidRPr="00F71F17">
              <w:rPr>
                <w:noProof/>
                <w:sz w:val="26"/>
                <w:szCs w:val="26"/>
              </w:rPr>
              <w:t>Анат Кăмаша сали</w:t>
            </w:r>
          </w:p>
        </w:tc>
        <w:tc>
          <w:tcPr>
            <w:tcW w:w="0" w:type="auto"/>
            <w:vMerge/>
            <w:vAlign w:val="center"/>
          </w:tcPr>
          <w:p w:rsidR="000469EF" w:rsidRPr="00F71F17" w:rsidRDefault="000469EF" w:rsidP="00F46D2C">
            <w:pPr>
              <w:rPr>
                <w:sz w:val="26"/>
                <w:szCs w:val="26"/>
              </w:rPr>
            </w:pPr>
          </w:p>
        </w:tc>
        <w:tc>
          <w:tcPr>
            <w:tcW w:w="4202" w:type="dxa"/>
          </w:tcPr>
          <w:p w:rsidR="000469EF" w:rsidRPr="00F71F17" w:rsidRDefault="000469EF" w:rsidP="00F46D2C">
            <w:pPr>
              <w:pStyle w:val="a1"/>
              <w:spacing w:before="80" w:line="192" w:lineRule="auto"/>
              <w:jc w:val="center"/>
              <w:rPr>
                <w:rFonts w:ascii="Times New Roman" w:hAnsi="Times New Roman" w:cs="Times New Roman"/>
                <w:b/>
                <w:bCs/>
                <w:noProof/>
                <w:sz w:val="22"/>
                <w:szCs w:val="22"/>
              </w:rPr>
            </w:pPr>
            <w:r w:rsidRPr="00F71F17">
              <w:rPr>
                <w:rFonts w:ascii="Times New Roman" w:hAnsi="Times New Roman" w:cs="Times New Roman"/>
                <w:b/>
                <w:bCs/>
                <w:noProof/>
                <w:sz w:val="22"/>
                <w:szCs w:val="22"/>
              </w:rPr>
              <w:t>АДМИНИСТРАЦИЯ</w:t>
            </w:r>
          </w:p>
          <w:p w:rsidR="000469EF" w:rsidRPr="00F71F17" w:rsidRDefault="000469EF" w:rsidP="00F46D2C">
            <w:pPr>
              <w:jc w:val="center"/>
              <w:rPr>
                <w:b/>
                <w:bCs/>
              </w:rPr>
            </w:pPr>
            <w:r w:rsidRPr="00F71F17">
              <w:rPr>
                <w:b/>
                <w:bCs/>
              </w:rPr>
              <w:t xml:space="preserve">    НИЖНЕКУМАШКИНСКОГО   СЕЛЬСКОГО ПОСЕЛЕНИЯ</w:t>
            </w:r>
          </w:p>
          <w:p w:rsidR="000469EF" w:rsidRPr="00F71F17" w:rsidRDefault="000469EF" w:rsidP="00F46D2C">
            <w:pPr>
              <w:pStyle w:val="a1"/>
              <w:spacing w:line="192" w:lineRule="auto"/>
              <w:jc w:val="center"/>
              <w:rPr>
                <w:rFonts w:ascii="Times New Roman" w:hAnsi="Times New Roman" w:cs="Times New Roman"/>
                <w:noProof/>
                <w:sz w:val="26"/>
                <w:szCs w:val="26"/>
              </w:rPr>
            </w:pPr>
            <w:r w:rsidRPr="00F71F17">
              <w:rPr>
                <w:rFonts w:ascii="Times New Roman" w:hAnsi="Times New Roman" w:cs="Times New Roman"/>
                <w:b/>
                <w:bCs/>
                <w:noProof/>
                <w:sz w:val="22"/>
                <w:szCs w:val="22"/>
              </w:rPr>
              <w:t>ШУМЕРЛИНСКОГО РАЙОНА</w:t>
            </w:r>
            <w:r w:rsidRPr="00F71F17">
              <w:rPr>
                <w:rFonts w:ascii="Times New Roman" w:hAnsi="Times New Roman" w:cs="Times New Roman"/>
                <w:noProof/>
                <w:sz w:val="26"/>
                <w:szCs w:val="26"/>
              </w:rPr>
              <w:t xml:space="preserve"> </w:t>
            </w:r>
          </w:p>
          <w:p w:rsidR="000469EF" w:rsidRPr="00F71F17" w:rsidRDefault="000469EF" w:rsidP="00F46D2C">
            <w:pPr>
              <w:pStyle w:val="a1"/>
              <w:spacing w:line="192" w:lineRule="auto"/>
              <w:jc w:val="center"/>
              <w:rPr>
                <w:rStyle w:val="a2"/>
              </w:rPr>
            </w:pPr>
          </w:p>
          <w:p w:rsidR="000469EF" w:rsidRPr="00F71F17" w:rsidRDefault="000469EF" w:rsidP="00F46D2C">
            <w:pPr>
              <w:pStyle w:val="a1"/>
              <w:spacing w:line="192" w:lineRule="auto"/>
              <w:jc w:val="center"/>
              <w:rPr>
                <w:rStyle w:val="a2"/>
                <w:rFonts w:ascii="Times New Roman" w:hAnsi="Times New Roman" w:cs="Times New Roman"/>
                <w:noProof/>
                <w:sz w:val="26"/>
                <w:szCs w:val="26"/>
              </w:rPr>
            </w:pPr>
            <w:r w:rsidRPr="00F71F17">
              <w:rPr>
                <w:rStyle w:val="a2"/>
                <w:rFonts w:ascii="Times New Roman" w:hAnsi="Times New Roman" w:cs="Times New Roman"/>
                <w:noProof/>
                <w:sz w:val="26"/>
                <w:szCs w:val="26"/>
              </w:rPr>
              <w:t>ПОСТАНОВЛЕНИЕ</w:t>
            </w:r>
          </w:p>
          <w:p w:rsidR="000469EF" w:rsidRPr="00F71F17" w:rsidRDefault="000469EF" w:rsidP="00F46D2C"/>
          <w:p w:rsidR="000469EF" w:rsidRPr="00F71F17" w:rsidRDefault="000469EF" w:rsidP="00F46D2C">
            <w:pPr>
              <w:jc w:val="center"/>
              <w:rPr>
                <w:noProof/>
                <w:sz w:val="26"/>
                <w:szCs w:val="26"/>
              </w:rPr>
            </w:pPr>
            <w:r>
              <w:rPr>
                <w:noProof/>
                <w:sz w:val="26"/>
                <w:szCs w:val="26"/>
              </w:rPr>
              <w:t>01.04.</w:t>
            </w:r>
            <w:r w:rsidRPr="00F71F17">
              <w:rPr>
                <w:noProof/>
                <w:sz w:val="26"/>
                <w:szCs w:val="26"/>
              </w:rPr>
              <w:t>201</w:t>
            </w:r>
            <w:r>
              <w:rPr>
                <w:noProof/>
                <w:sz w:val="26"/>
                <w:szCs w:val="26"/>
              </w:rPr>
              <w:t>6</w:t>
            </w:r>
            <w:r w:rsidRPr="00F71F17">
              <w:rPr>
                <w:noProof/>
                <w:sz w:val="26"/>
                <w:szCs w:val="26"/>
              </w:rPr>
              <w:t xml:space="preserve">   № </w:t>
            </w:r>
            <w:r>
              <w:rPr>
                <w:noProof/>
                <w:sz w:val="26"/>
                <w:szCs w:val="26"/>
              </w:rPr>
              <w:t>37</w:t>
            </w:r>
            <w:r w:rsidRPr="00F71F17">
              <w:rPr>
                <w:noProof/>
                <w:sz w:val="26"/>
                <w:szCs w:val="26"/>
              </w:rPr>
              <w:t xml:space="preserve">  </w:t>
            </w:r>
          </w:p>
          <w:p w:rsidR="000469EF" w:rsidRPr="00F71F17" w:rsidRDefault="000469EF" w:rsidP="00F46D2C">
            <w:pPr>
              <w:jc w:val="center"/>
              <w:rPr>
                <w:noProof/>
                <w:sz w:val="26"/>
                <w:szCs w:val="26"/>
              </w:rPr>
            </w:pPr>
            <w:r w:rsidRPr="00F71F17">
              <w:rPr>
                <w:noProof/>
                <w:sz w:val="26"/>
                <w:szCs w:val="26"/>
              </w:rPr>
              <w:t>село Нижняя Кумашка</w:t>
            </w:r>
          </w:p>
        </w:tc>
      </w:tr>
    </w:tbl>
    <w:p w:rsidR="000469EF" w:rsidRDefault="000469EF" w:rsidP="00AD1C9B">
      <w:pPr>
        <w:ind w:right="5527"/>
        <w:jc w:val="both"/>
      </w:pPr>
    </w:p>
    <w:p w:rsidR="000469EF" w:rsidRDefault="000469EF" w:rsidP="00235DDC">
      <w:pPr>
        <w:ind w:right="4675"/>
        <w:jc w:val="both"/>
      </w:pPr>
      <w:r w:rsidRPr="001E07E7">
        <w:t xml:space="preserve">Об утверждении административного регламента администрации </w:t>
      </w:r>
      <w:r>
        <w:t xml:space="preserve">Нижнекумашкинского сельского поселения </w:t>
      </w:r>
      <w:r w:rsidRPr="001E07E7">
        <w:t xml:space="preserve">Шумерлинского района Чувашской Республики по предоставлению муниципальной услуги </w:t>
      </w:r>
      <w:r w:rsidRPr="00CE5B16">
        <w:t>«</w:t>
      </w:r>
      <w:r w:rsidRPr="00A53633">
        <w:t>Выдача разрешений на строительство, реконструкцию объектов капитального строительства и индивидуальное строительство</w:t>
      </w:r>
      <w:r w:rsidRPr="00CE5B16">
        <w:t>»</w:t>
      </w:r>
    </w:p>
    <w:p w:rsidR="000469EF" w:rsidRPr="00CE5B16" w:rsidRDefault="000469EF" w:rsidP="00AD1C9B">
      <w:pPr>
        <w:ind w:right="5527"/>
        <w:jc w:val="both"/>
      </w:pPr>
    </w:p>
    <w:p w:rsidR="000469EF" w:rsidRDefault="000469EF" w:rsidP="00AD1C9B">
      <w:pPr>
        <w:autoSpaceDE w:val="0"/>
        <w:autoSpaceDN w:val="0"/>
        <w:adjustRightInd w:val="0"/>
        <w:ind w:firstLine="540"/>
        <w:jc w:val="both"/>
      </w:pPr>
      <w:r>
        <w:t xml:space="preserve">В соответствии с Федеральным </w:t>
      </w:r>
      <w:hyperlink r:id="rId8" w:history="1">
        <w:r w:rsidRPr="00975A37">
          <w:t>законом</w:t>
        </w:r>
      </w:hyperlink>
      <w:r>
        <w:t xml:space="preserve"> от 06.10.2003 N 131-ФЗ "Об общих принципах организации местного самоуправления в Российской Федерации", </w:t>
      </w:r>
      <w:hyperlink r:id="rId9" w:history="1">
        <w:r w:rsidRPr="00975A37">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975A37">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0469EF" w:rsidRPr="001E07E7" w:rsidRDefault="000469EF" w:rsidP="00AD1C9B">
      <w:pPr>
        <w:autoSpaceDE w:val="0"/>
        <w:autoSpaceDN w:val="0"/>
        <w:adjustRightInd w:val="0"/>
        <w:ind w:firstLine="540"/>
        <w:jc w:val="both"/>
      </w:pPr>
    </w:p>
    <w:p w:rsidR="000469EF" w:rsidRPr="00E0507D" w:rsidRDefault="000469EF" w:rsidP="00AD1C9B">
      <w:pPr>
        <w:ind w:firstLine="540"/>
        <w:jc w:val="both"/>
        <w:rPr>
          <w:sz w:val="26"/>
          <w:szCs w:val="26"/>
        </w:rPr>
      </w:pPr>
      <w:r w:rsidRPr="00E0507D">
        <w:t xml:space="preserve">администрация </w:t>
      </w:r>
      <w:r>
        <w:t xml:space="preserve"> </w:t>
      </w:r>
      <w:r w:rsidRPr="00985A0F">
        <w:t>Нижнекумашкинского</w:t>
      </w:r>
      <w:r>
        <w:t xml:space="preserve"> сельского поселения </w:t>
      </w:r>
      <w:r w:rsidRPr="00E0507D">
        <w:t>Шумерлинского района  п о с т а н о в л я е т</w:t>
      </w:r>
      <w:r w:rsidRPr="00E0507D">
        <w:rPr>
          <w:sz w:val="26"/>
          <w:szCs w:val="26"/>
        </w:rPr>
        <w:t xml:space="preserve">: </w:t>
      </w:r>
    </w:p>
    <w:p w:rsidR="000469EF" w:rsidRPr="001E07E7" w:rsidRDefault="000469EF" w:rsidP="00AD1C9B">
      <w:pPr>
        <w:ind w:firstLine="567"/>
        <w:jc w:val="both"/>
      </w:pPr>
    </w:p>
    <w:p w:rsidR="000469EF" w:rsidRPr="001E07E7" w:rsidRDefault="000469EF" w:rsidP="00AD1C9B">
      <w:pPr>
        <w:tabs>
          <w:tab w:val="left" w:pos="851"/>
        </w:tabs>
        <w:ind w:firstLine="567"/>
        <w:jc w:val="both"/>
      </w:pPr>
      <w:r w:rsidRPr="001E07E7">
        <w:t xml:space="preserve">1. Утвердить прилагаемый административный регламент администрации </w:t>
      </w:r>
      <w:r w:rsidRPr="00985A0F">
        <w:t>Нижнекумашкинского</w:t>
      </w:r>
      <w:r>
        <w:t xml:space="preserve"> сельского поселения </w:t>
      </w:r>
      <w:r w:rsidRPr="001E07E7">
        <w:t xml:space="preserve">Шумерлинского района Чувашской Республики </w:t>
      </w:r>
      <w:r w:rsidRPr="001E07E7">
        <w:rPr>
          <w:spacing w:val="-2"/>
        </w:rPr>
        <w:t xml:space="preserve">по предоставлению </w:t>
      </w:r>
      <w:r w:rsidRPr="001E07E7">
        <w:t xml:space="preserve">муниципальной </w:t>
      </w:r>
      <w:r w:rsidRPr="001E07E7">
        <w:rPr>
          <w:spacing w:val="-4"/>
        </w:rPr>
        <w:t xml:space="preserve">услуги </w:t>
      </w:r>
      <w:r>
        <w:t>«В</w:t>
      </w:r>
      <w:r w:rsidRPr="00CE5B16">
        <w:t>ыдач</w:t>
      </w:r>
      <w:r>
        <w:t>а</w:t>
      </w:r>
      <w:r w:rsidRPr="00CE5B16">
        <w:t xml:space="preserve"> </w:t>
      </w:r>
      <w:r w:rsidRPr="00A53633">
        <w:t>разрешений на строительство, реконструкцию объектов капитального строительства и индивидуальное строительство</w:t>
      </w:r>
      <w:r>
        <w:t>»</w:t>
      </w:r>
      <w:r w:rsidRPr="001E07E7">
        <w:t>.</w:t>
      </w:r>
    </w:p>
    <w:p w:rsidR="000469EF" w:rsidRPr="001E07E7" w:rsidRDefault="000469EF" w:rsidP="00AD1C9B">
      <w:pPr>
        <w:ind w:firstLine="567"/>
        <w:jc w:val="both"/>
      </w:pPr>
      <w:r w:rsidRPr="001E07E7">
        <w:t xml:space="preserve">2. Настоящее постановление вступает в силу со дня опубликования в издании «Вестник </w:t>
      </w:r>
      <w:r>
        <w:t>Нижнекумашкинского</w:t>
      </w:r>
      <w:r w:rsidRPr="001E07E7">
        <w:t xml:space="preserve"> </w:t>
      </w:r>
      <w:r>
        <w:t xml:space="preserve">сельского поселения </w:t>
      </w:r>
      <w:r w:rsidRPr="001E07E7">
        <w:t xml:space="preserve">Шумерлинского района» и подлежит размещению на официальном сайте администрации </w:t>
      </w:r>
      <w:r>
        <w:t>Нижнекумашкинского</w:t>
      </w:r>
      <w:r w:rsidRPr="001E07E7">
        <w:t xml:space="preserve"> </w:t>
      </w:r>
      <w:r>
        <w:t xml:space="preserve">сельского поселения </w:t>
      </w:r>
      <w:r w:rsidRPr="001E07E7">
        <w:t>Шумерлинского района.</w:t>
      </w:r>
    </w:p>
    <w:p w:rsidR="000469EF" w:rsidRDefault="000469EF" w:rsidP="00985A0F">
      <w:pPr>
        <w:autoSpaceDE w:val="0"/>
        <w:autoSpaceDN w:val="0"/>
        <w:adjustRightInd w:val="0"/>
        <w:ind w:firstLine="567"/>
        <w:jc w:val="both"/>
      </w:pPr>
      <w:r>
        <w:t xml:space="preserve">3. </w:t>
      </w:r>
      <w:r w:rsidRPr="001E07E7">
        <w:t xml:space="preserve">Контроль за исполнением настоящего постановления </w:t>
      </w:r>
      <w:r>
        <w:t>оставляю за собой</w:t>
      </w:r>
    </w:p>
    <w:p w:rsidR="000469EF" w:rsidRDefault="000469EF" w:rsidP="00AD1C9B">
      <w:pPr>
        <w:jc w:val="both"/>
      </w:pPr>
    </w:p>
    <w:p w:rsidR="000469EF" w:rsidRPr="001E07E7" w:rsidRDefault="000469EF" w:rsidP="00AD1C9B">
      <w:pPr>
        <w:jc w:val="both"/>
      </w:pPr>
    </w:p>
    <w:p w:rsidR="000469EF" w:rsidRDefault="000469EF" w:rsidP="00985A0F">
      <w:pPr>
        <w:widowControl w:val="0"/>
        <w:jc w:val="both"/>
      </w:pPr>
      <w:r>
        <w:t>Глава</w:t>
      </w:r>
      <w:r w:rsidRPr="001E07E7">
        <w:t xml:space="preserve"> </w:t>
      </w:r>
      <w:r>
        <w:t>Нижнекумашкинского</w:t>
      </w:r>
    </w:p>
    <w:p w:rsidR="000469EF" w:rsidRDefault="000469EF" w:rsidP="00985A0F">
      <w:pPr>
        <w:widowControl w:val="0"/>
        <w:jc w:val="both"/>
      </w:pPr>
      <w:r>
        <w:t>сельского поселения</w:t>
      </w:r>
      <w:r w:rsidRPr="001E07E7">
        <w:tab/>
      </w:r>
      <w:r w:rsidRPr="001E07E7">
        <w:tab/>
      </w:r>
      <w:r>
        <w:t xml:space="preserve">                                                                    Г.А. Тувалкин                                                                   </w:t>
      </w:r>
    </w:p>
    <w:p w:rsidR="000469EF" w:rsidRDefault="000469EF" w:rsidP="00AD1C9B">
      <w:pPr>
        <w:autoSpaceDE w:val="0"/>
        <w:autoSpaceDN w:val="0"/>
        <w:adjustRightInd w:val="0"/>
      </w:pPr>
    </w:p>
    <w:p w:rsidR="000469EF" w:rsidRDefault="000469EF" w:rsidP="00AD1C9B">
      <w:pPr>
        <w:autoSpaceDE w:val="0"/>
        <w:autoSpaceDN w:val="0"/>
        <w:adjustRightInd w:val="0"/>
      </w:pPr>
    </w:p>
    <w:p w:rsidR="000469EF" w:rsidRDefault="000469EF" w:rsidP="00AD1C9B">
      <w:pPr>
        <w:autoSpaceDE w:val="0"/>
        <w:autoSpaceDN w:val="0"/>
        <w:adjustRightInd w:val="0"/>
      </w:pPr>
    </w:p>
    <w:p w:rsidR="000469EF" w:rsidRDefault="000469EF" w:rsidP="00E06812">
      <w:pPr>
        <w:autoSpaceDE w:val="0"/>
        <w:autoSpaceDN w:val="0"/>
        <w:adjustRightInd w:val="0"/>
        <w:jc w:val="center"/>
        <w:rPr>
          <w:b/>
          <w:bCs/>
        </w:rPr>
      </w:pPr>
    </w:p>
    <w:p w:rsidR="000469EF" w:rsidRDefault="000469EF" w:rsidP="00E06812">
      <w:pPr>
        <w:autoSpaceDE w:val="0"/>
        <w:autoSpaceDN w:val="0"/>
        <w:adjustRightInd w:val="0"/>
        <w:jc w:val="center"/>
        <w:rPr>
          <w:b/>
          <w:bCs/>
        </w:rPr>
      </w:pPr>
    </w:p>
    <w:p w:rsidR="000469EF" w:rsidRDefault="000469EF" w:rsidP="00E06812">
      <w:pPr>
        <w:autoSpaceDE w:val="0"/>
        <w:autoSpaceDN w:val="0"/>
        <w:adjustRightInd w:val="0"/>
        <w:jc w:val="center"/>
        <w:rPr>
          <w:b/>
          <w:bCs/>
        </w:rPr>
      </w:pPr>
    </w:p>
    <w:p w:rsidR="000469EF" w:rsidRPr="005D1D5A" w:rsidRDefault="000469EF" w:rsidP="00E06812">
      <w:pPr>
        <w:autoSpaceDE w:val="0"/>
        <w:autoSpaceDN w:val="0"/>
        <w:adjustRightInd w:val="0"/>
        <w:jc w:val="center"/>
        <w:rPr>
          <w:b/>
          <w:bCs/>
        </w:rPr>
      </w:pPr>
      <w:r w:rsidRPr="005D1D5A">
        <w:rPr>
          <w:b/>
          <w:bCs/>
        </w:rPr>
        <w:t>АДМИНИСТРАТИВНЫЙ РЕГЛАМЕНТ</w:t>
      </w:r>
    </w:p>
    <w:p w:rsidR="000469EF" w:rsidRDefault="000469EF" w:rsidP="00E06812">
      <w:pPr>
        <w:jc w:val="center"/>
        <w:rPr>
          <w:b/>
          <w:bCs/>
        </w:rPr>
      </w:pPr>
      <w:r w:rsidRPr="005D1D5A">
        <w:rPr>
          <w:b/>
          <w:bCs/>
        </w:rPr>
        <w:t xml:space="preserve">администрации </w:t>
      </w:r>
      <w:r w:rsidRPr="00985A0F">
        <w:rPr>
          <w:b/>
          <w:bCs/>
        </w:rPr>
        <w:t xml:space="preserve">Нижнекумашкинского </w:t>
      </w:r>
      <w:r>
        <w:rPr>
          <w:b/>
          <w:bCs/>
        </w:rPr>
        <w:t>сельского поселения Шумерлинского района</w:t>
      </w:r>
      <w:r w:rsidRPr="005D1D5A">
        <w:rPr>
          <w:b/>
          <w:bCs/>
        </w:rPr>
        <w:t xml:space="preserve"> Чувашской Республики по предоставлению муниципальной услуги </w:t>
      </w:r>
    </w:p>
    <w:p w:rsidR="000469EF" w:rsidRDefault="000469EF" w:rsidP="00E06812">
      <w:pPr>
        <w:jc w:val="center"/>
        <w:rPr>
          <w:b/>
          <w:bCs/>
        </w:rPr>
      </w:pPr>
      <w:r w:rsidRPr="005D1D5A">
        <w:rPr>
          <w:b/>
          <w:bCs/>
        </w:rPr>
        <w:t xml:space="preserve">«Выдача разрешений на строительство, реконструкцию объектов </w:t>
      </w:r>
    </w:p>
    <w:p w:rsidR="000469EF" w:rsidRPr="005D1D5A" w:rsidRDefault="000469EF" w:rsidP="00E06812">
      <w:pPr>
        <w:jc w:val="center"/>
        <w:rPr>
          <w:b/>
          <w:bCs/>
        </w:rPr>
      </w:pPr>
      <w:r w:rsidRPr="005D1D5A">
        <w:rPr>
          <w:b/>
          <w:bCs/>
        </w:rPr>
        <w:t>капитального строительства и индивидуальное строительство»</w:t>
      </w:r>
    </w:p>
    <w:p w:rsidR="000469EF" w:rsidRPr="005D1D5A" w:rsidRDefault="000469EF" w:rsidP="00E06812">
      <w:pPr>
        <w:tabs>
          <w:tab w:val="left" w:pos="3756"/>
        </w:tabs>
        <w:autoSpaceDE w:val="0"/>
        <w:autoSpaceDN w:val="0"/>
        <w:adjustRightInd w:val="0"/>
        <w:rPr>
          <w:lang w:eastAsia="en-US"/>
        </w:rPr>
      </w:pPr>
    </w:p>
    <w:p w:rsidR="000469EF" w:rsidRPr="005D1D5A" w:rsidRDefault="000469EF" w:rsidP="00E06812">
      <w:pPr>
        <w:ind w:firstLine="709"/>
        <w:jc w:val="both"/>
        <w:rPr>
          <w:b/>
          <w:bCs/>
          <w:lang w:eastAsia="ar-SA"/>
        </w:rPr>
      </w:pPr>
      <w:r w:rsidRPr="005D1D5A">
        <w:rPr>
          <w:b/>
          <w:bCs/>
          <w:lang w:eastAsia="ar-SA"/>
        </w:rPr>
        <w:t>I. Общие положения</w:t>
      </w:r>
    </w:p>
    <w:p w:rsidR="000469EF" w:rsidRPr="005D1D5A" w:rsidRDefault="000469EF" w:rsidP="00E06812">
      <w:pPr>
        <w:ind w:firstLine="709"/>
        <w:rPr>
          <w:lang w:eastAsia="ar-SA"/>
        </w:rPr>
      </w:pPr>
      <w:r w:rsidRPr="005D1D5A">
        <w:rPr>
          <w:b/>
          <w:bCs/>
          <w:lang w:eastAsia="ar-SA"/>
        </w:rPr>
        <w:t>1.1. Предмет регулирования административного регламента</w:t>
      </w:r>
      <w:r w:rsidRPr="005D1D5A">
        <w:rPr>
          <w:lang w:eastAsia="ar-SA"/>
        </w:rPr>
        <w:t xml:space="preserve"> </w:t>
      </w:r>
    </w:p>
    <w:p w:rsidR="000469EF" w:rsidRPr="005D1D5A" w:rsidRDefault="000469EF" w:rsidP="00E06812">
      <w:pPr>
        <w:ind w:firstLine="709"/>
        <w:jc w:val="both"/>
        <w:rPr>
          <w:lang w:eastAsia="ar-SA"/>
        </w:rPr>
      </w:pPr>
      <w:r w:rsidRPr="005D1D5A">
        <w:rPr>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r w:rsidRPr="00985A0F">
        <w:rPr>
          <w:lang w:eastAsia="ar-SA"/>
        </w:rPr>
        <w:t>Нижнекумашкинского</w:t>
      </w:r>
      <w:r>
        <w:rPr>
          <w:lang w:eastAsia="ar-SA"/>
        </w:rPr>
        <w:t xml:space="preserve"> сельского поселения Шумерлинского района Чувашской Республики</w:t>
      </w:r>
      <w:r w:rsidRPr="005D1D5A">
        <w:rPr>
          <w:lang w:eastAsia="ar-SA"/>
        </w:rPr>
        <w:t xml:space="preserve"> (далее – муниципальная услуга).</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1.2. Круг заявителей на предоставление муниципальной услуги</w:t>
      </w:r>
    </w:p>
    <w:p w:rsidR="000469EF" w:rsidRPr="005D1D5A" w:rsidRDefault="000469EF" w:rsidP="00E06812">
      <w:pPr>
        <w:ind w:firstLine="709"/>
        <w:jc w:val="both"/>
        <w:rPr>
          <w:lang w:eastAsia="ar-SA"/>
        </w:rPr>
      </w:pPr>
      <w:r w:rsidRPr="005D1D5A">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1.3. Информирование о порядке предоставления муниципальной услуги</w:t>
      </w:r>
    </w:p>
    <w:p w:rsidR="000469EF" w:rsidRPr="005D1D5A" w:rsidRDefault="000469EF" w:rsidP="00E06812">
      <w:pPr>
        <w:ind w:firstLine="709"/>
        <w:jc w:val="both"/>
        <w:rPr>
          <w:b/>
          <w:bCs/>
          <w:lang w:eastAsia="ar-SA"/>
        </w:rPr>
      </w:pPr>
    </w:p>
    <w:p w:rsidR="000469EF" w:rsidRPr="005D1D5A" w:rsidRDefault="000469EF" w:rsidP="00E06812">
      <w:pPr>
        <w:ind w:firstLine="709"/>
        <w:jc w:val="both"/>
        <w:rPr>
          <w:b/>
          <w:bCs/>
          <w:lang w:eastAsia="ar-SA"/>
        </w:rPr>
      </w:pPr>
      <w:r w:rsidRPr="005D1D5A">
        <w:rPr>
          <w:b/>
          <w:bCs/>
          <w:lang w:eastAsia="ar-SA"/>
        </w:rPr>
        <w:t>1.3.1. Информация об органах власти, структурных подразделениях, организациях, предоставляющих муниципальную услугу</w:t>
      </w:r>
    </w:p>
    <w:p w:rsidR="000469EF" w:rsidRPr="005D1D5A" w:rsidRDefault="000469EF" w:rsidP="00E06812">
      <w:pPr>
        <w:ind w:firstLine="709"/>
        <w:jc w:val="both"/>
        <w:rPr>
          <w:lang w:eastAsia="ar-SA"/>
        </w:rPr>
      </w:pPr>
      <w:r w:rsidRPr="005D1D5A">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Pr>
          <w:lang w:eastAsia="ar-SA"/>
        </w:rPr>
        <w:t xml:space="preserve">администрации </w:t>
      </w:r>
      <w:r w:rsidRPr="00985A0F">
        <w:rPr>
          <w:lang w:eastAsia="ar-SA"/>
        </w:rPr>
        <w:t>Нижнекумашкинского</w:t>
      </w:r>
      <w:r>
        <w:rPr>
          <w:lang w:eastAsia="ar-SA"/>
        </w:rPr>
        <w:t xml:space="preserve"> сельского поселения Шумерлинского района Чувашской Республики (далее- администрации)</w:t>
      </w:r>
      <w:r w:rsidRPr="005D1D5A">
        <w:rPr>
          <w:lang w:eastAsia="ar-SA"/>
        </w:rPr>
        <w:t>, предоставляющ</w:t>
      </w:r>
      <w:r>
        <w:rPr>
          <w:lang w:eastAsia="ar-SA"/>
        </w:rPr>
        <w:t>ую</w:t>
      </w:r>
      <w:r w:rsidRPr="005D1D5A">
        <w:rPr>
          <w:lang w:eastAsia="ar-SA"/>
        </w:rPr>
        <w:t xml:space="preserve"> муниципальную услугу, </w:t>
      </w:r>
      <w:r>
        <w:rPr>
          <w:lang w:eastAsia="ar-SA"/>
        </w:rPr>
        <w:t>её</w:t>
      </w:r>
      <w:r w:rsidRPr="005D1D5A">
        <w:rPr>
          <w:lang w:eastAsia="ar-SA"/>
        </w:rPr>
        <w:t xml:space="preserve"> структурных подразделениях, участвующих в предоставлении муниципальной услуги представлены в </w:t>
      </w:r>
      <w:hyperlink w:anchor="Приложение1" w:history="1">
        <w:r w:rsidRPr="005D1D5A">
          <w:rPr>
            <w:lang w:eastAsia="en-US"/>
          </w:rPr>
          <w:t>Приложении 1</w:t>
        </w:r>
      </w:hyperlink>
      <w:r w:rsidRPr="005D1D5A">
        <w:rPr>
          <w:lang w:eastAsia="ar-SA"/>
        </w:rPr>
        <w:t xml:space="preserve"> к Административному регламенту.</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469EF" w:rsidRPr="005D1D5A" w:rsidRDefault="000469EF" w:rsidP="00E06812">
      <w:pPr>
        <w:ind w:firstLine="709"/>
        <w:jc w:val="both"/>
        <w:rPr>
          <w:lang w:eastAsia="ar-SA"/>
        </w:rPr>
      </w:pPr>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Pr="005D1D5A">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1" w:history="1">
        <w:r w:rsidRPr="005D1D5A">
          <w:rPr>
            <w:lang w:eastAsia="ar-SA"/>
          </w:rPr>
          <w:t>www.gosuslugi.cap.ru</w:t>
        </w:r>
      </w:hyperlink>
      <w:r w:rsidRPr="005D1D5A">
        <w:rPr>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w:t>
      </w:r>
    </w:p>
    <w:p w:rsidR="000469EF" w:rsidRPr="005D1D5A" w:rsidRDefault="000469EF" w:rsidP="00E06812">
      <w:pPr>
        <w:ind w:firstLine="709"/>
        <w:jc w:val="both"/>
        <w:rPr>
          <w:lang w:eastAsia="ar-SA"/>
        </w:rPr>
      </w:pPr>
      <w:r w:rsidRPr="005D1D5A">
        <w:rPr>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0469EF" w:rsidRPr="005D1D5A" w:rsidRDefault="000469EF" w:rsidP="00E06812">
      <w:pPr>
        <w:ind w:firstLine="709"/>
        <w:jc w:val="both"/>
        <w:rPr>
          <w:lang w:eastAsia="ar-SA"/>
        </w:rPr>
      </w:pPr>
      <w:r>
        <w:rPr>
          <w:lang w:eastAsia="ar-SA"/>
        </w:rPr>
        <w:t>График работы специалистов</w:t>
      </w:r>
      <w:r w:rsidRPr="005D1D5A">
        <w:rPr>
          <w:lang w:eastAsia="ar-SA"/>
        </w:rPr>
        <w:t>:</w:t>
      </w:r>
    </w:p>
    <w:p w:rsidR="000469EF" w:rsidRPr="005D1D5A" w:rsidRDefault="000469EF" w:rsidP="00E06812">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0469EF" w:rsidRPr="005D1D5A" w:rsidRDefault="000469EF" w:rsidP="00E06812">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0469EF" w:rsidRPr="005D1D5A" w:rsidRDefault="000469EF" w:rsidP="00E06812">
      <w:pPr>
        <w:ind w:firstLine="709"/>
        <w:jc w:val="both"/>
        <w:rPr>
          <w:lang w:eastAsia="ar-SA"/>
        </w:rPr>
      </w:pPr>
      <w:r w:rsidRPr="005D1D5A">
        <w:rPr>
          <w:lang w:eastAsia="ar-SA"/>
        </w:rPr>
        <w:t>понедельник – пятница с 8.00 ч. до 20.00 ч., суббота – с 9.00 ч. до 14.00 ч. без перерыва на обед; выходной день – воскресенье.</w:t>
      </w:r>
    </w:p>
    <w:p w:rsidR="000469EF" w:rsidRPr="005D1D5A" w:rsidRDefault="000469EF" w:rsidP="00E06812">
      <w:pPr>
        <w:widowControl w:val="0"/>
        <w:spacing w:after="200" w:line="276" w:lineRule="auto"/>
        <w:ind w:firstLine="720"/>
        <w:rPr>
          <w:b/>
          <w:bCs/>
          <w:lang w:eastAsia="en-US"/>
        </w:rPr>
      </w:pPr>
    </w:p>
    <w:p w:rsidR="000469EF" w:rsidRPr="005D1D5A" w:rsidRDefault="000469EF" w:rsidP="00E06812">
      <w:pPr>
        <w:ind w:firstLine="709"/>
        <w:jc w:val="both"/>
        <w:rPr>
          <w:b/>
          <w:bCs/>
          <w:lang w:eastAsia="ar-SA"/>
        </w:rPr>
      </w:pPr>
      <w:r w:rsidRPr="005D1D5A">
        <w:rPr>
          <w:b/>
          <w:bCs/>
          <w:lang w:eastAsia="ar-SA"/>
        </w:rPr>
        <w:t>1.3.3. Порядок получения информации заинтересованными лицами о предоставлении муниципальной услуги</w:t>
      </w:r>
    </w:p>
    <w:p w:rsidR="000469EF" w:rsidRPr="005D1D5A" w:rsidRDefault="000469EF" w:rsidP="007C11C5">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0469EF" w:rsidRPr="005D1D5A" w:rsidRDefault="000469EF" w:rsidP="007C11C5">
      <w:pPr>
        <w:ind w:firstLine="720"/>
        <w:jc w:val="both"/>
        <w:rPr>
          <w:lang w:eastAsia="ar-SA"/>
        </w:rPr>
      </w:pPr>
      <w:r w:rsidRPr="005D1D5A">
        <w:rPr>
          <w:lang w:eastAsia="ar-SA"/>
        </w:rPr>
        <w:t xml:space="preserve">в устной форме лично или по телефону к специалисту </w:t>
      </w:r>
      <w:r>
        <w:rPr>
          <w:lang w:eastAsia="en-US"/>
        </w:rPr>
        <w:t>администрации</w:t>
      </w:r>
      <w:r w:rsidRPr="005D1D5A">
        <w:rPr>
          <w:lang w:eastAsia="en-US"/>
        </w:rPr>
        <w:t xml:space="preserve"> либо к специалисту МФЦ (далее - специалист МФЦ)</w:t>
      </w:r>
      <w:r w:rsidRPr="005D1D5A">
        <w:rPr>
          <w:lang w:eastAsia="ar-SA"/>
        </w:rPr>
        <w:t>;</w:t>
      </w:r>
    </w:p>
    <w:p w:rsidR="000469EF" w:rsidRPr="005D1D5A" w:rsidRDefault="000469EF" w:rsidP="007C11C5">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0469EF" w:rsidRPr="005D1D5A" w:rsidRDefault="000469EF" w:rsidP="007C11C5">
      <w:pPr>
        <w:ind w:firstLine="720"/>
        <w:jc w:val="both"/>
        <w:rPr>
          <w:lang w:eastAsia="ar-SA"/>
        </w:rPr>
      </w:pPr>
      <w:r w:rsidRPr="00016752">
        <w:rPr>
          <w:lang w:eastAsia="ar-SA"/>
        </w:rPr>
        <w:t xml:space="preserve">через официальный </w:t>
      </w:r>
      <w:r>
        <w:rPr>
          <w:lang w:eastAsia="ar-SA"/>
        </w:rPr>
        <w:t xml:space="preserve">сайт в информационно-телекоммуникационной сети «Интернет» администрации </w:t>
      </w:r>
      <w:r>
        <w:t>Нижнекумашкинского</w:t>
      </w:r>
      <w:r>
        <w:rPr>
          <w:lang w:eastAsia="ar-SA"/>
        </w:rPr>
        <w:t xml:space="preserve"> сельского поселения Шумерлинского района (далее – официальный сайт в сети «Интернет»), Портал</w:t>
      </w:r>
      <w:r w:rsidRPr="00016752">
        <w:rPr>
          <w:lang w:eastAsia="ar-SA"/>
        </w:rPr>
        <w:t xml:space="preserve"> </w:t>
      </w:r>
      <w:hyperlink r:id="rId12" w:history="1">
        <w:r w:rsidRPr="00016752">
          <w:rPr>
            <w:u w:val="single"/>
            <w:lang w:eastAsia="ar-SA"/>
          </w:rPr>
          <w:t>www.gosuslugi.cap.ru</w:t>
        </w:r>
      </w:hyperlink>
      <w:r w:rsidRPr="005D1D5A">
        <w:rPr>
          <w:lang w:eastAsia="en-US"/>
        </w:rPr>
        <w:t>.</w:t>
      </w:r>
    </w:p>
    <w:p w:rsidR="000469EF" w:rsidRPr="005D1D5A" w:rsidRDefault="000469EF" w:rsidP="00CF1451">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Pr>
          <w:lang w:eastAsia="ar-SA"/>
        </w:rPr>
        <w:t>администрации</w:t>
      </w:r>
      <w:r w:rsidRPr="005D1D5A">
        <w:rPr>
          <w:lang w:eastAsia="ar-SA"/>
        </w:rPr>
        <w:t xml:space="preserve"> </w:t>
      </w:r>
      <w:r w:rsidRPr="005D1D5A">
        <w:rPr>
          <w:lang w:eastAsia="en-US"/>
        </w:rPr>
        <w:t>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469EF" w:rsidRPr="005D1D5A" w:rsidRDefault="000469EF" w:rsidP="00CF1451">
      <w:pPr>
        <w:ind w:firstLine="720"/>
        <w:jc w:val="both"/>
        <w:rPr>
          <w:lang w:eastAsia="ar-SA"/>
        </w:rPr>
      </w:pPr>
      <w:r w:rsidRPr="005D1D5A">
        <w:rPr>
          <w:lang w:eastAsia="ar-SA"/>
        </w:rPr>
        <w:t>Основными требованиями к информированию заинтересованных лиц являются:</w:t>
      </w:r>
    </w:p>
    <w:p w:rsidR="000469EF" w:rsidRPr="005D1D5A" w:rsidRDefault="000469EF" w:rsidP="00CF1451">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0469EF" w:rsidRPr="005D1D5A" w:rsidRDefault="000469EF" w:rsidP="00CF1451">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0469EF" w:rsidRPr="005D1D5A" w:rsidRDefault="000469EF" w:rsidP="00CF1451">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0469EF" w:rsidRPr="005D1D5A" w:rsidRDefault="000469EF" w:rsidP="00CF1451">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0469EF" w:rsidRPr="005D1D5A" w:rsidRDefault="000469EF" w:rsidP="00CF1451">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0469EF" w:rsidRPr="005D1D5A" w:rsidRDefault="000469EF" w:rsidP="00CF1451">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sidRPr="005D1D5A">
        <w:rPr>
          <w:lang w:eastAsia="en-US"/>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0469EF" w:rsidRPr="005D1D5A" w:rsidRDefault="000469EF" w:rsidP="00CF1451">
      <w:pPr>
        <w:ind w:firstLine="720"/>
        <w:jc w:val="both"/>
        <w:rPr>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1.3.4. Публичное устное информирование</w:t>
      </w:r>
    </w:p>
    <w:p w:rsidR="000469EF" w:rsidRPr="005D1D5A" w:rsidRDefault="000469EF" w:rsidP="00E06812">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0469EF" w:rsidRPr="005D1D5A" w:rsidRDefault="000469EF" w:rsidP="00E06812">
      <w:pPr>
        <w:spacing w:line="276" w:lineRule="auto"/>
        <w:ind w:firstLine="709"/>
        <w:jc w:val="both"/>
        <w:rPr>
          <w:b/>
          <w:bCs/>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1.3.5. Публичное письменное информирование</w:t>
      </w:r>
    </w:p>
    <w:p w:rsidR="000469EF" w:rsidRPr="005D1D5A" w:rsidRDefault="000469EF" w:rsidP="00E06812">
      <w:pPr>
        <w:ind w:firstLine="709"/>
        <w:jc w:val="both"/>
        <w:rPr>
          <w:lang w:eastAsia="ar-SA"/>
        </w:rPr>
      </w:pPr>
      <w:r w:rsidRPr="005D1D5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lang w:eastAsia="ar-SA"/>
        </w:rPr>
        <w:t>сайте в сети «</w:t>
      </w:r>
      <w:r w:rsidRPr="005D1D5A">
        <w:rPr>
          <w:lang w:eastAsia="ar-SA"/>
        </w:rPr>
        <w:t>Интернет</w:t>
      </w:r>
      <w:r>
        <w:rPr>
          <w:lang w:eastAsia="ar-SA"/>
        </w:rPr>
        <w:t xml:space="preserve">» </w:t>
      </w:r>
      <w:r w:rsidRPr="005D1D5A">
        <w:rPr>
          <w:lang w:eastAsia="ar-SA"/>
        </w:rPr>
        <w:t xml:space="preserve">администрации, МФЦ, </w:t>
      </w:r>
      <w:r w:rsidRPr="005D1D5A">
        <w:rPr>
          <w:lang w:eastAsia="en-US"/>
        </w:rPr>
        <w:t>Портале</w:t>
      </w:r>
      <w:r w:rsidRPr="005D1D5A">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469EF" w:rsidRPr="005D1D5A" w:rsidRDefault="000469EF" w:rsidP="00CF1451">
      <w:pPr>
        <w:ind w:firstLine="709"/>
        <w:jc w:val="both"/>
        <w:rPr>
          <w:lang w:eastAsia="ar-SA"/>
        </w:rPr>
      </w:pPr>
      <w:r w:rsidRPr="005D1D5A">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Pr>
          <w:lang w:eastAsia="ar-SA"/>
        </w:rPr>
        <w:t>сайтах в сети «интернет»</w:t>
      </w:r>
      <w:r w:rsidRPr="005D1D5A">
        <w:rPr>
          <w:lang w:eastAsia="ar-SA"/>
        </w:rPr>
        <w:t xml:space="preserve"> содержится следующая обязательная информация:</w:t>
      </w:r>
    </w:p>
    <w:p w:rsidR="000469EF" w:rsidRPr="005D1D5A" w:rsidRDefault="000469EF" w:rsidP="00CF1451">
      <w:pPr>
        <w:widowControl w:val="0"/>
        <w:suppressAutoHyphens/>
        <w:autoSpaceDE w:val="0"/>
        <w:ind w:firstLine="709"/>
        <w:jc w:val="both"/>
        <w:rPr>
          <w:lang w:eastAsia="ar-SA"/>
        </w:rPr>
      </w:pPr>
      <w:r w:rsidRPr="005D1D5A">
        <w:rPr>
          <w:lang w:eastAsia="ar-SA"/>
        </w:rPr>
        <w:t>- полное наименование органа, предоставляющего муниципальную услугу;</w:t>
      </w:r>
    </w:p>
    <w:p w:rsidR="000469EF" w:rsidRPr="005D1D5A" w:rsidRDefault="000469EF" w:rsidP="00CF1451">
      <w:pPr>
        <w:widowControl w:val="0"/>
        <w:tabs>
          <w:tab w:val="num" w:pos="0"/>
        </w:tabs>
        <w:autoSpaceDE w:val="0"/>
        <w:autoSpaceDN w:val="0"/>
        <w:adjustRightInd w:val="0"/>
        <w:ind w:firstLine="709"/>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469EF" w:rsidRPr="005D1D5A" w:rsidRDefault="000469EF" w:rsidP="00CF1451">
      <w:pPr>
        <w:ind w:firstLine="709"/>
        <w:jc w:val="both"/>
        <w:rPr>
          <w:lang w:eastAsia="ar-SA"/>
        </w:rPr>
      </w:pPr>
      <w:r w:rsidRPr="005D1D5A">
        <w:rPr>
          <w:lang w:eastAsia="ar-SA"/>
        </w:rPr>
        <w:t>- процедуры предоставления муниципальной услуги в текстовом виде и в виде блок-схем (</w:t>
      </w:r>
      <w:hyperlink w:anchor="pril6" w:history="1">
        <w:r w:rsidRPr="005D1D5A">
          <w:rPr>
            <w:lang w:eastAsia="ar-SA"/>
          </w:rPr>
          <w:t>Приложение 6</w:t>
        </w:r>
      </w:hyperlink>
      <w:r w:rsidRPr="005D1D5A">
        <w:rPr>
          <w:lang w:eastAsia="ar-SA"/>
        </w:rPr>
        <w:t xml:space="preserve"> к Административному регламенту);</w:t>
      </w:r>
    </w:p>
    <w:p w:rsidR="000469EF" w:rsidRPr="005D1D5A" w:rsidRDefault="000469EF" w:rsidP="00CF1451">
      <w:pPr>
        <w:ind w:firstLine="709"/>
        <w:jc w:val="both"/>
        <w:rPr>
          <w:lang w:eastAsia="ar-SA"/>
        </w:rPr>
      </w:pPr>
      <w:r w:rsidRPr="005D1D5A">
        <w:rPr>
          <w:lang w:eastAsia="ar-SA"/>
        </w:rPr>
        <w:t>- перечень документов, представляемых заинтересованными лицами для получения муниципальной услуги;</w:t>
      </w:r>
    </w:p>
    <w:p w:rsidR="000469EF" w:rsidRPr="005D1D5A" w:rsidRDefault="000469EF" w:rsidP="00CF1451">
      <w:pPr>
        <w:ind w:firstLine="709"/>
        <w:jc w:val="both"/>
        <w:rPr>
          <w:lang w:eastAsia="ar-SA"/>
        </w:rPr>
      </w:pPr>
      <w:r w:rsidRPr="005D1D5A">
        <w:rPr>
          <w:lang w:eastAsia="ar-SA"/>
        </w:rPr>
        <w:t>- образец заявления на получение разрешения на строительство, реконструкцию объектов капитального строительс</w:t>
      </w:r>
      <w:r>
        <w:rPr>
          <w:lang w:eastAsia="ar-SA"/>
        </w:rPr>
        <w:t xml:space="preserve">тва </w:t>
      </w:r>
      <w:r w:rsidRPr="005D1D5A">
        <w:rPr>
          <w:lang w:eastAsia="ar-SA"/>
        </w:rPr>
        <w:t>и индивидуальное строительство (</w:t>
      </w:r>
      <w:hyperlink w:anchor="pril2" w:history="1">
        <w:r w:rsidRPr="009E7244">
          <w:rPr>
            <w:color w:val="0000FF"/>
            <w:lang w:eastAsia="ar-SA"/>
          </w:rPr>
          <w:t>Приложение 2</w:t>
        </w:r>
      </w:hyperlink>
      <w:r w:rsidRPr="009E7244">
        <w:rPr>
          <w:color w:val="0000FF"/>
        </w:rPr>
        <w:t>, 3</w:t>
      </w:r>
      <w:r w:rsidRPr="005D1D5A">
        <w:rPr>
          <w:lang w:eastAsia="ar-SA"/>
        </w:rPr>
        <w:t xml:space="preserve"> к Административному регламенту);</w:t>
      </w:r>
    </w:p>
    <w:p w:rsidR="000469EF" w:rsidRPr="005D1D5A" w:rsidRDefault="000469EF" w:rsidP="00CF1451">
      <w:pPr>
        <w:ind w:firstLine="709"/>
        <w:jc w:val="both"/>
        <w:rPr>
          <w:lang w:eastAsia="ar-SA"/>
        </w:rPr>
      </w:pPr>
      <w:r w:rsidRPr="005D1D5A">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0469EF" w:rsidRPr="005D1D5A" w:rsidRDefault="000469EF" w:rsidP="00CF1451">
      <w:pPr>
        <w:ind w:firstLine="709"/>
        <w:jc w:val="both"/>
        <w:rPr>
          <w:lang w:eastAsia="ar-SA"/>
        </w:rPr>
      </w:pPr>
      <w:r w:rsidRPr="005D1D5A">
        <w:rPr>
          <w:lang w:eastAsia="ar-SA"/>
        </w:rPr>
        <w:t>- перечень оснований для отказа в предоставлении муниципальной услуги.</w:t>
      </w:r>
    </w:p>
    <w:p w:rsidR="000469EF" w:rsidRPr="005D1D5A" w:rsidRDefault="000469EF" w:rsidP="00CF1451">
      <w:pPr>
        <w:ind w:firstLine="709"/>
        <w:jc w:val="both"/>
        <w:rPr>
          <w:lang w:eastAsia="ar-SA"/>
        </w:rPr>
      </w:pPr>
      <w:r w:rsidRPr="005D1D5A">
        <w:rPr>
          <w:lang w:eastAsia="ar-SA"/>
        </w:rPr>
        <w:t>На Портале размещается следующая обязательная информация:</w:t>
      </w:r>
    </w:p>
    <w:p w:rsidR="000469EF" w:rsidRPr="005D1D5A" w:rsidRDefault="000469EF" w:rsidP="00CF1451">
      <w:pPr>
        <w:ind w:firstLine="709"/>
        <w:jc w:val="both"/>
        <w:rPr>
          <w:lang w:eastAsia="ar-SA"/>
        </w:rPr>
      </w:pPr>
      <w:r w:rsidRPr="005D1D5A">
        <w:rPr>
          <w:lang w:eastAsia="ar-SA"/>
        </w:rPr>
        <w:t>сведения о получателях муниципальной услуги;</w:t>
      </w:r>
    </w:p>
    <w:p w:rsidR="000469EF" w:rsidRPr="005D1D5A" w:rsidRDefault="000469EF" w:rsidP="00CF1451">
      <w:pPr>
        <w:ind w:firstLine="709"/>
        <w:jc w:val="both"/>
        <w:rPr>
          <w:lang w:eastAsia="ar-SA"/>
        </w:rPr>
      </w:pPr>
      <w:r w:rsidRPr="005D1D5A">
        <w:rPr>
          <w:lang w:eastAsia="ar-SA"/>
        </w:rPr>
        <w:t xml:space="preserve">перечень документов, необходимых для получения муниципальной услуги, в том числе шаблоны и образцы для заполнения; </w:t>
      </w:r>
    </w:p>
    <w:p w:rsidR="000469EF" w:rsidRPr="005D1D5A" w:rsidRDefault="000469EF" w:rsidP="00E06812">
      <w:pPr>
        <w:ind w:firstLine="709"/>
        <w:jc w:val="both"/>
        <w:rPr>
          <w:lang w:eastAsia="ar-SA"/>
        </w:rPr>
      </w:pPr>
      <w:r w:rsidRPr="005D1D5A">
        <w:rPr>
          <w:lang w:eastAsia="ar-SA"/>
        </w:rPr>
        <w:t>описание конечного результата предоставления муниципальной услуги;</w:t>
      </w:r>
    </w:p>
    <w:p w:rsidR="000469EF" w:rsidRPr="005D1D5A" w:rsidRDefault="000469EF" w:rsidP="00E06812">
      <w:pPr>
        <w:ind w:firstLine="709"/>
        <w:jc w:val="both"/>
        <w:rPr>
          <w:lang w:eastAsia="ar-SA"/>
        </w:rPr>
      </w:pPr>
      <w:r w:rsidRPr="005D1D5A">
        <w:rPr>
          <w:lang w:eastAsia="ar-SA"/>
        </w:rPr>
        <w:t>сроки предоставления муниципальной услуги;</w:t>
      </w:r>
    </w:p>
    <w:p w:rsidR="000469EF" w:rsidRPr="005D1D5A" w:rsidRDefault="000469EF" w:rsidP="00E06812">
      <w:pPr>
        <w:ind w:firstLine="709"/>
        <w:jc w:val="both"/>
        <w:rPr>
          <w:lang w:eastAsia="ar-SA"/>
        </w:rPr>
      </w:pPr>
      <w:r w:rsidRPr="005D1D5A">
        <w:rPr>
          <w:lang w:eastAsia="ar-SA"/>
        </w:rPr>
        <w:t>основания для приостановления предоставления услуги или отказа в её предоставлении;</w:t>
      </w:r>
    </w:p>
    <w:p w:rsidR="000469EF" w:rsidRPr="005D1D5A" w:rsidRDefault="000469EF" w:rsidP="00E06812">
      <w:pPr>
        <w:ind w:firstLine="709"/>
        <w:jc w:val="both"/>
        <w:rPr>
          <w:lang w:eastAsia="ar-SA"/>
        </w:rPr>
      </w:pPr>
      <w:r w:rsidRPr="005D1D5A">
        <w:rPr>
          <w:lang w:eastAsia="ar-SA"/>
        </w:rPr>
        <w:t>сведения о возмездном/безвозмездном характере предоставления муниципальной услуги;</w:t>
      </w:r>
    </w:p>
    <w:p w:rsidR="000469EF" w:rsidRPr="005D1D5A" w:rsidRDefault="000469EF" w:rsidP="00E06812">
      <w:pPr>
        <w:ind w:firstLine="709"/>
        <w:jc w:val="both"/>
        <w:rPr>
          <w:lang w:eastAsia="ar-SA"/>
        </w:rPr>
      </w:pPr>
      <w:r w:rsidRPr="005D1D5A">
        <w:rPr>
          <w:lang w:eastAsia="ar-SA"/>
        </w:rPr>
        <w:t>сведения об органе (организации), предоставляющем (предоставляющей) муниципальную услугу (график работы, контактные телефоны);</w:t>
      </w:r>
    </w:p>
    <w:p w:rsidR="000469EF" w:rsidRPr="005D1D5A" w:rsidRDefault="000469EF" w:rsidP="00E06812">
      <w:pPr>
        <w:ind w:firstLine="709"/>
        <w:jc w:val="both"/>
        <w:rPr>
          <w:lang w:eastAsia="ar-SA"/>
        </w:rPr>
      </w:pPr>
      <w:r w:rsidRPr="005D1D5A">
        <w:rPr>
          <w:lang w:eastAsia="ar-SA"/>
        </w:rPr>
        <w:t>Административный регламент в электронном виде;</w:t>
      </w:r>
    </w:p>
    <w:p w:rsidR="000469EF" w:rsidRPr="005D1D5A" w:rsidRDefault="000469EF" w:rsidP="00E06812">
      <w:pPr>
        <w:ind w:firstLine="709"/>
        <w:jc w:val="both"/>
        <w:rPr>
          <w:lang w:eastAsia="ar-SA"/>
        </w:rPr>
      </w:pPr>
      <w:r w:rsidRPr="005D1D5A">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0469EF" w:rsidRPr="005D1D5A" w:rsidRDefault="000469EF" w:rsidP="00E06812">
      <w:pPr>
        <w:ind w:firstLine="709"/>
        <w:jc w:val="both"/>
        <w:rPr>
          <w:lang w:eastAsia="ar-SA"/>
        </w:rPr>
      </w:pPr>
      <w:r w:rsidRPr="005D1D5A">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469EF" w:rsidRPr="005D1D5A" w:rsidRDefault="000469EF" w:rsidP="00E06812">
      <w:pPr>
        <w:spacing w:line="276" w:lineRule="auto"/>
        <w:ind w:firstLine="709"/>
        <w:jc w:val="both"/>
        <w:rPr>
          <w:b/>
          <w:bCs/>
          <w:lang w:eastAsia="ar-SA"/>
        </w:rPr>
      </w:pPr>
    </w:p>
    <w:p w:rsidR="000469EF" w:rsidRPr="005D1D5A" w:rsidRDefault="000469EF" w:rsidP="00E06812">
      <w:pPr>
        <w:ind w:firstLine="709"/>
        <w:jc w:val="both"/>
        <w:rPr>
          <w:b/>
          <w:bCs/>
          <w:lang w:eastAsia="ar-SA"/>
        </w:rPr>
      </w:pPr>
      <w:r w:rsidRPr="005D1D5A">
        <w:rPr>
          <w:b/>
          <w:bCs/>
          <w:lang w:eastAsia="ar-SA"/>
        </w:rPr>
        <w:t xml:space="preserve">1.3.6. Обязанности специалистов администрации </w:t>
      </w:r>
      <w:r w:rsidRPr="00194133">
        <w:rPr>
          <w:b/>
          <w:bCs/>
          <w:lang w:eastAsia="ar-SA"/>
        </w:rPr>
        <w:t>Нижнекумашкинского</w:t>
      </w:r>
      <w:r>
        <w:rPr>
          <w:b/>
          <w:bCs/>
          <w:lang w:eastAsia="ar-SA"/>
        </w:rPr>
        <w:t xml:space="preserve"> сельского поселения 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0469EF" w:rsidRPr="005D1D5A" w:rsidRDefault="000469EF" w:rsidP="00E06812">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w:t>
      </w:r>
      <w:r>
        <w:rPr>
          <w:lang w:eastAsia="ar-SA"/>
        </w:rPr>
        <w:t>администрации</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0469EF" w:rsidRPr="005D1D5A" w:rsidRDefault="000469EF" w:rsidP="00E06812">
      <w:pPr>
        <w:ind w:firstLine="709"/>
        <w:jc w:val="both"/>
        <w:rPr>
          <w:lang w:eastAsia="ar-SA"/>
        </w:rPr>
      </w:pPr>
      <w:r w:rsidRPr="005D1D5A">
        <w:rPr>
          <w:lang w:eastAsia="ar-SA"/>
        </w:rPr>
        <w:t xml:space="preserve">Во время разговора специалист </w:t>
      </w:r>
      <w:r>
        <w:rPr>
          <w:lang w:eastAsia="ar-SA"/>
        </w:rPr>
        <w:t>администрации</w:t>
      </w:r>
      <w:r w:rsidRPr="005D1D5A">
        <w:rPr>
          <w:lang w:eastAsia="ar-SA"/>
        </w:rPr>
        <w:t xml:space="preserve">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w:t>
      </w:r>
      <w:r>
        <w:rPr>
          <w:lang w:eastAsia="ar-SA"/>
        </w:rPr>
        <w:t>администрации</w:t>
      </w:r>
      <w:r w:rsidRPr="005D1D5A">
        <w:rPr>
          <w:lang w:eastAsia="ar-SA"/>
        </w:rPr>
        <w:t>,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0469EF" w:rsidRPr="005D1D5A" w:rsidRDefault="000469EF"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469EF" w:rsidRPr="005D1D5A" w:rsidRDefault="000469EF" w:rsidP="00E06812">
      <w:pPr>
        <w:ind w:firstLine="709"/>
        <w:jc w:val="both"/>
        <w:rPr>
          <w:lang w:eastAsia="ar-SA"/>
        </w:rPr>
      </w:pPr>
      <w:r w:rsidRPr="005D1D5A">
        <w:rPr>
          <w:lang w:eastAsia="ar-SA"/>
        </w:rPr>
        <w:t xml:space="preserve">Индивидуальное устное информирование осуществляется специалистом </w:t>
      </w:r>
      <w:r>
        <w:rPr>
          <w:lang w:eastAsia="ar-SA"/>
        </w:rPr>
        <w:t>администрации</w:t>
      </w:r>
      <w:r w:rsidRPr="005D1D5A">
        <w:rPr>
          <w:lang w:eastAsia="ar-SA"/>
        </w:rPr>
        <w:t xml:space="preserve"> при обращении заинтересованных лиц за информацией лично.</w:t>
      </w:r>
    </w:p>
    <w:p w:rsidR="000469EF" w:rsidRPr="005D1D5A" w:rsidRDefault="000469EF"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минут. Индивидуальное устное информирование специалист </w:t>
      </w:r>
      <w:r>
        <w:rPr>
          <w:lang w:eastAsia="ar-SA"/>
        </w:rPr>
        <w:t>администрации</w:t>
      </w:r>
      <w:r w:rsidRPr="005D1D5A">
        <w:rPr>
          <w:lang w:eastAsia="ar-SA"/>
        </w:rPr>
        <w:t xml:space="preserve"> осуществляет не более 15 минут. </w:t>
      </w:r>
    </w:p>
    <w:p w:rsidR="000469EF" w:rsidRPr="005D1D5A" w:rsidRDefault="000469EF" w:rsidP="00E06812">
      <w:pPr>
        <w:ind w:firstLine="709"/>
        <w:jc w:val="both"/>
        <w:rPr>
          <w:lang w:eastAsia="ar-SA"/>
        </w:rPr>
      </w:pPr>
      <w:r w:rsidRPr="005D1D5A">
        <w:rPr>
          <w:lang w:eastAsia="ar-SA"/>
        </w:rPr>
        <w:t xml:space="preserve">В случае если для подготовки ответа требуется продолжительное время, специалист </w:t>
      </w:r>
      <w:r>
        <w:rPr>
          <w:lang w:eastAsia="ar-SA"/>
        </w:rPr>
        <w:t>администрации</w:t>
      </w:r>
      <w:r w:rsidRPr="005D1D5A">
        <w:rPr>
          <w:lang w:eastAsia="ar-SA"/>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469EF" w:rsidRPr="005D1D5A" w:rsidRDefault="000469EF" w:rsidP="00E06812">
      <w:pPr>
        <w:ind w:firstLine="709"/>
        <w:jc w:val="both"/>
        <w:rPr>
          <w:lang w:eastAsia="ar-SA"/>
        </w:rPr>
      </w:pPr>
      <w:r w:rsidRPr="005D1D5A">
        <w:rPr>
          <w:lang w:eastAsia="ar-SA"/>
        </w:rPr>
        <w:t xml:space="preserve">При устном обращении заинтересованных лиц лично специалист </w:t>
      </w:r>
      <w:r>
        <w:rPr>
          <w:lang w:eastAsia="ar-SA"/>
        </w:rPr>
        <w:t>администрации</w:t>
      </w:r>
      <w:r w:rsidRPr="005D1D5A">
        <w:rPr>
          <w:lang w:eastAsia="ar-SA"/>
        </w:rPr>
        <w:t xml:space="preserve">, дает ответ самостоятельно. Если специалист </w:t>
      </w:r>
      <w:r>
        <w:rPr>
          <w:lang w:eastAsia="ar-SA"/>
        </w:rPr>
        <w:t>администрации</w:t>
      </w:r>
      <w:r w:rsidRPr="005D1D5A">
        <w:rPr>
          <w:lang w:eastAsia="ar-SA"/>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469EF" w:rsidRPr="005D1D5A" w:rsidRDefault="000469EF"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469EF" w:rsidRPr="005D1D5A" w:rsidRDefault="000469EF" w:rsidP="00E06812">
      <w:pPr>
        <w:ind w:firstLine="709"/>
        <w:jc w:val="both"/>
        <w:rPr>
          <w:lang w:eastAsia="ar-SA"/>
        </w:rPr>
      </w:pPr>
      <w:r w:rsidRPr="005D1D5A">
        <w:rPr>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w:t>
      </w:r>
      <w:r>
        <w:rPr>
          <w:lang w:eastAsia="ar-SA"/>
        </w:rPr>
        <w:t>ю</w:t>
      </w:r>
      <w:r w:rsidRPr="00194133">
        <w:t xml:space="preserve"> </w:t>
      </w:r>
      <w:r w:rsidRPr="00194133">
        <w:rPr>
          <w:lang w:eastAsia="ar-SA"/>
        </w:rPr>
        <w:t>Нижнекумашкинского</w:t>
      </w:r>
      <w:r>
        <w:rPr>
          <w:lang w:eastAsia="ar-SA"/>
        </w:rPr>
        <w:t xml:space="preserve"> сельского поселения</w:t>
      </w:r>
      <w:r w:rsidRPr="005D1D5A">
        <w:rPr>
          <w:lang w:eastAsia="ar-SA"/>
        </w:rPr>
        <w:t xml:space="preserve"> </w:t>
      </w:r>
      <w:r>
        <w:rPr>
          <w:lang w:eastAsia="ar-SA"/>
        </w:rPr>
        <w:t xml:space="preserve">Шумерлинского района Чувашской Республики </w:t>
      </w:r>
      <w:r w:rsidRPr="005D1D5A">
        <w:rPr>
          <w:lang w:eastAsia="ar-SA"/>
        </w:rPr>
        <w:t>(физические лица, индивидуальные предприниматели</w:t>
      </w:r>
      <w:r>
        <w:rPr>
          <w:lang w:eastAsia="ar-SA"/>
        </w:rPr>
        <w:t>,</w:t>
      </w:r>
      <w:r w:rsidRPr="009076BB">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0469EF" w:rsidRPr="005D1D5A" w:rsidRDefault="000469EF" w:rsidP="00E06812">
      <w:pPr>
        <w:ind w:firstLine="709"/>
        <w:jc w:val="both"/>
        <w:rPr>
          <w:lang w:eastAsia="ar-SA"/>
        </w:rPr>
      </w:pPr>
      <w:r w:rsidRPr="005D1D5A">
        <w:rPr>
          <w:lang w:eastAsia="ar-SA"/>
        </w:rPr>
        <w:t xml:space="preserve">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w:t>
      </w:r>
      <w:r>
        <w:rPr>
          <w:lang w:eastAsia="ar-SA"/>
        </w:rPr>
        <w:t>администрации</w:t>
      </w:r>
      <w:r w:rsidRPr="005D1D5A">
        <w:rPr>
          <w:lang w:eastAsia="ar-SA"/>
        </w:rPr>
        <w:t>.</w:t>
      </w:r>
    </w:p>
    <w:p w:rsidR="000469EF" w:rsidRPr="005D1D5A" w:rsidRDefault="000469EF" w:rsidP="00E06812">
      <w:pPr>
        <w:ind w:firstLine="709"/>
        <w:jc w:val="both"/>
        <w:rPr>
          <w:lang w:eastAsia="ar-SA"/>
        </w:rPr>
      </w:pPr>
      <w:r w:rsidRPr="005D1D5A">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t>Нижнекумашкинского</w:t>
      </w:r>
      <w:r>
        <w:rPr>
          <w:lang w:eastAsia="ar-SA"/>
        </w:rPr>
        <w:t xml:space="preserve"> сельского поселения Шумерлинского района</w:t>
      </w:r>
      <w:r w:rsidRPr="005D1D5A">
        <w:rPr>
          <w:lang w:eastAsia="ar-SA"/>
        </w:rPr>
        <w:t xml:space="preserve">. </w:t>
      </w:r>
    </w:p>
    <w:p w:rsidR="000469EF" w:rsidRPr="005D1D5A" w:rsidRDefault="000469EF" w:rsidP="00E06812">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469EF" w:rsidRPr="005D1D5A" w:rsidRDefault="000469EF" w:rsidP="00E06812">
      <w:pPr>
        <w:ind w:firstLine="709"/>
        <w:jc w:val="both"/>
        <w:rPr>
          <w:lang w:eastAsia="ar-SA"/>
        </w:rPr>
      </w:pPr>
      <w:r w:rsidRPr="005D1D5A">
        <w:rPr>
          <w:lang w:eastAsia="ar-SA"/>
        </w:rPr>
        <w:t xml:space="preserve">Ответ направляется в письменном виде в течение </w:t>
      </w:r>
      <w:r>
        <w:rPr>
          <w:lang w:eastAsia="ar-SA"/>
        </w:rPr>
        <w:t>1</w:t>
      </w:r>
      <w:r w:rsidRPr="005D1D5A">
        <w:rPr>
          <w:lang w:eastAsia="ar-SA"/>
        </w:rPr>
        <w:t>0 календарных дней с даты регистрации обращения специалистом администрации.</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ind w:firstLine="709"/>
        <w:jc w:val="both"/>
        <w:rPr>
          <w:b/>
          <w:bCs/>
          <w:lang w:eastAsia="en-US"/>
        </w:rPr>
      </w:pPr>
      <w:r w:rsidRPr="005D1D5A">
        <w:rPr>
          <w:b/>
          <w:bCs/>
          <w:lang w:eastAsia="en-US"/>
        </w:rPr>
        <w:t>1.3.7. Обязанности специалистов МФЦ при ответе на телефонные звонки, устные и письменные обращения граждан</w:t>
      </w:r>
    </w:p>
    <w:p w:rsidR="000469EF" w:rsidRPr="005D1D5A" w:rsidRDefault="000469EF" w:rsidP="00E06812">
      <w:pPr>
        <w:ind w:firstLine="709"/>
        <w:jc w:val="both"/>
        <w:rPr>
          <w:lang w:eastAsia="ar-SA"/>
        </w:rPr>
      </w:pPr>
      <w:r w:rsidRPr="005D1D5A">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469EF" w:rsidRPr="005D1D5A" w:rsidRDefault="000469EF" w:rsidP="00E06812">
      <w:pPr>
        <w:ind w:firstLine="709"/>
        <w:jc w:val="both"/>
        <w:rPr>
          <w:lang w:eastAsia="ar-SA"/>
        </w:rPr>
      </w:pPr>
      <w:r w:rsidRPr="005D1D5A">
        <w:rPr>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469EF" w:rsidRPr="005D1D5A" w:rsidRDefault="000469EF" w:rsidP="00E06812">
      <w:pPr>
        <w:ind w:firstLine="709"/>
        <w:jc w:val="both"/>
        <w:rPr>
          <w:lang w:eastAsia="ar-SA"/>
        </w:rPr>
      </w:pPr>
      <w:r w:rsidRPr="005D1D5A">
        <w:rPr>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0469EF" w:rsidRPr="005D1D5A" w:rsidRDefault="000469EF" w:rsidP="00E06812">
      <w:pPr>
        <w:ind w:firstLine="709"/>
        <w:jc w:val="both"/>
        <w:rPr>
          <w:lang w:eastAsia="ar-SA"/>
        </w:rPr>
      </w:pPr>
      <w:r w:rsidRPr="005D1D5A">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469EF" w:rsidRPr="005D1D5A" w:rsidRDefault="000469EF" w:rsidP="00E06812">
      <w:pPr>
        <w:ind w:firstLine="709"/>
        <w:jc w:val="both"/>
        <w:rPr>
          <w:lang w:eastAsia="ar-SA"/>
        </w:rPr>
      </w:pPr>
      <w:r w:rsidRPr="005D1D5A">
        <w:rPr>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469EF" w:rsidRPr="005D1D5A" w:rsidRDefault="000469EF" w:rsidP="00E06812">
      <w:pPr>
        <w:ind w:firstLine="709"/>
        <w:jc w:val="both"/>
        <w:rPr>
          <w:lang w:eastAsia="ar-SA"/>
        </w:rPr>
      </w:pPr>
      <w:r w:rsidRPr="005D1D5A">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0469EF" w:rsidRPr="005D1D5A" w:rsidRDefault="000469EF" w:rsidP="00E06812">
      <w:pPr>
        <w:ind w:firstLine="709"/>
        <w:jc w:val="both"/>
        <w:rPr>
          <w:lang w:eastAsia="ar-SA"/>
        </w:rPr>
      </w:pPr>
      <w:r w:rsidRPr="005D1D5A">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0469EF" w:rsidRPr="005D1D5A" w:rsidRDefault="000469EF" w:rsidP="00E06812">
      <w:pPr>
        <w:ind w:firstLine="709"/>
        <w:jc w:val="both"/>
        <w:rPr>
          <w:lang w:eastAsia="ar-SA"/>
        </w:rPr>
      </w:pPr>
      <w:r w:rsidRPr="005D1D5A">
        <w:rPr>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0469EF" w:rsidRPr="005D1D5A" w:rsidRDefault="000469EF" w:rsidP="00E06812">
      <w:pPr>
        <w:spacing w:line="276" w:lineRule="auto"/>
        <w:ind w:firstLine="709"/>
        <w:jc w:val="both"/>
        <w:rPr>
          <w:b/>
          <w:bCs/>
          <w:lang w:eastAsia="ar-SA"/>
        </w:rPr>
      </w:pPr>
    </w:p>
    <w:p w:rsidR="000469EF" w:rsidRPr="005D1D5A" w:rsidRDefault="000469EF" w:rsidP="00E06812">
      <w:pPr>
        <w:suppressAutoHyphens/>
        <w:autoSpaceDE w:val="0"/>
        <w:ind w:firstLine="709"/>
        <w:jc w:val="both"/>
        <w:rPr>
          <w:b/>
          <w:bCs/>
          <w:lang w:eastAsia="ar-SA"/>
        </w:rPr>
      </w:pPr>
      <w:r w:rsidRPr="005D1D5A">
        <w:rPr>
          <w:b/>
          <w:bCs/>
          <w:lang w:eastAsia="ar-SA"/>
        </w:rPr>
        <w:t>II. Стандарт предоставления муниципальной услуги</w:t>
      </w:r>
    </w:p>
    <w:p w:rsidR="000469EF" w:rsidRPr="005D1D5A" w:rsidRDefault="000469EF" w:rsidP="00E06812">
      <w:pPr>
        <w:spacing w:line="276" w:lineRule="auto"/>
        <w:ind w:firstLine="709"/>
        <w:jc w:val="both"/>
        <w:rPr>
          <w:b/>
          <w:bCs/>
          <w:lang w:eastAsia="ar-SA"/>
        </w:rPr>
      </w:pPr>
    </w:p>
    <w:p w:rsidR="000469EF" w:rsidRPr="005D1D5A" w:rsidRDefault="000469EF" w:rsidP="00E06812">
      <w:pPr>
        <w:suppressAutoHyphens/>
        <w:spacing w:line="245" w:lineRule="auto"/>
        <w:ind w:firstLine="709"/>
        <w:jc w:val="both"/>
        <w:rPr>
          <w:b/>
          <w:bCs/>
          <w:lang w:eastAsia="en-US"/>
        </w:rPr>
      </w:pPr>
      <w:r w:rsidRPr="005D1D5A">
        <w:rPr>
          <w:b/>
          <w:bCs/>
          <w:lang w:eastAsia="en-US"/>
        </w:rPr>
        <w:t>2.1. Наименование муниципальной услуги</w:t>
      </w:r>
    </w:p>
    <w:p w:rsidR="000469EF" w:rsidRPr="005D1D5A" w:rsidRDefault="000469EF" w:rsidP="00E06812">
      <w:pPr>
        <w:suppressAutoHyphens/>
        <w:spacing w:line="245" w:lineRule="auto"/>
        <w:ind w:firstLine="709"/>
        <w:jc w:val="both"/>
        <w:rPr>
          <w:lang w:eastAsia="en-US"/>
        </w:rPr>
      </w:pPr>
      <w:r w:rsidRPr="005D1D5A">
        <w:rPr>
          <w:lang w:eastAsia="en-US"/>
        </w:rPr>
        <w:t>Муниципальная услуга имеет следующее наименование:</w:t>
      </w:r>
    </w:p>
    <w:p w:rsidR="000469EF" w:rsidRPr="005D1D5A" w:rsidRDefault="000469EF" w:rsidP="00E06812">
      <w:pPr>
        <w:autoSpaceDE w:val="0"/>
        <w:autoSpaceDN w:val="0"/>
        <w:adjustRightInd w:val="0"/>
        <w:ind w:firstLine="709"/>
        <w:jc w:val="both"/>
        <w:rPr>
          <w:lang w:eastAsia="ar-SA"/>
        </w:rPr>
      </w:pPr>
      <w:r w:rsidRPr="005D1D5A">
        <w:rPr>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Pr="005D1D5A" w:rsidRDefault="000469EF" w:rsidP="00E06812">
      <w:pPr>
        <w:ind w:firstLine="709"/>
        <w:jc w:val="both"/>
        <w:rPr>
          <w:b/>
          <w:bCs/>
          <w:lang w:eastAsia="ar-SA"/>
        </w:rPr>
      </w:pPr>
    </w:p>
    <w:p w:rsidR="000469EF" w:rsidRPr="005D1D5A" w:rsidRDefault="000469EF" w:rsidP="00E06812">
      <w:pPr>
        <w:suppressAutoHyphens/>
        <w:ind w:firstLine="709"/>
        <w:jc w:val="both"/>
        <w:rPr>
          <w:b/>
          <w:bCs/>
          <w:lang w:eastAsia="en-US"/>
        </w:rPr>
      </w:pPr>
      <w:r w:rsidRPr="005D1D5A">
        <w:rPr>
          <w:b/>
          <w:bCs/>
          <w:lang w:eastAsia="en-US"/>
        </w:rPr>
        <w:t>2.2. Наименование органа, предоставляющего муниципальную услугу</w:t>
      </w:r>
    </w:p>
    <w:p w:rsidR="000469EF" w:rsidRPr="005D1D5A" w:rsidRDefault="000469EF" w:rsidP="00E06812">
      <w:pPr>
        <w:suppressAutoHyphens/>
        <w:spacing w:line="245" w:lineRule="auto"/>
        <w:ind w:firstLine="709"/>
        <w:jc w:val="both"/>
        <w:rPr>
          <w:lang w:eastAsia="en-US"/>
        </w:rPr>
      </w:pPr>
      <w:r w:rsidRPr="005D1D5A">
        <w:rPr>
          <w:lang w:eastAsia="en-US"/>
        </w:rPr>
        <w:t xml:space="preserve">Муниципальная услуга </w:t>
      </w:r>
      <w:r>
        <w:rPr>
          <w:lang w:eastAsia="en-US"/>
        </w:rPr>
        <w:t>предоставляется администрацией</w:t>
      </w:r>
      <w:r w:rsidRPr="00194133">
        <w:t xml:space="preserve"> </w:t>
      </w:r>
      <w:r w:rsidRPr="00194133">
        <w:rPr>
          <w:lang w:eastAsia="en-US"/>
        </w:rPr>
        <w:t>Нижнекумашкинского</w:t>
      </w:r>
      <w:r>
        <w:rPr>
          <w:lang w:eastAsia="en-US"/>
        </w:rPr>
        <w:t xml:space="preserve"> сельского поселения Шумерлинского района Чувашской</w:t>
      </w:r>
      <w:r w:rsidRPr="005D1D5A">
        <w:rPr>
          <w:lang w:eastAsia="en-US"/>
        </w:rPr>
        <w:t>.</w:t>
      </w:r>
    </w:p>
    <w:p w:rsidR="000469EF" w:rsidRPr="005D1D5A" w:rsidRDefault="000469EF" w:rsidP="00E06812">
      <w:pPr>
        <w:suppressAutoHyphens/>
        <w:spacing w:line="245" w:lineRule="auto"/>
        <w:ind w:firstLine="709"/>
        <w:jc w:val="both"/>
        <w:rPr>
          <w:lang w:eastAsia="en-US"/>
        </w:rPr>
      </w:pPr>
      <w:r w:rsidRPr="005D1D5A">
        <w:rPr>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w:t>
      </w:r>
      <w:r>
        <w:rPr>
          <w:lang w:eastAsia="en-US"/>
        </w:rPr>
        <w:t>Шумерлинского района</w:t>
      </w:r>
      <w:r w:rsidRPr="005D1D5A">
        <w:rPr>
          <w:lang w:eastAsia="en-US"/>
        </w:rPr>
        <w:t xml:space="preserve"> Чувашской Республики (далее - МФЦ).</w:t>
      </w:r>
    </w:p>
    <w:p w:rsidR="000469EF" w:rsidRPr="005D1D5A" w:rsidRDefault="000469EF" w:rsidP="00E06812">
      <w:pPr>
        <w:suppressAutoHyphens/>
        <w:spacing w:line="245" w:lineRule="auto"/>
        <w:ind w:firstLine="709"/>
        <w:jc w:val="both"/>
        <w:rPr>
          <w:lang w:eastAsia="en-US"/>
        </w:rPr>
      </w:pPr>
      <w:r w:rsidRPr="005D1D5A">
        <w:rPr>
          <w:lang w:eastAsia="en-US"/>
        </w:rPr>
        <w:t>Информационное и техническое обеспечение по предоставлению муниципальной услуги осуществляется администраци</w:t>
      </w:r>
      <w:r>
        <w:rPr>
          <w:lang w:eastAsia="en-US"/>
        </w:rPr>
        <w:t>ей</w:t>
      </w:r>
      <w:r w:rsidRPr="005D1D5A">
        <w:rPr>
          <w:lang w:eastAsia="en-US"/>
        </w:rPr>
        <w:t xml:space="preserve"> </w:t>
      </w:r>
      <w:r>
        <w:t>Нижнекумашкинского</w:t>
      </w:r>
      <w:r>
        <w:rPr>
          <w:lang w:eastAsia="en-US"/>
        </w:rPr>
        <w:t xml:space="preserve"> сельского поселения Шумерлинского района</w:t>
      </w:r>
      <w:r w:rsidRPr="005D1D5A">
        <w:rPr>
          <w:lang w:eastAsia="en-US"/>
        </w:rPr>
        <w:t>.</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ind w:firstLine="709"/>
        <w:jc w:val="both"/>
        <w:rPr>
          <w:b/>
          <w:bCs/>
          <w:lang w:eastAsia="en-US"/>
        </w:rPr>
      </w:pPr>
      <w:r w:rsidRPr="005D1D5A">
        <w:rPr>
          <w:b/>
          <w:bCs/>
          <w:lang w:eastAsia="en-US"/>
        </w:rPr>
        <w:t>2.2.1. Государственные и муниципальные органы и организации участвующие в предоставлении муниципальной услуги</w:t>
      </w:r>
    </w:p>
    <w:p w:rsidR="000469EF" w:rsidRPr="005D1D5A" w:rsidRDefault="000469EF" w:rsidP="00E06812">
      <w:pPr>
        <w:suppressAutoHyphens/>
        <w:ind w:firstLine="709"/>
        <w:jc w:val="both"/>
        <w:rPr>
          <w:kern w:val="2"/>
          <w:lang w:eastAsia="en-US"/>
        </w:rPr>
      </w:pPr>
      <w:r w:rsidRPr="005D1D5A">
        <w:rPr>
          <w:kern w:val="2"/>
          <w:lang w:eastAsia="en-US"/>
        </w:rPr>
        <w:t xml:space="preserve">При предоставлении муниципальной услуги </w:t>
      </w:r>
      <w:r w:rsidRPr="005D1D5A">
        <w:rPr>
          <w:lang w:eastAsia="en-US"/>
        </w:rPr>
        <w:t>осуществляется процесс взаимодействия</w:t>
      </w:r>
      <w:r w:rsidRPr="005D1D5A">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469EF" w:rsidRPr="00A065C4" w:rsidRDefault="000469EF" w:rsidP="00E06812">
      <w:pPr>
        <w:suppressAutoHyphens/>
        <w:ind w:firstLine="709"/>
        <w:jc w:val="both"/>
        <w:rPr>
          <w:kern w:val="2"/>
          <w:lang w:eastAsia="en-US"/>
        </w:rPr>
      </w:pPr>
      <w:r w:rsidRPr="00A065C4">
        <w:rPr>
          <w:kern w:val="2"/>
          <w:lang w:eastAsia="en-US"/>
        </w:rPr>
        <w:t>- Министерством строительства, архитектуры и жилищно-коммунального хозяйства Чувашской Республики;</w:t>
      </w:r>
    </w:p>
    <w:p w:rsidR="000469EF" w:rsidRPr="00A065C4" w:rsidRDefault="000469EF" w:rsidP="00E06812">
      <w:pPr>
        <w:suppressAutoHyphens/>
        <w:ind w:firstLine="709"/>
        <w:jc w:val="both"/>
        <w:rPr>
          <w:kern w:val="2"/>
          <w:lang w:eastAsia="en-US"/>
        </w:rPr>
      </w:pPr>
      <w:r w:rsidRPr="00A065C4">
        <w:rPr>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469EF" w:rsidRPr="00A065C4" w:rsidRDefault="000469EF" w:rsidP="00E06812">
      <w:pPr>
        <w:suppressAutoHyphens/>
        <w:ind w:firstLine="709"/>
        <w:jc w:val="both"/>
        <w:rPr>
          <w:kern w:val="2"/>
          <w:lang w:eastAsia="en-US"/>
        </w:rPr>
      </w:pPr>
      <w:r w:rsidRPr="00A065C4">
        <w:rPr>
          <w:kern w:val="2"/>
          <w:lang w:eastAsia="en-US"/>
        </w:rPr>
        <w:t>- Управлением Федеральной службы государственной регистрации, кадастра и картографии по Чувашской Республике;</w:t>
      </w:r>
    </w:p>
    <w:p w:rsidR="000469EF" w:rsidRPr="00A065C4" w:rsidRDefault="000469EF" w:rsidP="00E06812">
      <w:pPr>
        <w:suppressAutoHyphens/>
        <w:ind w:firstLine="709"/>
        <w:jc w:val="both"/>
        <w:rPr>
          <w:kern w:val="2"/>
          <w:lang w:eastAsia="en-US"/>
        </w:rPr>
      </w:pPr>
      <w:r w:rsidRPr="00A065C4">
        <w:rPr>
          <w:kern w:val="2"/>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0469EF" w:rsidRDefault="000469EF" w:rsidP="00E06812">
      <w:pPr>
        <w:suppressAutoHyphens/>
        <w:ind w:firstLine="709"/>
        <w:jc w:val="both"/>
        <w:rPr>
          <w:lang w:eastAsia="ar-SA"/>
        </w:rPr>
      </w:pPr>
      <w:r w:rsidRPr="00A065C4">
        <w:rPr>
          <w:kern w:val="2"/>
          <w:lang w:eastAsia="en-US"/>
        </w:rPr>
        <w:t>- ФГУ «Земельная кадастровая</w:t>
      </w:r>
      <w:r w:rsidRPr="00A065C4">
        <w:rPr>
          <w:lang w:eastAsia="ar-SA"/>
        </w:rPr>
        <w:t xml:space="preserve"> палата» по Чувашской Республике - Чувашии;</w:t>
      </w:r>
    </w:p>
    <w:p w:rsidR="000469EF" w:rsidRPr="00A065C4" w:rsidRDefault="000469EF" w:rsidP="00E06812">
      <w:pPr>
        <w:suppressAutoHyphens/>
        <w:ind w:firstLine="709"/>
        <w:jc w:val="both"/>
        <w:rPr>
          <w:lang w:eastAsia="ar-SA"/>
        </w:rPr>
      </w:pPr>
      <w:r>
        <w:rPr>
          <w:lang w:eastAsia="ar-SA"/>
        </w:rPr>
        <w:t>- администрациями сельских поселений Шумерлинского района;</w:t>
      </w:r>
    </w:p>
    <w:p w:rsidR="000469EF" w:rsidRPr="00A065C4" w:rsidRDefault="000469EF" w:rsidP="00E06812">
      <w:pPr>
        <w:tabs>
          <w:tab w:val="left" w:pos="1134"/>
        </w:tabs>
        <w:ind w:left="709"/>
        <w:jc w:val="both"/>
        <w:rPr>
          <w:lang w:eastAsia="ar-SA"/>
        </w:rPr>
      </w:pPr>
      <w:r w:rsidRPr="00A065C4">
        <w:rPr>
          <w:lang w:eastAsia="ar-SA"/>
        </w:rPr>
        <w:t>- МУП «Шумерлинское районное БТИ»;</w:t>
      </w:r>
    </w:p>
    <w:p w:rsidR="000469EF" w:rsidRPr="00A065C4" w:rsidRDefault="000469EF" w:rsidP="00E06812">
      <w:pPr>
        <w:tabs>
          <w:tab w:val="left" w:pos="1134"/>
        </w:tabs>
        <w:ind w:left="709"/>
        <w:jc w:val="both"/>
        <w:rPr>
          <w:lang w:eastAsia="ar-SA"/>
        </w:rPr>
      </w:pPr>
      <w:r w:rsidRPr="00A065C4">
        <w:rPr>
          <w:lang w:eastAsia="en-US"/>
        </w:rPr>
        <w:t>- МФЦ;</w:t>
      </w:r>
    </w:p>
    <w:p w:rsidR="000469EF" w:rsidRPr="00A065C4" w:rsidRDefault="000469EF" w:rsidP="00E06812">
      <w:pPr>
        <w:tabs>
          <w:tab w:val="left" w:pos="1134"/>
        </w:tabs>
        <w:ind w:left="709"/>
        <w:jc w:val="both"/>
        <w:rPr>
          <w:lang w:eastAsia="ar-SA"/>
        </w:rPr>
      </w:pPr>
      <w:r w:rsidRPr="00A065C4">
        <w:rPr>
          <w:lang w:eastAsia="ar-SA"/>
        </w:rPr>
        <w:t>- ОАО «Водоканал»;</w:t>
      </w:r>
    </w:p>
    <w:p w:rsidR="000469EF" w:rsidRPr="00A065C4" w:rsidRDefault="000469EF" w:rsidP="00E06812">
      <w:pPr>
        <w:tabs>
          <w:tab w:val="left" w:pos="1134"/>
        </w:tabs>
        <w:ind w:left="709"/>
        <w:jc w:val="both"/>
        <w:rPr>
          <w:lang w:eastAsia="ar-SA"/>
        </w:rPr>
      </w:pPr>
      <w:r w:rsidRPr="00A065C4">
        <w:rPr>
          <w:lang w:eastAsia="ar-SA"/>
        </w:rPr>
        <w:t>- ОАО «Чувашсетьгаз»;</w:t>
      </w:r>
    </w:p>
    <w:p w:rsidR="000469EF" w:rsidRPr="00A065C4" w:rsidRDefault="000469EF" w:rsidP="00E06812">
      <w:pPr>
        <w:tabs>
          <w:tab w:val="left" w:pos="1134"/>
        </w:tabs>
        <w:ind w:left="709"/>
        <w:jc w:val="both"/>
        <w:rPr>
          <w:lang w:eastAsia="ar-SA"/>
        </w:rPr>
      </w:pPr>
      <w:r w:rsidRPr="00A065C4">
        <w:rPr>
          <w:lang w:eastAsia="ar-SA"/>
        </w:rPr>
        <w:t>- Филиалом в Чувашской Республике ОАО «ВолгаТелеком»;</w:t>
      </w:r>
    </w:p>
    <w:p w:rsidR="000469EF" w:rsidRDefault="000469EF" w:rsidP="00E06812">
      <w:pPr>
        <w:tabs>
          <w:tab w:val="left" w:pos="1134"/>
        </w:tabs>
        <w:ind w:left="709"/>
        <w:jc w:val="both"/>
        <w:rPr>
          <w:lang w:eastAsia="ar-SA"/>
        </w:rPr>
      </w:pPr>
      <w:r w:rsidRPr="00A065C4">
        <w:rPr>
          <w:lang w:eastAsia="ar-SA"/>
        </w:rPr>
        <w:t>- Филиалом ОАО «МРСК ВОЛГИ» - «Чувашэнерго»;</w:t>
      </w:r>
    </w:p>
    <w:p w:rsidR="000469EF" w:rsidRPr="00A065C4" w:rsidRDefault="000469EF" w:rsidP="00E06812">
      <w:pPr>
        <w:tabs>
          <w:tab w:val="left" w:pos="1134"/>
        </w:tabs>
        <w:ind w:left="709"/>
        <w:jc w:val="both"/>
        <w:rPr>
          <w:lang w:eastAsia="ar-SA"/>
        </w:rPr>
      </w:pPr>
      <w:r>
        <w:rPr>
          <w:lang w:eastAsia="ar-SA"/>
        </w:rPr>
        <w:t>- Администрацией Шумерлинского района.</w:t>
      </w:r>
    </w:p>
    <w:p w:rsidR="000469EF" w:rsidRPr="005D1D5A" w:rsidRDefault="000469EF" w:rsidP="00E06812">
      <w:pPr>
        <w:ind w:firstLine="709"/>
        <w:jc w:val="both"/>
        <w:rPr>
          <w:lang w:eastAsia="ar-SA"/>
        </w:rPr>
      </w:pPr>
    </w:p>
    <w:p w:rsidR="000469EF" w:rsidRPr="005D1D5A" w:rsidRDefault="000469EF" w:rsidP="00E06812">
      <w:pPr>
        <w:ind w:firstLine="709"/>
        <w:jc w:val="both"/>
        <w:rPr>
          <w:lang w:eastAsia="ar-SA"/>
        </w:rPr>
      </w:pPr>
      <w:r w:rsidRPr="005D1D5A">
        <w:rPr>
          <w:b/>
          <w:bCs/>
          <w:lang w:eastAsia="en-US"/>
        </w:rPr>
        <w:t>2.2.2 Особенности взаимодействия с заявителем при предоставлении муниципальной услуги</w:t>
      </w:r>
    </w:p>
    <w:p w:rsidR="000469EF" w:rsidRPr="005D1D5A" w:rsidRDefault="000469EF"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w:t>
      </w:r>
      <w:r w:rsidRPr="005D1D5A">
        <w:rPr>
          <w:lang w:eastAsia="en-US"/>
        </w:rPr>
        <w:t xml:space="preserve">МФЦ, </w:t>
      </w:r>
      <w:r>
        <w:rPr>
          <w:lang w:eastAsia="en-US"/>
        </w:rPr>
        <w:t>администрацию</w:t>
      </w:r>
      <w:r w:rsidRPr="005D1D5A">
        <w:rPr>
          <w:lang w:eastAsia="en-US"/>
        </w:rPr>
        <w:t>, а также в процессе предоставления муниципальной услуги,</w:t>
      </w:r>
      <w:r w:rsidRPr="005D1D5A">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0469EF" w:rsidRPr="005D1D5A" w:rsidRDefault="000469EF" w:rsidP="00E06812">
      <w:pPr>
        <w:ind w:firstLine="709"/>
        <w:jc w:val="both"/>
        <w:rPr>
          <w:lang w:eastAsia="ar-SA"/>
        </w:rPr>
      </w:pPr>
    </w:p>
    <w:p w:rsidR="000469EF" w:rsidRPr="005D1D5A" w:rsidRDefault="000469EF" w:rsidP="00E06812">
      <w:pPr>
        <w:ind w:firstLine="709"/>
        <w:jc w:val="both"/>
        <w:rPr>
          <w:lang w:eastAsia="ar-SA"/>
        </w:rPr>
      </w:pPr>
      <w:r w:rsidRPr="005D1D5A">
        <w:rPr>
          <w:b/>
          <w:bCs/>
          <w:lang w:eastAsia="ar-SA"/>
        </w:rPr>
        <w:t>2.3. Результат предоставления муниципальной услуги</w:t>
      </w:r>
    </w:p>
    <w:p w:rsidR="000469EF" w:rsidRPr="005D1D5A" w:rsidRDefault="000469EF" w:rsidP="00331285">
      <w:pPr>
        <w:ind w:firstLine="709"/>
        <w:jc w:val="both"/>
        <w:rPr>
          <w:lang w:eastAsia="en-US"/>
        </w:rPr>
      </w:pPr>
      <w:r w:rsidRPr="005D1D5A">
        <w:rPr>
          <w:lang w:eastAsia="en-US"/>
        </w:rPr>
        <w:t>Конечным результатом предоставления муниципальной услуги является:</w:t>
      </w:r>
    </w:p>
    <w:p w:rsidR="000469EF" w:rsidRPr="005D1D5A" w:rsidRDefault="000469EF" w:rsidP="00331285">
      <w:pPr>
        <w:tabs>
          <w:tab w:val="left" w:pos="720"/>
        </w:tabs>
        <w:suppressAutoHyphens/>
        <w:ind w:firstLine="709"/>
        <w:jc w:val="both"/>
        <w:rPr>
          <w:lang w:eastAsia="en-US"/>
        </w:rPr>
      </w:pPr>
      <w:r w:rsidRPr="005D1D5A">
        <w:rPr>
          <w:lang w:eastAsia="en-US"/>
        </w:rPr>
        <w:tab/>
        <w:t xml:space="preserve">- выдача заинтересованному лицу (далее - заявителю) разрешения на </w:t>
      </w:r>
      <w:r>
        <w:rPr>
          <w:lang w:eastAsia="en-US"/>
        </w:rPr>
        <w:t>ст</w:t>
      </w:r>
      <w:r w:rsidRPr="005D1D5A">
        <w:rPr>
          <w:lang w:eastAsia="en-US"/>
        </w:rPr>
        <w:t>роительство, реконструкцию объектов капитального строительства и индивидуальное строительство;</w:t>
      </w:r>
    </w:p>
    <w:p w:rsidR="000469EF" w:rsidRPr="005D1D5A" w:rsidRDefault="000469EF" w:rsidP="00331285">
      <w:pPr>
        <w:numPr>
          <w:ilvl w:val="12"/>
          <w:numId w:val="0"/>
        </w:numPr>
        <w:tabs>
          <w:tab w:val="left" w:pos="1276"/>
        </w:tabs>
        <w:spacing w:after="200"/>
        <w:ind w:firstLine="709"/>
        <w:jc w:val="both"/>
        <w:rPr>
          <w:lang w:eastAsia="en-US"/>
        </w:rPr>
      </w:pPr>
      <w:r w:rsidRPr="005D1D5A">
        <w:rPr>
          <w:lang w:eastAsia="en-US"/>
        </w:rPr>
        <w:t xml:space="preserve">- </w:t>
      </w:r>
      <w:r>
        <w:rPr>
          <w:lang w:eastAsia="en-US"/>
        </w:rPr>
        <w:t xml:space="preserve">уведомление об </w:t>
      </w:r>
      <w:r w:rsidRPr="005D1D5A">
        <w:rPr>
          <w:lang w:eastAsia="en-US"/>
        </w:rPr>
        <w:t>отказ</w:t>
      </w:r>
      <w:r>
        <w:rPr>
          <w:lang w:eastAsia="en-US"/>
        </w:rPr>
        <w:t>е</w:t>
      </w:r>
      <w:r w:rsidRPr="005D1D5A">
        <w:rPr>
          <w:lang w:eastAsia="en-US"/>
        </w:rPr>
        <w:t xml:space="preserve"> в выдаче заявителю разрешения на строительство, реконструкцию объектов капитального строительства, капитальный ремонт и индивидуальное строительство</w:t>
      </w:r>
      <w:r>
        <w:rPr>
          <w:lang w:eastAsia="en-US"/>
        </w:rPr>
        <w:t xml:space="preserve"> (</w:t>
      </w:r>
      <w:r w:rsidRPr="00003E15">
        <w:rPr>
          <w:color w:val="0000FF"/>
          <w:lang w:eastAsia="en-US"/>
        </w:rPr>
        <w:t>Приложение 4</w:t>
      </w:r>
      <w:r>
        <w:rPr>
          <w:lang w:eastAsia="en-US"/>
        </w:rPr>
        <w:t xml:space="preserve"> Административного регламента)</w:t>
      </w:r>
      <w:r w:rsidRPr="005D1D5A">
        <w:rPr>
          <w:lang w:eastAsia="en-US"/>
        </w:rPr>
        <w:t>.</w:t>
      </w:r>
    </w:p>
    <w:p w:rsidR="000469EF" w:rsidRPr="005D1D5A" w:rsidRDefault="000469EF" w:rsidP="00E06812">
      <w:pPr>
        <w:ind w:firstLine="709"/>
        <w:jc w:val="both"/>
        <w:rPr>
          <w:lang w:eastAsia="en-US"/>
        </w:rPr>
      </w:pPr>
    </w:p>
    <w:p w:rsidR="000469EF" w:rsidRPr="005D1D5A" w:rsidRDefault="000469EF" w:rsidP="00E06812">
      <w:pPr>
        <w:ind w:firstLine="709"/>
        <w:jc w:val="both"/>
        <w:rPr>
          <w:b/>
          <w:bCs/>
          <w:lang w:eastAsia="ar-SA"/>
        </w:rPr>
      </w:pPr>
      <w:r w:rsidRPr="005D1D5A">
        <w:rPr>
          <w:b/>
          <w:bCs/>
          <w:lang w:eastAsia="ar-SA"/>
        </w:rPr>
        <w:t>2.4. Срок предоставления муниципальной услуги</w:t>
      </w:r>
    </w:p>
    <w:p w:rsidR="000469EF" w:rsidRPr="005D1D5A" w:rsidRDefault="000469EF" w:rsidP="00E06812">
      <w:pPr>
        <w:numPr>
          <w:ilvl w:val="12"/>
          <w:numId w:val="0"/>
        </w:numPr>
        <w:tabs>
          <w:tab w:val="left" w:pos="2520"/>
        </w:tabs>
        <w:overflowPunct w:val="0"/>
        <w:autoSpaceDE w:val="0"/>
        <w:autoSpaceDN w:val="0"/>
        <w:adjustRightInd w:val="0"/>
        <w:ind w:firstLine="720"/>
        <w:jc w:val="both"/>
        <w:textAlignment w:val="baseline"/>
      </w:pPr>
      <w:r w:rsidRPr="005D1D5A">
        <w:t xml:space="preserve">Специалист </w:t>
      </w:r>
      <w:r>
        <w:rPr>
          <w:lang w:eastAsia="ar-SA"/>
        </w:rPr>
        <w:t>администрации</w:t>
      </w:r>
      <w:r w:rsidRPr="005D1D5A">
        <w:t>, уполномоченный на выдачу Разрешений, в течение 10 дней со дня получения заявления о выдаче Разрешения:</w:t>
      </w:r>
    </w:p>
    <w:p w:rsidR="000469EF" w:rsidRPr="005D1D5A" w:rsidRDefault="000469EF" w:rsidP="00E06812">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наличия документов, прилагаемых к заявлению;</w:t>
      </w:r>
    </w:p>
    <w:p w:rsidR="000469EF" w:rsidRPr="005D1D5A" w:rsidRDefault="000469EF" w:rsidP="00E06812">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0469EF" w:rsidRPr="005D1D5A" w:rsidRDefault="000469EF" w:rsidP="00E06812">
      <w:pPr>
        <w:tabs>
          <w:tab w:val="left" w:pos="2520"/>
        </w:tabs>
        <w:overflowPunct w:val="0"/>
        <w:autoSpaceDE w:val="0"/>
        <w:autoSpaceDN w:val="0"/>
        <w:adjustRightInd w:val="0"/>
        <w:ind w:firstLine="720"/>
        <w:jc w:val="both"/>
        <w:textAlignment w:val="baseline"/>
      </w:pPr>
      <w:r w:rsidRPr="005D1D5A">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0469EF" w:rsidRPr="005D1D5A" w:rsidRDefault="000469EF" w:rsidP="00E06812">
      <w:pPr>
        <w:ind w:firstLine="709"/>
        <w:jc w:val="both"/>
        <w:rPr>
          <w:lang w:eastAsia="ar-SA"/>
        </w:rPr>
      </w:pPr>
    </w:p>
    <w:p w:rsidR="000469EF" w:rsidRPr="005D1D5A" w:rsidRDefault="000469EF" w:rsidP="00E06812">
      <w:pPr>
        <w:suppressAutoHyphens/>
        <w:ind w:firstLine="709"/>
        <w:jc w:val="both"/>
        <w:rPr>
          <w:b/>
          <w:bCs/>
          <w:lang w:eastAsia="en-US"/>
        </w:rPr>
      </w:pPr>
      <w:r w:rsidRPr="005D1D5A">
        <w:rPr>
          <w:b/>
          <w:bCs/>
          <w:lang w:eastAsia="en-US"/>
        </w:rPr>
        <w:t>2.5. Нормативные правовые акты, регулирующие предоставление муниципальной услуги</w:t>
      </w:r>
    </w:p>
    <w:p w:rsidR="000469EF" w:rsidRPr="005D1D5A" w:rsidRDefault="000469EF" w:rsidP="00E06812">
      <w:pPr>
        <w:ind w:firstLine="709"/>
        <w:jc w:val="both"/>
        <w:rPr>
          <w:lang w:eastAsia="ar-SA"/>
        </w:rPr>
      </w:pPr>
      <w:r w:rsidRPr="005D1D5A">
        <w:rPr>
          <w:lang w:eastAsia="ar-SA"/>
        </w:rPr>
        <w:t>Предоставление муниципальной услуги осуществляется в соответствии с:</w:t>
      </w:r>
    </w:p>
    <w:p w:rsidR="000469EF" w:rsidRPr="005D1D5A" w:rsidRDefault="000469EF" w:rsidP="00E06812">
      <w:pPr>
        <w:widowControl w:val="0"/>
        <w:autoSpaceDE w:val="0"/>
        <w:autoSpaceDN w:val="0"/>
        <w:adjustRightInd w:val="0"/>
        <w:ind w:firstLine="741"/>
        <w:jc w:val="both"/>
      </w:pPr>
      <w:r w:rsidRPr="005D1D5A">
        <w:t>- Конституцией Российской Федерации, принятой 12 декабря 1993 года («Российская газета» от 25 декабря 1993 г. №237)</w:t>
      </w:r>
      <w:r>
        <w:t>*</w:t>
      </w:r>
      <w:r w:rsidRPr="005D1D5A">
        <w:t>;</w:t>
      </w:r>
    </w:p>
    <w:p w:rsidR="000469EF" w:rsidRPr="005D1D5A" w:rsidRDefault="000469EF" w:rsidP="00E06812">
      <w:pPr>
        <w:widowControl w:val="0"/>
        <w:autoSpaceDE w:val="0"/>
        <w:autoSpaceDN w:val="0"/>
        <w:adjustRightInd w:val="0"/>
        <w:ind w:firstLine="741"/>
        <w:jc w:val="both"/>
      </w:pPr>
      <w:r w:rsidRPr="005D1D5A">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r>
        <w:t>*</w:t>
      </w:r>
      <w:r w:rsidRPr="005D1D5A">
        <w:t>;</w:t>
      </w:r>
    </w:p>
    <w:p w:rsidR="000469EF" w:rsidRPr="005D1D5A" w:rsidRDefault="000469EF" w:rsidP="00E06812">
      <w:pPr>
        <w:widowControl w:val="0"/>
        <w:autoSpaceDE w:val="0"/>
        <w:autoSpaceDN w:val="0"/>
        <w:adjustRightInd w:val="0"/>
        <w:ind w:firstLine="720"/>
        <w:jc w:val="both"/>
      </w:pPr>
      <w:r w:rsidRPr="005D1D5A">
        <w:t>- Федеральным законом от 29 декабря 2004 года N 190-ФЗ «Градостроительный кодекс Российской Федерации» («Российская газета» от 30 декабря 2004 г. N 290)</w:t>
      </w:r>
      <w:r>
        <w:t>*</w:t>
      </w:r>
      <w:r w:rsidRPr="005D1D5A">
        <w:t>;</w:t>
      </w:r>
    </w:p>
    <w:p w:rsidR="000469EF" w:rsidRPr="005D1D5A" w:rsidRDefault="000469EF" w:rsidP="00E06812">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r w:rsidRPr="005D1D5A">
        <w:rPr>
          <w:lang w:eastAsia="ar-SA"/>
        </w:rPr>
        <w:t>радостроительного кодекса Российской Федерации» («Российская газета» от 30 декабря 2004 г. N 290)</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xml:space="preserve">- Постановлением Правительства Российской Федерации от </w:t>
      </w:r>
      <w:r>
        <w:rPr>
          <w:lang w:eastAsia="ar-SA"/>
        </w:rPr>
        <w:t>6 мая 2015</w:t>
      </w:r>
      <w:r w:rsidRPr="005D1D5A">
        <w:rPr>
          <w:lang w:eastAsia="ar-SA"/>
        </w:rPr>
        <w:t xml:space="preserve"> года № </w:t>
      </w:r>
      <w:r>
        <w:rPr>
          <w:lang w:eastAsia="ar-SA"/>
        </w:rPr>
        <w:t>437</w:t>
      </w:r>
      <w:r w:rsidRPr="005D1D5A">
        <w:rPr>
          <w:lang w:eastAsia="ar-SA"/>
        </w:rPr>
        <w:t xml:space="preserve"> «О форме разрешения на строительство и форме разрешения на ввод объектов в эксплуатацию» ;</w:t>
      </w:r>
    </w:p>
    <w:p w:rsidR="000469EF" w:rsidRPr="005D1D5A" w:rsidRDefault="000469EF" w:rsidP="00E06812">
      <w:pPr>
        <w:widowControl w:val="0"/>
        <w:tabs>
          <w:tab w:val="left" w:pos="0"/>
          <w:tab w:val="left" w:pos="709"/>
        </w:tabs>
        <w:autoSpaceDE w:val="0"/>
        <w:autoSpaceDN w:val="0"/>
        <w:adjustRightInd w:val="0"/>
        <w:ind w:firstLine="660"/>
        <w:jc w:val="both"/>
      </w:pPr>
      <w:r w:rsidRPr="005D1D5A">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5D1D5A">
        <w:t>;</w:t>
      </w:r>
    </w:p>
    <w:p w:rsidR="000469EF" w:rsidRPr="005D1D5A" w:rsidRDefault="000469EF" w:rsidP="00E06812">
      <w:pPr>
        <w:ind w:firstLine="709"/>
        <w:jc w:val="both"/>
        <w:rPr>
          <w:lang w:eastAsia="ar-SA"/>
        </w:rPr>
      </w:pPr>
      <w:r w:rsidRPr="005D1D5A">
        <w:rPr>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3" w:history="1">
        <w:r w:rsidRPr="005D1D5A">
          <w:rPr>
            <w:lang w:eastAsia="ar-SA"/>
          </w:rPr>
          <w:t>www.cap.ru</w:t>
        </w:r>
      </w:hyperlink>
      <w:r w:rsidRPr="005D1D5A">
        <w:rPr>
          <w:lang w:eastAsia="ar-SA"/>
        </w:rPr>
        <w:t>) 6 мая 2011 г)</w:t>
      </w:r>
      <w:r>
        <w:rPr>
          <w:lang w:eastAsia="ar-SA"/>
        </w:rPr>
        <w:t>*</w:t>
      </w:r>
      <w:r w:rsidRPr="005D1D5A">
        <w:rPr>
          <w:lang w:eastAsia="ar-SA"/>
        </w:rPr>
        <w:t>;</w:t>
      </w:r>
    </w:p>
    <w:p w:rsidR="000469EF" w:rsidRPr="00401CCA" w:rsidRDefault="000469EF" w:rsidP="00430458">
      <w:pPr>
        <w:ind w:firstLine="709"/>
        <w:jc w:val="both"/>
      </w:pPr>
      <w:r>
        <w:t xml:space="preserve">- </w:t>
      </w:r>
      <w:r w:rsidRPr="007F69F0">
        <w:t xml:space="preserve">Уставом </w:t>
      </w:r>
      <w:r>
        <w:t>Нижнекумашкинского</w:t>
      </w:r>
      <w:r w:rsidRPr="007F69F0">
        <w:t xml:space="preserve"> </w:t>
      </w:r>
      <w:r>
        <w:t xml:space="preserve">сельского поселения </w:t>
      </w:r>
      <w:r w:rsidRPr="007F69F0">
        <w:t xml:space="preserve">Шумерлинского района Чувашской Республики </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2.6. Перечень документов, необходимых для получения муниципальной услуги</w:t>
      </w:r>
    </w:p>
    <w:p w:rsidR="000469EF" w:rsidRPr="005D1D5A" w:rsidRDefault="000469EF" w:rsidP="00E06812">
      <w:pPr>
        <w:ind w:firstLine="709"/>
        <w:jc w:val="both"/>
        <w:rPr>
          <w:lang w:eastAsia="ar-SA"/>
        </w:rPr>
      </w:pPr>
      <w:r w:rsidRPr="005D1D5A">
        <w:rPr>
          <w:lang w:eastAsia="ar-SA"/>
        </w:rPr>
        <w:t>Основанием для получения муниципальной услуги является представление заявител</w:t>
      </w:r>
      <w:r>
        <w:rPr>
          <w:lang w:eastAsia="ar-SA"/>
        </w:rPr>
        <w:t>ем</w:t>
      </w:r>
      <w:r w:rsidRPr="005D1D5A">
        <w:rPr>
          <w:lang w:eastAsia="ar-SA"/>
        </w:rPr>
        <w:t xml:space="preserve"> (или уполномоченны</w:t>
      </w:r>
      <w:r>
        <w:rPr>
          <w:lang w:eastAsia="ar-SA"/>
        </w:rPr>
        <w:t>м</w:t>
      </w:r>
      <w:r w:rsidRPr="005D1D5A">
        <w:rPr>
          <w:lang w:eastAsia="ar-SA"/>
        </w:rPr>
        <w:t xml:space="preserve"> им лица) заявления о выдаче Разрешения (далее – Заявление) в </w:t>
      </w:r>
      <w:r>
        <w:rPr>
          <w:lang w:eastAsia="ar-SA"/>
        </w:rPr>
        <w:t xml:space="preserve">администрацию </w:t>
      </w:r>
      <w:r w:rsidRPr="00F402D1">
        <w:rPr>
          <w:lang w:eastAsia="ar-SA"/>
        </w:rPr>
        <w:t xml:space="preserve">Нижнекумашкинского </w:t>
      </w:r>
      <w:r>
        <w:rPr>
          <w:lang w:eastAsia="ar-SA"/>
        </w:rPr>
        <w:t>сельского поселения Шумерлинского района</w:t>
      </w:r>
      <w:r w:rsidRPr="005D1D5A">
        <w:rPr>
          <w:lang w:eastAsia="ar-SA"/>
        </w:rPr>
        <w:t xml:space="preserve">, или МФЦ. </w:t>
      </w:r>
    </w:p>
    <w:p w:rsidR="000469EF" w:rsidRPr="005D1D5A" w:rsidRDefault="000469EF" w:rsidP="00E06812">
      <w:pPr>
        <w:ind w:firstLine="709"/>
        <w:jc w:val="both"/>
        <w:rPr>
          <w:lang w:eastAsia="ar-SA"/>
        </w:rPr>
      </w:pPr>
      <w:r w:rsidRPr="005D1D5A">
        <w:rPr>
          <w:lang w:eastAsia="ar-SA"/>
        </w:rPr>
        <w:t>Заявление составляется в 2-х экземплярах и подписывается заявител</w:t>
      </w:r>
      <w:r>
        <w:rPr>
          <w:lang w:eastAsia="ar-SA"/>
        </w:rPr>
        <w:t>ем</w:t>
      </w:r>
      <w:r w:rsidRPr="005D1D5A">
        <w:rPr>
          <w:lang w:eastAsia="ar-SA"/>
        </w:rPr>
        <w:t>, может быть заполнено от руки или машинописным способом, распечатано посредством электронных печатных устройств.</w:t>
      </w:r>
    </w:p>
    <w:p w:rsidR="000469EF" w:rsidRPr="005D1D5A" w:rsidRDefault="000469EF" w:rsidP="00E06812">
      <w:pPr>
        <w:ind w:firstLine="709"/>
        <w:jc w:val="both"/>
        <w:rPr>
          <w:lang w:eastAsia="ar-SA"/>
        </w:rPr>
      </w:pPr>
      <w:r w:rsidRPr="005D1D5A">
        <w:rPr>
          <w:lang w:eastAsia="ar-SA"/>
        </w:rPr>
        <w:t xml:space="preserve">Днем приема Заявления считается дата регистрации факта приема Заявления в </w:t>
      </w:r>
      <w:r>
        <w:rPr>
          <w:lang w:eastAsia="ar-SA"/>
        </w:rPr>
        <w:t xml:space="preserve">администрации </w:t>
      </w:r>
      <w:r>
        <w:t>Нижнекумашкинского сельского поселения</w:t>
      </w:r>
      <w:r w:rsidRPr="005D1D5A">
        <w:rPr>
          <w:lang w:eastAsia="ar-SA"/>
        </w:rPr>
        <w:t>.</w:t>
      </w:r>
    </w:p>
    <w:p w:rsidR="000469EF" w:rsidRPr="005D1D5A" w:rsidRDefault="000469EF" w:rsidP="00E06812">
      <w:pPr>
        <w:ind w:firstLine="709"/>
        <w:jc w:val="both"/>
        <w:rPr>
          <w:lang w:eastAsia="ar-SA"/>
        </w:rPr>
      </w:pPr>
      <w:r w:rsidRPr="005D1D5A">
        <w:rPr>
          <w:lang w:eastAsia="ar-SA"/>
        </w:rPr>
        <w:t xml:space="preserve">Образцы Заявлений, а также примеры их заполнения размещены на </w:t>
      </w:r>
      <w:r>
        <w:rPr>
          <w:lang w:eastAsia="ar-SA"/>
        </w:rPr>
        <w:t xml:space="preserve">информационном стенде, официальном сайте администрации </w:t>
      </w:r>
      <w:r w:rsidRPr="00F402D1">
        <w:rPr>
          <w:lang w:eastAsia="ar-SA"/>
        </w:rPr>
        <w:t>Нижнекумашкинского</w:t>
      </w:r>
      <w:r>
        <w:rPr>
          <w:lang w:eastAsia="ar-SA"/>
        </w:rPr>
        <w:t xml:space="preserve"> сельского поселения Шумерлинского района</w:t>
      </w:r>
      <w:r w:rsidRPr="005D1D5A">
        <w:rPr>
          <w:lang w:eastAsia="ar-SA"/>
        </w:rPr>
        <w:t xml:space="preserve">. </w:t>
      </w:r>
    </w:p>
    <w:p w:rsidR="000469EF" w:rsidRPr="005D1D5A" w:rsidRDefault="000469EF" w:rsidP="00BC7E06">
      <w:pPr>
        <w:ind w:firstLine="709"/>
        <w:jc w:val="both"/>
        <w:rPr>
          <w:lang w:eastAsia="ar-SA"/>
        </w:rPr>
      </w:pPr>
      <w:r w:rsidRPr="005D1D5A">
        <w:rPr>
          <w:lang w:eastAsia="ar-SA"/>
        </w:rPr>
        <w:t xml:space="preserve">К Заявлению прилагаются следующие документы: </w:t>
      </w:r>
    </w:p>
    <w:p w:rsidR="000469EF" w:rsidRDefault="000469EF" w:rsidP="00BC7E06">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0469EF" w:rsidRPr="007031D9" w:rsidRDefault="000469EF" w:rsidP="00BC7E06">
      <w:pPr>
        <w:autoSpaceDE w:val="0"/>
        <w:autoSpaceDN w:val="0"/>
        <w:adjustRightInd w:val="0"/>
        <w:ind w:firstLine="709"/>
        <w:jc w:val="both"/>
      </w:pPr>
      <w:r w:rsidRPr="007031D9">
        <w:rPr>
          <w:lang w:eastAsia="ar-SA"/>
        </w:rPr>
        <w:t>1.1.</w:t>
      </w:r>
      <w:r w:rsidRPr="007031D9">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469EF" w:rsidRPr="005D1D5A" w:rsidRDefault="000469EF" w:rsidP="00E06812">
      <w:pPr>
        <w:ind w:firstLine="709"/>
        <w:jc w:val="both"/>
        <w:rPr>
          <w:lang w:eastAsia="ar-SA"/>
        </w:rPr>
      </w:pPr>
      <w:r w:rsidRPr="005D1D5A">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(документ предоставляется в рамках межведомственного и межуровневого взаимодействия).</w:t>
      </w:r>
    </w:p>
    <w:p w:rsidR="000469EF" w:rsidRPr="005D1D5A" w:rsidRDefault="000469EF" w:rsidP="00E06812">
      <w:pPr>
        <w:ind w:firstLine="709"/>
        <w:jc w:val="both"/>
        <w:rPr>
          <w:lang w:eastAsia="ar-SA"/>
        </w:rPr>
      </w:pPr>
      <w:r w:rsidRPr="005D1D5A">
        <w:rPr>
          <w:lang w:eastAsia="ar-SA"/>
        </w:rPr>
        <w:t>3. Материалы, содержащиеся в проектной документации:</w:t>
      </w:r>
    </w:p>
    <w:p w:rsidR="000469EF" w:rsidRPr="005D1D5A" w:rsidRDefault="000469EF" w:rsidP="00E06812">
      <w:pPr>
        <w:ind w:firstLine="709"/>
        <w:jc w:val="both"/>
        <w:rPr>
          <w:lang w:eastAsia="ar-SA"/>
        </w:rPr>
      </w:pPr>
      <w:r w:rsidRPr="005D1D5A">
        <w:rPr>
          <w:lang w:eastAsia="ar-SA"/>
        </w:rPr>
        <w:t>а) пояснительная записка;</w:t>
      </w:r>
    </w:p>
    <w:p w:rsidR="000469EF" w:rsidRPr="005D1D5A" w:rsidRDefault="000469EF" w:rsidP="00E06812">
      <w:pPr>
        <w:ind w:firstLine="709"/>
        <w:jc w:val="both"/>
        <w:rPr>
          <w:lang w:eastAsia="ar-SA"/>
        </w:rPr>
      </w:pPr>
      <w:r w:rsidRPr="005D1D5A">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5D1D5A">
        <w:rPr>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5D1D5A">
        <w:rPr>
          <w:lang w:eastAsia="ar-SA"/>
        </w:rPr>
        <w:t>г) схемы, отображающие архитектурные решения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5D1D5A">
        <w:rPr>
          <w:lang w:eastAsia="ar-SA"/>
        </w:rPr>
        <w:t>д) сведения об инженерном оборудовании, сводный план сетей инженерно-технического обеспечения с обозначением мест подключения</w:t>
      </w:r>
      <w:r>
        <w:rPr>
          <w:lang w:eastAsia="ar-SA"/>
        </w:rPr>
        <w:t xml:space="preserve"> технологического присоединения </w:t>
      </w:r>
      <w:r w:rsidRPr="005D1D5A">
        <w:rPr>
          <w:lang w:eastAsia="ar-SA"/>
        </w:rPr>
        <w:t>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5D1D5A">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0469EF" w:rsidRDefault="000469EF" w:rsidP="00E06812">
      <w:pPr>
        <w:ind w:firstLine="709"/>
        <w:jc w:val="both"/>
        <w:rPr>
          <w:lang w:eastAsia="ar-SA"/>
        </w:rPr>
      </w:pPr>
      <w:r w:rsidRPr="005D1D5A">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D77914">
        <w:t xml:space="preserve">з) </w:t>
      </w:r>
      <w:r w:rsidRPr="00935F2D">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r>
        <w:t xml:space="preserve"> в соответствии </w:t>
      </w:r>
      <w:r w:rsidRPr="00935F2D">
        <w:t>со статьей 49 Градостроительного кодекса РФ</w:t>
      </w:r>
      <w:r>
        <w:t>;</w:t>
      </w:r>
    </w:p>
    <w:p w:rsidR="000469EF" w:rsidRPr="005D1D5A" w:rsidRDefault="000469EF" w:rsidP="00E06812">
      <w:pPr>
        <w:ind w:firstLine="709"/>
        <w:jc w:val="both"/>
        <w:rPr>
          <w:lang w:eastAsia="ar-SA"/>
        </w:rPr>
      </w:pPr>
      <w:r w:rsidRPr="005D1D5A">
        <w:rPr>
          <w:lang w:eastAsia="ar-SA"/>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5D1D5A">
          <w:rPr>
            <w:lang w:eastAsia="ar-SA"/>
          </w:rPr>
          <w:t>частью 12.1 статьи 48</w:t>
        </w:r>
      </w:hyperlink>
      <w:r w:rsidRPr="005D1D5A">
        <w:rPr>
          <w:lang w:eastAsia="ar-SA"/>
        </w:rPr>
        <w:t xml:space="preserve"> Градостроительного кодекса РФ), если такая проектная документация подлежит экспертизе в соответствии со </w:t>
      </w:r>
      <w:hyperlink r:id="rId15" w:history="1">
        <w:r w:rsidRPr="005D1D5A">
          <w:rPr>
            <w:lang w:eastAsia="ar-SA"/>
          </w:rPr>
          <w:t>статьей 49</w:t>
        </w:r>
      </w:hyperlink>
      <w:r w:rsidRPr="005D1D5A">
        <w:rPr>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5D1D5A">
          <w:rPr>
            <w:lang w:eastAsia="ar-SA"/>
          </w:rPr>
          <w:t>частью 3.4 статьи 49</w:t>
        </w:r>
      </w:hyperlink>
      <w:r w:rsidRPr="005D1D5A">
        <w:rPr>
          <w:lang w:eastAsia="ar-SA"/>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5D1D5A">
          <w:rPr>
            <w:lang w:eastAsia="ar-SA"/>
          </w:rPr>
          <w:t>частью 6 статьи 49</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469EF" w:rsidRPr="005D1D5A" w:rsidRDefault="000469EF" w:rsidP="00BC7E06">
      <w:pPr>
        <w:ind w:firstLine="709"/>
        <w:jc w:val="both"/>
        <w:rPr>
          <w:lang w:eastAsia="ar-SA"/>
        </w:rPr>
      </w:pPr>
      <w:r w:rsidRPr="005D1D5A">
        <w:rPr>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5D1D5A">
          <w:rPr>
            <w:lang w:eastAsia="ar-SA"/>
          </w:rPr>
          <w:t>статьей 40</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469EF" w:rsidRDefault="000469EF" w:rsidP="00CD7D15">
      <w:pPr>
        <w:autoSpaceDE w:val="0"/>
        <w:autoSpaceDN w:val="0"/>
        <w:adjustRightInd w:val="0"/>
        <w:ind w:firstLine="709"/>
        <w:jc w:val="both"/>
      </w:pPr>
      <w:r w:rsidRPr="005D1D5A">
        <w:rPr>
          <w:lang w:eastAsia="ar-SA"/>
        </w:rPr>
        <w:t>6. Согласие всех правообладателей объекта капитального строительства в случае реконструкции такого объекта</w:t>
      </w:r>
      <w:r>
        <w:t xml:space="preserve">, </w:t>
      </w:r>
      <w:r w:rsidRPr="007031D9">
        <w:t xml:space="preserve">за исключением указанных в </w:t>
      </w:r>
      <w:hyperlink r:id="rId19" w:history="1">
        <w:r w:rsidRPr="007031D9">
          <w:t>п</w:t>
        </w:r>
        <w:r>
          <w:t>.</w:t>
        </w:r>
        <w:r w:rsidRPr="007031D9">
          <w:t>п. «б»</w:t>
        </w:r>
      </w:hyperlink>
      <w:r w:rsidRPr="007031D9">
        <w:t xml:space="preserve"> настоящей части случаев реконструкции многоквартирного дома</w:t>
      </w:r>
      <w:r>
        <w:rPr>
          <w:color w:val="FF0000"/>
        </w:rPr>
        <w:t xml:space="preserve"> </w:t>
      </w:r>
      <w:r w:rsidRPr="005D1D5A">
        <w:rPr>
          <w:lang w:eastAsia="ar-SA"/>
        </w:rPr>
        <w:t>(документ предоставляется заявителем лично)</w:t>
      </w:r>
      <w:r>
        <w:t>;</w:t>
      </w:r>
    </w:p>
    <w:p w:rsidR="000469EF" w:rsidRPr="007031D9" w:rsidRDefault="000469EF" w:rsidP="00CD7D15">
      <w:pPr>
        <w:autoSpaceDE w:val="0"/>
        <w:autoSpaceDN w:val="0"/>
        <w:adjustRightInd w:val="0"/>
        <w:ind w:firstLine="709"/>
        <w:jc w:val="both"/>
      </w:pPr>
      <w:r w:rsidRPr="007031D9">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469EF" w:rsidRPr="007031D9" w:rsidRDefault="000469EF" w:rsidP="00CD7D15">
      <w:pPr>
        <w:autoSpaceDE w:val="0"/>
        <w:autoSpaceDN w:val="0"/>
        <w:adjustRightInd w:val="0"/>
        <w:ind w:firstLine="709"/>
        <w:jc w:val="both"/>
      </w:pPr>
      <w:r w:rsidRPr="007031D9">
        <w:t xml:space="preserve">б) решение общего собрания собственников помещений в многоквартирном доме, принятое в соответствии с жилищным </w:t>
      </w:r>
      <w:hyperlink r:id="rId20" w:history="1">
        <w:r w:rsidRPr="007031D9">
          <w:t>законодательством</w:t>
        </w:r>
      </w:hyperlink>
      <w:r w:rsidRPr="007031D9">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t>омещений в многоквартирном доме.</w:t>
      </w:r>
    </w:p>
    <w:p w:rsidR="000469EF" w:rsidRDefault="000469EF" w:rsidP="00CD7D15">
      <w:pPr>
        <w:ind w:firstLine="709"/>
        <w:jc w:val="both"/>
        <w:rPr>
          <w:lang w:eastAsia="ar-SA"/>
        </w:rPr>
      </w:pPr>
      <w:r w:rsidRPr="005D1D5A">
        <w:rPr>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0469EF" w:rsidRPr="005D1D5A" w:rsidRDefault="000469EF" w:rsidP="00CD7D15">
      <w:pPr>
        <w:ind w:firstLine="709"/>
        <w:jc w:val="both"/>
        <w:rPr>
          <w:lang w:eastAsia="ar-SA"/>
        </w:rPr>
      </w:pPr>
      <w:r>
        <w:rPr>
          <w:lang w:eastAsia="ar-SA"/>
        </w:rPr>
        <w:t>8. Д</w:t>
      </w:r>
      <w:r>
        <w:rPr>
          <w:rStyle w:val="blk"/>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69EF" w:rsidRPr="005D1D5A" w:rsidRDefault="000469EF" w:rsidP="00CD7D15">
      <w:pPr>
        <w:ind w:firstLine="709"/>
        <w:jc w:val="both"/>
        <w:rPr>
          <w:lang w:eastAsia="ar-SA"/>
        </w:rPr>
      </w:pPr>
      <w:r w:rsidRPr="005D1D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0469EF" w:rsidRPr="00315193" w:rsidRDefault="000469EF" w:rsidP="00CD7D15">
      <w:pPr>
        <w:autoSpaceDE w:val="0"/>
        <w:autoSpaceDN w:val="0"/>
        <w:adjustRightInd w:val="0"/>
        <w:ind w:firstLine="709"/>
        <w:jc w:val="both"/>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r>
        <w:rPr>
          <w:lang w:eastAsia="ar-SA"/>
        </w:rPr>
        <w:t xml:space="preserve">. </w:t>
      </w:r>
      <w:r w:rsidRPr="00315193">
        <w:rPr>
          <w:lang w:eastAsia="ar-SA"/>
        </w:rPr>
        <w:t xml:space="preserve">Документ </w:t>
      </w:r>
      <w:r w:rsidRPr="00315193">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315193">
        <w:rPr>
          <w:lang w:eastAsia="ar-SA"/>
        </w:rPr>
        <w:t>;</w:t>
      </w:r>
    </w:p>
    <w:p w:rsidR="000469EF" w:rsidRPr="005D1D5A" w:rsidRDefault="000469EF" w:rsidP="00CD7D15">
      <w:pPr>
        <w:ind w:firstLine="709"/>
        <w:jc w:val="both"/>
        <w:rPr>
          <w:lang w:eastAsia="ar-SA"/>
        </w:rPr>
      </w:pPr>
      <w:r w:rsidRPr="005D1D5A">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0469EF" w:rsidRDefault="000469EF" w:rsidP="00CD7D15">
      <w:pPr>
        <w:ind w:firstLine="709"/>
        <w:jc w:val="both"/>
        <w:rPr>
          <w:lang w:eastAsia="ar-SA"/>
        </w:rPr>
      </w:pPr>
      <w:r w:rsidRPr="005D1D5A">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0469EF" w:rsidRPr="005D1D5A" w:rsidRDefault="000469EF" w:rsidP="00E06812">
      <w:pPr>
        <w:ind w:firstLine="709"/>
        <w:jc w:val="both"/>
        <w:rPr>
          <w:lang w:eastAsia="ar-SA"/>
        </w:rPr>
      </w:pPr>
      <w:r w:rsidRPr="005D1D5A">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0469EF" w:rsidRPr="005D1D5A" w:rsidRDefault="000469EF" w:rsidP="00E06812">
      <w:pPr>
        <w:ind w:firstLine="709"/>
        <w:jc w:val="both"/>
        <w:rPr>
          <w:lang w:eastAsia="ar-SA"/>
        </w:rPr>
      </w:pPr>
      <w:r w:rsidRPr="005D1D5A">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w:t>
      </w:r>
      <w:r>
        <w:rPr>
          <w:lang w:eastAsia="ar-SA"/>
        </w:rPr>
        <w:t>администрации</w:t>
      </w:r>
      <w:r w:rsidRPr="005D1D5A">
        <w:rPr>
          <w:lang w:eastAsia="ar-SA"/>
        </w:rPr>
        <w:t xml:space="preserve">, либо специалистом МФЦ оригиналы возвращаются заявителям. </w:t>
      </w:r>
    </w:p>
    <w:p w:rsidR="000469EF" w:rsidRPr="005D1D5A" w:rsidRDefault="000469EF" w:rsidP="00E06812">
      <w:pPr>
        <w:ind w:firstLine="709"/>
        <w:jc w:val="both"/>
        <w:rPr>
          <w:lang w:eastAsia="ar-SA"/>
        </w:rPr>
      </w:pPr>
      <w:r w:rsidRPr="005D1D5A">
        <w:rPr>
          <w:lang w:eastAsia="ar-SA"/>
        </w:rPr>
        <w:t>Застройщик в течение десяти дней со дня получения разрешения на строительство обязан безвозмездно передать в администраци</w:t>
      </w:r>
      <w:r>
        <w:rPr>
          <w:lang w:eastAsia="ar-SA"/>
        </w:rPr>
        <w:t xml:space="preserve">ю </w:t>
      </w:r>
      <w:r>
        <w:t>Нижнекумашкинского</w:t>
      </w:r>
      <w:r>
        <w:rPr>
          <w:lang w:eastAsia="ar-SA"/>
        </w:rPr>
        <w:t xml:space="preserve"> сельского поселения</w:t>
      </w:r>
      <w:r w:rsidRPr="005D1D5A">
        <w:rPr>
          <w:lang w:eastAsia="ar-SA"/>
        </w:rPr>
        <w:t xml:space="preserve"> </w:t>
      </w:r>
      <w:r>
        <w:rPr>
          <w:lang w:eastAsia="ar-SA"/>
        </w:rPr>
        <w:t>Шумерлинского района</w:t>
      </w:r>
      <w:r w:rsidRPr="005D1D5A">
        <w:rPr>
          <w:lang w:eastAsia="ar-SA"/>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
    <w:p w:rsidR="000469EF" w:rsidRPr="005D1D5A" w:rsidRDefault="000469EF" w:rsidP="00E06812">
      <w:pPr>
        <w:ind w:firstLine="709"/>
        <w:jc w:val="both"/>
        <w:rPr>
          <w:lang w:eastAsia="ar-SA"/>
        </w:rPr>
      </w:pPr>
      <w:r w:rsidRPr="005D1D5A">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0469EF" w:rsidRPr="005D1D5A" w:rsidRDefault="000469EF" w:rsidP="00E06812">
      <w:pPr>
        <w:ind w:firstLine="709"/>
        <w:jc w:val="both"/>
        <w:rPr>
          <w:lang w:eastAsia="ar-SA"/>
        </w:rPr>
      </w:pPr>
      <w:r w:rsidRPr="005D1D5A">
        <w:rPr>
          <w:lang w:eastAsia="ar-SA"/>
        </w:rPr>
        <w:t xml:space="preserve">- перечень мероприятий по охране окружающей среды, </w:t>
      </w:r>
    </w:p>
    <w:p w:rsidR="000469EF" w:rsidRPr="005D1D5A" w:rsidRDefault="000469EF" w:rsidP="00E06812">
      <w:pPr>
        <w:ind w:firstLine="709"/>
        <w:jc w:val="both"/>
        <w:rPr>
          <w:lang w:eastAsia="ar-SA"/>
        </w:rPr>
      </w:pPr>
      <w:r>
        <w:rPr>
          <w:lang w:eastAsia="ar-SA"/>
        </w:rPr>
        <w:t xml:space="preserve">- </w:t>
      </w:r>
      <w:r w:rsidRPr="005D1D5A">
        <w:rPr>
          <w:lang w:eastAsia="ar-SA"/>
        </w:rPr>
        <w:t xml:space="preserve">перечень мероприятий по обеспечению пожарной безопасности, </w:t>
      </w:r>
    </w:p>
    <w:p w:rsidR="000469EF" w:rsidRPr="005D1D5A" w:rsidRDefault="000469EF" w:rsidP="00E06812">
      <w:pPr>
        <w:ind w:firstLine="709"/>
        <w:jc w:val="both"/>
        <w:rPr>
          <w:lang w:eastAsia="ar-SA"/>
        </w:rPr>
      </w:pPr>
      <w:r>
        <w:rPr>
          <w:lang w:eastAsia="ar-SA"/>
        </w:rPr>
        <w:t xml:space="preserve">- </w:t>
      </w:r>
      <w:r w:rsidRPr="005D1D5A">
        <w:rPr>
          <w:lang w:eastAsia="ar-SA"/>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0469EF" w:rsidRDefault="000469EF" w:rsidP="00E06812">
      <w:pPr>
        <w:ind w:firstLine="709"/>
        <w:jc w:val="both"/>
        <w:rPr>
          <w:lang w:eastAsia="ar-SA"/>
        </w:rPr>
      </w:pPr>
      <w:r w:rsidRPr="005D1D5A">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469EF" w:rsidRPr="005D1D5A" w:rsidRDefault="000469EF" w:rsidP="00E06812">
      <w:pPr>
        <w:ind w:firstLine="709"/>
        <w:jc w:val="both"/>
        <w:rPr>
          <w:lang w:eastAsia="ar-SA"/>
        </w:rPr>
      </w:pP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ind w:firstLine="709"/>
        <w:jc w:val="both"/>
        <w:rPr>
          <w:b/>
          <w:bCs/>
          <w:lang w:eastAsia="en-US"/>
        </w:rPr>
      </w:pPr>
      <w:r w:rsidRPr="005D1D5A">
        <w:rPr>
          <w:b/>
          <w:bCs/>
          <w:lang w:eastAsia="en-US"/>
        </w:rPr>
        <w:t>2.6.1. Особенности взаимодействия с заявителем при предоставлении муниципальной услуги</w:t>
      </w:r>
    </w:p>
    <w:p w:rsidR="000469EF" w:rsidRPr="005D1D5A" w:rsidRDefault="000469EF"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МФЦ, </w:t>
      </w:r>
      <w:r>
        <w:rPr>
          <w:lang w:eastAsia="ar-SA"/>
        </w:rPr>
        <w:t>администрацию</w:t>
      </w:r>
      <w:r w:rsidRPr="005D1D5A">
        <w:rPr>
          <w:lang w:eastAsia="ar-SA"/>
        </w:rPr>
        <w:t>, а также в процессе предоставления муниципальной услуги, запрещается требовать от заявителя:</w:t>
      </w:r>
    </w:p>
    <w:p w:rsidR="000469EF" w:rsidRPr="005D1D5A" w:rsidRDefault="000469EF" w:rsidP="00E06812">
      <w:pPr>
        <w:ind w:firstLine="709"/>
        <w:jc w:val="both"/>
        <w:rPr>
          <w:lang w:eastAsia="ar-SA"/>
        </w:rPr>
      </w:pPr>
      <w:r w:rsidRPr="005D1D5A">
        <w:rPr>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9EF" w:rsidRPr="005D1D5A" w:rsidRDefault="000469EF" w:rsidP="00E06812">
      <w:pPr>
        <w:ind w:firstLine="709"/>
        <w:jc w:val="both"/>
        <w:rPr>
          <w:lang w:eastAsia="ar-SA"/>
        </w:rPr>
      </w:pPr>
      <w:r w:rsidRPr="005D1D5A">
        <w:rPr>
          <w:lang w:eastAsia="ar-SA"/>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9EF" w:rsidRPr="005D1D5A" w:rsidRDefault="000469EF" w:rsidP="00E06812">
      <w:pPr>
        <w:autoSpaceDE w:val="0"/>
        <w:autoSpaceDN w:val="0"/>
        <w:adjustRightInd w:val="0"/>
        <w:ind w:firstLine="709"/>
        <w:jc w:val="both"/>
        <w:rPr>
          <w:b/>
          <w:bCs/>
          <w:lang w:eastAsia="ar-SA"/>
        </w:rPr>
      </w:pPr>
    </w:p>
    <w:p w:rsidR="000469EF" w:rsidRPr="005D1D5A" w:rsidRDefault="000469EF" w:rsidP="00E06812">
      <w:pPr>
        <w:ind w:firstLine="709"/>
        <w:jc w:val="both"/>
        <w:rPr>
          <w:b/>
          <w:bCs/>
          <w:lang w:eastAsia="ar-SA"/>
        </w:rPr>
      </w:pPr>
      <w:r w:rsidRPr="005D1D5A">
        <w:rPr>
          <w:b/>
          <w:bCs/>
          <w:lang w:eastAsia="ar-SA"/>
        </w:rPr>
        <w:t>2.7. Основания для отказа в приеме документов, необходимых для предоставления муниципальной услуги</w:t>
      </w:r>
    </w:p>
    <w:p w:rsidR="000469EF" w:rsidRPr="005D1D5A" w:rsidRDefault="000469EF" w:rsidP="00E06812">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0469EF" w:rsidRPr="005D1D5A" w:rsidRDefault="000469EF" w:rsidP="00E06812">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469EF" w:rsidRPr="005D1D5A" w:rsidRDefault="000469EF" w:rsidP="00E06812">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0469EF" w:rsidRPr="005D1D5A" w:rsidRDefault="000469EF" w:rsidP="00E06812">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0469EF" w:rsidRPr="005D1D5A" w:rsidRDefault="000469EF" w:rsidP="00E06812">
      <w:pPr>
        <w:tabs>
          <w:tab w:val="left" w:pos="1080"/>
        </w:tabs>
        <w:autoSpaceDE w:val="0"/>
        <w:autoSpaceDN w:val="0"/>
        <w:adjustRightInd w:val="0"/>
        <w:ind w:left="709"/>
        <w:jc w:val="both"/>
        <w:rPr>
          <w:b/>
          <w:bCs/>
          <w:lang w:eastAsia="ar-SA"/>
        </w:rPr>
      </w:pPr>
    </w:p>
    <w:p w:rsidR="000469EF" w:rsidRPr="005D1D5A" w:rsidRDefault="000469EF" w:rsidP="00E06812">
      <w:pPr>
        <w:tabs>
          <w:tab w:val="left" w:pos="1080"/>
        </w:tabs>
        <w:autoSpaceDE w:val="0"/>
        <w:autoSpaceDN w:val="0"/>
        <w:adjustRightInd w:val="0"/>
        <w:ind w:firstLine="709"/>
        <w:jc w:val="both"/>
        <w:rPr>
          <w:b/>
          <w:bCs/>
          <w:lang w:eastAsia="ar-SA"/>
        </w:rPr>
      </w:pPr>
      <w:r w:rsidRPr="005D1D5A">
        <w:rPr>
          <w:b/>
          <w:bCs/>
          <w:lang w:eastAsia="ar-SA"/>
        </w:rPr>
        <w:t>2.8. Основания для приостановления и (или) отказа в предоставлении муниципальной услуги</w:t>
      </w:r>
    </w:p>
    <w:p w:rsidR="000469EF" w:rsidRPr="005D1D5A" w:rsidRDefault="000469EF" w:rsidP="00E06812">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0469EF" w:rsidRPr="005D1D5A" w:rsidRDefault="000469EF" w:rsidP="00E06812">
      <w:pPr>
        <w:tabs>
          <w:tab w:val="num" w:pos="0"/>
        </w:tabs>
        <w:ind w:firstLine="709"/>
        <w:jc w:val="both"/>
        <w:rPr>
          <w:lang w:eastAsia="ar-SA"/>
        </w:rPr>
      </w:pPr>
      <w:r w:rsidRPr="005D1D5A">
        <w:rPr>
          <w:lang w:eastAsia="ar-SA"/>
        </w:rPr>
        <w:t xml:space="preserve">представление заявителем неполных и (или) заведомо недостоверных сведений; </w:t>
      </w:r>
    </w:p>
    <w:p w:rsidR="000469EF" w:rsidRPr="005D1D5A" w:rsidRDefault="000469EF" w:rsidP="00E06812">
      <w:pPr>
        <w:tabs>
          <w:tab w:val="num" w:pos="0"/>
        </w:tabs>
        <w:ind w:firstLine="709"/>
        <w:jc w:val="both"/>
        <w:rPr>
          <w:lang w:eastAsia="ar-SA"/>
        </w:rPr>
      </w:pPr>
      <w:r w:rsidRPr="005D1D5A">
        <w:rPr>
          <w:lang w:eastAsia="ar-SA"/>
        </w:rPr>
        <w:t>несоответствие представленных документов по форме или содержанию требованиям действующего законодательства;</w:t>
      </w:r>
    </w:p>
    <w:p w:rsidR="000469EF" w:rsidRPr="005D1D5A" w:rsidRDefault="000469EF" w:rsidP="00E06812">
      <w:pPr>
        <w:tabs>
          <w:tab w:val="num" w:pos="0"/>
        </w:tabs>
        <w:ind w:firstLine="709"/>
        <w:jc w:val="both"/>
        <w:rPr>
          <w:lang w:eastAsia="ar-SA"/>
        </w:rPr>
      </w:pPr>
      <w:r w:rsidRPr="005D1D5A">
        <w:rPr>
          <w:lang w:eastAsia="ar-SA"/>
        </w:rPr>
        <w:t>наличие судебных актов, решений правоохранительных органов.</w:t>
      </w:r>
    </w:p>
    <w:p w:rsidR="000469EF" w:rsidRPr="005D1D5A" w:rsidRDefault="000469EF" w:rsidP="00E06812">
      <w:pPr>
        <w:ind w:firstLine="709"/>
        <w:jc w:val="both"/>
        <w:rPr>
          <w:lang w:eastAsia="ar-SA"/>
        </w:rPr>
      </w:pPr>
      <w:r w:rsidRPr="005D1D5A">
        <w:rPr>
          <w:lang w:eastAsia="ar-SA"/>
        </w:rPr>
        <w:t>Основаниями для отказа в предоставлении муниципальной услуги являются:</w:t>
      </w:r>
    </w:p>
    <w:p w:rsidR="000469EF" w:rsidRPr="005D1D5A" w:rsidRDefault="000469EF" w:rsidP="00E06812">
      <w:pPr>
        <w:tabs>
          <w:tab w:val="num" w:pos="993"/>
        </w:tabs>
        <w:ind w:firstLine="709"/>
        <w:jc w:val="both"/>
        <w:rPr>
          <w:lang w:eastAsia="ar-SA"/>
        </w:rPr>
      </w:pPr>
      <w:r w:rsidRPr="005D1D5A">
        <w:rPr>
          <w:lang w:eastAsia="ar-SA"/>
        </w:rPr>
        <w:t xml:space="preserve">отсутствие документов, перечисленных в </w:t>
      </w:r>
      <w:hyperlink w:anchor="Подпункт2_6" w:history="1">
        <w:r w:rsidRPr="005D1D5A">
          <w:rPr>
            <w:lang w:eastAsia="ar-SA"/>
          </w:rPr>
          <w:t>пункте 2.6</w:t>
        </w:r>
      </w:hyperlink>
      <w:r w:rsidRPr="005D1D5A">
        <w:rPr>
          <w:lang w:eastAsia="ar-SA"/>
        </w:rPr>
        <w:t xml:space="preserve"> Административного регламента, необходимых для предоставления муниципальной услуги;</w:t>
      </w:r>
    </w:p>
    <w:p w:rsidR="000469EF" w:rsidRPr="005D1D5A" w:rsidRDefault="000469EF" w:rsidP="00E06812">
      <w:pPr>
        <w:tabs>
          <w:tab w:val="num" w:pos="1134"/>
        </w:tabs>
        <w:ind w:firstLine="709"/>
        <w:jc w:val="both"/>
        <w:rPr>
          <w:lang w:eastAsia="ar-SA"/>
        </w:rPr>
      </w:pPr>
      <w:r w:rsidRPr="005D1D5A">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469EF" w:rsidRPr="005D1D5A" w:rsidRDefault="000469EF" w:rsidP="00E06812">
      <w:pPr>
        <w:ind w:firstLine="709"/>
        <w:jc w:val="both"/>
        <w:rPr>
          <w:lang w:eastAsia="ar-SA"/>
        </w:rPr>
      </w:pPr>
      <w:r w:rsidRPr="005D1D5A">
        <w:rPr>
          <w:lang w:eastAsia="ar-SA"/>
        </w:rPr>
        <w:t xml:space="preserve">Неполучение или несвоевременное получение документов, запрошенных в соответствии с </w:t>
      </w:r>
      <w:hyperlink w:anchor="Подпункт2_6" w:history="1">
        <w:r w:rsidRPr="005D1D5A">
          <w:rPr>
            <w:lang w:eastAsia="ar-SA"/>
          </w:rPr>
          <w:t>пунктом 2.6</w:t>
        </w:r>
      </w:hyperlink>
      <w:r w:rsidRPr="005D1D5A">
        <w:rPr>
          <w:lang w:eastAsia="ar-SA"/>
        </w:rPr>
        <w:t xml:space="preserve"> Административного регламента, не может являться основанием для отказа в выдаче разрешения.</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ind w:firstLine="709"/>
        <w:jc w:val="both"/>
        <w:rPr>
          <w:lang w:eastAsia="ar-SA"/>
        </w:rPr>
      </w:pPr>
      <w:r w:rsidRPr="005D1D5A">
        <w:rPr>
          <w:b/>
          <w:bCs/>
          <w:lang w:eastAsia="ar-SA"/>
        </w:rPr>
        <w:t>2.9. Порядок, размер и основания взимания платы за предоставление муниципальной услуги</w:t>
      </w:r>
    </w:p>
    <w:p w:rsidR="000469EF" w:rsidRPr="005D1D5A" w:rsidRDefault="000469EF" w:rsidP="00E06812">
      <w:pPr>
        <w:ind w:firstLine="709"/>
        <w:rPr>
          <w:lang w:eastAsia="ar-SA"/>
        </w:rPr>
      </w:pPr>
      <w:r w:rsidRPr="005D1D5A">
        <w:rPr>
          <w:lang w:eastAsia="ar-SA"/>
        </w:rPr>
        <w:t>Муниципальная услуга предоставляется на безвозмездной основе.</w:t>
      </w:r>
    </w:p>
    <w:p w:rsidR="000469EF" w:rsidRPr="005D1D5A" w:rsidRDefault="000469EF" w:rsidP="00E06812">
      <w:pPr>
        <w:autoSpaceDE w:val="0"/>
        <w:autoSpaceDN w:val="0"/>
        <w:adjustRightInd w:val="0"/>
        <w:ind w:firstLine="709"/>
        <w:jc w:val="both"/>
        <w:rPr>
          <w:b/>
          <w:bCs/>
          <w:lang w:eastAsia="ar-SA"/>
        </w:rPr>
      </w:pPr>
    </w:p>
    <w:p w:rsidR="000469EF" w:rsidRPr="005D1D5A" w:rsidRDefault="000469EF" w:rsidP="00E06812">
      <w:pPr>
        <w:ind w:firstLine="709"/>
        <w:rPr>
          <w:b/>
          <w:bCs/>
          <w:lang w:eastAsia="ar-SA"/>
        </w:rPr>
      </w:pPr>
      <w:r w:rsidRPr="005D1D5A">
        <w:rPr>
          <w:b/>
          <w:bCs/>
          <w:lang w:eastAsia="ar-SA"/>
        </w:rPr>
        <w:t>2.10. Срок ожидания заявителя в очереди при подаче документов, получении информации, получении документов</w:t>
      </w:r>
    </w:p>
    <w:p w:rsidR="000469EF" w:rsidRPr="005D1D5A" w:rsidRDefault="000469EF" w:rsidP="00E06812">
      <w:pPr>
        <w:ind w:firstLine="709"/>
        <w:jc w:val="both"/>
        <w:rPr>
          <w:lang w:eastAsia="ar-SA"/>
        </w:rPr>
      </w:pPr>
      <w:r w:rsidRPr="005D1D5A">
        <w:rPr>
          <w:lang w:eastAsia="ar-SA"/>
        </w:rPr>
        <w:t xml:space="preserve">Время ожидания заявителей в очереди в </w:t>
      </w:r>
      <w:r>
        <w:rPr>
          <w:lang w:eastAsia="ar-SA"/>
        </w:rPr>
        <w:t xml:space="preserve">администрации </w:t>
      </w:r>
      <w:r w:rsidRPr="005D1D5A">
        <w:rPr>
          <w:lang w:eastAsia="ar-SA"/>
        </w:rPr>
        <w:t>и в МФЦ:</w:t>
      </w:r>
    </w:p>
    <w:p w:rsidR="000469EF" w:rsidRPr="005D1D5A" w:rsidRDefault="000469EF" w:rsidP="00E06812">
      <w:pPr>
        <w:ind w:firstLine="709"/>
        <w:jc w:val="both"/>
        <w:rPr>
          <w:lang w:eastAsia="ar-SA"/>
        </w:rPr>
      </w:pPr>
      <w:r w:rsidRPr="005D1D5A">
        <w:rPr>
          <w:lang w:eastAsia="ar-SA"/>
        </w:rPr>
        <w:t>для получения информации (консультации) не должно превышать 15 минут;</w:t>
      </w:r>
    </w:p>
    <w:p w:rsidR="000469EF" w:rsidRPr="005D1D5A" w:rsidRDefault="000469EF" w:rsidP="00E06812">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0469EF" w:rsidRPr="005D1D5A" w:rsidRDefault="000469EF" w:rsidP="00E06812">
      <w:pPr>
        <w:ind w:firstLine="709"/>
        <w:jc w:val="both"/>
        <w:rPr>
          <w:lang w:eastAsia="ar-SA"/>
        </w:rPr>
      </w:pPr>
      <w:r w:rsidRPr="005D1D5A">
        <w:rPr>
          <w:lang w:eastAsia="ar-SA"/>
        </w:rPr>
        <w:t>для получения документов не должно превышать 15 минут.</w:t>
      </w:r>
    </w:p>
    <w:p w:rsidR="000469EF" w:rsidRPr="005D1D5A" w:rsidRDefault="000469EF" w:rsidP="00E06812">
      <w:pPr>
        <w:autoSpaceDE w:val="0"/>
        <w:autoSpaceDN w:val="0"/>
        <w:adjustRightInd w:val="0"/>
        <w:ind w:firstLine="709"/>
        <w:jc w:val="both"/>
        <w:rPr>
          <w:lang w:eastAsia="ar-SA"/>
        </w:rPr>
      </w:pPr>
    </w:p>
    <w:p w:rsidR="000469EF" w:rsidRDefault="000469EF" w:rsidP="00E06812">
      <w:pPr>
        <w:ind w:firstLine="709"/>
        <w:jc w:val="both"/>
        <w:rPr>
          <w:b/>
          <w:bCs/>
          <w:lang w:eastAsia="en-US"/>
        </w:rPr>
      </w:pPr>
      <w:r w:rsidRPr="005D1D5A">
        <w:rPr>
          <w:b/>
          <w:bCs/>
          <w:lang w:eastAsia="en-US"/>
        </w:rPr>
        <w:t>2.11. Срок и порядок регистрации запроса заявителя о предоставлении муниципальной услуги</w:t>
      </w:r>
    </w:p>
    <w:p w:rsidR="000469EF" w:rsidRPr="005D1D5A" w:rsidRDefault="000469EF" w:rsidP="00EE19D5">
      <w:pPr>
        <w:ind w:firstLine="709"/>
        <w:jc w:val="both"/>
        <w:rPr>
          <w:lang w:eastAsia="ar-SA"/>
        </w:rPr>
      </w:pPr>
      <w:r w:rsidRPr="005D1D5A">
        <w:rPr>
          <w:lang w:eastAsia="ar-SA"/>
        </w:rPr>
        <w:t xml:space="preserve">Заявление </w:t>
      </w:r>
      <w:r>
        <w:t>с приложением документов, поступающие от заявителей</w:t>
      </w:r>
      <w:r w:rsidRPr="005D1D5A">
        <w:rPr>
          <w:lang w:eastAsia="ar-SA"/>
        </w:rPr>
        <w:t xml:space="preserve"> на предоставление муниципальной услуги</w:t>
      </w:r>
      <w:r>
        <w:rPr>
          <w:lang w:eastAsia="ar-SA"/>
        </w:rPr>
        <w:t>,</w:t>
      </w:r>
      <w:r w:rsidRPr="005D1D5A">
        <w:rPr>
          <w:lang w:eastAsia="ar-SA"/>
        </w:rPr>
        <w:t xml:space="preserve"> регистрируется</w:t>
      </w:r>
      <w:r>
        <w:rPr>
          <w:lang w:eastAsia="ar-SA"/>
        </w:rPr>
        <w:t xml:space="preserve"> </w:t>
      </w:r>
      <w:r w:rsidRPr="005D1D5A">
        <w:rPr>
          <w:lang w:eastAsia="ar-SA"/>
        </w:rPr>
        <w:t xml:space="preserve">в журнале регистрации заявлений </w:t>
      </w:r>
      <w:r>
        <w:rPr>
          <w:shd w:val="clear" w:color="auto" w:fill="F5F5F5"/>
        </w:rPr>
        <w:t>администрации</w:t>
      </w:r>
      <w:r>
        <w:rPr>
          <w:lang w:eastAsia="ar-SA"/>
        </w:rPr>
        <w:t xml:space="preserve"> </w:t>
      </w:r>
      <w:r w:rsidRPr="005D1D5A">
        <w:rPr>
          <w:lang w:eastAsia="ar-SA"/>
        </w:rPr>
        <w:t>путем присвоения входящего номера и даты поступления документа в течение 1 рабочего дня с даты поступления;</w:t>
      </w:r>
    </w:p>
    <w:p w:rsidR="000469EF" w:rsidRPr="0001667E" w:rsidRDefault="000469EF" w:rsidP="00373ACE">
      <w:pPr>
        <w:ind w:firstLine="709"/>
        <w:jc w:val="both"/>
      </w:pPr>
      <w:r>
        <w:t xml:space="preserve">Специалист </w:t>
      </w:r>
      <w:r>
        <w:rPr>
          <w:lang w:eastAsia="ar-SA"/>
        </w:rPr>
        <w:t>администрации</w:t>
      </w:r>
      <w:r w:rsidRPr="0001667E">
        <w:t xml:space="preserve"> направляет принятые заявления с приложением документов на рассмотрение главе администрации </w:t>
      </w:r>
      <w:r w:rsidRPr="003855AA">
        <w:t>Нижнекумашкинского</w:t>
      </w:r>
      <w:r>
        <w:t xml:space="preserve"> сельского поселения </w:t>
      </w:r>
      <w:r w:rsidRPr="0001667E">
        <w:t>Шумерлинского района в течение одного рабочего дня.</w:t>
      </w:r>
    </w:p>
    <w:p w:rsidR="000469EF" w:rsidRPr="0001667E" w:rsidRDefault="000469EF" w:rsidP="00373ACE">
      <w:pPr>
        <w:ind w:firstLine="709"/>
        <w:jc w:val="both"/>
      </w:pPr>
      <w:r w:rsidRPr="0001667E">
        <w:t xml:space="preserve">Глава администрации </w:t>
      </w:r>
      <w:r>
        <w:t xml:space="preserve">Нижнекумашкинского сельского поселения </w:t>
      </w:r>
      <w:r w:rsidRPr="0001667E">
        <w:t xml:space="preserve">Шумерлинского района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01667E">
        <w:t xml:space="preserve">. </w:t>
      </w:r>
    </w:p>
    <w:p w:rsidR="000469EF" w:rsidRPr="0001667E" w:rsidRDefault="000469EF" w:rsidP="00373ACE">
      <w:pPr>
        <w:ind w:firstLine="709"/>
        <w:jc w:val="both"/>
      </w:pPr>
      <w:r w:rsidRPr="0001667E">
        <w:t xml:space="preserve">Общий срок рассмотрения и регистрации запроса заявителей не должен превышать 2 дней со дня принятия специалистом </w:t>
      </w:r>
      <w:r>
        <w:rPr>
          <w:shd w:val="clear" w:color="auto" w:fill="F5F5F5"/>
        </w:rPr>
        <w:t>администрации</w:t>
      </w:r>
      <w:r w:rsidRPr="0001667E">
        <w:t xml:space="preserve"> заявлений с приложением документов.</w:t>
      </w:r>
    </w:p>
    <w:p w:rsidR="000469EF" w:rsidRDefault="000469EF" w:rsidP="00540444">
      <w:pPr>
        <w:ind w:firstLine="567"/>
        <w:jc w:val="both"/>
      </w:pPr>
    </w:p>
    <w:p w:rsidR="000469EF" w:rsidRPr="005D1D5A" w:rsidRDefault="000469EF" w:rsidP="00E06812">
      <w:pPr>
        <w:tabs>
          <w:tab w:val="left" w:pos="720"/>
        </w:tabs>
        <w:suppressAutoHyphens/>
        <w:ind w:firstLine="709"/>
        <w:jc w:val="both"/>
        <w:rPr>
          <w:b/>
          <w:bCs/>
          <w:lang w:eastAsia="ar-SA"/>
        </w:rPr>
      </w:pPr>
      <w:r w:rsidRPr="005D1D5A">
        <w:rPr>
          <w:b/>
          <w:bCs/>
          <w:lang w:eastAsia="ar-SA"/>
        </w:rPr>
        <w:t>2.12. Требования к помещениям предоставления муниципальной услуги</w:t>
      </w:r>
    </w:p>
    <w:p w:rsidR="000469EF" w:rsidRPr="005D1D5A" w:rsidRDefault="000469EF" w:rsidP="00E06812">
      <w:pPr>
        <w:ind w:firstLine="709"/>
        <w:jc w:val="both"/>
        <w:rPr>
          <w:lang w:eastAsia="ar-SA"/>
        </w:rPr>
      </w:pPr>
      <w:r w:rsidRPr="005D1D5A">
        <w:rPr>
          <w:lang w:eastAsia="ar-SA"/>
        </w:rPr>
        <w:t>Вход в здание администрации оформлен вывеской с указанием основных реквизит</w:t>
      </w:r>
      <w:r>
        <w:rPr>
          <w:lang w:eastAsia="ar-SA"/>
        </w:rPr>
        <w:t xml:space="preserve">ов администрации </w:t>
      </w:r>
      <w:r w:rsidRPr="005D1D5A">
        <w:rPr>
          <w:lang w:eastAsia="ar-SA"/>
        </w:rPr>
        <w:t xml:space="preserve">на русском и чувашском языках, на местонахождение </w:t>
      </w:r>
      <w:r>
        <w:rPr>
          <w:lang w:eastAsia="ar-SA"/>
        </w:rPr>
        <w:t>специалистов</w:t>
      </w:r>
      <w:r w:rsidRPr="005D1D5A">
        <w:rPr>
          <w:lang w:eastAsia="ar-SA"/>
        </w:rPr>
        <w:t xml:space="preserve"> по работе с обращениями граждан, делопроизводства администрации указывают соответствующие вывески с основными реквизитами администрации и графиком работы специалистов </w:t>
      </w:r>
      <w:r>
        <w:rPr>
          <w:lang w:eastAsia="ar-SA"/>
        </w:rPr>
        <w:t>администрации</w:t>
      </w:r>
      <w:r w:rsidRPr="005D1D5A">
        <w:rPr>
          <w:lang w:eastAsia="ar-SA"/>
        </w:rPr>
        <w:t>.</w:t>
      </w:r>
    </w:p>
    <w:p w:rsidR="000469EF" w:rsidRPr="005D1D5A" w:rsidRDefault="000469EF" w:rsidP="00E06812">
      <w:pPr>
        <w:ind w:firstLine="709"/>
        <w:jc w:val="both"/>
        <w:rPr>
          <w:lang w:eastAsia="ar-SA"/>
        </w:rPr>
      </w:pPr>
      <w:r w:rsidRPr="005D1D5A">
        <w:rPr>
          <w:lang w:eastAsia="ar-SA"/>
        </w:rPr>
        <w:t>На прилегающей территории администрации находится парковка для автомобилей.</w:t>
      </w:r>
    </w:p>
    <w:p w:rsidR="000469EF" w:rsidRPr="005D1D5A" w:rsidRDefault="000469EF" w:rsidP="00E06812">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w:t>
      </w:r>
      <w:r>
        <w:rPr>
          <w:lang w:eastAsia="ar-SA"/>
        </w:rPr>
        <w:t>администрации</w:t>
      </w:r>
      <w:r w:rsidRPr="005D1D5A">
        <w:rPr>
          <w:lang w:eastAsia="ar-SA"/>
        </w:rPr>
        <w:t>.</w:t>
      </w:r>
    </w:p>
    <w:p w:rsidR="000469EF" w:rsidRPr="005D1D5A" w:rsidRDefault="000469EF" w:rsidP="00E06812">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0469EF" w:rsidRPr="005D1D5A" w:rsidRDefault="000469EF" w:rsidP="00E06812">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w:t>
      </w:r>
      <w:r>
        <w:rPr>
          <w:lang w:eastAsia="ar-SA"/>
        </w:rPr>
        <w:t>строительства</w:t>
      </w:r>
      <w:r w:rsidRPr="005D1D5A">
        <w:rPr>
          <w:lang w:eastAsia="ar-SA"/>
        </w:rPr>
        <w:t>, номера телефонов для справок, процедура предоставления муниципальной услуги.</w:t>
      </w:r>
    </w:p>
    <w:p w:rsidR="000469EF" w:rsidRPr="005D1D5A" w:rsidRDefault="000469EF" w:rsidP="00E06812">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0469EF" w:rsidRPr="005D1D5A" w:rsidRDefault="000469EF" w:rsidP="00E06812">
      <w:pPr>
        <w:ind w:firstLine="709"/>
        <w:jc w:val="both"/>
        <w:rPr>
          <w:lang w:eastAsia="ar-SA"/>
        </w:rPr>
      </w:pPr>
      <w:r w:rsidRPr="005D1D5A">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0469EF" w:rsidRPr="005D1D5A" w:rsidRDefault="000469EF" w:rsidP="00E06812">
      <w:pPr>
        <w:ind w:firstLine="709"/>
        <w:jc w:val="both"/>
        <w:rPr>
          <w:lang w:eastAsia="ar-SA"/>
        </w:rPr>
      </w:pPr>
      <w:r w:rsidRPr="005D1D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469EF" w:rsidRPr="005D1D5A" w:rsidRDefault="000469EF" w:rsidP="00E06812">
      <w:pPr>
        <w:ind w:firstLine="709"/>
        <w:jc w:val="both"/>
        <w:rPr>
          <w:lang w:eastAsia="ar-SA"/>
        </w:rPr>
      </w:pPr>
      <w:r w:rsidRPr="005D1D5A">
        <w:rPr>
          <w:lang w:eastAsia="ar-SA"/>
        </w:rPr>
        <w:t>В здании предусмотрено место для хранения верхней одежды посетителей МФЦ, а также отдельный бесплатный туалет для посетителей.</w:t>
      </w:r>
    </w:p>
    <w:p w:rsidR="000469EF" w:rsidRPr="005D1D5A" w:rsidRDefault="000469EF" w:rsidP="00E06812">
      <w:pPr>
        <w:ind w:firstLine="709"/>
        <w:jc w:val="both"/>
        <w:rPr>
          <w:lang w:eastAsia="ar-SA"/>
        </w:rPr>
      </w:pPr>
      <w:r w:rsidRPr="005D1D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0469EF" w:rsidRPr="005D1D5A" w:rsidRDefault="000469EF" w:rsidP="00E06812">
      <w:pPr>
        <w:ind w:firstLine="709"/>
        <w:jc w:val="both"/>
        <w:rPr>
          <w:lang w:eastAsia="ar-SA"/>
        </w:rPr>
      </w:pPr>
      <w:r w:rsidRPr="005D1D5A">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0469EF" w:rsidRPr="005D1D5A" w:rsidRDefault="000469EF" w:rsidP="00E06812">
      <w:pPr>
        <w:ind w:firstLine="709"/>
        <w:jc w:val="both"/>
        <w:rPr>
          <w:lang w:eastAsia="ar-SA"/>
        </w:rPr>
      </w:pPr>
    </w:p>
    <w:p w:rsidR="000469EF" w:rsidRDefault="000469EF" w:rsidP="00E06812">
      <w:pPr>
        <w:ind w:firstLine="709"/>
        <w:jc w:val="both"/>
        <w:rPr>
          <w:b/>
          <w:bCs/>
          <w:lang w:eastAsia="en-US"/>
        </w:rPr>
      </w:pPr>
    </w:p>
    <w:p w:rsidR="000469EF" w:rsidRPr="005D1D5A" w:rsidRDefault="000469EF" w:rsidP="00E06812">
      <w:pPr>
        <w:ind w:firstLine="709"/>
        <w:jc w:val="both"/>
        <w:rPr>
          <w:b/>
          <w:bCs/>
          <w:lang w:eastAsia="en-US"/>
        </w:rPr>
      </w:pPr>
      <w:r w:rsidRPr="005D1D5A">
        <w:rPr>
          <w:b/>
          <w:bCs/>
          <w:lang w:eastAsia="en-US"/>
        </w:rPr>
        <w:t>2.13. Показатели доступности и качества муниципальной услуги</w:t>
      </w:r>
    </w:p>
    <w:p w:rsidR="000469EF" w:rsidRPr="005D1D5A" w:rsidRDefault="000469EF" w:rsidP="00E06812">
      <w:pPr>
        <w:ind w:firstLine="709"/>
        <w:jc w:val="both"/>
        <w:rPr>
          <w:lang w:eastAsia="ar-SA"/>
        </w:rPr>
      </w:pPr>
      <w:r w:rsidRPr="005D1D5A">
        <w:rPr>
          <w:lang w:eastAsia="ar-SA"/>
        </w:rPr>
        <w:t>Показатели доступности и качества предоставления муниципальной услуги:</w:t>
      </w:r>
    </w:p>
    <w:p w:rsidR="000469EF" w:rsidRPr="005D1D5A" w:rsidRDefault="000469EF" w:rsidP="00E06812">
      <w:pPr>
        <w:ind w:firstLine="709"/>
        <w:jc w:val="both"/>
        <w:rPr>
          <w:lang w:eastAsia="ar-SA"/>
        </w:rPr>
      </w:pPr>
      <w:r w:rsidRPr="005D1D5A">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0469EF" w:rsidRPr="005D1D5A" w:rsidRDefault="000469EF" w:rsidP="00E06812">
      <w:pPr>
        <w:ind w:firstLine="709"/>
        <w:jc w:val="both"/>
        <w:rPr>
          <w:lang w:eastAsia="ar-SA"/>
        </w:rPr>
      </w:pPr>
      <w:r w:rsidRPr="005D1D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469EF" w:rsidRPr="005D1D5A" w:rsidRDefault="000469EF" w:rsidP="00E06812">
      <w:pPr>
        <w:ind w:firstLine="709"/>
        <w:jc w:val="both"/>
        <w:rPr>
          <w:lang w:eastAsia="ar-SA"/>
        </w:rPr>
      </w:pPr>
      <w:r w:rsidRPr="005D1D5A">
        <w:rPr>
          <w:lang w:eastAsia="ar-SA"/>
        </w:rPr>
        <w:t>возможность получения информации о муниципальной услуге в электронной форме, при личном обращении, по телефону;</w:t>
      </w:r>
    </w:p>
    <w:p w:rsidR="000469EF" w:rsidRPr="005D1D5A" w:rsidRDefault="000469EF" w:rsidP="00E06812">
      <w:pPr>
        <w:ind w:firstLine="709"/>
        <w:jc w:val="both"/>
        <w:rPr>
          <w:lang w:eastAsia="ar-SA"/>
        </w:rPr>
      </w:pPr>
      <w:r w:rsidRPr="005D1D5A">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0469EF" w:rsidRPr="005D1D5A" w:rsidRDefault="000469EF" w:rsidP="00E06812">
      <w:pPr>
        <w:ind w:firstLine="709"/>
        <w:jc w:val="both"/>
        <w:rPr>
          <w:b/>
          <w:bCs/>
          <w:lang w:eastAsia="en-US"/>
        </w:rPr>
      </w:pPr>
    </w:p>
    <w:p w:rsidR="000469EF" w:rsidRPr="005D1D5A" w:rsidRDefault="000469EF" w:rsidP="00E06812">
      <w:pPr>
        <w:ind w:firstLine="709"/>
        <w:jc w:val="both"/>
        <w:outlineLvl w:val="4"/>
        <w:rPr>
          <w:b/>
          <w:bCs/>
          <w:lang w:eastAsia="en-US"/>
        </w:rPr>
      </w:pPr>
      <w:r w:rsidRPr="005D1D5A">
        <w:rPr>
          <w:b/>
          <w:bCs/>
          <w:lang w:val="en-US" w:eastAsia="en-US"/>
        </w:rPr>
        <w:t>III</w:t>
      </w:r>
      <w:r w:rsidRPr="005D1D5A">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3.1. Перечень административных процедур, необходимых для предоставления муниципальной услуги</w:t>
      </w:r>
    </w:p>
    <w:p w:rsidR="000469EF" w:rsidRPr="005D1D5A" w:rsidRDefault="000469EF" w:rsidP="00E06812">
      <w:pPr>
        <w:ind w:firstLine="709"/>
        <w:jc w:val="both"/>
        <w:rPr>
          <w:lang w:eastAsia="ar-SA"/>
        </w:rPr>
      </w:pPr>
      <w:r w:rsidRPr="005D1D5A">
        <w:rPr>
          <w:lang w:eastAsia="ar-SA"/>
        </w:rPr>
        <w:t>Описание последовательности прохождения процедуры предоставления муниципальной услуги представлено в блок–схемах (</w:t>
      </w:r>
      <w:hyperlink w:anchor="pril6" w:history="1">
        <w:r w:rsidRPr="00BD5E24">
          <w:rPr>
            <w:color w:val="0000FF"/>
            <w:lang w:eastAsia="ar-SA"/>
          </w:rPr>
          <w:t>Приложение 6</w:t>
        </w:r>
      </w:hyperlink>
      <w:r w:rsidRPr="005D1D5A">
        <w:rPr>
          <w:lang w:eastAsia="ar-SA"/>
        </w:rPr>
        <w:t xml:space="preserve"> к Административному регламенту).</w:t>
      </w:r>
    </w:p>
    <w:p w:rsidR="000469EF" w:rsidRPr="005D1D5A" w:rsidRDefault="000469EF" w:rsidP="00E06812">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0469EF" w:rsidRPr="005D1D5A" w:rsidRDefault="000469EF" w:rsidP="00E06812">
      <w:pPr>
        <w:ind w:firstLine="709"/>
        <w:jc w:val="both"/>
        <w:rPr>
          <w:lang w:eastAsia="ar-SA"/>
        </w:rPr>
      </w:pPr>
      <w:r w:rsidRPr="005D1D5A">
        <w:rPr>
          <w:lang w:eastAsia="ar-SA"/>
        </w:rPr>
        <w:t>первичный прием документов;</w:t>
      </w:r>
    </w:p>
    <w:p w:rsidR="000469EF" w:rsidRPr="005D1D5A" w:rsidRDefault="000469EF" w:rsidP="00E06812">
      <w:pPr>
        <w:ind w:firstLine="709"/>
        <w:jc w:val="both"/>
        <w:rPr>
          <w:lang w:eastAsia="ar-SA"/>
        </w:rPr>
      </w:pPr>
      <w:r w:rsidRPr="005D1D5A">
        <w:rPr>
          <w:lang w:eastAsia="ar-SA"/>
        </w:rPr>
        <w:t>рассмотрение принятых документов;</w:t>
      </w:r>
    </w:p>
    <w:p w:rsidR="000469EF" w:rsidRPr="005D1D5A" w:rsidRDefault="000469EF" w:rsidP="00E06812">
      <w:pPr>
        <w:ind w:firstLine="709"/>
        <w:jc w:val="both"/>
        <w:rPr>
          <w:lang w:eastAsia="ar-SA"/>
        </w:rPr>
      </w:pPr>
      <w:r w:rsidRPr="005D1D5A">
        <w:rPr>
          <w:lang w:eastAsia="ar-SA"/>
        </w:rPr>
        <w:t>письменное уведомление об отказе в предоставлении муниципальной услуги;</w:t>
      </w:r>
    </w:p>
    <w:p w:rsidR="000469EF" w:rsidRPr="005D1D5A" w:rsidRDefault="000469EF" w:rsidP="00E06812">
      <w:pPr>
        <w:ind w:firstLine="709"/>
        <w:jc w:val="both"/>
        <w:rPr>
          <w:lang w:eastAsia="ar-SA"/>
        </w:rPr>
      </w:pPr>
      <w:r w:rsidRPr="005D1D5A">
        <w:rPr>
          <w:lang w:eastAsia="ar-SA"/>
        </w:rPr>
        <w:t>подготовка и выдача разрешения;</w:t>
      </w:r>
    </w:p>
    <w:p w:rsidR="000469EF" w:rsidRPr="005D1D5A" w:rsidRDefault="000469EF" w:rsidP="00E06812">
      <w:pPr>
        <w:ind w:firstLine="709"/>
        <w:jc w:val="both"/>
        <w:rPr>
          <w:lang w:eastAsia="ar-SA"/>
        </w:rPr>
      </w:pPr>
      <w:r w:rsidRPr="005D1D5A">
        <w:rPr>
          <w:lang w:eastAsia="ar-SA"/>
        </w:rPr>
        <w:t>исправление технических ошибок и внесение изменений в разрешение;</w:t>
      </w:r>
    </w:p>
    <w:p w:rsidR="000469EF" w:rsidRPr="005D1D5A" w:rsidRDefault="000469EF" w:rsidP="00E06812">
      <w:pPr>
        <w:ind w:firstLine="709"/>
        <w:jc w:val="both"/>
        <w:rPr>
          <w:lang w:eastAsia="ar-SA"/>
        </w:rPr>
      </w:pPr>
      <w:r w:rsidRPr="005D1D5A">
        <w:rPr>
          <w:lang w:eastAsia="ar-SA"/>
        </w:rPr>
        <w:t>основания для прекращения действия разрешения;</w:t>
      </w:r>
    </w:p>
    <w:p w:rsidR="000469EF" w:rsidRPr="005D1D5A" w:rsidRDefault="000469EF" w:rsidP="00E06812">
      <w:pPr>
        <w:ind w:firstLine="709"/>
        <w:jc w:val="both"/>
        <w:rPr>
          <w:lang w:eastAsia="ar-SA"/>
        </w:rPr>
      </w:pPr>
      <w:r w:rsidRPr="005D1D5A">
        <w:rPr>
          <w:lang w:eastAsia="ar-SA"/>
        </w:rPr>
        <w:t>предоставление ответа на письменное обращение заявителя;</w:t>
      </w:r>
    </w:p>
    <w:p w:rsidR="000469EF" w:rsidRPr="005D1D5A" w:rsidRDefault="000469EF" w:rsidP="00E06812">
      <w:pPr>
        <w:ind w:firstLine="709"/>
        <w:jc w:val="both"/>
        <w:rPr>
          <w:lang w:eastAsia="ar-SA"/>
        </w:rPr>
      </w:pPr>
      <w:r w:rsidRPr="005D1D5A">
        <w:rPr>
          <w:lang w:eastAsia="ar-SA"/>
        </w:rPr>
        <w:t>рассмотрение устного обращения и предоставление ответа заявителю.</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 xml:space="preserve">3.1.1. Первичный прием документов </w:t>
      </w:r>
    </w:p>
    <w:p w:rsidR="000469EF" w:rsidRPr="005D1D5A" w:rsidRDefault="000469EF" w:rsidP="00E06812">
      <w:pPr>
        <w:ind w:firstLine="709"/>
        <w:jc w:val="both"/>
        <w:rPr>
          <w:lang w:eastAsia="ar-SA"/>
        </w:rPr>
      </w:pPr>
      <w:r w:rsidRPr="005D1D5A">
        <w:rPr>
          <w:lang w:eastAsia="ar-SA"/>
        </w:rPr>
        <w:t xml:space="preserve">1) в </w:t>
      </w:r>
      <w:r>
        <w:rPr>
          <w:lang w:eastAsia="ar-SA"/>
        </w:rPr>
        <w:t>администрацию</w:t>
      </w:r>
      <w:r w:rsidRPr="005D1D5A">
        <w:rPr>
          <w:lang w:eastAsia="ar-SA"/>
        </w:rPr>
        <w:t xml:space="preserve"> </w:t>
      </w:r>
    </w:p>
    <w:p w:rsidR="000469EF" w:rsidRPr="005D1D5A" w:rsidRDefault="000469EF" w:rsidP="00E06812">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lang w:eastAsia="ar-SA"/>
          </w:rPr>
          <w:t>пунктом 2.6</w:t>
        </w:r>
      </w:hyperlink>
      <w:r w:rsidRPr="005D1D5A">
        <w:rPr>
          <w:lang w:eastAsia="ar-SA"/>
        </w:rPr>
        <w:t xml:space="preserve"> настоящего Админи</w:t>
      </w:r>
      <w:r>
        <w:rPr>
          <w:lang w:eastAsia="ar-SA"/>
        </w:rPr>
        <w:t xml:space="preserve">стративного регламента, в </w:t>
      </w:r>
      <w:r w:rsidRPr="005D1D5A">
        <w:rPr>
          <w:lang w:eastAsia="ar-SA"/>
        </w:rPr>
        <w:t>администраци</w:t>
      </w:r>
      <w:r>
        <w:rPr>
          <w:lang w:eastAsia="ar-SA"/>
        </w:rPr>
        <w:t>ю</w:t>
      </w:r>
      <w:r w:rsidRPr="005D1D5A">
        <w:rPr>
          <w:lang w:eastAsia="ar-SA"/>
        </w:rPr>
        <w:t xml:space="preserve"> заявителем лично либо его уполномоченным лицом при наличии надлежаще оформленных документов. </w:t>
      </w:r>
    </w:p>
    <w:p w:rsidR="000469EF" w:rsidRDefault="000469EF" w:rsidP="00E06812">
      <w:pPr>
        <w:ind w:firstLine="709"/>
        <w:jc w:val="both"/>
        <w:rPr>
          <w:lang w:eastAsia="ar-SA"/>
        </w:rPr>
      </w:pPr>
      <w:r w:rsidRPr="005D1D5A">
        <w:rPr>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r w:rsidRPr="001120A8">
        <w:rPr>
          <w:lang w:eastAsia="ar-SA"/>
        </w:rPr>
        <w:t xml:space="preserve"> </w:t>
      </w: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0469EF" w:rsidRPr="007353C3" w:rsidRDefault="000469EF" w:rsidP="00CC3620">
      <w:pPr>
        <w:ind w:firstLine="709"/>
        <w:jc w:val="both"/>
      </w:pPr>
      <w:r w:rsidRPr="007353C3">
        <w:t xml:space="preserve">Специалист </w:t>
      </w:r>
      <w:r>
        <w:t>администрации</w:t>
      </w:r>
      <w:r w:rsidRPr="007353C3">
        <w:rPr>
          <w:lang w:eastAsia="ar-SA"/>
        </w:rPr>
        <w:t xml:space="preserve"> </w:t>
      </w:r>
      <w:r w:rsidRPr="007353C3">
        <w:t xml:space="preserve">направляет принятые заявления с приложением документов на рассмотрение главе администрации </w:t>
      </w:r>
      <w:r w:rsidRPr="003855AA">
        <w:t>Нижнекумашкинского</w:t>
      </w:r>
      <w:r>
        <w:t xml:space="preserve"> сельского поселения </w:t>
      </w:r>
      <w:r w:rsidRPr="007353C3">
        <w:t>Шумерлинского района в течение одного рабочего дня.</w:t>
      </w:r>
    </w:p>
    <w:p w:rsidR="000469EF" w:rsidRPr="007353C3" w:rsidRDefault="000469EF" w:rsidP="00CC3620">
      <w:pPr>
        <w:ind w:firstLine="709"/>
        <w:jc w:val="both"/>
      </w:pPr>
      <w:r w:rsidRPr="007353C3">
        <w:t xml:space="preserve">Глава администрации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7353C3">
        <w:t xml:space="preserve">. </w:t>
      </w:r>
    </w:p>
    <w:p w:rsidR="000469EF" w:rsidRPr="007353C3" w:rsidRDefault="000469EF" w:rsidP="00CC3620">
      <w:pPr>
        <w:ind w:firstLine="709"/>
        <w:jc w:val="both"/>
      </w:pPr>
      <w:r w:rsidRPr="007353C3">
        <w:t xml:space="preserve">Завизированные заявления с приложением документов возвращаются специалисту </w:t>
      </w:r>
      <w:r>
        <w:t>администрации</w:t>
      </w:r>
      <w:r w:rsidRPr="007353C3">
        <w:t xml:space="preserve">, который регистрирует их в </w:t>
      </w:r>
      <w:r w:rsidRPr="00386CBA">
        <w:rPr>
          <w:color w:val="FF0000"/>
        </w:rPr>
        <w:t>журнале</w:t>
      </w:r>
      <w:r>
        <w:t xml:space="preserve"> </w:t>
      </w:r>
      <w:r w:rsidRPr="00386CBA">
        <w:rPr>
          <w:color w:val="FF0000"/>
        </w:rPr>
        <w:t>документооборота</w:t>
      </w:r>
      <w:r w:rsidRPr="007353C3">
        <w:t xml:space="preserve"> администрации </w:t>
      </w:r>
      <w:r>
        <w:t xml:space="preserve">Нижнекумашкинского сельского поселения </w:t>
      </w:r>
      <w:r w:rsidRPr="007353C3">
        <w:t>Шумерлинского района.</w:t>
      </w:r>
    </w:p>
    <w:p w:rsidR="000469EF" w:rsidRPr="005D1D5A" w:rsidRDefault="000469EF" w:rsidP="00E06812">
      <w:pPr>
        <w:ind w:firstLine="709"/>
        <w:jc w:val="both"/>
        <w:rPr>
          <w:lang w:eastAsia="ar-SA"/>
        </w:rPr>
      </w:pPr>
      <w:r w:rsidRPr="005D1D5A">
        <w:rPr>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469EF" w:rsidRPr="005D1D5A" w:rsidRDefault="000469EF" w:rsidP="00E06812">
      <w:pPr>
        <w:ind w:firstLine="709"/>
        <w:jc w:val="both"/>
        <w:rPr>
          <w:lang w:eastAsia="ar-SA"/>
        </w:rPr>
      </w:pPr>
      <w:r>
        <w:rPr>
          <w:lang w:eastAsia="ar-SA"/>
        </w:rPr>
        <w:t>С</w:t>
      </w:r>
      <w:r w:rsidRPr="005D1D5A">
        <w:rPr>
          <w:lang w:eastAsia="ar-SA"/>
        </w:rPr>
        <w:t xml:space="preserve">пециалист </w:t>
      </w:r>
      <w:r>
        <w:rPr>
          <w:lang w:eastAsia="ar-SA"/>
        </w:rPr>
        <w:t xml:space="preserve">администрации </w:t>
      </w:r>
      <w:r w:rsidRPr="005D1D5A">
        <w:rPr>
          <w:lang w:eastAsia="ar-SA"/>
        </w:rPr>
        <w:t xml:space="preserve">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w:t>
      </w:r>
      <w:r>
        <w:rPr>
          <w:lang w:eastAsia="ar-SA"/>
        </w:rPr>
        <w:t>администрации</w:t>
      </w:r>
      <w:r w:rsidRPr="005D1D5A">
        <w:rPr>
          <w:lang w:eastAsia="ar-SA"/>
        </w:rP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469EF" w:rsidRPr="005D1D5A" w:rsidRDefault="000469EF" w:rsidP="00E06812">
      <w:pPr>
        <w:ind w:firstLine="709"/>
        <w:jc w:val="both"/>
        <w:rPr>
          <w:lang w:eastAsia="ar-SA"/>
        </w:rPr>
      </w:pPr>
      <w:r w:rsidRPr="005D1D5A">
        <w:rPr>
          <w:lang w:eastAsia="ar-SA"/>
        </w:rPr>
        <w:t xml:space="preserve">При установлении фактов отсутствия необходимых документов, несоответствия представленных документов требованиям, специалист </w:t>
      </w:r>
      <w:r>
        <w:rPr>
          <w:lang w:eastAsia="ar-SA"/>
        </w:rPr>
        <w:t>администрации</w:t>
      </w:r>
      <w:r w:rsidRPr="005D1D5A">
        <w:rPr>
          <w:lang w:eastAsia="ar-SA"/>
        </w:rPr>
        <w:t xml:space="preserve">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0469EF" w:rsidRPr="005D1D5A" w:rsidRDefault="000469EF" w:rsidP="00E06812">
      <w:pPr>
        <w:ind w:firstLine="709"/>
        <w:jc w:val="both"/>
        <w:rPr>
          <w:lang w:eastAsia="ar-SA"/>
        </w:rPr>
      </w:pPr>
      <w:r w:rsidRPr="005D1D5A">
        <w:rPr>
          <w:lang w:eastAsia="ar-SA"/>
        </w:rPr>
        <w:t>Документы, в ходе проверки которых выявлены нарушения, не подлежат приему.</w:t>
      </w:r>
    </w:p>
    <w:p w:rsidR="000469EF" w:rsidRPr="005D1D5A" w:rsidRDefault="000469EF" w:rsidP="00E06812">
      <w:pPr>
        <w:ind w:firstLine="709"/>
        <w:jc w:val="both"/>
        <w:rPr>
          <w:lang w:eastAsia="ar-SA"/>
        </w:rPr>
      </w:pPr>
      <w:r w:rsidRPr="005D1D5A">
        <w:rPr>
          <w:lang w:eastAsia="ar-SA"/>
        </w:rPr>
        <w:t xml:space="preserve">Если при наличии оснований для отказа в </w:t>
      </w:r>
      <w:hyperlink w:anchor="Подпункт2_7" w:history="1">
        <w:r w:rsidRPr="007353C3">
          <w:rPr>
            <w:lang w:eastAsia="ar-SA"/>
          </w:rPr>
          <w:t>пунктах 2.7.</w:t>
        </w:r>
      </w:hyperlink>
      <w:r w:rsidRPr="007353C3">
        <w:rPr>
          <w:lang w:eastAsia="ar-SA"/>
        </w:rPr>
        <w:t xml:space="preserve">, </w:t>
      </w:r>
      <w:hyperlink w:anchor="Подпункт2_8" w:history="1">
        <w:r w:rsidRPr="007353C3">
          <w:rPr>
            <w:lang w:eastAsia="ar-SA"/>
          </w:rPr>
          <w:t>2.8</w:t>
        </w:r>
      </w:hyperlink>
      <w:r w:rsidRPr="007353C3">
        <w:rPr>
          <w:lang w:eastAsia="ar-SA"/>
        </w:rPr>
        <w:t>.</w:t>
      </w:r>
      <w:r w:rsidRPr="005D1D5A">
        <w:rPr>
          <w:lang w:eastAsia="ar-SA"/>
        </w:rPr>
        <w:t xml:space="preserve"> настоящего Административного регламента, заявитель настаивает на приеме документов, специалист </w:t>
      </w:r>
      <w:r>
        <w:rPr>
          <w:lang w:eastAsia="ar-SA"/>
        </w:rPr>
        <w:t>администрации</w:t>
      </w:r>
      <w:r w:rsidRPr="005D1D5A">
        <w:rPr>
          <w:lang w:eastAsia="ar-SA"/>
        </w:rPr>
        <w:t xml:space="preserve"> осуществляет прием документов.</w:t>
      </w:r>
    </w:p>
    <w:p w:rsidR="000469EF" w:rsidRPr="005D1D5A" w:rsidRDefault="000469EF" w:rsidP="00E06812">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0469EF" w:rsidRPr="005D1D5A" w:rsidRDefault="000469EF" w:rsidP="00E06812">
      <w:pPr>
        <w:ind w:firstLine="709"/>
        <w:jc w:val="both"/>
        <w:rPr>
          <w:lang w:eastAsia="ar-SA"/>
        </w:rPr>
      </w:pPr>
      <w:r w:rsidRPr="005D1D5A">
        <w:rPr>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0469EF" w:rsidRPr="005D1D5A" w:rsidRDefault="000469EF" w:rsidP="00E06812">
      <w:pPr>
        <w:ind w:firstLine="709"/>
        <w:jc w:val="both"/>
      </w:pPr>
      <w:r w:rsidRPr="005D1D5A">
        <w:rPr>
          <w:lang w:eastAsia="ar-SA"/>
        </w:rPr>
        <w:t>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0469EF" w:rsidRPr="005D1D5A" w:rsidRDefault="000469EF" w:rsidP="00E06812">
      <w:pPr>
        <w:ind w:firstLine="709"/>
        <w:jc w:val="both"/>
        <w:rPr>
          <w:lang w:eastAsia="ar-SA"/>
        </w:rPr>
      </w:pPr>
      <w:r w:rsidRPr="005D1D5A">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0469EF" w:rsidRPr="005D1D5A" w:rsidRDefault="000469EF" w:rsidP="00407428">
      <w:pPr>
        <w:ind w:firstLine="709"/>
        <w:jc w:val="both"/>
        <w:rPr>
          <w:lang w:eastAsia="ar-SA"/>
        </w:rPr>
      </w:pPr>
      <w:r>
        <w:rPr>
          <w:lang w:eastAsia="ar-SA"/>
        </w:rPr>
        <w:t>Глава администрации</w:t>
      </w:r>
      <w:r w:rsidRPr="005D1D5A">
        <w:rPr>
          <w:lang w:eastAsia="ar-SA"/>
        </w:rPr>
        <w:t xml:space="preserve"> в течение рабочего дня определяет специалиста </w:t>
      </w:r>
      <w:r>
        <w:rPr>
          <w:lang w:eastAsia="ar-SA"/>
        </w:rPr>
        <w:t xml:space="preserve">администрации </w:t>
      </w:r>
      <w:r w:rsidRPr="005D1D5A">
        <w:rPr>
          <w:lang w:eastAsia="ar-SA"/>
        </w:rPr>
        <w:t>ответственным исполнителем по данным документам.</w:t>
      </w:r>
    </w:p>
    <w:p w:rsidR="000469EF" w:rsidRPr="005D1D5A" w:rsidRDefault="000469EF" w:rsidP="00E06812">
      <w:pPr>
        <w:ind w:firstLine="709"/>
        <w:jc w:val="both"/>
      </w:pPr>
      <w:r w:rsidRPr="005D1D5A">
        <w:t>2) в МФЦ:</w:t>
      </w:r>
    </w:p>
    <w:p w:rsidR="000469EF" w:rsidRPr="005D1D5A" w:rsidRDefault="000469EF" w:rsidP="00E06812">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0469EF" w:rsidRPr="005D1D5A" w:rsidRDefault="000469EF" w:rsidP="00E06812">
      <w:pPr>
        <w:ind w:firstLine="709"/>
        <w:jc w:val="both"/>
      </w:pPr>
      <w:r w:rsidRPr="005D1D5A">
        <w:t xml:space="preserve">Специалист МФЦ, ответственный за прием и регистрацию документов осуществляет действия, предусмотренные абз. </w:t>
      </w:r>
      <w:r>
        <w:t>9</w:t>
      </w:r>
      <w:r w:rsidRPr="005D1D5A">
        <w:t xml:space="preserve">, абз. </w:t>
      </w:r>
      <w:r>
        <w:t>10</w:t>
      </w:r>
      <w:r w:rsidRPr="005D1D5A">
        <w:t xml:space="preserve"> подпункта 3.1.1. Административного регламента.</w:t>
      </w:r>
    </w:p>
    <w:p w:rsidR="000469EF" w:rsidRPr="005D1D5A" w:rsidRDefault="000469EF" w:rsidP="00E06812">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2159D">
          <w:t>пункта 2.6.</w:t>
        </w:r>
      </w:hyperlink>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69EF" w:rsidRPr="005D1D5A" w:rsidRDefault="000469EF" w:rsidP="00E06812">
      <w:pPr>
        <w:ind w:right="29" w:firstLine="709"/>
        <w:jc w:val="both"/>
        <w:rPr>
          <w:lang w:eastAsia="en-US"/>
        </w:rPr>
      </w:pPr>
      <w:r w:rsidRPr="005D1D5A">
        <w:rPr>
          <w:lang w:eastAsia="en-US"/>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ий остается в МФЦ) в соответствии с действующими правилами ведения учета документов.</w:t>
      </w:r>
    </w:p>
    <w:p w:rsidR="000469EF" w:rsidRPr="005D1D5A" w:rsidRDefault="000469EF" w:rsidP="00E06812">
      <w:pPr>
        <w:ind w:right="29" w:firstLine="709"/>
        <w:jc w:val="both"/>
        <w:rPr>
          <w:lang w:eastAsia="en-US"/>
        </w:rPr>
      </w:pPr>
      <w:r w:rsidRPr="005D1D5A">
        <w:rPr>
          <w:lang w:eastAsia="en-US"/>
        </w:rPr>
        <w:t>В расписке указываются следующие пункты:</w:t>
      </w:r>
    </w:p>
    <w:p w:rsidR="000469EF" w:rsidRPr="005D1D5A" w:rsidRDefault="000469EF" w:rsidP="00E06812">
      <w:pPr>
        <w:ind w:right="29" w:firstLine="709"/>
        <w:jc w:val="both"/>
        <w:rPr>
          <w:lang w:eastAsia="en-US"/>
        </w:rPr>
      </w:pPr>
      <w:r w:rsidRPr="005D1D5A">
        <w:rPr>
          <w:lang w:eastAsia="en-US"/>
        </w:rPr>
        <w:t>согласие на обработку персональных данных;</w:t>
      </w:r>
    </w:p>
    <w:p w:rsidR="000469EF" w:rsidRPr="005D1D5A" w:rsidRDefault="000469EF" w:rsidP="00E06812">
      <w:pPr>
        <w:ind w:right="29" w:firstLine="709"/>
        <w:jc w:val="both"/>
        <w:rPr>
          <w:lang w:eastAsia="en-US"/>
        </w:rPr>
      </w:pPr>
      <w:r w:rsidRPr="005D1D5A">
        <w:rPr>
          <w:lang w:eastAsia="en-US"/>
        </w:rPr>
        <w:t>данные о заявителе;</w:t>
      </w:r>
    </w:p>
    <w:p w:rsidR="000469EF" w:rsidRPr="005D1D5A" w:rsidRDefault="000469EF" w:rsidP="00E06812">
      <w:pPr>
        <w:ind w:right="29" w:firstLine="709"/>
        <w:jc w:val="both"/>
        <w:rPr>
          <w:lang w:eastAsia="en-US"/>
        </w:rPr>
      </w:pPr>
      <w:r w:rsidRPr="005D1D5A">
        <w:rPr>
          <w:lang w:eastAsia="en-US"/>
        </w:rPr>
        <w:t>расписка – уведомление о принятии документов;</w:t>
      </w:r>
    </w:p>
    <w:p w:rsidR="000469EF" w:rsidRPr="005D1D5A" w:rsidRDefault="000469EF" w:rsidP="00E06812">
      <w:pPr>
        <w:ind w:right="29" w:firstLine="709"/>
        <w:jc w:val="both"/>
        <w:rPr>
          <w:lang w:eastAsia="en-US"/>
        </w:rPr>
      </w:pPr>
      <w:r w:rsidRPr="005D1D5A">
        <w:rPr>
          <w:lang w:eastAsia="en-US"/>
        </w:rPr>
        <w:t>порядковый номер заявления;</w:t>
      </w:r>
    </w:p>
    <w:p w:rsidR="000469EF" w:rsidRPr="005D1D5A" w:rsidRDefault="000469EF" w:rsidP="00E06812">
      <w:pPr>
        <w:ind w:right="29" w:firstLine="709"/>
        <w:jc w:val="both"/>
        <w:rPr>
          <w:lang w:eastAsia="en-US"/>
        </w:rPr>
      </w:pPr>
      <w:r w:rsidRPr="005D1D5A">
        <w:rPr>
          <w:lang w:eastAsia="en-US"/>
        </w:rPr>
        <w:t>дата поступления документов;</w:t>
      </w:r>
    </w:p>
    <w:p w:rsidR="000469EF" w:rsidRPr="005D1D5A" w:rsidRDefault="000469EF" w:rsidP="00E06812">
      <w:pPr>
        <w:ind w:right="29" w:firstLine="709"/>
        <w:jc w:val="both"/>
        <w:rPr>
          <w:lang w:eastAsia="en-US"/>
        </w:rPr>
      </w:pPr>
      <w:r w:rsidRPr="005D1D5A">
        <w:rPr>
          <w:lang w:eastAsia="en-US"/>
        </w:rPr>
        <w:t>подпись специалиста;</w:t>
      </w:r>
    </w:p>
    <w:p w:rsidR="000469EF" w:rsidRPr="005D1D5A" w:rsidRDefault="000469EF" w:rsidP="00E06812">
      <w:pPr>
        <w:ind w:right="29" w:firstLine="709"/>
        <w:jc w:val="both"/>
        <w:rPr>
          <w:lang w:eastAsia="en-US"/>
        </w:rPr>
      </w:pPr>
      <w:r w:rsidRPr="005D1D5A">
        <w:rPr>
          <w:lang w:eastAsia="en-US"/>
        </w:rPr>
        <w:t>перечень принятых документов;</w:t>
      </w:r>
    </w:p>
    <w:p w:rsidR="000469EF" w:rsidRPr="005D1D5A" w:rsidRDefault="000469EF" w:rsidP="00E06812">
      <w:pPr>
        <w:ind w:right="29" w:firstLine="709"/>
        <w:jc w:val="both"/>
        <w:rPr>
          <w:lang w:eastAsia="en-US"/>
        </w:rPr>
      </w:pPr>
      <w:r w:rsidRPr="005D1D5A">
        <w:rPr>
          <w:lang w:eastAsia="en-US"/>
        </w:rPr>
        <w:t>сроки предоставления услуги;</w:t>
      </w:r>
    </w:p>
    <w:p w:rsidR="000469EF" w:rsidRPr="005D1D5A" w:rsidRDefault="000469EF" w:rsidP="00E06812">
      <w:pPr>
        <w:ind w:right="29" w:firstLine="709"/>
        <w:jc w:val="both"/>
        <w:rPr>
          <w:lang w:eastAsia="en-US"/>
        </w:rPr>
      </w:pPr>
      <w:r w:rsidRPr="005D1D5A">
        <w:rPr>
          <w:lang w:eastAsia="en-US"/>
        </w:rPr>
        <w:t>расписка о выдаче результата.</w:t>
      </w:r>
    </w:p>
    <w:p w:rsidR="000469EF" w:rsidRPr="005D1D5A" w:rsidRDefault="000469EF" w:rsidP="00E06812">
      <w:pPr>
        <w:ind w:firstLine="709"/>
        <w:jc w:val="both"/>
        <w:rPr>
          <w:lang w:eastAsia="ar-SA"/>
        </w:rPr>
      </w:pPr>
      <w:r w:rsidRPr="005D1D5A">
        <w:rPr>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sidRPr="003855AA">
        <w:rPr>
          <w:lang w:eastAsia="en-US"/>
        </w:rPr>
        <w:t>Нижнекумашкинского</w:t>
      </w:r>
      <w:r>
        <w:rPr>
          <w:lang w:eastAsia="en-US"/>
        </w:rPr>
        <w:t xml:space="preserve"> сельского поселения Шумерлинского района</w:t>
      </w:r>
      <w:r w:rsidRPr="005D1D5A">
        <w:rPr>
          <w:lang w:eastAsia="en-US"/>
        </w:rPr>
        <w:t xml:space="preserve">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469EF" w:rsidRPr="005D1D5A" w:rsidRDefault="000469EF" w:rsidP="00E06812">
      <w:pPr>
        <w:ind w:firstLine="709"/>
        <w:jc w:val="both"/>
        <w:rPr>
          <w:b/>
          <w:bCs/>
          <w:lang w:eastAsia="ar-SA"/>
        </w:rPr>
      </w:pPr>
      <w:r>
        <w:rPr>
          <w:lang w:eastAsia="ar-SA"/>
        </w:rPr>
        <w:t xml:space="preserve">Глава администрации </w:t>
      </w:r>
      <w:r w:rsidRPr="003855AA">
        <w:rPr>
          <w:lang w:eastAsia="ar-SA"/>
        </w:rPr>
        <w:t>Нижнекумашкинского</w:t>
      </w:r>
      <w:r>
        <w:rPr>
          <w:lang w:eastAsia="ar-SA"/>
        </w:rPr>
        <w:t xml:space="preserve"> сельского поселения Шумерлинского района</w:t>
      </w:r>
      <w:r w:rsidRPr="005D1D5A">
        <w:rPr>
          <w:lang w:eastAsia="ar-SA"/>
        </w:rPr>
        <w:t xml:space="preserve"> в течение рабочего дня определяет специалиста </w:t>
      </w:r>
      <w:r>
        <w:rPr>
          <w:lang w:eastAsia="ar-SA"/>
        </w:rPr>
        <w:t>администрации</w:t>
      </w:r>
      <w:r w:rsidRPr="005D1D5A">
        <w:rPr>
          <w:lang w:eastAsia="ar-SA"/>
        </w:rPr>
        <w:t xml:space="preserve"> ответственным исполнителем по данным документам.</w:t>
      </w:r>
    </w:p>
    <w:p w:rsidR="000469EF" w:rsidRPr="00A613A0" w:rsidRDefault="000469EF" w:rsidP="00407428">
      <w:pPr>
        <w:ind w:firstLine="720"/>
        <w:jc w:val="both"/>
        <w:rPr>
          <w:b/>
          <w:bCs/>
          <w:lang w:eastAsia="ar-SA"/>
        </w:rPr>
      </w:pPr>
      <w:r>
        <w:t>Результатом предоставления муниципальной услуги является регистрация Заявления</w:t>
      </w:r>
      <w:r w:rsidRPr="00016752">
        <w:t xml:space="preserve"> с приложениями документов в журнале регистрации входящих документов.</w:t>
      </w:r>
      <w:r>
        <w:t xml:space="preserve"> </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 xml:space="preserve">3.1.2. Рассмотрение принятых документов </w:t>
      </w:r>
    </w:p>
    <w:p w:rsidR="000469EF" w:rsidRPr="005D1D5A" w:rsidRDefault="000469EF" w:rsidP="00E06812">
      <w:pPr>
        <w:ind w:right="29" w:firstLine="709"/>
        <w:jc w:val="both"/>
        <w:rPr>
          <w:lang w:eastAsia="en-US"/>
        </w:rPr>
      </w:pPr>
      <w:r w:rsidRPr="005D1D5A">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0469EF" w:rsidRPr="005D1D5A" w:rsidRDefault="000469EF" w:rsidP="00E06812">
      <w:pPr>
        <w:ind w:right="29" w:firstLine="709"/>
        <w:jc w:val="both"/>
        <w:rPr>
          <w:lang w:eastAsia="en-US"/>
        </w:rPr>
      </w:pPr>
      <w:r w:rsidRPr="005D1D5A">
        <w:rPr>
          <w:lang w:eastAsia="en-US"/>
        </w:rPr>
        <w:t xml:space="preserve">Специалист </w:t>
      </w:r>
      <w:r>
        <w:rPr>
          <w:lang w:eastAsia="ar-SA"/>
        </w:rPr>
        <w:t>администрации</w:t>
      </w:r>
      <w:r w:rsidRPr="005D1D5A">
        <w:rPr>
          <w:lang w:eastAsia="en-US"/>
        </w:rPr>
        <w:t xml:space="preserve">,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
    <w:p w:rsidR="000469EF" w:rsidRPr="005D1D5A" w:rsidRDefault="000469EF" w:rsidP="00E06812">
      <w:pPr>
        <w:ind w:right="29" w:firstLine="709"/>
        <w:jc w:val="both"/>
        <w:rPr>
          <w:lang w:eastAsia="en-US"/>
        </w:rPr>
      </w:pPr>
      <w:r w:rsidRPr="005D1D5A">
        <w:rPr>
          <w:lang w:eastAsia="en-US"/>
        </w:rPr>
        <w:t>- проводит проверку наличия документов, прилагаемых к заявлению;</w:t>
      </w:r>
    </w:p>
    <w:p w:rsidR="000469EF" w:rsidRPr="008873B8" w:rsidRDefault="000469EF" w:rsidP="00E06812">
      <w:pPr>
        <w:ind w:right="29" w:firstLine="709"/>
        <w:jc w:val="both"/>
        <w:rPr>
          <w:lang w:eastAsia="en-US"/>
        </w:rPr>
      </w:pPr>
      <w:r w:rsidRPr="005D1D5A">
        <w:rPr>
          <w:lang w:eastAsia="en-US"/>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8873B8">
        <w:rPr>
          <w:lang w:eastAsia="en-US"/>
        </w:rPr>
        <w:t>соответствие требованиям, установленным в разрешении на отклонение от предельных параметров разрешенного строительства, реконструкции;</w:t>
      </w:r>
    </w:p>
    <w:p w:rsidR="000469EF" w:rsidRPr="008873B8" w:rsidRDefault="000469EF" w:rsidP="00E06812">
      <w:pPr>
        <w:ind w:right="29" w:firstLine="709"/>
        <w:jc w:val="both"/>
        <w:rPr>
          <w:lang w:eastAsia="en-US"/>
        </w:rPr>
      </w:pPr>
      <w:r w:rsidRPr="008873B8">
        <w:rPr>
          <w:lang w:eastAsia="en-US"/>
        </w:rPr>
        <w:t>- выдает разрешения на строительство или отказывают в выдаче с указанием причин отказа.</w:t>
      </w:r>
    </w:p>
    <w:p w:rsidR="000469EF" w:rsidRDefault="000469EF" w:rsidP="00E06812">
      <w:pPr>
        <w:ind w:firstLine="709"/>
        <w:jc w:val="both"/>
      </w:pPr>
      <w:r w:rsidRPr="008873B8">
        <w:t>Результатом является рассмотрение заявления и приложенных документов.</w:t>
      </w:r>
    </w:p>
    <w:p w:rsidR="000469EF" w:rsidRDefault="000469EF" w:rsidP="00E06812">
      <w:pPr>
        <w:ind w:firstLine="709"/>
        <w:jc w:val="both"/>
      </w:pPr>
    </w:p>
    <w:p w:rsidR="000469EF" w:rsidRPr="005D1D5A" w:rsidRDefault="000469EF" w:rsidP="00E06812">
      <w:pPr>
        <w:ind w:firstLine="709"/>
        <w:jc w:val="both"/>
        <w:rPr>
          <w:b/>
          <w:bCs/>
          <w:lang w:eastAsia="ar-SA"/>
        </w:rPr>
      </w:pPr>
      <w:r w:rsidRPr="005D1D5A">
        <w:rPr>
          <w:b/>
          <w:bCs/>
          <w:lang w:eastAsia="ar-SA"/>
        </w:rPr>
        <w:t xml:space="preserve">3.1.3. Письменное </w:t>
      </w:r>
      <w:r>
        <w:rPr>
          <w:b/>
          <w:bCs/>
          <w:lang w:eastAsia="ar-SA"/>
        </w:rPr>
        <w:t>отправление</w:t>
      </w:r>
      <w:r w:rsidRPr="005D1D5A">
        <w:rPr>
          <w:b/>
          <w:bCs/>
          <w:lang w:eastAsia="ar-SA"/>
        </w:rPr>
        <w:t xml:space="preserve"> об отказе в предоставлении муниципальной услуги</w:t>
      </w:r>
    </w:p>
    <w:p w:rsidR="000469EF" w:rsidRPr="005D1D5A" w:rsidRDefault="000469EF" w:rsidP="00E06812">
      <w:pPr>
        <w:ind w:right="29" w:firstLine="709"/>
        <w:jc w:val="both"/>
        <w:rPr>
          <w:lang w:eastAsia="en-US"/>
        </w:rPr>
      </w:pPr>
      <w:r>
        <w:rPr>
          <w:lang w:eastAsia="en-US"/>
        </w:rPr>
        <w:t xml:space="preserve">Основанием является </w:t>
      </w:r>
      <w:r w:rsidRPr="005D1D5A">
        <w:rPr>
          <w:lang w:eastAsia="en-US"/>
        </w:rPr>
        <w:t>отсутстви</w:t>
      </w:r>
      <w:r>
        <w:rPr>
          <w:lang w:eastAsia="en-US"/>
        </w:rPr>
        <w:t>е</w:t>
      </w:r>
      <w:r w:rsidRPr="005D1D5A">
        <w:rPr>
          <w:lang w:eastAsia="en-US"/>
        </w:rPr>
        <w:t xml:space="preserve"> полного перечня документов, прилагаемых к Заявлению в соответствии с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 отдела готовит в течение пяти рабочих дней письменное уведомление об отказе в выдаче Разрешения (</w:t>
      </w:r>
      <w:hyperlink w:anchor="pril3" w:history="1">
        <w:r w:rsidRPr="00D1726F">
          <w:rPr>
            <w:color w:val="0000FF"/>
            <w:lang w:eastAsia="en-US"/>
          </w:rPr>
          <w:t>Приложение 4</w:t>
        </w:r>
      </w:hyperlink>
      <w:r w:rsidRPr="005D1D5A">
        <w:rPr>
          <w:lang w:eastAsia="en-US"/>
        </w:rPr>
        <w:t xml:space="preserve">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0469EF" w:rsidRPr="005D1D5A" w:rsidRDefault="000469EF" w:rsidP="00E06812">
      <w:pPr>
        <w:ind w:right="29" w:firstLine="709"/>
        <w:jc w:val="both"/>
        <w:rPr>
          <w:lang w:eastAsia="en-US"/>
        </w:rPr>
      </w:pPr>
      <w:r w:rsidRPr="005D1D5A">
        <w:rPr>
          <w:lang w:eastAsia="en-US"/>
        </w:rPr>
        <w:t xml:space="preserve">В случае если Заявление с прилагаемыми документами поступило из МФЦ специалист </w:t>
      </w:r>
      <w:r>
        <w:rPr>
          <w:lang w:eastAsia="en-US"/>
        </w:rPr>
        <w:t>администрации</w:t>
      </w:r>
      <w:r w:rsidRPr="005D1D5A">
        <w:rPr>
          <w:lang w:eastAsia="en-US"/>
        </w:rPr>
        <w:t xml:space="preserve"> в течение рабочего дня со дня установления факта не</w:t>
      </w:r>
      <w:r>
        <w:rPr>
          <w:lang w:eastAsia="en-US"/>
        </w:rPr>
        <w:t xml:space="preserve"> </w:t>
      </w:r>
      <w:r w:rsidRPr="005D1D5A">
        <w:rPr>
          <w:lang w:eastAsia="en-US"/>
        </w:rPr>
        <w:t>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0469EF" w:rsidRPr="005D1D5A" w:rsidRDefault="000469EF" w:rsidP="00E06812">
      <w:pPr>
        <w:ind w:right="29" w:firstLine="709"/>
        <w:jc w:val="both"/>
        <w:rPr>
          <w:lang w:eastAsia="en-US"/>
        </w:rPr>
      </w:pPr>
      <w:r w:rsidRPr="005D1D5A">
        <w:rPr>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0469EF" w:rsidRDefault="000469EF" w:rsidP="00E06812">
      <w:pPr>
        <w:ind w:right="29" w:firstLine="709"/>
        <w:jc w:val="both"/>
        <w:rPr>
          <w:lang w:eastAsia="en-US"/>
        </w:rPr>
      </w:pPr>
      <w:r w:rsidRPr="005D1D5A">
        <w:rPr>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0469EF" w:rsidRPr="005D1D5A" w:rsidRDefault="000469EF" w:rsidP="00E06812">
      <w:pPr>
        <w:ind w:right="29" w:firstLine="709"/>
        <w:jc w:val="both"/>
        <w:rPr>
          <w:lang w:eastAsia="en-US"/>
        </w:rPr>
      </w:pPr>
      <w:r w:rsidRPr="008873B8">
        <w:rPr>
          <w:lang w:eastAsia="en-US"/>
        </w:rPr>
        <w:t>Результатом является выдача уведомления об отказе в предоставлении муниципальной услуги</w:t>
      </w:r>
      <w:r>
        <w:rPr>
          <w:lang w:eastAsia="en-US"/>
        </w:rPr>
        <w:t xml:space="preserve">. </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r w:rsidRPr="005D1D5A">
        <w:rPr>
          <w:b/>
          <w:bCs/>
          <w:lang w:eastAsia="ar-SA"/>
        </w:rPr>
        <w:t>3.1.4  Подготовка и выдача разрешения на строительство</w:t>
      </w:r>
    </w:p>
    <w:p w:rsidR="000469EF" w:rsidRPr="005D1D5A" w:rsidRDefault="000469EF" w:rsidP="00E06812">
      <w:pPr>
        <w:ind w:right="29" w:firstLine="709"/>
        <w:jc w:val="both"/>
        <w:rPr>
          <w:lang w:eastAsia="en-US"/>
        </w:rPr>
      </w:pPr>
      <w:r>
        <w:rPr>
          <w:lang w:eastAsia="en-US"/>
        </w:rPr>
        <w:t xml:space="preserve">Основанием является </w:t>
      </w:r>
      <w:r w:rsidRPr="005D1D5A">
        <w:rPr>
          <w:lang w:eastAsia="en-US"/>
        </w:rPr>
        <w:t>соответстви</w:t>
      </w:r>
      <w:r>
        <w:rPr>
          <w:lang w:eastAsia="en-US"/>
        </w:rPr>
        <w:t>е</w:t>
      </w:r>
      <w:r w:rsidRPr="005D1D5A">
        <w:rPr>
          <w:lang w:eastAsia="en-US"/>
        </w:rPr>
        <w:t xml:space="preserve">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отдела строительства администрации готовится Разрешение и направляется на согласование начальнику отдела </w:t>
      </w:r>
      <w:r>
        <w:rPr>
          <w:lang w:eastAsia="en-US"/>
        </w:rPr>
        <w:t>строительства</w:t>
      </w:r>
      <w:r w:rsidRPr="005D1D5A">
        <w:rPr>
          <w:lang w:eastAsia="en-US"/>
        </w:rPr>
        <w:t>, а также глав</w:t>
      </w:r>
      <w:r>
        <w:rPr>
          <w:lang w:eastAsia="en-US"/>
        </w:rPr>
        <w:t>е</w:t>
      </w:r>
      <w:r w:rsidRPr="005D1D5A">
        <w:rPr>
          <w:lang w:eastAsia="en-US"/>
        </w:rPr>
        <w:t xml:space="preserve"> администрации.</w:t>
      </w:r>
    </w:p>
    <w:p w:rsidR="000469EF" w:rsidRPr="005D1D5A" w:rsidRDefault="000469EF" w:rsidP="00E06812">
      <w:pPr>
        <w:ind w:right="29" w:firstLine="709"/>
        <w:jc w:val="both"/>
        <w:rPr>
          <w:lang w:eastAsia="en-US"/>
        </w:rPr>
      </w:pPr>
      <w:r w:rsidRPr="005D1D5A">
        <w:rPr>
          <w:lang w:eastAsia="en-US"/>
        </w:rPr>
        <w:t xml:space="preserve">Разрешение оформляется по форме, утвержденной </w:t>
      </w:r>
      <w:r>
        <w:rPr>
          <w:lang w:eastAsia="en-US"/>
        </w:rPr>
        <w:t xml:space="preserve">приказом Министерства строительства и жилищно-коммунального хозяйства РФ от 19 февраля 2015 года № 117/пр. </w:t>
      </w:r>
      <w:r w:rsidRPr="005D1D5A">
        <w:rPr>
          <w:lang w:eastAsia="en-US"/>
        </w:rPr>
        <w:t>(</w:t>
      </w:r>
      <w:hyperlink w:anchor="_Приложение_4" w:history="1">
        <w:r w:rsidRPr="00AD1C9B">
          <w:rPr>
            <w:color w:val="0000FF"/>
            <w:lang w:eastAsia="en-US"/>
          </w:rPr>
          <w:t xml:space="preserve">Приложение </w:t>
        </w:r>
        <w:r>
          <w:rPr>
            <w:color w:val="0000FF"/>
            <w:lang w:eastAsia="en-US"/>
          </w:rPr>
          <w:t>5</w:t>
        </w:r>
      </w:hyperlink>
      <w:r w:rsidRPr="005D1D5A">
        <w:rPr>
          <w:lang w:eastAsia="en-US"/>
        </w:rPr>
        <w:t xml:space="preserve"> к Административному регламенту).</w:t>
      </w:r>
    </w:p>
    <w:p w:rsidR="000469EF" w:rsidRPr="005D1D5A" w:rsidRDefault="000469EF" w:rsidP="00E06812">
      <w:pPr>
        <w:ind w:right="29" w:firstLine="709"/>
        <w:jc w:val="both"/>
        <w:rPr>
          <w:lang w:eastAsia="en-US"/>
        </w:rPr>
      </w:pPr>
      <w:r>
        <w:rPr>
          <w:lang w:eastAsia="en-US"/>
        </w:rPr>
        <w:t>Глава</w:t>
      </w:r>
      <w:r w:rsidRPr="005D1D5A">
        <w:rPr>
          <w:lang w:eastAsia="en-US"/>
        </w:rPr>
        <w:t xml:space="preserve"> администрации </w:t>
      </w:r>
      <w:r w:rsidRPr="003855AA">
        <w:rPr>
          <w:lang w:eastAsia="en-US"/>
        </w:rPr>
        <w:t>Нижнекумашкинского</w:t>
      </w:r>
      <w:r>
        <w:rPr>
          <w:lang w:eastAsia="en-US"/>
        </w:rPr>
        <w:t xml:space="preserve"> сельского поселения Шумерлинского района</w:t>
      </w:r>
      <w:r w:rsidRPr="005D1D5A">
        <w:rPr>
          <w:lang w:eastAsia="en-US"/>
        </w:rPr>
        <w:t xml:space="preserve"> подписывает в течение рабочего дня 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w:t>
      </w:r>
      <w:r>
        <w:rPr>
          <w:lang w:eastAsia="en-US"/>
        </w:rPr>
        <w:t xml:space="preserve">администрации </w:t>
      </w:r>
      <w:r w:rsidRPr="00D4146B">
        <w:rPr>
          <w:lang w:eastAsia="en-US"/>
        </w:rPr>
        <w:t>Нижнекумашкинского</w:t>
      </w:r>
      <w:r>
        <w:rPr>
          <w:lang w:eastAsia="en-US"/>
        </w:rPr>
        <w:t xml:space="preserve"> сельского поселения</w:t>
      </w:r>
      <w:r w:rsidRPr="005D1D5A">
        <w:rPr>
          <w:lang w:eastAsia="en-US"/>
        </w:rPr>
        <w:t>.</w:t>
      </w:r>
    </w:p>
    <w:p w:rsidR="000469EF" w:rsidRPr="005D1D5A" w:rsidRDefault="000469EF" w:rsidP="00E06812">
      <w:pPr>
        <w:ind w:right="29" w:firstLine="709"/>
        <w:jc w:val="both"/>
        <w:rPr>
          <w:lang w:eastAsia="en-US"/>
        </w:rPr>
      </w:pPr>
      <w:r w:rsidRPr="005D1D5A">
        <w:rPr>
          <w:lang w:eastAsia="en-US"/>
        </w:rPr>
        <w:t xml:space="preserve">Факт выдачи Разрешения фиксируется специалистом </w:t>
      </w:r>
      <w:r>
        <w:rPr>
          <w:lang w:eastAsia="ar-SA"/>
        </w:rPr>
        <w:t>администрации</w:t>
      </w:r>
      <w:r w:rsidRPr="005D1D5A">
        <w:rPr>
          <w:lang w:eastAsia="en-US"/>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0469EF" w:rsidRPr="005D1D5A" w:rsidRDefault="000469EF" w:rsidP="00E06812">
      <w:pPr>
        <w:ind w:right="29" w:firstLine="709"/>
        <w:jc w:val="both"/>
        <w:rPr>
          <w:lang w:eastAsia="en-US"/>
        </w:rPr>
      </w:pPr>
      <w:r w:rsidRPr="005D1D5A">
        <w:rPr>
          <w:lang w:eastAsia="en-US"/>
        </w:rPr>
        <w:t xml:space="preserve">Специалист </w:t>
      </w:r>
      <w:r>
        <w:rPr>
          <w:lang w:eastAsia="ar-SA"/>
        </w:rPr>
        <w:t>администрации</w:t>
      </w:r>
      <w:r w:rsidRPr="005D1D5A">
        <w:rPr>
          <w:lang w:eastAsia="en-US"/>
        </w:rPr>
        <w:t xml:space="preserve">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0469EF" w:rsidRPr="005D1D5A" w:rsidRDefault="000469EF" w:rsidP="00E06812">
      <w:pPr>
        <w:ind w:right="29" w:firstLine="709"/>
        <w:jc w:val="both"/>
        <w:rPr>
          <w:lang w:eastAsia="en-US"/>
        </w:rPr>
      </w:pPr>
      <w:r w:rsidRPr="005D1D5A">
        <w:rPr>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0469EF" w:rsidRPr="005D1D5A" w:rsidRDefault="000469EF" w:rsidP="00E06812">
      <w:pPr>
        <w:ind w:right="29" w:firstLine="709"/>
        <w:jc w:val="both"/>
        <w:rPr>
          <w:lang w:eastAsia="en-US"/>
        </w:rPr>
      </w:pPr>
      <w:r w:rsidRPr="005D1D5A">
        <w:rPr>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0469EF" w:rsidRPr="005D1D5A" w:rsidRDefault="000469EF" w:rsidP="00E06812">
      <w:pPr>
        <w:ind w:right="29" w:firstLine="709"/>
        <w:jc w:val="both"/>
        <w:rPr>
          <w:lang w:eastAsia="en-US"/>
        </w:rPr>
      </w:pPr>
      <w:r w:rsidRPr="005D1D5A">
        <w:rPr>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0469EF" w:rsidRPr="005D1D5A" w:rsidRDefault="000469EF" w:rsidP="00E06812">
      <w:pPr>
        <w:ind w:right="29" w:firstLine="709"/>
        <w:jc w:val="both"/>
        <w:rPr>
          <w:lang w:eastAsia="en-US"/>
        </w:rPr>
      </w:pPr>
      <w:r w:rsidRPr="005D1D5A">
        <w:rPr>
          <w:lang w:eastAsia="en-US"/>
        </w:rPr>
        <w:t xml:space="preserve">Срок действия разрешения на строительство может быть продлен </w:t>
      </w:r>
      <w:r>
        <w:rPr>
          <w:lang w:eastAsia="en-US"/>
        </w:rPr>
        <w:t>администрацией сельского поселения</w:t>
      </w:r>
      <w:r w:rsidRPr="005D1D5A">
        <w:rPr>
          <w:lang w:eastAsia="en-US"/>
        </w:rPr>
        <w:t xml:space="preserve"> по заявлению застройщика, поданному не менее чем за 60 календарных дней до истечения срока действия такого Разрешения (</w:t>
      </w:r>
      <w:hyperlink w:anchor="pril5" w:history="1">
        <w:r w:rsidRPr="005D1D5A">
          <w:rPr>
            <w:lang w:eastAsia="en-US"/>
          </w:rPr>
          <w:t>Приложение 5</w:t>
        </w:r>
      </w:hyperlink>
      <w:r w:rsidRPr="005D1D5A">
        <w:rPr>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0469EF" w:rsidRDefault="000469EF" w:rsidP="00E06812">
      <w:pPr>
        <w:ind w:right="29" w:firstLine="709"/>
        <w:jc w:val="both"/>
        <w:rPr>
          <w:lang w:eastAsia="en-US"/>
        </w:rPr>
      </w:pPr>
      <w:r w:rsidRPr="005D1D5A">
        <w:rPr>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0469EF" w:rsidRPr="005D1D5A" w:rsidRDefault="000469EF" w:rsidP="00E06812">
      <w:pPr>
        <w:ind w:right="29" w:firstLine="709"/>
        <w:jc w:val="both"/>
        <w:rPr>
          <w:lang w:eastAsia="en-US"/>
        </w:rPr>
      </w:pPr>
      <w:r w:rsidRPr="00865EDE">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69EF" w:rsidRPr="005D1D5A" w:rsidRDefault="000469EF" w:rsidP="00E06812">
      <w:pPr>
        <w:ind w:right="29" w:firstLine="709"/>
        <w:jc w:val="both"/>
        <w:rPr>
          <w:lang w:eastAsia="en-US"/>
        </w:rPr>
      </w:pPr>
      <w:r w:rsidRPr="005D1D5A">
        <w:rPr>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5D1D5A">
          <w:rPr>
            <w:lang w:eastAsia="en-US"/>
          </w:rPr>
          <w:t>п.3.1.6.</w:t>
        </w:r>
      </w:hyperlink>
      <w:r w:rsidRPr="005D1D5A">
        <w:rPr>
          <w:lang w:eastAsia="en-US"/>
        </w:rPr>
        <w:t xml:space="preserve"> </w:t>
      </w:r>
    </w:p>
    <w:p w:rsidR="000469EF" w:rsidRPr="005D1D5A" w:rsidRDefault="000469EF" w:rsidP="00E06812">
      <w:pPr>
        <w:ind w:right="29" w:firstLine="709"/>
        <w:jc w:val="both"/>
        <w:rPr>
          <w:lang w:eastAsia="en-US"/>
        </w:rPr>
      </w:pPr>
      <w:r w:rsidRPr="005D1D5A">
        <w:rPr>
          <w:lang w:eastAsia="en-US"/>
        </w:rPr>
        <w:t>Действие Разрешения прекращается по истечении обозначенного в нем срока окончания строительства, реконструкции.</w:t>
      </w:r>
    </w:p>
    <w:p w:rsidR="000469EF" w:rsidRPr="005D1D5A" w:rsidRDefault="000469EF" w:rsidP="00E06812">
      <w:pPr>
        <w:ind w:right="29" w:firstLine="709"/>
        <w:jc w:val="both"/>
        <w:rPr>
          <w:lang w:eastAsia="en-US"/>
        </w:rPr>
      </w:pPr>
      <w:r w:rsidRPr="005D1D5A">
        <w:rPr>
          <w:lang w:eastAsia="en-US"/>
        </w:rPr>
        <w:t xml:space="preserve">В случае если Заявление с прилагаемыми документами поступило из МФЦ, специалист </w:t>
      </w:r>
      <w:r>
        <w:rPr>
          <w:lang w:eastAsia="en-US"/>
        </w:rPr>
        <w:t>администрации</w:t>
      </w:r>
      <w:r w:rsidRPr="005D1D5A">
        <w:rPr>
          <w:lang w:eastAsia="en-US"/>
        </w:rPr>
        <w:t xml:space="preserve"> в течение  восьми дней  со дня поступления заявления и прилагаемых документов готовит разрешение.</w:t>
      </w:r>
    </w:p>
    <w:p w:rsidR="000469EF" w:rsidRPr="005D1D5A" w:rsidRDefault="000469EF" w:rsidP="00E06812">
      <w:pPr>
        <w:ind w:right="29" w:firstLine="709"/>
        <w:jc w:val="both"/>
        <w:rPr>
          <w:lang w:eastAsia="en-US"/>
        </w:rPr>
      </w:pPr>
      <w:r w:rsidRPr="005D1D5A">
        <w:rPr>
          <w:lang w:eastAsia="en-US"/>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0469EF" w:rsidRPr="005D1D5A" w:rsidRDefault="000469EF" w:rsidP="00E06812">
      <w:pPr>
        <w:ind w:right="29" w:firstLine="709"/>
        <w:jc w:val="both"/>
        <w:rPr>
          <w:lang w:eastAsia="en-US"/>
        </w:rPr>
      </w:pPr>
      <w:r w:rsidRPr="005D1D5A">
        <w:rPr>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0469EF" w:rsidRPr="005D1D5A" w:rsidRDefault="000469EF" w:rsidP="00E06812">
      <w:pPr>
        <w:ind w:right="29" w:firstLine="709"/>
        <w:jc w:val="both"/>
        <w:rPr>
          <w:lang w:eastAsia="en-US"/>
        </w:rPr>
      </w:pPr>
      <w:r w:rsidRPr="005D1D5A">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0469EF" w:rsidRPr="005D1D5A" w:rsidRDefault="000469EF" w:rsidP="00E06812">
      <w:pPr>
        <w:ind w:right="29" w:firstLine="709"/>
        <w:jc w:val="both"/>
        <w:rPr>
          <w:lang w:eastAsia="en-US"/>
        </w:rPr>
      </w:pPr>
      <w:r w:rsidRPr="005D1D5A">
        <w:rPr>
          <w:lang w:eastAsia="en-US"/>
        </w:rPr>
        <w:t>Застройщик до начала строительных работ на объекте:</w:t>
      </w:r>
    </w:p>
    <w:p w:rsidR="000469EF" w:rsidRPr="005D1D5A" w:rsidRDefault="000469EF" w:rsidP="00E06812">
      <w:pPr>
        <w:ind w:right="29" w:firstLine="709"/>
        <w:jc w:val="both"/>
        <w:rPr>
          <w:lang w:eastAsia="en-US"/>
        </w:rPr>
      </w:pPr>
      <w:r w:rsidRPr="005D1D5A">
        <w:rPr>
          <w:lang w:eastAsia="en-US"/>
        </w:rPr>
        <w:t xml:space="preserve">- оформляет ордер на земляные работы в </w:t>
      </w:r>
      <w:r>
        <w:rPr>
          <w:lang w:eastAsia="en-US"/>
        </w:rPr>
        <w:t>отделе строительства</w:t>
      </w:r>
      <w:r w:rsidRPr="005D1D5A">
        <w:rPr>
          <w:lang w:eastAsia="en-US"/>
        </w:rPr>
        <w:t>;</w:t>
      </w:r>
    </w:p>
    <w:p w:rsidR="000469EF" w:rsidRPr="005D1D5A" w:rsidRDefault="000469EF" w:rsidP="00E06812">
      <w:pPr>
        <w:ind w:firstLine="709"/>
        <w:jc w:val="both"/>
        <w:rPr>
          <w:lang w:eastAsia="ar-SA"/>
        </w:rPr>
      </w:pPr>
      <w:r>
        <w:rPr>
          <w:lang w:eastAsia="ar-SA"/>
        </w:rPr>
        <w:t>Результатом является выдача разрешения на строительство.</w:t>
      </w:r>
    </w:p>
    <w:p w:rsidR="000469EF" w:rsidRDefault="000469EF" w:rsidP="00E06812">
      <w:pPr>
        <w:ind w:firstLine="709"/>
        <w:jc w:val="both"/>
        <w:rPr>
          <w:b/>
          <w:bCs/>
          <w:lang w:eastAsia="ar-SA"/>
        </w:rPr>
      </w:pPr>
    </w:p>
    <w:p w:rsidR="000469EF" w:rsidRPr="005D1D5A" w:rsidRDefault="000469EF" w:rsidP="00E06812">
      <w:pPr>
        <w:ind w:firstLine="709"/>
        <w:jc w:val="both"/>
        <w:rPr>
          <w:b/>
          <w:bCs/>
          <w:lang w:eastAsia="ar-SA"/>
        </w:rPr>
      </w:pPr>
      <w:r w:rsidRPr="005D1D5A">
        <w:rPr>
          <w:b/>
          <w:bCs/>
          <w:lang w:eastAsia="ar-SA"/>
        </w:rPr>
        <w:t>3.1.4.1 Уведомление об изменении условий, в соответствии с которыми выдано разрешение на строительство.</w:t>
      </w:r>
    </w:p>
    <w:p w:rsidR="000469EF" w:rsidRPr="005D1D5A" w:rsidRDefault="000469EF" w:rsidP="00E06812">
      <w:pPr>
        <w:ind w:right="29" w:firstLine="709"/>
        <w:jc w:val="both"/>
        <w:rPr>
          <w:lang w:eastAsia="en-US"/>
        </w:rPr>
      </w:pPr>
      <w:bookmarkStart w:id="0" w:name="sub_01"/>
      <w:r w:rsidRPr="005D1D5A">
        <w:rPr>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0"/>
    <w:p w:rsidR="000469EF" w:rsidRPr="005D1D5A" w:rsidRDefault="000469EF" w:rsidP="00E06812">
      <w:pPr>
        <w:ind w:right="29" w:firstLine="709"/>
        <w:jc w:val="both"/>
        <w:rPr>
          <w:lang w:eastAsia="en-US"/>
        </w:rPr>
      </w:pPr>
      <w:r w:rsidRPr="005D1D5A">
        <w:rPr>
          <w:lang w:eastAsia="en-US"/>
        </w:rPr>
        <w:t>Случаи образования земельных участков:</w:t>
      </w:r>
    </w:p>
    <w:p w:rsidR="000469EF" w:rsidRPr="005D1D5A" w:rsidRDefault="000469EF" w:rsidP="00E06812">
      <w:pPr>
        <w:ind w:right="29" w:firstLine="709"/>
        <w:jc w:val="both"/>
        <w:rPr>
          <w:lang w:eastAsia="en-US"/>
        </w:rPr>
      </w:pPr>
      <w:bookmarkStart w:id="1" w:name="sub_01_1"/>
      <w:r w:rsidRPr="005D1D5A">
        <w:rPr>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469EF" w:rsidRPr="005D1D5A" w:rsidRDefault="000469EF" w:rsidP="00E06812">
      <w:pPr>
        <w:ind w:right="29" w:firstLine="709"/>
        <w:jc w:val="both"/>
        <w:rPr>
          <w:lang w:eastAsia="en-US"/>
        </w:rPr>
      </w:pPr>
      <w:bookmarkStart w:id="2" w:name="sub_01_2"/>
      <w:bookmarkEnd w:id="1"/>
      <w:r w:rsidRPr="005D1D5A">
        <w:rPr>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21" w:history="1">
        <w:r w:rsidRPr="005D1D5A">
          <w:rPr>
            <w:lang w:eastAsia="en-US"/>
          </w:rPr>
          <w:t>земельным</w:t>
        </w:r>
      </w:hyperlink>
      <w:r w:rsidRPr="005D1D5A">
        <w:rPr>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2"/>
    <w:p w:rsidR="000469EF" w:rsidRPr="005D1D5A" w:rsidRDefault="000469EF" w:rsidP="00E06812">
      <w:pPr>
        <w:ind w:right="29" w:firstLine="709"/>
        <w:jc w:val="both"/>
        <w:rPr>
          <w:lang w:eastAsia="en-US"/>
        </w:rPr>
      </w:pPr>
      <w:r w:rsidRPr="005D1D5A">
        <w:rPr>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469EF" w:rsidRPr="005D1D5A" w:rsidRDefault="000469EF" w:rsidP="00E06812">
      <w:pPr>
        <w:ind w:right="29" w:firstLine="709"/>
        <w:jc w:val="both"/>
        <w:rPr>
          <w:lang w:eastAsia="en-US"/>
        </w:rPr>
      </w:pPr>
      <w:bookmarkStart w:id="3" w:name="sub_01_4"/>
      <w:r w:rsidRPr="005D1D5A">
        <w:rPr>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469EF" w:rsidRPr="005D1D5A" w:rsidRDefault="000469EF" w:rsidP="00E06812">
      <w:pPr>
        <w:ind w:right="29" w:firstLine="709"/>
        <w:jc w:val="both"/>
        <w:rPr>
          <w:lang w:eastAsia="en-US"/>
        </w:rPr>
      </w:pPr>
      <w:bookmarkStart w:id="4" w:name="sub_7"/>
      <w:bookmarkEnd w:id="3"/>
      <w:r w:rsidRPr="005D1D5A">
        <w:rPr>
          <w:lang w:eastAsia="en-US"/>
        </w:rPr>
        <w:t xml:space="preserve">Лица, указанные в </w:t>
      </w:r>
      <w:hyperlink w:anchor="sub_01" w:history="1">
        <w:r w:rsidRPr="005D1D5A">
          <w:rPr>
            <w:lang w:eastAsia="en-US"/>
          </w:rPr>
          <w:t>абз.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w:t>
      </w:r>
      <w:r>
        <w:rPr>
          <w:lang w:eastAsia="en-US"/>
        </w:rPr>
        <w:t>строительства</w:t>
      </w:r>
      <w:r w:rsidRPr="005D1D5A">
        <w:rPr>
          <w:lang w:eastAsia="en-US"/>
        </w:rPr>
        <w:t>, с указанием реквизитов:</w:t>
      </w:r>
    </w:p>
    <w:p w:rsidR="000469EF" w:rsidRPr="005D1D5A" w:rsidRDefault="000469EF" w:rsidP="00E06812">
      <w:pPr>
        <w:ind w:right="29" w:firstLine="709"/>
        <w:jc w:val="both"/>
        <w:rPr>
          <w:lang w:eastAsia="en-US"/>
        </w:rPr>
      </w:pPr>
      <w:bookmarkStart w:id="5" w:name="sub_8_11"/>
      <w:bookmarkEnd w:id="4"/>
      <w:r w:rsidRPr="005D1D5A">
        <w:rPr>
          <w:lang w:eastAsia="en-US"/>
        </w:rPr>
        <w:t xml:space="preserve">1) правоустанавливающих документов на такие земельные участки в случае, указанном в </w:t>
      </w:r>
      <w:hyperlink w:anchor="sub_01" w:history="1">
        <w:r w:rsidRPr="005D1D5A">
          <w:rPr>
            <w:lang w:eastAsia="en-US"/>
          </w:rPr>
          <w:t>абз. 1</w:t>
        </w:r>
      </w:hyperlink>
      <w:r w:rsidRPr="005D1D5A">
        <w:rPr>
          <w:lang w:eastAsia="en-US"/>
        </w:rPr>
        <w:t>;</w:t>
      </w:r>
    </w:p>
    <w:p w:rsidR="000469EF" w:rsidRPr="005D1D5A" w:rsidRDefault="000469EF" w:rsidP="00E06812">
      <w:pPr>
        <w:ind w:right="29" w:firstLine="709"/>
        <w:jc w:val="both"/>
        <w:rPr>
          <w:lang w:eastAsia="en-US"/>
        </w:rPr>
      </w:pPr>
      <w:r w:rsidRPr="005D1D5A">
        <w:rPr>
          <w:lang w:eastAsia="en-US"/>
        </w:rPr>
        <w:t xml:space="preserve">2) решения об образовании земельных участков в случаях, предусмотренных </w:t>
      </w:r>
      <w:hyperlink w:anchor="sub_01_1" w:history="1">
        <w:r w:rsidRPr="005D1D5A">
          <w:rPr>
            <w:lang w:eastAsia="en-US"/>
          </w:rPr>
          <w:t>абз. 3</w:t>
        </w:r>
      </w:hyperlink>
      <w:r w:rsidRPr="005D1D5A">
        <w:rPr>
          <w:lang w:eastAsia="en-US"/>
        </w:rPr>
        <w:t xml:space="preserve"> и </w:t>
      </w:r>
      <w:hyperlink w:anchor="sub_01_2" w:history="1">
        <w:r w:rsidRPr="005D1D5A">
          <w:rPr>
            <w:lang w:eastAsia="en-US"/>
          </w:rPr>
          <w:t>абз. 4</w:t>
        </w:r>
      </w:hyperlink>
      <w:r w:rsidRPr="005D1D5A">
        <w:rPr>
          <w:lang w:eastAsia="en-US"/>
        </w:rPr>
        <w:t xml:space="preserve"> настоящего пункта, если в соответствии с земельным </w:t>
      </w:r>
      <w:hyperlink r:id="rId22" w:history="1">
        <w:r w:rsidRPr="005D1D5A">
          <w:rPr>
            <w:lang w:eastAsia="en-US"/>
          </w:rPr>
          <w:t>законодательством</w:t>
        </w:r>
      </w:hyperlink>
      <w:r w:rsidRPr="005D1D5A">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469EF" w:rsidRPr="005D1D5A" w:rsidRDefault="000469EF" w:rsidP="00E06812">
      <w:pPr>
        <w:ind w:right="29" w:firstLine="709"/>
        <w:jc w:val="both"/>
        <w:rPr>
          <w:lang w:eastAsia="en-US"/>
        </w:rPr>
      </w:pPr>
      <w:r w:rsidRPr="005D1D5A">
        <w:rPr>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r w:rsidRPr="005D1D5A">
          <w:rPr>
            <w:lang w:eastAsia="en-US"/>
          </w:rPr>
          <w:t>абз. 4</w:t>
        </w:r>
      </w:hyperlink>
      <w:r w:rsidRPr="005D1D5A">
        <w:rPr>
          <w:lang w:eastAsia="en-US"/>
        </w:rPr>
        <w:t xml:space="preserve"> настоящего пункта;</w:t>
      </w:r>
    </w:p>
    <w:p w:rsidR="000469EF" w:rsidRPr="005D1D5A" w:rsidRDefault="000469EF" w:rsidP="00E06812">
      <w:pPr>
        <w:ind w:right="29" w:firstLine="709"/>
        <w:jc w:val="both"/>
        <w:rPr>
          <w:lang w:eastAsia="en-US"/>
        </w:rPr>
      </w:pPr>
      <w:r w:rsidRPr="005D1D5A">
        <w:rPr>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r w:rsidRPr="005D1D5A">
          <w:rPr>
            <w:lang w:eastAsia="en-US"/>
          </w:rPr>
          <w:t>абз. 6</w:t>
        </w:r>
      </w:hyperlink>
      <w:r w:rsidRPr="005D1D5A">
        <w:rPr>
          <w:lang w:eastAsia="en-US"/>
        </w:rPr>
        <w:t xml:space="preserve"> настоящего пункта.</w:t>
      </w:r>
    </w:p>
    <w:bookmarkEnd w:id="5"/>
    <w:p w:rsidR="000469EF" w:rsidRPr="005D1D5A" w:rsidRDefault="000469EF" w:rsidP="00E06812">
      <w:pPr>
        <w:ind w:right="29" w:firstLine="709"/>
        <w:jc w:val="both"/>
        <w:rPr>
          <w:lang w:eastAsia="en-US"/>
        </w:rPr>
      </w:pPr>
      <w:r w:rsidRPr="005D1D5A">
        <w:rPr>
          <w:lang w:eastAsia="en-US"/>
        </w:rPr>
        <w:t xml:space="preserve">Лица, указанные в </w:t>
      </w:r>
      <w:hyperlink w:anchor="sub_01" w:history="1">
        <w:r w:rsidRPr="005D1D5A">
          <w:rPr>
            <w:lang w:eastAsia="en-US"/>
          </w:rPr>
          <w:t>абз.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градостроительной деятельности, копии документов, предусмотренных </w:t>
      </w:r>
      <w:hyperlink w:anchor="sub_8_11" w:history="1">
        <w:r w:rsidRPr="005D1D5A">
          <w:rPr>
            <w:lang w:eastAsia="en-US"/>
          </w:rPr>
          <w:t>абз. 8-11</w:t>
        </w:r>
      </w:hyperlink>
      <w:r w:rsidRPr="005D1D5A">
        <w:rPr>
          <w:lang w:eastAsia="en-US"/>
        </w:rPr>
        <w:t xml:space="preserve"> настоящего пункта.</w:t>
      </w:r>
    </w:p>
    <w:p w:rsidR="000469EF" w:rsidRPr="005D1D5A" w:rsidRDefault="000469EF" w:rsidP="00E06812">
      <w:pPr>
        <w:ind w:right="29" w:firstLine="709"/>
        <w:jc w:val="both"/>
        <w:rPr>
          <w:lang w:eastAsia="en-US"/>
        </w:rPr>
      </w:pPr>
      <w:r w:rsidRPr="005D1D5A">
        <w:rPr>
          <w:lang w:eastAsia="en-US"/>
        </w:rPr>
        <w:t xml:space="preserve">В случае, если документы, предусмотренные </w:t>
      </w:r>
      <w:hyperlink w:anchor="sub_8_11" w:history="1">
        <w:r w:rsidRPr="005D1D5A">
          <w:rPr>
            <w:lang w:eastAsia="en-US"/>
          </w:rPr>
          <w:t>абз. 8-11</w:t>
        </w:r>
      </w:hyperlink>
      <w:r w:rsidRPr="005D1D5A">
        <w:rPr>
          <w:lang w:eastAsia="en-US"/>
        </w:rPr>
        <w:t xml:space="preserve"> настоящего пункта, не представлены заявителем, уполномоченные на выдачу разрешений на строительство, специалисты </w:t>
      </w:r>
      <w:r>
        <w:rPr>
          <w:lang w:eastAsia="en-US"/>
        </w:rPr>
        <w:t>администрации</w:t>
      </w:r>
      <w:r w:rsidRPr="005D1D5A">
        <w:rPr>
          <w:lang w:eastAsia="en-US"/>
        </w:rPr>
        <w:t xml:space="preserve">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469EF" w:rsidRPr="005D1D5A" w:rsidRDefault="000469EF" w:rsidP="00E06812">
      <w:pPr>
        <w:ind w:right="29" w:firstLine="709"/>
        <w:jc w:val="both"/>
        <w:rPr>
          <w:lang w:eastAsia="en-US"/>
        </w:rPr>
      </w:pPr>
      <w:bookmarkStart w:id="6" w:name="sub_14"/>
      <w:r w:rsidRPr="005D1D5A">
        <w:rPr>
          <w:lang w:eastAsia="en-US"/>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lang w:eastAsia="en-US"/>
        </w:rPr>
        <w:t>администрацию сельского поселения</w:t>
      </w:r>
      <w:r w:rsidRPr="005D1D5A">
        <w:rPr>
          <w:lang w:eastAsia="en-US"/>
        </w:rPr>
        <w:t xml:space="preserve">, обязано представить лицо, указанное в </w:t>
      </w:r>
      <w:hyperlink w:anchor="sub_01" w:history="1">
        <w:r w:rsidRPr="005D1D5A">
          <w:rPr>
            <w:lang w:eastAsia="en-US"/>
          </w:rPr>
          <w:t>абз. 1</w:t>
        </w:r>
      </w:hyperlink>
      <w:r w:rsidRPr="005D1D5A">
        <w:rPr>
          <w:lang w:eastAsia="en-US"/>
        </w:rPr>
        <w:t xml:space="preserve"> настоящего пункта.</w:t>
      </w:r>
    </w:p>
    <w:bookmarkEnd w:id="6"/>
    <w:p w:rsidR="000469EF" w:rsidRPr="005D1D5A" w:rsidRDefault="000469EF" w:rsidP="00E06812">
      <w:pPr>
        <w:ind w:right="29" w:firstLine="709"/>
        <w:jc w:val="both"/>
        <w:rPr>
          <w:lang w:eastAsia="en-US"/>
        </w:rPr>
      </w:pPr>
    </w:p>
    <w:p w:rsidR="000469EF" w:rsidRPr="005D1D5A" w:rsidRDefault="000469EF" w:rsidP="00E06812">
      <w:pPr>
        <w:ind w:firstLine="709"/>
        <w:jc w:val="both"/>
        <w:rPr>
          <w:b/>
          <w:bCs/>
          <w:lang w:eastAsia="ar-SA"/>
        </w:rPr>
      </w:pPr>
      <w:r w:rsidRPr="005D1D5A">
        <w:rPr>
          <w:b/>
          <w:bCs/>
          <w:lang w:eastAsia="ar-SA"/>
        </w:rPr>
        <w:t xml:space="preserve">3.1.5. Исправление технических ошибок и внесение изменений в разрешение </w:t>
      </w:r>
    </w:p>
    <w:p w:rsidR="000469EF" w:rsidRDefault="000469EF" w:rsidP="00E06812">
      <w:pPr>
        <w:ind w:right="29" w:firstLine="709"/>
        <w:jc w:val="both"/>
        <w:rPr>
          <w:lang w:eastAsia="en-US"/>
        </w:rPr>
      </w:pPr>
      <w:r>
        <w:rPr>
          <w:lang w:eastAsia="en-US"/>
        </w:rPr>
        <w:t>Основанием является допущение технических ошибок в разрешении.</w:t>
      </w:r>
    </w:p>
    <w:p w:rsidR="000469EF" w:rsidRPr="005D1D5A" w:rsidRDefault="000469EF" w:rsidP="00E06812">
      <w:pPr>
        <w:ind w:right="29" w:firstLine="709"/>
        <w:jc w:val="both"/>
        <w:rPr>
          <w:lang w:eastAsia="en-US"/>
        </w:rPr>
      </w:pPr>
      <w:r w:rsidRPr="005D1D5A">
        <w:rPr>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0469EF" w:rsidRPr="005D1D5A" w:rsidRDefault="000469EF" w:rsidP="00E06812">
      <w:pPr>
        <w:ind w:right="29" w:firstLine="709"/>
        <w:jc w:val="both"/>
        <w:rPr>
          <w:lang w:eastAsia="en-US"/>
        </w:rPr>
      </w:pPr>
      <w:r w:rsidRPr="005D1D5A">
        <w:rPr>
          <w:lang w:eastAsia="en-US"/>
        </w:rPr>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0469EF" w:rsidRPr="005D1D5A" w:rsidRDefault="000469EF" w:rsidP="00E06812">
      <w:pPr>
        <w:ind w:right="29" w:firstLine="709"/>
        <w:jc w:val="both"/>
        <w:rPr>
          <w:lang w:eastAsia="en-US"/>
        </w:rPr>
      </w:pPr>
      <w:r w:rsidRPr="005D1D5A">
        <w:rPr>
          <w:lang w:eastAsia="en-US"/>
        </w:rPr>
        <w:t>Срок устранения технических ошибок в разрешении на строительство составляет 10 дней.</w:t>
      </w:r>
    </w:p>
    <w:p w:rsidR="000469EF" w:rsidRPr="005D1D5A" w:rsidRDefault="000469EF" w:rsidP="00E06812">
      <w:pPr>
        <w:ind w:right="29" w:firstLine="709"/>
        <w:jc w:val="both"/>
        <w:rPr>
          <w:lang w:eastAsia="en-US"/>
        </w:rPr>
      </w:pPr>
      <w:r w:rsidRPr="005D1D5A">
        <w:rPr>
          <w:lang w:eastAsia="en-US"/>
        </w:rPr>
        <w:t xml:space="preserve">В срок не более чем десять рабочих дней со дня получения уведомления, указанного в </w:t>
      </w:r>
      <w:hyperlink w:anchor="sub_7" w:history="1">
        <w:r w:rsidRPr="005D1D5A">
          <w:rPr>
            <w:lang w:eastAsia="en-US"/>
          </w:rPr>
          <w:t>абз.7 п.3.1.4.1</w:t>
        </w:r>
      </w:hyperlink>
      <w:r w:rsidRPr="005D1D5A">
        <w:rPr>
          <w:lang w:eastAsia="en-US"/>
        </w:rPr>
        <w:t xml:space="preserve">, специалисты </w:t>
      </w:r>
      <w:r>
        <w:rPr>
          <w:lang w:eastAsia="ar-SA"/>
        </w:rPr>
        <w:t>администрации</w:t>
      </w:r>
      <w:r w:rsidRPr="005D1D5A">
        <w:rPr>
          <w:lang w:eastAsia="en-US"/>
        </w:rPr>
        <w:t xml:space="preserve"> принимают решение о внесении изменений в разрешение на строительство.</w:t>
      </w:r>
    </w:p>
    <w:p w:rsidR="000469EF" w:rsidRPr="005D1D5A" w:rsidRDefault="000469EF" w:rsidP="00E06812">
      <w:pPr>
        <w:ind w:right="29" w:firstLine="709"/>
        <w:jc w:val="both"/>
        <w:rPr>
          <w:lang w:eastAsia="en-US"/>
        </w:rPr>
      </w:pPr>
      <w:r w:rsidRPr="005D1D5A">
        <w:rPr>
          <w:lang w:eastAsia="en-US"/>
        </w:rPr>
        <w:t>Основанием для отказа во внесении изменений в разрешение на строительство является:</w:t>
      </w:r>
    </w:p>
    <w:p w:rsidR="000469EF" w:rsidRPr="005D1D5A" w:rsidRDefault="000469EF" w:rsidP="00E06812">
      <w:pPr>
        <w:ind w:right="29" w:firstLine="709"/>
        <w:jc w:val="both"/>
        <w:rPr>
          <w:lang w:eastAsia="en-US"/>
        </w:rPr>
      </w:pPr>
      <w:r w:rsidRPr="005D1D5A">
        <w:rPr>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r w:rsidRPr="005D1D5A">
          <w:rPr>
            <w:lang w:eastAsia="en-US"/>
          </w:rPr>
          <w:t>абз. 8-11 п. 3.1.4.1</w:t>
        </w:r>
      </w:hyperlink>
      <w:r w:rsidRPr="005D1D5A">
        <w:rPr>
          <w:lang w:eastAsia="en-US"/>
        </w:rPr>
        <w:t xml:space="preserve">, или отсутствие правоустанавливающего документа на земельный участок в случае, указанном в </w:t>
      </w:r>
      <w:hyperlink w:anchor="sub_14" w:history="1">
        <w:r w:rsidRPr="005D1D5A">
          <w:rPr>
            <w:lang w:eastAsia="en-US"/>
          </w:rPr>
          <w:t xml:space="preserve">абз. 14 п. 3.1.4.1 </w:t>
        </w:r>
      </w:hyperlink>
      <w:r w:rsidRPr="005D1D5A">
        <w:rPr>
          <w:lang w:eastAsia="en-US"/>
        </w:rPr>
        <w:t>;</w:t>
      </w:r>
    </w:p>
    <w:p w:rsidR="000469EF" w:rsidRPr="005D1D5A" w:rsidRDefault="000469EF" w:rsidP="00E06812">
      <w:pPr>
        <w:ind w:right="29" w:firstLine="709"/>
        <w:jc w:val="both"/>
        <w:rPr>
          <w:lang w:eastAsia="en-US"/>
        </w:rPr>
      </w:pPr>
      <w:r w:rsidRPr="005D1D5A">
        <w:rPr>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469EF" w:rsidRDefault="000469EF" w:rsidP="00E06812">
      <w:pPr>
        <w:ind w:right="29" w:firstLine="709"/>
        <w:jc w:val="both"/>
        <w:rPr>
          <w:lang w:eastAsia="en-US"/>
        </w:rPr>
      </w:pPr>
      <w:r w:rsidRPr="005D1D5A">
        <w:rPr>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5D1D5A">
          <w:rPr>
            <w:lang w:eastAsia="en-US"/>
          </w:rPr>
          <w:t>абз.4 п.3.1.4.1</w:t>
        </w:r>
      </w:hyperlink>
      <w:r w:rsidRPr="005D1D5A">
        <w:rPr>
          <w:lang w:eastAsia="en-US"/>
        </w:rPr>
        <w:t xml:space="preserve"> настоящей статьи.</w:t>
      </w:r>
    </w:p>
    <w:p w:rsidR="000469EF" w:rsidRPr="005D1D5A" w:rsidRDefault="000469EF" w:rsidP="00E06812">
      <w:pPr>
        <w:ind w:right="29" w:firstLine="709"/>
        <w:jc w:val="both"/>
        <w:rPr>
          <w:lang w:eastAsia="en-US"/>
        </w:rPr>
      </w:pPr>
      <w:r>
        <w:rPr>
          <w:lang w:eastAsia="en-US"/>
        </w:rPr>
        <w:t>Результатом является устранение допущенных ошибок в разрешении на строительство.</w:t>
      </w:r>
    </w:p>
    <w:p w:rsidR="000469EF" w:rsidRPr="005D1D5A" w:rsidRDefault="000469EF" w:rsidP="00E06812">
      <w:pPr>
        <w:ind w:firstLine="709"/>
        <w:jc w:val="both"/>
        <w:rPr>
          <w:lang w:eastAsia="ar-SA"/>
        </w:rPr>
      </w:pPr>
    </w:p>
    <w:p w:rsidR="000469EF" w:rsidRPr="005D1D5A" w:rsidRDefault="000469EF" w:rsidP="00E06812">
      <w:pPr>
        <w:ind w:firstLine="709"/>
        <w:jc w:val="both"/>
        <w:rPr>
          <w:b/>
          <w:bCs/>
          <w:lang w:eastAsia="ar-SA"/>
        </w:rPr>
      </w:pPr>
      <w:bookmarkStart w:id="7" w:name="sub_3_1_6"/>
      <w:r w:rsidRPr="005D1D5A">
        <w:rPr>
          <w:b/>
          <w:bCs/>
          <w:lang w:eastAsia="ar-SA"/>
        </w:rPr>
        <w:t xml:space="preserve">3.1.6. </w:t>
      </w:r>
      <w:bookmarkEnd w:id="7"/>
      <w:r w:rsidRPr="005D1D5A">
        <w:rPr>
          <w:b/>
          <w:bCs/>
          <w:lang w:eastAsia="ar-SA"/>
        </w:rPr>
        <w:t xml:space="preserve">Основания для прекращения разрешения </w:t>
      </w:r>
    </w:p>
    <w:p w:rsidR="000469EF" w:rsidRPr="005D1D5A" w:rsidRDefault="000469EF" w:rsidP="00E06812">
      <w:pPr>
        <w:ind w:right="29" w:firstLine="709"/>
        <w:jc w:val="both"/>
        <w:rPr>
          <w:lang w:eastAsia="ar-SA"/>
        </w:rPr>
      </w:pPr>
      <w:bookmarkStart w:id="8" w:name="Приложение3"/>
      <w:r w:rsidRPr="005D1D5A">
        <w:rPr>
          <w:lang w:eastAsia="ar-SA"/>
        </w:rPr>
        <w:t>1. Действие разрешения на строительство прекращается на основании решения в случае:</w:t>
      </w:r>
    </w:p>
    <w:bookmarkEnd w:id="8"/>
    <w:p w:rsidR="000469EF" w:rsidRPr="005D1D5A" w:rsidRDefault="000469EF" w:rsidP="00E06812">
      <w:pPr>
        <w:ind w:firstLine="709"/>
        <w:jc w:val="both"/>
        <w:rPr>
          <w:lang w:eastAsia="ar-SA"/>
        </w:rPr>
      </w:pPr>
      <w:r w:rsidRPr="005D1D5A">
        <w:rPr>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469EF" w:rsidRPr="005D1D5A" w:rsidRDefault="000469EF" w:rsidP="00E06812">
      <w:pPr>
        <w:ind w:firstLine="709"/>
        <w:jc w:val="both"/>
        <w:rPr>
          <w:lang w:eastAsia="ar-SA"/>
        </w:rPr>
      </w:pPr>
      <w:r w:rsidRPr="005D1D5A">
        <w:rPr>
          <w:lang w:eastAsia="ar-SA"/>
        </w:rPr>
        <w:t>2) отказа от права собственности и иных прав на земельные участки;</w:t>
      </w:r>
    </w:p>
    <w:p w:rsidR="000469EF" w:rsidRPr="005D1D5A" w:rsidRDefault="000469EF" w:rsidP="00E06812">
      <w:pPr>
        <w:ind w:firstLine="709"/>
        <w:jc w:val="both"/>
        <w:rPr>
          <w:lang w:eastAsia="ar-SA"/>
        </w:rPr>
      </w:pPr>
      <w:r w:rsidRPr="005D1D5A">
        <w:rPr>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0469EF" w:rsidRPr="005D1D5A" w:rsidRDefault="000469EF" w:rsidP="00E06812">
      <w:pPr>
        <w:ind w:firstLine="709"/>
        <w:jc w:val="both"/>
        <w:rPr>
          <w:lang w:eastAsia="ar-SA"/>
        </w:rPr>
      </w:pPr>
      <w:r w:rsidRPr="005D1D5A">
        <w:rPr>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469EF" w:rsidRPr="005D1D5A" w:rsidRDefault="000469EF" w:rsidP="00E06812">
      <w:pPr>
        <w:autoSpaceDE w:val="0"/>
        <w:autoSpaceDN w:val="0"/>
        <w:adjustRightInd w:val="0"/>
        <w:ind w:firstLine="709"/>
        <w:jc w:val="both"/>
        <w:rPr>
          <w:lang w:eastAsia="ar-SA"/>
        </w:rPr>
      </w:pPr>
      <w:r w:rsidRPr="005D1D5A">
        <w:rPr>
          <w:lang w:eastAsia="ar-SA"/>
        </w:rPr>
        <w:t xml:space="preserve">2. </w:t>
      </w:r>
      <w:r>
        <w:rPr>
          <w:lang w:eastAsia="ar-SA"/>
        </w:rPr>
        <w:t>Администрацией</w:t>
      </w:r>
      <w:r w:rsidRPr="00F908FB">
        <w:t xml:space="preserve"> </w:t>
      </w:r>
      <w:r w:rsidRPr="00F908FB">
        <w:rPr>
          <w:lang w:eastAsia="ar-SA"/>
        </w:rPr>
        <w:t>Нижнекумашкинского</w:t>
      </w:r>
      <w:r>
        <w:rPr>
          <w:lang w:eastAsia="ar-SA"/>
        </w:rPr>
        <w:t xml:space="preserve"> сельского поселения Шумерлинского района</w:t>
      </w:r>
      <w:r w:rsidRPr="005D1D5A">
        <w:rPr>
          <w:lang w:eastAsia="ar-SA"/>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0469EF" w:rsidRPr="005D1D5A" w:rsidRDefault="000469EF" w:rsidP="00E06812">
      <w:pPr>
        <w:autoSpaceDE w:val="0"/>
        <w:autoSpaceDN w:val="0"/>
        <w:adjustRightInd w:val="0"/>
        <w:ind w:firstLine="540"/>
        <w:jc w:val="both"/>
        <w:rPr>
          <w:lang w:eastAsia="ar-SA"/>
        </w:rPr>
      </w:pPr>
      <w:r w:rsidRPr="005D1D5A">
        <w:rPr>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469EF" w:rsidRPr="005D1D5A" w:rsidRDefault="000469EF" w:rsidP="00E06812">
      <w:pPr>
        <w:autoSpaceDE w:val="0"/>
        <w:autoSpaceDN w:val="0"/>
        <w:adjustRightInd w:val="0"/>
        <w:ind w:firstLine="540"/>
        <w:jc w:val="both"/>
        <w:rPr>
          <w:lang w:eastAsia="ar-SA"/>
        </w:rPr>
      </w:pPr>
      <w:r w:rsidRPr="005D1D5A">
        <w:rPr>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469EF" w:rsidRPr="005D1D5A" w:rsidRDefault="000469EF" w:rsidP="00E06812">
      <w:pPr>
        <w:autoSpaceDE w:val="0"/>
        <w:autoSpaceDN w:val="0"/>
        <w:adjustRightInd w:val="0"/>
        <w:ind w:firstLine="709"/>
        <w:jc w:val="both"/>
        <w:rPr>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3.1.7. Предоставление ответа на письменное обращение заявителя</w:t>
      </w:r>
    </w:p>
    <w:p w:rsidR="000469EF" w:rsidRPr="005D1D5A" w:rsidRDefault="000469EF" w:rsidP="00E06812">
      <w:pPr>
        <w:ind w:right="29" w:firstLine="709"/>
        <w:jc w:val="both"/>
        <w:rPr>
          <w:lang w:eastAsia="ar-SA"/>
        </w:rPr>
      </w:pPr>
      <w:r w:rsidRPr="005D1D5A">
        <w:rPr>
          <w:lang w:eastAsia="ar-SA"/>
        </w:rPr>
        <w:t xml:space="preserve">Основанием для начала административной процедуры является письменное обращение заявителя. </w:t>
      </w:r>
    </w:p>
    <w:p w:rsidR="000469EF" w:rsidRPr="005D1D5A" w:rsidRDefault="000469EF" w:rsidP="00E06812">
      <w:pPr>
        <w:ind w:right="29" w:firstLine="709"/>
        <w:jc w:val="both"/>
        <w:rPr>
          <w:lang w:eastAsia="ar-SA"/>
        </w:rPr>
      </w:pPr>
      <w:r w:rsidRPr="005D1D5A">
        <w:rPr>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w:t>
      </w:r>
      <w:r>
        <w:rPr>
          <w:lang w:eastAsia="ar-SA"/>
        </w:rPr>
        <w:t>1</w:t>
      </w:r>
      <w:r w:rsidRPr="005D1D5A">
        <w:rPr>
          <w:lang w:eastAsia="ar-SA"/>
        </w:rPr>
        <w:t xml:space="preserve">0 календарных дней со дня регистрации обращения в канцелярии и регистрируется в течение рабочего дня. </w:t>
      </w:r>
    </w:p>
    <w:p w:rsidR="000469EF" w:rsidRPr="005D1D5A" w:rsidRDefault="000469EF" w:rsidP="00E06812">
      <w:pPr>
        <w:ind w:right="29" w:firstLine="709"/>
        <w:jc w:val="both"/>
        <w:rPr>
          <w:lang w:eastAsia="ar-SA"/>
        </w:rPr>
      </w:pPr>
      <w:r w:rsidRPr="005D1D5A">
        <w:rPr>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0469EF" w:rsidRPr="005D1D5A" w:rsidRDefault="000469EF" w:rsidP="00E06812">
      <w:pPr>
        <w:ind w:right="29" w:firstLine="709"/>
        <w:jc w:val="both"/>
        <w:rPr>
          <w:lang w:eastAsia="ar-SA"/>
        </w:rPr>
      </w:pPr>
      <w:r w:rsidRPr="005D1D5A">
        <w:rPr>
          <w:lang w:eastAsia="ar-SA"/>
        </w:rPr>
        <w:t>В случае если обращение поступило из МФЦ специалист отдела организует доставку в МФЦ подписанного письма (1 экз., оригинал) заявителю, в течение рабочего дня со дня подписания.</w:t>
      </w:r>
    </w:p>
    <w:p w:rsidR="000469EF" w:rsidRDefault="000469EF" w:rsidP="00E06812">
      <w:pPr>
        <w:ind w:right="29" w:firstLine="709"/>
        <w:jc w:val="both"/>
        <w:rPr>
          <w:lang w:eastAsia="ar-SA"/>
        </w:rPr>
      </w:pPr>
      <w:r w:rsidRPr="005D1D5A">
        <w:rPr>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0469EF" w:rsidRPr="005D1D5A" w:rsidRDefault="000469EF" w:rsidP="00E06812">
      <w:pPr>
        <w:ind w:right="29" w:firstLine="709"/>
        <w:jc w:val="both"/>
        <w:rPr>
          <w:lang w:eastAsia="ar-SA"/>
        </w:rPr>
      </w:pPr>
      <w:r>
        <w:rPr>
          <w:lang w:eastAsia="ar-SA"/>
        </w:rPr>
        <w:t>Результатом является выдача ответа на письменное обращение заявителя.</w:t>
      </w:r>
    </w:p>
    <w:p w:rsidR="000469EF" w:rsidRPr="005D1D5A" w:rsidRDefault="000469EF" w:rsidP="00E06812">
      <w:pPr>
        <w:autoSpaceDE w:val="0"/>
        <w:autoSpaceDN w:val="0"/>
        <w:adjustRightInd w:val="0"/>
        <w:ind w:firstLine="709"/>
        <w:jc w:val="both"/>
        <w:rPr>
          <w:b/>
          <w:bCs/>
          <w:lang w:eastAsia="ar-SA"/>
        </w:rPr>
      </w:pPr>
    </w:p>
    <w:p w:rsidR="000469EF" w:rsidRPr="005D1D5A" w:rsidRDefault="000469EF" w:rsidP="00E06812">
      <w:pPr>
        <w:autoSpaceDE w:val="0"/>
        <w:autoSpaceDN w:val="0"/>
        <w:adjustRightInd w:val="0"/>
        <w:ind w:firstLine="709"/>
        <w:jc w:val="both"/>
        <w:rPr>
          <w:b/>
          <w:bCs/>
          <w:lang w:eastAsia="ar-SA"/>
        </w:rPr>
      </w:pPr>
      <w:r w:rsidRPr="005D1D5A">
        <w:rPr>
          <w:b/>
          <w:bCs/>
          <w:lang w:eastAsia="ar-SA"/>
        </w:rPr>
        <w:t>3.1.8. Рассмотрение устного обращения и предоставление ответа заявителю</w:t>
      </w:r>
    </w:p>
    <w:p w:rsidR="000469EF" w:rsidRPr="005D1D5A" w:rsidRDefault="000469EF" w:rsidP="00E06812">
      <w:pPr>
        <w:ind w:right="29" w:firstLine="709"/>
        <w:jc w:val="both"/>
        <w:rPr>
          <w:lang w:eastAsia="ar-SA"/>
        </w:rPr>
      </w:pPr>
      <w:r w:rsidRPr="005D1D5A">
        <w:rPr>
          <w:lang w:eastAsia="ar-SA"/>
        </w:rPr>
        <w:t xml:space="preserve">Основанием для начала административной процедуры является непосредственное устное обращение к специалистам </w:t>
      </w:r>
      <w:r>
        <w:rPr>
          <w:lang w:eastAsia="ar-SA"/>
        </w:rPr>
        <w:t>администрации</w:t>
      </w:r>
      <w:r w:rsidRPr="005D1D5A">
        <w:rPr>
          <w:lang w:eastAsia="ar-SA"/>
        </w:rPr>
        <w:t>.</w:t>
      </w:r>
    </w:p>
    <w:p w:rsidR="000469EF" w:rsidRPr="005D1D5A" w:rsidRDefault="000469EF" w:rsidP="00E06812">
      <w:pPr>
        <w:ind w:right="29" w:firstLine="709"/>
        <w:jc w:val="both"/>
        <w:rPr>
          <w:lang w:eastAsia="ar-SA"/>
        </w:rPr>
      </w:pPr>
      <w:r w:rsidRPr="005D1D5A">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lang w:eastAsia="ar-SA"/>
          </w:rPr>
          <w:t>(</w:t>
        </w:r>
        <w:r w:rsidRPr="0082159D">
          <w:rPr>
            <w:color w:val="0000FF"/>
            <w:lang w:eastAsia="ar-SA"/>
          </w:rPr>
          <w:t>Приложение 1</w:t>
        </w:r>
      </w:hyperlink>
      <w:r w:rsidRPr="005D1D5A">
        <w:rPr>
          <w:lang w:eastAsia="ar-SA"/>
        </w:rPr>
        <w:t xml:space="preserve"> к Административному регламенту). </w:t>
      </w:r>
    </w:p>
    <w:p w:rsidR="000469EF" w:rsidRPr="005D1D5A" w:rsidRDefault="000469EF" w:rsidP="00E06812">
      <w:pPr>
        <w:ind w:right="29" w:firstLine="709"/>
        <w:jc w:val="both"/>
        <w:rPr>
          <w:lang w:eastAsia="ar-SA"/>
        </w:rPr>
      </w:pPr>
      <w:r w:rsidRPr="005D1D5A">
        <w:rPr>
          <w:lang w:eastAsia="ar-SA"/>
        </w:rPr>
        <w:t xml:space="preserve">На устное обращение, как правило, дается ответ в устной форме. В случае если специалист </w:t>
      </w:r>
      <w:r>
        <w:rPr>
          <w:lang w:eastAsia="ar-SA"/>
        </w:rPr>
        <w:t>администрации</w:t>
      </w:r>
      <w:r w:rsidRPr="005D1D5A">
        <w:rPr>
          <w:lang w:eastAsia="ar-SA"/>
        </w:rPr>
        <w:t xml:space="preserve">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w:t>
      </w:r>
      <w:r>
        <w:rPr>
          <w:lang w:eastAsia="ar-SA"/>
        </w:rPr>
        <w:t>администрации</w:t>
      </w:r>
      <w:r w:rsidRPr="005D1D5A">
        <w:rPr>
          <w:lang w:eastAsia="ar-SA"/>
        </w:rPr>
        <w:t xml:space="preserve">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0469EF" w:rsidRPr="005D1D5A" w:rsidRDefault="000469EF" w:rsidP="00E06812">
      <w:pPr>
        <w:ind w:right="29"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0469EF" w:rsidRDefault="000469EF" w:rsidP="00E06812">
      <w:pPr>
        <w:ind w:right="29" w:firstLine="709"/>
        <w:jc w:val="both"/>
        <w:rPr>
          <w:lang w:eastAsia="ar-SA"/>
        </w:rPr>
      </w:pPr>
      <w:r w:rsidRPr="005D1D5A">
        <w:rPr>
          <w:lang w:eastAsia="ar-SA"/>
        </w:rPr>
        <w:t xml:space="preserve">В случае, если устное обращение содержит вопросы, решение которых не входит в компетенцию </w:t>
      </w:r>
      <w:r>
        <w:rPr>
          <w:lang w:eastAsia="ar-SA"/>
        </w:rPr>
        <w:t>администрации</w:t>
      </w:r>
      <w:r w:rsidRPr="005D1D5A">
        <w:rPr>
          <w:lang w:eastAsia="ar-SA"/>
        </w:rPr>
        <w:t xml:space="preserve">, либо в устном обращении обжалуется судебное решение, специалист </w:t>
      </w:r>
      <w:r>
        <w:rPr>
          <w:lang w:eastAsia="ar-SA"/>
        </w:rPr>
        <w:t>администрации</w:t>
      </w:r>
      <w:r w:rsidRPr="005D1D5A">
        <w:rPr>
          <w:lang w:eastAsia="ar-SA"/>
        </w:rPr>
        <w:t xml:space="preserve"> (должностное лицо) разъясняет порядок обращения заявителя в уполномоченные органы для получения ответов на поставленные вопросы.</w:t>
      </w:r>
    </w:p>
    <w:p w:rsidR="000469EF" w:rsidRPr="005D1D5A" w:rsidRDefault="000469EF" w:rsidP="00E06812">
      <w:pPr>
        <w:ind w:right="29" w:firstLine="709"/>
        <w:jc w:val="both"/>
        <w:rPr>
          <w:lang w:eastAsia="ar-SA"/>
        </w:rPr>
      </w:pPr>
      <w:r>
        <w:rPr>
          <w:lang w:eastAsia="ar-SA"/>
        </w:rPr>
        <w:t>Результатом является предоставление информации в устной форме.</w:t>
      </w:r>
    </w:p>
    <w:p w:rsidR="000469EF" w:rsidRPr="005D1D5A" w:rsidRDefault="000469EF" w:rsidP="00E06812">
      <w:pPr>
        <w:tabs>
          <w:tab w:val="left" w:pos="4216"/>
        </w:tabs>
        <w:autoSpaceDE w:val="0"/>
        <w:autoSpaceDN w:val="0"/>
        <w:adjustRightInd w:val="0"/>
        <w:rPr>
          <w:lang w:eastAsia="en-US"/>
        </w:rPr>
      </w:pPr>
      <w:r w:rsidRPr="005D1D5A">
        <w:rPr>
          <w:lang w:eastAsia="en-US"/>
        </w:rPr>
        <w:tab/>
      </w:r>
    </w:p>
    <w:p w:rsidR="000469EF" w:rsidRPr="005D1D5A" w:rsidRDefault="000469EF" w:rsidP="00E06812">
      <w:pPr>
        <w:ind w:firstLine="720"/>
        <w:jc w:val="both"/>
        <w:rPr>
          <w:b/>
          <w:bCs/>
          <w:lang w:eastAsia="en-US"/>
        </w:rPr>
      </w:pPr>
      <w:r w:rsidRPr="005D1D5A">
        <w:rPr>
          <w:b/>
          <w:bCs/>
        </w:rPr>
        <w:t>3.2. Порядок осуществления административных процедур и административных действий в электронной форме</w:t>
      </w: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Pr>
          <w:lang w:eastAsia="ar-SA"/>
        </w:rPr>
        <w:t>а</w:t>
      </w:r>
      <w:r w:rsidRPr="005D1D5A">
        <w:rPr>
          <w:lang w:eastAsia="ar-SA"/>
        </w:rPr>
        <w:t xml:space="preserve">дминистрации </w:t>
      </w:r>
      <w:r w:rsidRPr="00F908FB">
        <w:rPr>
          <w:lang w:eastAsia="ar-SA"/>
        </w:rPr>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w:t>
      </w: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Заявитель имеет возможность получения информации по вопросам, входящим в компетенцию </w:t>
      </w:r>
      <w:r>
        <w:rPr>
          <w:lang w:eastAsia="ar-SA"/>
        </w:rPr>
        <w:t>а</w:t>
      </w:r>
      <w:r w:rsidRPr="005D1D5A">
        <w:rPr>
          <w:lang w:eastAsia="ar-SA"/>
        </w:rPr>
        <w:t xml:space="preserve">дминистрации </w:t>
      </w:r>
      <w:r w:rsidRPr="00F908FB">
        <w:rPr>
          <w:lang w:eastAsia="ar-SA"/>
        </w:rPr>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rsidRPr="005D1D5A">
        <w:rPr>
          <w:lang w:eastAsia="ar-SA"/>
        </w:rPr>
        <w:t xml:space="preserve">, посредством размещения вопроса в разделе «Интерактивная приемная» на официальном сайте Администрации </w:t>
      </w:r>
      <w:r w:rsidRPr="00F908FB">
        <w:rPr>
          <w:lang w:eastAsia="ar-SA"/>
        </w:rPr>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 xml:space="preserve">. </w:t>
      </w: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Поступившие обращения рассматриваются в сроки, установленные п. 2.4. Административного регламента.</w:t>
      </w: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r w:rsidRPr="005D1D5A">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p>
    <w:p w:rsidR="000469EF" w:rsidRPr="005D1D5A" w:rsidRDefault="000469EF" w:rsidP="00E06812">
      <w:pPr>
        <w:pStyle w:val="BodyTextIndent2"/>
        <w:tabs>
          <w:tab w:val="left" w:pos="1080"/>
        </w:tabs>
        <w:autoSpaceDE w:val="0"/>
        <w:autoSpaceDN w:val="0"/>
        <w:adjustRightInd w:val="0"/>
        <w:spacing w:after="0" w:line="240" w:lineRule="auto"/>
        <w:ind w:left="0" w:firstLine="720"/>
        <w:jc w:val="both"/>
        <w:rPr>
          <w:lang w:eastAsia="ar-SA"/>
        </w:rPr>
      </w:pPr>
    </w:p>
    <w:p w:rsidR="000469EF" w:rsidRPr="005D1D5A" w:rsidRDefault="000469EF" w:rsidP="00E06812">
      <w:pPr>
        <w:ind w:firstLine="720"/>
        <w:jc w:val="center"/>
        <w:rPr>
          <w:b/>
          <w:bCs/>
        </w:rPr>
      </w:pPr>
      <w:r w:rsidRPr="005D1D5A">
        <w:rPr>
          <w:b/>
          <w:bCs/>
          <w:lang w:val="en-US"/>
        </w:rPr>
        <w:t>IV</w:t>
      </w:r>
      <w:r w:rsidRPr="005D1D5A">
        <w:rPr>
          <w:b/>
          <w:bCs/>
        </w:rPr>
        <w:t>. Формы контроля за исполнением административного регламента</w:t>
      </w:r>
    </w:p>
    <w:p w:rsidR="000469EF" w:rsidRPr="005D1D5A" w:rsidRDefault="000469EF" w:rsidP="00E06812">
      <w:pPr>
        <w:ind w:firstLine="720"/>
        <w:jc w:val="both"/>
      </w:pPr>
      <w:r w:rsidRPr="005D1D5A">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w:t>
      </w:r>
      <w:r>
        <w:t>ой</w:t>
      </w:r>
      <w:r w:rsidRPr="005D1D5A">
        <w:t xml:space="preserve"> администрации </w:t>
      </w:r>
      <w:r w:rsidRPr="00F908FB">
        <w:t>Нижнекумашкинского</w:t>
      </w:r>
      <w:r>
        <w:t xml:space="preserve"> сельского поселения Шумерлинского района</w:t>
      </w:r>
      <w:r w:rsidRPr="005D1D5A">
        <w:t xml:space="preserve"> Чувашской Республики.</w:t>
      </w:r>
    </w:p>
    <w:p w:rsidR="000469EF" w:rsidRPr="005D1D5A" w:rsidRDefault="000469EF" w:rsidP="00E06812">
      <w:pPr>
        <w:ind w:firstLine="720"/>
        <w:jc w:val="both"/>
      </w:pPr>
      <w:r w:rsidRPr="005D1D5A">
        <w:t xml:space="preserve">Текущий контроль осуществляется путем согласования и визирования подготовленных специалистом </w:t>
      </w:r>
      <w:r>
        <w:rPr>
          <w:lang w:eastAsia="ar-SA"/>
        </w:rPr>
        <w:t>а</w:t>
      </w:r>
      <w:r w:rsidRPr="005D1D5A">
        <w:rPr>
          <w:lang w:eastAsia="ar-SA"/>
        </w:rPr>
        <w:t xml:space="preserve">дминистрации </w:t>
      </w:r>
      <w:r w:rsidRPr="00F908FB">
        <w:rPr>
          <w:lang w:eastAsia="ar-SA"/>
        </w:rPr>
        <w:t>Нижнекумашкинского</w:t>
      </w:r>
      <w:r>
        <w:rPr>
          <w:lang w:eastAsia="ar-SA"/>
        </w:rPr>
        <w:t xml:space="preserve"> сельского поселения </w:t>
      </w:r>
      <w:r>
        <w:t>Шумерлинского района</w:t>
      </w:r>
      <w:r w:rsidRPr="005D1D5A">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469EF" w:rsidRPr="005D1D5A" w:rsidRDefault="000469EF" w:rsidP="00E06812">
      <w:pPr>
        <w:ind w:firstLine="720"/>
        <w:jc w:val="both"/>
      </w:pPr>
      <w:r w:rsidRPr="005D1D5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0469EF" w:rsidRPr="005D1D5A" w:rsidRDefault="000469EF" w:rsidP="00E06812">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469EF" w:rsidRPr="005D1D5A" w:rsidRDefault="000469EF" w:rsidP="00E06812">
      <w:pPr>
        <w:ind w:firstLine="720"/>
        <w:jc w:val="both"/>
      </w:pPr>
      <w:r w:rsidRPr="005D1D5A">
        <w:t>Порядок проведения проверок осуществляется путём проведения глав</w:t>
      </w:r>
      <w:r>
        <w:t>ой</w:t>
      </w:r>
      <w:r w:rsidRPr="005D1D5A">
        <w:t xml:space="preserve"> администрации </w:t>
      </w:r>
      <w:r w:rsidRPr="00F908FB">
        <w:t>Нижнекумашкинского</w:t>
      </w:r>
      <w:r>
        <w:t xml:space="preserve"> сельского поселения Шумерлинского района</w:t>
      </w:r>
      <w:r w:rsidRPr="005D1D5A">
        <w:t xml:space="preserve"> Чувашской Республики, курирующим предоставление муниципальной услуги проверок соблюдения и исполнения специалистом </w:t>
      </w:r>
      <w:r>
        <w:rPr>
          <w:lang w:eastAsia="ar-SA"/>
        </w:rPr>
        <w:t>а</w:t>
      </w:r>
      <w:r w:rsidRPr="005D1D5A">
        <w:rPr>
          <w:lang w:eastAsia="ar-SA"/>
        </w:rPr>
        <w:t xml:space="preserve">дминистрации </w:t>
      </w:r>
      <w:r w:rsidRPr="005D1D5A">
        <w:t>положений Административного регламента, нормативных правовых актов Российской Федерации и Чувашской Республики.</w:t>
      </w:r>
    </w:p>
    <w:p w:rsidR="000469EF" w:rsidRPr="005D1D5A" w:rsidRDefault="000469EF" w:rsidP="00E06812">
      <w:pPr>
        <w:ind w:firstLine="720"/>
        <w:jc w:val="both"/>
      </w:pPr>
      <w:r w:rsidRPr="005D1D5A">
        <w:t>По результатам проведенных проверок в случае выявления нарушений прав заявителей глав</w:t>
      </w:r>
      <w:r>
        <w:t>а</w:t>
      </w:r>
      <w:r w:rsidRPr="005D1D5A">
        <w:t xml:space="preserve"> администрации </w:t>
      </w:r>
      <w:r w:rsidRPr="00F908FB">
        <w:t xml:space="preserve">Нижнекумашкинского </w:t>
      </w:r>
      <w:r>
        <w:t>сельского поселения Шумерлинского района</w:t>
      </w:r>
      <w:r w:rsidRPr="005D1D5A">
        <w:t xml:space="preserve"> Чувашской Республики</w:t>
      </w:r>
      <w:r>
        <w:t xml:space="preserve"> принимает решения </w:t>
      </w:r>
      <w:r w:rsidRPr="005D1D5A">
        <w:t>для привлечения лиц, допустивших нарушение, к ответственности в соответствии с действующим законодательством.</w:t>
      </w:r>
    </w:p>
    <w:p w:rsidR="000469EF" w:rsidRPr="005D1D5A" w:rsidRDefault="000469EF" w:rsidP="00E06812">
      <w:pPr>
        <w:ind w:firstLine="720"/>
        <w:jc w:val="both"/>
      </w:pPr>
      <w:r w:rsidRPr="005D1D5A">
        <w:t xml:space="preserve">Специалист </w:t>
      </w:r>
      <w:r>
        <w:rPr>
          <w:lang w:eastAsia="ar-SA"/>
        </w:rPr>
        <w:t>администрации</w:t>
      </w:r>
      <w:r w:rsidRPr="005D1D5A">
        <w:t xml:space="preserve"> несет ответственность за:</w:t>
      </w:r>
    </w:p>
    <w:p w:rsidR="000469EF" w:rsidRPr="005D1D5A" w:rsidRDefault="000469EF" w:rsidP="00E06812">
      <w:pPr>
        <w:ind w:firstLine="720"/>
        <w:jc w:val="both"/>
      </w:pPr>
      <w:r w:rsidRPr="005D1D5A">
        <w:t xml:space="preserve">- полноту и грамотность проведенного консультирования заявителей; </w:t>
      </w:r>
    </w:p>
    <w:p w:rsidR="000469EF" w:rsidRPr="005D1D5A" w:rsidRDefault="000469EF" w:rsidP="00E06812">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0469EF" w:rsidRPr="005D1D5A" w:rsidRDefault="000469EF" w:rsidP="00E06812">
      <w:pPr>
        <w:ind w:firstLine="720"/>
        <w:jc w:val="both"/>
      </w:pPr>
      <w:r w:rsidRPr="005D1D5A">
        <w:t>- соответствие результатов рассмотрения документов требованиям действующего законодательства;</w:t>
      </w:r>
    </w:p>
    <w:p w:rsidR="000469EF" w:rsidRPr="005D1D5A" w:rsidRDefault="000469EF" w:rsidP="00E06812">
      <w:pPr>
        <w:ind w:firstLine="720"/>
        <w:jc w:val="both"/>
      </w:pPr>
      <w:r w:rsidRPr="005D1D5A">
        <w:t>- полноту представленных заявителями документов;</w:t>
      </w:r>
    </w:p>
    <w:p w:rsidR="000469EF" w:rsidRPr="005D1D5A" w:rsidRDefault="000469EF" w:rsidP="00E06812">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0469EF" w:rsidRPr="005D1D5A" w:rsidRDefault="000469EF" w:rsidP="00E06812">
      <w:pPr>
        <w:ind w:firstLine="720"/>
        <w:jc w:val="both"/>
      </w:pPr>
      <w:r w:rsidRPr="005D1D5A">
        <w:t>- порядок выдачи документов.</w:t>
      </w:r>
    </w:p>
    <w:p w:rsidR="000469EF" w:rsidRPr="005D1D5A" w:rsidRDefault="000469EF" w:rsidP="00E06812">
      <w:pPr>
        <w:ind w:firstLine="720"/>
        <w:jc w:val="both"/>
      </w:pPr>
      <w:r w:rsidRPr="005D1D5A">
        <w:t xml:space="preserve">Ответственность специалиста </w:t>
      </w:r>
      <w:r>
        <w:rPr>
          <w:lang w:eastAsia="ar-SA"/>
        </w:rPr>
        <w:t>администрации</w:t>
      </w:r>
      <w:r w:rsidRPr="005D1D5A">
        <w:t xml:space="preserve"> закрепляется его должностной инструкцией.</w:t>
      </w:r>
    </w:p>
    <w:p w:rsidR="000469EF" w:rsidRPr="005D1D5A" w:rsidRDefault="000469EF" w:rsidP="00E06812">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t xml:space="preserve">администрации </w:t>
      </w:r>
      <w:r w:rsidRPr="00F908FB">
        <w:t>Нижнекумашкинского</w:t>
      </w:r>
      <w:r>
        <w:t xml:space="preserve"> сельского поселения Шумерлинского района</w:t>
      </w:r>
      <w:r w:rsidRPr="005D1D5A">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0469EF" w:rsidRPr="005D1D5A" w:rsidRDefault="000469EF" w:rsidP="00E06812">
      <w:pPr>
        <w:ind w:firstLine="720"/>
        <w:jc w:val="both"/>
        <w:rPr>
          <w:b/>
          <w:bCs/>
        </w:rPr>
      </w:pPr>
    </w:p>
    <w:p w:rsidR="000469EF" w:rsidRPr="005D1D5A" w:rsidRDefault="000469EF" w:rsidP="00E06812">
      <w:pPr>
        <w:pStyle w:val="BodyTextIndent2"/>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469EF" w:rsidRPr="005D1D5A" w:rsidRDefault="000469EF" w:rsidP="00E06812">
      <w:pPr>
        <w:pStyle w:val="BodyTextIndent2"/>
        <w:spacing w:line="240" w:lineRule="auto"/>
        <w:ind w:left="0" w:firstLine="720"/>
        <w:jc w:val="both"/>
        <w:rPr>
          <w:b/>
          <w:bCs/>
        </w:rPr>
      </w:pPr>
      <w:r w:rsidRPr="005D1D5A">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0469EF" w:rsidRPr="004A6E31" w:rsidRDefault="000469EF" w:rsidP="00E613CC">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0469EF" w:rsidRPr="004A6E31" w:rsidRDefault="000469EF" w:rsidP="00E613CC">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0469EF" w:rsidRPr="004A6E31" w:rsidRDefault="000469EF" w:rsidP="00E613CC">
      <w:pPr>
        <w:autoSpaceDE w:val="0"/>
        <w:autoSpaceDN w:val="0"/>
        <w:adjustRightInd w:val="0"/>
        <w:ind w:firstLine="720"/>
        <w:jc w:val="both"/>
      </w:pPr>
      <w:r w:rsidRPr="004A6E31">
        <w:t>При обращении заинтересованного лица устно к глав</w:t>
      </w:r>
      <w:r>
        <w:t>е</w:t>
      </w:r>
      <w:r w:rsidRPr="004A6E31">
        <w:t xml:space="preserve"> </w:t>
      </w:r>
      <w:r>
        <w:rPr>
          <w:lang w:eastAsia="ar-SA"/>
        </w:rPr>
        <w:t>а</w:t>
      </w:r>
      <w:r w:rsidRPr="004A6E31">
        <w:rPr>
          <w:lang w:eastAsia="ar-SA"/>
        </w:rPr>
        <w:t xml:space="preserve">дминистрации </w:t>
      </w:r>
      <w:r w:rsidRPr="00F908FB">
        <w:rPr>
          <w:lang w:eastAsia="ar-SA"/>
        </w:rPr>
        <w:t>Нижнекумашкинского</w:t>
      </w:r>
      <w:r>
        <w:rPr>
          <w:lang w:eastAsia="ar-SA"/>
        </w:rPr>
        <w:t xml:space="preserve"> сельского поселения </w:t>
      </w:r>
      <w:r>
        <w:t>Шумерлинского района</w:t>
      </w:r>
      <w:r w:rsidRPr="004A6E31">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469EF" w:rsidRPr="004A6E31" w:rsidRDefault="000469EF" w:rsidP="00E613CC">
      <w:pPr>
        <w:ind w:firstLine="539"/>
        <w:jc w:val="both"/>
      </w:pPr>
      <w:r w:rsidRPr="004A6E31">
        <w:t>Заявитель может обратиться с жалобой, в том числе в следующих случаях:</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1) нарушение срока регистрации запроса заявителя о предоставлении муниципальной услуги;</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2) нарушение срока предоставления муниципальной услуги;</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9EF" w:rsidRPr="004A6E31" w:rsidRDefault="000469EF" w:rsidP="00E613CC">
      <w:pPr>
        <w:ind w:firstLine="539"/>
        <w:jc w:val="both"/>
        <w:rPr>
          <w:vanish/>
        </w:rPr>
      </w:pPr>
      <w:r w:rsidRPr="004A6E31">
        <w:rPr>
          <w:vanish/>
        </w:rPr>
        <w:t> </w:t>
      </w:r>
    </w:p>
    <w:p w:rsidR="000469EF" w:rsidRPr="004A6E31" w:rsidRDefault="000469EF" w:rsidP="00E613CC">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9EF" w:rsidRPr="004A6E31" w:rsidRDefault="000469EF" w:rsidP="00E613CC">
      <w:pPr>
        <w:autoSpaceDE w:val="0"/>
        <w:autoSpaceDN w:val="0"/>
        <w:adjustRightInd w:val="0"/>
        <w:ind w:firstLine="720"/>
        <w:jc w:val="both"/>
      </w:pPr>
      <w:r w:rsidRPr="004A6E31">
        <w:t>В письменном обращении (</w:t>
      </w:r>
      <w:r w:rsidRPr="00BD5E24">
        <w:rPr>
          <w:color w:val="0000FF"/>
        </w:rPr>
        <w:t xml:space="preserve">Приложения </w:t>
      </w:r>
      <w:r>
        <w:rPr>
          <w:color w:val="0000FF"/>
        </w:rPr>
        <w:t>7</w:t>
      </w:r>
      <w:r w:rsidRPr="004A6E31">
        <w:t xml:space="preserve"> к Административному регламенту) заинтересованные лица в обязательном порядке указывают:</w:t>
      </w:r>
    </w:p>
    <w:p w:rsidR="000469EF" w:rsidRPr="004A6E31" w:rsidRDefault="000469EF" w:rsidP="00E613CC">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69EF" w:rsidRPr="004A6E31" w:rsidRDefault="000469EF" w:rsidP="00E613CC">
      <w:pPr>
        <w:ind w:firstLine="539"/>
        <w:jc w:val="both"/>
      </w:pPr>
      <w:r w:rsidRPr="004A6E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9EF" w:rsidRPr="004A6E31" w:rsidRDefault="000469EF" w:rsidP="00E613CC">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69EF" w:rsidRPr="004A6E31" w:rsidRDefault="000469EF" w:rsidP="00E613CC">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69EF" w:rsidRPr="004A6E31" w:rsidRDefault="000469EF" w:rsidP="00E613CC">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0469EF" w:rsidRDefault="000469EF" w:rsidP="00934CBE">
      <w:pPr>
        <w:autoSpaceDE w:val="0"/>
        <w:autoSpaceDN w:val="0"/>
        <w:adjustRightInd w:val="0"/>
        <w:ind w:firstLine="720"/>
        <w:jc w:val="both"/>
      </w:pPr>
      <w:r w:rsidRPr="004A6E31">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t>а</w:t>
      </w:r>
      <w:r w:rsidRPr="004A6E31">
        <w:t xml:space="preserve"> </w:t>
      </w:r>
      <w:r>
        <w:rPr>
          <w:lang w:eastAsia="ar-SA"/>
        </w:rPr>
        <w:t>а</w:t>
      </w:r>
      <w:r w:rsidRPr="004A6E31">
        <w:rPr>
          <w:lang w:eastAsia="ar-SA"/>
        </w:rPr>
        <w:t xml:space="preserve">дминистрации </w:t>
      </w:r>
      <w:r w:rsidRPr="004A6E3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469EF" w:rsidRPr="009C7844" w:rsidRDefault="000469EF" w:rsidP="00934CBE">
      <w:pPr>
        <w:autoSpaceDE w:val="0"/>
        <w:autoSpaceDN w:val="0"/>
        <w:adjustRightInd w:val="0"/>
        <w:ind w:firstLine="720"/>
        <w:jc w:val="both"/>
      </w:pPr>
      <w:r w:rsidRPr="009C7844">
        <w:t xml:space="preserve">Администрация </w:t>
      </w:r>
      <w:r w:rsidRPr="00F908FB">
        <w:t>Нижнекумашкинского</w:t>
      </w:r>
      <w:r>
        <w:t xml:space="preserve"> сельского поселения </w:t>
      </w:r>
      <w:r w:rsidRPr="009C7844">
        <w:t>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469EF" w:rsidRPr="009C7844" w:rsidRDefault="000469EF" w:rsidP="00934CBE">
      <w:pPr>
        <w:autoSpaceDE w:val="0"/>
        <w:autoSpaceDN w:val="0"/>
        <w:adjustRightInd w:val="0"/>
        <w:ind w:firstLine="720"/>
        <w:jc w:val="both"/>
      </w:pPr>
      <w:r w:rsidRPr="009C7844">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администрации</w:t>
      </w:r>
      <w:r>
        <w:t xml:space="preserve"> </w:t>
      </w:r>
      <w:r w:rsidRPr="00F908FB">
        <w:t>Нижнекумашкинского</w:t>
      </w:r>
      <w:r>
        <w:t xml:space="preserve"> сельского поселения </w:t>
      </w:r>
      <w:r w:rsidRPr="009C7844">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69EF" w:rsidRPr="004A6E31" w:rsidRDefault="000469EF" w:rsidP="00E43246">
      <w:pPr>
        <w:ind w:firstLine="720"/>
        <w:jc w:val="both"/>
        <w:rPr>
          <w:vanish/>
        </w:rPr>
      </w:pPr>
      <w:r w:rsidRPr="004A6E31">
        <w:rPr>
          <w:vanish/>
        </w:rPr>
        <w:t> </w:t>
      </w:r>
    </w:p>
    <w:p w:rsidR="000469EF" w:rsidRPr="004A6E31" w:rsidRDefault="000469EF" w:rsidP="00E43246">
      <w:pPr>
        <w:ind w:firstLine="720"/>
        <w:jc w:val="both"/>
      </w:pPr>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9EF" w:rsidRPr="004A6E31" w:rsidRDefault="000469EF" w:rsidP="00E43246">
      <w:pPr>
        <w:ind w:firstLine="720"/>
        <w:jc w:val="both"/>
        <w:rPr>
          <w:vanish/>
        </w:rPr>
      </w:pPr>
      <w:r w:rsidRPr="004A6E31">
        <w:rPr>
          <w:vanish/>
        </w:rPr>
        <w:t> </w:t>
      </w:r>
    </w:p>
    <w:p w:rsidR="000469EF" w:rsidRPr="004A6E31" w:rsidRDefault="000469EF" w:rsidP="00E43246">
      <w:pPr>
        <w:ind w:firstLine="720"/>
        <w:jc w:val="both"/>
      </w:pPr>
      <w:r w:rsidRPr="004A6E31">
        <w:t>По результатам рассмотрения жалобы орган, предоставляющий муниципальную услугу, принимает одно из следующих решений:</w:t>
      </w:r>
    </w:p>
    <w:p w:rsidR="000469EF" w:rsidRPr="004A6E31" w:rsidRDefault="000469EF" w:rsidP="00E43246">
      <w:pPr>
        <w:ind w:firstLine="720"/>
        <w:jc w:val="both"/>
      </w:pPr>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69EF" w:rsidRPr="004A6E31" w:rsidRDefault="000469EF" w:rsidP="00E43246">
      <w:pPr>
        <w:ind w:firstLine="720"/>
        <w:jc w:val="both"/>
      </w:pPr>
      <w:r w:rsidRPr="004A6E31">
        <w:t>2) отказывает в удовлетворении жалобы.</w:t>
      </w:r>
    </w:p>
    <w:p w:rsidR="000469EF" w:rsidRPr="004A6E31" w:rsidRDefault="000469EF" w:rsidP="00E43246">
      <w:pPr>
        <w:ind w:firstLine="720"/>
        <w:jc w:val="both"/>
        <w:rPr>
          <w:vanish/>
        </w:rPr>
      </w:pPr>
      <w:r w:rsidRPr="004A6E31">
        <w:rPr>
          <w:vanish/>
        </w:rPr>
        <w:t> </w:t>
      </w:r>
    </w:p>
    <w:p w:rsidR="000469EF" w:rsidRPr="004A6E31" w:rsidRDefault="000469EF" w:rsidP="00E43246">
      <w:pPr>
        <w:ind w:firstLine="720"/>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9EF" w:rsidRPr="004A6E31" w:rsidRDefault="000469EF" w:rsidP="00E43246">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469EF" w:rsidRDefault="000469EF" w:rsidP="00E613CC">
      <w:pPr>
        <w:tabs>
          <w:tab w:val="left" w:pos="0"/>
        </w:tabs>
        <w:ind w:right="-1" w:firstLine="720"/>
        <w:jc w:val="both"/>
        <w:rPr>
          <w:b/>
          <w:bCs/>
        </w:rPr>
      </w:pPr>
    </w:p>
    <w:p w:rsidR="000469EF" w:rsidRPr="004A6E31" w:rsidRDefault="000469EF" w:rsidP="00E613CC">
      <w:pPr>
        <w:tabs>
          <w:tab w:val="left" w:pos="0"/>
        </w:tabs>
        <w:ind w:right="-1" w:firstLine="720"/>
        <w:jc w:val="both"/>
        <w:rPr>
          <w:b/>
          <w:bCs/>
        </w:rPr>
      </w:pPr>
      <w:r w:rsidRPr="004A6E3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0469EF" w:rsidRPr="004A6E31" w:rsidRDefault="000469EF" w:rsidP="00C753C7">
      <w:pPr>
        <w:tabs>
          <w:tab w:val="num" w:pos="858"/>
          <w:tab w:val="left" w:pos="6660"/>
        </w:tabs>
        <w:snapToGrid w:val="0"/>
        <w:ind w:firstLine="680"/>
        <w:jc w:val="both"/>
      </w:pPr>
      <w:r w:rsidRPr="004A6E3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469EF" w:rsidRDefault="000469EF"/>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Default="000469EF" w:rsidP="003A0DB9">
      <w:pPr>
        <w:widowControl w:val="0"/>
        <w:ind w:left="5580" w:firstLine="540"/>
      </w:pPr>
    </w:p>
    <w:p w:rsidR="000469EF" w:rsidRPr="00290BE6" w:rsidRDefault="000469EF" w:rsidP="003A0DB9">
      <w:pPr>
        <w:widowControl w:val="0"/>
        <w:ind w:left="5580" w:firstLine="540"/>
      </w:pPr>
      <w:r w:rsidRPr="00290BE6">
        <w:t xml:space="preserve">Приложение </w:t>
      </w:r>
      <w:r>
        <w:t xml:space="preserve">№ </w:t>
      </w:r>
      <w:r w:rsidRPr="00290BE6">
        <w:t>1</w:t>
      </w:r>
    </w:p>
    <w:p w:rsidR="000469EF" w:rsidRPr="000B1D90" w:rsidRDefault="000469EF" w:rsidP="000B1D90">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07F1D">
        <w:rPr>
          <w:rFonts w:ascii="Times New Roman" w:hAnsi="Times New Roman" w:cs="Times New Roman"/>
          <w:sz w:val="24"/>
          <w:szCs w:val="24"/>
        </w:rPr>
        <w:t xml:space="preserve">Нижнекумашкинского </w:t>
      </w:r>
      <w:r>
        <w:rPr>
          <w:rFonts w:ascii="Times New Roman" w:hAnsi="Times New Roman" w:cs="Times New Roman"/>
          <w:sz w:val="24"/>
          <w:szCs w:val="24"/>
        </w:rPr>
        <w:t xml:space="preserve">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3A0DB9">
      <w:pPr>
        <w:widowControl w:val="0"/>
        <w:jc w:val="center"/>
      </w:pPr>
    </w:p>
    <w:p w:rsidR="000469EF" w:rsidRPr="00290BE6" w:rsidRDefault="000469EF" w:rsidP="003A0DB9">
      <w:pPr>
        <w:widowControl w:val="0"/>
        <w:jc w:val="center"/>
      </w:pPr>
      <w:r w:rsidRPr="00290BE6">
        <w:t xml:space="preserve">Сведения о месте нахождения и графике работы </w:t>
      </w:r>
    </w:p>
    <w:p w:rsidR="000469EF" w:rsidRPr="00290BE6" w:rsidRDefault="000469EF" w:rsidP="003A0DB9">
      <w:pPr>
        <w:widowControl w:val="0"/>
        <w:jc w:val="center"/>
      </w:pPr>
      <w:r w:rsidRPr="00290BE6">
        <w:t xml:space="preserve">администрации </w:t>
      </w:r>
      <w:r w:rsidRPr="00107F1D">
        <w:t>Нижнекумашкинского</w:t>
      </w:r>
      <w:r>
        <w:t xml:space="preserve"> сельского поселения Шумерлинского района, предоставляющих муниципальную услугу</w:t>
      </w:r>
    </w:p>
    <w:p w:rsidR="000469EF" w:rsidRDefault="000469EF" w:rsidP="003A0DB9">
      <w:pPr>
        <w:pStyle w:val="Heading7"/>
        <w:spacing w:before="0" w:after="0"/>
        <w:rPr>
          <w:rFonts w:ascii="Times New Roman" w:hAnsi="Times New Roman" w:cs="Times New Roman"/>
        </w:rPr>
      </w:pPr>
    </w:p>
    <w:p w:rsidR="000469EF" w:rsidRDefault="000469EF" w:rsidP="003A0DB9">
      <w:r>
        <w:t xml:space="preserve">Администрация </w:t>
      </w:r>
      <w:r w:rsidRPr="00107F1D">
        <w:t>Нижнекумашкинского</w:t>
      </w:r>
      <w:r>
        <w:t xml:space="preserve"> сельского поселения Шумерлинского района </w:t>
      </w:r>
    </w:p>
    <w:p w:rsidR="000469EF" w:rsidRDefault="000469EF" w:rsidP="00F07F7F">
      <w:pPr>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Шумерлинский район, </w:t>
      </w:r>
      <w:r>
        <w:rPr>
          <w:color w:val="000000"/>
        </w:rPr>
        <w:t>с</w:t>
      </w:r>
      <w:r w:rsidRPr="00AA2D27">
        <w:rPr>
          <w:color w:val="000000"/>
        </w:rPr>
        <w:t xml:space="preserve">. </w:t>
      </w:r>
      <w:r>
        <w:rPr>
          <w:color w:val="000000"/>
        </w:rPr>
        <w:t>Нижняя Кумашка, ул. Лугов</w:t>
      </w:r>
      <w:r w:rsidRPr="00AA2D27">
        <w:rPr>
          <w:color w:val="000000"/>
        </w:rPr>
        <w:t xml:space="preserve">ая,  д. </w:t>
      </w:r>
      <w:r>
        <w:rPr>
          <w:color w:val="000000"/>
        </w:rPr>
        <w:t xml:space="preserve">31 </w:t>
      </w:r>
    </w:p>
    <w:p w:rsidR="000469EF" w:rsidRPr="00603C42" w:rsidRDefault="000469EF" w:rsidP="00F07F7F">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0469EF" w:rsidRPr="00603C42" w:rsidRDefault="000469EF" w:rsidP="00F07F7F">
      <w:r w:rsidRPr="00603C42">
        <w:t xml:space="preserve">Адрес официального сайта администрации </w:t>
      </w:r>
      <w:r>
        <w:t>Нижнекумашкинского сельского поселения Шумерлинского района</w:t>
      </w:r>
      <w:r w:rsidRPr="00603C42">
        <w:t xml:space="preserve">– </w:t>
      </w:r>
      <w:r w:rsidRPr="00216D74">
        <w:t>http://gov.cap.ru/main.asp?govid=510</w:t>
      </w:r>
    </w:p>
    <w:p w:rsidR="000469EF" w:rsidRPr="00603C42" w:rsidRDefault="000469EF" w:rsidP="00F07F7F">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0469EF" w:rsidRDefault="000469EF" w:rsidP="003A0DB9"/>
    <w:p w:rsidR="000469EF" w:rsidRPr="00290BE6" w:rsidRDefault="000469EF" w:rsidP="003A0DB9">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111"/>
        <w:gridCol w:w="1265"/>
        <w:gridCol w:w="2321"/>
      </w:tblGrid>
      <w:tr w:rsidR="000469EF" w:rsidRPr="00290BE6">
        <w:tc>
          <w:tcPr>
            <w:tcW w:w="1843" w:type="dxa"/>
            <w:vAlign w:val="center"/>
          </w:tcPr>
          <w:p w:rsidR="000469EF" w:rsidRPr="00290BE6" w:rsidRDefault="000469EF" w:rsidP="001B0CF9">
            <w:pPr>
              <w:widowControl w:val="0"/>
              <w:jc w:val="center"/>
            </w:pPr>
            <w:r w:rsidRPr="00290BE6">
              <w:t>Ф.И.О.</w:t>
            </w:r>
          </w:p>
        </w:tc>
        <w:tc>
          <w:tcPr>
            <w:tcW w:w="4111" w:type="dxa"/>
            <w:vAlign w:val="center"/>
          </w:tcPr>
          <w:p w:rsidR="000469EF" w:rsidRPr="003F6966" w:rsidRDefault="000469EF" w:rsidP="001B0CF9">
            <w:pPr>
              <w:pStyle w:val="Heading3"/>
              <w:keepNext w:val="0"/>
              <w:jc w:val="center"/>
              <w:rPr>
                <w:rFonts w:ascii="Times New Roman" w:hAnsi="Times New Roman" w:cs="Times New Roman"/>
                <w:b w:val="0"/>
                <w:bCs w:val="0"/>
              </w:rPr>
            </w:pPr>
            <w:r w:rsidRPr="003F6966">
              <w:rPr>
                <w:rFonts w:ascii="Times New Roman" w:hAnsi="Times New Roman" w:cs="Times New Roman"/>
                <w:b w:val="0"/>
                <w:bCs w:val="0"/>
                <w:sz w:val="24"/>
                <w:szCs w:val="24"/>
              </w:rPr>
              <w:t>Должность</w:t>
            </w:r>
          </w:p>
        </w:tc>
        <w:tc>
          <w:tcPr>
            <w:tcW w:w="1265" w:type="dxa"/>
            <w:vAlign w:val="center"/>
          </w:tcPr>
          <w:p w:rsidR="000469EF" w:rsidRPr="00290BE6" w:rsidRDefault="000469EF" w:rsidP="001B0CF9">
            <w:pPr>
              <w:widowControl w:val="0"/>
              <w:jc w:val="center"/>
            </w:pPr>
            <w:r w:rsidRPr="00290BE6">
              <w:t>Служебный</w:t>
            </w:r>
          </w:p>
          <w:p w:rsidR="000469EF" w:rsidRPr="00290BE6" w:rsidRDefault="000469EF" w:rsidP="001B0CF9">
            <w:pPr>
              <w:widowControl w:val="0"/>
              <w:jc w:val="center"/>
            </w:pPr>
            <w:r w:rsidRPr="00290BE6">
              <w:t>телефон</w:t>
            </w:r>
          </w:p>
        </w:tc>
        <w:tc>
          <w:tcPr>
            <w:tcW w:w="2321" w:type="dxa"/>
            <w:vAlign w:val="center"/>
          </w:tcPr>
          <w:p w:rsidR="000469EF" w:rsidRPr="00290BE6" w:rsidRDefault="000469EF" w:rsidP="001B0CF9">
            <w:pPr>
              <w:widowControl w:val="0"/>
              <w:jc w:val="center"/>
            </w:pPr>
            <w:r w:rsidRPr="00290BE6">
              <w:t>Электронный адрес</w:t>
            </w:r>
          </w:p>
        </w:tc>
      </w:tr>
      <w:tr w:rsidR="000469EF" w:rsidRPr="00290BE6">
        <w:tc>
          <w:tcPr>
            <w:tcW w:w="1843" w:type="dxa"/>
          </w:tcPr>
          <w:p w:rsidR="000469EF" w:rsidRDefault="000469EF" w:rsidP="001B0CF9">
            <w:pPr>
              <w:widowControl w:val="0"/>
              <w:rPr>
                <w:snapToGrid w:val="0"/>
              </w:rPr>
            </w:pPr>
            <w:r>
              <w:rPr>
                <w:snapToGrid w:val="0"/>
              </w:rPr>
              <w:t>Тувалкин</w:t>
            </w:r>
          </w:p>
          <w:p w:rsidR="000469EF" w:rsidRDefault="000469EF" w:rsidP="001B0CF9">
            <w:pPr>
              <w:widowControl w:val="0"/>
              <w:rPr>
                <w:snapToGrid w:val="0"/>
              </w:rPr>
            </w:pPr>
            <w:r>
              <w:rPr>
                <w:snapToGrid w:val="0"/>
              </w:rPr>
              <w:t>Геннадий</w:t>
            </w:r>
          </w:p>
          <w:p w:rsidR="000469EF" w:rsidRPr="00290BE6" w:rsidRDefault="000469EF" w:rsidP="001B0CF9">
            <w:pPr>
              <w:widowControl w:val="0"/>
              <w:rPr>
                <w:snapToGrid w:val="0"/>
              </w:rPr>
            </w:pPr>
            <w:r>
              <w:rPr>
                <w:snapToGrid w:val="0"/>
              </w:rPr>
              <w:t>Александрович</w:t>
            </w:r>
          </w:p>
        </w:tc>
        <w:tc>
          <w:tcPr>
            <w:tcW w:w="4111" w:type="dxa"/>
          </w:tcPr>
          <w:p w:rsidR="000469EF" w:rsidRPr="00A04F1B" w:rsidRDefault="000469EF" w:rsidP="001B0CF9">
            <w:pPr>
              <w:widowControl w:val="0"/>
              <w:jc w:val="both"/>
              <w:rPr>
                <w:snapToGrid w:val="0"/>
              </w:rPr>
            </w:pPr>
            <w:r>
              <w:rPr>
                <w:snapToGrid w:val="0"/>
              </w:rPr>
              <w:t>г</w:t>
            </w:r>
            <w:r w:rsidRPr="00290BE6">
              <w:rPr>
                <w:snapToGrid w:val="0"/>
              </w:rPr>
              <w:t xml:space="preserve">лава </w:t>
            </w:r>
            <w:r>
              <w:rPr>
                <w:snapToGrid w:val="0"/>
              </w:rPr>
              <w:t xml:space="preserve">администрации </w:t>
            </w:r>
            <w:r w:rsidRPr="00107F1D">
              <w:rPr>
                <w:snapToGrid w:val="0"/>
              </w:rPr>
              <w:t>Нижнекумашкинского</w:t>
            </w:r>
            <w:r>
              <w:rPr>
                <w:snapToGrid w:val="0"/>
              </w:rPr>
              <w:t xml:space="preserve"> сельского поселения Шумерлинского района</w:t>
            </w:r>
          </w:p>
        </w:tc>
        <w:tc>
          <w:tcPr>
            <w:tcW w:w="1265" w:type="dxa"/>
            <w:vAlign w:val="center"/>
          </w:tcPr>
          <w:p w:rsidR="000469EF" w:rsidRPr="00E14B67" w:rsidRDefault="000469EF" w:rsidP="001B0CF9">
            <w:pPr>
              <w:widowControl w:val="0"/>
              <w:jc w:val="center"/>
              <w:rPr>
                <w:snapToGrid w:val="0"/>
                <w:color w:val="FF0000"/>
              </w:rPr>
            </w:pPr>
            <w:r>
              <w:rPr>
                <w:snapToGrid w:val="0"/>
                <w:color w:val="FF0000"/>
              </w:rPr>
              <w:t>607-31</w:t>
            </w:r>
          </w:p>
        </w:tc>
        <w:tc>
          <w:tcPr>
            <w:tcW w:w="2321" w:type="dxa"/>
          </w:tcPr>
          <w:p w:rsidR="000469EF" w:rsidRPr="00E14B67" w:rsidRDefault="000469EF" w:rsidP="001B0CF9">
            <w:pPr>
              <w:rPr>
                <w:color w:val="FF0000"/>
              </w:rPr>
            </w:pPr>
            <w:r w:rsidRPr="00F07F7F">
              <w:rPr>
                <w:lang w:val="en-US"/>
              </w:rPr>
              <w:t>s</w:t>
            </w:r>
            <w:r w:rsidRPr="00F07F7F">
              <w:t>ao-nizn@shumer.cap.ru</w:t>
            </w:r>
          </w:p>
        </w:tc>
      </w:tr>
      <w:tr w:rsidR="000469EF" w:rsidRPr="00290BE6">
        <w:tc>
          <w:tcPr>
            <w:tcW w:w="1843" w:type="dxa"/>
          </w:tcPr>
          <w:p w:rsidR="000469EF" w:rsidRDefault="000469EF" w:rsidP="001B0CF9">
            <w:pPr>
              <w:widowControl w:val="0"/>
              <w:rPr>
                <w:snapToGrid w:val="0"/>
              </w:rPr>
            </w:pPr>
            <w:r>
              <w:rPr>
                <w:snapToGrid w:val="0"/>
              </w:rPr>
              <w:t>Чашкина</w:t>
            </w:r>
          </w:p>
          <w:p w:rsidR="000469EF" w:rsidRDefault="000469EF" w:rsidP="001B0CF9">
            <w:pPr>
              <w:widowControl w:val="0"/>
              <w:rPr>
                <w:snapToGrid w:val="0"/>
              </w:rPr>
            </w:pPr>
            <w:r>
              <w:rPr>
                <w:snapToGrid w:val="0"/>
              </w:rPr>
              <w:t>Лилия</w:t>
            </w:r>
          </w:p>
          <w:p w:rsidR="000469EF" w:rsidRDefault="000469EF" w:rsidP="001B0CF9">
            <w:pPr>
              <w:widowControl w:val="0"/>
              <w:rPr>
                <w:snapToGrid w:val="0"/>
              </w:rPr>
            </w:pPr>
            <w:r>
              <w:rPr>
                <w:snapToGrid w:val="0"/>
              </w:rPr>
              <w:t>Аркадьевна</w:t>
            </w:r>
          </w:p>
        </w:tc>
        <w:tc>
          <w:tcPr>
            <w:tcW w:w="4111" w:type="dxa"/>
          </w:tcPr>
          <w:p w:rsidR="000469EF" w:rsidRPr="003B73CE" w:rsidRDefault="000469EF" w:rsidP="001B0CF9">
            <w:pPr>
              <w:widowControl w:val="0"/>
              <w:jc w:val="both"/>
              <w:rPr>
                <w:snapToGrid w:val="0"/>
              </w:rPr>
            </w:pPr>
            <w:r>
              <w:t>в</w:t>
            </w:r>
            <w:r w:rsidRPr="003B73CE">
              <w:t>едущий специалист-эксперт</w:t>
            </w:r>
            <w:r>
              <w:t xml:space="preserve"> администрации</w:t>
            </w:r>
          </w:p>
        </w:tc>
        <w:tc>
          <w:tcPr>
            <w:tcW w:w="1265" w:type="dxa"/>
          </w:tcPr>
          <w:p w:rsidR="000469EF" w:rsidRDefault="000469EF">
            <w:r w:rsidRPr="00570C66">
              <w:t>607-31</w:t>
            </w:r>
          </w:p>
        </w:tc>
        <w:tc>
          <w:tcPr>
            <w:tcW w:w="2321" w:type="dxa"/>
          </w:tcPr>
          <w:p w:rsidR="000469EF" w:rsidRPr="00E14B67" w:rsidRDefault="000469EF" w:rsidP="00F46D2C">
            <w:pPr>
              <w:rPr>
                <w:color w:val="FF0000"/>
              </w:rPr>
            </w:pPr>
            <w:r w:rsidRPr="00F07F7F">
              <w:rPr>
                <w:lang w:val="en-US"/>
              </w:rPr>
              <w:t>s</w:t>
            </w:r>
            <w:r w:rsidRPr="00F07F7F">
              <w:t>ao-nizn@shumer.cap.ru</w:t>
            </w:r>
          </w:p>
        </w:tc>
      </w:tr>
      <w:tr w:rsidR="000469EF" w:rsidRPr="00290BE6">
        <w:tc>
          <w:tcPr>
            <w:tcW w:w="1843" w:type="dxa"/>
          </w:tcPr>
          <w:p w:rsidR="000469EF" w:rsidRDefault="000469EF" w:rsidP="001B0CF9">
            <w:pPr>
              <w:widowControl w:val="0"/>
              <w:rPr>
                <w:snapToGrid w:val="0"/>
              </w:rPr>
            </w:pPr>
            <w:r>
              <w:rPr>
                <w:snapToGrid w:val="0"/>
              </w:rPr>
              <w:t>Губанова</w:t>
            </w:r>
          </w:p>
          <w:p w:rsidR="000469EF" w:rsidRDefault="000469EF" w:rsidP="001B0CF9">
            <w:pPr>
              <w:widowControl w:val="0"/>
              <w:rPr>
                <w:snapToGrid w:val="0"/>
              </w:rPr>
            </w:pPr>
            <w:r>
              <w:rPr>
                <w:snapToGrid w:val="0"/>
              </w:rPr>
              <w:t>Валентина</w:t>
            </w:r>
          </w:p>
          <w:p w:rsidR="000469EF" w:rsidRPr="00290BE6" w:rsidRDefault="000469EF" w:rsidP="001B0CF9">
            <w:pPr>
              <w:widowControl w:val="0"/>
              <w:rPr>
                <w:snapToGrid w:val="0"/>
              </w:rPr>
            </w:pPr>
            <w:r>
              <w:rPr>
                <w:snapToGrid w:val="0"/>
              </w:rPr>
              <w:t>Витальевна</w:t>
            </w:r>
          </w:p>
        </w:tc>
        <w:tc>
          <w:tcPr>
            <w:tcW w:w="4111" w:type="dxa"/>
          </w:tcPr>
          <w:p w:rsidR="000469EF" w:rsidRPr="00290BE6" w:rsidRDefault="000469EF" w:rsidP="00107F1D">
            <w:pPr>
              <w:widowControl w:val="0"/>
              <w:jc w:val="both"/>
              <w:rPr>
                <w:snapToGrid w:val="0"/>
              </w:rPr>
            </w:pPr>
            <w:r w:rsidRPr="003B73CE">
              <w:t>Специалист</w:t>
            </w:r>
            <w:r>
              <w:t xml:space="preserve"> 3 разряда  администрации</w:t>
            </w:r>
          </w:p>
        </w:tc>
        <w:tc>
          <w:tcPr>
            <w:tcW w:w="1265" w:type="dxa"/>
          </w:tcPr>
          <w:p w:rsidR="000469EF" w:rsidRDefault="000469EF">
            <w:r w:rsidRPr="00570C66">
              <w:t>607-31</w:t>
            </w:r>
          </w:p>
        </w:tc>
        <w:tc>
          <w:tcPr>
            <w:tcW w:w="2321" w:type="dxa"/>
          </w:tcPr>
          <w:p w:rsidR="000469EF" w:rsidRPr="00E14B67" w:rsidRDefault="000469EF" w:rsidP="00F46D2C">
            <w:pPr>
              <w:rPr>
                <w:color w:val="FF0000"/>
              </w:rPr>
            </w:pPr>
            <w:r w:rsidRPr="00F07F7F">
              <w:rPr>
                <w:lang w:val="en-US"/>
              </w:rPr>
              <w:t>s</w:t>
            </w:r>
            <w:r w:rsidRPr="00F07F7F">
              <w:t>ao-nizn@shumer.cap.ru</w:t>
            </w:r>
          </w:p>
        </w:tc>
      </w:tr>
    </w:tbl>
    <w:p w:rsidR="000469EF" w:rsidRDefault="000469EF" w:rsidP="003A0DB9">
      <w:pPr>
        <w:widowControl w:val="0"/>
        <w:autoSpaceDE w:val="0"/>
        <w:autoSpaceDN w:val="0"/>
        <w:adjustRightInd w:val="0"/>
        <w:ind w:right="-81" w:firstLine="567"/>
        <w:jc w:val="both"/>
      </w:pPr>
    </w:p>
    <w:p w:rsidR="000469EF" w:rsidRDefault="000469EF" w:rsidP="00A151F6">
      <w:pPr>
        <w:widowControl w:val="0"/>
        <w:autoSpaceDE w:val="0"/>
        <w:autoSpaceDN w:val="0"/>
        <w:adjustRightInd w:val="0"/>
        <w:ind w:firstLine="540"/>
        <w:jc w:val="both"/>
      </w:pPr>
      <w:r w:rsidRPr="00290BE6">
        <w:t xml:space="preserve">График работы специалистов администрации </w:t>
      </w:r>
      <w:r w:rsidRPr="00107F1D">
        <w:t>Нижнекумашкинского</w:t>
      </w:r>
      <w:r>
        <w:t xml:space="preserve"> сельского поселения Шумерлинского района</w:t>
      </w:r>
      <w:r w:rsidRPr="00290BE6">
        <w:t xml:space="preserve">: </w:t>
      </w:r>
    </w:p>
    <w:p w:rsidR="000469EF" w:rsidRPr="00753E1C" w:rsidRDefault="000469EF" w:rsidP="00A151F6">
      <w:pPr>
        <w:pStyle w:val="NormalWeb"/>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0469EF" w:rsidRPr="00753E1C" w:rsidRDefault="000469EF" w:rsidP="00A151F6">
      <w:pPr>
        <w:pStyle w:val="NormalWeb"/>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0469EF" w:rsidRPr="00753E1C" w:rsidRDefault="000469EF" w:rsidP="00A151F6">
      <w:pPr>
        <w:pStyle w:val="NormalWeb"/>
        <w:spacing w:before="0" w:beforeAutospacing="0" w:after="0" w:afterAutospacing="0"/>
        <w:ind w:firstLine="540"/>
        <w:jc w:val="both"/>
      </w:pPr>
      <w:r w:rsidRPr="00753E1C">
        <w:t>- перерыв с 12 часов 00 минут до 13 часов 00 минут.</w:t>
      </w:r>
    </w:p>
    <w:p w:rsidR="000469EF" w:rsidRDefault="000469EF" w:rsidP="00A151F6">
      <w:pPr>
        <w:ind w:firstLine="540"/>
        <w:jc w:val="both"/>
      </w:pPr>
      <w:r w:rsidRPr="00290BE6">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w:t>
      </w:r>
      <w:r>
        <w:t xml:space="preserve">специалист </w:t>
      </w:r>
      <w:r>
        <w:rPr>
          <w:color w:val="000000"/>
        </w:rPr>
        <w:t xml:space="preserve">администрации </w:t>
      </w:r>
      <w:r w:rsidRPr="00107F1D">
        <w:rPr>
          <w:color w:val="000000"/>
        </w:rPr>
        <w:t>Нижнекумашкинского</w:t>
      </w:r>
      <w:r>
        <w:rPr>
          <w:color w:val="000000"/>
        </w:rPr>
        <w:t xml:space="preserve"> сельского поселения </w:t>
      </w:r>
      <w:r>
        <w:t>Шумерлинского района</w:t>
      </w:r>
      <w:r w:rsidRPr="00290BE6">
        <w:t xml:space="preserve">: </w:t>
      </w:r>
      <w:r>
        <w:t>понедельник-четверг</w:t>
      </w:r>
      <w:r w:rsidRPr="00290BE6">
        <w:t xml:space="preserve"> с 8</w:t>
      </w:r>
      <w:r>
        <w:rPr>
          <w:vertAlign w:val="superscript"/>
        </w:rPr>
        <w:t>30</w:t>
      </w:r>
      <w:r w:rsidRPr="00290BE6">
        <w:t xml:space="preserve"> до </w:t>
      </w:r>
      <w:r>
        <w:t>16</w:t>
      </w:r>
      <w:r w:rsidRPr="00CA0724">
        <w:rPr>
          <w:vertAlign w:val="superscript"/>
        </w:rPr>
        <w:t>30</w:t>
      </w:r>
      <w:r>
        <w:t xml:space="preserve"> </w:t>
      </w:r>
      <w:r w:rsidRPr="00290BE6">
        <w:t>часов.</w:t>
      </w:r>
    </w:p>
    <w:p w:rsidR="000469EF" w:rsidRDefault="000469EF"/>
    <w:p w:rsidR="000469EF" w:rsidRDefault="000469EF" w:rsidP="00C9365F">
      <w:pPr>
        <w:widowControl w:val="0"/>
        <w:ind w:left="5580" w:firstLine="540"/>
      </w:pPr>
    </w:p>
    <w:p w:rsidR="000469EF" w:rsidRDefault="000469EF" w:rsidP="00C9365F">
      <w:pPr>
        <w:widowControl w:val="0"/>
        <w:ind w:left="5580" w:firstLine="540"/>
      </w:pPr>
    </w:p>
    <w:p w:rsidR="000469EF" w:rsidRDefault="000469EF" w:rsidP="00C9365F">
      <w:pPr>
        <w:widowControl w:val="0"/>
        <w:ind w:left="5580" w:firstLine="540"/>
      </w:pPr>
    </w:p>
    <w:p w:rsidR="000469EF" w:rsidRDefault="000469EF" w:rsidP="00C9365F">
      <w:pPr>
        <w:widowControl w:val="0"/>
        <w:ind w:left="5580" w:firstLine="540"/>
      </w:pPr>
    </w:p>
    <w:p w:rsidR="000469EF" w:rsidRDefault="000469EF" w:rsidP="00C9365F">
      <w:pPr>
        <w:widowControl w:val="0"/>
        <w:ind w:left="5580" w:firstLine="540"/>
      </w:pPr>
    </w:p>
    <w:p w:rsidR="000469EF" w:rsidRDefault="000469EF" w:rsidP="00C9365F">
      <w:pPr>
        <w:widowControl w:val="0"/>
        <w:ind w:left="5580" w:firstLine="540"/>
      </w:pPr>
    </w:p>
    <w:p w:rsidR="000469EF" w:rsidRPr="00290BE6" w:rsidRDefault="000469EF" w:rsidP="00C9365F">
      <w:pPr>
        <w:widowControl w:val="0"/>
        <w:ind w:left="5580" w:firstLine="540"/>
      </w:pPr>
      <w:r w:rsidRPr="00290BE6">
        <w:t xml:space="preserve">Приложение </w:t>
      </w:r>
      <w:r>
        <w:t>№ 2</w:t>
      </w:r>
    </w:p>
    <w:p w:rsidR="000469EF" w:rsidRPr="000B1D90" w:rsidRDefault="000469EF" w:rsidP="00C9365F">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07F1D">
        <w:rPr>
          <w:rFonts w:ascii="Times New Roman" w:hAnsi="Times New Roman" w:cs="Times New Roman"/>
          <w:sz w:val="24"/>
          <w:szCs w:val="24"/>
        </w:rPr>
        <w:t>Нижнекумашкинского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tbl>
      <w:tblPr>
        <w:tblW w:w="0" w:type="auto"/>
        <w:tblInd w:w="2" w:type="dxa"/>
        <w:tblLook w:val="01E0"/>
      </w:tblPr>
      <w:tblGrid>
        <w:gridCol w:w="4859"/>
        <w:gridCol w:w="4603"/>
      </w:tblGrid>
      <w:tr w:rsidR="000469EF" w:rsidRPr="00842291">
        <w:tc>
          <w:tcPr>
            <w:tcW w:w="4968" w:type="dxa"/>
          </w:tcPr>
          <w:p w:rsidR="000469EF" w:rsidRPr="009C6DAE" w:rsidRDefault="000469EF" w:rsidP="00181479">
            <w:pPr>
              <w:pStyle w:val="Heading2"/>
              <w:rPr>
                <w:rFonts w:ascii="Arial" w:hAnsi="Arial" w:cs="Arial"/>
              </w:rPr>
            </w:pPr>
          </w:p>
        </w:tc>
        <w:tc>
          <w:tcPr>
            <w:tcW w:w="4603" w:type="dxa"/>
          </w:tcPr>
          <w:p w:rsidR="000469EF" w:rsidRPr="003B73CE" w:rsidRDefault="000469EF" w:rsidP="003B73CE">
            <w:r w:rsidRPr="003B73CE">
              <w:t>Главе администрации</w:t>
            </w:r>
            <w:r>
              <w:t xml:space="preserve"> </w:t>
            </w:r>
            <w:r w:rsidRPr="00107F1D">
              <w:t>Нижнекумашкинского</w:t>
            </w:r>
            <w:r>
              <w:t xml:space="preserve"> сельского поселения </w:t>
            </w:r>
          </w:p>
          <w:p w:rsidR="000469EF" w:rsidRPr="003B73CE" w:rsidRDefault="000469EF" w:rsidP="003B73CE">
            <w:r w:rsidRPr="003B73CE">
              <w:t>Шумерлинского района</w:t>
            </w:r>
          </w:p>
          <w:p w:rsidR="000469EF" w:rsidRPr="003B73CE" w:rsidRDefault="000469EF" w:rsidP="003B73CE">
            <w:r w:rsidRPr="003B73CE">
              <w:t>Чувашской Республики</w:t>
            </w:r>
          </w:p>
          <w:p w:rsidR="000469EF" w:rsidRPr="00842291" w:rsidRDefault="000469EF" w:rsidP="00181479">
            <w:pPr>
              <w:rPr>
                <w:sz w:val="28"/>
                <w:szCs w:val="28"/>
              </w:rPr>
            </w:pPr>
            <w:r w:rsidRPr="00842291">
              <w:rPr>
                <w:sz w:val="28"/>
                <w:szCs w:val="28"/>
              </w:rPr>
              <w:t>_______________________________</w:t>
            </w:r>
          </w:p>
          <w:p w:rsidR="000469EF" w:rsidRPr="00842291" w:rsidRDefault="000469EF" w:rsidP="00181479">
            <w:pPr>
              <w:jc w:val="center"/>
              <w:rPr>
                <w:sz w:val="20"/>
                <w:szCs w:val="20"/>
              </w:rPr>
            </w:pPr>
            <w:r w:rsidRPr="00842291">
              <w:rPr>
                <w:sz w:val="20"/>
                <w:szCs w:val="20"/>
              </w:rPr>
              <w:t>(Ф.И.О.)</w:t>
            </w:r>
          </w:p>
          <w:p w:rsidR="000469EF" w:rsidRPr="00842291" w:rsidRDefault="000469EF" w:rsidP="00181479">
            <w:r w:rsidRPr="00842291">
              <w:rPr>
                <w:sz w:val="22"/>
                <w:szCs w:val="22"/>
              </w:rPr>
              <w:t>от______________________________________</w:t>
            </w:r>
          </w:p>
          <w:p w:rsidR="000469EF" w:rsidRPr="00842291" w:rsidRDefault="000469EF" w:rsidP="00181479">
            <w:pPr>
              <w:jc w:val="center"/>
              <w:rPr>
                <w:sz w:val="28"/>
                <w:szCs w:val="28"/>
              </w:rPr>
            </w:pPr>
            <w:r w:rsidRPr="00842291">
              <w:rPr>
                <w:sz w:val="20"/>
                <w:szCs w:val="20"/>
              </w:rPr>
              <w:t>(Ф.И.О. застройщика,</w:t>
            </w:r>
          </w:p>
          <w:p w:rsidR="000469EF" w:rsidRPr="00842291" w:rsidRDefault="000469EF" w:rsidP="00181479">
            <w:pPr>
              <w:jc w:val="center"/>
              <w:rPr>
                <w:sz w:val="28"/>
                <w:szCs w:val="28"/>
              </w:rPr>
            </w:pPr>
            <w:r w:rsidRPr="00842291">
              <w:rPr>
                <w:sz w:val="28"/>
                <w:szCs w:val="28"/>
              </w:rPr>
              <w:t>_______________________________</w:t>
            </w:r>
          </w:p>
          <w:p w:rsidR="000469EF" w:rsidRPr="00842291" w:rsidRDefault="000469EF" w:rsidP="00181479">
            <w:pPr>
              <w:jc w:val="center"/>
              <w:rPr>
                <w:sz w:val="20"/>
                <w:szCs w:val="20"/>
              </w:rPr>
            </w:pPr>
            <w:r w:rsidRPr="00842291">
              <w:rPr>
                <w:sz w:val="20"/>
                <w:szCs w:val="20"/>
              </w:rPr>
              <w:t>адрес регистрации и места жительства)</w:t>
            </w:r>
          </w:p>
          <w:p w:rsidR="000469EF" w:rsidRDefault="000469EF" w:rsidP="00181479">
            <w:pPr>
              <w:jc w:val="center"/>
              <w:rPr>
                <w:sz w:val="28"/>
                <w:szCs w:val="28"/>
              </w:rPr>
            </w:pPr>
            <w:r w:rsidRPr="00842291">
              <w:rPr>
                <w:sz w:val="28"/>
                <w:szCs w:val="28"/>
              </w:rPr>
              <w:t>_______________________________</w:t>
            </w:r>
          </w:p>
          <w:p w:rsidR="000469EF" w:rsidRPr="00842291" w:rsidRDefault="000469EF" w:rsidP="00181479">
            <w:pPr>
              <w:jc w:val="center"/>
              <w:rPr>
                <w:sz w:val="28"/>
                <w:szCs w:val="28"/>
              </w:rPr>
            </w:pPr>
            <w:r>
              <w:rPr>
                <w:sz w:val="28"/>
                <w:szCs w:val="28"/>
              </w:rPr>
              <w:t>_______________________________</w:t>
            </w:r>
          </w:p>
          <w:p w:rsidR="000469EF" w:rsidRPr="00E46865" w:rsidRDefault="000469EF" w:rsidP="00181479">
            <w:pPr>
              <w:jc w:val="center"/>
            </w:pPr>
          </w:p>
        </w:tc>
      </w:tr>
    </w:tbl>
    <w:p w:rsidR="000469EF" w:rsidRPr="00181479" w:rsidRDefault="000469EF" w:rsidP="003B73CE">
      <w:pPr>
        <w:jc w:val="center"/>
        <w:rPr>
          <w:b/>
          <w:bCs/>
          <w:sz w:val="26"/>
          <w:szCs w:val="26"/>
        </w:rPr>
      </w:pPr>
      <w:r w:rsidRPr="00181479">
        <w:rPr>
          <w:b/>
          <w:bCs/>
          <w:sz w:val="26"/>
          <w:szCs w:val="26"/>
        </w:rPr>
        <w:t>Заявление</w:t>
      </w:r>
    </w:p>
    <w:p w:rsidR="000469EF" w:rsidRPr="00181479" w:rsidRDefault="000469EF" w:rsidP="003B73CE">
      <w:pPr>
        <w:jc w:val="center"/>
        <w:rPr>
          <w:b/>
          <w:bCs/>
          <w:sz w:val="26"/>
          <w:szCs w:val="26"/>
        </w:rPr>
      </w:pPr>
      <w:r w:rsidRPr="00181479">
        <w:rPr>
          <w:b/>
          <w:bCs/>
          <w:sz w:val="26"/>
          <w:szCs w:val="26"/>
        </w:rPr>
        <w:t>на получение разрешения на индивидуальное жилищное  строительство</w:t>
      </w:r>
    </w:p>
    <w:p w:rsidR="000469EF" w:rsidRDefault="000469EF" w:rsidP="003B73CE">
      <w:pPr>
        <w:ind w:firstLine="540"/>
        <w:jc w:val="both"/>
      </w:pPr>
    </w:p>
    <w:p w:rsidR="000469EF" w:rsidRPr="00D10414" w:rsidRDefault="000469EF" w:rsidP="003B73CE">
      <w:pPr>
        <w:ind w:firstLine="540"/>
        <w:jc w:val="both"/>
        <w:rPr>
          <w:b/>
          <w:bCs/>
        </w:rPr>
      </w:pPr>
      <w:r w:rsidRPr="00E46865">
        <w:t>Прошу выдать разрешение на строительство</w:t>
      </w:r>
      <w:r>
        <w:t>,</w:t>
      </w:r>
      <w:r w:rsidRPr="00E46865">
        <w:t xml:space="preserve"> реконструкцию,</w:t>
      </w:r>
      <w:r>
        <w:t xml:space="preserve"> </w:t>
      </w:r>
      <w:r w:rsidRPr="00E46865">
        <w:t>капитальный ремонт объекта (нужное подчеркнуть</w:t>
      </w:r>
      <w:r w:rsidRPr="008439FA">
        <w:t>)</w:t>
      </w:r>
    </w:p>
    <w:p w:rsidR="000469EF" w:rsidRDefault="000469EF" w:rsidP="003B73CE">
      <w:pPr>
        <w:jc w:val="both"/>
      </w:pPr>
      <w:r>
        <w:t>_____________________________________________________________________________</w:t>
      </w:r>
    </w:p>
    <w:p w:rsidR="000469EF" w:rsidRDefault="000469EF" w:rsidP="003B73CE">
      <w:pPr>
        <w:jc w:val="center"/>
        <w:rPr>
          <w:sz w:val="16"/>
          <w:szCs w:val="16"/>
        </w:rPr>
      </w:pPr>
      <w:r>
        <w:rPr>
          <w:sz w:val="16"/>
          <w:szCs w:val="16"/>
        </w:rPr>
        <w:t>(наименование объекта недвижимости)</w:t>
      </w:r>
    </w:p>
    <w:p w:rsidR="000469EF" w:rsidRDefault="000469EF" w:rsidP="003B73CE">
      <w:r w:rsidRPr="00D10414">
        <w:t>на земельном участке по адресу</w:t>
      </w:r>
      <w:r>
        <w:t xml:space="preserve"> ________________________________________________</w:t>
      </w:r>
    </w:p>
    <w:p w:rsidR="000469EF" w:rsidRDefault="000469EF" w:rsidP="003B73CE">
      <w:pPr>
        <w:rPr>
          <w:sz w:val="16"/>
          <w:szCs w:val="16"/>
        </w:rPr>
      </w:pPr>
      <w:r>
        <w:rPr>
          <w:sz w:val="16"/>
          <w:szCs w:val="16"/>
        </w:rPr>
        <w:t xml:space="preserve">                                                                                                                           (городское, сельское поселение</w:t>
      </w:r>
    </w:p>
    <w:p w:rsidR="000469EF" w:rsidRDefault="000469EF" w:rsidP="003B73CE">
      <w:pPr>
        <w:rPr>
          <w:sz w:val="16"/>
          <w:szCs w:val="16"/>
        </w:rPr>
      </w:pPr>
      <w:r>
        <w:rPr>
          <w:sz w:val="16"/>
          <w:szCs w:val="16"/>
        </w:rPr>
        <w:t>____________________________________________________________________________________________________________________</w:t>
      </w:r>
    </w:p>
    <w:p w:rsidR="000469EF" w:rsidRPr="00BB5B25" w:rsidRDefault="000469EF" w:rsidP="003B73CE">
      <w:pPr>
        <w:pStyle w:val="BodyText2"/>
        <w:rPr>
          <w:sz w:val="16"/>
          <w:szCs w:val="16"/>
        </w:rPr>
      </w:pPr>
      <w:r>
        <w:t xml:space="preserve">                                      </w:t>
      </w:r>
      <w:r w:rsidRPr="00BB5B25">
        <w:rPr>
          <w:sz w:val="16"/>
          <w:szCs w:val="16"/>
        </w:rPr>
        <w:t>иное муниципальное образование, улица, номер дома и кадастровый номер участка)</w:t>
      </w:r>
    </w:p>
    <w:p w:rsidR="000469EF" w:rsidRDefault="000469EF" w:rsidP="003B73CE">
      <w:r>
        <w:t>____________________________________________________________________________</w:t>
      </w:r>
    </w:p>
    <w:p w:rsidR="000469EF" w:rsidRDefault="000469EF" w:rsidP="003B73CE">
      <w:r w:rsidRPr="00D10414">
        <w:t>сроком на</w:t>
      </w:r>
      <w:r>
        <w:t xml:space="preserve"> ____________________________________________________________________</w:t>
      </w:r>
    </w:p>
    <w:p w:rsidR="000469EF" w:rsidRDefault="000469EF" w:rsidP="003B73CE">
      <w:pPr>
        <w:pStyle w:val="BodyText"/>
        <w:jc w:val="center"/>
        <w:rPr>
          <w:sz w:val="16"/>
          <w:szCs w:val="16"/>
        </w:rPr>
      </w:pPr>
      <w:r>
        <w:rPr>
          <w:sz w:val="16"/>
          <w:szCs w:val="16"/>
        </w:rPr>
        <w:t>(прописью – лет, месяцев)</w:t>
      </w:r>
    </w:p>
    <w:p w:rsidR="000469EF" w:rsidRDefault="000469EF" w:rsidP="003B73CE">
      <w:r w:rsidRPr="00D10414">
        <w:t>При этом сообщаю</w:t>
      </w:r>
      <w:r>
        <w:t>:</w:t>
      </w:r>
    </w:p>
    <w:p w:rsidR="000469EF" w:rsidRDefault="000469EF" w:rsidP="003B73CE">
      <w:pPr>
        <w:rPr>
          <w:b/>
          <w:bCs/>
        </w:rPr>
      </w:pPr>
      <w:r>
        <w:t>право на пользование землей закреплено</w:t>
      </w:r>
      <w:r>
        <w:rPr>
          <w:b/>
          <w:bCs/>
        </w:rPr>
        <w:t xml:space="preserve"> __________________________________________</w:t>
      </w:r>
    </w:p>
    <w:p w:rsidR="000469EF" w:rsidRDefault="000469EF" w:rsidP="003B73CE">
      <w:pPr>
        <w:pBdr>
          <w:bottom w:val="single" w:sz="12" w:space="1" w:color="auto"/>
        </w:pBdr>
        <w:ind w:firstLine="720"/>
        <w:rPr>
          <w:sz w:val="16"/>
          <w:szCs w:val="16"/>
        </w:rPr>
      </w:pPr>
      <w:r>
        <w:rPr>
          <w:sz w:val="16"/>
          <w:szCs w:val="16"/>
        </w:rPr>
        <w:t xml:space="preserve">                                                                                                                               (наименование документа на право собственности,</w:t>
      </w:r>
    </w:p>
    <w:p w:rsidR="000469EF" w:rsidRDefault="000469EF" w:rsidP="003B73CE">
      <w:pPr>
        <w:pBdr>
          <w:bottom w:val="single" w:sz="12" w:space="1" w:color="auto"/>
        </w:pBdr>
        <w:ind w:firstLine="720"/>
        <w:rPr>
          <w:sz w:val="16"/>
          <w:szCs w:val="16"/>
        </w:rPr>
      </w:pPr>
    </w:p>
    <w:p w:rsidR="000469EF" w:rsidRPr="00BB5B25" w:rsidRDefault="000469EF" w:rsidP="003B73CE">
      <w:pPr>
        <w:pStyle w:val="BodyText2"/>
        <w:rPr>
          <w:sz w:val="16"/>
          <w:szCs w:val="16"/>
        </w:rPr>
      </w:pPr>
      <w:r>
        <w:t xml:space="preserve">                            </w:t>
      </w:r>
      <w:r w:rsidRPr="00BB5B25">
        <w:rPr>
          <w:sz w:val="16"/>
          <w:szCs w:val="16"/>
        </w:rPr>
        <w:t>владения, пользования, распоряжения земельным участком</w:t>
      </w:r>
      <w:r>
        <w:rPr>
          <w:sz w:val="16"/>
          <w:szCs w:val="16"/>
        </w:rPr>
        <w:t>, номер и дата</w:t>
      </w:r>
    </w:p>
    <w:p w:rsidR="000469EF" w:rsidRDefault="000469EF" w:rsidP="003B73CE">
      <w:pPr>
        <w:pStyle w:val="BodyText2"/>
        <w:rPr>
          <w:b/>
          <w:bCs/>
        </w:rPr>
      </w:pPr>
      <w:r>
        <w:t xml:space="preserve">проектная документация на строительство объекта разработана </w:t>
      </w:r>
      <w:r>
        <w:rPr>
          <w:b/>
          <w:bCs/>
        </w:rPr>
        <w:t>_______________________</w:t>
      </w:r>
    </w:p>
    <w:p w:rsidR="000469EF" w:rsidRDefault="000469EF" w:rsidP="003B73CE">
      <w:pPr>
        <w:pStyle w:val="BodyText2"/>
        <w:rPr>
          <w:b/>
          <w:bCs/>
        </w:rPr>
      </w:pPr>
      <w:r>
        <w:rPr>
          <w:b/>
          <w:bCs/>
        </w:rPr>
        <w:t>_____________________________________________________________________________</w:t>
      </w:r>
    </w:p>
    <w:p w:rsidR="000469EF" w:rsidRDefault="000469EF" w:rsidP="003B73CE">
      <w:pPr>
        <w:jc w:val="center"/>
      </w:pPr>
      <w:r w:rsidRPr="00D24EB8">
        <w:rPr>
          <w:sz w:val="16"/>
          <w:szCs w:val="16"/>
        </w:rPr>
        <w:t>(наименование проектной организации, адрес, Ф.И.О. руководителя</w:t>
      </w:r>
      <w:r>
        <w:t>)</w:t>
      </w:r>
    </w:p>
    <w:p w:rsidR="000469EF" w:rsidRPr="00D10414" w:rsidRDefault="000469EF" w:rsidP="003B73CE">
      <w:r w:rsidRPr="00D10414">
        <w:t>Одновременно ставлю Вас в известность,  что основные показатели объекта:</w:t>
      </w:r>
    </w:p>
    <w:p w:rsidR="000469EF" w:rsidRDefault="000469EF" w:rsidP="003B73CE">
      <w:r>
        <w:t>размеры:______________________________________________________________________</w:t>
      </w:r>
    </w:p>
    <w:p w:rsidR="000469EF" w:rsidRPr="00BB5B25" w:rsidRDefault="000469EF" w:rsidP="003B73CE">
      <w:pPr>
        <w:pStyle w:val="BodyText2"/>
        <w:rPr>
          <w:sz w:val="16"/>
          <w:szCs w:val="16"/>
        </w:rPr>
      </w:pPr>
      <w:r>
        <w:t xml:space="preserve">                                            </w:t>
      </w:r>
      <w:r w:rsidRPr="00BB5B25">
        <w:rPr>
          <w:sz w:val="16"/>
          <w:szCs w:val="16"/>
        </w:rPr>
        <w:t>(приводятся в соответствие со СНиП 11-01-95,  приложения В.Г и Д)</w:t>
      </w:r>
    </w:p>
    <w:p w:rsidR="000469EF" w:rsidRDefault="000469EF" w:rsidP="003B73CE">
      <w:r>
        <w:t>этажность: ___________;  площадь застройки ________________________;</w:t>
      </w:r>
    </w:p>
    <w:p w:rsidR="000469EF" w:rsidRDefault="000469EF" w:rsidP="003B73CE">
      <w:r>
        <w:t xml:space="preserve">строительный объем:_________________куб. м;  общая площадь дома ___________кв. м, </w:t>
      </w:r>
    </w:p>
    <w:p w:rsidR="000469EF" w:rsidRPr="008439FA" w:rsidRDefault="000469EF" w:rsidP="003B73CE">
      <w:r>
        <w:t>сметная (ориентировочная) стоимость ________________________________тыс. рублей</w:t>
      </w:r>
    </w:p>
    <w:p w:rsidR="000469EF" w:rsidRDefault="000469EF" w:rsidP="003B73CE">
      <w:pPr>
        <w:jc w:val="center"/>
        <w:rPr>
          <w:sz w:val="16"/>
          <w:szCs w:val="16"/>
        </w:rPr>
      </w:pPr>
    </w:p>
    <w:p w:rsidR="000469EF" w:rsidRDefault="000469EF" w:rsidP="003B73CE">
      <w:pPr>
        <w:jc w:val="both"/>
      </w:pPr>
      <w:r>
        <w:t>Обязуюсь обо всех изменениях сведений, приведенных в проекте и в настоящем заявлении, и проектных данных сообщать в _______________________________________</w:t>
      </w:r>
    </w:p>
    <w:p w:rsidR="000469EF" w:rsidRDefault="000469EF" w:rsidP="003B73CE">
      <w:pPr>
        <w:jc w:val="center"/>
        <w:rPr>
          <w:sz w:val="16"/>
          <w:szCs w:val="16"/>
        </w:rPr>
      </w:pPr>
    </w:p>
    <w:p w:rsidR="000469EF" w:rsidRDefault="000469EF" w:rsidP="003B73CE">
      <w:pPr>
        <w:jc w:val="center"/>
        <w:rPr>
          <w:sz w:val="16"/>
          <w:szCs w:val="16"/>
        </w:rPr>
      </w:pPr>
      <w:r>
        <w:rPr>
          <w:sz w:val="16"/>
          <w:szCs w:val="16"/>
        </w:rPr>
        <w:t>____________________________________________________________________________________________________________________</w:t>
      </w:r>
    </w:p>
    <w:p w:rsidR="000469EF" w:rsidRDefault="000469EF" w:rsidP="003B73CE">
      <w:pPr>
        <w:jc w:val="center"/>
        <w:rPr>
          <w:sz w:val="16"/>
          <w:szCs w:val="16"/>
        </w:rPr>
      </w:pPr>
      <w:r>
        <w:rPr>
          <w:sz w:val="16"/>
          <w:szCs w:val="16"/>
        </w:rPr>
        <w:t>(наименование органа,  выдавшего разрешение на строительство)</w:t>
      </w:r>
    </w:p>
    <w:p w:rsidR="000469EF" w:rsidRDefault="000469EF" w:rsidP="003B73CE">
      <w:pPr>
        <w:pStyle w:val="BodyTextIndent2"/>
        <w:ind w:left="0"/>
      </w:pPr>
      <w:r>
        <w:t>_____________________________________________________________________________</w:t>
      </w:r>
    </w:p>
    <w:p w:rsidR="000469EF" w:rsidRDefault="000469EF" w:rsidP="003B73CE">
      <w:pPr>
        <w:ind w:firstLine="720"/>
        <w:jc w:val="both"/>
      </w:pPr>
      <w:r>
        <w:t>Приложение:</w:t>
      </w:r>
    </w:p>
    <w:p w:rsidR="000469EF" w:rsidRPr="001C48F0" w:rsidRDefault="000469EF" w:rsidP="003B73CE">
      <w:pPr>
        <w:jc w:val="both"/>
        <w:rPr>
          <w:rFonts w:ascii="TimesET" w:hAnsi="TimesET" w:cs="TimesET"/>
        </w:rPr>
      </w:pPr>
      <w:r>
        <w:rPr>
          <w:rFonts w:ascii="TimesET" w:hAnsi="TimesET" w:cs="Times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9EF" w:rsidRDefault="000469EF" w:rsidP="003B73CE">
      <w:pPr>
        <w:ind w:left="720"/>
        <w:jc w:val="both"/>
      </w:pPr>
    </w:p>
    <w:p w:rsidR="000469EF" w:rsidRDefault="000469EF" w:rsidP="003B73CE">
      <w:pPr>
        <w:ind w:left="360" w:hanging="360"/>
      </w:pPr>
      <w:r>
        <w:t xml:space="preserve"> Заказчик (Застройщик) ___________________________              _______________________</w:t>
      </w:r>
    </w:p>
    <w:p w:rsidR="000469EF" w:rsidRDefault="000469EF" w:rsidP="003B73CE">
      <w:pPr>
        <w:ind w:left="360" w:hanging="360"/>
        <w:rPr>
          <w:sz w:val="16"/>
          <w:szCs w:val="16"/>
        </w:rPr>
      </w:pPr>
      <w:r>
        <w:rPr>
          <w:sz w:val="16"/>
          <w:szCs w:val="16"/>
        </w:rPr>
        <w:t xml:space="preserve">                                                                                    (подпись)                                                                              (расшифровка подписи)</w:t>
      </w:r>
    </w:p>
    <w:p w:rsidR="000469EF" w:rsidRDefault="000469EF" w:rsidP="003B73CE">
      <w:pPr>
        <w:ind w:left="360" w:hanging="360"/>
        <w:rPr>
          <w:sz w:val="16"/>
          <w:szCs w:val="16"/>
        </w:rPr>
      </w:pPr>
    </w:p>
    <w:p w:rsidR="000469EF" w:rsidRDefault="000469EF" w:rsidP="003B73CE">
      <w:pPr>
        <w:ind w:left="360" w:hanging="360"/>
        <w:rPr>
          <w:sz w:val="16"/>
          <w:szCs w:val="16"/>
        </w:rPr>
      </w:pPr>
      <w:r>
        <w:rPr>
          <w:sz w:val="16"/>
          <w:szCs w:val="16"/>
        </w:rPr>
        <w:t xml:space="preserve">                                                              ________________________________________</w:t>
      </w:r>
    </w:p>
    <w:p w:rsidR="000469EF" w:rsidRDefault="000469EF" w:rsidP="003B73CE">
      <w:pPr>
        <w:ind w:left="360" w:hanging="360"/>
      </w:pPr>
      <w:r>
        <w:rPr>
          <w:sz w:val="16"/>
          <w:szCs w:val="16"/>
        </w:rPr>
        <w:t xml:space="preserve">                                                                                      (дата)</w:t>
      </w:r>
    </w:p>
    <w:p w:rsidR="000469EF" w:rsidRPr="00181479" w:rsidRDefault="000469EF" w:rsidP="003B73CE">
      <w:pPr>
        <w:pStyle w:val="Heading1"/>
        <w:spacing w:after="0"/>
        <w:jc w:val="right"/>
        <w:rPr>
          <w:rFonts w:ascii="Times New Roman" w:hAnsi="Times New Roman" w:cs="Times New Roman"/>
          <w:sz w:val="24"/>
          <w:szCs w:val="24"/>
        </w:rPr>
      </w:pPr>
      <w:r w:rsidRPr="00181479">
        <w:rPr>
          <w:rFonts w:ascii="Times New Roman" w:hAnsi="Times New Roman" w:cs="Times New Roman"/>
          <w:sz w:val="24"/>
          <w:szCs w:val="24"/>
        </w:rPr>
        <w:t>Приложение Д</w:t>
      </w:r>
    </w:p>
    <w:p w:rsidR="000469EF" w:rsidRDefault="000469EF" w:rsidP="003B73CE">
      <w:pPr>
        <w:jc w:val="right"/>
      </w:pPr>
      <w:r w:rsidRPr="0026603C">
        <w:t>(рекомендуемое</w:t>
      </w:r>
      <w:r>
        <w:t>)</w:t>
      </w:r>
    </w:p>
    <w:p w:rsidR="000469EF" w:rsidRDefault="000469EF" w:rsidP="003B73CE">
      <w:pPr>
        <w:jc w:val="center"/>
        <w:rPr>
          <w:b/>
          <w:bCs/>
        </w:rPr>
      </w:pPr>
      <w:r>
        <w:rPr>
          <w:b/>
          <w:bCs/>
        </w:rPr>
        <w:t xml:space="preserve">ПРИМЕРНЫЙ ПЕРЕЧЕНЬ </w:t>
      </w:r>
      <w:r>
        <w:rPr>
          <w:b/>
          <w:bCs/>
        </w:rPr>
        <w:br/>
        <w:t>ТЕХНИКО-ЭКОНОМИЧЕСКИХ ПОКАЗАТЕЛЕЙ ДЛЯ ЖИЛЫХ ЗДАНИЙ</w:t>
      </w:r>
    </w:p>
    <w:p w:rsidR="000469EF" w:rsidRDefault="000469EF" w:rsidP="003B73CE">
      <w:pPr>
        <w:jc w:val="center"/>
        <w:rPr>
          <w:b/>
          <w:bCs/>
        </w:rPr>
      </w:pPr>
      <w:r>
        <w:rPr>
          <w:b/>
          <w:bCs/>
        </w:rPr>
        <w:t>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293"/>
        <w:gridCol w:w="1913"/>
        <w:gridCol w:w="1364"/>
      </w:tblGrid>
      <w:tr w:rsidR="000469EF">
        <w:trPr>
          <w:jc w:val="center"/>
        </w:trPr>
        <w:tc>
          <w:tcPr>
            <w:tcW w:w="6294" w:type="dxa"/>
            <w:tcBorders>
              <w:top w:val="single" w:sz="4" w:space="0" w:color="auto"/>
              <w:bottom w:val="single" w:sz="4" w:space="0" w:color="auto"/>
              <w:right w:val="single" w:sz="4" w:space="0" w:color="auto"/>
            </w:tcBorders>
          </w:tcPr>
          <w:p w:rsidR="000469EF" w:rsidRDefault="000469EF" w:rsidP="00181479">
            <w:pPr>
              <w:jc w:val="center"/>
              <w:rPr>
                <w:sz w:val="20"/>
                <w:szCs w:val="20"/>
              </w:rPr>
            </w:pPr>
            <w:r>
              <w:rPr>
                <w:b/>
                <w:bCs/>
                <w:sz w:val="20"/>
                <w:szCs w:val="20"/>
              </w:rPr>
              <w:t>Наименование показателей</w:t>
            </w:r>
          </w:p>
        </w:tc>
        <w:tc>
          <w:tcPr>
            <w:tcW w:w="1913" w:type="dxa"/>
            <w:tcBorders>
              <w:top w:val="single" w:sz="4" w:space="0" w:color="auto"/>
              <w:left w:val="single" w:sz="4" w:space="0" w:color="auto"/>
              <w:bottom w:val="single" w:sz="4" w:space="0" w:color="auto"/>
              <w:right w:val="single" w:sz="4" w:space="0" w:color="auto"/>
            </w:tcBorders>
          </w:tcPr>
          <w:p w:rsidR="000469EF" w:rsidRDefault="000469EF" w:rsidP="00181479">
            <w:pPr>
              <w:jc w:val="center"/>
              <w:rPr>
                <w:sz w:val="20"/>
                <w:szCs w:val="20"/>
              </w:rPr>
            </w:pPr>
            <w:r>
              <w:rPr>
                <w:b/>
                <w:bCs/>
                <w:sz w:val="20"/>
                <w:szCs w:val="20"/>
              </w:rPr>
              <w:t>Ед. измерения</w:t>
            </w:r>
          </w:p>
        </w:tc>
        <w:tc>
          <w:tcPr>
            <w:tcW w:w="1364" w:type="dxa"/>
            <w:tcBorders>
              <w:top w:val="single" w:sz="4" w:space="0" w:color="auto"/>
              <w:left w:val="single" w:sz="4" w:space="0" w:color="auto"/>
              <w:bottom w:val="single" w:sz="4" w:space="0" w:color="auto"/>
            </w:tcBorders>
          </w:tcPr>
          <w:p w:rsidR="000469EF" w:rsidRPr="0026603C" w:rsidRDefault="000469EF" w:rsidP="00181479">
            <w:pPr>
              <w:rPr>
                <w:b/>
                <w:bCs/>
                <w:sz w:val="20"/>
                <w:szCs w:val="20"/>
              </w:rPr>
            </w:pPr>
            <w:r w:rsidRPr="0026603C">
              <w:rPr>
                <w:b/>
                <w:bCs/>
                <w:sz w:val="20"/>
                <w:szCs w:val="20"/>
              </w:rPr>
              <w:t>Количество</w:t>
            </w:r>
          </w:p>
        </w:tc>
      </w:tr>
      <w:tr w:rsidR="000469EF">
        <w:trPr>
          <w:jc w:val="center"/>
        </w:trPr>
        <w:tc>
          <w:tcPr>
            <w:tcW w:w="6294" w:type="dxa"/>
            <w:tcBorders>
              <w:top w:val="single" w:sz="4" w:space="0" w:color="auto"/>
              <w:bottom w:val="nil"/>
              <w:right w:val="single" w:sz="4" w:space="0" w:color="auto"/>
            </w:tcBorders>
          </w:tcPr>
          <w:p w:rsidR="000469EF" w:rsidRDefault="000469EF" w:rsidP="00181479">
            <w:pPr>
              <w:jc w:val="both"/>
              <w:rPr>
                <w:sz w:val="20"/>
                <w:szCs w:val="20"/>
              </w:rPr>
            </w:pPr>
            <w:r>
              <w:rPr>
                <w:sz w:val="20"/>
                <w:szCs w:val="20"/>
              </w:rPr>
              <w:t>1. Число квартир, вместимость</w:t>
            </w:r>
          </w:p>
        </w:tc>
        <w:tc>
          <w:tcPr>
            <w:tcW w:w="1913" w:type="dxa"/>
            <w:tcBorders>
              <w:top w:val="single" w:sz="4" w:space="0" w:color="auto"/>
              <w:left w:val="single" w:sz="4" w:space="0" w:color="auto"/>
              <w:bottom w:val="nil"/>
              <w:right w:val="single" w:sz="4" w:space="0" w:color="auto"/>
            </w:tcBorders>
          </w:tcPr>
          <w:p w:rsidR="000469EF" w:rsidRDefault="000469EF" w:rsidP="00181479">
            <w:pPr>
              <w:jc w:val="center"/>
              <w:rPr>
                <w:sz w:val="20"/>
                <w:szCs w:val="20"/>
              </w:rPr>
            </w:pPr>
            <w:r>
              <w:rPr>
                <w:sz w:val="20"/>
                <w:szCs w:val="20"/>
              </w:rPr>
              <w:t>ед</w:t>
            </w:r>
          </w:p>
        </w:tc>
        <w:tc>
          <w:tcPr>
            <w:tcW w:w="1364" w:type="dxa"/>
            <w:tcBorders>
              <w:top w:val="single" w:sz="4" w:space="0" w:color="auto"/>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single" w:sz="4" w:space="0" w:color="auto"/>
              <w:bottom w:val="nil"/>
              <w:right w:val="single" w:sz="4" w:space="0" w:color="auto"/>
            </w:tcBorders>
          </w:tcPr>
          <w:p w:rsidR="000469EF" w:rsidRDefault="000469EF" w:rsidP="00181479">
            <w:pPr>
              <w:jc w:val="both"/>
              <w:rPr>
                <w:sz w:val="20"/>
                <w:szCs w:val="20"/>
              </w:rPr>
            </w:pPr>
            <w:r>
              <w:rPr>
                <w:sz w:val="20"/>
                <w:szCs w:val="20"/>
              </w:rPr>
              <w:t>2. Этажность</w:t>
            </w:r>
          </w:p>
        </w:tc>
        <w:tc>
          <w:tcPr>
            <w:tcW w:w="1913" w:type="dxa"/>
            <w:tcBorders>
              <w:top w:val="single" w:sz="4" w:space="0" w:color="auto"/>
              <w:left w:val="single" w:sz="4" w:space="0" w:color="auto"/>
              <w:bottom w:val="nil"/>
              <w:right w:val="single" w:sz="4" w:space="0" w:color="auto"/>
            </w:tcBorders>
          </w:tcPr>
          <w:p w:rsidR="000469EF" w:rsidRDefault="000469EF" w:rsidP="00181479">
            <w:pPr>
              <w:jc w:val="center"/>
              <w:rPr>
                <w:sz w:val="20"/>
                <w:szCs w:val="20"/>
              </w:rPr>
            </w:pPr>
            <w:r>
              <w:rPr>
                <w:sz w:val="20"/>
                <w:szCs w:val="20"/>
              </w:rPr>
              <w:t>ед.</w:t>
            </w:r>
          </w:p>
        </w:tc>
        <w:tc>
          <w:tcPr>
            <w:tcW w:w="1364" w:type="dxa"/>
            <w:tcBorders>
              <w:top w:val="single" w:sz="4" w:space="0" w:color="auto"/>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single" w:sz="4" w:space="0" w:color="auto"/>
              <w:bottom w:val="nil"/>
              <w:right w:val="single" w:sz="4" w:space="0" w:color="auto"/>
            </w:tcBorders>
          </w:tcPr>
          <w:p w:rsidR="000469EF" w:rsidRDefault="000469EF" w:rsidP="00181479">
            <w:pPr>
              <w:jc w:val="both"/>
              <w:rPr>
                <w:sz w:val="20"/>
                <w:szCs w:val="20"/>
              </w:rPr>
            </w:pPr>
            <w:r>
              <w:rPr>
                <w:sz w:val="20"/>
                <w:szCs w:val="20"/>
              </w:rPr>
              <w:t>3. Внешние размеры дома (длина х ширина х высота)</w:t>
            </w:r>
          </w:p>
        </w:tc>
        <w:tc>
          <w:tcPr>
            <w:tcW w:w="1913" w:type="dxa"/>
            <w:tcBorders>
              <w:top w:val="single" w:sz="4" w:space="0" w:color="auto"/>
              <w:left w:val="single" w:sz="4" w:space="0" w:color="auto"/>
              <w:bottom w:val="nil"/>
              <w:right w:val="single" w:sz="4" w:space="0" w:color="auto"/>
            </w:tcBorders>
          </w:tcPr>
          <w:p w:rsidR="000469EF" w:rsidRDefault="000469EF" w:rsidP="00181479">
            <w:pPr>
              <w:jc w:val="center"/>
              <w:rPr>
                <w:sz w:val="20"/>
                <w:szCs w:val="20"/>
              </w:rPr>
            </w:pPr>
            <w:r>
              <w:rPr>
                <w:sz w:val="20"/>
                <w:szCs w:val="20"/>
              </w:rPr>
              <w:t>м</w:t>
            </w:r>
          </w:p>
        </w:tc>
        <w:tc>
          <w:tcPr>
            <w:tcW w:w="1364" w:type="dxa"/>
            <w:tcBorders>
              <w:top w:val="single" w:sz="4" w:space="0" w:color="auto"/>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4. Строительный объем</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куб. м</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5. Общая площадь дома</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кв. м</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6. Общая жилая площадь</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кв. м</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7. Жилая площадь</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кв. м</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8. Коэффициент отношения жилой площади к общей</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в соотв. единицах</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9. Количество комнат в квартире (доме)</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ед.</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10. Количество жилых комнат в квартире (доме)</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ед.</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11. Общая стоимость строительства, в т. ч. стоимость СМР</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12. Стоимость 1 кв. м площади (общей, жилой)</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13 Средняя стоимость одной квартиры</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14. Удельный расход энергоресурсов на 1 кв. м общей площади</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r>
              <w:rPr>
                <w:sz w:val="20"/>
                <w:szCs w:val="20"/>
              </w:rPr>
              <w:t>т. у. т.</w:t>
            </w: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nil"/>
              <w:right w:val="single" w:sz="4" w:space="0" w:color="auto"/>
            </w:tcBorders>
          </w:tcPr>
          <w:p w:rsidR="000469EF" w:rsidRDefault="000469EF" w:rsidP="00181479">
            <w:pPr>
              <w:jc w:val="both"/>
              <w:rPr>
                <w:sz w:val="20"/>
                <w:szCs w:val="20"/>
              </w:rPr>
            </w:pPr>
            <w:r>
              <w:rPr>
                <w:sz w:val="20"/>
                <w:szCs w:val="20"/>
              </w:rPr>
              <w:t>15. Естественная освещенность</w:t>
            </w:r>
          </w:p>
        </w:tc>
        <w:tc>
          <w:tcPr>
            <w:tcW w:w="1913" w:type="dxa"/>
            <w:tcBorders>
              <w:top w:val="nil"/>
              <w:left w:val="single" w:sz="4" w:space="0" w:color="auto"/>
              <w:bottom w:val="nil"/>
              <w:right w:val="single" w:sz="4" w:space="0" w:color="auto"/>
            </w:tcBorders>
          </w:tcPr>
          <w:p w:rsidR="000469EF" w:rsidRDefault="000469EF" w:rsidP="00181479">
            <w:pPr>
              <w:jc w:val="center"/>
              <w:rPr>
                <w:sz w:val="20"/>
                <w:szCs w:val="20"/>
              </w:rPr>
            </w:pPr>
          </w:p>
        </w:tc>
        <w:tc>
          <w:tcPr>
            <w:tcW w:w="1364" w:type="dxa"/>
            <w:tcBorders>
              <w:top w:val="nil"/>
              <w:left w:val="single" w:sz="4" w:space="0" w:color="auto"/>
              <w:bottom w:val="nil"/>
            </w:tcBorders>
          </w:tcPr>
          <w:p w:rsidR="000469EF" w:rsidRDefault="000469EF" w:rsidP="00181479">
            <w:pPr>
              <w:rPr>
                <w:sz w:val="20"/>
                <w:szCs w:val="20"/>
              </w:rPr>
            </w:pPr>
          </w:p>
        </w:tc>
      </w:tr>
      <w:tr w:rsidR="000469EF">
        <w:trPr>
          <w:jc w:val="center"/>
        </w:trPr>
        <w:tc>
          <w:tcPr>
            <w:tcW w:w="6294" w:type="dxa"/>
            <w:tcBorders>
              <w:top w:val="nil"/>
              <w:bottom w:val="single" w:sz="4" w:space="0" w:color="auto"/>
              <w:right w:val="single" w:sz="4" w:space="0" w:color="auto"/>
            </w:tcBorders>
          </w:tcPr>
          <w:p w:rsidR="000469EF" w:rsidRDefault="000469EF" w:rsidP="00181479">
            <w:pPr>
              <w:jc w:val="both"/>
              <w:rPr>
                <w:sz w:val="20"/>
                <w:szCs w:val="20"/>
              </w:rPr>
            </w:pPr>
            <w:r>
              <w:rPr>
                <w:sz w:val="20"/>
                <w:szCs w:val="20"/>
              </w:rPr>
              <w:t>16. Продолжительность строительства</w:t>
            </w:r>
          </w:p>
        </w:tc>
        <w:tc>
          <w:tcPr>
            <w:tcW w:w="1913" w:type="dxa"/>
            <w:tcBorders>
              <w:top w:val="nil"/>
              <w:left w:val="single" w:sz="4" w:space="0" w:color="auto"/>
              <w:bottom w:val="single" w:sz="4" w:space="0" w:color="auto"/>
              <w:right w:val="single" w:sz="4" w:space="0" w:color="auto"/>
            </w:tcBorders>
          </w:tcPr>
          <w:p w:rsidR="000469EF" w:rsidRDefault="000469EF" w:rsidP="00181479">
            <w:pPr>
              <w:jc w:val="center"/>
              <w:rPr>
                <w:sz w:val="20"/>
                <w:szCs w:val="20"/>
              </w:rPr>
            </w:pPr>
            <w:r>
              <w:rPr>
                <w:sz w:val="20"/>
                <w:szCs w:val="20"/>
              </w:rPr>
              <w:t>мес.</w:t>
            </w:r>
          </w:p>
        </w:tc>
        <w:tc>
          <w:tcPr>
            <w:tcW w:w="1364" w:type="dxa"/>
            <w:tcBorders>
              <w:top w:val="nil"/>
              <w:left w:val="single" w:sz="4" w:space="0" w:color="auto"/>
              <w:bottom w:val="single" w:sz="4" w:space="0" w:color="auto"/>
            </w:tcBorders>
          </w:tcPr>
          <w:p w:rsidR="000469EF" w:rsidRDefault="000469EF" w:rsidP="00181479">
            <w:pPr>
              <w:rPr>
                <w:sz w:val="20"/>
                <w:szCs w:val="20"/>
              </w:rPr>
            </w:pPr>
          </w:p>
        </w:tc>
      </w:tr>
    </w:tbl>
    <w:p w:rsidR="000469EF" w:rsidRDefault="000469EF" w:rsidP="00107F1D">
      <w:pPr>
        <w:jc w:val="both"/>
      </w:pPr>
      <w:r>
        <w:t xml:space="preserve">                                                                                           </w:t>
      </w:r>
    </w:p>
    <w:p w:rsidR="000469EF" w:rsidRDefault="000469EF" w:rsidP="00107F1D">
      <w:pPr>
        <w:jc w:val="both"/>
      </w:pPr>
    </w:p>
    <w:p w:rsidR="000469EF" w:rsidRDefault="000469EF" w:rsidP="00107F1D">
      <w:pPr>
        <w:jc w:val="both"/>
      </w:pPr>
    </w:p>
    <w:p w:rsidR="000469EF" w:rsidRDefault="000469EF" w:rsidP="00107F1D">
      <w:pPr>
        <w:jc w:val="both"/>
      </w:pPr>
    </w:p>
    <w:p w:rsidR="000469EF" w:rsidRPr="00290BE6" w:rsidRDefault="000469EF" w:rsidP="00235DDC">
      <w:pPr>
        <w:jc w:val="right"/>
      </w:pPr>
      <w:r>
        <w:t xml:space="preserve">   </w:t>
      </w:r>
      <w:r w:rsidRPr="00290BE6">
        <w:t xml:space="preserve">Приложение </w:t>
      </w:r>
      <w:r>
        <w:t>№ 3</w:t>
      </w:r>
    </w:p>
    <w:p w:rsidR="000469EF" w:rsidRPr="000B1D90" w:rsidRDefault="000469EF" w:rsidP="00181479">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w:t>
      </w:r>
      <w:r w:rsidRPr="00107F1D">
        <w:t xml:space="preserve"> </w:t>
      </w:r>
      <w:r w:rsidRPr="00107F1D">
        <w:rPr>
          <w:rFonts w:ascii="Times New Roman" w:hAnsi="Times New Roman" w:cs="Times New Roman"/>
          <w:sz w:val="24"/>
          <w:szCs w:val="24"/>
        </w:rPr>
        <w:t>Нижнекумашкинского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C9365F">
      <w:pPr>
        <w:jc w:val="center"/>
      </w:pPr>
    </w:p>
    <w:p w:rsidR="000469EF" w:rsidRDefault="000469EF" w:rsidP="00C9365F">
      <w:pPr>
        <w:jc w:val="center"/>
      </w:pPr>
    </w:p>
    <w:p w:rsidR="000469EF" w:rsidRDefault="000469EF" w:rsidP="00C9365F">
      <w:pPr>
        <w:jc w:val="center"/>
      </w:pPr>
    </w:p>
    <w:p w:rsidR="000469EF" w:rsidRPr="00181479" w:rsidRDefault="000469EF" w:rsidP="00181479">
      <w:pPr>
        <w:jc w:val="center"/>
        <w:rPr>
          <w:b/>
          <w:bCs/>
          <w:sz w:val="26"/>
          <w:szCs w:val="26"/>
        </w:rPr>
      </w:pPr>
      <w:r w:rsidRPr="00181479">
        <w:rPr>
          <w:b/>
          <w:bCs/>
          <w:sz w:val="26"/>
          <w:szCs w:val="26"/>
        </w:rPr>
        <w:t>Заявление</w:t>
      </w:r>
    </w:p>
    <w:p w:rsidR="000469EF" w:rsidRPr="00181479" w:rsidRDefault="000469EF" w:rsidP="00181479">
      <w:pPr>
        <w:jc w:val="center"/>
        <w:rPr>
          <w:b/>
          <w:bCs/>
          <w:sz w:val="26"/>
          <w:szCs w:val="26"/>
        </w:rPr>
      </w:pPr>
      <w:r w:rsidRPr="00181479">
        <w:rPr>
          <w:b/>
          <w:bCs/>
          <w:sz w:val="26"/>
          <w:szCs w:val="26"/>
        </w:rPr>
        <w:t>на получение разрешения на  строительство,</w:t>
      </w:r>
    </w:p>
    <w:p w:rsidR="000469EF" w:rsidRPr="00181479" w:rsidRDefault="000469EF" w:rsidP="00181479">
      <w:pPr>
        <w:jc w:val="center"/>
        <w:rPr>
          <w:b/>
          <w:bCs/>
          <w:sz w:val="26"/>
          <w:szCs w:val="26"/>
        </w:rPr>
      </w:pPr>
      <w:r w:rsidRPr="00181479">
        <w:rPr>
          <w:b/>
          <w:bCs/>
          <w:sz w:val="26"/>
          <w:szCs w:val="26"/>
        </w:rPr>
        <w:t>реконструкцию объекта капитального строительства</w:t>
      </w:r>
    </w:p>
    <w:p w:rsidR="000469EF" w:rsidRPr="00C3362A" w:rsidRDefault="000469EF" w:rsidP="00181479">
      <w:pPr>
        <w:jc w:val="center"/>
        <w:rPr>
          <w:sz w:val="36"/>
          <w:szCs w:val="36"/>
        </w:rPr>
      </w:pPr>
    </w:p>
    <w:p w:rsidR="000469EF" w:rsidRDefault="000469EF" w:rsidP="00181479">
      <w:pPr>
        <w:jc w:val="both"/>
      </w:pPr>
      <w:r w:rsidRPr="00C3362A">
        <w:t xml:space="preserve">Заказчик (застройщик, инвестор)  </w:t>
      </w:r>
      <w:r>
        <w:t>______________________________________________</w:t>
      </w:r>
    </w:p>
    <w:p w:rsidR="000469EF" w:rsidRDefault="000469EF" w:rsidP="00181479">
      <w:pPr>
        <w:ind w:firstLine="720"/>
        <w:jc w:val="both"/>
        <w:rPr>
          <w:sz w:val="16"/>
          <w:szCs w:val="16"/>
        </w:rPr>
      </w:pPr>
      <w:r>
        <w:rPr>
          <w:sz w:val="16"/>
          <w:szCs w:val="16"/>
        </w:rPr>
        <w:t xml:space="preserve">                                                                                                                     (наименование юридического лица,</w:t>
      </w:r>
    </w:p>
    <w:p w:rsidR="000469EF" w:rsidRDefault="000469EF" w:rsidP="00181479">
      <w:pPr>
        <w:jc w:val="both"/>
      </w:pPr>
      <w:r>
        <w:t>_____________________________________________________________________________</w:t>
      </w:r>
    </w:p>
    <w:p w:rsidR="000469EF" w:rsidRDefault="000469EF" w:rsidP="00181479">
      <w:pPr>
        <w:jc w:val="center"/>
      </w:pPr>
      <w:r>
        <w:rPr>
          <w:sz w:val="16"/>
          <w:szCs w:val="16"/>
        </w:rPr>
        <w:t xml:space="preserve">объединения юридических лиц без права образования  юридического лица,  фамилия,  имя,  отчество физического лица, </w:t>
      </w:r>
    </w:p>
    <w:p w:rsidR="000469EF" w:rsidRDefault="000469EF" w:rsidP="00181479">
      <w:pPr>
        <w:jc w:val="center"/>
        <w:rPr>
          <w:sz w:val="16"/>
          <w:szCs w:val="16"/>
        </w:rPr>
      </w:pPr>
      <w:r>
        <w:t>_____________________________________________________________________________</w:t>
      </w:r>
    </w:p>
    <w:p w:rsidR="000469EF" w:rsidRDefault="000469EF" w:rsidP="00181479">
      <w:pPr>
        <w:jc w:val="center"/>
        <w:rPr>
          <w:sz w:val="16"/>
          <w:szCs w:val="16"/>
        </w:rPr>
      </w:pPr>
      <w:r>
        <w:rPr>
          <w:sz w:val="16"/>
          <w:szCs w:val="16"/>
        </w:rPr>
        <w:t xml:space="preserve">почтовый адрес, телефон, факс, банковские реквизиты) </w:t>
      </w:r>
    </w:p>
    <w:p w:rsidR="000469EF" w:rsidRDefault="000469EF" w:rsidP="00181479">
      <w:pPr>
        <w:jc w:val="center"/>
        <w:rPr>
          <w:b/>
          <w:bCs/>
        </w:rPr>
      </w:pPr>
    </w:p>
    <w:p w:rsidR="000469EF" w:rsidRPr="00C3362A" w:rsidRDefault="000469EF" w:rsidP="00BD5E24">
      <w:r w:rsidRPr="00C3362A">
        <w:t>Прошу выдать разрешение на строительство, реконструкцию</w:t>
      </w:r>
    </w:p>
    <w:p w:rsidR="000469EF" w:rsidRPr="000F517E" w:rsidRDefault="000469EF" w:rsidP="00BD5E24">
      <w:pPr>
        <w:jc w:val="center"/>
        <w:rPr>
          <w:sz w:val="16"/>
          <w:szCs w:val="16"/>
        </w:rPr>
      </w:pPr>
      <w:r>
        <w:rPr>
          <w:sz w:val="16"/>
          <w:szCs w:val="16"/>
        </w:rPr>
        <w:t>(ненужное зачеркнуть)</w:t>
      </w:r>
    </w:p>
    <w:p w:rsidR="000469EF" w:rsidRDefault="000469EF" w:rsidP="00BD5E24">
      <w:r>
        <w:t>_____________________________________________________________________________</w:t>
      </w:r>
    </w:p>
    <w:p w:rsidR="000469EF" w:rsidRPr="00BD5E24" w:rsidRDefault="000469EF" w:rsidP="00BD5E24">
      <w:pPr>
        <w:jc w:val="center"/>
        <w:rPr>
          <w:sz w:val="18"/>
          <w:szCs w:val="18"/>
        </w:rPr>
      </w:pPr>
      <w:r w:rsidRPr="00BD5E24">
        <w:rPr>
          <w:sz w:val="18"/>
          <w:szCs w:val="18"/>
        </w:rPr>
        <w:t>( наименование объекта недвижимости)</w:t>
      </w:r>
    </w:p>
    <w:p w:rsidR="000469EF" w:rsidRDefault="000469EF" w:rsidP="00BD5E24">
      <w:pPr>
        <w:rPr>
          <w:sz w:val="16"/>
          <w:szCs w:val="16"/>
        </w:rPr>
      </w:pPr>
      <w:r w:rsidRPr="00C3362A">
        <w:t>на земельном участке по адресу</w:t>
      </w:r>
      <w:r>
        <w:t xml:space="preserve"> ________________________________________________</w:t>
      </w:r>
    </w:p>
    <w:p w:rsidR="000469EF" w:rsidRDefault="000469EF" w:rsidP="00BD5E24">
      <w:pPr>
        <w:rPr>
          <w:sz w:val="16"/>
          <w:szCs w:val="16"/>
        </w:rPr>
      </w:pPr>
      <w:r>
        <w:t xml:space="preserve">                                                                          </w:t>
      </w:r>
      <w:r w:rsidRPr="000F517E">
        <w:rPr>
          <w:sz w:val="16"/>
          <w:szCs w:val="16"/>
        </w:rPr>
        <w:t>(</w:t>
      </w:r>
      <w:r>
        <w:rPr>
          <w:sz w:val="16"/>
          <w:szCs w:val="16"/>
        </w:rPr>
        <w:t>городское, сельское поселение)</w:t>
      </w:r>
    </w:p>
    <w:p w:rsidR="000469EF" w:rsidRDefault="000469EF" w:rsidP="00BD5E24">
      <w:r>
        <w:t>_____________________________________________________________________________</w:t>
      </w:r>
    </w:p>
    <w:p w:rsidR="000469EF" w:rsidRDefault="000469EF" w:rsidP="00BD5E24">
      <w:pPr>
        <w:rPr>
          <w:sz w:val="16"/>
          <w:szCs w:val="16"/>
        </w:rPr>
      </w:pPr>
      <w:r>
        <w:rPr>
          <w:sz w:val="16"/>
          <w:szCs w:val="16"/>
        </w:rPr>
        <w:t xml:space="preserve">                                                     иное муниципальное образование, улица, номер дома  и кадастровый  номер участка)</w:t>
      </w:r>
    </w:p>
    <w:p w:rsidR="000469EF" w:rsidRDefault="000469EF" w:rsidP="00181479">
      <w:r>
        <w:t>__________________________________________________________________________________________________________________________________________________________</w:t>
      </w:r>
    </w:p>
    <w:p w:rsidR="000469EF" w:rsidRDefault="000469EF" w:rsidP="00181479">
      <w:r w:rsidRPr="00C3362A">
        <w:t xml:space="preserve">сроком на </w:t>
      </w:r>
      <w:r>
        <w:t>____________________________________________________________________</w:t>
      </w:r>
    </w:p>
    <w:p w:rsidR="000469EF" w:rsidRDefault="000469EF" w:rsidP="00181479">
      <w:pPr>
        <w:pStyle w:val="BodyText"/>
        <w:rPr>
          <w:sz w:val="16"/>
          <w:szCs w:val="16"/>
        </w:rPr>
      </w:pPr>
      <w:r>
        <w:rPr>
          <w:sz w:val="16"/>
          <w:szCs w:val="16"/>
        </w:rPr>
        <w:t>(прописью – лет, месяцев)</w:t>
      </w:r>
    </w:p>
    <w:p w:rsidR="000469EF" w:rsidRDefault="000469EF" w:rsidP="00181479">
      <w:r w:rsidRPr="00C3362A">
        <w:t>При этом сообщаю</w:t>
      </w:r>
      <w:r>
        <w:t>:</w:t>
      </w:r>
    </w:p>
    <w:p w:rsidR="000469EF" w:rsidRDefault="000469EF" w:rsidP="00181479"/>
    <w:p w:rsidR="000469EF" w:rsidRDefault="000469EF" w:rsidP="00181479">
      <w:pPr>
        <w:rPr>
          <w:b/>
          <w:bCs/>
        </w:rPr>
      </w:pPr>
      <w:r>
        <w:t>право на пользование землей закреплено</w:t>
      </w:r>
      <w:r>
        <w:rPr>
          <w:b/>
          <w:bCs/>
        </w:rPr>
        <w:t xml:space="preserve"> __________________________________________</w:t>
      </w:r>
    </w:p>
    <w:p w:rsidR="000469EF" w:rsidRDefault="000469EF" w:rsidP="00181479">
      <w:pPr>
        <w:ind w:firstLine="720"/>
        <w:rPr>
          <w:sz w:val="16"/>
          <w:szCs w:val="16"/>
        </w:rPr>
      </w:pPr>
      <w:r>
        <w:rPr>
          <w:sz w:val="16"/>
          <w:szCs w:val="16"/>
        </w:rPr>
        <w:t xml:space="preserve">                                                                                                                                         (наименование документа)</w:t>
      </w:r>
    </w:p>
    <w:p w:rsidR="000469EF" w:rsidRDefault="000469EF" w:rsidP="00BD5E24">
      <w:pPr>
        <w:pStyle w:val="BodyText2"/>
        <w:spacing w:line="240" w:lineRule="auto"/>
        <w:jc w:val="center"/>
      </w:pPr>
      <w:r>
        <w:t xml:space="preserve">____________________________________________________________________________________________________________________ </w:t>
      </w:r>
    </w:p>
    <w:p w:rsidR="000469EF" w:rsidRDefault="000469EF" w:rsidP="005D1BB7">
      <w:r>
        <w:t xml:space="preserve">на право собственности, владения, пользования, распоряжения земельным участком) </w:t>
      </w:r>
    </w:p>
    <w:p w:rsidR="000469EF" w:rsidRPr="00C3362A" w:rsidRDefault="000469EF" w:rsidP="005D1BB7">
      <w:r w:rsidRPr="00C3362A">
        <w:t xml:space="preserve">от «____»_______________________г.    №__________ </w:t>
      </w:r>
    </w:p>
    <w:p w:rsidR="000469EF" w:rsidRDefault="000469EF" w:rsidP="005D1BB7">
      <w:pPr>
        <w:rPr>
          <w:b/>
          <w:bCs/>
        </w:rPr>
      </w:pPr>
      <w:r>
        <w:t>проектная документация на строительство объекта разработана</w:t>
      </w:r>
      <w:r>
        <w:rPr>
          <w:b/>
          <w:bCs/>
        </w:rPr>
        <w:t xml:space="preserve"> _______________________</w:t>
      </w:r>
    </w:p>
    <w:p w:rsidR="000469EF" w:rsidRDefault="000469EF" w:rsidP="005D1BB7">
      <w:pPr>
        <w:rPr>
          <w:b/>
          <w:bCs/>
        </w:rPr>
      </w:pPr>
      <w:r>
        <w:rPr>
          <w:b/>
          <w:bCs/>
        </w:rPr>
        <w:t>_____________________________________________________________________________</w:t>
      </w:r>
    </w:p>
    <w:p w:rsidR="000469EF" w:rsidRPr="005D1BB7" w:rsidRDefault="000469EF" w:rsidP="005D1BB7">
      <w:pPr>
        <w:jc w:val="center"/>
        <w:rPr>
          <w:sz w:val="16"/>
          <w:szCs w:val="16"/>
        </w:rPr>
      </w:pPr>
      <w:r w:rsidRPr="005D1BB7">
        <w:rPr>
          <w:sz w:val="16"/>
          <w:szCs w:val="16"/>
        </w:rPr>
        <w:t>( наименование проектно-изыскательской, проектной организации)</w:t>
      </w:r>
    </w:p>
    <w:p w:rsidR="000469EF" w:rsidRDefault="000469EF" w:rsidP="005D1BB7">
      <w:pPr>
        <w:rPr>
          <w:sz w:val="16"/>
          <w:szCs w:val="16"/>
        </w:rPr>
      </w:pPr>
      <w:r>
        <w:rPr>
          <w:sz w:val="16"/>
          <w:szCs w:val="16"/>
        </w:rPr>
        <w:t>____________________________________________________________________________________________________________________</w:t>
      </w:r>
    </w:p>
    <w:p w:rsidR="000469EF" w:rsidRDefault="000469EF" w:rsidP="005D1BB7">
      <w:r>
        <w:t>имеющей лицензию на право выполнения проектных работ, выданную ________________</w:t>
      </w:r>
    </w:p>
    <w:p w:rsidR="000469EF" w:rsidRDefault="000469EF" w:rsidP="005D1BB7">
      <w:pPr>
        <w:rPr>
          <w:sz w:val="16"/>
          <w:szCs w:val="16"/>
        </w:rPr>
      </w:pPr>
      <w:r>
        <w:t>_____________________________________________________________________________</w:t>
      </w:r>
    </w:p>
    <w:p w:rsidR="000469EF" w:rsidRDefault="000469EF" w:rsidP="00181479">
      <w:pPr>
        <w:rPr>
          <w:sz w:val="16"/>
          <w:szCs w:val="16"/>
        </w:rPr>
      </w:pPr>
      <w:r>
        <w:rPr>
          <w:sz w:val="16"/>
          <w:szCs w:val="16"/>
        </w:rPr>
        <w:t xml:space="preserve">                                                                              (наименование лицензионного органа)</w:t>
      </w:r>
    </w:p>
    <w:p w:rsidR="000469EF" w:rsidRDefault="000469EF" w:rsidP="00181479">
      <w:r>
        <w:t>______________________________________________№ _______ от « ____» __________г.,</w:t>
      </w:r>
    </w:p>
    <w:p w:rsidR="000469EF" w:rsidRDefault="000469EF" w:rsidP="00181479">
      <w:pPr>
        <w:jc w:val="center"/>
        <w:rPr>
          <w:sz w:val="16"/>
          <w:szCs w:val="16"/>
        </w:rPr>
      </w:pPr>
    </w:p>
    <w:p w:rsidR="000469EF" w:rsidRDefault="000469EF" w:rsidP="00181479">
      <w:pPr>
        <w:jc w:val="center"/>
        <w:rPr>
          <w:sz w:val="16"/>
          <w:szCs w:val="16"/>
        </w:rPr>
      </w:pPr>
    </w:p>
    <w:p w:rsidR="000469EF" w:rsidRDefault="000469EF" w:rsidP="005D1BB7">
      <w:r>
        <w:t>и согласована</w:t>
      </w:r>
      <w:r>
        <w:rPr>
          <w:b/>
          <w:bCs/>
        </w:rPr>
        <w:t xml:space="preserve"> </w:t>
      </w:r>
      <w:r>
        <w:t>в установленном порядке с заинтересованными организациями и органами архитектуры и градостроительства;</w:t>
      </w:r>
    </w:p>
    <w:p w:rsidR="000469EF" w:rsidRDefault="000469EF" w:rsidP="005D1BB7">
      <w:r>
        <w:t>заключение    государственной     вневедомственной   экспертизы  _____________________________________________________________________________</w:t>
      </w:r>
    </w:p>
    <w:p w:rsidR="000469EF" w:rsidRPr="005D1BB7" w:rsidRDefault="000469EF" w:rsidP="005D1BB7">
      <w:pPr>
        <w:jc w:val="center"/>
        <w:rPr>
          <w:sz w:val="18"/>
          <w:szCs w:val="18"/>
        </w:rPr>
      </w:pPr>
      <w:r w:rsidRPr="005D1BB7">
        <w:rPr>
          <w:sz w:val="18"/>
          <w:szCs w:val="18"/>
        </w:rPr>
        <w:t>(наименование органа, выдавшего заключение,  № _______ от _____________________г.)</w:t>
      </w:r>
    </w:p>
    <w:p w:rsidR="000469EF" w:rsidRDefault="000469EF" w:rsidP="00181479">
      <w:pPr>
        <w:pStyle w:val="BodyTextIndent"/>
      </w:pPr>
    </w:p>
    <w:p w:rsidR="000469EF" w:rsidRDefault="000469EF" w:rsidP="005D1BB7">
      <w:r>
        <w:t xml:space="preserve">распорядительный документ об утверждении проектной документации </w:t>
      </w:r>
    </w:p>
    <w:p w:rsidR="000469EF" w:rsidRDefault="000469EF" w:rsidP="005D1BB7">
      <w:r>
        <w:t>____________________________________________________________________________</w:t>
      </w:r>
    </w:p>
    <w:p w:rsidR="000469EF" w:rsidRDefault="000469EF" w:rsidP="00181479">
      <w:pPr>
        <w:ind w:firstLine="720"/>
        <w:jc w:val="center"/>
        <w:rPr>
          <w:sz w:val="16"/>
          <w:szCs w:val="16"/>
        </w:rPr>
      </w:pPr>
      <w:r>
        <w:rPr>
          <w:sz w:val="16"/>
          <w:szCs w:val="16"/>
        </w:rPr>
        <w:t>(наименование органа, утвердившего проект, наименование решения № ______ от ______________________г.)</w:t>
      </w:r>
    </w:p>
    <w:p w:rsidR="000469EF" w:rsidRDefault="000469EF" w:rsidP="00181479">
      <w:pPr>
        <w:ind w:firstLine="720"/>
        <w:jc w:val="center"/>
        <w:rPr>
          <w:sz w:val="16"/>
          <w:szCs w:val="16"/>
        </w:rPr>
      </w:pPr>
    </w:p>
    <w:p w:rsidR="000469EF" w:rsidRDefault="000469EF" w:rsidP="00181479">
      <w:pPr>
        <w:ind w:firstLine="720"/>
        <w:jc w:val="center"/>
        <w:rPr>
          <w:b/>
          <w:bCs/>
          <w:sz w:val="16"/>
          <w:szCs w:val="16"/>
        </w:rPr>
      </w:pPr>
    </w:p>
    <w:p w:rsidR="000469EF" w:rsidRDefault="000469EF" w:rsidP="00181479">
      <w:r w:rsidRPr="00C3362A">
        <w:t>Одновременно ставлю Вас в известность, что основные показатели объекта</w:t>
      </w:r>
      <w:r>
        <w:t>:</w:t>
      </w:r>
    </w:p>
    <w:tbl>
      <w:tblPr>
        <w:tblW w:w="0" w:type="auto"/>
        <w:tblInd w:w="2" w:type="dxa"/>
        <w:tblLayout w:type="fixed"/>
        <w:tblLook w:val="0000"/>
      </w:tblPr>
      <w:tblGrid>
        <w:gridCol w:w="9571"/>
      </w:tblGrid>
      <w:tr w:rsidR="000469EF">
        <w:tc>
          <w:tcPr>
            <w:tcW w:w="9571" w:type="dxa"/>
          </w:tcPr>
          <w:p w:rsidR="000469EF" w:rsidRDefault="000469EF" w:rsidP="00181479"/>
          <w:p w:rsidR="000469EF" w:rsidRDefault="000469EF" w:rsidP="00181479"/>
        </w:tc>
      </w:tr>
      <w:tr w:rsidR="000469EF">
        <w:tc>
          <w:tcPr>
            <w:tcW w:w="9571" w:type="dxa"/>
            <w:tcBorders>
              <w:top w:val="single" w:sz="4" w:space="0" w:color="auto"/>
            </w:tcBorders>
          </w:tcPr>
          <w:p w:rsidR="000469EF" w:rsidRDefault="000469EF" w:rsidP="00181479">
            <w:pPr>
              <w:jc w:val="center"/>
            </w:pPr>
            <w:r>
              <w:rPr>
                <w:vertAlign w:val="superscript"/>
              </w:rPr>
              <w:t>(приводятся в соответствие со СНиП 11-01-95, приложения В, Г и Д)</w:t>
            </w:r>
          </w:p>
          <w:p w:rsidR="000469EF" w:rsidRDefault="000469EF" w:rsidP="00181479"/>
        </w:tc>
      </w:tr>
      <w:tr w:rsidR="000469EF">
        <w:tc>
          <w:tcPr>
            <w:tcW w:w="9571" w:type="dxa"/>
            <w:tcBorders>
              <w:top w:val="single" w:sz="4" w:space="0" w:color="auto"/>
            </w:tcBorders>
          </w:tcPr>
          <w:p w:rsidR="000469EF" w:rsidRDefault="000469EF" w:rsidP="00181479"/>
          <w:p w:rsidR="000469EF" w:rsidRDefault="000469EF" w:rsidP="00181479"/>
        </w:tc>
      </w:tr>
      <w:tr w:rsidR="000469EF">
        <w:tc>
          <w:tcPr>
            <w:tcW w:w="9571" w:type="dxa"/>
            <w:tcBorders>
              <w:top w:val="single" w:sz="4" w:space="0" w:color="auto"/>
            </w:tcBorders>
          </w:tcPr>
          <w:p w:rsidR="000469EF" w:rsidRDefault="000469EF" w:rsidP="00181479"/>
          <w:p w:rsidR="000469EF" w:rsidRDefault="000469EF" w:rsidP="00181479"/>
        </w:tc>
      </w:tr>
      <w:tr w:rsidR="000469EF">
        <w:tc>
          <w:tcPr>
            <w:tcW w:w="9571" w:type="dxa"/>
            <w:tcBorders>
              <w:top w:val="single" w:sz="4" w:space="0" w:color="auto"/>
              <w:bottom w:val="single" w:sz="4" w:space="0" w:color="auto"/>
            </w:tcBorders>
          </w:tcPr>
          <w:p w:rsidR="000469EF" w:rsidRDefault="000469EF" w:rsidP="00181479"/>
          <w:p w:rsidR="000469EF" w:rsidRDefault="000469EF" w:rsidP="00181479"/>
        </w:tc>
      </w:tr>
    </w:tbl>
    <w:p w:rsidR="000469EF" w:rsidRDefault="000469EF" w:rsidP="00181479"/>
    <w:p w:rsidR="000469EF" w:rsidRDefault="000469EF" w:rsidP="00181479">
      <w:r>
        <w:t>Обязуюсь обо всех изменениях сведений, приведенных в проекте и в настоящем заявлении, и проектных данных сообщать в  _____________________________________________________________________________</w:t>
      </w:r>
    </w:p>
    <w:p w:rsidR="000469EF" w:rsidRDefault="000469EF" w:rsidP="00181479">
      <w:pPr>
        <w:jc w:val="both"/>
        <w:rPr>
          <w:sz w:val="16"/>
          <w:szCs w:val="16"/>
        </w:rPr>
      </w:pPr>
      <w:r>
        <w:rPr>
          <w:sz w:val="16"/>
          <w:szCs w:val="16"/>
        </w:rPr>
        <w:t xml:space="preserve">                                                       (наименование органа, выдавшего разрешение  на строительство)</w:t>
      </w:r>
    </w:p>
    <w:p w:rsidR="000469EF" w:rsidRDefault="000469EF" w:rsidP="00181479">
      <w:pPr>
        <w:jc w:val="both"/>
        <w:rPr>
          <w:sz w:val="16"/>
          <w:szCs w:val="16"/>
        </w:rPr>
      </w:pPr>
    </w:p>
    <w:p w:rsidR="000469EF" w:rsidRDefault="000469EF" w:rsidP="00181479">
      <w:pPr>
        <w:jc w:val="both"/>
        <w:rPr>
          <w:sz w:val="16"/>
          <w:szCs w:val="16"/>
        </w:rPr>
      </w:pPr>
      <w:r>
        <w:t>_____________________________________________________________________________</w:t>
      </w:r>
    </w:p>
    <w:p w:rsidR="000469EF" w:rsidRDefault="000469EF" w:rsidP="00181479">
      <w:pPr>
        <w:jc w:val="center"/>
        <w:rPr>
          <w:sz w:val="16"/>
          <w:szCs w:val="16"/>
        </w:rPr>
      </w:pPr>
    </w:p>
    <w:p w:rsidR="000469EF" w:rsidRDefault="000469EF" w:rsidP="00181479">
      <w:pPr>
        <w:jc w:val="center"/>
        <w:rPr>
          <w:sz w:val="16"/>
          <w:szCs w:val="16"/>
        </w:rPr>
      </w:pPr>
    </w:p>
    <w:p w:rsidR="000469EF" w:rsidRDefault="000469EF" w:rsidP="00181479">
      <w:r w:rsidRPr="00C3362A">
        <w:t>Приложение</w:t>
      </w:r>
      <w:r>
        <w:t xml:space="preserve">:  документы, необходимые для получения  разрешения  на </w:t>
      </w:r>
      <w:r w:rsidRPr="000F517E">
        <w:t>строительство, реконструкцию, капитальный ремонт</w:t>
      </w:r>
      <w:r>
        <w:t xml:space="preserve"> объекта, согласно административному регламенту в 1 экз. на _________ листах.</w:t>
      </w:r>
    </w:p>
    <w:p w:rsidR="000469EF" w:rsidRDefault="000469EF" w:rsidP="00181479">
      <w:pPr>
        <w:ind w:firstLine="720"/>
      </w:pPr>
    </w:p>
    <w:p w:rsidR="000469EF" w:rsidRDefault="000469EF" w:rsidP="00181479">
      <w:pPr>
        <w:ind w:firstLine="720"/>
      </w:pPr>
    </w:p>
    <w:p w:rsidR="000469EF" w:rsidRDefault="000469EF" w:rsidP="00181479">
      <w:pPr>
        <w:ind w:firstLine="720"/>
      </w:pPr>
    </w:p>
    <w:p w:rsidR="000469EF" w:rsidRDefault="000469EF" w:rsidP="00181479">
      <w:pPr>
        <w:ind w:left="360"/>
      </w:pPr>
    </w:p>
    <w:p w:rsidR="000469EF" w:rsidRDefault="000469EF" w:rsidP="00181479">
      <w:pPr>
        <w:ind w:left="360" w:hanging="360"/>
        <w:jc w:val="both"/>
      </w:pPr>
      <w:r w:rsidRPr="00C3362A">
        <w:t>Заказчик  (Застройщик</w:t>
      </w:r>
      <w:r>
        <w:rPr>
          <w:b/>
          <w:bCs/>
        </w:rPr>
        <w:t xml:space="preserve">)  </w:t>
      </w:r>
      <w:r>
        <w:t>______________________________________________________</w:t>
      </w:r>
    </w:p>
    <w:p w:rsidR="000469EF" w:rsidRDefault="000469EF" w:rsidP="00181479">
      <w:pPr>
        <w:ind w:left="360" w:hanging="360"/>
      </w:pPr>
      <w:r>
        <w:t>_____________________________________________________________________________</w:t>
      </w:r>
    </w:p>
    <w:p w:rsidR="000469EF" w:rsidRDefault="000469EF" w:rsidP="00181479">
      <w:pPr>
        <w:ind w:left="360" w:hanging="360"/>
      </w:pPr>
      <w:r>
        <w:t>_____________________________________________________________________________</w:t>
      </w:r>
    </w:p>
    <w:p w:rsidR="000469EF" w:rsidRDefault="000469EF" w:rsidP="00181479">
      <w:pPr>
        <w:ind w:left="360" w:hanging="360"/>
        <w:rPr>
          <w:sz w:val="16"/>
          <w:szCs w:val="16"/>
        </w:rPr>
      </w:pPr>
      <w:r>
        <w:rPr>
          <w:sz w:val="16"/>
          <w:szCs w:val="16"/>
        </w:rPr>
        <w:t xml:space="preserve">  </w:t>
      </w:r>
    </w:p>
    <w:p w:rsidR="000469EF" w:rsidRDefault="000469EF" w:rsidP="00181479">
      <w:pPr>
        <w:ind w:left="360" w:hanging="360"/>
        <w:rPr>
          <w:sz w:val="16"/>
          <w:szCs w:val="16"/>
        </w:rPr>
      </w:pPr>
      <w:r>
        <w:rPr>
          <w:sz w:val="16"/>
          <w:szCs w:val="16"/>
        </w:rPr>
        <w:t>____________________________                                                                                                  _______________________________________</w:t>
      </w:r>
    </w:p>
    <w:p w:rsidR="000469EF" w:rsidRDefault="000469EF" w:rsidP="00181479">
      <w:pPr>
        <w:ind w:left="360" w:hanging="360"/>
        <w:rPr>
          <w:sz w:val="16"/>
          <w:szCs w:val="16"/>
        </w:rPr>
      </w:pPr>
      <w:r>
        <w:rPr>
          <w:sz w:val="16"/>
          <w:szCs w:val="16"/>
        </w:rPr>
        <w:t xml:space="preserve">             (подпись)                                                                                                                                           (расшифровка подписи)</w:t>
      </w:r>
    </w:p>
    <w:p w:rsidR="000469EF" w:rsidRDefault="000469EF" w:rsidP="00181479">
      <w:pPr>
        <w:ind w:left="360" w:hanging="360"/>
      </w:pPr>
      <w:r>
        <w:t>___________________</w:t>
      </w:r>
    </w:p>
    <w:p w:rsidR="000469EF" w:rsidRDefault="000469EF" w:rsidP="00181479">
      <w:pPr>
        <w:ind w:left="360" w:hanging="360"/>
        <w:rPr>
          <w:sz w:val="16"/>
          <w:szCs w:val="16"/>
        </w:rPr>
      </w:pPr>
      <w:r>
        <w:rPr>
          <w:sz w:val="16"/>
          <w:szCs w:val="16"/>
        </w:rPr>
        <w:t xml:space="preserve">                (дата)</w:t>
      </w:r>
    </w:p>
    <w:p w:rsidR="000469EF" w:rsidRDefault="000469EF" w:rsidP="00181479"/>
    <w:p w:rsidR="000469EF" w:rsidRDefault="000469EF" w:rsidP="00181479">
      <w:pPr>
        <w:ind w:left="360" w:hanging="360"/>
      </w:pPr>
      <w:r>
        <w:t>Лицензия на осуществление деятельности в качестве заказчика    № ___________________</w:t>
      </w:r>
    </w:p>
    <w:p w:rsidR="000469EF" w:rsidRDefault="000469EF" w:rsidP="00181479">
      <w:pPr>
        <w:ind w:left="360" w:hanging="360"/>
      </w:pPr>
    </w:p>
    <w:p w:rsidR="000469EF" w:rsidRDefault="000469EF" w:rsidP="00181479">
      <w:pPr>
        <w:ind w:left="360" w:hanging="360"/>
      </w:pPr>
      <w:r>
        <w:t>от «______» _____________________ г., выдана ____________________________________</w:t>
      </w:r>
    </w:p>
    <w:p w:rsidR="000469EF" w:rsidRDefault="000469EF" w:rsidP="00181479">
      <w:pPr>
        <w:ind w:left="360" w:hanging="360"/>
        <w:rPr>
          <w:sz w:val="16"/>
          <w:szCs w:val="16"/>
        </w:rPr>
      </w:pPr>
      <w:r>
        <w:rPr>
          <w:sz w:val="16"/>
          <w:szCs w:val="16"/>
        </w:rPr>
        <w:t xml:space="preserve">                                                                                                                                      ( название лицензионного органа )</w:t>
      </w:r>
    </w:p>
    <w:p w:rsidR="000469EF" w:rsidRDefault="000469EF" w:rsidP="00181479">
      <w:pPr>
        <w:ind w:left="360" w:hanging="360"/>
      </w:pPr>
      <w:r>
        <w:t>_____________________________________________________________________________</w:t>
      </w:r>
    </w:p>
    <w:p w:rsidR="000469EF" w:rsidRDefault="000469EF" w:rsidP="00181479">
      <w:pPr>
        <w:ind w:left="360" w:hanging="360"/>
      </w:pPr>
      <w:r>
        <w:t>_____________________________________________________________________________</w:t>
      </w:r>
    </w:p>
    <w:p w:rsidR="000469EF" w:rsidRDefault="000469EF" w:rsidP="00181479"/>
    <w:p w:rsidR="000469EF" w:rsidRDefault="000469EF" w:rsidP="00C9365F">
      <w:pPr>
        <w:jc w:val="center"/>
      </w:pPr>
    </w:p>
    <w:p w:rsidR="000469EF" w:rsidRDefault="000469EF" w:rsidP="00C9365F">
      <w:pPr>
        <w:jc w:val="center"/>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Pr="00290BE6" w:rsidRDefault="000469EF" w:rsidP="001120A8">
      <w:pPr>
        <w:widowControl w:val="0"/>
        <w:ind w:left="5580" w:firstLine="540"/>
      </w:pPr>
      <w:r w:rsidRPr="00290BE6">
        <w:t xml:space="preserve">Приложение </w:t>
      </w:r>
      <w:r>
        <w:t>№ 4</w:t>
      </w:r>
    </w:p>
    <w:p w:rsidR="000469EF" w:rsidRPr="000B1D90" w:rsidRDefault="000469EF" w:rsidP="001120A8">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07F1D">
        <w:rPr>
          <w:rFonts w:ascii="Times New Roman" w:hAnsi="Times New Roman" w:cs="Times New Roman"/>
          <w:sz w:val="24"/>
          <w:szCs w:val="24"/>
        </w:rPr>
        <w:t>Нижнекумашкинского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C9365F">
      <w:pPr>
        <w:jc w:val="center"/>
      </w:pPr>
    </w:p>
    <w:p w:rsidR="000469EF" w:rsidRDefault="000469EF" w:rsidP="004248F3">
      <w:pPr>
        <w:jc w:val="center"/>
      </w:pPr>
      <w:r>
        <w:br/>
        <w:t>Образец</w:t>
      </w:r>
    </w:p>
    <w:p w:rsidR="000469EF" w:rsidRDefault="000469EF" w:rsidP="004248F3">
      <w:pPr>
        <w:jc w:val="center"/>
      </w:pPr>
      <w:r>
        <w:br/>
        <w:t>УВЕДОМЛЕНИЕ</w:t>
      </w:r>
    </w:p>
    <w:p w:rsidR="000469EF" w:rsidRDefault="000469EF" w:rsidP="004248F3">
      <w:pPr>
        <w:jc w:val="both"/>
      </w:pPr>
      <w:r>
        <w:t xml:space="preserve">об отказе в выдаче разрешения на строительство "__" _______________ 200_ г. </w:t>
      </w:r>
    </w:p>
    <w:p w:rsidR="000469EF" w:rsidRPr="004248F3" w:rsidRDefault="000469EF" w:rsidP="00107F1D">
      <w:pPr>
        <w:jc w:val="both"/>
        <w:rPr>
          <w:sz w:val="20"/>
          <w:szCs w:val="20"/>
        </w:rPr>
      </w:pPr>
      <w:r>
        <w:t xml:space="preserve">Администрация </w:t>
      </w:r>
      <w:r w:rsidRPr="00107F1D">
        <w:t>Нижнекумашкинского</w:t>
      </w:r>
      <w:r>
        <w:t xml:space="preserve"> сельского поселения Шумерлинского района Чувашской Республики уведомляет  ____________________________________________ </w:t>
      </w:r>
      <w:r w:rsidRPr="004248F3">
        <w:rPr>
          <w:sz w:val="20"/>
          <w:szCs w:val="20"/>
        </w:rPr>
        <w:t>(полное наименование организации,</w:t>
      </w:r>
      <w:r>
        <w:t xml:space="preserve"> ___________________________________________________________________________</w:t>
      </w:r>
      <w:r>
        <w:br/>
      </w:r>
      <w:r w:rsidRPr="004248F3">
        <w:rPr>
          <w:sz w:val="20"/>
          <w:szCs w:val="20"/>
        </w:rPr>
        <w:t>ИНН/КПП, ЕГРН, юридический адрес</w:t>
      </w:r>
      <w:r>
        <w:br/>
        <w:t>___________________________________________________________________________</w:t>
      </w:r>
      <w:r>
        <w:br/>
      </w:r>
      <w:r w:rsidRPr="004248F3">
        <w:rPr>
          <w:sz w:val="20"/>
          <w:szCs w:val="20"/>
        </w:rPr>
        <w:t xml:space="preserve">(ФИО индивидуального предпринимателя, ИНН, ЕГРНИП, адрес места жительства) </w:t>
      </w:r>
    </w:p>
    <w:p w:rsidR="000469EF" w:rsidRDefault="000469EF" w:rsidP="004248F3">
      <w:pPr>
        <w:jc w:val="both"/>
      </w:pPr>
      <w:r>
        <w:t>об отказе в выдаче разрешения на строительство. Причина отказа: _____________________________________________________________________________</w:t>
      </w:r>
      <w:r>
        <w:br/>
        <w:t xml:space="preserve">__________________________________________________________________________. </w:t>
      </w:r>
    </w:p>
    <w:p w:rsidR="000469EF" w:rsidRDefault="000469EF" w:rsidP="004248F3">
      <w:pPr>
        <w:jc w:val="both"/>
      </w:pPr>
    </w:p>
    <w:p w:rsidR="000469EF" w:rsidRDefault="000469EF" w:rsidP="004248F3">
      <w:pPr>
        <w:jc w:val="both"/>
      </w:pPr>
      <w:r>
        <w:t xml:space="preserve">Глава администрации </w:t>
      </w:r>
    </w:p>
    <w:p w:rsidR="000469EF" w:rsidRDefault="000469EF" w:rsidP="004248F3">
      <w:r w:rsidRPr="00107F1D">
        <w:t>Нижнекумашкинского</w:t>
      </w:r>
      <w:r>
        <w:t xml:space="preserve"> сельского поселения</w:t>
      </w:r>
    </w:p>
    <w:p w:rsidR="000469EF" w:rsidRDefault="000469EF" w:rsidP="004248F3">
      <w:r>
        <w:t>Шумерлинского района _______________________________                    _____________</w:t>
      </w:r>
      <w:r>
        <w:br/>
      </w:r>
      <w:r w:rsidRPr="004248F3">
        <w:rPr>
          <w:sz w:val="20"/>
          <w:szCs w:val="20"/>
        </w:rPr>
        <w:t xml:space="preserve">                                                          </w:t>
      </w:r>
      <w:r>
        <w:rPr>
          <w:sz w:val="20"/>
          <w:szCs w:val="20"/>
        </w:rPr>
        <w:t xml:space="preserve">              </w:t>
      </w:r>
      <w:r w:rsidRPr="004248F3">
        <w:rPr>
          <w:sz w:val="20"/>
          <w:szCs w:val="20"/>
        </w:rPr>
        <w:t xml:space="preserve">       </w:t>
      </w:r>
      <w:r>
        <w:rPr>
          <w:sz w:val="20"/>
          <w:szCs w:val="20"/>
        </w:rPr>
        <w:t xml:space="preserve"> (подпись)                                                            </w:t>
      </w:r>
      <w:r w:rsidRPr="004248F3">
        <w:rPr>
          <w:sz w:val="20"/>
          <w:szCs w:val="20"/>
        </w:rPr>
        <w:t>(Ф.И.О.)</w:t>
      </w:r>
      <w:r w:rsidRPr="004248F3">
        <w:rPr>
          <w:sz w:val="20"/>
          <w:szCs w:val="20"/>
        </w:rPr>
        <w:br/>
      </w:r>
      <w:r>
        <w:t xml:space="preserve">Уведомление получил: _____________________________     _________ "__" ______ 200_ г.     </w:t>
      </w:r>
    </w:p>
    <w:p w:rsidR="000469EF" w:rsidRDefault="000469EF" w:rsidP="004248F3">
      <w:pPr>
        <w:rPr>
          <w:sz w:val="20"/>
          <w:szCs w:val="20"/>
        </w:rPr>
      </w:pPr>
      <w:r>
        <w:t xml:space="preserve">                       </w:t>
      </w:r>
      <w:r w:rsidRPr="004248F3">
        <w:rPr>
          <w:sz w:val="20"/>
          <w:szCs w:val="20"/>
        </w:rPr>
        <w:t xml:space="preserve">(Ф.И.О. руководителя организации, полное </w:t>
      </w:r>
      <w:r>
        <w:rPr>
          <w:sz w:val="20"/>
          <w:szCs w:val="20"/>
        </w:rPr>
        <w:t xml:space="preserve">                            </w:t>
      </w:r>
      <w:r w:rsidRPr="004248F3">
        <w:rPr>
          <w:sz w:val="20"/>
          <w:szCs w:val="20"/>
        </w:rPr>
        <w:t xml:space="preserve">(подпись) </w:t>
      </w:r>
      <w:r>
        <w:rPr>
          <w:sz w:val="20"/>
          <w:szCs w:val="20"/>
        </w:rPr>
        <w:t xml:space="preserve">         </w:t>
      </w:r>
      <w:r w:rsidRPr="004248F3">
        <w:rPr>
          <w:sz w:val="20"/>
          <w:szCs w:val="20"/>
        </w:rPr>
        <w:t xml:space="preserve">(дата получения) </w:t>
      </w:r>
      <w:r>
        <w:rPr>
          <w:sz w:val="20"/>
          <w:szCs w:val="20"/>
        </w:rPr>
        <w:t xml:space="preserve"> </w:t>
      </w:r>
    </w:p>
    <w:p w:rsidR="000469EF" w:rsidRDefault="000469EF" w:rsidP="004248F3">
      <w:pPr>
        <w:rPr>
          <w:sz w:val="20"/>
          <w:szCs w:val="20"/>
        </w:rPr>
      </w:pPr>
      <w:r>
        <w:rPr>
          <w:sz w:val="20"/>
          <w:szCs w:val="20"/>
        </w:rPr>
        <w:t xml:space="preserve">                        </w:t>
      </w:r>
      <w:r w:rsidRPr="004248F3">
        <w:rPr>
          <w:sz w:val="20"/>
          <w:szCs w:val="20"/>
        </w:rPr>
        <w:t xml:space="preserve">наименование организации (Ф.И.О. физического лица </w:t>
      </w:r>
    </w:p>
    <w:p w:rsidR="000469EF" w:rsidRDefault="000469EF" w:rsidP="004248F3">
      <w:pPr>
        <w:rPr>
          <w:sz w:val="20"/>
          <w:szCs w:val="20"/>
        </w:rPr>
      </w:pPr>
      <w:r>
        <w:rPr>
          <w:sz w:val="20"/>
          <w:szCs w:val="20"/>
        </w:rPr>
        <w:t xml:space="preserve">                                         </w:t>
      </w:r>
      <w:r w:rsidRPr="004248F3">
        <w:rPr>
          <w:sz w:val="20"/>
          <w:szCs w:val="20"/>
        </w:rPr>
        <w:t xml:space="preserve">либо Ф.И.О. ее (его) представителя) </w:t>
      </w:r>
    </w:p>
    <w:p w:rsidR="000469EF" w:rsidRDefault="000469EF" w:rsidP="004248F3"/>
    <w:p w:rsidR="000469EF" w:rsidRDefault="000469EF" w:rsidP="004248F3">
      <w:r>
        <w:t>Исполнитель: Ф.И.О. _______________</w:t>
      </w:r>
      <w:r>
        <w:br/>
        <w:t>Телефон: _____________</w:t>
      </w:r>
    </w:p>
    <w:p w:rsidR="000469EF" w:rsidRDefault="000469EF" w:rsidP="00C9365F">
      <w:pPr>
        <w:jc w:val="center"/>
      </w:pPr>
    </w:p>
    <w:p w:rsidR="000469EF" w:rsidRDefault="000469EF" w:rsidP="00C9365F">
      <w:pPr>
        <w:jc w:val="center"/>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1120A8">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Pr="00290BE6" w:rsidRDefault="000469EF" w:rsidP="00003E15">
      <w:pPr>
        <w:widowControl w:val="0"/>
        <w:ind w:left="5580" w:firstLine="540"/>
      </w:pPr>
      <w:r w:rsidRPr="00290BE6">
        <w:t xml:space="preserve">Приложение </w:t>
      </w:r>
      <w:r>
        <w:t>№ 6</w:t>
      </w:r>
    </w:p>
    <w:p w:rsidR="000469EF" w:rsidRPr="000B1D90" w:rsidRDefault="000469EF" w:rsidP="00003E15">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4275B">
        <w:rPr>
          <w:rFonts w:ascii="Times New Roman" w:hAnsi="Times New Roman" w:cs="Times New Roman"/>
          <w:sz w:val="24"/>
          <w:szCs w:val="24"/>
        </w:rPr>
        <w:t>Нижнекумашкинского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003E15">
      <w:pPr>
        <w:jc w:val="center"/>
      </w:pPr>
    </w:p>
    <w:p w:rsidR="000469EF" w:rsidRDefault="000469EF" w:rsidP="00003E15">
      <w:pPr>
        <w:jc w:val="center"/>
      </w:pPr>
    </w:p>
    <w:p w:rsidR="000469EF" w:rsidRDefault="000469EF" w:rsidP="00003E15">
      <w:pPr>
        <w:jc w:val="center"/>
      </w:pPr>
    </w:p>
    <w:p w:rsidR="000469EF" w:rsidRDefault="000469EF" w:rsidP="00003E15">
      <w:pPr>
        <w:jc w:val="center"/>
      </w:pPr>
    </w:p>
    <w:p w:rsidR="000469EF" w:rsidRPr="006611AD" w:rsidRDefault="000469EF" w:rsidP="00003E15">
      <w:pPr>
        <w:pStyle w:val="a1"/>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0469EF" w:rsidRDefault="000469EF" w:rsidP="00003E15">
      <w:pPr>
        <w:jc w:val="center"/>
        <w:rPr>
          <w:b/>
          <w:bCs/>
        </w:rPr>
      </w:pPr>
      <w:r w:rsidRPr="006611AD">
        <w:rPr>
          <w:b/>
          <w:bCs/>
        </w:rPr>
        <w:t xml:space="preserve">по выдаче разрешения </w:t>
      </w:r>
      <w:r>
        <w:rPr>
          <w:b/>
          <w:bCs/>
        </w:rPr>
        <w:t xml:space="preserve">на строительство, реконструкцию </w:t>
      </w:r>
    </w:p>
    <w:p w:rsidR="000469EF" w:rsidRDefault="000469EF" w:rsidP="00003E15">
      <w:pPr>
        <w:jc w:val="center"/>
        <w:rPr>
          <w:b/>
          <w:bCs/>
        </w:rPr>
      </w:pPr>
      <w:r>
        <w:rPr>
          <w:b/>
          <w:bCs/>
        </w:rPr>
        <w:t>объекта капитального строительства</w:t>
      </w:r>
    </w:p>
    <w:p w:rsidR="000469EF" w:rsidRDefault="000469EF" w:rsidP="00003E15"/>
    <w:p w:rsidR="000469EF" w:rsidRDefault="000469EF" w:rsidP="00003E15"/>
    <w:p w:rsidR="000469EF" w:rsidRDefault="000469EF" w:rsidP="00003E15">
      <w:r>
        <w:rPr>
          <w:noProof/>
        </w:rPr>
        <w:pict>
          <v:oval id="_x0000_s1027" style="position:absolute;margin-left:89.3pt;margin-top:12.15pt;width:306pt;height:36.9pt;z-index:251654144">
            <v:textbox style="mso-next-textbox:#_x0000_s1027">
              <w:txbxContent>
                <w:p w:rsidR="000469EF" w:rsidRPr="001A25DF" w:rsidRDefault="000469EF" w:rsidP="00003E15">
                  <w:pPr>
                    <w:jc w:val="center"/>
                    <w:rPr>
                      <w:sz w:val="22"/>
                      <w:szCs w:val="22"/>
                    </w:rPr>
                  </w:pPr>
                  <w:r>
                    <w:rPr>
                      <w:sz w:val="22"/>
                      <w:szCs w:val="22"/>
                    </w:rPr>
                    <w:t>Обращение заявителей</w:t>
                  </w:r>
                </w:p>
              </w:txbxContent>
            </v:textbox>
          </v:oval>
        </w:pict>
      </w:r>
    </w:p>
    <w:p w:rsidR="000469EF" w:rsidRDefault="000469EF" w:rsidP="00003E15"/>
    <w:p w:rsidR="000469EF" w:rsidRDefault="000469EF" w:rsidP="00003E15"/>
    <w:p w:rsidR="000469EF" w:rsidRDefault="000469EF" w:rsidP="00003E15">
      <w:r>
        <w:rPr>
          <w:noProof/>
        </w:rPr>
        <w:pict>
          <v:line id="_x0000_s1028" style="position:absolute;z-index:251658240" from="243.4pt,7.65pt" to="243.4pt,41.5pt">
            <v:stroke endarrow="block"/>
          </v:line>
        </w:pict>
      </w:r>
    </w:p>
    <w:p w:rsidR="000469EF" w:rsidRDefault="000469EF" w:rsidP="00003E15"/>
    <w:p w:rsidR="000469EF" w:rsidRDefault="000469EF" w:rsidP="00003E15"/>
    <w:p w:rsidR="000469EF" w:rsidRDefault="000469EF" w:rsidP="00003E15">
      <w:r>
        <w:rPr>
          <w:noProof/>
        </w:rPr>
        <w:pict>
          <v:shapetype id="_x0000_t202" coordsize="21600,21600" o:spt="202" path="m,l,21600r21600,l21600,xe">
            <v:stroke joinstyle="miter"/>
            <v:path gradientshapeok="t" o:connecttype="rect"/>
          </v:shapetype>
          <v:shape id="_x0000_s1029" type="#_x0000_t202" style="position:absolute;margin-left:2.2pt;margin-top:.1pt;width:117pt;height:99pt;z-index:251656192">
            <v:textbox style="mso-next-textbox:#_x0000_s1029">
              <w:txbxContent>
                <w:p w:rsidR="000469EF" w:rsidRDefault="000469EF" w:rsidP="00003E15">
                  <w:pPr>
                    <w:jc w:val="center"/>
                  </w:pPr>
                  <w:r>
                    <w:t>Мотивированный отказ в предоставлении муниципальной услуги</w:t>
                  </w:r>
                </w:p>
                <w:p w:rsidR="000469EF" w:rsidRPr="00F04CE2" w:rsidRDefault="000469EF" w:rsidP="00003E15">
                  <w:pPr>
                    <w:jc w:val="center"/>
                    <w:rPr>
                      <w:b/>
                      <w:bCs/>
                    </w:rPr>
                  </w:pPr>
                  <w:r>
                    <w:rPr>
                      <w:b/>
                      <w:bCs/>
                    </w:rPr>
                    <w:t xml:space="preserve">7 </w:t>
                  </w:r>
                  <w:r w:rsidRPr="00F04CE2">
                    <w:rPr>
                      <w:b/>
                      <w:bCs/>
                    </w:rPr>
                    <w:t>дней</w:t>
                  </w:r>
                </w:p>
              </w:txbxContent>
            </v:textbox>
          </v:shape>
        </w:pict>
      </w:r>
      <w:r>
        <w:rPr>
          <w:noProof/>
        </w:rPr>
        <w:pict>
          <v:shape id="_x0000_s1030" type="#_x0000_t202" style="position:absolute;margin-left:154.05pt;margin-top:.1pt;width:252pt;height:40.7pt;z-index:251653120">
            <v:textbox style="mso-next-textbox:#_x0000_s1030">
              <w:txbxContent>
                <w:p w:rsidR="000469EF" w:rsidRDefault="000469EF" w:rsidP="00003E15">
                  <w:pPr>
                    <w:jc w:val="center"/>
                  </w:pPr>
                  <w:r>
                    <w:t xml:space="preserve">Прием и регистрация заявления </w:t>
                  </w:r>
                </w:p>
                <w:p w:rsidR="000469EF" w:rsidRPr="00BD660B" w:rsidRDefault="000469EF" w:rsidP="00003E15">
                  <w:pPr>
                    <w:jc w:val="center"/>
                    <w:rPr>
                      <w:b/>
                      <w:bCs/>
                    </w:rPr>
                  </w:pPr>
                  <w:r w:rsidRPr="00BD660B">
                    <w:rPr>
                      <w:b/>
                      <w:bCs/>
                    </w:rPr>
                    <w:t>3 дня</w:t>
                  </w:r>
                </w:p>
              </w:txbxContent>
            </v:textbox>
          </v:shape>
        </w:pict>
      </w:r>
    </w:p>
    <w:p w:rsidR="000469EF" w:rsidRDefault="000469EF" w:rsidP="00003E15">
      <w:r>
        <w:rPr>
          <w:noProof/>
        </w:rPr>
        <w:pict>
          <v:line id="_x0000_s1031" style="position:absolute;flip:x;z-index:251661312" from="119.2pt,12.65pt" to="155.15pt,12.65pt">
            <v:stroke endarrow="block"/>
          </v:line>
        </w:pict>
      </w:r>
    </w:p>
    <w:p w:rsidR="000469EF" w:rsidRDefault="000469EF" w:rsidP="00003E15">
      <w:r>
        <w:rPr>
          <w:noProof/>
        </w:rPr>
        <w:pict>
          <v:line id="_x0000_s1032" style="position:absolute;z-index:251660288" from="4in,13.25pt" to="4in,45.05pt">
            <v:stroke endarrow="block"/>
          </v:line>
        </w:pict>
      </w:r>
    </w:p>
    <w:p w:rsidR="000469EF" w:rsidRDefault="000469EF" w:rsidP="00003E15"/>
    <w:p w:rsidR="000469EF" w:rsidRDefault="000469EF" w:rsidP="00003E15"/>
    <w:p w:rsidR="000469EF" w:rsidRDefault="000469EF" w:rsidP="00003E15">
      <w:r>
        <w:rPr>
          <w:noProof/>
        </w:rPr>
        <w:pict>
          <v:shape id="_x0000_s1033" type="#_x0000_t202" style="position:absolute;margin-left:154.05pt;margin-top:3.65pt;width:252pt;height:36pt;z-index:251655168">
            <v:textbox style="mso-next-textbox:#_x0000_s1033">
              <w:txbxContent>
                <w:p w:rsidR="000469EF" w:rsidRDefault="000469EF" w:rsidP="00003E15">
                  <w:pPr>
                    <w:jc w:val="center"/>
                  </w:pPr>
                  <w:r>
                    <w:t>Рассмотрение документов</w:t>
                  </w:r>
                </w:p>
                <w:p w:rsidR="000469EF" w:rsidRPr="00BD660B" w:rsidRDefault="000469EF" w:rsidP="00003E15">
                  <w:pPr>
                    <w:jc w:val="center"/>
                    <w:rPr>
                      <w:b/>
                      <w:bCs/>
                    </w:rPr>
                  </w:pPr>
                  <w:r w:rsidRPr="00BD660B">
                    <w:rPr>
                      <w:b/>
                      <w:bCs/>
                    </w:rPr>
                    <w:t>6 дней</w:t>
                  </w:r>
                </w:p>
              </w:txbxContent>
            </v:textbox>
          </v:shape>
        </w:pict>
      </w:r>
    </w:p>
    <w:p w:rsidR="000469EF" w:rsidRDefault="000469EF" w:rsidP="00003E15"/>
    <w:p w:rsidR="000469EF" w:rsidRDefault="000469EF" w:rsidP="00003E15"/>
    <w:p w:rsidR="000469EF" w:rsidRDefault="000469EF" w:rsidP="00003E15">
      <w:r>
        <w:rPr>
          <w:noProof/>
        </w:rPr>
        <w:pict>
          <v:line id="_x0000_s1034" style="position:absolute;z-index:251659264" from="4in,-.35pt" to="4in,17.65pt">
            <v:stroke endarrow="block"/>
          </v:line>
        </w:pict>
      </w:r>
    </w:p>
    <w:p w:rsidR="000469EF" w:rsidRDefault="000469EF" w:rsidP="00003E15">
      <w:r>
        <w:rPr>
          <w:noProof/>
        </w:rPr>
        <w:pict>
          <v:shape id="_x0000_s1035" type="#_x0000_t202" style="position:absolute;margin-left:154.05pt;margin-top:3.85pt;width:252pt;height:42.4pt;z-index:251657216">
            <v:textbox style="mso-next-textbox:#_x0000_s1035">
              <w:txbxContent>
                <w:p w:rsidR="000469EF" w:rsidRDefault="000469EF" w:rsidP="00003E15">
                  <w:pPr>
                    <w:jc w:val="center"/>
                  </w:pPr>
                  <w:r>
                    <w:t>Выдача Разрешения заявителю</w:t>
                  </w:r>
                </w:p>
                <w:p w:rsidR="000469EF" w:rsidRPr="00BD660B" w:rsidRDefault="000469EF" w:rsidP="00003E15">
                  <w:pPr>
                    <w:jc w:val="center"/>
                    <w:rPr>
                      <w:b/>
                      <w:bCs/>
                    </w:rPr>
                  </w:pPr>
                  <w:r w:rsidRPr="00BD660B">
                    <w:rPr>
                      <w:b/>
                      <w:bCs/>
                    </w:rPr>
                    <w:t>1 день</w:t>
                  </w:r>
                </w:p>
              </w:txbxContent>
            </v:textbox>
          </v:shape>
        </w:pict>
      </w:r>
    </w:p>
    <w:p w:rsidR="000469EF" w:rsidRDefault="000469EF" w:rsidP="00003E15"/>
    <w:p w:rsidR="000469EF" w:rsidRDefault="000469EF" w:rsidP="00003E15"/>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Default="000469EF" w:rsidP="00003E15">
      <w:pPr>
        <w:widowControl w:val="0"/>
        <w:ind w:left="5580" w:firstLine="540"/>
      </w:pPr>
    </w:p>
    <w:p w:rsidR="000469EF" w:rsidRPr="00290BE6" w:rsidRDefault="000469EF" w:rsidP="00003E15">
      <w:pPr>
        <w:widowControl w:val="0"/>
        <w:ind w:left="5580" w:firstLine="540"/>
      </w:pPr>
      <w:r w:rsidRPr="00290BE6">
        <w:t xml:space="preserve">Приложение </w:t>
      </w:r>
      <w:r>
        <w:t>№ 7</w:t>
      </w:r>
    </w:p>
    <w:p w:rsidR="000469EF" w:rsidRPr="000B1D90" w:rsidRDefault="000469EF" w:rsidP="00003E15">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4275B">
        <w:rPr>
          <w:rFonts w:ascii="Times New Roman" w:hAnsi="Times New Roman" w:cs="Times New Roman"/>
          <w:sz w:val="24"/>
          <w:szCs w:val="24"/>
        </w:rPr>
        <w:t>Нижнекумашкинского сельского поселения Шумерлинского района Чувашской Республики по предоставлению</w:t>
      </w:r>
      <w:r w:rsidRPr="000B1D90">
        <w:rPr>
          <w:rFonts w:ascii="Times New Roman" w:hAnsi="Times New Roman" w:cs="Times New Roman"/>
          <w:sz w:val="24"/>
          <w:szCs w:val="24"/>
        </w:rPr>
        <w:t xml:space="preserve">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003E15">
      <w:pPr>
        <w:ind w:left="4678"/>
        <w:jc w:val="both"/>
      </w:pPr>
    </w:p>
    <w:p w:rsidR="000469EF" w:rsidRDefault="000469EF" w:rsidP="00003E15">
      <w:pPr>
        <w:ind w:left="4678"/>
        <w:jc w:val="both"/>
      </w:pPr>
    </w:p>
    <w:p w:rsidR="000469EF" w:rsidRDefault="000469EF" w:rsidP="00003E15">
      <w:pPr>
        <w:ind w:left="4678"/>
        <w:jc w:val="both"/>
      </w:pPr>
      <w:r w:rsidRPr="00252F65">
        <w:t xml:space="preserve">Главе </w:t>
      </w:r>
      <w:r>
        <w:t xml:space="preserve">администрации </w:t>
      </w:r>
      <w:r w:rsidRPr="0014275B">
        <w:t>Нижнекумашкинского</w:t>
      </w:r>
      <w:r>
        <w:t xml:space="preserve"> сельского поселения Шумерлинского района ________________________________</w:t>
      </w:r>
    </w:p>
    <w:p w:rsidR="000469EF" w:rsidRPr="00BD5E24" w:rsidRDefault="000469EF" w:rsidP="00003E15">
      <w:pPr>
        <w:ind w:left="4678"/>
        <w:jc w:val="both"/>
        <w:rPr>
          <w:sz w:val="20"/>
          <w:szCs w:val="20"/>
        </w:rPr>
      </w:pPr>
      <w:r>
        <w:t xml:space="preserve">                                 </w:t>
      </w:r>
      <w:r w:rsidRPr="00BD5E24">
        <w:rPr>
          <w:sz w:val="20"/>
          <w:szCs w:val="20"/>
        </w:rPr>
        <w:t>(Ф.И.О.)</w:t>
      </w:r>
    </w:p>
    <w:p w:rsidR="000469EF" w:rsidRPr="00252F65" w:rsidRDefault="000469EF" w:rsidP="00003E15">
      <w:pPr>
        <w:ind w:left="4678"/>
        <w:jc w:val="both"/>
      </w:pPr>
      <w:r w:rsidRPr="00252F65">
        <w:t>от ____________________________________</w:t>
      </w:r>
    </w:p>
    <w:p w:rsidR="000469EF" w:rsidRPr="00252F65" w:rsidRDefault="000469EF" w:rsidP="00003E15">
      <w:pPr>
        <w:ind w:left="4678"/>
        <w:jc w:val="both"/>
      </w:pPr>
      <w:r w:rsidRPr="00252F65">
        <w:t>______________________________________</w:t>
      </w:r>
    </w:p>
    <w:p w:rsidR="000469EF" w:rsidRPr="00252F65" w:rsidRDefault="000469EF" w:rsidP="00003E15">
      <w:pPr>
        <w:ind w:left="4678"/>
        <w:jc w:val="both"/>
      </w:pPr>
      <w:r w:rsidRPr="00252F65">
        <w:t>______________________________________</w:t>
      </w:r>
    </w:p>
    <w:p w:rsidR="000469EF" w:rsidRPr="00252F65" w:rsidRDefault="000469EF" w:rsidP="00003E15">
      <w:pPr>
        <w:ind w:left="4678"/>
        <w:jc w:val="both"/>
      </w:pPr>
      <w:r w:rsidRPr="00252F65">
        <w:t>зарегистрированного по адресу:</w:t>
      </w:r>
    </w:p>
    <w:p w:rsidR="000469EF" w:rsidRPr="00252F65" w:rsidRDefault="000469EF" w:rsidP="00003E15">
      <w:pPr>
        <w:ind w:left="4678"/>
        <w:jc w:val="both"/>
      </w:pPr>
      <w:r w:rsidRPr="00252F65">
        <w:t xml:space="preserve">______________________________________ </w:t>
      </w:r>
    </w:p>
    <w:p w:rsidR="000469EF" w:rsidRPr="00252F65" w:rsidRDefault="000469EF" w:rsidP="00003E15">
      <w:pPr>
        <w:ind w:left="4678"/>
        <w:jc w:val="both"/>
      </w:pPr>
      <w:r w:rsidRPr="00252F65">
        <w:t>______________________________________</w:t>
      </w:r>
    </w:p>
    <w:p w:rsidR="000469EF" w:rsidRPr="00252F65" w:rsidRDefault="000469EF" w:rsidP="00003E15">
      <w:pPr>
        <w:ind w:left="4678"/>
        <w:jc w:val="both"/>
      </w:pPr>
      <w:r w:rsidRPr="00252F65">
        <w:t>Паспорт_______________________________</w:t>
      </w:r>
    </w:p>
    <w:p w:rsidR="000469EF" w:rsidRPr="00252F65" w:rsidRDefault="000469EF" w:rsidP="00003E15">
      <w:pPr>
        <w:ind w:left="4678"/>
        <w:jc w:val="both"/>
        <w:rPr>
          <w:sz w:val="20"/>
          <w:szCs w:val="20"/>
        </w:rPr>
      </w:pPr>
      <w:r w:rsidRPr="00252F65">
        <w:rPr>
          <w:sz w:val="20"/>
          <w:szCs w:val="20"/>
        </w:rPr>
        <w:t>______________________________________________</w:t>
      </w:r>
    </w:p>
    <w:p w:rsidR="000469EF" w:rsidRPr="00252F65" w:rsidRDefault="000469EF" w:rsidP="00003E15">
      <w:pPr>
        <w:ind w:left="4678"/>
        <w:jc w:val="both"/>
        <w:rPr>
          <w:sz w:val="20"/>
          <w:szCs w:val="20"/>
        </w:rPr>
      </w:pPr>
      <w:r w:rsidRPr="00252F65">
        <w:rPr>
          <w:sz w:val="20"/>
          <w:szCs w:val="20"/>
        </w:rPr>
        <w:t xml:space="preserve">          (номер серия кем когда выдан)     </w:t>
      </w:r>
    </w:p>
    <w:p w:rsidR="000469EF" w:rsidRDefault="000469EF" w:rsidP="00003E15">
      <w:pPr>
        <w:ind w:left="4678"/>
        <w:jc w:val="both"/>
      </w:pPr>
      <w:r w:rsidRPr="00252F65">
        <w:t>Тел.  _________________________________</w:t>
      </w:r>
    </w:p>
    <w:p w:rsidR="000469EF" w:rsidRPr="00252F65" w:rsidRDefault="000469EF" w:rsidP="00003E15">
      <w:pPr>
        <w:ind w:left="4678"/>
        <w:jc w:val="both"/>
      </w:pPr>
      <w:r>
        <w:t>адрес электронной почты: _______________</w:t>
      </w:r>
    </w:p>
    <w:p w:rsidR="000469EF" w:rsidRPr="00252F65" w:rsidRDefault="000469EF" w:rsidP="00003E15">
      <w:pPr>
        <w:jc w:val="center"/>
      </w:pPr>
    </w:p>
    <w:p w:rsidR="000469EF" w:rsidRPr="00252F65" w:rsidRDefault="000469EF" w:rsidP="00003E15"/>
    <w:p w:rsidR="000469EF" w:rsidRPr="00252F65" w:rsidRDefault="000469EF" w:rsidP="00003E15">
      <w:pPr>
        <w:jc w:val="center"/>
      </w:pPr>
      <w:r w:rsidRPr="00252F65">
        <w:t>ОБРАЗЕЦ жалобы</w:t>
      </w:r>
    </w:p>
    <w:p w:rsidR="000469EF" w:rsidRPr="00252F65" w:rsidRDefault="000469EF" w:rsidP="00003E15"/>
    <w:p w:rsidR="000469EF" w:rsidRPr="00252F65" w:rsidRDefault="000469EF" w:rsidP="00003E15"/>
    <w:p w:rsidR="000469EF" w:rsidRPr="00252F65" w:rsidRDefault="000469EF" w:rsidP="00003E15">
      <w:r w:rsidRPr="00252F65">
        <w:t xml:space="preserve">Я, ______________________________________________________________________, </w:t>
      </w:r>
    </w:p>
    <w:p w:rsidR="000469EF" w:rsidRPr="00252F65" w:rsidRDefault="000469EF" w:rsidP="00003E15">
      <w:pPr>
        <w:jc w:val="center"/>
      </w:pPr>
      <w:r w:rsidRPr="00252F65">
        <w:rPr>
          <w:sz w:val="20"/>
          <w:szCs w:val="20"/>
        </w:rPr>
        <w:t>(Ф.И.О.)</w:t>
      </w:r>
    </w:p>
    <w:p w:rsidR="000469EF" w:rsidRPr="00252F65" w:rsidRDefault="000469EF" w:rsidP="00003E15"/>
    <w:p w:rsidR="000469EF" w:rsidRPr="00252F65" w:rsidRDefault="000469EF" w:rsidP="00003E15">
      <w:r w:rsidRPr="00252F65">
        <w:t>обратилась (-ся) в ______________________________________________________________</w:t>
      </w:r>
    </w:p>
    <w:p w:rsidR="000469EF" w:rsidRPr="00252F65" w:rsidRDefault="000469EF" w:rsidP="00003E15">
      <w:r w:rsidRPr="00252F65">
        <w:tab/>
      </w:r>
      <w:r w:rsidRPr="00252F65">
        <w:tab/>
      </w:r>
      <w:r w:rsidRPr="00252F65">
        <w:tab/>
      </w:r>
      <w:r w:rsidRPr="00252F65">
        <w:tab/>
      </w:r>
      <w:r w:rsidRPr="00252F65">
        <w:tab/>
      </w:r>
    </w:p>
    <w:p w:rsidR="000469EF" w:rsidRPr="00252F65" w:rsidRDefault="000469EF" w:rsidP="00003E15">
      <w:r w:rsidRPr="00252F65">
        <w:t xml:space="preserve">с </w:t>
      </w:r>
      <w:r>
        <w:t>___________________________________________________________________________</w:t>
      </w:r>
      <w:r w:rsidRPr="00252F65">
        <w:t xml:space="preserve"> ________________________________________________________________</w:t>
      </w:r>
      <w:r>
        <w:t>_____________.</w:t>
      </w:r>
    </w:p>
    <w:p w:rsidR="000469EF" w:rsidRPr="00252F65" w:rsidRDefault="000469EF" w:rsidP="00003E15">
      <w:pPr>
        <w:rPr>
          <w:sz w:val="16"/>
          <w:szCs w:val="16"/>
        </w:rPr>
      </w:pPr>
      <w:r w:rsidRPr="00252F65">
        <w:rPr>
          <w:sz w:val="20"/>
          <w:szCs w:val="20"/>
        </w:rPr>
        <w:t xml:space="preserve">                      (указать</w:t>
      </w:r>
      <w:r>
        <w:rPr>
          <w:sz w:val="20"/>
          <w:szCs w:val="20"/>
        </w:rPr>
        <w:t xml:space="preserve"> причины обращения</w:t>
      </w:r>
      <w:r w:rsidRPr="00252F65">
        <w:rPr>
          <w:sz w:val="20"/>
          <w:szCs w:val="20"/>
        </w:rPr>
        <w:t>)</w:t>
      </w:r>
    </w:p>
    <w:p w:rsidR="000469EF" w:rsidRPr="00252F65" w:rsidRDefault="000469EF" w:rsidP="00003E15"/>
    <w:p w:rsidR="000469EF" w:rsidRPr="00252F65" w:rsidRDefault="000469EF" w:rsidP="00003E15">
      <w:r w:rsidRPr="00252F65">
        <w:t xml:space="preserve">«____»______________20___ года был получен отказ в </w:t>
      </w:r>
      <w:r>
        <w:t>____________________________________________________________________________.</w:t>
      </w:r>
    </w:p>
    <w:p w:rsidR="000469EF" w:rsidRPr="00252F65" w:rsidRDefault="000469EF" w:rsidP="00003E15"/>
    <w:p w:rsidR="000469EF" w:rsidRPr="00252F65" w:rsidRDefault="000469EF" w:rsidP="00003E15">
      <w:r w:rsidRPr="00252F65">
        <w:t xml:space="preserve">Прошу </w:t>
      </w:r>
      <w:r>
        <w:t>_________________________________________________________________</w:t>
      </w:r>
      <w:r w:rsidRPr="00252F65">
        <w:t>.</w:t>
      </w:r>
    </w:p>
    <w:p w:rsidR="000469EF" w:rsidRPr="00252F65" w:rsidRDefault="000469EF" w:rsidP="00003E15"/>
    <w:p w:rsidR="000469EF" w:rsidRPr="00252F65" w:rsidRDefault="000469EF" w:rsidP="00003E15"/>
    <w:p w:rsidR="000469EF" w:rsidRPr="00252F65" w:rsidRDefault="000469EF" w:rsidP="00003E15">
      <w:pPr>
        <w:rPr>
          <w:sz w:val="20"/>
          <w:szCs w:val="20"/>
        </w:rPr>
      </w:pPr>
      <w:r w:rsidRPr="00252F65">
        <w:t>"______" _______________ 20___ г.</w:t>
      </w:r>
      <w:r w:rsidRPr="00252F65">
        <w:tab/>
      </w:r>
      <w:r w:rsidRPr="00252F65">
        <w:tab/>
      </w:r>
      <w:r w:rsidRPr="00252F65">
        <w:rPr>
          <w:sz w:val="20"/>
          <w:szCs w:val="20"/>
        </w:rPr>
        <w:t xml:space="preserve">     </w:t>
      </w:r>
      <w:r w:rsidRPr="00252F65">
        <w:rPr>
          <w:sz w:val="20"/>
          <w:szCs w:val="20"/>
        </w:rPr>
        <w:tab/>
      </w:r>
      <w:r w:rsidRPr="00252F65">
        <w:rPr>
          <w:sz w:val="20"/>
          <w:szCs w:val="20"/>
        </w:rPr>
        <w:tab/>
        <w:t xml:space="preserve"> ______________________</w:t>
      </w:r>
    </w:p>
    <w:p w:rsidR="000469EF" w:rsidRPr="00B22D57" w:rsidRDefault="000469EF" w:rsidP="00003E15">
      <w:r w:rsidRPr="00252F65">
        <w:rPr>
          <w:sz w:val="20"/>
          <w:szCs w:val="20"/>
        </w:rPr>
        <w:t>(подпись)</w:t>
      </w:r>
    </w:p>
    <w:p w:rsidR="000469EF" w:rsidRDefault="000469EF" w:rsidP="00003E15"/>
    <w:p w:rsidR="000469EF" w:rsidRDefault="000469EF" w:rsidP="00C9365F">
      <w:pPr>
        <w:jc w:val="center"/>
      </w:pPr>
    </w:p>
    <w:p w:rsidR="000469EF" w:rsidRDefault="000469EF" w:rsidP="002904EE">
      <w:pPr>
        <w:widowControl w:val="0"/>
        <w:ind w:left="5580" w:firstLine="540"/>
        <w:jc w:val="right"/>
      </w:pPr>
    </w:p>
    <w:p w:rsidR="000469EF" w:rsidRDefault="000469EF" w:rsidP="002904EE">
      <w:pPr>
        <w:widowControl w:val="0"/>
        <w:ind w:left="5580" w:firstLine="540"/>
        <w:jc w:val="right"/>
      </w:pPr>
    </w:p>
    <w:p w:rsidR="000469EF" w:rsidRPr="007C7B74" w:rsidRDefault="000469EF" w:rsidP="002904EE">
      <w:pPr>
        <w:widowControl w:val="0"/>
        <w:ind w:left="5580" w:firstLine="540"/>
        <w:jc w:val="right"/>
      </w:pPr>
      <w:r w:rsidRPr="007C7B74">
        <w:t>Приложение № 5</w:t>
      </w:r>
    </w:p>
    <w:p w:rsidR="000469EF" w:rsidRPr="000B1D90" w:rsidRDefault="000469EF" w:rsidP="002904EE">
      <w:pPr>
        <w:pStyle w:val="a1"/>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sidRPr="0014275B">
        <w:rPr>
          <w:rFonts w:ascii="Times New Roman" w:hAnsi="Times New Roman" w:cs="Times New Roman"/>
          <w:sz w:val="24"/>
          <w:szCs w:val="24"/>
        </w:rPr>
        <w:t>Нижнекумашкинского</w:t>
      </w:r>
      <w:bookmarkStart w:id="9" w:name="_GoBack"/>
      <w:bookmarkEnd w:id="9"/>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469EF" w:rsidRDefault="000469EF" w:rsidP="002904EE">
      <w:pPr>
        <w:spacing w:after="600"/>
        <w:jc w:val="center"/>
        <w:rPr>
          <w:b/>
          <w:bCs/>
        </w:rPr>
      </w:pPr>
    </w:p>
    <w:p w:rsidR="000469EF" w:rsidRDefault="000469EF" w:rsidP="002904EE">
      <w:pPr>
        <w:spacing w:after="600"/>
        <w:jc w:val="center"/>
        <w:rPr>
          <w:b/>
          <w:bCs/>
        </w:rPr>
      </w:pPr>
      <w:r>
        <w:rPr>
          <w:b/>
          <w:bCs/>
        </w:rPr>
        <w:t>ФОРМА</w:t>
      </w:r>
      <w:r>
        <w:rPr>
          <w:b/>
          <w:bCs/>
        </w:rPr>
        <w:br/>
        <w:t>РАЗРЕШЕНИЯ НА СТРОИТЕЛЬСТВО</w:t>
      </w:r>
    </w:p>
    <w:p w:rsidR="000469EF" w:rsidRDefault="000469EF" w:rsidP="002904EE">
      <w:pPr>
        <w:ind w:left="5670"/>
      </w:pPr>
      <w:r>
        <w:t xml:space="preserve">Кому  </w:t>
      </w:r>
    </w:p>
    <w:p w:rsidR="000469EF" w:rsidRDefault="000469EF" w:rsidP="002904EE">
      <w:pPr>
        <w:pBdr>
          <w:top w:val="single" w:sz="4" w:space="1" w:color="auto"/>
        </w:pBdr>
        <w:ind w:left="6237"/>
        <w:jc w:val="center"/>
        <w:rPr>
          <w:sz w:val="18"/>
          <w:szCs w:val="18"/>
        </w:rPr>
      </w:pPr>
      <w:r>
        <w:rPr>
          <w:sz w:val="18"/>
          <w:szCs w:val="18"/>
        </w:rPr>
        <w:t>(наименование застройщика</w:t>
      </w:r>
    </w:p>
    <w:p w:rsidR="000469EF" w:rsidRDefault="000469EF" w:rsidP="002904EE">
      <w:pPr>
        <w:ind w:left="5670"/>
      </w:pPr>
    </w:p>
    <w:p w:rsidR="000469EF" w:rsidRDefault="000469EF" w:rsidP="002904EE">
      <w:pPr>
        <w:pBdr>
          <w:top w:val="single" w:sz="4" w:space="1" w:color="auto"/>
        </w:pBdr>
        <w:ind w:left="5670"/>
        <w:jc w:val="center"/>
        <w:rPr>
          <w:sz w:val="18"/>
          <w:szCs w:val="18"/>
        </w:rPr>
      </w:pPr>
      <w:r>
        <w:rPr>
          <w:sz w:val="18"/>
          <w:szCs w:val="18"/>
        </w:rPr>
        <w:t>(фамилия, имя, отчество – для граждан,</w:t>
      </w:r>
    </w:p>
    <w:p w:rsidR="000469EF" w:rsidRDefault="000469EF" w:rsidP="002904EE">
      <w:pPr>
        <w:ind w:left="5670"/>
      </w:pPr>
    </w:p>
    <w:p w:rsidR="000469EF" w:rsidRDefault="000469EF" w:rsidP="002904EE">
      <w:pPr>
        <w:pBdr>
          <w:top w:val="single" w:sz="4" w:space="1" w:color="auto"/>
        </w:pBdr>
        <w:ind w:left="5670"/>
        <w:jc w:val="center"/>
        <w:rPr>
          <w:sz w:val="18"/>
          <w:szCs w:val="18"/>
        </w:rPr>
      </w:pPr>
      <w:r>
        <w:rPr>
          <w:sz w:val="18"/>
          <w:szCs w:val="18"/>
        </w:rPr>
        <w:t>полное наименование организации – для</w:t>
      </w:r>
    </w:p>
    <w:p w:rsidR="000469EF" w:rsidRDefault="000469EF" w:rsidP="002904EE">
      <w:pPr>
        <w:ind w:left="5670"/>
      </w:pPr>
    </w:p>
    <w:p w:rsidR="000469EF" w:rsidRDefault="000469EF" w:rsidP="002904EE">
      <w:pPr>
        <w:pBdr>
          <w:top w:val="single" w:sz="4" w:space="1" w:color="auto"/>
        </w:pBdr>
        <w:ind w:left="5670"/>
        <w:jc w:val="center"/>
        <w:rPr>
          <w:sz w:val="18"/>
          <w:szCs w:val="18"/>
        </w:rPr>
      </w:pPr>
      <w:r>
        <w:rPr>
          <w:sz w:val="18"/>
          <w:szCs w:val="18"/>
        </w:rPr>
        <w:t>юридических лиц), его почтовый индекс</w:t>
      </w:r>
    </w:p>
    <w:p w:rsidR="000469EF" w:rsidRDefault="000469EF" w:rsidP="002904EE">
      <w:pPr>
        <w:ind w:left="5670"/>
      </w:pPr>
    </w:p>
    <w:p w:rsidR="000469EF" w:rsidRDefault="000469EF" w:rsidP="002904EE">
      <w:pPr>
        <w:pBdr>
          <w:top w:val="single" w:sz="4" w:space="1" w:color="auto"/>
        </w:pBdr>
        <w:spacing w:after="480"/>
        <w:ind w:left="5670"/>
        <w:jc w:val="center"/>
        <w:rPr>
          <w:sz w:val="18"/>
          <w:szCs w:val="18"/>
        </w:rPr>
      </w:pPr>
      <w:r>
        <w:rPr>
          <w:sz w:val="18"/>
          <w:szCs w:val="18"/>
        </w:rPr>
        <w:t>и адрес, адрес электронной почты)</w:t>
      </w:r>
      <w:r>
        <w:rPr>
          <w:rStyle w:val="EndnoteReference"/>
          <w:sz w:val="18"/>
          <w:szCs w:val="18"/>
        </w:rPr>
        <w:endnoteReference w:customMarkFollows="1" w:id="1"/>
        <w:t>1</w:t>
      </w:r>
    </w:p>
    <w:p w:rsidR="000469EF" w:rsidRDefault="000469EF" w:rsidP="002904EE">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Ind w:w="2" w:type="dxa"/>
        <w:tblLayout w:type="fixed"/>
        <w:tblCellMar>
          <w:left w:w="28" w:type="dxa"/>
          <w:right w:w="28" w:type="dxa"/>
        </w:tblCellMar>
        <w:tblLook w:val="0000"/>
      </w:tblPr>
      <w:tblGrid>
        <w:gridCol w:w="624"/>
        <w:gridCol w:w="1814"/>
        <w:gridCol w:w="5160"/>
        <w:gridCol w:w="397"/>
        <w:gridCol w:w="1814"/>
        <w:gridCol w:w="341"/>
      </w:tblGrid>
      <w:tr w:rsidR="000469EF">
        <w:tc>
          <w:tcPr>
            <w:tcW w:w="624" w:type="dxa"/>
            <w:tcBorders>
              <w:top w:val="nil"/>
              <w:left w:val="nil"/>
              <w:bottom w:val="nil"/>
              <w:right w:val="nil"/>
            </w:tcBorders>
            <w:vAlign w:val="bottom"/>
          </w:tcPr>
          <w:p w:rsidR="000469EF" w:rsidRDefault="000469EF" w:rsidP="008143F6">
            <w:r>
              <w:t>Дата</w:t>
            </w:r>
          </w:p>
        </w:tc>
        <w:tc>
          <w:tcPr>
            <w:tcW w:w="1814" w:type="dxa"/>
            <w:tcBorders>
              <w:top w:val="nil"/>
              <w:left w:val="nil"/>
              <w:bottom w:val="single" w:sz="4" w:space="0" w:color="auto"/>
              <w:right w:val="nil"/>
            </w:tcBorders>
            <w:vAlign w:val="bottom"/>
          </w:tcPr>
          <w:p w:rsidR="000469EF" w:rsidRDefault="000469EF" w:rsidP="008143F6">
            <w:pPr>
              <w:jc w:val="center"/>
            </w:pPr>
          </w:p>
        </w:tc>
        <w:tc>
          <w:tcPr>
            <w:tcW w:w="5160" w:type="dxa"/>
            <w:tcBorders>
              <w:top w:val="nil"/>
              <w:left w:val="nil"/>
              <w:bottom w:val="nil"/>
              <w:right w:val="nil"/>
            </w:tcBorders>
            <w:vAlign w:val="bottom"/>
          </w:tcPr>
          <w:p w:rsidR="000469EF" w:rsidRDefault="000469EF" w:rsidP="008143F6">
            <w:r>
              <w:rPr>
                <w:rStyle w:val="EndnoteReference"/>
              </w:rPr>
              <w:endnoteReference w:customMarkFollows="1" w:id="2"/>
              <w:t>2</w:t>
            </w:r>
          </w:p>
        </w:tc>
        <w:tc>
          <w:tcPr>
            <w:tcW w:w="397" w:type="dxa"/>
            <w:tcBorders>
              <w:top w:val="nil"/>
              <w:left w:val="nil"/>
              <w:bottom w:val="nil"/>
              <w:right w:val="nil"/>
            </w:tcBorders>
            <w:vAlign w:val="bottom"/>
          </w:tcPr>
          <w:p w:rsidR="000469EF" w:rsidRDefault="000469EF" w:rsidP="008143F6">
            <w:r>
              <w:t>№</w:t>
            </w:r>
          </w:p>
        </w:tc>
        <w:tc>
          <w:tcPr>
            <w:tcW w:w="1814" w:type="dxa"/>
            <w:tcBorders>
              <w:top w:val="nil"/>
              <w:left w:val="nil"/>
              <w:bottom w:val="single" w:sz="4" w:space="0" w:color="auto"/>
              <w:right w:val="nil"/>
            </w:tcBorders>
            <w:vAlign w:val="bottom"/>
          </w:tcPr>
          <w:p w:rsidR="000469EF" w:rsidRDefault="000469EF" w:rsidP="008143F6">
            <w:pPr>
              <w:jc w:val="center"/>
            </w:pPr>
          </w:p>
        </w:tc>
        <w:tc>
          <w:tcPr>
            <w:tcW w:w="341" w:type="dxa"/>
            <w:tcBorders>
              <w:top w:val="nil"/>
              <w:left w:val="nil"/>
              <w:bottom w:val="nil"/>
              <w:right w:val="nil"/>
            </w:tcBorders>
            <w:vAlign w:val="bottom"/>
          </w:tcPr>
          <w:p w:rsidR="000469EF" w:rsidRDefault="000469EF" w:rsidP="008143F6">
            <w:r>
              <w:rPr>
                <w:rStyle w:val="EndnoteReference"/>
              </w:rPr>
              <w:endnoteReference w:customMarkFollows="1" w:id="3"/>
              <w:t>3</w:t>
            </w:r>
          </w:p>
        </w:tc>
      </w:tr>
    </w:tbl>
    <w:p w:rsidR="000469EF" w:rsidRDefault="000469EF" w:rsidP="002904EE">
      <w:pPr>
        <w:spacing w:before="240"/>
      </w:pPr>
    </w:p>
    <w:p w:rsidR="000469EF" w:rsidRDefault="000469EF" w:rsidP="002904EE">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0469EF" w:rsidRDefault="000469EF" w:rsidP="002904EE"/>
    <w:p w:rsidR="000469EF" w:rsidRDefault="000469EF" w:rsidP="002904EE">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0469EF" w:rsidRDefault="000469EF" w:rsidP="002904EE">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Ind w:w="2" w:type="dxa"/>
        <w:tblLayout w:type="fixed"/>
        <w:tblCellMar>
          <w:left w:w="28" w:type="dxa"/>
          <w:right w:w="28" w:type="dxa"/>
        </w:tblCellMar>
        <w:tblLook w:val="0000"/>
      </w:tblPr>
      <w:tblGrid>
        <w:gridCol w:w="680"/>
        <w:gridCol w:w="5160"/>
        <w:gridCol w:w="3629"/>
        <w:gridCol w:w="482"/>
      </w:tblGrid>
      <w:tr w:rsidR="000469EF">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Строительство объекта капитального строительства </w:t>
            </w:r>
            <w:r>
              <w:rPr>
                <w:rStyle w:val="EndnoteReference"/>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469EF" w:rsidRDefault="000469EF" w:rsidP="008143F6">
            <w:pPr>
              <w:jc w:val="center"/>
            </w:pPr>
          </w:p>
        </w:tc>
      </w:tr>
      <w:tr w:rsidR="000469EF">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Реконструкцию объекта капитального строительства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469EF" w:rsidRDefault="000469EF" w:rsidP="008143F6">
            <w:pPr>
              <w:jc w:val="center"/>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469EF" w:rsidRDefault="000469EF" w:rsidP="008143F6">
            <w:pPr>
              <w:jc w:val="center"/>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469EF" w:rsidRDefault="000469EF" w:rsidP="008143F6">
            <w:pPr>
              <w:jc w:val="center"/>
            </w:pPr>
          </w:p>
        </w:tc>
      </w:tr>
      <w:tr w:rsidR="000469EF">
        <w:trPr>
          <w:cantSplit/>
        </w:trPr>
        <w:tc>
          <w:tcPr>
            <w:tcW w:w="680" w:type="dxa"/>
            <w:vMerge/>
            <w:tcBorders>
              <w:top w:val="single" w:sz="4" w:space="0" w:color="auto"/>
              <w:left w:val="single" w:sz="4" w:space="0" w:color="auto"/>
              <w:bottom w:val="nil"/>
              <w:right w:val="single" w:sz="4" w:space="0" w:color="auto"/>
            </w:tcBorders>
          </w:tcPr>
          <w:p w:rsidR="000469EF" w:rsidRDefault="000469EF" w:rsidP="008143F6">
            <w:pPr>
              <w:keepLines/>
              <w:jc w:val="center"/>
            </w:pPr>
          </w:p>
        </w:tc>
        <w:tc>
          <w:tcPr>
            <w:tcW w:w="8789" w:type="dxa"/>
            <w:gridSpan w:val="2"/>
            <w:tcBorders>
              <w:top w:val="single" w:sz="4" w:space="0" w:color="auto"/>
              <w:left w:val="single" w:sz="4" w:space="0" w:color="auto"/>
              <w:bottom w:val="nil"/>
              <w:right w:val="single" w:sz="4" w:space="0" w:color="auto"/>
            </w:tcBorders>
          </w:tcPr>
          <w:p w:rsidR="000469EF" w:rsidRDefault="000469EF" w:rsidP="008143F6">
            <w:pPr>
              <w:keepLines/>
              <w:ind w:left="57" w:right="57"/>
              <w:jc w:val="both"/>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0469EF" w:rsidRDefault="000469EF" w:rsidP="008143F6">
            <w:pPr>
              <w:jc w:val="center"/>
            </w:pPr>
          </w:p>
        </w:tc>
      </w:tr>
      <w:tr w:rsidR="000469EF">
        <w:trPr>
          <w:cantSplit/>
        </w:trPr>
        <w:tc>
          <w:tcPr>
            <w:tcW w:w="680" w:type="dxa"/>
            <w:tcBorders>
              <w:top w:val="single" w:sz="4" w:space="0" w:color="auto"/>
              <w:left w:val="single" w:sz="4" w:space="0" w:color="auto"/>
              <w:bottom w:val="nil"/>
              <w:right w:val="single" w:sz="4" w:space="0" w:color="auto"/>
            </w:tcBorders>
          </w:tcPr>
          <w:p w:rsidR="000469EF" w:rsidRDefault="000469EF" w:rsidP="008143F6">
            <w:pPr>
              <w:keepLines/>
              <w:jc w:val="center"/>
            </w:pPr>
            <w:r>
              <w:t>2</w:t>
            </w:r>
          </w:p>
        </w:tc>
        <w:tc>
          <w:tcPr>
            <w:tcW w:w="5160" w:type="dxa"/>
            <w:tcBorders>
              <w:top w:val="single" w:sz="4" w:space="0" w:color="auto"/>
              <w:left w:val="nil"/>
              <w:bottom w:val="single" w:sz="4" w:space="0" w:color="auto"/>
              <w:right w:val="single" w:sz="4" w:space="0" w:color="auto"/>
            </w:tcBorders>
          </w:tcPr>
          <w:p w:rsidR="000469EF" w:rsidRDefault="000469EF" w:rsidP="008143F6">
            <w:pPr>
              <w:keepLines/>
              <w:ind w:left="57" w:right="57"/>
              <w:jc w:val="both"/>
            </w:pPr>
            <w:r>
              <w:t>Наименование объекта капитального строительства (этапа) в соответствии с проектной документацией </w:t>
            </w:r>
            <w:r>
              <w:rPr>
                <w:rStyle w:val="EndnoteReference"/>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0469EF" w:rsidRDefault="000469EF" w:rsidP="008143F6">
            <w:pPr>
              <w:keepLines/>
              <w:ind w:left="57" w:right="57"/>
              <w:jc w:val="both"/>
            </w:pPr>
          </w:p>
        </w:tc>
      </w:tr>
      <w:tr w:rsidR="000469EF">
        <w:trPr>
          <w:cantSplit/>
        </w:trPr>
        <w:tc>
          <w:tcPr>
            <w:tcW w:w="680" w:type="dxa"/>
            <w:tcBorders>
              <w:top w:val="nil"/>
              <w:left w:val="single" w:sz="4" w:space="0" w:color="auto"/>
              <w:bottom w:val="single" w:sz="4" w:space="0" w:color="auto"/>
              <w:right w:val="single" w:sz="4" w:space="0" w:color="auto"/>
            </w:tcBorders>
          </w:tcPr>
          <w:p w:rsidR="000469EF" w:rsidRDefault="000469EF" w:rsidP="008143F6">
            <w:pPr>
              <w:keepLines/>
              <w:jc w:val="center"/>
            </w:pPr>
          </w:p>
        </w:tc>
        <w:tc>
          <w:tcPr>
            <w:tcW w:w="5160" w:type="dxa"/>
            <w:tcBorders>
              <w:top w:val="single" w:sz="4" w:space="0" w:color="auto"/>
              <w:left w:val="nil"/>
              <w:bottom w:val="single" w:sz="4" w:space="0" w:color="auto"/>
              <w:right w:val="single" w:sz="4" w:space="0" w:color="auto"/>
            </w:tcBorders>
          </w:tcPr>
          <w:p w:rsidR="000469EF" w:rsidRDefault="000469EF" w:rsidP="008143F6">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bl>
    <w:p w:rsidR="000469EF" w:rsidRDefault="000469EF" w:rsidP="002904EE">
      <w:pPr>
        <w:rPr>
          <w:sz w:val="2"/>
          <w:szCs w:val="2"/>
        </w:rPr>
      </w:pPr>
    </w:p>
    <w:tbl>
      <w:tblPr>
        <w:tblW w:w="0" w:type="auto"/>
        <w:tblInd w:w="2" w:type="dxa"/>
        <w:tblLayout w:type="fixed"/>
        <w:tblCellMar>
          <w:left w:w="28" w:type="dxa"/>
          <w:right w:w="28" w:type="dxa"/>
        </w:tblCellMar>
        <w:tblLook w:val="0000"/>
      </w:tblPr>
      <w:tblGrid>
        <w:gridCol w:w="680"/>
        <w:gridCol w:w="2126"/>
        <w:gridCol w:w="2100"/>
        <w:gridCol w:w="934"/>
        <w:gridCol w:w="2185"/>
        <w:gridCol w:w="1928"/>
      </w:tblGrid>
      <w:tr w:rsidR="000469EF">
        <w:trPr>
          <w:cantSplit/>
        </w:trPr>
        <w:tc>
          <w:tcPr>
            <w:tcW w:w="680" w:type="dxa"/>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5160" w:type="dxa"/>
            <w:gridSpan w:val="3"/>
            <w:tcBorders>
              <w:top w:val="single" w:sz="4" w:space="0" w:color="auto"/>
              <w:left w:val="nil"/>
              <w:bottom w:val="single" w:sz="4" w:space="0" w:color="auto"/>
              <w:right w:val="single" w:sz="4" w:space="0" w:color="auto"/>
            </w:tcBorders>
          </w:tcPr>
          <w:p w:rsidR="000469EF" w:rsidRDefault="000469EF" w:rsidP="008143F6">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EndnoteReference"/>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rPr>
          <w:cantSplit/>
        </w:trPr>
        <w:tc>
          <w:tcPr>
            <w:tcW w:w="680" w:type="dxa"/>
            <w:vMerge w:val="restart"/>
            <w:tcBorders>
              <w:top w:val="nil"/>
              <w:left w:val="single" w:sz="4" w:space="0" w:color="auto"/>
              <w:bottom w:val="single" w:sz="4" w:space="0" w:color="auto"/>
              <w:right w:val="single" w:sz="4" w:space="0" w:color="auto"/>
            </w:tcBorders>
          </w:tcPr>
          <w:p w:rsidR="000469EF" w:rsidRDefault="000469EF" w:rsidP="008143F6">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EndnoteReference"/>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Кадастровый номер реконструируемого объекта капитального строительства </w:t>
            </w:r>
            <w:r>
              <w:rPr>
                <w:rStyle w:val="EndnoteReference"/>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c>
          <w:tcPr>
            <w:tcW w:w="680" w:type="dxa"/>
            <w:tcBorders>
              <w:top w:val="single" w:sz="4" w:space="0" w:color="auto"/>
              <w:left w:val="single" w:sz="4" w:space="0" w:color="auto"/>
              <w:bottom w:val="single" w:sz="4" w:space="0" w:color="auto"/>
              <w:right w:val="single" w:sz="4" w:space="0" w:color="auto"/>
            </w:tcBorders>
          </w:tcPr>
          <w:p w:rsidR="000469EF" w:rsidRDefault="000469EF" w:rsidP="008143F6">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Сведения о градостроительном плане земельного участка </w:t>
            </w:r>
            <w:r>
              <w:rPr>
                <w:rStyle w:val="EndnoteReference"/>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c>
          <w:tcPr>
            <w:tcW w:w="680" w:type="dxa"/>
            <w:tcBorders>
              <w:top w:val="single" w:sz="4" w:space="0" w:color="auto"/>
              <w:left w:val="single" w:sz="4" w:space="0" w:color="auto"/>
              <w:bottom w:val="nil"/>
              <w:right w:val="single" w:sz="4" w:space="0" w:color="auto"/>
            </w:tcBorders>
          </w:tcPr>
          <w:p w:rsidR="000469EF" w:rsidRDefault="000469EF" w:rsidP="008143F6">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Сведения о проекте планировки и проекте межевания территории </w:t>
            </w:r>
            <w:r>
              <w:rPr>
                <w:rStyle w:val="EndnoteReference"/>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c>
          <w:tcPr>
            <w:tcW w:w="680" w:type="dxa"/>
            <w:tcBorders>
              <w:top w:val="single" w:sz="4" w:space="0" w:color="auto"/>
              <w:left w:val="single" w:sz="4" w:space="0" w:color="auto"/>
              <w:bottom w:val="nil"/>
              <w:right w:val="single" w:sz="4" w:space="0" w:color="auto"/>
            </w:tcBorders>
          </w:tcPr>
          <w:p w:rsidR="000469EF" w:rsidRDefault="000469EF" w:rsidP="008143F6">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EndnoteReference"/>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ind w:left="57" w:right="57"/>
              <w:jc w:val="both"/>
            </w:pPr>
          </w:p>
        </w:tc>
      </w:tr>
      <w:tr w:rsidR="000469EF">
        <w:trPr>
          <w:cantSplit/>
        </w:trPr>
        <w:tc>
          <w:tcPr>
            <w:tcW w:w="680" w:type="dxa"/>
            <w:vMerge w:val="restart"/>
            <w:tcBorders>
              <w:top w:val="single" w:sz="4" w:space="0" w:color="auto"/>
              <w:left w:val="single" w:sz="4" w:space="0" w:color="auto"/>
              <w:bottom w:val="nil"/>
              <w:right w:val="single" w:sz="4" w:space="0" w:color="auto"/>
            </w:tcBorders>
          </w:tcPr>
          <w:p w:rsidR="000469EF" w:rsidRDefault="000469EF" w:rsidP="008143F6">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EndnoteReference"/>
              </w:rPr>
              <w:endnoteReference w:customMarkFollows="1" w:id="12"/>
              <w:t>12</w:t>
            </w:r>
            <w:r>
              <w:t xml:space="preserve">  </w:t>
            </w:r>
          </w:p>
        </w:tc>
      </w:tr>
      <w:tr w:rsidR="000469EF">
        <w:trPr>
          <w:cantSplit/>
          <w:trHeight w:val="1276"/>
        </w:trPr>
        <w:tc>
          <w:tcPr>
            <w:tcW w:w="680" w:type="dxa"/>
            <w:vMerge/>
            <w:tcBorders>
              <w:top w:val="single" w:sz="4" w:space="0" w:color="auto"/>
              <w:left w:val="single" w:sz="4" w:space="0" w:color="auto"/>
              <w:bottom w:val="nil"/>
              <w:right w:val="single" w:sz="4" w:space="0" w:color="auto"/>
            </w:tcBorders>
          </w:tcPr>
          <w:p w:rsidR="000469EF" w:rsidRDefault="000469EF" w:rsidP="008143F6">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0469EF" w:rsidRPr="00B90C5A" w:rsidRDefault="000469EF" w:rsidP="008143F6">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EndnoteReference"/>
              </w:rPr>
              <w:endnoteReference w:customMarkFollows="1" w:id="13"/>
              <w:t>13</w:t>
            </w:r>
          </w:p>
          <w:p w:rsidR="000469EF" w:rsidRPr="00B90C5A" w:rsidRDefault="000469EF" w:rsidP="008143F6">
            <w:pPr>
              <w:keepLines/>
              <w:widowControl w:val="0"/>
              <w:ind w:left="57" w:right="57"/>
              <w:jc w:val="both"/>
            </w:pPr>
          </w:p>
        </w:tc>
      </w:tr>
      <w:tr w:rsidR="000469EF">
        <w:trPr>
          <w:cantSplit/>
        </w:trPr>
        <w:tc>
          <w:tcPr>
            <w:tcW w:w="680" w:type="dxa"/>
            <w:vMerge/>
            <w:tcBorders>
              <w:top w:val="single" w:sz="4" w:space="0" w:color="auto"/>
              <w:left w:val="single" w:sz="4" w:space="0" w:color="auto"/>
              <w:bottom w:val="nil"/>
              <w:right w:val="single" w:sz="4" w:space="0" w:color="auto"/>
            </w:tcBorders>
          </w:tcPr>
          <w:p w:rsidR="000469EF" w:rsidRDefault="000469EF" w:rsidP="008143F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r>
      <w:tr w:rsidR="000469EF">
        <w:trPr>
          <w:cantSplit/>
        </w:trPr>
        <w:tc>
          <w:tcPr>
            <w:tcW w:w="680" w:type="dxa"/>
            <w:vMerge/>
            <w:tcBorders>
              <w:top w:val="single" w:sz="4" w:space="0" w:color="auto"/>
              <w:left w:val="single" w:sz="4" w:space="0" w:color="auto"/>
              <w:bottom w:val="nil"/>
              <w:right w:val="single" w:sz="4" w:space="0" w:color="auto"/>
            </w:tcBorders>
          </w:tcPr>
          <w:p w:rsidR="000469EF" w:rsidRDefault="000469EF" w:rsidP="008143F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в том числе</w:t>
            </w:r>
            <w:r>
              <w:br/>
              <w:t>подземной части (куб.</w:t>
            </w:r>
            <w:r w:rsidRPr="00B90C5A">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r>
      <w:tr w:rsidR="000469EF">
        <w:trPr>
          <w:cantSplit/>
        </w:trPr>
        <w:tc>
          <w:tcPr>
            <w:tcW w:w="680" w:type="dxa"/>
            <w:vMerge/>
            <w:tcBorders>
              <w:top w:val="single" w:sz="4" w:space="0" w:color="auto"/>
              <w:left w:val="single" w:sz="4" w:space="0" w:color="auto"/>
              <w:bottom w:val="nil"/>
              <w:right w:val="single" w:sz="4" w:space="0" w:color="auto"/>
            </w:tcBorders>
          </w:tcPr>
          <w:p w:rsidR="000469EF" w:rsidRDefault="000469EF" w:rsidP="008143F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r>
      <w:tr w:rsidR="000469EF">
        <w:trPr>
          <w:cantSplit/>
        </w:trPr>
        <w:tc>
          <w:tcPr>
            <w:tcW w:w="680" w:type="dxa"/>
            <w:vMerge w:val="restart"/>
            <w:tcBorders>
              <w:top w:val="nil"/>
              <w:left w:val="single" w:sz="4" w:space="0" w:color="auto"/>
              <w:bottom w:val="single" w:sz="4" w:space="0" w:color="auto"/>
              <w:right w:val="nil"/>
            </w:tcBorders>
          </w:tcPr>
          <w:p w:rsidR="000469EF" w:rsidRDefault="000469EF" w:rsidP="008143F6">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469EF" w:rsidRDefault="000469EF" w:rsidP="008143F6">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0469EF" w:rsidRDefault="000469EF" w:rsidP="008143F6">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469EF" w:rsidRDefault="000469EF" w:rsidP="008143F6">
            <w:pPr>
              <w:keepNext/>
              <w:keepLines/>
              <w:jc w:val="center"/>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c>
          <w:tcPr>
            <w:tcW w:w="2126" w:type="dxa"/>
            <w:tcBorders>
              <w:top w:val="nil"/>
              <w:left w:val="single" w:sz="4" w:space="0" w:color="auto"/>
              <w:bottom w:val="single" w:sz="4" w:space="0" w:color="auto"/>
              <w:right w:val="single" w:sz="4" w:space="0" w:color="auto"/>
            </w:tcBorders>
          </w:tcPr>
          <w:p w:rsidR="000469EF" w:rsidRDefault="000469EF" w:rsidP="008143F6">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0469EF" w:rsidRDefault="000469EF" w:rsidP="008143F6">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0469EF" w:rsidRDefault="000469EF" w:rsidP="008143F6">
            <w:pPr>
              <w:keepNext/>
              <w:keepLines/>
              <w:jc w:val="center"/>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r>
              <w:t>Иные</w:t>
            </w:r>
            <w:r>
              <w:br/>
              <w:t xml:space="preserve">показатели </w:t>
            </w:r>
            <w:r>
              <w:rPr>
                <w:rStyle w:val="EndnoteReference"/>
              </w:rPr>
              <w:endnoteReference w:customMarkFollows="1" w:id="14"/>
              <w:t>14</w:t>
            </w:r>
            <w:r>
              <w:t>:</w:t>
            </w:r>
          </w:p>
        </w:tc>
        <w:tc>
          <w:tcPr>
            <w:tcW w:w="7145" w:type="dxa"/>
            <w:gridSpan w:val="4"/>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p>
        </w:tc>
      </w:tr>
      <w:tr w:rsidR="000469EF">
        <w:trPr>
          <w:trHeight w:val="539"/>
        </w:trPr>
        <w:tc>
          <w:tcPr>
            <w:tcW w:w="68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r>
              <w:t xml:space="preserve">Адрес (местоположение) объекта </w:t>
            </w:r>
            <w:r>
              <w:rPr>
                <w:rStyle w:val="EndnoteReference"/>
              </w:rPr>
              <w:endnoteReference w:customMarkFollows="1" w:id="15"/>
              <w:t>15</w:t>
            </w:r>
            <w:r>
              <w:t>:</w:t>
            </w:r>
          </w:p>
        </w:tc>
        <w:tc>
          <w:tcPr>
            <w:tcW w:w="5045" w:type="dxa"/>
            <w:gridSpan w:val="3"/>
            <w:tcBorders>
              <w:top w:val="single" w:sz="4" w:space="0" w:color="auto"/>
              <w:left w:val="single" w:sz="4" w:space="0" w:color="auto"/>
              <w:bottom w:val="single" w:sz="4" w:space="0" w:color="auto"/>
              <w:right w:val="single" w:sz="4" w:space="0" w:color="auto"/>
            </w:tcBorders>
          </w:tcPr>
          <w:p w:rsidR="000469EF" w:rsidRDefault="000469EF" w:rsidP="008143F6">
            <w:pPr>
              <w:keepNext/>
              <w:keepLines/>
              <w:ind w:left="57" w:right="57"/>
            </w:pPr>
          </w:p>
        </w:tc>
      </w:tr>
      <w:tr w:rsidR="000469EF">
        <w:trPr>
          <w:cantSplit/>
          <w:trHeight w:val="539"/>
        </w:trPr>
        <w:tc>
          <w:tcPr>
            <w:tcW w:w="68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Краткие проектные характеристики линейного объекта </w:t>
            </w:r>
            <w:r>
              <w:rPr>
                <w:rStyle w:val="EndnoteReference"/>
              </w:rPr>
              <w:endnoteReference w:customMarkFollows="1" w:id="16"/>
              <w:t>16</w:t>
            </w:r>
            <w:r>
              <w:t>:</w:t>
            </w:r>
          </w:p>
        </w:tc>
      </w:tr>
    </w:tbl>
    <w:p w:rsidR="000469EF" w:rsidRDefault="000469EF" w:rsidP="002904EE">
      <w:pPr>
        <w:rPr>
          <w:sz w:val="2"/>
          <w:szCs w:val="2"/>
        </w:rPr>
      </w:pPr>
    </w:p>
    <w:tbl>
      <w:tblPr>
        <w:tblW w:w="0" w:type="auto"/>
        <w:tblInd w:w="2" w:type="dxa"/>
        <w:tblLayout w:type="fixed"/>
        <w:tblCellMar>
          <w:left w:w="28" w:type="dxa"/>
          <w:right w:w="28" w:type="dxa"/>
        </w:tblCellMar>
        <w:tblLook w:val="0000"/>
      </w:tblPr>
      <w:tblGrid>
        <w:gridCol w:w="680"/>
        <w:gridCol w:w="5160"/>
        <w:gridCol w:w="4111"/>
      </w:tblGrid>
      <w:tr w:rsidR="000469EF">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r w:rsidR="000469EF">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r w:rsidR="000469EF">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r w:rsidR="000469EF">
        <w:trPr>
          <w:cantSplit/>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r w:rsidR="000469EF">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r w:rsidR="000469EF">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ind w:left="57" w:right="57"/>
            </w:pPr>
            <w:r>
              <w:t xml:space="preserve">Иные показатели </w:t>
            </w:r>
            <w:r>
              <w:rPr>
                <w:rStyle w:val="EndnoteReference"/>
              </w:rPr>
              <w:endnoteReference w:customMarkFollows="1" w:id="17"/>
              <w:t>17</w:t>
            </w:r>
            <w:r>
              <w:t>:</w:t>
            </w:r>
          </w:p>
        </w:tc>
        <w:tc>
          <w:tcPr>
            <w:tcW w:w="4111" w:type="dxa"/>
            <w:tcBorders>
              <w:top w:val="single" w:sz="4" w:space="0" w:color="auto"/>
              <w:left w:val="single" w:sz="4" w:space="0" w:color="auto"/>
              <w:bottom w:val="single" w:sz="4" w:space="0" w:color="auto"/>
              <w:right w:val="single" w:sz="4" w:space="0" w:color="auto"/>
            </w:tcBorders>
          </w:tcPr>
          <w:p w:rsidR="000469EF" w:rsidRDefault="000469EF" w:rsidP="008143F6">
            <w:pPr>
              <w:widowControl w:val="0"/>
              <w:jc w:val="center"/>
            </w:pPr>
          </w:p>
        </w:tc>
      </w:tr>
    </w:tbl>
    <w:p w:rsidR="000469EF" w:rsidRDefault="000469EF" w:rsidP="002904EE">
      <w:pPr>
        <w:spacing w:after="240"/>
      </w:pPr>
    </w:p>
    <w:tbl>
      <w:tblPr>
        <w:tblW w:w="0" w:type="auto"/>
        <w:tblInd w:w="2" w:type="dxa"/>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0469EF">
        <w:tc>
          <w:tcPr>
            <w:tcW w:w="3827" w:type="dxa"/>
            <w:tcBorders>
              <w:top w:val="nil"/>
              <w:left w:val="nil"/>
              <w:bottom w:val="nil"/>
              <w:right w:val="nil"/>
            </w:tcBorders>
            <w:vAlign w:val="bottom"/>
          </w:tcPr>
          <w:p w:rsidR="000469EF" w:rsidRDefault="000469EF" w:rsidP="008143F6">
            <w:r>
              <w:t>Срок действия настоящего разрешения – до</w:t>
            </w:r>
          </w:p>
        </w:tc>
        <w:tc>
          <w:tcPr>
            <w:tcW w:w="170" w:type="dxa"/>
            <w:tcBorders>
              <w:top w:val="nil"/>
              <w:left w:val="nil"/>
              <w:bottom w:val="nil"/>
              <w:right w:val="nil"/>
            </w:tcBorders>
            <w:vAlign w:val="bottom"/>
          </w:tcPr>
          <w:p w:rsidR="000469EF" w:rsidRDefault="000469EF" w:rsidP="008143F6">
            <w:pPr>
              <w:jc w:val="right"/>
            </w:pPr>
            <w:r>
              <w:t>“</w:t>
            </w:r>
          </w:p>
        </w:tc>
        <w:tc>
          <w:tcPr>
            <w:tcW w:w="454" w:type="dxa"/>
            <w:tcBorders>
              <w:top w:val="nil"/>
              <w:left w:val="nil"/>
              <w:bottom w:val="single" w:sz="4" w:space="0" w:color="auto"/>
              <w:right w:val="nil"/>
            </w:tcBorders>
            <w:vAlign w:val="bottom"/>
          </w:tcPr>
          <w:p w:rsidR="000469EF" w:rsidRDefault="000469EF" w:rsidP="008143F6">
            <w:pPr>
              <w:jc w:val="center"/>
            </w:pPr>
          </w:p>
        </w:tc>
        <w:tc>
          <w:tcPr>
            <w:tcW w:w="227" w:type="dxa"/>
            <w:tcBorders>
              <w:top w:val="nil"/>
              <w:left w:val="nil"/>
              <w:bottom w:val="nil"/>
              <w:right w:val="nil"/>
            </w:tcBorders>
            <w:vAlign w:val="bottom"/>
          </w:tcPr>
          <w:p w:rsidR="000469EF" w:rsidRDefault="000469EF" w:rsidP="008143F6">
            <w:r>
              <w:t>”</w:t>
            </w:r>
          </w:p>
        </w:tc>
        <w:tc>
          <w:tcPr>
            <w:tcW w:w="1247" w:type="dxa"/>
            <w:tcBorders>
              <w:top w:val="nil"/>
              <w:left w:val="nil"/>
              <w:bottom w:val="single" w:sz="4" w:space="0" w:color="auto"/>
              <w:right w:val="nil"/>
            </w:tcBorders>
            <w:vAlign w:val="bottom"/>
          </w:tcPr>
          <w:p w:rsidR="000469EF" w:rsidRDefault="000469EF" w:rsidP="008143F6">
            <w:pPr>
              <w:jc w:val="center"/>
            </w:pPr>
          </w:p>
        </w:tc>
        <w:tc>
          <w:tcPr>
            <w:tcW w:w="340" w:type="dxa"/>
            <w:tcBorders>
              <w:top w:val="nil"/>
              <w:left w:val="nil"/>
              <w:bottom w:val="nil"/>
              <w:right w:val="nil"/>
            </w:tcBorders>
            <w:vAlign w:val="bottom"/>
          </w:tcPr>
          <w:p w:rsidR="000469EF" w:rsidRDefault="000469EF" w:rsidP="008143F6">
            <w:pPr>
              <w:jc w:val="right"/>
            </w:pPr>
            <w:r>
              <w:t>20</w:t>
            </w:r>
          </w:p>
        </w:tc>
        <w:tc>
          <w:tcPr>
            <w:tcW w:w="340" w:type="dxa"/>
            <w:tcBorders>
              <w:top w:val="nil"/>
              <w:left w:val="nil"/>
              <w:bottom w:val="single" w:sz="4" w:space="0" w:color="auto"/>
              <w:right w:val="nil"/>
            </w:tcBorders>
            <w:vAlign w:val="bottom"/>
          </w:tcPr>
          <w:p w:rsidR="000469EF" w:rsidRDefault="000469EF" w:rsidP="008143F6"/>
        </w:tc>
        <w:tc>
          <w:tcPr>
            <w:tcW w:w="1758" w:type="dxa"/>
            <w:tcBorders>
              <w:top w:val="nil"/>
              <w:left w:val="nil"/>
              <w:bottom w:val="nil"/>
              <w:right w:val="nil"/>
            </w:tcBorders>
            <w:vAlign w:val="bottom"/>
          </w:tcPr>
          <w:p w:rsidR="000469EF" w:rsidRDefault="000469EF" w:rsidP="008143F6">
            <w:pPr>
              <w:ind w:left="57"/>
            </w:pPr>
            <w:r>
              <w:t>г. в соответствии с</w:t>
            </w:r>
          </w:p>
        </w:tc>
        <w:tc>
          <w:tcPr>
            <w:tcW w:w="1616" w:type="dxa"/>
            <w:tcBorders>
              <w:top w:val="nil"/>
              <w:left w:val="nil"/>
              <w:bottom w:val="single" w:sz="4" w:space="0" w:color="auto"/>
              <w:right w:val="nil"/>
            </w:tcBorders>
            <w:vAlign w:val="bottom"/>
          </w:tcPr>
          <w:p w:rsidR="000469EF" w:rsidRDefault="000469EF" w:rsidP="008143F6">
            <w:pPr>
              <w:jc w:val="center"/>
            </w:pPr>
          </w:p>
        </w:tc>
      </w:tr>
    </w:tbl>
    <w:p w:rsidR="000469EF" w:rsidRDefault="000469EF" w:rsidP="002904EE">
      <w:pPr>
        <w:tabs>
          <w:tab w:val="right" w:pos="9923"/>
        </w:tabs>
      </w:pPr>
      <w:r>
        <w:tab/>
      </w:r>
      <w:r>
        <w:rPr>
          <w:rStyle w:val="EndnoteReference"/>
        </w:rPr>
        <w:endnoteReference w:customMarkFollows="1" w:id="18"/>
        <w:t>18</w:t>
      </w:r>
    </w:p>
    <w:p w:rsidR="000469EF" w:rsidRDefault="000469EF" w:rsidP="002904EE">
      <w:pPr>
        <w:pBdr>
          <w:top w:val="single" w:sz="4" w:space="1" w:color="auto"/>
        </w:pBdr>
        <w:spacing w:after="360"/>
        <w:ind w:right="198"/>
        <w:rPr>
          <w:sz w:val="2"/>
          <w:szCs w:val="2"/>
        </w:rPr>
      </w:pPr>
    </w:p>
    <w:tbl>
      <w:tblPr>
        <w:tblW w:w="0" w:type="auto"/>
        <w:tblInd w:w="2" w:type="dxa"/>
        <w:tblLayout w:type="fixed"/>
        <w:tblCellMar>
          <w:left w:w="28" w:type="dxa"/>
          <w:right w:w="28" w:type="dxa"/>
        </w:tblCellMar>
        <w:tblLook w:val="0000"/>
      </w:tblPr>
      <w:tblGrid>
        <w:gridCol w:w="3175"/>
        <w:gridCol w:w="851"/>
        <w:gridCol w:w="1701"/>
        <w:gridCol w:w="1304"/>
        <w:gridCol w:w="2948"/>
      </w:tblGrid>
      <w:tr w:rsidR="000469EF">
        <w:tc>
          <w:tcPr>
            <w:tcW w:w="3175" w:type="dxa"/>
            <w:tcBorders>
              <w:top w:val="nil"/>
              <w:left w:val="nil"/>
              <w:bottom w:val="single" w:sz="4" w:space="0" w:color="auto"/>
              <w:right w:val="nil"/>
            </w:tcBorders>
            <w:vAlign w:val="bottom"/>
          </w:tcPr>
          <w:p w:rsidR="000469EF" w:rsidRDefault="000469EF" w:rsidP="008143F6">
            <w:pPr>
              <w:jc w:val="center"/>
            </w:pPr>
          </w:p>
        </w:tc>
        <w:tc>
          <w:tcPr>
            <w:tcW w:w="851" w:type="dxa"/>
            <w:tcBorders>
              <w:top w:val="nil"/>
              <w:left w:val="nil"/>
              <w:bottom w:val="nil"/>
              <w:right w:val="nil"/>
            </w:tcBorders>
            <w:vAlign w:val="bottom"/>
          </w:tcPr>
          <w:p w:rsidR="000469EF" w:rsidRDefault="000469EF" w:rsidP="008143F6"/>
        </w:tc>
        <w:tc>
          <w:tcPr>
            <w:tcW w:w="1701" w:type="dxa"/>
            <w:tcBorders>
              <w:top w:val="nil"/>
              <w:left w:val="nil"/>
              <w:bottom w:val="single" w:sz="4" w:space="0" w:color="auto"/>
              <w:right w:val="nil"/>
            </w:tcBorders>
            <w:vAlign w:val="bottom"/>
          </w:tcPr>
          <w:p w:rsidR="000469EF" w:rsidRDefault="000469EF" w:rsidP="008143F6">
            <w:pPr>
              <w:jc w:val="center"/>
            </w:pPr>
          </w:p>
        </w:tc>
        <w:tc>
          <w:tcPr>
            <w:tcW w:w="1304" w:type="dxa"/>
            <w:tcBorders>
              <w:top w:val="nil"/>
              <w:left w:val="nil"/>
              <w:bottom w:val="nil"/>
              <w:right w:val="nil"/>
            </w:tcBorders>
            <w:vAlign w:val="bottom"/>
          </w:tcPr>
          <w:p w:rsidR="000469EF" w:rsidRDefault="000469EF" w:rsidP="008143F6"/>
        </w:tc>
        <w:tc>
          <w:tcPr>
            <w:tcW w:w="2948" w:type="dxa"/>
            <w:tcBorders>
              <w:top w:val="nil"/>
              <w:left w:val="nil"/>
              <w:bottom w:val="single" w:sz="4" w:space="0" w:color="auto"/>
              <w:right w:val="nil"/>
            </w:tcBorders>
            <w:vAlign w:val="bottom"/>
          </w:tcPr>
          <w:p w:rsidR="000469EF" w:rsidRDefault="000469EF" w:rsidP="008143F6">
            <w:pPr>
              <w:jc w:val="center"/>
            </w:pPr>
          </w:p>
        </w:tc>
      </w:tr>
      <w:tr w:rsidR="000469EF">
        <w:tc>
          <w:tcPr>
            <w:tcW w:w="3175" w:type="dxa"/>
            <w:tcBorders>
              <w:top w:val="nil"/>
              <w:left w:val="nil"/>
              <w:bottom w:val="nil"/>
              <w:right w:val="nil"/>
            </w:tcBorders>
          </w:tcPr>
          <w:p w:rsidR="000469EF" w:rsidRDefault="000469EF" w:rsidP="008143F6">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469EF" w:rsidRDefault="000469EF" w:rsidP="008143F6">
            <w:pPr>
              <w:rPr>
                <w:sz w:val="18"/>
                <w:szCs w:val="18"/>
              </w:rPr>
            </w:pPr>
          </w:p>
        </w:tc>
        <w:tc>
          <w:tcPr>
            <w:tcW w:w="1701" w:type="dxa"/>
            <w:tcBorders>
              <w:top w:val="nil"/>
              <w:left w:val="nil"/>
              <w:bottom w:val="nil"/>
              <w:right w:val="nil"/>
            </w:tcBorders>
          </w:tcPr>
          <w:p w:rsidR="000469EF" w:rsidRDefault="000469EF" w:rsidP="008143F6">
            <w:pPr>
              <w:jc w:val="center"/>
              <w:rPr>
                <w:sz w:val="18"/>
                <w:szCs w:val="18"/>
              </w:rPr>
            </w:pPr>
            <w:r>
              <w:rPr>
                <w:sz w:val="18"/>
                <w:szCs w:val="18"/>
              </w:rPr>
              <w:t>(подпись)</w:t>
            </w:r>
          </w:p>
        </w:tc>
        <w:tc>
          <w:tcPr>
            <w:tcW w:w="1304" w:type="dxa"/>
            <w:tcBorders>
              <w:top w:val="nil"/>
              <w:left w:val="nil"/>
              <w:bottom w:val="nil"/>
              <w:right w:val="nil"/>
            </w:tcBorders>
          </w:tcPr>
          <w:p w:rsidR="000469EF" w:rsidRDefault="000469EF" w:rsidP="008143F6">
            <w:pPr>
              <w:rPr>
                <w:sz w:val="18"/>
                <w:szCs w:val="18"/>
              </w:rPr>
            </w:pPr>
          </w:p>
        </w:tc>
        <w:tc>
          <w:tcPr>
            <w:tcW w:w="2948" w:type="dxa"/>
            <w:tcBorders>
              <w:top w:val="nil"/>
              <w:left w:val="nil"/>
              <w:bottom w:val="nil"/>
              <w:right w:val="nil"/>
            </w:tcBorders>
          </w:tcPr>
          <w:p w:rsidR="000469EF" w:rsidRDefault="000469EF" w:rsidP="008143F6">
            <w:pPr>
              <w:jc w:val="center"/>
              <w:rPr>
                <w:sz w:val="18"/>
                <w:szCs w:val="18"/>
              </w:rPr>
            </w:pPr>
            <w:r>
              <w:rPr>
                <w:sz w:val="18"/>
                <w:szCs w:val="18"/>
              </w:rPr>
              <w:t>(расшифровка подписи)</w:t>
            </w:r>
          </w:p>
        </w:tc>
      </w:tr>
    </w:tbl>
    <w:p w:rsidR="000469EF" w:rsidRDefault="000469EF" w:rsidP="002904EE">
      <w:pPr>
        <w:spacing w:after="240"/>
        <w:rPr>
          <w:sz w:val="2"/>
          <w:szCs w:val="2"/>
        </w:rPr>
      </w:pPr>
    </w:p>
    <w:tbl>
      <w:tblPr>
        <w:tblW w:w="0" w:type="auto"/>
        <w:tblInd w:w="2" w:type="dxa"/>
        <w:tblLayout w:type="fixed"/>
        <w:tblCellMar>
          <w:left w:w="28" w:type="dxa"/>
          <w:right w:w="28" w:type="dxa"/>
        </w:tblCellMar>
        <w:tblLook w:val="0000"/>
      </w:tblPr>
      <w:tblGrid>
        <w:gridCol w:w="170"/>
        <w:gridCol w:w="454"/>
        <w:gridCol w:w="227"/>
        <w:gridCol w:w="1247"/>
        <w:gridCol w:w="340"/>
        <w:gridCol w:w="340"/>
        <w:gridCol w:w="511"/>
      </w:tblGrid>
      <w:tr w:rsidR="000469EF">
        <w:tc>
          <w:tcPr>
            <w:tcW w:w="170" w:type="dxa"/>
            <w:tcBorders>
              <w:top w:val="nil"/>
              <w:left w:val="nil"/>
              <w:bottom w:val="nil"/>
              <w:right w:val="nil"/>
            </w:tcBorders>
            <w:vAlign w:val="bottom"/>
          </w:tcPr>
          <w:p w:rsidR="000469EF" w:rsidRDefault="000469EF" w:rsidP="008143F6">
            <w:pPr>
              <w:jc w:val="right"/>
            </w:pPr>
            <w:r>
              <w:t>“</w:t>
            </w:r>
          </w:p>
        </w:tc>
        <w:tc>
          <w:tcPr>
            <w:tcW w:w="454" w:type="dxa"/>
            <w:tcBorders>
              <w:top w:val="nil"/>
              <w:left w:val="nil"/>
              <w:bottom w:val="single" w:sz="4" w:space="0" w:color="auto"/>
              <w:right w:val="nil"/>
            </w:tcBorders>
            <w:vAlign w:val="bottom"/>
          </w:tcPr>
          <w:p w:rsidR="000469EF" w:rsidRDefault="000469EF" w:rsidP="008143F6">
            <w:pPr>
              <w:jc w:val="center"/>
            </w:pPr>
          </w:p>
        </w:tc>
        <w:tc>
          <w:tcPr>
            <w:tcW w:w="227" w:type="dxa"/>
            <w:tcBorders>
              <w:top w:val="nil"/>
              <w:left w:val="nil"/>
              <w:bottom w:val="nil"/>
              <w:right w:val="nil"/>
            </w:tcBorders>
            <w:vAlign w:val="bottom"/>
          </w:tcPr>
          <w:p w:rsidR="000469EF" w:rsidRDefault="000469EF" w:rsidP="008143F6">
            <w:r>
              <w:t>”</w:t>
            </w:r>
          </w:p>
        </w:tc>
        <w:tc>
          <w:tcPr>
            <w:tcW w:w="1247" w:type="dxa"/>
            <w:tcBorders>
              <w:top w:val="nil"/>
              <w:left w:val="nil"/>
              <w:bottom w:val="single" w:sz="4" w:space="0" w:color="auto"/>
              <w:right w:val="nil"/>
            </w:tcBorders>
            <w:vAlign w:val="bottom"/>
          </w:tcPr>
          <w:p w:rsidR="000469EF" w:rsidRDefault="000469EF" w:rsidP="008143F6">
            <w:pPr>
              <w:jc w:val="center"/>
            </w:pPr>
          </w:p>
        </w:tc>
        <w:tc>
          <w:tcPr>
            <w:tcW w:w="340" w:type="dxa"/>
            <w:tcBorders>
              <w:top w:val="nil"/>
              <w:left w:val="nil"/>
              <w:bottom w:val="nil"/>
              <w:right w:val="nil"/>
            </w:tcBorders>
            <w:vAlign w:val="bottom"/>
          </w:tcPr>
          <w:p w:rsidR="000469EF" w:rsidRDefault="000469EF" w:rsidP="008143F6">
            <w:pPr>
              <w:jc w:val="right"/>
            </w:pPr>
            <w:r>
              <w:t>20</w:t>
            </w:r>
          </w:p>
        </w:tc>
        <w:tc>
          <w:tcPr>
            <w:tcW w:w="340" w:type="dxa"/>
            <w:tcBorders>
              <w:top w:val="nil"/>
              <w:left w:val="nil"/>
              <w:bottom w:val="single" w:sz="4" w:space="0" w:color="auto"/>
              <w:right w:val="nil"/>
            </w:tcBorders>
            <w:vAlign w:val="bottom"/>
          </w:tcPr>
          <w:p w:rsidR="000469EF" w:rsidRDefault="000469EF" w:rsidP="008143F6"/>
        </w:tc>
        <w:tc>
          <w:tcPr>
            <w:tcW w:w="511" w:type="dxa"/>
            <w:tcBorders>
              <w:top w:val="nil"/>
              <w:left w:val="nil"/>
              <w:bottom w:val="nil"/>
              <w:right w:val="nil"/>
            </w:tcBorders>
            <w:vAlign w:val="bottom"/>
          </w:tcPr>
          <w:p w:rsidR="000469EF" w:rsidRDefault="000469EF" w:rsidP="008143F6">
            <w:pPr>
              <w:ind w:left="57"/>
            </w:pPr>
            <w:r>
              <w:t>г.</w:t>
            </w:r>
          </w:p>
        </w:tc>
      </w:tr>
    </w:tbl>
    <w:p w:rsidR="000469EF" w:rsidRDefault="000469EF" w:rsidP="002904EE">
      <w:pPr>
        <w:spacing w:before="240"/>
      </w:pPr>
      <w:r>
        <w:t>М.П.</w:t>
      </w:r>
    </w:p>
    <w:p w:rsidR="000469EF" w:rsidRDefault="000469EF" w:rsidP="002904EE">
      <w:pPr>
        <w:spacing w:before="600"/>
      </w:pPr>
      <w:r>
        <w:t>Действие настоящего разрешения</w:t>
      </w:r>
    </w:p>
    <w:tbl>
      <w:tblPr>
        <w:tblW w:w="0" w:type="auto"/>
        <w:tblInd w:w="2" w:type="dxa"/>
        <w:tblLayout w:type="fixed"/>
        <w:tblCellMar>
          <w:left w:w="28" w:type="dxa"/>
          <w:right w:w="28" w:type="dxa"/>
        </w:tblCellMar>
        <w:tblLook w:val="0000"/>
      </w:tblPr>
      <w:tblGrid>
        <w:gridCol w:w="1134"/>
        <w:gridCol w:w="170"/>
        <w:gridCol w:w="454"/>
        <w:gridCol w:w="227"/>
        <w:gridCol w:w="1247"/>
        <w:gridCol w:w="340"/>
        <w:gridCol w:w="340"/>
        <w:gridCol w:w="511"/>
      </w:tblGrid>
      <w:tr w:rsidR="000469EF">
        <w:tc>
          <w:tcPr>
            <w:tcW w:w="1134" w:type="dxa"/>
            <w:tcBorders>
              <w:top w:val="nil"/>
              <w:left w:val="nil"/>
              <w:bottom w:val="nil"/>
              <w:right w:val="nil"/>
            </w:tcBorders>
            <w:vAlign w:val="bottom"/>
          </w:tcPr>
          <w:p w:rsidR="000469EF" w:rsidRDefault="000469EF" w:rsidP="008143F6">
            <w:r>
              <w:t>продлено до</w:t>
            </w:r>
          </w:p>
        </w:tc>
        <w:tc>
          <w:tcPr>
            <w:tcW w:w="170" w:type="dxa"/>
            <w:tcBorders>
              <w:top w:val="nil"/>
              <w:left w:val="nil"/>
              <w:bottom w:val="nil"/>
              <w:right w:val="nil"/>
            </w:tcBorders>
            <w:vAlign w:val="bottom"/>
          </w:tcPr>
          <w:p w:rsidR="000469EF" w:rsidRDefault="000469EF" w:rsidP="008143F6">
            <w:pPr>
              <w:jc w:val="right"/>
            </w:pPr>
            <w:r>
              <w:t>“</w:t>
            </w:r>
          </w:p>
        </w:tc>
        <w:tc>
          <w:tcPr>
            <w:tcW w:w="454" w:type="dxa"/>
            <w:tcBorders>
              <w:top w:val="nil"/>
              <w:left w:val="nil"/>
              <w:bottom w:val="single" w:sz="4" w:space="0" w:color="auto"/>
              <w:right w:val="nil"/>
            </w:tcBorders>
            <w:vAlign w:val="bottom"/>
          </w:tcPr>
          <w:p w:rsidR="000469EF" w:rsidRDefault="000469EF" w:rsidP="008143F6">
            <w:pPr>
              <w:jc w:val="center"/>
            </w:pPr>
          </w:p>
        </w:tc>
        <w:tc>
          <w:tcPr>
            <w:tcW w:w="227" w:type="dxa"/>
            <w:tcBorders>
              <w:top w:val="nil"/>
              <w:left w:val="nil"/>
              <w:bottom w:val="nil"/>
              <w:right w:val="nil"/>
            </w:tcBorders>
            <w:vAlign w:val="bottom"/>
          </w:tcPr>
          <w:p w:rsidR="000469EF" w:rsidRDefault="000469EF" w:rsidP="008143F6">
            <w:r>
              <w:t>”</w:t>
            </w:r>
          </w:p>
        </w:tc>
        <w:tc>
          <w:tcPr>
            <w:tcW w:w="1247" w:type="dxa"/>
            <w:tcBorders>
              <w:top w:val="nil"/>
              <w:left w:val="nil"/>
              <w:bottom w:val="single" w:sz="4" w:space="0" w:color="auto"/>
              <w:right w:val="nil"/>
            </w:tcBorders>
            <w:vAlign w:val="bottom"/>
          </w:tcPr>
          <w:p w:rsidR="000469EF" w:rsidRDefault="000469EF" w:rsidP="008143F6">
            <w:pPr>
              <w:jc w:val="center"/>
            </w:pPr>
          </w:p>
        </w:tc>
        <w:tc>
          <w:tcPr>
            <w:tcW w:w="340" w:type="dxa"/>
            <w:tcBorders>
              <w:top w:val="nil"/>
              <w:left w:val="nil"/>
              <w:bottom w:val="nil"/>
              <w:right w:val="nil"/>
            </w:tcBorders>
            <w:vAlign w:val="bottom"/>
          </w:tcPr>
          <w:p w:rsidR="000469EF" w:rsidRDefault="000469EF" w:rsidP="008143F6">
            <w:pPr>
              <w:jc w:val="right"/>
            </w:pPr>
            <w:r>
              <w:t>20</w:t>
            </w:r>
          </w:p>
        </w:tc>
        <w:tc>
          <w:tcPr>
            <w:tcW w:w="340" w:type="dxa"/>
            <w:tcBorders>
              <w:top w:val="nil"/>
              <w:left w:val="nil"/>
              <w:bottom w:val="single" w:sz="4" w:space="0" w:color="auto"/>
              <w:right w:val="nil"/>
            </w:tcBorders>
            <w:vAlign w:val="bottom"/>
          </w:tcPr>
          <w:p w:rsidR="000469EF" w:rsidRDefault="000469EF" w:rsidP="008143F6"/>
        </w:tc>
        <w:tc>
          <w:tcPr>
            <w:tcW w:w="511" w:type="dxa"/>
            <w:tcBorders>
              <w:top w:val="nil"/>
              <w:left w:val="nil"/>
              <w:bottom w:val="nil"/>
              <w:right w:val="nil"/>
            </w:tcBorders>
            <w:vAlign w:val="bottom"/>
          </w:tcPr>
          <w:p w:rsidR="000469EF" w:rsidRDefault="000469EF" w:rsidP="008143F6">
            <w:pPr>
              <w:ind w:left="57"/>
            </w:pPr>
            <w:r>
              <w:t>г.</w:t>
            </w:r>
            <w:r>
              <w:rPr>
                <w:rStyle w:val="EndnoteReference"/>
              </w:rPr>
              <w:endnoteReference w:customMarkFollows="1" w:id="19"/>
              <w:t>19</w:t>
            </w:r>
          </w:p>
        </w:tc>
      </w:tr>
    </w:tbl>
    <w:p w:rsidR="000469EF" w:rsidRDefault="000469EF" w:rsidP="002904EE">
      <w:pPr>
        <w:spacing w:after="120"/>
        <w:rPr>
          <w:sz w:val="2"/>
          <w:szCs w:val="2"/>
        </w:rPr>
      </w:pPr>
    </w:p>
    <w:tbl>
      <w:tblPr>
        <w:tblW w:w="0" w:type="auto"/>
        <w:tblInd w:w="2" w:type="dxa"/>
        <w:tblLayout w:type="fixed"/>
        <w:tblCellMar>
          <w:left w:w="28" w:type="dxa"/>
          <w:right w:w="28" w:type="dxa"/>
        </w:tblCellMar>
        <w:tblLook w:val="0000"/>
      </w:tblPr>
      <w:tblGrid>
        <w:gridCol w:w="3175"/>
        <w:gridCol w:w="851"/>
        <w:gridCol w:w="1701"/>
        <w:gridCol w:w="1304"/>
        <w:gridCol w:w="2948"/>
      </w:tblGrid>
      <w:tr w:rsidR="000469EF">
        <w:tc>
          <w:tcPr>
            <w:tcW w:w="3175" w:type="dxa"/>
            <w:tcBorders>
              <w:top w:val="nil"/>
              <w:left w:val="nil"/>
              <w:bottom w:val="single" w:sz="4" w:space="0" w:color="auto"/>
              <w:right w:val="nil"/>
            </w:tcBorders>
            <w:vAlign w:val="bottom"/>
          </w:tcPr>
          <w:p w:rsidR="000469EF" w:rsidRDefault="000469EF" w:rsidP="008143F6">
            <w:pPr>
              <w:jc w:val="center"/>
            </w:pPr>
          </w:p>
        </w:tc>
        <w:tc>
          <w:tcPr>
            <w:tcW w:w="851" w:type="dxa"/>
            <w:tcBorders>
              <w:top w:val="nil"/>
              <w:left w:val="nil"/>
              <w:bottom w:val="nil"/>
              <w:right w:val="nil"/>
            </w:tcBorders>
            <w:vAlign w:val="bottom"/>
          </w:tcPr>
          <w:p w:rsidR="000469EF" w:rsidRDefault="000469EF" w:rsidP="008143F6"/>
        </w:tc>
        <w:tc>
          <w:tcPr>
            <w:tcW w:w="1701" w:type="dxa"/>
            <w:tcBorders>
              <w:top w:val="nil"/>
              <w:left w:val="nil"/>
              <w:bottom w:val="single" w:sz="4" w:space="0" w:color="auto"/>
              <w:right w:val="nil"/>
            </w:tcBorders>
            <w:vAlign w:val="bottom"/>
          </w:tcPr>
          <w:p w:rsidR="000469EF" w:rsidRDefault="000469EF" w:rsidP="008143F6">
            <w:pPr>
              <w:jc w:val="center"/>
            </w:pPr>
          </w:p>
        </w:tc>
        <w:tc>
          <w:tcPr>
            <w:tcW w:w="1304" w:type="dxa"/>
            <w:tcBorders>
              <w:top w:val="nil"/>
              <w:left w:val="nil"/>
              <w:bottom w:val="nil"/>
              <w:right w:val="nil"/>
            </w:tcBorders>
            <w:vAlign w:val="bottom"/>
          </w:tcPr>
          <w:p w:rsidR="000469EF" w:rsidRDefault="000469EF" w:rsidP="008143F6"/>
        </w:tc>
        <w:tc>
          <w:tcPr>
            <w:tcW w:w="2948" w:type="dxa"/>
            <w:tcBorders>
              <w:top w:val="nil"/>
              <w:left w:val="nil"/>
              <w:bottom w:val="single" w:sz="4" w:space="0" w:color="auto"/>
              <w:right w:val="nil"/>
            </w:tcBorders>
            <w:vAlign w:val="bottom"/>
          </w:tcPr>
          <w:p w:rsidR="000469EF" w:rsidRDefault="000469EF" w:rsidP="008143F6">
            <w:pPr>
              <w:jc w:val="center"/>
            </w:pPr>
          </w:p>
        </w:tc>
      </w:tr>
      <w:tr w:rsidR="000469EF">
        <w:tc>
          <w:tcPr>
            <w:tcW w:w="3175" w:type="dxa"/>
            <w:tcBorders>
              <w:top w:val="nil"/>
              <w:left w:val="nil"/>
              <w:bottom w:val="nil"/>
              <w:right w:val="nil"/>
            </w:tcBorders>
          </w:tcPr>
          <w:p w:rsidR="000469EF" w:rsidRDefault="000469EF" w:rsidP="008143F6">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469EF" w:rsidRDefault="000469EF" w:rsidP="008143F6">
            <w:pPr>
              <w:rPr>
                <w:sz w:val="18"/>
                <w:szCs w:val="18"/>
              </w:rPr>
            </w:pPr>
          </w:p>
        </w:tc>
        <w:tc>
          <w:tcPr>
            <w:tcW w:w="1701" w:type="dxa"/>
            <w:tcBorders>
              <w:top w:val="nil"/>
              <w:left w:val="nil"/>
              <w:bottom w:val="nil"/>
              <w:right w:val="nil"/>
            </w:tcBorders>
          </w:tcPr>
          <w:p w:rsidR="000469EF" w:rsidRDefault="000469EF" w:rsidP="008143F6">
            <w:pPr>
              <w:jc w:val="center"/>
              <w:rPr>
                <w:sz w:val="18"/>
                <w:szCs w:val="18"/>
              </w:rPr>
            </w:pPr>
            <w:r>
              <w:rPr>
                <w:sz w:val="18"/>
                <w:szCs w:val="18"/>
              </w:rPr>
              <w:t>(подпись)</w:t>
            </w:r>
          </w:p>
        </w:tc>
        <w:tc>
          <w:tcPr>
            <w:tcW w:w="1304" w:type="dxa"/>
            <w:tcBorders>
              <w:top w:val="nil"/>
              <w:left w:val="nil"/>
              <w:bottom w:val="nil"/>
              <w:right w:val="nil"/>
            </w:tcBorders>
          </w:tcPr>
          <w:p w:rsidR="000469EF" w:rsidRDefault="000469EF" w:rsidP="008143F6">
            <w:pPr>
              <w:rPr>
                <w:sz w:val="18"/>
                <w:szCs w:val="18"/>
              </w:rPr>
            </w:pPr>
          </w:p>
        </w:tc>
        <w:tc>
          <w:tcPr>
            <w:tcW w:w="2948" w:type="dxa"/>
            <w:tcBorders>
              <w:top w:val="nil"/>
              <w:left w:val="nil"/>
              <w:bottom w:val="nil"/>
              <w:right w:val="nil"/>
            </w:tcBorders>
          </w:tcPr>
          <w:p w:rsidR="000469EF" w:rsidRDefault="000469EF" w:rsidP="008143F6">
            <w:pPr>
              <w:jc w:val="center"/>
              <w:rPr>
                <w:sz w:val="18"/>
                <w:szCs w:val="18"/>
              </w:rPr>
            </w:pPr>
            <w:r>
              <w:rPr>
                <w:sz w:val="18"/>
                <w:szCs w:val="18"/>
              </w:rPr>
              <w:t>(расшифровка подписи)</w:t>
            </w:r>
          </w:p>
        </w:tc>
      </w:tr>
    </w:tbl>
    <w:p w:rsidR="000469EF" w:rsidRDefault="000469EF" w:rsidP="002904EE">
      <w:pPr>
        <w:spacing w:after="240"/>
        <w:rPr>
          <w:sz w:val="2"/>
          <w:szCs w:val="2"/>
        </w:rPr>
      </w:pPr>
    </w:p>
    <w:tbl>
      <w:tblPr>
        <w:tblW w:w="0" w:type="auto"/>
        <w:tblInd w:w="2" w:type="dxa"/>
        <w:tblLayout w:type="fixed"/>
        <w:tblCellMar>
          <w:left w:w="28" w:type="dxa"/>
          <w:right w:w="28" w:type="dxa"/>
        </w:tblCellMar>
        <w:tblLook w:val="0000"/>
      </w:tblPr>
      <w:tblGrid>
        <w:gridCol w:w="170"/>
        <w:gridCol w:w="454"/>
        <w:gridCol w:w="227"/>
        <w:gridCol w:w="1247"/>
        <w:gridCol w:w="340"/>
        <w:gridCol w:w="340"/>
        <w:gridCol w:w="511"/>
      </w:tblGrid>
      <w:tr w:rsidR="000469EF">
        <w:tc>
          <w:tcPr>
            <w:tcW w:w="170" w:type="dxa"/>
            <w:tcBorders>
              <w:top w:val="nil"/>
              <w:left w:val="nil"/>
              <w:bottom w:val="nil"/>
              <w:right w:val="nil"/>
            </w:tcBorders>
            <w:vAlign w:val="bottom"/>
          </w:tcPr>
          <w:p w:rsidR="000469EF" w:rsidRDefault="000469EF" w:rsidP="008143F6">
            <w:pPr>
              <w:jc w:val="right"/>
            </w:pPr>
            <w:r>
              <w:t>“</w:t>
            </w:r>
          </w:p>
        </w:tc>
        <w:tc>
          <w:tcPr>
            <w:tcW w:w="454" w:type="dxa"/>
            <w:tcBorders>
              <w:top w:val="nil"/>
              <w:left w:val="nil"/>
              <w:bottom w:val="single" w:sz="4" w:space="0" w:color="auto"/>
              <w:right w:val="nil"/>
            </w:tcBorders>
            <w:vAlign w:val="bottom"/>
          </w:tcPr>
          <w:p w:rsidR="000469EF" w:rsidRDefault="000469EF" w:rsidP="008143F6">
            <w:pPr>
              <w:jc w:val="center"/>
            </w:pPr>
          </w:p>
        </w:tc>
        <w:tc>
          <w:tcPr>
            <w:tcW w:w="227" w:type="dxa"/>
            <w:tcBorders>
              <w:top w:val="nil"/>
              <w:left w:val="nil"/>
              <w:bottom w:val="nil"/>
              <w:right w:val="nil"/>
            </w:tcBorders>
            <w:vAlign w:val="bottom"/>
          </w:tcPr>
          <w:p w:rsidR="000469EF" w:rsidRDefault="000469EF" w:rsidP="008143F6">
            <w:r>
              <w:t>”</w:t>
            </w:r>
          </w:p>
        </w:tc>
        <w:tc>
          <w:tcPr>
            <w:tcW w:w="1247" w:type="dxa"/>
            <w:tcBorders>
              <w:top w:val="nil"/>
              <w:left w:val="nil"/>
              <w:bottom w:val="single" w:sz="4" w:space="0" w:color="auto"/>
              <w:right w:val="nil"/>
            </w:tcBorders>
            <w:vAlign w:val="bottom"/>
          </w:tcPr>
          <w:p w:rsidR="000469EF" w:rsidRDefault="000469EF" w:rsidP="008143F6">
            <w:pPr>
              <w:jc w:val="center"/>
            </w:pPr>
          </w:p>
        </w:tc>
        <w:tc>
          <w:tcPr>
            <w:tcW w:w="340" w:type="dxa"/>
            <w:tcBorders>
              <w:top w:val="nil"/>
              <w:left w:val="nil"/>
              <w:bottom w:val="nil"/>
              <w:right w:val="nil"/>
            </w:tcBorders>
            <w:vAlign w:val="bottom"/>
          </w:tcPr>
          <w:p w:rsidR="000469EF" w:rsidRDefault="000469EF" w:rsidP="008143F6">
            <w:pPr>
              <w:jc w:val="right"/>
            </w:pPr>
            <w:r>
              <w:t>20</w:t>
            </w:r>
          </w:p>
        </w:tc>
        <w:tc>
          <w:tcPr>
            <w:tcW w:w="340" w:type="dxa"/>
            <w:tcBorders>
              <w:top w:val="nil"/>
              <w:left w:val="nil"/>
              <w:bottom w:val="single" w:sz="4" w:space="0" w:color="auto"/>
              <w:right w:val="nil"/>
            </w:tcBorders>
            <w:vAlign w:val="bottom"/>
          </w:tcPr>
          <w:p w:rsidR="000469EF" w:rsidRDefault="000469EF" w:rsidP="008143F6"/>
        </w:tc>
        <w:tc>
          <w:tcPr>
            <w:tcW w:w="511" w:type="dxa"/>
            <w:tcBorders>
              <w:top w:val="nil"/>
              <w:left w:val="nil"/>
              <w:bottom w:val="nil"/>
              <w:right w:val="nil"/>
            </w:tcBorders>
            <w:vAlign w:val="bottom"/>
          </w:tcPr>
          <w:p w:rsidR="000469EF" w:rsidRDefault="000469EF" w:rsidP="008143F6">
            <w:pPr>
              <w:ind w:left="57"/>
            </w:pPr>
            <w:r>
              <w:t>г.</w:t>
            </w:r>
          </w:p>
        </w:tc>
      </w:tr>
    </w:tbl>
    <w:p w:rsidR="000469EF" w:rsidRDefault="000469EF" w:rsidP="002904EE">
      <w:pPr>
        <w:spacing w:before="240"/>
      </w:pPr>
      <w:r>
        <w:t>М.П.</w:t>
      </w:r>
    </w:p>
    <w:p w:rsidR="000469EF" w:rsidRDefault="000469EF" w:rsidP="002904EE"/>
    <w:p w:rsidR="000469EF" w:rsidRDefault="000469EF" w:rsidP="002904EE"/>
    <w:p w:rsidR="000469EF" w:rsidRPr="005D1D5A" w:rsidRDefault="000469EF" w:rsidP="00C9365F">
      <w:pPr>
        <w:jc w:val="center"/>
      </w:pPr>
    </w:p>
    <w:sectPr w:rsidR="000469EF" w:rsidRPr="005D1D5A" w:rsidSect="00235DDC">
      <w:pgSz w:w="11906" w:h="16838"/>
      <w:pgMar w:top="851" w:right="851" w:bottom="851"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EF" w:rsidRDefault="000469EF" w:rsidP="00E06812">
      <w:r>
        <w:separator/>
      </w:r>
    </w:p>
  </w:endnote>
  <w:endnote w:type="continuationSeparator" w:id="0">
    <w:p w:rsidR="000469EF" w:rsidRDefault="000469EF" w:rsidP="00E06812">
      <w:r>
        <w:continuationSeparator/>
      </w:r>
    </w:p>
  </w:endnote>
  <w:endnote w:id="1">
    <w:p w:rsidR="000469EF" w:rsidRDefault="000469EF" w:rsidP="002904EE">
      <w:pPr>
        <w:ind w:firstLine="567"/>
        <w:jc w:val="both"/>
      </w:pPr>
      <w:r>
        <w:rPr>
          <w:rStyle w:val="EndnoteReference"/>
        </w:rPr>
        <w:t>1</w:t>
      </w:r>
      <w:r>
        <w:t> Указываются:</w:t>
      </w:r>
    </w:p>
    <w:p w:rsidR="000469EF" w:rsidRDefault="000469EF" w:rsidP="002904EE">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469EF" w:rsidRDefault="000469EF" w:rsidP="002904EE">
      <w:pPr>
        <w:pStyle w:val="EndnoteText"/>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0469EF" w:rsidRDefault="000469EF" w:rsidP="002904EE">
      <w:pPr>
        <w:pStyle w:val="EndnoteText"/>
        <w:ind w:firstLine="567"/>
        <w:jc w:val="both"/>
      </w:pPr>
      <w:r>
        <w:rPr>
          <w:rStyle w:val="EndnoteReference"/>
        </w:rPr>
        <w:t>2</w:t>
      </w:r>
      <w:r>
        <w:t> Указывается дата подписания разрешения на строительство.</w:t>
      </w:r>
    </w:p>
  </w:endnote>
  <w:endnote w:id="3">
    <w:p w:rsidR="000469EF" w:rsidRDefault="000469EF" w:rsidP="002904EE">
      <w:pPr>
        <w:ind w:firstLine="567"/>
        <w:jc w:val="both"/>
      </w:pPr>
      <w:r>
        <w:rPr>
          <w:rStyle w:val="EndnoteReference"/>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469EF" w:rsidRDefault="000469EF" w:rsidP="002904EE">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469EF" w:rsidRDefault="000469EF" w:rsidP="002904EE">
      <w:pPr>
        <w:ind w:firstLine="567"/>
        <w:jc w:val="both"/>
      </w:pPr>
      <w:r>
        <w:t>В случае, если объект расположен на территории двух и более субъектов Российской Федерации, указывается номер “00”;</w:t>
      </w:r>
    </w:p>
    <w:p w:rsidR="000469EF" w:rsidRDefault="000469EF" w:rsidP="002904EE">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469EF" w:rsidRDefault="000469EF" w:rsidP="002904EE">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0469EF" w:rsidRDefault="000469EF" w:rsidP="002904EE">
      <w:pPr>
        <w:ind w:firstLine="567"/>
        <w:jc w:val="both"/>
      </w:pPr>
      <w:r>
        <w:t>Г – год выдачи разрешения на строительство (полностью).</w:t>
      </w:r>
    </w:p>
    <w:p w:rsidR="000469EF" w:rsidRDefault="000469EF" w:rsidP="002904EE">
      <w:pPr>
        <w:ind w:firstLine="567"/>
        <w:jc w:val="both"/>
      </w:pPr>
      <w:r>
        <w:t>Составные части номера отделяются друг от друга знаком “-”. Цифровые индексы обозначаются арабскими цифрами.</w:t>
      </w:r>
    </w:p>
    <w:p w:rsidR="000469EF" w:rsidRDefault="000469EF" w:rsidP="002904EE">
      <w:pPr>
        <w:pStyle w:val="EndnoteText"/>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0469EF" w:rsidRDefault="000469EF" w:rsidP="002904EE">
      <w:pPr>
        <w:pStyle w:val="EndnoteText"/>
        <w:ind w:firstLine="567"/>
        <w:jc w:val="both"/>
      </w:pPr>
      <w:r>
        <w:rPr>
          <w:rStyle w:val="EndnoteReference"/>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0469EF" w:rsidRDefault="000469EF" w:rsidP="002904EE">
      <w:pPr>
        <w:pStyle w:val="EndnoteText"/>
        <w:ind w:firstLine="567"/>
        <w:jc w:val="both"/>
      </w:pPr>
      <w:r>
        <w:rPr>
          <w:rStyle w:val="EndnoteReference"/>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0469EF" w:rsidRDefault="000469EF" w:rsidP="002904EE">
      <w:pPr>
        <w:pStyle w:val="EndnoteText"/>
        <w:ind w:firstLine="567"/>
        <w:jc w:val="both"/>
      </w:pPr>
      <w:r>
        <w:rPr>
          <w:rStyle w:val="EndnoteReference"/>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0469EF" w:rsidRDefault="000469EF" w:rsidP="002904EE">
      <w:pPr>
        <w:pStyle w:val="EndnoteText"/>
        <w:ind w:firstLine="567"/>
        <w:jc w:val="both"/>
      </w:pPr>
      <w:r>
        <w:rPr>
          <w:rStyle w:val="EndnoteReference"/>
        </w:rPr>
        <w:t>7</w:t>
      </w:r>
      <w:r>
        <w:t> Заполнение не является обязательным при выдаче разрешения на строительство (реконструкцию) линейного объекта.</w:t>
      </w:r>
    </w:p>
  </w:endnote>
  <w:endnote w:id="8">
    <w:p w:rsidR="000469EF" w:rsidRDefault="000469EF" w:rsidP="002904EE">
      <w:pPr>
        <w:pStyle w:val="EndnoteText"/>
        <w:ind w:firstLine="567"/>
        <w:jc w:val="both"/>
      </w:pPr>
      <w:r>
        <w:rPr>
          <w:rStyle w:val="EndnoteReference"/>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0469EF" w:rsidRDefault="000469EF" w:rsidP="002904EE">
      <w:pPr>
        <w:pStyle w:val="EndnoteText"/>
        <w:ind w:firstLine="567"/>
        <w:jc w:val="both"/>
      </w:pPr>
      <w:r>
        <w:rPr>
          <w:rStyle w:val="EndnoteReference"/>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0469EF" w:rsidRDefault="000469EF" w:rsidP="002904EE">
      <w:pPr>
        <w:pStyle w:val="EndnoteText"/>
        <w:ind w:firstLine="567"/>
        <w:jc w:val="both"/>
      </w:pPr>
      <w:r>
        <w:rPr>
          <w:rStyle w:val="EndnoteReference"/>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0469EF" w:rsidRDefault="000469EF" w:rsidP="002904EE">
      <w:pPr>
        <w:pStyle w:val="EndnoteText"/>
        <w:ind w:firstLine="567"/>
        <w:jc w:val="both"/>
      </w:pPr>
      <w:r>
        <w:rPr>
          <w:rStyle w:val="EndnoteReference"/>
        </w:rPr>
        <w:t>11</w:t>
      </w:r>
      <w:r>
        <w:t> Указывается кем, когда разработана проектная документация (реквизиты документа, наименование проектной организации).</w:t>
      </w:r>
    </w:p>
  </w:endnote>
  <w:endnote w:id="12">
    <w:p w:rsidR="000469EF" w:rsidRDefault="000469EF" w:rsidP="002904EE">
      <w:pPr>
        <w:pStyle w:val="EndnoteText"/>
        <w:ind w:firstLine="567"/>
        <w:jc w:val="both"/>
      </w:pPr>
      <w:r>
        <w:rPr>
          <w:rStyle w:val="EndnoteReference"/>
        </w:rPr>
        <w:t>12</w:t>
      </w:r>
      <w:r>
        <w:t> В отношении линейных объектов допускается заполнение не всех граф раздела.</w:t>
      </w:r>
    </w:p>
  </w:endnote>
  <w:endnote w:id="13">
    <w:p w:rsidR="000469EF" w:rsidRDefault="000469EF" w:rsidP="002904EE">
      <w:pPr>
        <w:pStyle w:val="EndnoteText"/>
        <w:ind w:firstLine="567"/>
        <w:jc w:val="both"/>
      </w:pPr>
      <w:r>
        <w:rPr>
          <w:rStyle w:val="EndnoteReference"/>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0469EF" w:rsidRDefault="000469EF" w:rsidP="002904EE">
      <w:pPr>
        <w:pStyle w:val="EndnoteText"/>
        <w:ind w:firstLine="567"/>
        <w:jc w:val="both"/>
      </w:pPr>
      <w:r>
        <w:rPr>
          <w:rStyle w:val="EndnoteReference"/>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0469EF" w:rsidRDefault="000469EF" w:rsidP="002904EE">
      <w:pPr>
        <w:pStyle w:val="EndnoteText"/>
        <w:ind w:firstLine="567"/>
        <w:jc w:val="both"/>
      </w:pPr>
      <w:r>
        <w:rPr>
          <w:rStyle w:val="EndnoteReference"/>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0469EF" w:rsidRDefault="000469EF" w:rsidP="002904EE">
      <w:pPr>
        <w:pStyle w:val="EndnoteText"/>
        <w:ind w:firstLine="567"/>
        <w:jc w:val="both"/>
      </w:pPr>
      <w:r>
        <w:rPr>
          <w:rStyle w:val="EndnoteReference"/>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0469EF" w:rsidRDefault="000469EF" w:rsidP="002904EE">
      <w:pPr>
        <w:pStyle w:val="EndnoteText"/>
        <w:ind w:firstLine="567"/>
        <w:jc w:val="both"/>
      </w:pPr>
      <w:r>
        <w:rPr>
          <w:rStyle w:val="EndnoteReference"/>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0469EF" w:rsidRDefault="000469EF" w:rsidP="002904EE">
      <w:pPr>
        <w:ind w:firstLine="567"/>
        <w:jc w:val="both"/>
      </w:pPr>
      <w:r>
        <w:rPr>
          <w:rStyle w:val="EndnoteReference"/>
        </w:rPr>
        <w:t>18</w:t>
      </w:r>
      <w:r>
        <w:t> Указываются основания для установления срока действия разрешения на строительство:</w:t>
      </w:r>
    </w:p>
    <w:p w:rsidR="000469EF" w:rsidRDefault="000469EF" w:rsidP="002904EE">
      <w:pPr>
        <w:ind w:firstLine="567"/>
        <w:jc w:val="both"/>
      </w:pPr>
      <w:r>
        <w:t>- проектная документация (раздел);</w:t>
      </w:r>
    </w:p>
    <w:p w:rsidR="000469EF" w:rsidRDefault="000469EF" w:rsidP="002904EE">
      <w:pPr>
        <w:pStyle w:val="EndnoteText"/>
        <w:ind w:firstLine="567"/>
        <w:jc w:val="both"/>
      </w:pPr>
      <w:r>
        <w:t>- нормативный правовой акт (номер, дата, статья).</w:t>
      </w:r>
    </w:p>
  </w:endnote>
  <w:endnote w:id="19">
    <w:p w:rsidR="000469EF" w:rsidRDefault="000469EF" w:rsidP="002904EE">
      <w:pPr>
        <w:pStyle w:val="EndnoteText"/>
        <w:ind w:firstLine="567"/>
        <w:jc w:val="both"/>
      </w:pPr>
      <w:r>
        <w:rPr>
          <w:rStyle w:val="EndnoteReference"/>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EF" w:rsidRDefault="000469EF" w:rsidP="00E06812">
      <w:r>
        <w:separator/>
      </w:r>
    </w:p>
  </w:footnote>
  <w:footnote w:type="continuationSeparator" w:id="0">
    <w:p w:rsidR="000469EF" w:rsidRDefault="000469EF" w:rsidP="00E0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6AD684"/>
    <w:lvl w:ilvl="0">
      <w:start w:val="1"/>
      <w:numFmt w:val="decimal"/>
      <w:lvlText w:val="%1."/>
      <w:lvlJc w:val="left"/>
      <w:pPr>
        <w:tabs>
          <w:tab w:val="num" w:pos="1492"/>
        </w:tabs>
        <w:ind w:left="1492" w:hanging="360"/>
      </w:pPr>
    </w:lvl>
  </w:abstractNum>
  <w:abstractNum w:abstractNumId="1">
    <w:nsid w:val="FFFFFF7D"/>
    <w:multiLevelType w:val="singleLevel"/>
    <w:tmpl w:val="5638F8F6"/>
    <w:lvl w:ilvl="0">
      <w:start w:val="1"/>
      <w:numFmt w:val="decimal"/>
      <w:lvlText w:val="%1."/>
      <w:lvlJc w:val="left"/>
      <w:pPr>
        <w:tabs>
          <w:tab w:val="num" w:pos="1209"/>
        </w:tabs>
        <w:ind w:left="1209" w:hanging="360"/>
      </w:pPr>
    </w:lvl>
  </w:abstractNum>
  <w:abstractNum w:abstractNumId="2">
    <w:nsid w:val="FFFFFF7E"/>
    <w:multiLevelType w:val="singleLevel"/>
    <w:tmpl w:val="1F66E852"/>
    <w:lvl w:ilvl="0">
      <w:start w:val="1"/>
      <w:numFmt w:val="decimal"/>
      <w:lvlText w:val="%1."/>
      <w:lvlJc w:val="left"/>
      <w:pPr>
        <w:tabs>
          <w:tab w:val="num" w:pos="926"/>
        </w:tabs>
        <w:ind w:left="926" w:hanging="360"/>
      </w:pPr>
    </w:lvl>
  </w:abstractNum>
  <w:abstractNum w:abstractNumId="3">
    <w:nsid w:val="FFFFFF7F"/>
    <w:multiLevelType w:val="singleLevel"/>
    <w:tmpl w:val="CD0865FE"/>
    <w:lvl w:ilvl="0">
      <w:start w:val="1"/>
      <w:numFmt w:val="decimal"/>
      <w:lvlText w:val="%1."/>
      <w:lvlJc w:val="left"/>
      <w:pPr>
        <w:tabs>
          <w:tab w:val="num" w:pos="643"/>
        </w:tabs>
        <w:ind w:left="643" w:hanging="360"/>
      </w:p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cs="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EAD"/>
    <w:rsid w:val="00003E15"/>
    <w:rsid w:val="00005408"/>
    <w:rsid w:val="00011B9C"/>
    <w:rsid w:val="0001667E"/>
    <w:rsid w:val="00016752"/>
    <w:rsid w:val="0002718A"/>
    <w:rsid w:val="000275F5"/>
    <w:rsid w:val="00031CEF"/>
    <w:rsid w:val="00037EFD"/>
    <w:rsid w:val="000469EF"/>
    <w:rsid w:val="00056EAD"/>
    <w:rsid w:val="00075729"/>
    <w:rsid w:val="000B1D90"/>
    <w:rsid w:val="000D29E2"/>
    <w:rsid w:val="000D5CE9"/>
    <w:rsid w:val="000D6A9F"/>
    <w:rsid w:val="000F0EEF"/>
    <w:rsid w:val="000F4035"/>
    <w:rsid w:val="000F4B1C"/>
    <w:rsid w:val="000F517E"/>
    <w:rsid w:val="001050B0"/>
    <w:rsid w:val="00107311"/>
    <w:rsid w:val="00107F1D"/>
    <w:rsid w:val="001120A8"/>
    <w:rsid w:val="0012525D"/>
    <w:rsid w:val="0014275B"/>
    <w:rsid w:val="001668FB"/>
    <w:rsid w:val="00181479"/>
    <w:rsid w:val="00194133"/>
    <w:rsid w:val="001A25DF"/>
    <w:rsid w:val="001B0CF9"/>
    <w:rsid w:val="001C48F0"/>
    <w:rsid w:val="001D4D29"/>
    <w:rsid w:val="001E07E7"/>
    <w:rsid w:val="00211A8D"/>
    <w:rsid w:val="00211F75"/>
    <w:rsid w:val="00216D74"/>
    <w:rsid w:val="002272F5"/>
    <w:rsid w:val="00235DDC"/>
    <w:rsid w:val="00242FCA"/>
    <w:rsid w:val="00252F65"/>
    <w:rsid w:val="0026603C"/>
    <w:rsid w:val="00273F9D"/>
    <w:rsid w:val="002755AE"/>
    <w:rsid w:val="002904EE"/>
    <w:rsid w:val="00290BE6"/>
    <w:rsid w:val="00293808"/>
    <w:rsid w:val="002A4773"/>
    <w:rsid w:val="002E6DFF"/>
    <w:rsid w:val="00315193"/>
    <w:rsid w:val="00331285"/>
    <w:rsid w:val="00340B69"/>
    <w:rsid w:val="00342BBF"/>
    <w:rsid w:val="003659B7"/>
    <w:rsid w:val="00373ACE"/>
    <w:rsid w:val="003855AA"/>
    <w:rsid w:val="00386CBA"/>
    <w:rsid w:val="00390CAD"/>
    <w:rsid w:val="003A0DB9"/>
    <w:rsid w:val="003B4D6F"/>
    <w:rsid w:val="003B73CE"/>
    <w:rsid w:val="003C5004"/>
    <w:rsid w:val="003C5854"/>
    <w:rsid w:val="003D1C2A"/>
    <w:rsid w:val="003D1F26"/>
    <w:rsid w:val="003D7CCF"/>
    <w:rsid w:val="003F6966"/>
    <w:rsid w:val="00401CCA"/>
    <w:rsid w:val="00405F86"/>
    <w:rsid w:val="00407428"/>
    <w:rsid w:val="00411BA3"/>
    <w:rsid w:val="004248F3"/>
    <w:rsid w:val="00427074"/>
    <w:rsid w:val="00430458"/>
    <w:rsid w:val="00456E39"/>
    <w:rsid w:val="004778F3"/>
    <w:rsid w:val="004A0AD9"/>
    <w:rsid w:val="004A178E"/>
    <w:rsid w:val="004A6E31"/>
    <w:rsid w:val="004B3319"/>
    <w:rsid w:val="004D3C26"/>
    <w:rsid w:val="004D58A8"/>
    <w:rsid w:val="00506B27"/>
    <w:rsid w:val="00514F39"/>
    <w:rsid w:val="00517630"/>
    <w:rsid w:val="00535179"/>
    <w:rsid w:val="00535224"/>
    <w:rsid w:val="00540444"/>
    <w:rsid w:val="005532D4"/>
    <w:rsid w:val="005678AE"/>
    <w:rsid w:val="00570C66"/>
    <w:rsid w:val="005A1649"/>
    <w:rsid w:val="005A53C9"/>
    <w:rsid w:val="005B47E3"/>
    <w:rsid w:val="005D1BB7"/>
    <w:rsid w:val="005D1D5A"/>
    <w:rsid w:val="005F2E17"/>
    <w:rsid w:val="006031AD"/>
    <w:rsid w:val="00603C42"/>
    <w:rsid w:val="00623A4C"/>
    <w:rsid w:val="00634BF7"/>
    <w:rsid w:val="00640F59"/>
    <w:rsid w:val="006611AD"/>
    <w:rsid w:val="0069522A"/>
    <w:rsid w:val="00697C8D"/>
    <w:rsid w:val="006B3524"/>
    <w:rsid w:val="006C2DE8"/>
    <w:rsid w:val="006D0063"/>
    <w:rsid w:val="006E30B0"/>
    <w:rsid w:val="006E37EE"/>
    <w:rsid w:val="006E3DAA"/>
    <w:rsid w:val="006F0B6D"/>
    <w:rsid w:val="007031D9"/>
    <w:rsid w:val="007042C4"/>
    <w:rsid w:val="00722314"/>
    <w:rsid w:val="007249AB"/>
    <w:rsid w:val="007353C3"/>
    <w:rsid w:val="00753E1C"/>
    <w:rsid w:val="00761204"/>
    <w:rsid w:val="007857DF"/>
    <w:rsid w:val="00792E61"/>
    <w:rsid w:val="007B122B"/>
    <w:rsid w:val="007C11C5"/>
    <w:rsid w:val="007C7B74"/>
    <w:rsid w:val="007F69F0"/>
    <w:rsid w:val="008029F5"/>
    <w:rsid w:val="00811601"/>
    <w:rsid w:val="008143F6"/>
    <w:rsid w:val="0082159D"/>
    <w:rsid w:val="008301E0"/>
    <w:rsid w:val="00842291"/>
    <w:rsid w:val="008439FA"/>
    <w:rsid w:val="00844B52"/>
    <w:rsid w:val="0085262A"/>
    <w:rsid w:val="00865EDE"/>
    <w:rsid w:val="008750C6"/>
    <w:rsid w:val="008856D3"/>
    <w:rsid w:val="008873B8"/>
    <w:rsid w:val="008B74AD"/>
    <w:rsid w:val="008E0D00"/>
    <w:rsid w:val="008E62A8"/>
    <w:rsid w:val="008F2284"/>
    <w:rsid w:val="009076BB"/>
    <w:rsid w:val="00923FA9"/>
    <w:rsid w:val="0092641A"/>
    <w:rsid w:val="0092791C"/>
    <w:rsid w:val="00934CBE"/>
    <w:rsid w:val="00935F2D"/>
    <w:rsid w:val="00941780"/>
    <w:rsid w:val="00953702"/>
    <w:rsid w:val="009603E3"/>
    <w:rsid w:val="00972D61"/>
    <w:rsid w:val="00975A37"/>
    <w:rsid w:val="00985A0F"/>
    <w:rsid w:val="009C0275"/>
    <w:rsid w:val="009C3A38"/>
    <w:rsid w:val="009C6DAE"/>
    <w:rsid w:val="009C7844"/>
    <w:rsid w:val="009D62B7"/>
    <w:rsid w:val="009E7244"/>
    <w:rsid w:val="009F48AE"/>
    <w:rsid w:val="009F6EE7"/>
    <w:rsid w:val="00A006B2"/>
    <w:rsid w:val="00A04F1B"/>
    <w:rsid w:val="00A065C4"/>
    <w:rsid w:val="00A151F6"/>
    <w:rsid w:val="00A17861"/>
    <w:rsid w:val="00A26C13"/>
    <w:rsid w:val="00A37085"/>
    <w:rsid w:val="00A53633"/>
    <w:rsid w:val="00A613A0"/>
    <w:rsid w:val="00A74264"/>
    <w:rsid w:val="00A9017E"/>
    <w:rsid w:val="00AA2D27"/>
    <w:rsid w:val="00AA7C75"/>
    <w:rsid w:val="00AC00F7"/>
    <w:rsid w:val="00AC5644"/>
    <w:rsid w:val="00AD062B"/>
    <w:rsid w:val="00AD1C9B"/>
    <w:rsid w:val="00AD2331"/>
    <w:rsid w:val="00B22D57"/>
    <w:rsid w:val="00B3357B"/>
    <w:rsid w:val="00B37196"/>
    <w:rsid w:val="00B90C5A"/>
    <w:rsid w:val="00B91E54"/>
    <w:rsid w:val="00B952D9"/>
    <w:rsid w:val="00BB2258"/>
    <w:rsid w:val="00BB5B25"/>
    <w:rsid w:val="00BC7E06"/>
    <w:rsid w:val="00BD5E24"/>
    <w:rsid w:val="00BD660B"/>
    <w:rsid w:val="00BE391B"/>
    <w:rsid w:val="00BF080D"/>
    <w:rsid w:val="00BF1442"/>
    <w:rsid w:val="00C26267"/>
    <w:rsid w:val="00C335CD"/>
    <w:rsid w:val="00C3362A"/>
    <w:rsid w:val="00C347B9"/>
    <w:rsid w:val="00C451D4"/>
    <w:rsid w:val="00C47684"/>
    <w:rsid w:val="00C51A3A"/>
    <w:rsid w:val="00C55512"/>
    <w:rsid w:val="00C67E66"/>
    <w:rsid w:val="00C70D27"/>
    <w:rsid w:val="00C72E60"/>
    <w:rsid w:val="00C753C7"/>
    <w:rsid w:val="00C9365F"/>
    <w:rsid w:val="00CA0724"/>
    <w:rsid w:val="00CA29C3"/>
    <w:rsid w:val="00CB406F"/>
    <w:rsid w:val="00CC3620"/>
    <w:rsid w:val="00CD7D15"/>
    <w:rsid w:val="00CE5B16"/>
    <w:rsid w:val="00CF1451"/>
    <w:rsid w:val="00CF5CF7"/>
    <w:rsid w:val="00D029F8"/>
    <w:rsid w:val="00D03556"/>
    <w:rsid w:val="00D10414"/>
    <w:rsid w:val="00D1726F"/>
    <w:rsid w:val="00D24EB8"/>
    <w:rsid w:val="00D4146B"/>
    <w:rsid w:val="00D4371D"/>
    <w:rsid w:val="00D778DA"/>
    <w:rsid w:val="00D77914"/>
    <w:rsid w:val="00D87097"/>
    <w:rsid w:val="00DB4FA2"/>
    <w:rsid w:val="00DD01C7"/>
    <w:rsid w:val="00DD6904"/>
    <w:rsid w:val="00DD7617"/>
    <w:rsid w:val="00DE7C94"/>
    <w:rsid w:val="00E00E0F"/>
    <w:rsid w:val="00E0158B"/>
    <w:rsid w:val="00E0507D"/>
    <w:rsid w:val="00E06812"/>
    <w:rsid w:val="00E101CC"/>
    <w:rsid w:val="00E14B67"/>
    <w:rsid w:val="00E43246"/>
    <w:rsid w:val="00E44837"/>
    <w:rsid w:val="00E46865"/>
    <w:rsid w:val="00E613CC"/>
    <w:rsid w:val="00E7278F"/>
    <w:rsid w:val="00E953F1"/>
    <w:rsid w:val="00EB20A6"/>
    <w:rsid w:val="00EB6147"/>
    <w:rsid w:val="00EE19D5"/>
    <w:rsid w:val="00EF1846"/>
    <w:rsid w:val="00EF3816"/>
    <w:rsid w:val="00F04CE2"/>
    <w:rsid w:val="00F07F7F"/>
    <w:rsid w:val="00F31F1C"/>
    <w:rsid w:val="00F402D1"/>
    <w:rsid w:val="00F44658"/>
    <w:rsid w:val="00F46D2C"/>
    <w:rsid w:val="00F65B22"/>
    <w:rsid w:val="00F71F17"/>
    <w:rsid w:val="00F80074"/>
    <w:rsid w:val="00F8308F"/>
    <w:rsid w:val="00F908FB"/>
    <w:rsid w:val="00FB025A"/>
    <w:rsid w:val="00FD4E9A"/>
    <w:rsid w:val="00FD7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B73CE"/>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uiPriority w:val="99"/>
    <w:qFormat/>
    <w:locked/>
    <w:rsid w:val="003B73CE"/>
    <w:pPr>
      <w:keepNext/>
      <w:spacing w:before="240" w:after="60"/>
      <w:outlineLvl w:val="1"/>
    </w:pPr>
    <w:rPr>
      <w:rFonts w:ascii="Cambria" w:eastAsia="Calibri" w:hAnsi="Cambria" w:cs="Cambria"/>
      <w:b/>
      <w:bCs/>
      <w:i/>
      <w:iCs/>
      <w:sz w:val="28"/>
      <w:szCs w:val="28"/>
    </w:rPr>
  </w:style>
  <w:style w:type="paragraph" w:styleId="Heading3">
    <w:name w:val="heading 3"/>
    <w:aliases w:val="Заголовок 3 Знак Знак Знак Знак Знак Знак Знак Знак Знак Знак Знак Знак Знак Знак Знак Знак Знак Знак Знак Знак"/>
    <w:basedOn w:val="Normal"/>
    <w:next w:val="Normal"/>
    <w:link w:val="Heading3Char1"/>
    <w:uiPriority w:val="99"/>
    <w:qFormat/>
    <w:locked/>
    <w:rsid w:val="003A0DB9"/>
    <w:pPr>
      <w:keepNext/>
      <w:spacing w:before="240" w:after="60"/>
      <w:outlineLvl w:val="2"/>
    </w:pPr>
    <w:rPr>
      <w:rFonts w:ascii="Cambria" w:eastAsia="Calibri" w:hAnsi="Cambria" w:cs="Cambria"/>
      <w:b/>
      <w:bCs/>
      <w:sz w:val="26"/>
      <w:szCs w:val="26"/>
    </w:rPr>
  </w:style>
  <w:style w:type="paragraph" w:styleId="Heading7">
    <w:name w:val="heading 7"/>
    <w:basedOn w:val="Normal"/>
    <w:next w:val="Normal"/>
    <w:link w:val="Heading7Char1"/>
    <w:uiPriority w:val="99"/>
    <w:qFormat/>
    <w:locked/>
    <w:rsid w:val="003A0DB9"/>
    <w:pPr>
      <w:spacing w:before="240" w:after="60"/>
      <w:outlineLvl w:val="6"/>
    </w:pPr>
    <w:rPr>
      <w:rFonts w:ascii="Calibri" w:eastAsia="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55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03556"/>
    <w:rPr>
      <w:rFonts w:ascii="Cambria" w:hAnsi="Cambria" w:cs="Cambria"/>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DefaultParagraphFont"/>
    <w:link w:val="Heading3"/>
    <w:uiPriority w:val="99"/>
    <w:semiHidden/>
    <w:locked/>
    <w:rsid w:val="00DE7C94"/>
    <w:rPr>
      <w:rFonts w:ascii="Cambria" w:hAnsi="Cambria" w:cs="Cambria"/>
      <w:b/>
      <w:bCs/>
      <w:sz w:val="26"/>
      <w:szCs w:val="26"/>
    </w:rPr>
  </w:style>
  <w:style w:type="character" w:customStyle="1" w:styleId="Heading7Char">
    <w:name w:val="Heading 7 Char"/>
    <w:basedOn w:val="DefaultParagraphFont"/>
    <w:link w:val="Heading7"/>
    <w:uiPriority w:val="99"/>
    <w:semiHidden/>
    <w:locked/>
    <w:rsid w:val="00DE7C94"/>
    <w:rPr>
      <w:rFonts w:ascii="Calibri" w:hAnsi="Calibri" w:cs="Calibri"/>
      <w:sz w:val="24"/>
      <w:szCs w:val="24"/>
    </w:rPr>
  </w:style>
  <w:style w:type="paragraph" w:styleId="BodyTextIndent">
    <w:name w:val="Body Text Indent"/>
    <w:basedOn w:val="Normal"/>
    <w:link w:val="BodyTextIndentChar"/>
    <w:uiPriority w:val="99"/>
    <w:rsid w:val="00E06812"/>
    <w:pPr>
      <w:ind w:firstLine="720"/>
      <w:jc w:val="both"/>
    </w:pPr>
    <w:rPr>
      <w:rFonts w:eastAsia="Calibri"/>
    </w:rPr>
  </w:style>
  <w:style w:type="character" w:customStyle="1" w:styleId="BodyTextIndentChar">
    <w:name w:val="Body Text Indent Char"/>
    <w:basedOn w:val="DefaultParagraphFont"/>
    <w:link w:val="BodyTextIndent"/>
    <w:uiPriority w:val="99"/>
    <w:locked/>
    <w:rsid w:val="00E06812"/>
    <w:rPr>
      <w:rFonts w:ascii="Times New Roman" w:hAnsi="Times New Roman" w:cs="Times New Roman"/>
      <w:sz w:val="24"/>
      <w:szCs w:val="24"/>
      <w:lang w:eastAsia="ru-RU"/>
    </w:rPr>
  </w:style>
  <w:style w:type="character" w:customStyle="1" w:styleId="a">
    <w:name w:val="Основной текст с отступом Знак"/>
    <w:uiPriority w:val="99"/>
    <w:semiHidden/>
    <w:rsid w:val="00E06812"/>
    <w:rPr>
      <w:rFonts w:ascii="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E06812"/>
    <w:pPr>
      <w:snapToGrid w:val="0"/>
    </w:pPr>
    <w:rPr>
      <w:rFonts w:ascii="Times New Roman" w:eastAsia="Times New Roman" w:hAnsi="Times New Roman"/>
      <w:sz w:val="28"/>
      <w:szCs w:val="28"/>
    </w:rPr>
  </w:style>
  <w:style w:type="paragraph" w:styleId="BodyTextIndent3">
    <w:name w:val="Body Text Indent 3"/>
    <w:basedOn w:val="Normal"/>
    <w:link w:val="BodyTextIndent3Char"/>
    <w:uiPriority w:val="99"/>
    <w:rsid w:val="00E06812"/>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E06812"/>
    <w:rPr>
      <w:rFonts w:ascii="Times New Roman" w:hAnsi="Times New Roman" w:cs="Times New Roman"/>
      <w:sz w:val="16"/>
      <w:szCs w:val="16"/>
      <w:lang w:eastAsia="ru-RU"/>
    </w:rPr>
  </w:style>
  <w:style w:type="character" w:customStyle="1" w:styleId="3">
    <w:name w:val="Основной текст с отступом 3 Знак"/>
    <w:uiPriority w:val="99"/>
    <w:semiHidden/>
    <w:rsid w:val="00E06812"/>
    <w:rPr>
      <w:rFonts w:ascii="Times New Roman" w:hAnsi="Times New Roman" w:cs="Times New Roman"/>
      <w:sz w:val="16"/>
      <w:szCs w:val="16"/>
      <w:lang w:eastAsia="ru-RU"/>
    </w:rPr>
  </w:style>
  <w:style w:type="paragraph" w:styleId="BodyTextIndent2">
    <w:name w:val="Body Text Indent 2"/>
    <w:aliases w:val="Знак1"/>
    <w:basedOn w:val="Normal"/>
    <w:link w:val="BodyTextIndent2Char"/>
    <w:uiPriority w:val="99"/>
    <w:rsid w:val="00E06812"/>
    <w:pPr>
      <w:spacing w:after="120" w:line="480" w:lineRule="auto"/>
      <w:ind w:left="283"/>
    </w:pPr>
    <w:rPr>
      <w:rFonts w:eastAsia="Calibri"/>
    </w:rPr>
  </w:style>
  <w:style w:type="character" w:customStyle="1" w:styleId="BodyTextIndent2Char">
    <w:name w:val="Body Text Indent 2 Char"/>
    <w:aliases w:val="Знак1 Char"/>
    <w:basedOn w:val="DefaultParagraphFont"/>
    <w:link w:val="BodyTextIndent2"/>
    <w:uiPriority w:val="99"/>
    <w:locked/>
    <w:rsid w:val="00E06812"/>
    <w:rPr>
      <w:rFonts w:ascii="Times New Roman" w:hAnsi="Times New Roman" w:cs="Times New Roman"/>
      <w:sz w:val="24"/>
      <w:szCs w:val="24"/>
      <w:lang w:eastAsia="ru-RU"/>
    </w:rPr>
  </w:style>
  <w:style w:type="character" w:customStyle="1" w:styleId="2">
    <w:name w:val="Основной текст с отступом 2 Знак"/>
    <w:uiPriority w:val="99"/>
    <w:semiHidden/>
    <w:rsid w:val="00E06812"/>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E06812"/>
    <w:pPr>
      <w:widowControl w:val="0"/>
      <w:autoSpaceDE w:val="0"/>
      <w:autoSpaceDN w:val="0"/>
      <w:adjustRightInd w:val="0"/>
      <w:ind w:firstLine="72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locked/>
    <w:rsid w:val="00E06812"/>
    <w:rPr>
      <w:rFonts w:ascii="Arial" w:hAnsi="Arial" w:cs="Arial"/>
      <w:sz w:val="20"/>
      <w:szCs w:val="20"/>
      <w:lang w:eastAsia="ru-RU"/>
    </w:rPr>
  </w:style>
  <w:style w:type="character" w:customStyle="1" w:styleId="a0">
    <w:name w:val="Текст сноски Знак"/>
    <w:uiPriority w:val="99"/>
    <w:semiHidden/>
    <w:rsid w:val="00E06812"/>
    <w:rPr>
      <w:rFonts w:ascii="Times New Roman" w:hAnsi="Times New Roman" w:cs="Times New Roman"/>
      <w:sz w:val="20"/>
      <w:szCs w:val="20"/>
      <w:lang w:eastAsia="ru-RU"/>
    </w:rPr>
  </w:style>
  <w:style w:type="character" w:styleId="Hyperlink">
    <w:name w:val="Hyperlink"/>
    <w:basedOn w:val="DefaultParagraphFont"/>
    <w:uiPriority w:val="99"/>
    <w:semiHidden/>
    <w:rsid w:val="009076BB"/>
    <w:rPr>
      <w:color w:val="0000FF"/>
      <w:u w:val="single"/>
    </w:rPr>
  </w:style>
  <w:style w:type="paragraph" w:customStyle="1" w:styleId="a1">
    <w:name w:val="Таблицы (моноширинный)"/>
    <w:basedOn w:val="Normal"/>
    <w:next w:val="Normal"/>
    <w:uiPriority w:val="99"/>
    <w:rsid w:val="003A0DB9"/>
    <w:pPr>
      <w:autoSpaceDE w:val="0"/>
      <w:autoSpaceDN w:val="0"/>
      <w:adjustRightInd w:val="0"/>
      <w:jc w:val="both"/>
    </w:pPr>
    <w:rPr>
      <w:rFonts w:ascii="Courier New" w:eastAsia="Calibri" w:hAnsi="Courier New" w:cs="Courier New"/>
      <w:sz w:val="20"/>
      <w:szCs w:val="20"/>
    </w:rPr>
  </w:style>
  <w:style w:type="paragraph" w:styleId="Footer">
    <w:name w:val="footer"/>
    <w:basedOn w:val="Normal"/>
    <w:link w:val="FooterChar1"/>
    <w:uiPriority w:val="99"/>
    <w:rsid w:val="003A0DB9"/>
    <w:pPr>
      <w:tabs>
        <w:tab w:val="center" w:pos="4677"/>
        <w:tab w:val="right" w:pos="9355"/>
      </w:tabs>
    </w:pPr>
    <w:rPr>
      <w:rFonts w:ascii="Calibri" w:eastAsia="Calibri" w:hAnsi="Calibri" w:cs="Calibri"/>
    </w:rPr>
  </w:style>
  <w:style w:type="character" w:customStyle="1" w:styleId="FooterChar">
    <w:name w:val="Footer Char"/>
    <w:basedOn w:val="DefaultParagraphFont"/>
    <w:link w:val="Footer"/>
    <w:uiPriority w:val="99"/>
    <w:semiHidden/>
    <w:locked/>
    <w:rsid w:val="00DE7C94"/>
    <w:rPr>
      <w:rFonts w:ascii="Times New Roman" w:hAnsi="Times New Roman" w:cs="Times New Roman"/>
      <w:sz w:val="24"/>
      <w:szCs w:val="24"/>
    </w:rPr>
  </w:style>
  <w:style w:type="character" w:customStyle="1" w:styleId="FooterChar1">
    <w:name w:val="Footer Char1"/>
    <w:link w:val="Footer"/>
    <w:uiPriority w:val="99"/>
    <w:locked/>
    <w:rsid w:val="003A0DB9"/>
    <w:rPr>
      <w:sz w:val="24"/>
      <w:szCs w:val="24"/>
      <w:lang w:val="ru-RU" w:eastAsia="ru-RU"/>
    </w:rPr>
  </w:style>
  <w:style w:type="paragraph" w:styleId="NormalWeb">
    <w:name w:val="Normal (Web)"/>
    <w:basedOn w:val="Normal"/>
    <w:uiPriority w:val="99"/>
    <w:rsid w:val="003A0DB9"/>
    <w:pPr>
      <w:spacing w:before="100" w:beforeAutospacing="1" w:after="100" w:afterAutospacing="1"/>
    </w:pPr>
    <w:rPr>
      <w:rFonts w:eastAsia="Calibri"/>
    </w:rPr>
  </w:style>
  <w:style w:type="character" w:customStyle="1" w:styleId="Heading3Char1">
    <w:name w:val="Heading 3 Char1"/>
    <w:aliases w:val="Заголовок 3 Знак Знак Знак Знак Знак Знак Знак Знак Знак Знак Знак Знак Знак Знак Знак Знак Знак Знак Знак Знак Char1"/>
    <w:link w:val="Heading3"/>
    <w:uiPriority w:val="99"/>
    <w:locked/>
    <w:rsid w:val="003A0DB9"/>
    <w:rPr>
      <w:rFonts w:ascii="Cambria" w:hAnsi="Cambria" w:cs="Cambria"/>
      <w:b/>
      <w:bCs/>
      <w:sz w:val="26"/>
      <w:szCs w:val="26"/>
      <w:lang w:val="ru-RU" w:eastAsia="ru-RU"/>
    </w:rPr>
  </w:style>
  <w:style w:type="character" w:customStyle="1" w:styleId="Heading7Char1">
    <w:name w:val="Heading 7 Char1"/>
    <w:link w:val="Heading7"/>
    <w:uiPriority w:val="99"/>
    <w:locked/>
    <w:rsid w:val="003A0DB9"/>
    <w:rPr>
      <w:rFonts w:ascii="Calibri" w:hAnsi="Calibri" w:cs="Calibri"/>
      <w:sz w:val="24"/>
      <w:szCs w:val="24"/>
      <w:lang w:val="ru-RU" w:eastAsia="ru-RU"/>
    </w:rPr>
  </w:style>
  <w:style w:type="paragraph" w:styleId="BodyText2">
    <w:name w:val="Body Text 2"/>
    <w:basedOn w:val="Normal"/>
    <w:link w:val="BodyText2Char"/>
    <w:uiPriority w:val="99"/>
    <w:rsid w:val="003B73CE"/>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D03556"/>
    <w:rPr>
      <w:rFonts w:ascii="Times New Roman" w:hAnsi="Times New Roman" w:cs="Times New Roman"/>
      <w:sz w:val="24"/>
      <w:szCs w:val="24"/>
    </w:rPr>
  </w:style>
  <w:style w:type="paragraph" w:styleId="BodyText">
    <w:name w:val="Body Text"/>
    <w:basedOn w:val="Normal"/>
    <w:link w:val="BodyTextChar"/>
    <w:uiPriority w:val="99"/>
    <w:rsid w:val="003B73CE"/>
    <w:pPr>
      <w:spacing w:after="120"/>
    </w:pPr>
    <w:rPr>
      <w:rFonts w:eastAsia="Calibri"/>
    </w:rPr>
  </w:style>
  <w:style w:type="character" w:customStyle="1" w:styleId="BodyTextChar">
    <w:name w:val="Body Text Char"/>
    <w:basedOn w:val="DefaultParagraphFont"/>
    <w:link w:val="BodyText"/>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3B73CE"/>
    <w:rPr>
      <w:rFonts w:eastAsia="Calibri"/>
      <w:sz w:val="28"/>
      <w:szCs w:val="28"/>
    </w:rPr>
  </w:style>
  <w:style w:type="paragraph" w:customStyle="1" w:styleId="formattexttopleveltext">
    <w:name w:val="formattext topleveltext"/>
    <w:basedOn w:val="Normal"/>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Normal"/>
    <w:uiPriority w:val="99"/>
    <w:rsid w:val="00D1726F"/>
    <w:pPr>
      <w:spacing w:before="100" w:beforeAutospacing="1" w:after="100" w:afterAutospacing="1"/>
    </w:pPr>
    <w:rPr>
      <w:rFonts w:eastAsia="Calibri"/>
    </w:rPr>
  </w:style>
  <w:style w:type="character" w:customStyle="1" w:styleId="a2">
    <w:name w:val="Цветовое выделение"/>
    <w:uiPriority w:val="99"/>
    <w:rsid w:val="00AD1C9B"/>
    <w:rPr>
      <w:b/>
      <w:bCs/>
      <w:color w:val="000080"/>
      <w:sz w:val="20"/>
      <w:szCs w:val="20"/>
    </w:rPr>
  </w:style>
  <w:style w:type="paragraph" w:styleId="EndnoteText">
    <w:name w:val="endnote text"/>
    <w:basedOn w:val="Normal"/>
    <w:link w:val="EndnoteTextChar"/>
    <w:uiPriority w:val="99"/>
    <w:semiHidden/>
    <w:rsid w:val="002904EE"/>
    <w:pPr>
      <w:autoSpaceDE w:val="0"/>
      <w:autoSpaceDN w:val="0"/>
    </w:pPr>
    <w:rPr>
      <w:sz w:val="20"/>
      <w:szCs w:val="20"/>
    </w:rPr>
  </w:style>
  <w:style w:type="character" w:customStyle="1" w:styleId="EndnoteTextChar">
    <w:name w:val="Endnote Text Char"/>
    <w:basedOn w:val="DefaultParagraphFont"/>
    <w:link w:val="EndnoteText"/>
    <w:uiPriority w:val="99"/>
    <w:semiHidden/>
    <w:locked/>
    <w:rsid w:val="00031CEF"/>
    <w:rPr>
      <w:rFonts w:ascii="Times New Roman" w:hAnsi="Times New Roman" w:cs="Times New Roman"/>
      <w:sz w:val="20"/>
      <w:szCs w:val="20"/>
    </w:rPr>
  </w:style>
  <w:style w:type="character" w:styleId="EndnoteReference">
    <w:name w:val="endnote reference"/>
    <w:basedOn w:val="DefaultParagraphFont"/>
    <w:uiPriority w:val="99"/>
    <w:semiHidden/>
    <w:rsid w:val="002904EE"/>
    <w:rPr>
      <w:vertAlign w:val="superscript"/>
    </w:rPr>
  </w:style>
  <w:style w:type="paragraph" w:styleId="Header">
    <w:name w:val="header"/>
    <w:basedOn w:val="Normal"/>
    <w:link w:val="HeaderChar"/>
    <w:uiPriority w:val="99"/>
    <w:rsid w:val="003855AA"/>
    <w:pPr>
      <w:tabs>
        <w:tab w:val="center" w:pos="4677"/>
        <w:tab w:val="right" w:pos="9355"/>
      </w:tabs>
    </w:pPr>
  </w:style>
  <w:style w:type="character" w:customStyle="1" w:styleId="HeaderChar">
    <w:name w:val="Header Char"/>
    <w:basedOn w:val="DefaultParagraphFont"/>
    <w:link w:val="Header"/>
    <w:uiPriority w:val="99"/>
    <w:locked/>
    <w:rsid w:val="003855AA"/>
    <w:rPr>
      <w:rFonts w:ascii="Times New Roman" w:hAnsi="Times New Roman" w:cs="Times New Roman"/>
      <w:sz w:val="24"/>
      <w:szCs w:val="24"/>
    </w:rPr>
  </w:style>
  <w:style w:type="paragraph" w:customStyle="1" w:styleId="10">
    <w:name w:val="Знак10"/>
    <w:basedOn w:val="Normal"/>
    <w:uiPriority w:val="99"/>
    <w:rsid w:val="00235DDC"/>
    <w:rPr>
      <w:rFonts w:ascii="Verdana" w:eastAsia="Calibri" w:hAnsi="Verdana" w:cs="Verdana"/>
      <w:sz w:val="20"/>
      <w:szCs w:val="20"/>
      <w:lang w:val="en-US" w:eastAsia="en-US"/>
    </w:rPr>
  </w:style>
  <w:style w:type="character" w:customStyle="1" w:styleId="blk">
    <w:name w:val="blk"/>
    <w:basedOn w:val="DefaultParagraphFont"/>
    <w:uiPriority w:val="99"/>
    <w:rsid w:val="00844B52"/>
  </w:style>
</w:styles>
</file>

<file path=word/webSettings.xml><?xml version="1.0" encoding="utf-8"?>
<w:webSettings xmlns:r="http://schemas.openxmlformats.org/officeDocument/2006/relationships" xmlns:w="http://schemas.openxmlformats.org/wordprocessingml/2006/main">
  <w:divs>
    <w:div w:id="530456743">
      <w:marLeft w:val="0"/>
      <w:marRight w:val="0"/>
      <w:marTop w:val="0"/>
      <w:marBottom w:val="0"/>
      <w:divBdr>
        <w:top w:val="none" w:sz="0" w:space="0" w:color="auto"/>
        <w:left w:val="none" w:sz="0" w:space="0" w:color="auto"/>
        <w:bottom w:val="none" w:sz="0" w:space="0" w:color="auto"/>
        <w:right w:val="none" w:sz="0" w:space="0" w:color="auto"/>
      </w:divBdr>
      <w:divsChild>
        <w:div w:id="530456746">
          <w:marLeft w:val="0"/>
          <w:marRight w:val="0"/>
          <w:marTop w:val="0"/>
          <w:marBottom w:val="0"/>
          <w:divBdr>
            <w:top w:val="none" w:sz="0" w:space="0" w:color="auto"/>
            <w:left w:val="none" w:sz="0" w:space="0" w:color="auto"/>
            <w:bottom w:val="none" w:sz="0" w:space="0" w:color="auto"/>
            <w:right w:val="none" w:sz="0" w:space="0" w:color="auto"/>
          </w:divBdr>
          <w:divsChild>
            <w:div w:id="530456744">
              <w:marLeft w:val="0"/>
              <w:marRight w:val="0"/>
              <w:marTop w:val="136"/>
              <w:marBottom w:val="0"/>
              <w:divBdr>
                <w:top w:val="none" w:sz="0" w:space="0" w:color="auto"/>
                <w:left w:val="none" w:sz="0" w:space="0" w:color="auto"/>
                <w:bottom w:val="none" w:sz="0" w:space="0" w:color="auto"/>
                <w:right w:val="none" w:sz="0" w:space="0" w:color="auto"/>
              </w:divBdr>
              <w:divsChild>
                <w:div w:id="530456750">
                  <w:marLeft w:val="0"/>
                  <w:marRight w:val="0"/>
                  <w:marTop w:val="0"/>
                  <w:marBottom w:val="0"/>
                  <w:divBdr>
                    <w:top w:val="none" w:sz="0" w:space="0" w:color="auto"/>
                    <w:left w:val="none" w:sz="0" w:space="0" w:color="auto"/>
                    <w:bottom w:val="none" w:sz="0" w:space="0" w:color="auto"/>
                    <w:right w:val="none" w:sz="0" w:space="0" w:color="auto"/>
                  </w:divBdr>
                  <w:divsChild>
                    <w:div w:id="530456749">
                      <w:marLeft w:val="0"/>
                      <w:marRight w:val="0"/>
                      <w:marTop w:val="0"/>
                      <w:marBottom w:val="0"/>
                      <w:divBdr>
                        <w:top w:val="none" w:sz="0" w:space="0" w:color="auto"/>
                        <w:left w:val="none" w:sz="0" w:space="0" w:color="auto"/>
                        <w:bottom w:val="none" w:sz="0" w:space="0" w:color="auto"/>
                        <w:right w:val="none" w:sz="0" w:space="0" w:color="auto"/>
                      </w:divBdr>
                      <w:divsChild>
                        <w:div w:id="530456748">
                          <w:marLeft w:val="0"/>
                          <w:marRight w:val="0"/>
                          <w:marTop w:val="0"/>
                          <w:marBottom w:val="0"/>
                          <w:divBdr>
                            <w:top w:val="none" w:sz="0" w:space="0" w:color="auto"/>
                            <w:left w:val="none" w:sz="0" w:space="0" w:color="auto"/>
                            <w:bottom w:val="single" w:sz="6" w:space="7" w:color="DCDCDC"/>
                            <w:right w:val="none" w:sz="0" w:space="0" w:color="auto"/>
                          </w:divBdr>
                          <w:divsChild>
                            <w:div w:id="530456747">
                              <w:marLeft w:val="0"/>
                              <w:marRight w:val="0"/>
                              <w:marTop w:val="0"/>
                              <w:marBottom w:val="0"/>
                              <w:divBdr>
                                <w:top w:val="none" w:sz="0" w:space="0" w:color="auto"/>
                                <w:left w:val="none" w:sz="0" w:space="0" w:color="auto"/>
                                <w:bottom w:val="none" w:sz="0" w:space="0" w:color="auto"/>
                                <w:right w:val="none" w:sz="0" w:space="0" w:color="auto"/>
                              </w:divBdr>
                              <w:divsChild>
                                <w:div w:id="530456745">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F559B4E8550FEE3E416A77D512D6234839BA00E38D8EDEE214343H6j5L" TargetMode="External"/><Relationship Id="rId13" Type="http://schemas.openxmlformats.org/officeDocument/2006/relationships/hyperlink" Target="http://www.cap.ru" TargetMode="External"/><Relationship Id="rId18" Type="http://schemas.openxmlformats.org/officeDocument/2006/relationships/hyperlink" Target="consultantplus://offline/ref=C6DC5D810DF253B03EEDC2EA5A9E803A456A3E08B1F90530E207FF724EF5776B2963D7783B1DCD4AW55CO" TargetMode="External"/><Relationship Id="rId3" Type="http://schemas.openxmlformats.org/officeDocument/2006/relationships/settings" Target="settings.xml"/><Relationship Id="rId21" Type="http://schemas.openxmlformats.org/officeDocument/2006/relationships/hyperlink" Target="consultantplus://offline/ref=5FB3E7785A6FCFB814476A7E1E69CF05BA366CEB073D2E1D490C344650F8CF74A7F96304D8580F22K4dDN" TargetMode="External"/><Relationship Id="rId7" Type="http://schemas.openxmlformats.org/officeDocument/2006/relationships/image" Target="media/image1.png"/><Relationship Id="rId12" Type="http://schemas.openxmlformats.org/officeDocument/2006/relationships/hyperlink" Target="http://www.gosuslugi.cap.ru/" TargetMode="External"/><Relationship Id="rId17" Type="http://schemas.openxmlformats.org/officeDocument/2006/relationships/hyperlink" Target="consultantplus://offline/ref=ED39AAA3BCEE9A1A8CDE8D141E625C7DD593C543A8DD7D542CB777B2DA20A2D311FD0F7AD140DF1Bw1yAO" TargetMode="External"/><Relationship Id="rId2" Type="http://schemas.openxmlformats.org/officeDocument/2006/relationships/styles" Target="styles.xml"/><Relationship Id="rId16" Type="http://schemas.openxmlformats.org/officeDocument/2006/relationships/hyperlink" Target="consultantplus://offline/ref=ED39AAA3BCEE9A1A8CDE8D141E625C7DD593C543A8DD7D542CB777B2DA20A2D311FD0F7ED1w4y1O" TargetMode="External"/><Relationship Id="rId20" Type="http://schemas.openxmlformats.org/officeDocument/2006/relationships/hyperlink" Target="consultantplus://offline/ref=11C70CD00511D8ADBAD9E123A0B49A6BABE917D0D1246C949D538578B27E58CE7962DF2D2B8D0B80OEQ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ca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39AAA3BCEE9A1A8CDE8D141E625C7DD593C543A8DD7D542CB777B2DA20A2D311FD0F7AD140DB12w1y9O" TargetMode="External"/><Relationship Id="rId23" Type="http://schemas.openxmlformats.org/officeDocument/2006/relationships/fontTable" Target="fontTable.xml"/><Relationship Id="rId10" Type="http://schemas.openxmlformats.org/officeDocument/2006/relationships/hyperlink" Target="consultantplus://offline/ref=2DB64F559B4E8550FEE3FA1BB1110F296B3ADB9FA30E3688B1B17A1E146C5EF9HAj2L" TargetMode="External"/><Relationship Id="rId19" Type="http://schemas.openxmlformats.org/officeDocument/2006/relationships/hyperlink" Target="consultantplus://offline/ref=97ED3BEB82F580D86D435EF8E321A66007A04E21384E8B2AC8344A5786249818346762B01AF08590K030K" TargetMode="External"/><Relationship Id="rId4" Type="http://schemas.openxmlformats.org/officeDocument/2006/relationships/webSettings" Target="webSettings.xml"/><Relationship Id="rId9" Type="http://schemas.openxmlformats.org/officeDocument/2006/relationships/hyperlink" Target="consultantplus://offline/ref=2DB64F559B4E8550FEE3E416A77D512D62308190A10038D8EDEE214343H6j5L" TargetMode="External"/><Relationship Id="rId14" Type="http://schemas.openxmlformats.org/officeDocument/2006/relationships/hyperlink" Target="consultantplus://offline/ref=ED39AAA3BCEE9A1A8CDE8D141E625C7DD593C543A8DD7D542CB777B2DA20A2D311FD0F7FD5w4y9O" TargetMode="External"/><Relationship Id="rId22" Type="http://schemas.openxmlformats.org/officeDocument/2006/relationships/hyperlink" Target="consultantplus://offline/ref=AC66444CB2E28632C887A93039AB56B998CF5F0C70987C6F282DB372C1787F4E1AB97256E5h4D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366</TotalTime>
  <Pages>37</Pages>
  <Words>15443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Aleksander Grigoryev</cp:lastModifiedBy>
  <cp:revision>20</cp:revision>
  <cp:lastPrinted>2016-02-29T05:32:00Z</cp:lastPrinted>
  <dcterms:created xsi:type="dcterms:W3CDTF">2016-02-26T08:23:00Z</dcterms:created>
  <dcterms:modified xsi:type="dcterms:W3CDTF">2016-04-18T08:58:00Z</dcterms:modified>
</cp:coreProperties>
</file>