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0E" w:rsidRDefault="00F70A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ПРОТОКОЛ</w:t>
      </w:r>
    </w:p>
    <w:p w:rsidR="00142F0E" w:rsidRDefault="00F70A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публичных слушаний по проекту  внесения изменений в Правила землепользования и застройки </w:t>
      </w:r>
      <w:proofErr w:type="spellStart"/>
      <w:r w:rsidR="00DC255F">
        <w:rPr>
          <w:rFonts w:ascii="Times New Roman" w:eastAsia="Times New Roman" w:hAnsi="Times New Roman" w:cs="Times New Roman"/>
          <w:b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Чувашской Республики  </w:t>
      </w:r>
    </w:p>
    <w:p w:rsidR="00142F0E" w:rsidRDefault="00142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33650" w:rsidRDefault="00D33650" w:rsidP="00D3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Трехбалтаево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23 ноября  2018 г.</w:t>
      </w:r>
    </w:p>
    <w:p w:rsidR="00D33650" w:rsidRDefault="00D33650" w:rsidP="00D336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проведения- здание администрации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по адресу: Чувашская Республика, </w:t>
      </w:r>
      <w:proofErr w:type="spellStart"/>
      <w:r>
        <w:rPr>
          <w:rFonts w:ascii="Times New Roman" w:eastAsia="Times New Roman" w:hAnsi="Times New Roman" w:cs="Times New Roman"/>
          <w:sz w:val="28"/>
        </w:rPr>
        <w:t>с.</w:t>
      </w:r>
      <w:r w:rsidR="00DC255F">
        <w:rPr>
          <w:rFonts w:ascii="Times New Roman" w:eastAsia="Times New Roman" w:hAnsi="Times New Roman" w:cs="Times New Roman"/>
          <w:sz w:val="28"/>
        </w:rPr>
        <w:t>Трехбалтаево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ул. </w:t>
      </w:r>
      <w:r w:rsidR="00DC255F">
        <w:rPr>
          <w:rFonts w:ascii="Times New Roman" w:eastAsia="Times New Roman" w:hAnsi="Times New Roman" w:cs="Times New Roman"/>
          <w:sz w:val="28"/>
        </w:rPr>
        <w:t>Школьная</w:t>
      </w:r>
      <w:r>
        <w:rPr>
          <w:rFonts w:ascii="Times New Roman" w:eastAsia="Times New Roman" w:hAnsi="Times New Roman" w:cs="Times New Roman"/>
          <w:sz w:val="28"/>
        </w:rPr>
        <w:t xml:space="preserve">, д. </w:t>
      </w:r>
      <w:r w:rsidR="00DC255F">
        <w:rPr>
          <w:rFonts w:ascii="Times New Roman" w:eastAsia="Times New Roman" w:hAnsi="Times New Roman" w:cs="Times New Roman"/>
          <w:sz w:val="28"/>
        </w:rPr>
        <w:t>36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проведения – 2</w:t>
      </w:r>
      <w:r w:rsidR="00D33650">
        <w:rPr>
          <w:rFonts w:ascii="Times New Roman" w:eastAsia="Times New Roman" w:hAnsi="Times New Roman" w:cs="Times New Roman"/>
          <w:sz w:val="28"/>
        </w:rPr>
        <w:t xml:space="preserve">3 ноября </w:t>
      </w:r>
      <w:r>
        <w:rPr>
          <w:rFonts w:ascii="Times New Roman" w:eastAsia="Times New Roman" w:hAnsi="Times New Roman" w:cs="Times New Roman"/>
          <w:sz w:val="28"/>
        </w:rPr>
        <w:t>201</w:t>
      </w:r>
      <w:r w:rsidR="00DC255F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Присутствовали: 39 человек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Председательствующий –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Ф.Ф.Рахматуллов</w:t>
      </w:r>
      <w:proofErr w:type="spellEnd"/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– </w:t>
      </w:r>
      <w:r w:rsidR="00DC255F">
        <w:rPr>
          <w:rFonts w:ascii="Times New Roman" w:eastAsia="Times New Roman" w:hAnsi="Times New Roman" w:cs="Times New Roman"/>
          <w:sz w:val="28"/>
        </w:rPr>
        <w:t xml:space="preserve">Н.Н.Хабибуллина 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публичных слушаниях присутствовали члены комиссии по подготовке проекта Правил землепользования и застройки, жители сельского поселения,  депутаты Собрания депутатов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руководители предприятий, учреждений, организаций, работники администрации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 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 «Правила землепользования и застройки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Чувашской Республики» опубликован на сайте администрации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142F0E" w:rsidRDefault="00142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2F0E" w:rsidRDefault="00F70A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Повестка дня: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Обсуждение  проекта по  внесению изменений в   Правила землепользования и застройки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Чувашской Республики.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Слушали:</w:t>
      </w:r>
    </w:p>
    <w:p w:rsidR="00142F0E" w:rsidRDefault="00F70AF6">
      <w:pPr>
        <w:keepNext/>
        <w:widowControl w:val="0"/>
        <w:tabs>
          <w:tab w:val="left" w:pos="0"/>
        </w:tabs>
        <w:suppressAutoHyphens/>
        <w:spacing w:before="3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Рахматуллова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Ф.Ф.</w:t>
      </w:r>
      <w:r>
        <w:rPr>
          <w:rFonts w:ascii="Times New Roman" w:eastAsia="Times New Roman" w:hAnsi="Times New Roman" w:cs="Times New Roman"/>
          <w:sz w:val="28"/>
        </w:rPr>
        <w:t xml:space="preserve">,  главу администрации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поселения, который ознакомил с изменениями для внесения в Правила землепользования и застройки 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поселения, которые касаются </w:t>
      </w:r>
      <w:r w:rsidR="00406632">
        <w:rPr>
          <w:rFonts w:ascii="Times New Roman" w:eastAsia="Times New Roman" w:hAnsi="Times New Roman" w:cs="Times New Roman"/>
          <w:sz w:val="28"/>
        </w:rPr>
        <w:t>статьи 39 «</w:t>
      </w:r>
      <w:r>
        <w:rPr>
          <w:rFonts w:ascii="Times New Roman" w:eastAsia="Times New Roman" w:hAnsi="Times New Roman" w:cs="Times New Roman"/>
          <w:sz w:val="28"/>
        </w:rPr>
        <w:t>Градостроительный регламент зоны застройки индивидуальными жилыми домами (Ж-1)</w:t>
      </w:r>
      <w:r w:rsidR="00406632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42F0E" w:rsidRDefault="00142F0E">
      <w:pPr>
        <w:spacing w:before="100" w:after="10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Выступил: </w:t>
      </w:r>
      <w:r w:rsidR="006F766C">
        <w:rPr>
          <w:rFonts w:ascii="Times New Roman" w:eastAsia="Times New Roman" w:hAnsi="Times New Roman" w:cs="Times New Roman"/>
          <w:sz w:val="28"/>
        </w:rPr>
        <w:t>Р.П.Сорокин</w:t>
      </w:r>
      <w:r>
        <w:rPr>
          <w:rFonts w:ascii="Times New Roman" w:eastAsia="Times New Roman" w:hAnsi="Times New Roman" w:cs="Times New Roman"/>
          <w:sz w:val="28"/>
        </w:rPr>
        <w:t xml:space="preserve"> – депутат от </w:t>
      </w:r>
      <w:r w:rsidR="007A6506">
        <w:rPr>
          <w:rFonts w:ascii="Times New Roman" w:eastAsia="Times New Roman" w:hAnsi="Times New Roman" w:cs="Times New Roman"/>
          <w:sz w:val="28"/>
        </w:rPr>
        <w:t>Октябрьского</w:t>
      </w:r>
      <w:r w:rsidR="006F766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избирательного округа,  выразил  поддержку предложенного проекта. 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Решение: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Одобрить проект по внесению изменений в  Правила  землепользования и застройки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 w:rsidR="007A65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района </w:t>
      </w:r>
      <w:r w:rsidR="007A65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Чувашской Республики.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 Внести на рассмотрение  Собранию депутатов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Чувашской Республики  проект по внесению изменений в  Правила землепользования и застройки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Чувашской Республики.</w:t>
      </w:r>
    </w:p>
    <w:p w:rsidR="00142F0E" w:rsidRDefault="0014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2F0E" w:rsidRDefault="00F7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проголосовали: за – 39 человек;  против – нет;  воздержавшихся - нет.</w:t>
      </w:r>
    </w:p>
    <w:p w:rsidR="00142F0E" w:rsidRDefault="00142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2F0E" w:rsidRDefault="00F7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собрания:                                                         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Ф.Ф.Рахматуллов</w:t>
      </w:r>
      <w:proofErr w:type="spellEnd"/>
    </w:p>
    <w:p w:rsidR="00142F0E" w:rsidRDefault="00142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2F0E" w:rsidRDefault="00F7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Секретарь:                                                                                </w:t>
      </w:r>
      <w:r w:rsidR="00DC255F">
        <w:rPr>
          <w:rFonts w:ascii="Times New Roman" w:eastAsia="Times New Roman" w:hAnsi="Times New Roman" w:cs="Times New Roman"/>
          <w:sz w:val="28"/>
        </w:rPr>
        <w:t>Н.Н.Хабибуллина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42F0E" w:rsidRDefault="00142F0E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5F5F5"/>
        </w:rPr>
      </w:pPr>
    </w:p>
    <w:sectPr w:rsidR="00142F0E" w:rsidSect="0013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F0E"/>
    <w:rsid w:val="00131558"/>
    <w:rsid w:val="00142F0E"/>
    <w:rsid w:val="00406632"/>
    <w:rsid w:val="006F766C"/>
    <w:rsid w:val="007A6506"/>
    <w:rsid w:val="00AA4EEC"/>
    <w:rsid w:val="00B73D79"/>
    <w:rsid w:val="00D33650"/>
    <w:rsid w:val="00DC255F"/>
    <w:rsid w:val="00F7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CD4E3-82A1-4F26-B734-0D79AF29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2092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8</cp:revision>
  <dcterms:created xsi:type="dcterms:W3CDTF">2018-10-09T06:53:00Z</dcterms:created>
  <dcterms:modified xsi:type="dcterms:W3CDTF">2018-11-21T12:22:00Z</dcterms:modified>
</cp:coreProperties>
</file>