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61" w:rsidRPr="00234161" w:rsidRDefault="00234161" w:rsidP="00234161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61">
        <w:rPr>
          <w:rFonts w:ascii="Times New Roman" w:hAnsi="Times New Roman" w:cs="Times New Roman"/>
          <w:b/>
          <w:sz w:val="24"/>
          <w:szCs w:val="24"/>
        </w:rPr>
        <w:t>КАБИНЕТ МИНИСТРОВ ЧУВАШСКОЙ РЕСПУБЛИКИ</w:t>
      </w:r>
    </w:p>
    <w:p w:rsidR="00234161" w:rsidRDefault="00234161" w:rsidP="00234161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61" w:rsidRDefault="00234161" w:rsidP="00234161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4161" w:rsidRPr="00234161" w:rsidRDefault="00234161" w:rsidP="00234161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61">
        <w:rPr>
          <w:rFonts w:ascii="Times New Roman" w:hAnsi="Times New Roman" w:cs="Times New Roman"/>
          <w:b/>
          <w:sz w:val="24"/>
          <w:szCs w:val="24"/>
        </w:rPr>
        <w:t>от 15 апреля 2005 г. № 94</w:t>
      </w:r>
    </w:p>
    <w:p w:rsidR="00234161" w:rsidRDefault="00234161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4161" w:rsidRPr="00234161" w:rsidRDefault="00234161" w:rsidP="0023416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161">
        <w:rPr>
          <w:rFonts w:ascii="Times New Roman" w:hAnsi="Times New Roman" w:cs="Times New Roman"/>
          <w:b/>
          <w:sz w:val="24"/>
          <w:szCs w:val="24"/>
        </w:rPr>
        <w:t>ВОПРОСЫ ГОСУДАРСТВЕННОГО КОМИТЕТА ЧУВАШСКОЙ РЕСПУБЛИКИ ПО ДЕЛАМ ГРАЖДАНСКОЙ ОБОРОНЫ И ЧРЕЗВЫЧАЙНЫМ СИТУАЦИЯМ</w:t>
      </w:r>
    </w:p>
    <w:p w:rsidR="00234161" w:rsidRDefault="002341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1.1. Государственный комитет Чувашской Республики по делам гражданской обороны и чрезвычайным ситуациям (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Чаваш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Республикин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Гражданла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 оборона тата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чрезвычайла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лару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-тару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ыйтавесемпе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еслекен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патшалах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61">
        <w:rPr>
          <w:rFonts w:ascii="Times New Roman" w:hAnsi="Times New Roman" w:cs="Times New Roman"/>
          <w:sz w:val="24"/>
          <w:szCs w:val="24"/>
        </w:rPr>
        <w:t>комитече</w:t>
      </w:r>
      <w:proofErr w:type="spellEnd"/>
      <w:r w:rsidRPr="00234161">
        <w:rPr>
          <w:rFonts w:ascii="Times New Roman" w:hAnsi="Times New Roman" w:cs="Times New Roman"/>
          <w:sz w:val="24"/>
          <w:szCs w:val="24"/>
        </w:rPr>
        <w:t>, сокращенное наименование - ГКЧС Чувашии, далее - Госкомитет) является органом исполнительной власти Чувашской Республики, осуществляющим государственную политику в сфере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находящейся в ведении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1.2. Госкомитет руководствуется в своей деятельности </w:t>
      </w:r>
      <w:hyperlink r:id="rId4" w:history="1">
        <w:r w:rsidRPr="0023416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3416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" w:history="1">
        <w:r w:rsidRPr="0023416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34161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161">
        <w:rPr>
          <w:rFonts w:ascii="Times New Roman" w:hAnsi="Times New Roman" w:cs="Times New Roman"/>
          <w:sz w:val="24"/>
          <w:szCs w:val="24"/>
        </w:rPr>
        <w:t>1.3. Госкомитет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общественными и иными организациями.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1.4. Госкомитет является юридическим лицом,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со своим наименованием, другие необходимые для осуществления своей деятельности печати, штампы и бланки.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1.5. Финансирование Госкомитета осуществляется за счет средств республиканского бюджета Чувашской Республики, предельная численность работников и фонд оплаты труда утверждаются Кабинетом Министров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Имущество, находящееся на балансе Госкомитета,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1.6. Юридический адрес Госкомитета: 428024, г. Чебоксары, проспект Мира, д. 5.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Основными задачами Госкомитета являются: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lastRenderedPageBreak/>
        <w:t>реализация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Чувашской Республики в пределах предоставленных полномочий;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нормативное регулирование в пределах своей компетенции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осуществление межотраслевого регулирования по предупреждению чрезвычайных ситуаций межмуниципального и регионального характера, стихийных бедствий и ликвидации их последствий;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организация методической помощи органам исполнительной власти Чувашской Республики, органам местного самоуправления и организациям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осуществление во взаимодействии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сбора информации в области защиты населения и территорий от чрезвычайных ситуаций и пожарной безопасности,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 межмуниципального и регионального характера;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</w:t>
      </w:r>
      <w:r w:rsidR="00C16239">
        <w:rPr>
          <w:rFonts w:ascii="Times New Roman" w:hAnsi="Times New Roman" w:cs="Times New Roman"/>
          <w:sz w:val="24"/>
          <w:szCs w:val="24"/>
        </w:rPr>
        <w:t>преждению чрезвычайных ситуаций.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III. Функции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Госкомитет в соответствии с возложенными на него задачами выполняет следующие функции: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3.1. Разрабатывает проекты: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объектах, контролирует их выполнение;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государственных программ Чувашской Республики (подпрограмм государственных программ Чувашской Республики) и ведомственных целевых программ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lastRenderedPageBreak/>
        <w:t>организационно-распорядительных актов Председателя Кабинета Министров Чувашской Республики - руководителя гражданской обороны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3.2. Готовит для Кабинета Министров Чувашской Республики: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аналитические материалы о реализации в Чувашской Республике государственных программ Чувашской Республики (подпрограмм государственных программ Чувашской Республики) и ведомственных целевых программ 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предложения по выделению бюджетных ассигнований из резервного фонда Кабинета Министров Чувашской Республики на финансовое обеспечение мер по ликвидации чрезвычайных ситуаций и последствий стихийных бедствий.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3.3. Разрабатывает предложения для Кабинета Министров Чувашской Республики по: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созданию, накоплению, хранению и использованию запасов материально-технических, продовольственных, медицинских и иных средств органами исполнительной власти Чувашской Республики для выполнения задач в области гражданской обороны и ликвидации последствий чрезвычайных ситуаций;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выпуску материальных ценностей из республиканского материального резерва Чувашской Республики;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совершенствованию и поддержанию в готовности региональной автоматизированной системы централизованного оповещения населения Чувашской Республики;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созданию, реорганизации и ликвидации содержащихся за счет средств республиканского бюджета Чувашской Республики поисково-спасательных подразделений, подразделений противопожарной службы Чувашской Республики для выполнения задач в области защиты населения и территорий от чрезвычайных ситуаций;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утверждению перечня организаций, находящихся в ведении органов исполнительной власти Чувашской Республики, в которых в обязательном порядке создается пожарная охрана, содержащаяся за счет средств республиканского бюджета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3.4. Разрабатывает предложения: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к представляемым проектам федеральных законов и иных правовых актов Российской Федерации, к проектам законов и иных правовых актов Чувашской Республики по вопросам, отнесенным к ведению Госкомитета;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по формированию бюджетных показателей </w:t>
      </w:r>
      <w:proofErr w:type="gramStart"/>
      <w:r w:rsidRPr="00234161">
        <w:rPr>
          <w:rFonts w:ascii="Times New Roman" w:hAnsi="Times New Roman" w:cs="Times New Roman"/>
          <w:sz w:val="24"/>
          <w:szCs w:val="24"/>
        </w:rPr>
        <w:t>по подведомственным Госкомитету</w:t>
      </w:r>
      <w:proofErr w:type="gramEnd"/>
      <w:r w:rsidRPr="00234161">
        <w:rPr>
          <w:rFonts w:ascii="Times New Roman" w:hAnsi="Times New Roman" w:cs="Times New Roman"/>
          <w:sz w:val="24"/>
          <w:szCs w:val="24"/>
        </w:rPr>
        <w:t xml:space="preserve"> организациям и мероприятиям государственных программ Чувашской Республики (подпрограмм государственных программ Чувашской Республики)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финансируемым из республиканского бюджета Чувашской Республики;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ежегодный государственный доклад о состоянии защиты населения и территории Чувашской Республики от чрезвычайных ситуаций природного и техногенного характера на основании материалов, представленных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для органов исполнительной власти Чувашской Республики,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аналитические материалы для органов исполнительной власти Чувашской Республики, органов местного самоуправления и организаций и обобщает имеющуюся информацию о состоянии работы органов, специально уполномоченных на решение задач в области защиты населения и территорий от чрезвычайных ситуаций и гражданской обороны, подразделений государственной противопожарной службы, аварийно-спасательных служб и формирований;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информационные бюллетени о состоянии защиты населения и территории Чувашской Республики, обеспечения пожарной безопасности,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государственные задания в отношении подведомственных Госкомитету организаций и осуществляет финансовое обеспечение выполнения государственных заданий;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совместно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планирующие документы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утверждаемые Председателем Кабинета Министров Чувашской Республики;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планирующие документы по подготовке и проведению эвакуации населения, материальных и культурных ценностей в безопасные районы, их размещению, развертыванию медицинских организаций, необходимых для первоочередного жизнеобеспечения пострадавшего населения в случае возникновения чрезвычайных ситуаций;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предложения органам исполнительной власти Чувашской Республики, органам местного самоуправления по совершенствованию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3.6. Получает через органы повседневного управления территориальной подсистемы Чувашской Республики единой государственной системы предупреждения и ликвидации чрезвычайных ситуаций (далее - ТП РСЧС Чувашской Республики) информацию об угрозе возникновения или факте чрезвычайной ситуации, требующую совместных действий органов исполнительной власти Чувашской Республики, органов местного самоуправления и организаций, осуществляет обработку и анализ данных о чрезвычайной ситуации с целью определения ее масштаба и возможных последствий для принятия оперативных решений по реагированию на чрезвычайную ситуацию.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3.7. Выступает государственным заказчиком по: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реализации мероприятий государственных программ Чувашской Республики (подпрограмм государственных программ Чувашской Республики) и ведомственных целевых программ в области гражданской обороны, защиты населения и территорий от чрезвычайных ситуаций, обеспечения пожарной безопасности и безопасности людей на </w:t>
      </w:r>
      <w:r w:rsidRPr="00234161">
        <w:rPr>
          <w:rFonts w:ascii="Times New Roman" w:hAnsi="Times New Roman" w:cs="Times New Roman"/>
          <w:sz w:val="24"/>
          <w:szCs w:val="24"/>
        </w:rPr>
        <w:lastRenderedPageBreak/>
        <w:t>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заключению контрактов по итогам осуществления закупок на поставки материальных ценностей, подлежащих хранению в республиканском материальном резерве Чувашской Республики;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осуществлению закупок в установленной сфере деятельности в соответствии с Федеральным </w:t>
      </w:r>
      <w:hyperlink r:id="rId6" w:history="1">
        <w:r w:rsidRPr="002341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4161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3.8. Исполняет функции аппарата Правительственной комиссии по предупреждению и ликвидации чрезвычайных ситуаций и обеспечению пожарной безопасности.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3.9. Содействует формированию, укреплению и развитию подразделений муниципальной и добровольной пожарной охраны.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3.10. Исполняет функции координатора по: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проведению тематических совещаний, семинаров, конференций по 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объектах, подготовке предложений по результатам этих мероприятий для органов исполнительной власти Чувашской Республики, органов местного самоуправления и организаций;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профессиональному обучению и дополнительному профессиональному образованию должностных лиц и специалистов системы гражданской обороны и ТП РСЧС Чувашской Республики по вопросам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организации деятельности учреждений сети наблюдения и лабораторного контроля.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3.11. Обеспечивает сохранность специального имущества на складах гражданской обороны.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3.12. Поддерживает в постоянной готовности запасный пункт управления Кабинета Министров Чувашской Республики, подвижной пункт управления Председателя Кабинета Министров Чувашской Республики - руководителя гражданской обороны.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3.13. Реализует: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полномочия учредителя по подготовке предложений по созданию, реорганизации, ликвидации организаций, находящихся в ведении Госкомитета, утверждению их уставов, программ деятельности, заключению трудовых договоров с их руководителями.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контроля за эффективным и целевым использованием бюджетных средств подведомственными Госкомитету организациями и утверждения их годовой бухгалтерской отчетности.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3.14. Координирует работу органов исполнительной власти Чувашской Республики по выполнению на территории Чувашской Республики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lastRenderedPageBreak/>
        <w:t>3.14.1. Обеспечивает внедрение и развитие аппаратно-программного комплекса "Безопасный город" в Чувашской Республике.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3.15. Осуществляет в пределах установленных полномочий: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контроль за деятельностью подведомственных Госкомитету организаций;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правовое информирование и правовое просвещение населения в порядке, предусмотренном Федеральным </w:t>
      </w:r>
      <w:hyperlink r:id="rId7" w:history="1">
        <w:r w:rsidRPr="002341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4161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3.16. Обобщает и представляет в установленном законодательством порядке отчетность по направлениям своей деятельности в федеральные органы исполнительной власти и органы исполнительной власти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3.17. Обеспечивает в установленном законодательством Российской Федерации порядке защиту сведений, составляющих государственную тайну, техническую защиту информации и осуществляет выполнение мероприятий по мобилизационной подготовке в Госкомитете.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3.18. Рассматривает и готовит ответы на поступившие в Госкомитет обращения граждан и организаций.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3.19. Взаимодействует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при создании, хранении, использовании и восстановлении страхового фонда документации, предназначенного для ликвидации последствий чрезвычайных ситуаций.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3.20. Готовит информацию о деятельности Госкомитета и подведомственных ему организаций для размещения в средствах массовой информации, информационно-телекоммуникационной сети "Интернет".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3.21. Оказывает: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правовую и информационную помощь органам, специально уполномоченным на решение задач в области защиты населения и территорий от чрезвычайных ситуаций и гражданской обороны, подразделениям противопожарной службы Чувашской Республики, аварийно-спасательным службам и формированиям;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бесплатную юридическую помощь гражданам в виде правового консультирования в устной и письменной форме по вопросам, относящимся к компетенции Госкомитета, в соответствии с </w:t>
      </w:r>
      <w:hyperlink r:id="rId8" w:history="1">
        <w:r w:rsidRPr="002341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4161">
        <w:rPr>
          <w:rFonts w:ascii="Times New Roman" w:hAnsi="Times New Roman" w:cs="Times New Roman"/>
          <w:sz w:val="24"/>
          <w:szCs w:val="24"/>
        </w:rP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3.22. Вносит в установленном порядке предложения по награждению работников системы гражданской обороны и ТП РСЧС Чувашской Республики государственными наградами и </w:t>
      </w:r>
      <w:proofErr w:type="gramStart"/>
      <w:r w:rsidRPr="00234161">
        <w:rPr>
          <w:rFonts w:ascii="Times New Roman" w:hAnsi="Times New Roman" w:cs="Times New Roman"/>
          <w:sz w:val="24"/>
          <w:szCs w:val="24"/>
        </w:rPr>
        <w:t>знаками отличия Российской Федерации</w:t>
      </w:r>
      <w:proofErr w:type="gramEnd"/>
      <w:r w:rsidRPr="00234161">
        <w:rPr>
          <w:rFonts w:ascii="Times New Roman" w:hAnsi="Times New Roman" w:cs="Times New Roman"/>
          <w:sz w:val="24"/>
          <w:szCs w:val="24"/>
        </w:rPr>
        <w:t xml:space="preserve"> и государственными наградами </w:t>
      </w:r>
      <w:r w:rsidRPr="00234161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3.23.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3.24.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3.25.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3.26. Осуществляет меры по защите информации в соответствии с законодательством Российской Федерации.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3.27. Проводит оценку регулирующего воздействия проектов нормативных правовых актов Чувашской Республики, разрабатываемых Госкомитетом,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3.28. Проводит аттестацию экспертов, привлекаемых Госкомитетом к проведению мероприятий по контролю в соответствии с Федеральным </w:t>
      </w:r>
      <w:hyperlink r:id="rId9" w:history="1">
        <w:r w:rsidRPr="002341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4161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3.29. Утверждает порядок проведения мероприятий по профилактике пожаров противопожарной службой Чувашской Республики, муниципальной, ведомственной, частной и добровольной пожарной охраной, органами государственной власти Чувашской Республики, органами местного самоуправления, организациями, гражданами, принимающими участие в обеспечении пожарной безопасности в соответствии с законодательством Российской Федерации.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3.30. Осуществляет мониторинг по выявлению причин и условий, способствующих возникновению пожаров, принимает меры по их устранению.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3.31. Вносит предложения руководителям организаций на территории Чувашской Республики по реализации мероприятий по профилактике пожаров и первичным мерам пожарной безопасности.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3.32. Организует и осуществляет информирование населения о мерах по профилактике пожаров.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3.33. Организует и осуществляет мероприятия, направленные на профилактику </w:t>
      </w:r>
      <w:r w:rsidRPr="00234161">
        <w:rPr>
          <w:rFonts w:ascii="Times New Roman" w:hAnsi="Times New Roman" w:cs="Times New Roman"/>
          <w:sz w:val="24"/>
          <w:szCs w:val="24"/>
        </w:rPr>
        <w:lastRenderedPageBreak/>
        <w:t>пожаров, в образовательных организациях.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3.34. Осуществляет иные мероприятия по профилактике пожаров.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3.35.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принимает участие в разработке и реализации мер, а также государственных программ Чувашской Республики (подпрограмм государственных программ Чувашской Республики) в области профилактики терроризма, минимизации и ликвидации последствий его проявлений;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принимает участие в организации обучения руководителей и специалистов организаций Чувашской Республики методам предупреждения угрозы террористического акта, минимизации и ликвидации последствий его проявлений;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принимает участие в проведении учений в целях усиления взаимодействия органов исполнительной власти Чувашской Республики и органов местного самоуправления при осуществлении мер по противодействию терроризму;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Госкомитета;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координирует работу по поддержанию в состоянии постоянной готовности к эффективному использованию сил и средств органов исполнительной власти Чувашской Республики, предназначенных для минимизации и (или) ликвидации последствий проявлений терроризма;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принимает участие в организации проведения аварийно-спасательных работ, восстановления нормального функционирования поврежденных или разрушенных объектов в случае совершения террористического акта на территории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3.36. Осуществляет координацию деятельности по формированию, размещению, хранению, использованию, восполнению и освежению запасов материальных ценностей республиканского материального резерва Чувашской Республики органов исполнительной власти Чувашской Республики, уполномоченных Кабинетом Министров Чувашской Республики на формирование, размещение, хранение, использование, восполнение и освежение запасов материальных ценностей республиканского материального резерва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3.37.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Госкомитету организациях.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lastRenderedPageBreak/>
        <w:t>IV. Права Госкомитета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4.1. Госкомитет в пределах своей компетенции вправе: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запрашивать и получать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информационно-аналитические материалы, а также данные (включая статистические), необходимые для осуществления возложенных на Госкомитет задач и функций;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Госкомитета;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издавать в установленном порядке правовые акты;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вносить предложения о создании, реорганизации и ликвидации в установленном порядке подведомственных ему организаций, а также утверждать их уставы;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Госкомитета и его органов;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иметь специальные транспортные средства, оборудованные в установленном порядке;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руководить деятельностью подчиненных органов управления и подразделений.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4.2. Госкомитет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органами исполнительной власти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4.3. Нормативные правовые акты, в том числе инструкции и разъяснения Госкомитета, изданные в пределах его компетенции, являются обязательными для органов исполнительной власти Чувашской Республики, иных органов,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V. Организация деятельности Госкомитета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5.1. Госкомитет возглавляет председатель, назначаемый на должность и освобождаемый от должности Главой Чувашской Республики.</w:t>
      </w:r>
    </w:p>
    <w:p w:rsidR="00234161" w:rsidRPr="00234161" w:rsidRDefault="00234161" w:rsidP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Председатель Госкомитета является заместителем руководителя гражданской обороны на территории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5.2. Председатель Госкомитета: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Госкомитета на основе единоначалия и несет персональную ответственность за выполнение возложенных на Госкомитет задач;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lastRenderedPageBreak/>
        <w:t>имеет одного заместителя, назначаемого на должность и освобождаемого от должности Кабинетом Министров Чувашской Республики по представлению председателя;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вопросам, относящимся к ведению Госкомитета;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издает на основе и во исполнение нормативных правовых актов в пределах компетенции Госкомитета приказы и распоряжения, дает указания, проверяет их исполнение;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заместителем председателя и председателем;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устанавливает обязанности и определяет ответственность руководителей структурных подразделений Госкомитета;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действует без доверенности от имени Госкомитета, представляет его интересы, распоряжается имуществом Госкомитета, заключает договоры, в том числе трудовые, выдает доверенности, пользуется правом распоряжения средствами;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утверждает в пределах установленной численности и фонда оплаты труда структуру и штатное расписание Госкомитета;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утверждает положения о структурных подразделениях Госкомитета, должностные регламенты работников аппарата Госкомитета;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утверждает в установленном порядке уставы подведомственных Госкомитету организаций, заключает в соответствии с законодательством Российской Федерации и законодательством Чувашской Республики трудовые договоры с руководителями организаций;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организует документирование деятельности Госкомитета, определяет и утверждает систему документирования и обеспечения сохранности документов. При смене председателя Госкомитета документальная часть имущества передается по акту;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обеспечивает в установленном порядке выполнение мероприятий по охране труда, мобилизационной подготовке в аппарате Госкомитета, руководит и контролирует выполнение этих мероприятий в подведомственных организациях;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вносит в установленном порядке предложения по совершенствованию структуры, штата (штатного расписания) Госкомитета и органов, специально уполномоченных на решение задач в области защиты населения и территорий от чрезвычайных ситуаций и гражданской обороны, при органах местного самоуправления, подразделений противопожарной службы Чувашской Республики, аварийно-спасательных служб и формирований;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осуществляет в соответствии с трудовым законодательством Российской Федерации прием на работу, перемещение и увольнение с работы работников;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направляет в установленном порядке предложения об устранении выявленных недостатков руководителям органов исполнительной власти Чувашской Республики, органов местного самоуправления и организаций по результатам проверок состояния </w:t>
      </w:r>
      <w:r w:rsidRPr="00234161">
        <w:rPr>
          <w:rFonts w:ascii="Times New Roman" w:hAnsi="Times New Roman" w:cs="Times New Roman"/>
          <w:sz w:val="24"/>
          <w:szCs w:val="24"/>
        </w:rPr>
        <w:lastRenderedPageBreak/>
        <w:t>гражданской обороны, выполнения мероприятий по предупреждению и ликвидации чрезвычайных ситуаций, пожарной безопасности;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распределяет в установленном порядке выделенные финансовые средства и материальные ресурсы;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несет ответственность в пределах своей компетенции за организацию защиты сведений, составляющих государственную тайну, и создание условий, обеспечивающих правильное использование специальной связи;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5.3. В Госкомитете образуется коллегия для рассмотрения важнейших вопросов, связанных с деятельностью Госкомитета, в составе председателя Госкомитета (председатель коллегии), его заместителя по должности и других руководящих работников системы Госкомитета. В состав коллегии могут включаться по согласованию представители органов исполнительной власти Чувашской Республики, иных органов, ученые и специалисты.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Состав коллегии Госкомитета утверждается Кабинетом Министров Чувашской Республики.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Решения коллегии оформляются протоколами и реализуются при необходимости приказами председателя Госкомитета.</w:t>
      </w:r>
    </w:p>
    <w:p w:rsidR="00234161" w:rsidRPr="00234161" w:rsidRDefault="00234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В случае возникновения разногласий между председателем и коллегией председатель проводит в жизнь свое решение, докладывая о возникших разногласиях Кабинету Министров Чувашской Республики.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VI. Создание, ликвидация и реорганизация Госкомитета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Pr="00234161" w:rsidRDefault="002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>Госкомитет создается, ликвидируется и реорганизуется в порядке, установленном законодательством Российской Федерации и законодательством Чувашской Республики.</w:t>
      </w:r>
    </w:p>
    <w:p w:rsid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41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2341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34161">
        <w:rPr>
          <w:rFonts w:ascii="Times New Roman" w:hAnsi="Times New Roman" w:cs="Times New Roman"/>
          <w:sz w:val="24"/>
          <w:szCs w:val="24"/>
        </w:rPr>
        <w:t xml:space="preserve"> Кабинета Министров ЧР от 25.02.2015 N 54)</w:t>
      </w:r>
    </w:p>
    <w:p w:rsid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N 2)</w:t>
      </w: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ОРГАНИЗАЦИЙ, НАХОДЯЩИХСЯ В ВЕДЕНИИ</w:t>
      </w: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 КОМИТЕТА ЧУВАШСКОЙ РЕСПУБЛИКИ</w:t>
      </w: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ДЕЛАМ ГРАЖДАНСКОЙ ОБОРОНЫ И ЧРЕЗВЫЧАЙНЫМ СИТУАЦИЯМ</w:t>
      </w: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161" w:rsidRDefault="00234161" w:rsidP="0023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Автономное учреждение Чувашской Республики дополнительного профессионального образования (повышения квалификации) "Учебно-методический центр гражданской защиты".</w:t>
      </w:r>
    </w:p>
    <w:p w:rsidR="00234161" w:rsidRDefault="00234161" w:rsidP="002341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Кабинета Министров ЧР от 14.06.2017 N 225.</w:t>
      </w:r>
    </w:p>
    <w:p w:rsidR="00234161" w:rsidRDefault="00234161" w:rsidP="002341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Казенное учреждение Чувашской Республики "Чувашская республиканская поисково-спасательная служба".</w:t>
      </w:r>
    </w:p>
    <w:p w:rsidR="00234161" w:rsidRDefault="00234161" w:rsidP="002341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Казенное учреждение Чувашской Республики "Чувашская республиканская противопожарная служба".</w:t>
      </w:r>
    </w:p>
    <w:p w:rsidR="00234161" w:rsidRPr="00234161" w:rsidRDefault="0023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4161" w:rsidRPr="00234161" w:rsidSect="001C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1"/>
    <w:rsid w:val="00234161"/>
    <w:rsid w:val="00694D58"/>
    <w:rsid w:val="00C16239"/>
    <w:rsid w:val="00E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9A07"/>
  <w15:chartTrackingRefBased/>
  <w15:docId w15:val="{21BDAA94-2CD8-45C5-A0CE-1CF3E40D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D4F257161ADF81367FE20020186AAF360F8D1B9EA9F2D729769A5188AF3641E7B65FF542919D4F53B9B90h8j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D4F257161ADF81367E02D146DD8AEFA63AFD4B9E995782CC06FF247DAF5315E3B63AA176D16D4hFj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D4F257161ADF81367E02D146DD8AEF963A1DFBFEB95782CC06FF247hDjAN" TargetMode="External"/><Relationship Id="rId11" Type="http://schemas.openxmlformats.org/officeDocument/2006/relationships/hyperlink" Target="consultantplus://offline/ref=8CEC635CEF0F9DC33063B55DAF11DCA48DE34FCBA63F113FDC45C84D4315DC7E5831570082070EF2C1161Bz8q9N" TargetMode="External"/><Relationship Id="rId5" Type="http://schemas.openxmlformats.org/officeDocument/2006/relationships/hyperlink" Target="consultantplus://offline/ref=B8ED4F257161ADF81367FE20020186AAF360F8D1B9EA9C28739769A5188AF3641Eh7jBN" TargetMode="External"/><Relationship Id="rId10" Type="http://schemas.openxmlformats.org/officeDocument/2006/relationships/hyperlink" Target="consultantplus://offline/ref=B8ED4F257161ADF81367FE20020186AAF360F8D1BFEE9A2F799F34AF10D3FF6619743AE8536015D5F53B99h9j2N" TargetMode="External"/><Relationship Id="rId4" Type="http://schemas.openxmlformats.org/officeDocument/2006/relationships/hyperlink" Target="consultantplus://offline/ref=B8ED4F257161ADF81367E02D146DD8AEF963A1D9B3BCC27A7D9561hFj7N" TargetMode="External"/><Relationship Id="rId9" Type="http://schemas.openxmlformats.org/officeDocument/2006/relationships/hyperlink" Target="consultantplus://offline/ref=B8ED4F257161ADF81367E02D146DD8AEF962A0DDBDEF95782CC06FF247hD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1</cp:revision>
  <dcterms:created xsi:type="dcterms:W3CDTF">2018-07-27T13:35:00Z</dcterms:created>
  <dcterms:modified xsi:type="dcterms:W3CDTF">2018-07-27T14:00:00Z</dcterms:modified>
</cp:coreProperties>
</file>