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E" w:rsidRPr="002B154E" w:rsidRDefault="002B154E" w:rsidP="002B154E">
      <w:pPr>
        <w:pStyle w:val="1"/>
        <w:spacing w:line="221" w:lineRule="auto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>Динамика</w:t>
      </w:r>
    </w:p>
    <w:p w:rsidR="002B154E" w:rsidRPr="002B154E" w:rsidRDefault="002B154E" w:rsidP="002B154E">
      <w:pPr>
        <w:spacing w:line="22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B154E">
        <w:rPr>
          <w:rFonts w:ascii="Arial" w:hAnsi="Arial" w:cs="Arial"/>
          <w:b/>
          <w:bCs/>
          <w:sz w:val="22"/>
          <w:szCs w:val="22"/>
        </w:rPr>
        <w:t>основных финансово-экономических показателей</w:t>
      </w:r>
    </w:p>
    <w:p w:rsidR="002B154E" w:rsidRPr="002B154E" w:rsidRDefault="002B154E" w:rsidP="002B154E">
      <w:pPr>
        <w:spacing w:line="221" w:lineRule="auto"/>
        <w:jc w:val="center"/>
        <w:rPr>
          <w:rFonts w:ascii="Arial" w:hAnsi="Arial" w:cs="Arial"/>
          <w:sz w:val="16"/>
          <w:szCs w:val="16"/>
        </w:rPr>
      </w:pPr>
    </w:p>
    <w:p w:rsidR="002B154E" w:rsidRPr="002B154E" w:rsidRDefault="002B154E" w:rsidP="002B154E">
      <w:pPr>
        <w:spacing w:line="221" w:lineRule="auto"/>
        <w:jc w:val="center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2B154E" w:rsidRPr="002B154E" w:rsidRDefault="002B154E" w:rsidP="002B154E">
      <w:pPr>
        <w:spacing w:line="221" w:lineRule="auto"/>
        <w:ind w:firstLine="36"/>
        <w:jc w:val="center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>(полное наименование предприятия, организации)</w:t>
      </w:r>
    </w:p>
    <w:p w:rsidR="002B154E" w:rsidRPr="002B154E" w:rsidRDefault="002B154E" w:rsidP="002B154E">
      <w:pPr>
        <w:spacing w:line="221" w:lineRule="auto"/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360"/>
        <w:gridCol w:w="1134"/>
        <w:gridCol w:w="708"/>
        <w:gridCol w:w="810"/>
        <w:gridCol w:w="900"/>
        <w:gridCol w:w="900"/>
        <w:gridCol w:w="900"/>
        <w:gridCol w:w="900"/>
      </w:tblGrid>
      <w:tr w:rsidR="002B154E" w:rsidRPr="002B154E" w:rsidTr="002B154E">
        <w:tc>
          <w:tcPr>
            <w:tcW w:w="648" w:type="dxa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E5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1E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1E5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Ед. измере</w:t>
            </w:r>
            <w:r w:rsidR="008E1B9E">
              <w:rPr>
                <w:rFonts w:ascii="Arial" w:hAnsi="Arial" w:cs="Arial"/>
                <w:sz w:val="20"/>
                <w:szCs w:val="20"/>
              </w:rPr>
              <w:t>-</w:t>
            </w:r>
            <w:r w:rsidRPr="00231E5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8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31E5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231E5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231E5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231E5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00" w:type="dxa"/>
            <w:vAlign w:val="center"/>
          </w:tcPr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2B154E" w:rsidRPr="00231E52" w:rsidRDefault="002B154E" w:rsidP="002B154E">
            <w:pPr>
              <w:spacing w:line="22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52">
              <w:rPr>
                <w:rFonts w:ascii="Arial" w:hAnsi="Arial" w:cs="Arial"/>
                <w:sz w:val="20"/>
                <w:szCs w:val="20"/>
              </w:rPr>
              <w:t>… месяцев 201</w:t>
            </w:r>
            <w:r w:rsidRPr="00231E5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231E52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2B154E" w:rsidRPr="002B154E" w:rsidTr="002B154E">
        <w:tc>
          <w:tcPr>
            <w:tcW w:w="648" w:type="dxa"/>
            <w:tcBorders>
              <w:bottom w:val="nil"/>
            </w:tcBorders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Стоимость основных фондов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Размер среднемесячной заработной платы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bottom w:val="nil"/>
            </w:tcBorders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Объем реализации продукции, работ, услуг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физическом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выражении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стоимостном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выражении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Рентабельность производства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Использование доходов по видам деятельности: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Выплата премиальных (дивиденды)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Благотворительность 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bottom w:val="nil"/>
            </w:tcBorders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Суммы уплаченных налогов с разбивкой по бюджетам разных уровней: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– 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– региональный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– местный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bottom w:val="nil"/>
            </w:tcBorders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Наличие и размер просроченной задолженности по платежам: 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в бюджет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  <w:tcBorders>
              <w:top w:val="nil"/>
              <w:bottom w:val="nil"/>
            </w:tcBorders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по заработной плате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Дебиторская задолженность </w:t>
            </w:r>
          </w:p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(с выделением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просроченной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Кредиторская задолженность </w:t>
            </w:r>
          </w:p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 xml:space="preserve">(с выделением 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просроченной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numPr>
                <w:ilvl w:val="0"/>
                <w:numId w:val="1"/>
              </w:numPr>
              <w:spacing w:line="221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proofErr w:type="spellStart"/>
            <w:r w:rsidRPr="002B154E">
              <w:rPr>
                <w:rFonts w:ascii="Arial" w:hAnsi="Arial" w:cs="Arial"/>
                <w:sz w:val="22"/>
                <w:szCs w:val="22"/>
              </w:rPr>
              <w:t>Востребованность</w:t>
            </w:r>
            <w:proofErr w:type="spellEnd"/>
            <w:r w:rsidRPr="002B154E">
              <w:rPr>
                <w:rFonts w:ascii="Arial" w:hAnsi="Arial" w:cs="Arial"/>
                <w:sz w:val="22"/>
                <w:szCs w:val="22"/>
              </w:rPr>
              <w:t xml:space="preserve"> продукции со стороны государства: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Наличие государственного заказа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Выполнение государственного заказа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2B154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B154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12.3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Доля государственно-значимой продук</w:t>
            </w:r>
            <w:r w:rsidRPr="002B154E">
              <w:rPr>
                <w:rFonts w:ascii="Arial" w:hAnsi="Arial" w:cs="Arial"/>
                <w:sz w:val="22"/>
                <w:szCs w:val="22"/>
              </w:rPr>
              <w:softHyphen/>
              <w:t xml:space="preserve">ции в общем объеме производимой продукции 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color w:val="333333"/>
                <w:sz w:val="22"/>
                <w:szCs w:val="22"/>
              </w:rPr>
              <w:t xml:space="preserve">Ценовая политика* 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  <w:tr w:rsidR="002B154E" w:rsidRPr="002B154E" w:rsidTr="002B154E">
        <w:tc>
          <w:tcPr>
            <w:tcW w:w="648" w:type="dxa"/>
          </w:tcPr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B154E" w:rsidRPr="002B154E" w:rsidRDefault="002B154E" w:rsidP="002B154E">
            <w:pPr>
              <w:spacing w:line="22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Покрытие потребности субъекта РФ в производимой продукции</w:t>
            </w:r>
          </w:p>
        </w:tc>
        <w:tc>
          <w:tcPr>
            <w:tcW w:w="1134" w:type="dxa"/>
          </w:tcPr>
          <w:p w:rsidR="002B154E" w:rsidRPr="002B154E" w:rsidRDefault="002B154E" w:rsidP="002B154E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2B154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154E" w:rsidRPr="002B154E" w:rsidRDefault="002B154E" w:rsidP="002B154E">
            <w:pPr>
              <w:spacing w:line="221" w:lineRule="auto"/>
              <w:rPr>
                <w:rFonts w:ascii="Arial" w:hAnsi="Arial" w:cs="Arial"/>
              </w:rPr>
            </w:pPr>
          </w:p>
        </w:tc>
      </w:tr>
    </w:tbl>
    <w:p w:rsidR="002B154E" w:rsidRPr="002B154E" w:rsidRDefault="002B154E" w:rsidP="002B154E">
      <w:pPr>
        <w:spacing w:line="221" w:lineRule="auto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>* для производителей социально значимой продукции</w:t>
      </w:r>
    </w:p>
    <w:p w:rsidR="002B154E" w:rsidRPr="002B154E" w:rsidRDefault="002B154E" w:rsidP="002B154E">
      <w:pPr>
        <w:spacing w:line="221" w:lineRule="auto"/>
        <w:rPr>
          <w:rFonts w:ascii="Arial" w:hAnsi="Arial" w:cs="Arial"/>
          <w:sz w:val="16"/>
          <w:szCs w:val="16"/>
        </w:rPr>
      </w:pPr>
    </w:p>
    <w:p w:rsidR="002B154E" w:rsidRPr="002B154E" w:rsidRDefault="002B154E" w:rsidP="002B154E">
      <w:pPr>
        <w:spacing w:line="221" w:lineRule="auto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 xml:space="preserve">Руководитель </w:t>
      </w:r>
      <w:r w:rsidRPr="002B15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154E">
        <w:rPr>
          <w:rFonts w:ascii="Arial" w:hAnsi="Arial" w:cs="Arial"/>
          <w:sz w:val="22"/>
          <w:szCs w:val="22"/>
        </w:rPr>
        <w:t>________________________       (расшифровка подписи)</w:t>
      </w:r>
    </w:p>
    <w:p w:rsidR="002B154E" w:rsidRPr="002B154E" w:rsidRDefault="002B154E" w:rsidP="002B154E">
      <w:pPr>
        <w:spacing w:line="221" w:lineRule="auto"/>
        <w:rPr>
          <w:rFonts w:ascii="Arial" w:hAnsi="Arial" w:cs="Arial"/>
          <w:sz w:val="16"/>
          <w:szCs w:val="16"/>
        </w:rPr>
      </w:pPr>
    </w:p>
    <w:p w:rsidR="002B154E" w:rsidRPr="002B154E" w:rsidRDefault="002B154E" w:rsidP="002B154E">
      <w:pPr>
        <w:spacing w:line="221" w:lineRule="auto"/>
        <w:rPr>
          <w:rFonts w:ascii="Arial" w:hAnsi="Arial" w:cs="Arial"/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>Главный бухгалтер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154E">
        <w:rPr>
          <w:rFonts w:ascii="Arial" w:hAnsi="Arial" w:cs="Arial"/>
          <w:sz w:val="22"/>
          <w:szCs w:val="22"/>
        </w:rPr>
        <w:t>________________________       (расшифровка подписи)</w:t>
      </w:r>
      <w:r w:rsidRPr="002B154E">
        <w:rPr>
          <w:rFonts w:ascii="Arial" w:hAnsi="Arial" w:cs="Arial"/>
          <w:sz w:val="22"/>
          <w:szCs w:val="22"/>
        </w:rPr>
        <w:tab/>
      </w:r>
      <w:r w:rsidRPr="002B154E">
        <w:rPr>
          <w:rFonts w:ascii="Arial" w:hAnsi="Arial" w:cs="Arial"/>
          <w:sz w:val="22"/>
          <w:szCs w:val="22"/>
        </w:rPr>
        <w:tab/>
      </w:r>
      <w:r w:rsidRPr="002B154E">
        <w:rPr>
          <w:rFonts w:ascii="Arial" w:hAnsi="Arial" w:cs="Arial"/>
          <w:sz w:val="22"/>
          <w:szCs w:val="22"/>
        </w:rPr>
        <w:tab/>
      </w:r>
      <w:r w:rsidRPr="002B154E">
        <w:rPr>
          <w:rFonts w:ascii="Arial" w:hAnsi="Arial" w:cs="Arial"/>
          <w:sz w:val="22"/>
          <w:szCs w:val="22"/>
        </w:rPr>
        <w:tab/>
      </w:r>
    </w:p>
    <w:p w:rsidR="00BB01B2" w:rsidRPr="002B154E" w:rsidRDefault="002B154E" w:rsidP="002B154E">
      <w:pPr>
        <w:spacing w:line="221" w:lineRule="auto"/>
        <w:rPr>
          <w:sz w:val="22"/>
          <w:szCs w:val="22"/>
        </w:rPr>
      </w:pPr>
      <w:r w:rsidRPr="002B154E">
        <w:rPr>
          <w:rFonts w:ascii="Arial" w:hAnsi="Arial" w:cs="Arial"/>
          <w:sz w:val="22"/>
          <w:szCs w:val="22"/>
        </w:rPr>
        <w:t xml:space="preserve">           М.П.</w:t>
      </w:r>
    </w:p>
    <w:sectPr w:rsidR="00BB01B2" w:rsidRPr="002B154E" w:rsidSect="00231E52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2"/>
    <w:multiLevelType w:val="hybridMultilevel"/>
    <w:tmpl w:val="A91657B8"/>
    <w:lvl w:ilvl="0" w:tplc="3D207E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154E"/>
    <w:rsid w:val="00231E52"/>
    <w:rsid w:val="002B154E"/>
    <w:rsid w:val="008E1B9E"/>
    <w:rsid w:val="00BB01B2"/>
    <w:rsid w:val="00C2023F"/>
    <w:rsid w:val="00E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54E"/>
    <w:pPr>
      <w:keepNext/>
      <w:jc w:val="center"/>
      <w:outlineLvl w:val="0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4E"/>
    <w:rPr>
      <w:rFonts w:ascii="TimesET" w:eastAsia="Times New Roman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nagrada</dc:creator>
  <cp:keywords/>
  <dc:description/>
  <cp:lastModifiedBy>nagrada</cp:lastModifiedBy>
  <cp:revision>6</cp:revision>
  <dcterms:created xsi:type="dcterms:W3CDTF">2018-10-22T06:30:00Z</dcterms:created>
  <dcterms:modified xsi:type="dcterms:W3CDTF">2018-10-22T06:39:00Z</dcterms:modified>
</cp:coreProperties>
</file>