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RPr="00452683" w:rsidTr="00154622">
        <w:tc>
          <w:tcPr>
            <w:tcW w:w="7196" w:type="dxa"/>
          </w:tcPr>
          <w:p w:rsidR="004F2743" w:rsidRPr="00452683" w:rsidRDefault="004F2743" w:rsidP="00452683">
            <w:pPr>
              <w:jc w:val="center"/>
              <w:rPr>
                <w:rFonts w:ascii="Times New Roman" w:hAnsi="Times New Roman" w:cs="Times New Roman"/>
                <w:b/>
                <w:i/>
                <w:sz w:val="32"/>
                <w:szCs w:val="32"/>
              </w:rPr>
            </w:pPr>
            <w:r w:rsidRPr="00452683">
              <w:rPr>
                <w:rFonts w:ascii="Times New Roman" w:hAnsi="Times New Roman" w:cs="Times New Roman"/>
                <w:b/>
                <w:i/>
                <w:sz w:val="32"/>
                <w:szCs w:val="32"/>
              </w:rPr>
              <w:t>Официальные вести</w:t>
            </w:r>
          </w:p>
          <w:p w:rsidR="004F2743" w:rsidRPr="00452683" w:rsidRDefault="004F2743" w:rsidP="00452683">
            <w:pPr>
              <w:jc w:val="center"/>
              <w:rPr>
                <w:rFonts w:ascii="Times New Roman" w:hAnsi="Times New Roman" w:cs="Times New Roman"/>
                <w:b/>
                <w:i/>
                <w:sz w:val="24"/>
                <w:szCs w:val="24"/>
              </w:rPr>
            </w:pPr>
            <w:r w:rsidRPr="00452683">
              <w:rPr>
                <w:rFonts w:ascii="Times New Roman" w:hAnsi="Times New Roman" w:cs="Times New Roman"/>
                <w:b/>
                <w:i/>
                <w:sz w:val="32"/>
                <w:szCs w:val="32"/>
              </w:rPr>
              <w:t>Медикасинского сельского поселения</w:t>
            </w:r>
          </w:p>
        </w:tc>
        <w:tc>
          <w:tcPr>
            <w:tcW w:w="2551" w:type="dxa"/>
          </w:tcPr>
          <w:p w:rsidR="004F2743" w:rsidRPr="00452683" w:rsidRDefault="004F2743" w:rsidP="00154622">
            <w:pPr>
              <w:jc w:val="center"/>
              <w:rPr>
                <w:rFonts w:ascii="Times New Roman" w:hAnsi="Times New Roman" w:cs="Times New Roman"/>
                <w:b/>
                <w:sz w:val="24"/>
                <w:szCs w:val="24"/>
              </w:rPr>
            </w:pPr>
            <w:r w:rsidRPr="00452683">
              <w:rPr>
                <w:rFonts w:ascii="Times New Roman" w:hAnsi="Times New Roman" w:cs="Times New Roman"/>
                <w:b/>
                <w:sz w:val="24"/>
                <w:szCs w:val="24"/>
              </w:rPr>
              <w:t>201</w:t>
            </w:r>
            <w:r w:rsidR="008E08CB" w:rsidRPr="00452683">
              <w:rPr>
                <w:rFonts w:ascii="Times New Roman" w:hAnsi="Times New Roman" w:cs="Times New Roman"/>
                <w:b/>
                <w:sz w:val="24"/>
                <w:szCs w:val="24"/>
              </w:rPr>
              <w:t>8</w:t>
            </w:r>
          </w:p>
          <w:p w:rsidR="002A2191" w:rsidRPr="00452683" w:rsidRDefault="00A9454C" w:rsidP="00154622">
            <w:pPr>
              <w:jc w:val="center"/>
              <w:rPr>
                <w:rFonts w:ascii="Times New Roman" w:hAnsi="Times New Roman" w:cs="Times New Roman"/>
                <w:b/>
                <w:sz w:val="24"/>
                <w:szCs w:val="24"/>
              </w:rPr>
            </w:pPr>
            <w:r>
              <w:rPr>
                <w:rFonts w:ascii="Times New Roman" w:hAnsi="Times New Roman" w:cs="Times New Roman"/>
                <w:b/>
                <w:sz w:val="24"/>
                <w:szCs w:val="24"/>
              </w:rPr>
              <w:t>декабрь</w:t>
            </w:r>
            <w:r w:rsidR="00E1255F" w:rsidRPr="00452683">
              <w:rPr>
                <w:rFonts w:ascii="Times New Roman" w:hAnsi="Times New Roman" w:cs="Times New Roman"/>
                <w:b/>
                <w:sz w:val="24"/>
                <w:szCs w:val="24"/>
              </w:rPr>
              <w:t xml:space="preserve">, </w:t>
            </w:r>
            <w:r w:rsidR="00626CA9">
              <w:rPr>
                <w:rFonts w:ascii="Times New Roman" w:hAnsi="Times New Roman" w:cs="Times New Roman"/>
                <w:b/>
                <w:sz w:val="24"/>
                <w:szCs w:val="24"/>
              </w:rPr>
              <w:t>13</w:t>
            </w:r>
          </w:p>
          <w:p w:rsidR="004C032F" w:rsidRPr="00452683" w:rsidRDefault="00626CA9" w:rsidP="0015462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4F2743" w:rsidRPr="00452683" w:rsidRDefault="004F2743" w:rsidP="00154622">
            <w:pPr>
              <w:jc w:val="center"/>
              <w:rPr>
                <w:rFonts w:ascii="Times New Roman" w:hAnsi="Times New Roman" w:cs="Times New Roman"/>
                <w:b/>
                <w:sz w:val="24"/>
                <w:szCs w:val="24"/>
              </w:rPr>
            </w:pPr>
          </w:p>
        </w:tc>
      </w:tr>
      <w:tr w:rsidR="004F2743" w:rsidRPr="00452683" w:rsidTr="00154622">
        <w:tc>
          <w:tcPr>
            <w:tcW w:w="7196" w:type="dxa"/>
          </w:tcPr>
          <w:p w:rsidR="00604DAC" w:rsidRPr="00452683" w:rsidRDefault="004F2743" w:rsidP="00604DAC">
            <w:pPr>
              <w:jc w:val="center"/>
              <w:rPr>
                <w:rFonts w:ascii="Times New Roman" w:hAnsi="Times New Roman" w:cs="Times New Roman"/>
                <w:b/>
                <w:sz w:val="20"/>
                <w:szCs w:val="20"/>
              </w:rPr>
            </w:pPr>
            <w:r w:rsidRPr="00452683">
              <w:rPr>
                <w:rFonts w:ascii="Times New Roman" w:hAnsi="Times New Roman" w:cs="Times New Roman"/>
                <w:b/>
                <w:sz w:val="20"/>
                <w:szCs w:val="20"/>
              </w:rPr>
              <w:t>Периодическое  печатное  издание  основан</w:t>
            </w:r>
            <w:r w:rsidR="00604DAC" w:rsidRPr="00452683">
              <w:rPr>
                <w:rFonts w:ascii="Times New Roman" w:hAnsi="Times New Roman" w:cs="Times New Roman"/>
                <w:b/>
                <w:sz w:val="20"/>
                <w:szCs w:val="20"/>
              </w:rPr>
              <w:t>о</w:t>
            </w:r>
            <w:r w:rsidRPr="00452683">
              <w:rPr>
                <w:rFonts w:ascii="Times New Roman" w:hAnsi="Times New Roman" w:cs="Times New Roman"/>
                <w:b/>
                <w:sz w:val="20"/>
                <w:szCs w:val="20"/>
              </w:rPr>
              <w:t xml:space="preserve">    </w:t>
            </w:r>
          </w:p>
          <w:p w:rsidR="004F2743" w:rsidRPr="00452683" w:rsidRDefault="004F2743" w:rsidP="00604DAC">
            <w:pPr>
              <w:jc w:val="center"/>
              <w:rPr>
                <w:rFonts w:ascii="Times New Roman" w:hAnsi="Times New Roman" w:cs="Times New Roman"/>
                <w:b/>
                <w:sz w:val="24"/>
                <w:szCs w:val="24"/>
              </w:rPr>
            </w:pPr>
            <w:r w:rsidRPr="00452683">
              <w:rPr>
                <w:rFonts w:ascii="Times New Roman" w:hAnsi="Times New Roman" w:cs="Times New Roman"/>
                <w:b/>
                <w:sz w:val="20"/>
                <w:szCs w:val="20"/>
              </w:rPr>
              <w:t>16 октября  2008  года</w:t>
            </w:r>
          </w:p>
        </w:tc>
        <w:tc>
          <w:tcPr>
            <w:tcW w:w="2551" w:type="dxa"/>
          </w:tcPr>
          <w:p w:rsidR="004F2743" w:rsidRPr="00452683" w:rsidRDefault="005637B3" w:rsidP="00626CA9">
            <w:pPr>
              <w:rPr>
                <w:rFonts w:ascii="Times New Roman" w:hAnsi="Times New Roman" w:cs="Times New Roman"/>
                <w:b/>
                <w:sz w:val="24"/>
                <w:szCs w:val="24"/>
              </w:rPr>
            </w:pPr>
            <w:r w:rsidRPr="00452683">
              <w:rPr>
                <w:rFonts w:ascii="Times New Roman" w:hAnsi="Times New Roman" w:cs="Times New Roman"/>
                <w:b/>
                <w:sz w:val="24"/>
                <w:szCs w:val="24"/>
              </w:rPr>
              <w:t xml:space="preserve">               №3</w:t>
            </w:r>
            <w:r w:rsidR="00626CA9">
              <w:rPr>
                <w:rFonts w:ascii="Times New Roman" w:hAnsi="Times New Roman" w:cs="Times New Roman"/>
                <w:b/>
                <w:sz w:val="24"/>
                <w:szCs w:val="24"/>
              </w:rPr>
              <w:t>8</w:t>
            </w:r>
            <w:r w:rsidR="00522596" w:rsidRPr="00452683">
              <w:rPr>
                <w:rFonts w:ascii="Times New Roman" w:hAnsi="Times New Roman" w:cs="Times New Roman"/>
                <w:b/>
                <w:sz w:val="24"/>
                <w:szCs w:val="24"/>
              </w:rPr>
              <w:t>(</w:t>
            </w:r>
            <w:r w:rsidR="00AA1161" w:rsidRPr="00452683">
              <w:rPr>
                <w:rFonts w:ascii="Times New Roman" w:hAnsi="Times New Roman" w:cs="Times New Roman"/>
                <w:b/>
                <w:sz w:val="24"/>
                <w:szCs w:val="24"/>
              </w:rPr>
              <w:t>21</w:t>
            </w:r>
            <w:r w:rsidR="00626CA9">
              <w:rPr>
                <w:rFonts w:ascii="Times New Roman" w:hAnsi="Times New Roman" w:cs="Times New Roman"/>
                <w:b/>
                <w:sz w:val="24"/>
                <w:szCs w:val="24"/>
              </w:rPr>
              <w:t>5</w:t>
            </w:r>
            <w:r w:rsidR="004F2743" w:rsidRPr="00452683">
              <w:rPr>
                <w:rFonts w:ascii="Times New Roman" w:hAnsi="Times New Roman" w:cs="Times New Roman"/>
                <w:b/>
                <w:sz w:val="24"/>
                <w:szCs w:val="24"/>
              </w:rPr>
              <w:t>)</w:t>
            </w:r>
          </w:p>
        </w:tc>
      </w:tr>
    </w:tbl>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Изменение законодательства по применению института присяжных заседателей.</w:t>
      </w:r>
    </w:p>
    <w:p w:rsidR="00626CA9" w:rsidRPr="00626CA9" w:rsidRDefault="00626CA9" w:rsidP="00626CA9">
      <w:pPr>
        <w:jc w:val="center"/>
        <w:rPr>
          <w:rFonts w:ascii="Times New Roman" w:hAnsi="Times New Roman" w:cs="Times New Roman"/>
          <w:b/>
          <w:sz w:val="24"/>
          <w:szCs w:val="24"/>
        </w:rPr>
      </w:pP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С 1 июня 2018 года на территории Российской Федерации вступили в силу изменения, которые приняты в Уголовно-процессуальный кодекс РФ по применению института присяжных заседателей.</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 xml:space="preserve">Теперь уголовные дела, в которых </w:t>
      </w:r>
      <w:proofErr w:type="gramStart"/>
      <w:r w:rsidRPr="00626CA9">
        <w:rPr>
          <w:rFonts w:ascii="Times New Roman" w:hAnsi="Times New Roman" w:cs="Times New Roman"/>
          <w:sz w:val="24"/>
          <w:szCs w:val="24"/>
        </w:rPr>
        <w:t>принимают участие судьи федерального суда и коллегии присяжных заседателей рассматриваются</w:t>
      </w:r>
      <w:proofErr w:type="gramEnd"/>
      <w:r w:rsidRPr="00626CA9">
        <w:rPr>
          <w:rFonts w:ascii="Times New Roman" w:hAnsi="Times New Roman" w:cs="Times New Roman"/>
          <w:sz w:val="24"/>
          <w:szCs w:val="24"/>
        </w:rPr>
        <w:t xml:space="preserve"> и в районных, гарнизонных судах.</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Изменения касаются, как и некоторых статей Уголовного кодекса Российской Федерации, которые по ходатайству обвиняемого можно рассматривать с участием коллегии присяжных заседателей, так и количества присяжных, которые войдут в коллегию.</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r>
      <w:proofErr w:type="gramStart"/>
      <w:r w:rsidRPr="00626CA9">
        <w:rPr>
          <w:rFonts w:ascii="Times New Roman" w:hAnsi="Times New Roman" w:cs="Times New Roman"/>
          <w:sz w:val="24"/>
          <w:szCs w:val="24"/>
        </w:rPr>
        <w:t>Теперь, в соответствии с изменениями, в верховном суде республики, краевом или областном суде, суде города федерального значения, суде автономной области, автономного округа, окружного (флотского) военного суда коллегия присяжных будет состоять из восьми заседателей (ранее из 12), а коллегия присяжных в районном суде и гарнизонном военном суде – из 6 присяжных заседателей.</w:t>
      </w:r>
      <w:proofErr w:type="gramEnd"/>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 xml:space="preserve">В соответствии с изменениями, определены виды  уголовных дел, которые, по ходатайству обвиняемого, возможны с участием присяжных заседателей. </w:t>
      </w:r>
      <w:proofErr w:type="gramStart"/>
      <w:r w:rsidRPr="00626CA9">
        <w:rPr>
          <w:rFonts w:ascii="Times New Roman" w:hAnsi="Times New Roman" w:cs="Times New Roman"/>
          <w:sz w:val="24"/>
          <w:szCs w:val="24"/>
        </w:rPr>
        <w:t>К компетенции районных судов отнесены уголовные дела за совершение преступлений, предусмотренных ст. 105 (убийство, то есть умышленное причинение смерти другому человеку), ч. 4 ст. 111 (умышленное причинение тяжкого вреда здоровью человека), ст. 277 (посягательство на жизнь государственного или общественного деятеля), ст. 295 (посягательство на жизнь лица, осуществляющего правосудие или предварительное расследование), ст. 317 (посягательство на жизнь сотрудника правоохранительного органа), ст</w:t>
      </w:r>
      <w:proofErr w:type="gramEnd"/>
      <w:r w:rsidRPr="00626CA9">
        <w:rPr>
          <w:rFonts w:ascii="Times New Roman" w:hAnsi="Times New Roman" w:cs="Times New Roman"/>
          <w:sz w:val="24"/>
          <w:szCs w:val="24"/>
        </w:rPr>
        <w:t xml:space="preserve">. 357 (геноцид), по которым в </w:t>
      </w:r>
      <w:proofErr w:type="gramStart"/>
      <w:r w:rsidRPr="00626CA9">
        <w:rPr>
          <w:rFonts w:ascii="Times New Roman" w:hAnsi="Times New Roman" w:cs="Times New Roman"/>
          <w:sz w:val="24"/>
          <w:szCs w:val="24"/>
        </w:rPr>
        <w:t>соответствии</w:t>
      </w:r>
      <w:proofErr w:type="gramEnd"/>
      <w:r w:rsidRPr="00626CA9">
        <w:rPr>
          <w:rFonts w:ascii="Times New Roman" w:hAnsi="Times New Roman" w:cs="Times New Roman"/>
          <w:sz w:val="24"/>
          <w:szCs w:val="24"/>
        </w:rPr>
        <w:t xml:space="preserve"> с положениями Уголовного кодекса Российской Федерации в качестве наиболее строгого вида наказания не может назначаться пожизненное лишение свободы или смертная казнь.</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Старший помощник прокурора </w:t>
      </w:r>
    </w:p>
    <w:p w:rsid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Цивильского района                                                                      К.В. Никифоров</w:t>
      </w:r>
    </w:p>
    <w:p w:rsidR="00626CA9" w:rsidRDefault="00626CA9" w:rsidP="00626CA9">
      <w:pPr>
        <w:spacing w:line="240" w:lineRule="exact"/>
        <w:jc w:val="both"/>
        <w:rPr>
          <w:rFonts w:ascii="Times New Roman" w:hAnsi="Times New Roman" w:cs="Times New Roman"/>
          <w:sz w:val="24"/>
          <w:szCs w:val="24"/>
        </w:rPr>
      </w:pPr>
    </w:p>
    <w:p w:rsid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Ужесточение уголовного наказания за отдельные виды преступлений.</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w:t>
      </w:r>
      <w:r w:rsidRPr="00626CA9">
        <w:rPr>
          <w:rFonts w:ascii="Times New Roman" w:hAnsi="Times New Roman" w:cs="Times New Roman"/>
          <w:sz w:val="24"/>
          <w:szCs w:val="24"/>
        </w:rPr>
        <w:tab/>
        <w:t>В мае текущего года вступили в силу изменения в действующее законодательство, внесенные Федеральным законом от 23.04.2018 № 99-ФЗ «О внесении изменений в Уголовный кодекс Российской Федерации и ст. 151 Уголовно-процессуального кодекса Российской Федерации», Федеральный закон от 23.04.2018 № 111-ФЗ «О внесении изменений в Уголовный кодекс РФ».</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w:t>
      </w:r>
      <w:r w:rsidRPr="00626CA9">
        <w:rPr>
          <w:rFonts w:ascii="Times New Roman" w:hAnsi="Times New Roman" w:cs="Times New Roman"/>
          <w:sz w:val="24"/>
          <w:szCs w:val="24"/>
        </w:rPr>
        <w:tab/>
      </w:r>
      <w:proofErr w:type="gramStart"/>
      <w:r w:rsidRPr="00626CA9">
        <w:rPr>
          <w:rFonts w:ascii="Times New Roman" w:hAnsi="Times New Roman" w:cs="Times New Roman"/>
          <w:sz w:val="24"/>
          <w:szCs w:val="24"/>
        </w:rPr>
        <w:t>Так, в соответствии с изменениями, ст. 159.3 Уголовного кодекса «Мошенничество с использованием платежных карт» получит новое наименование – «Мошенничество с использованием электронных средств платежа», при этом наказание, предусмотренное ч. 1 указанной выше статьи, будет ужесточена: арест на срок до четырех месяцев как вид наказания будет заменен на лишение свободы на срок до трех лет.</w:t>
      </w:r>
      <w:proofErr w:type="gramEnd"/>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 xml:space="preserve"> По ст. 159.3 УК РФ и 159.6 УК РФ «Мошенничество в сфере компьютерной информации» будет снижено значение крупного размера ущерба с 1,5 млн. руб. до 250 тыс. руб., особо крупного – с 6 млн. руб. </w:t>
      </w:r>
      <w:r w:rsidRPr="00626CA9">
        <w:rPr>
          <w:rFonts w:ascii="Times New Roman" w:hAnsi="Times New Roman" w:cs="Times New Roman"/>
          <w:sz w:val="24"/>
          <w:szCs w:val="24"/>
        </w:rPr>
        <w:br/>
        <w:t>до 1 млн. руб.</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 xml:space="preserve">Кроме того, в ч. 3 ст. 158 УК РФ «Кража» был добавлен новый пункт, который предусматривает ответственность за кражу, совершенную с банковского счета, а равно и электронных денежных средств. Максимальное наказание за совершение этого преступления суды будут определять в </w:t>
      </w:r>
      <w:proofErr w:type="gramStart"/>
      <w:r w:rsidRPr="00626CA9">
        <w:rPr>
          <w:rFonts w:ascii="Times New Roman" w:hAnsi="Times New Roman" w:cs="Times New Roman"/>
          <w:sz w:val="24"/>
          <w:szCs w:val="24"/>
        </w:rPr>
        <w:t>виде</w:t>
      </w:r>
      <w:proofErr w:type="gramEnd"/>
      <w:r w:rsidRPr="00626CA9">
        <w:rPr>
          <w:rFonts w:ascii="Times New Roman" w:hAnsi="Times New Roman" w:cs="Times New Roman"/>
          <w:sz w:val="24"/>
          <w:szCs w:val="24"/>
        </w:rPr>
        <w:t xml:space="preserve"> лишения свободы сроком до шести лет с назначением штрафа и ограничения свободы до полутора лет.</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Дополнена глава 22 Уголовного кодекса «Преступления в сфере экономической деятельности» двумя новыми статьями  - 200.4 и 200.5.</w:t>
      </w:r>
    </w:p>
    <w:p w:rsidR="00626CA9" w:rsidRPr="00626CA9" w:rsidRDefault="00626CA9" w:rsidP="00626CA9">
      <w:pPr>
        <w:jc w:val="both"/>
        <w:rPr>
          <w:rFonts w:ascii="Times New Roman" w:hAnsi="Times New Roman" w:cs="Times New Roman"/>
          <w:sz w:val="24"/>
          <w:szCs w:val="24"/>
        </w:rPr>
      </w:pPr>
      <w:proofErr w:type="gramStart"/>
      <w:r w:rsidRPr="00626CA9">
        <w:rPr>
          <w:rFonts w:ascii="Times New Roman" w:hAnsi="Times New Roman" w:cs="Times New Roman"/>
          <w:sz w:val="24"/>
          <w:szCs w:val="24"/>
        </w:rPr>
        <w:t>Статья 200.4 УК РФ «Злоупотребления в сфере закупок товаров, работ, услуг для обеспечения государственных или муниципальных нужд» устанавливает ответственность за подобные действия,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 (то есть, более двух миллионов двухсот пятидесяти тысяч рублей) и</w:t>
      </w:r>
      <w:proofErr w:type="gramEnd"/>
      <w:r w:rsidRPr="00626CA9">
        <w:rPr>
          <w:rFonts w:ascii="Times New Roman" w:hAnsi="Times New Roman" w:cs="Times New Roman"/>
          <w:sz w:val="24"/>
          <w:szCs w:val="24"/>
        </w:rPr>
        <w:t xml:space="preserve"> предусматривает наказание от штрафа в </w:t>
      </w:r>
      <w:proofErr w:type="gramStart"/>
      <w:r w:rsidRPr="00626CA9">
        <w:rPr>
          <w:rFonts w:ascii="Times New Roman" w:hAnsi="Times New Roman" w:cs="Times New Roman"/>
          <w:sz w:val="24"/>
          <w:szCs w:val="24"/>
        </w:rPr>
        <w:t>размере</w:t>
      </w:r>
      <w:proofErr w:type="gramEnd"/>
      <w:r w:rsidRPr="00626CA9">
        <w:rPr>
          <w:rFonts w:ascii="Times New Roman" w:hAnsi="Times New Roman" w:cs="Times New Roman"/>
          <w:sz w:val="24"/>
          <w:szCs w:val="24"/>
        </w:rPr>
        <w:t xml:space="preserve"> до двухсот тысяч рублей до  лишения свободы на срок до трех лет.</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То же преступление, совершенное группой лиц по предварительному сговору или причинившее особо крупный ущерб (больше </w:t>
      </w:r>
      <w:proofErr w:type="gramStart"/>
      <w:r w:rsidRPr="00626CA9">
        <w:rPr>
          <w:rFonts w:ascii="Times New Roman" w:hAnsi="Times New Roman" w:cs="Times New Roman"/>
          <w:sz w:val="24"/>
          <w:szCs w:val="24"/>
        </w:rPr>
        <w:t>девяти миллионов рублей), влечет</w:t>
      </w:r>
      <w:proofErr w:type="gramEnd"/>
      <w:r w:rsidRPr="00626CA9">
        <w:rPr>
          <w:rFonts w:ascii="Times New Roman" w:hAnsi="Times New Roman" w:cs="Times New Roman"/>
          <w:sz w:val="24"/>
          <w:szCs w:val="24"/>
        </w:rPr>
        <w:t xml:space="preserve"> более суровое наказание – от штрафа в размере от двухсот тысяч до одного миллиона рублей до лишения свободы на срок до семи лет.</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Помощник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Цивильского района                                                                           В.А. </w:t>
      </w:r>
      <w:proofErr w:type="spellStart"/>
      <w:r w:rsidRPr="00626CA9">
        <w:rPr>
          <w:rFonts w:ascii="Times New Roman" w:hAnsi="Times New Roman" w:cs="Times New Roman"/>
          <w:sz w:val="24"/>
          <w:szCs w:val="24"/>
        </w:rPr>
        <w:t>Брызгин</w:t>
      </w:r>
      <w:proofErr w:type="spellEnd"/>
      <w:r w:rsidRPr="00626CA9">
        <w:rPr>
          <w:rFonts w:ascii="Times New Roman" w:hAnsi="Times New Roman" w:cs="Times New Roman"/>
          <w:sz w:val="24"/>
          <w:szCs w:val="24"/>
        </w:rPr>
        <w:t xml:space="preserve"> </w:t>
      </w: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Новые Правила эксплуатации установок</w:t>
      </w: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очистки газа.</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С 10.07.2018 вступили в силу новые Правила эксплуатации установок очистки газа (далее - Правила), утвержденные приказом Минприроды России от 15.09.2017 № 498, которыми устанавливаются обязательные для соблюдения требования по охране атмосферного воздуха при эксплуатации юридическими лицами и индивидуальными предпринимателями (далее - хозяйствующие субъекты) установок очистки газа (далее - ГОУ).</w:t>
      </w:r>
      <w:r w:rsidRPr="00626CA9">
        <w:rPr>
          <w:rFonts w:ascii="Times New Roman" w:hAnsi="Times New Roman" w:cs="Times New Roman"/>
          <w:sz w:val="24"/>
          <w:szCs w:val="24"/>
        </w:rPr>
        <w:br/>
        <w:t xml:space="preserve">          В Правилах содержатся требования по охране атмосферного воздуха при эксплуатации ГОУ; требования по охране атмосферного воздуха при организации и учете работ по техническому обслуживанию, проверке показателей работы ГОУ, по планово-предупредительному и внеплановому ремонту; паспорт ГОУ.</w:t>
      </w:r>
    </w:p>
    <w:p w:rsidR="00626CA9" w:rsidRPr="00626CA9" w:rsidRDefault="00626CA9" w:rsidP="00626CA9">
      <w:pPr>
        <w:jc w:val="both"/>
        <w:rPr>
          <w:rFonts w:ascii="Times New Roman" w:hAnsi="Times New Roman" w:cs="Times New Roman"/>
          <w:sz w:val="24"/>
          <w:szCs w:val="24"/>
        </w:rPr>
      </w:pPr>
      <w:proofErr w:type="gramStart"/>
      <w:r w:rsidRPr="00626CA9">
        <w:rPr>
          <w:rFonts w:ascii="Times New Roman" w:hAnsi="Times New Roman" w:cs="Times New Roman"/>
          <w:sz w:val="24"/>
          <w:szCs w:val="24"/>
        </w:rPr>
        <w:t>Проверка соблюдения требований Правил должна осуществляться хозяйствующими субъектами в рамках производственного экологического контроля, а также федеральным органом исполнительной власти и органами исполнительной власти субъектов Российской Федерации, осуществляющими государственный экологический надзор, согласно их компетенции в соответствии с законодательством Российской Федерации.</w:t>
      </w:r>
      <w:proofErr w:type="gramEnd"/>
      <w:r w:rsidRPr="00626CA9">
        <w:rPr>
          <w:rFonts w:ascii="Times New Roman" w:hAnsi="Times New Roman" w:cs="Times New Roman"/>
          <w:sz w:val="24"/>
          <w:szCs w:val="24"/>
        </w:rPr>
        <w:br/>
        <w:t xml:space="preserve">          </w:t>
      </w:r>
      <w:r w:rsidRPr="00626CA9">
        <w:rPr>
          <w:rFonts w:ascii="Times New Roman" w:hAnsi="Times New Roman" w:cs="Times New Roman"/>
          <w:sz w:val="24"/>
          <w:szCs w:val="24"/>
        </w:rPr>
        <w:tab/>
        <w:t>Действие  данных Правил не распространяется на ГОУ:</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от передвижных источников;</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являющиеся неотъемлемой частью технологического оборудования и не осуществляющие выбросы вредных (загрязняющих) веществ непосредственно в атмосферный воздух;</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расположенные внутри производственных помещений и не осуществляющие выбросы вредных (загрязняющих) веществ непосредственно в атмосферный воздух.</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Действие Правил также не распространяется на эксплуатацию ГОУ в части очистки и (или) обезвреживания выбросов радиоактивных веществ и (или) микроорганизмов.</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Помощник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Цивильского района                                                                             А.Л. Левый</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ab/>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 xml:space="preserve">Запрет  на  оставление в транспортном </w:t>
      </w:r>
      <w:proofErr w:type="gramStart"/>
      <w:r w:rsidRPr="00626CA9">
        <w:rPr>
          <w:rFonts w:ascii="Times New Roman" w:hAnsi="Times New Roman" w:cs="Times New Roman"/>
          <w:b/>
          <w:sz w:val="24"/>
          <w:szCs w:val="24"/>
        </w:rPr>
        <w:t>средстве</w:t>
      </w:r>
      <w:proofErr w:type="gramEnd"/>
      <w:r w:rsidRPr="00626CA9">
        <w:rPr>
          <w:rFonts w:ascii="Times New Roman" w:hAnsi="Times New Roman" w:cs="Times New Roman"/>
          <w:b/>
          <w:sz w:val="24"/>
          <w:szCs w:val="24"/>
        </w:rPr>
        <w:t>, на время его стоянки, ребенка в возрасте младше 7 лет.</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lastRenderedPageBreak/>
        <w:t xml:space="preserve">Внесены изменения в Правила дорожного движения, которые действуют  с 12.07.2017, а именно: введен запрет оставлять в транспортном </w:t>
      </w:r>
      <w:proofErr w:type="gramStart"/>
      <w:r w:rsidRPr="00626CA9">
        <w:rPr>
          <w:rFonts w:ascii="Times New Roman" w:hAnsi="Times New Roman" w:cs="Times New Roman"/>
          <w:sz w:val="24"/>
          <w:szCs w:val="24"/>
        </w:rPr>
        <w:t>средстве</w:t>
      </w:r>
      <w:proofErr w:type="gramEnd"/>
      <w:r w:rsidRPr="00626CA9">
        <w:rPr>
          <w:rFonts w:ascii="Times New Roman" w:hAnsi="Times New Roman" w:cs="Times New Roman"/>
          <w:sz w:val="24"/>
          <w:szCs w:val="24"/>
        </w:rPr>
        <w:t>, на время его стоянки, ребенка в возрасте младше 7 лет в отсутствие совершеннолетнего лица.</w:t>
      </w: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t>Стоянка - это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t>Частью 1 статьи 12.19 Кодекса Российской Федерации об административных правонарушениях установлена ответственность за нарушение таких правил стоянки транспортного средства.</w:t>
      </w:r>
      <w:r w:rsidRPr="00626CA9">
        <w:rPr>
          <w:rFonts w:ascii="Times New Roman" w:hAnsi="Times New Roman" w:cs="Times New Roman"/>
          <w:sz w:val="24"/>
          <w:szCs w:val="24"/>
        </w:rPr>
        <w:br/>
        <w:t xml:space="preserve">          Нарушение правил остановки или стоянки транспортных средств, влечет предупреждение или наложение административного штрафа в </w:t>
      </w:r>
      <w:proofErr w:type="gramStart"/>
      <w:r w:rsidRPr="00626CA9">
        <w:rPr>
          <w:rFonts w:ascii="Times New Roman" w:hAnsi="Times New Roman" w:cs="Times New Roman"/>
          <w:sz w:val="24"/>
          <w:szCs w:val="24"/>
        </w:rPr>
        <w:t>размере</w:t>
      </w:r>
      <w:proofErr w:type="gramEnd"/>
      <w:r w:rsidRPr="00626CA9">
        <w:rPr>
          <w:rFonts w:ascii="Times New Roman" w:hAnsi="Times New Roman" w:cs="Times New Roman"/>
          <w:sz w:val="24"/>
          <w:szCs w:val="24"/>
        </w:rPr>
        <w:t xml:space="preserve"> пятисот рублей.</w:t>
      </w:r>
    </w:p>
    <w:p w:rsidR="00626CA9" w:rsidRPr="00626CA9" w:rsidRDefault="00626CA9" w:rsidP="00626CA9">
      <w:pPr>
        <w:tabs>
          <w:tab w:val="left" w:pos="1695"/>
        </w:tabs>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ab/>
      </w:r>
    </w:p>
    <w:p w:rsidR="00626CA9" w:rsidRPr="00626CA9" w:rsidRDefault="00626CA9" w:rsidP="00626CA9">
      <w:pPr>
        <w:tabs>
          <w:tab w:val="left" w:pos="1695"/>
        </w:tabs>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Помощник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Цивильского района                                                                           В.А. </w:t>
      </w:r>
      <w:proofErr w:type="spellStart"/>
      <w:r w:rsidRPr="00626CA9">
        <w:rPr>
          <w:rFonts w:ascii="Times New Roman" w:hAnsi="Times New Roman" w:cs="Times New Roman"/>
          <w:sz w:val="24"/>
          <w:szCs w:val="24"/>
        </w:rPr>
        <w:t>Брызгин</w:t>
      </w:r>
      <w:proofErr w:type="spellEnd"/>
      <w:r w:rsidRPr="00626CA9">
        <w:rPr>
          <w:rFonts w:ascii="Times New Roman" w:hAnsi="Times New Roman" w:cs="Times New Roman"/>
          <w:sz w:val="24"/>
          <w:szCs w:val="24"/>
        </w:rPr>
        <w:t xml:space="preserve"> </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 xml:space="preserve">Порядок </w:t>
      </w:r>
      <w:proofErr w:type="gramStart"/>
      <w:r w:rsidRPr="00626CA9">
        <w:rPr>
          <w:rFonts w:ascii="Times New Roman" w:hAnsi="Times New Roman" w:cs="Times New Roman"/>
          <w:b/>
          <w:sz w:val="24"/>
          <w:szCs w:val="24"/>
        </w:rPr>
        <w:t>проверки достоверности показаний внутриквартирных счетчиков коммунальных ресурсов</w:t>
      </w:r>
      <w:proofErr w:type="gramEnd"/>
      <w:r w:rsidRPr="00626CA9">
        <w:rPr>
          <w:rFonts w:ascii="Times New Roman" w:hAnsi="Times New Roman" w:cs="Times New Roman"/>
          <w:b/>
          <w:sz w:val="24"/>
          <w:szCs w:val="24"/>
        </w:rPr>
        <w:t>.</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 xml:space="preserve">Порядок </w:t>
      </w:r>
      <w:proofErr w:type="gramStart"/>
      <w:r w:rsidRPr="00626CA9">
        <w:rPr>
          <w:rFonts w:ascii="Times New Roman" w:hAnsi="Times New Roman" w:cs="Times New Roman"/>
          <w:sz w:val="24"/>
          <w:szCs w:val="24"/>
        </w:rPr>
        <w:t>проверки достоверности показаний внутриквартирных счетчиков коммунальных ресурсов</w:t>
      </w:r>
      <w:proofErr w:type="gramEnd"/>
      <w:r w:rsidRPr="00626CA9">
        <w:rPr>
          <w:rFonts w:ascii="Times New Roman" w:hAnsi="Times New Roman" w:cs="Times New Roman"/>
          <w:sz w:val="24"/>
          <w:szCs w:val="24"/>
        </w:rPr>
        <w:t xml:space="preserve"> установлен Правилами предоставления коммунальных услуг </w:t>
      </w:r>
      <w:r w:rsidRPr="00626CA9">
        <w:rPr>
          <w:rFonts w:ascii="Times New Roman" w:hAnsi="Times New Roman" w:cs="Times New Roman"/>
          <w:sz w:val="24"/>
          <w:szCs w:val="24"/>
        </w:rPr>
        <w:lastRenderedPageBreak/>
        <w:t>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Исполнитель услуги, как правило, это управляющая организация, вправе проводить проверку достоверности передаваемых потребителем показаний индивидуальных приборов учета путем их посещения не чаще 1 раза в 6 месяцев.</w:t>
      </w:r>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За 14 дней до проведения проверки управляющая организация обязана направить или вручить под подпись потребителю извещение о предполагаемой дате и времени проверки, необходимости обеспечения допуска в квартиру с разъяснением последствий бездействия потребителя или отказа в допуске к приборам учета.</w:t>
      </w:r>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 xml:space="preserve">В свою очередь потребитель обязан обеспечить допуск исполнителя в занимаемое жилое помещение для проведения проверки в указанное в </w:t>
      </w:r>
      <w:proofErr w:type="gramStart"/>
      <w:r w:rsidRPr="00626CA9">
        <w:rPr>
          <w:rFonts w:ascii="Times New Roman" w:hAnsi="Times New Roman" w:cs="Times New Roman"/>
          <w:sz w:val="24"/>
          <w:szCs w:val="24"/>
        </w:rPr>
        <w:t>извещении</w:t>
      </w:r>
      <w:proofErr w:type="gramEnd"/>
      <w:r w:rsidRPr="00626CA9">
        <w:rPr>
          <w:rFonts w:ascii="Times New Roman" w:hAnsi="Times New Roman" w:cs="Times New Roman"/>
          <w:sz w:val="24"/>
          <w:szCs w:val="24"/>
        </w:rPr>
        <w:t xml:space="preserve"> время.</w:t>
      </w:r>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О невозможности обеспечить допуск проверяющего в квартиру в связи с временным отсутствием жильцы обязаны уведомить исполнителя в срок не позднее 2 дней до даты, указанной в извещении, предложив другую дату и время проверки.</w:t>
      </w:r>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По итогам проверки исполнитель обязан незамедлительно составить акт, который подписывается представителем исполнителя и потребителем. Один экземпляр акта вручается или направляется заказным письмом потребителю.</w:t>
      </w:r>
    </w:p>
    <w:p w:rsidR="00626CA9" w:rsidRPr="00626CA9" w:rsidRDefault="00626CA9" w:rsidP="00626CA9">
      <w:pPr>
        <w:tabs>
          <w:tab w:val="left" w:pos="720"/>
        </w:tabs>
        <w:ind w:firstLine="720"/>
        <w:jc w:val="both"/>
        <w:rPr>
          <w:rFonts w:ascii="Times New Roman" w:hAnsi="Times New Roman" w:cs="Times New Roman"/>
          <w:sz w:val="24"/>
          <w:szCs w:val="24"/>
        </w:rPr>
      </w:pPr>
      <w:proofErr w:type="gramStart"/>
      <w:r w:rsidRPr="00626CA9">
        <w:rPr>
          <w:rFonts w:ascii="Times New Roman" w:hAnsi="Times New Roman" w:cs="Times New Roman"/>
          <w:sz w:val="24"/>
          <w:szCs w:val="24"/>
        </w:rPr>
        <w:t>Если потребитель не обеспечил допуск в квартиру в дату и время, указанные в извещении о проведении проверки или в сообщении потребителя, и при этом в отношении потребителя у исполнителя отсутствует информация о его временном отсутствии в занимаемом жилом помещении, составляется акт об отказе в допуске к прибору учета.</w:t>
      </w:r>
      <w:proofErr w:type="gramEnd"/>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 xml:space="preserve">По истечении 3 расчетных периодов с даты составления такого акта исполнитель вправе производить расчет </w:t>
      </w:r>
      <w:proofErr w:type="gramStart"/>
      <w:r w:rsidRPr="00626CA9">
        <w:rPr>
          <w:rFonts w:ascii="Times New Roman" w:hAnsi="Times New Roman" w:cs="Times New Roman"/>
          <w:sz w:val="24"/>
          <w:szCs w:val="24"/>
        </w:rPr>
        <w:t>платы</w:t>
      </w:r>
      <w:proofErr w:type="gramEnd"/>
      <w:r w:rsidRPr="00626CA9">
        <w:rPr>
          <w:rFonts w:ascii="Times New Roman" w:hAnsi="Times New Roman" w:cs="Times New Roman"/>
          <w:sz w:val="24"/>
          <w:szCs w:val="24"/>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626CA9">
        <w:rPr>
          <w:rFonts w:ascii="Times New Roman" w:hAnsi="Times New Roman" w:cs="Times New Roman"/>
          <w:sz w:val="24"/>
          <w:szCs w:val="24"/>
        </w:rPr>
        <w:t>равной</w:t>
      </w:r>
      <w:proofErr w:type="gramEnd"/>
      <w:r w:rsidRPr="00626CA9">
        <w:rPr>
          <w:rFonts w:ascii="Times New Roman" w:hAnsi="Times New Roman" w:cs="Times New Roman"/>
          <w:sz w:val="24"/>
          <w:szCs w:val="24"/>
        </w:rPr>
        <w:t xml:space="preserve"> 1,5.</w:t>
      </w:r>
    </w:p>
    <w:p w:rsidR="00626CA9" w:rsidRPr="00626CA9" w:rsidRDefault="00626CA9" w:rsidP="00626CA9">
      <w:pPr>
        <w:tabs>
          <w:tab w:val="left" w:pos="720"/>
        </w:tabs>
        <w:ind w:firstLine="720"/>
        <w:jc w:val="both"/>
        <w:rPr>
          <w:rFonts w:ascii="Times New Roman" w:hAnsi="Times New Roman" w:cs="Times New Roman"/>
          <w:sz w:val="24"/>
          <w:szCs w:val="24"/>
        </w:rPr>
      </w:pPr>
      <w:r w:rsidRPr="00626CA9">
        <w:rPr>
          <w:rFonts w:ascii="Times New Roman" w:hAnsi="Times New Roman" w:cs="Times New Roman"/>
          <w:sz w:val="24"/>
          <w:szCs w:val="24"/>
        </w:rPr>
        <w:t xml:space="preserve">Если у исполнителя отсутствует информация о постоянно и временно проживающих в жилом </w:t>
      </w:r>
      <w:proofErr w:type="gramStart"/>
      <w:r w:rsidRPr="00626CA9">
        <w:rPr>
          <w:rFonts w:ascii="Times New Roman" w:hAnsi="Times New Roman" w:cs="Times New Roman"/>
          <w:sz w:val="24"/>
          <w:szCs w:val="24"/>
        </w:rPr>
        <w:t>помещении</w:t>
      </w:r>
      <w:proofErr w:type="gramEnd"/>
      <w:r w:rsidRPr="00626CA9">
        <w:rPr>
          <w:rFonts w:ascii="Times New Roman" w:hAnsi="Times New Roman" w:cs="Times New Roman"/>
          <w:sz w:val="24"/>
          <w:szCs w:val="24"/>
        </w:rPr>
        <w:t xml:space="preserve"> гражданах объем коммунальных услуг рассчитывается с учетом количества собственников такого помещения.</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Помощник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Цивильского района                                                                             А.Л. Левый</w:t>
      </w: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Ответственность за мелкое хищение.</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t xml:space="preserve">Действующим законодательством Российской Федерации за мелкое хищение установлена как административная, так и уголовная ответственность. </w:t>
      </w: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lastRenderedPageBreak/>
        <w:t>Ответственность за совершение мелкого хищения несут лица, достигшие 16-летнего возраста.</w:t>
      </w: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t xml:space="preserve"> В соответствии со ст. 7.27 Кодекса Российской Федерации об административных правонарушениях мелким признается хищение чужого имущества, стоимость которого не превышает 2,5 тысяч рублей, путем кражи, мошенничества, присвоения или растраты. При этом часть 1 указанной статьи предусматривает ответственность за хищение имущества стоимостью до одной тысячи рублей, часть 2 – от одной тысячи до 2,5 тысяч рублей.</w:t>
      </w: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t>Если хищение совершено с проникновением в жилище, помещение, иное хранилище, либо группой лиц, либо при наличии других отягчающих обстоятельств, указанных в уголовном законе, то независимо от стоимости похищенного деяние будет квалифицироваться как преступление по соответствующей статье Уголовного кодекса Российской Федерации.</w:t>
      </w:r>
    </w:p>
    <w:p w:rsidR="00626CA9" w:rsidRPr="00626CA9" w:rsidRDefault="00626CA9" w:rsidP="00626CA9">
      <w:pPr>
        <w:ind w:firstLine="720"/>
        <w:jc w:val="both"/>
        <w:rPr>
          <w:rFonts w:ascii="Times New Roman" w:hAnsi="Times New Roman" w:cs="Times New Roman"/>
          <w:sz w:val="24"/>
          <w:szCs w:val="24"/>
        </w:rPr>
      </w:pPr>
      <w:r w:rsidRPr="00626CA9">
        <w:rPr>
          <w:rFonts w:ascii="Times New Roman" w:hAnsi="Times New Roman" w:cs="Times New Roman"/>
          <w:sz w:val="24"/>
          <w:szCs w:val="24"/>
        </w:rPr>
        <w:t>Совершение мелкого хищения влечет административный штраф, кратный стоимости похищенного имущества. Кроме того предусмотрена возможность назначения виновному административного ареста, а также обязательных работ.</w:t>
      </w: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 xml:space="preserve"> </w:t>
      </w:r>
      <w:r w:rsidRPr="00626CA9">
        <w:rPr>
          <w:rFonts w:ascii="Times New Roman" w:hAnsi="Times New Roman" w:cs="Times New Roman"/>
          <w:sz w:val="24"/>
          <w:szCs w:val="24"/>
        </w:rPr>
        <w:tab/>
        <w:t>В случае</w:t>
      </w:r>
      <w:proofErr w:type="gramStart"/>
      <w:r w:rsidRPr="00626CA9">
        <w:rPr>
          <w:rFonts w:ascii="Times New Roman" w:hAnsi="Times New Roman" w:cs="Times New Roman"/>
          <w:sz w:val="24"/>
          <w:szCs w:val="24"/>
        </w:rPr>
        <w:t>,</w:t>
      </w:r>
      <w:proofErr w:type="gramEnd"/>
      <w:r w:rsidRPr="00626CA9">
        <w:rPr>
          <w:rFonts w:ascii="Times New Roman" w:hAnsi="Times New Roman" w:cs="Times New Roman"/>
          <w:sz w:val="24"/>
          <w:szCs w:val="24"/>
        </w:rPr>
        <w:t xml:space="preserve"> если лицо, привлеченное к ответственности по ч. 2 ст. 7.27 </w:t>
      </w:r>
      <w:proofErr w:type="spellStart"/>
      <w:r w:rsidRPr="00626CA9">
        <w:rPr>
          <w:rFonts w:ascii="Times New Roman" w:hAnsi="Times New Roman" w:cs="Times New Roman"/>
          <w:sz w:val="24"/>
          <w:szCs w:val="24"/>
        </w:rPr>
        <w:t>КоАП</w:t>
      </w:r>
      <w:proofErr w:type="spellEnd"/>
      <w:r w:rsidRPr="00626CA9">
        <w:rPr>
          <w:rFonts w:ascii="Times New Roman" w:hAnsi="Times New Roman" w:cs="Times New Roman"/>
          <w:sz w:val="24"/>
          <w:szCs w:val="24"/>
        </w:rPr>
        <w:t xml:space="preserve"> РФ, в течение года со дня окончания исполнения административного наказания вновь совершит мелкое хищение, то ответственность наступит по ст. 158.1 УК РФ (мелкое хищение, совершенное лицом, подвергнутым административному наказанию). Санкция данной статьи предусматривает различные виды уголовных наказаний вплоть до лишения свободы (на срок до одного года).</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ab/>
      </w:r>
      <w:r w:rsidRPr="00626CA9">
        <w:rPr>
          <w:rFonts w:ascii="Times New Roman" w:hAnsi="Times New Roman" w:cs="Times New Roman"/>
          <w:sz w:val="24"/>
          <w:szCs w:val="24"/>
        </w:rPr>
        <w:tab/>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Заместитель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Цивильского района                                                                       А.Н. Кудряшов.</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Порядок изменения категории преступлений.</w:t>
      </w:r>
    </w:p>
    <w:p w:rsidR="00626CA9" w:rsidRPr="00626CA9" w:rsidRDefault="00626CA9" w:rsidP="00626CA9">
      <w:pPr>
        <w:ind w:firstLine="900"/>
        <w:jc w:val="both"/>
        <w:rPr>
          <w:rFonts w:ascii="Times New Roman" w:hAnsi="Times New Roman" w:cs="Times New Roman"/>
          <w:sz w:val="24"/>
          <w:szCs w:val="24"/>
        </w:rPr>
      </w:pP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Пленумом Верховного Суда РФ 15.05.2018 принято постановление </w:t>
      </w:r>
      <w:r w:rsidRPr="00626CA9">
        <w:rPr>
          <w:rFonts w:ascii="Times New Roman" w:hAnsi="Times New Roman" w:cs="Times New Roman"/>
          <w:sz w:val="24"/>
          <w:szCs w:val="24"/>
        </w:rPr>
        <w:br/>
        <w:t>«О практике применения судами положений части 6 статьи 15 Уголовного кодекса Российской Федерации».</w:t>
      </w:r>
    </w:p>
    <w:p w:rsidR="00626CA9" w:rsidRPr="00626CA9" w:rsidRDefault="00626CA9" w:rsidP="00626CA9">
      <w:pPr>
        <w:ind w:firstLine="900"/>
        <w:jc w:val="both"/>
        <w:rPr>
          <w:rFonts w:ascii="Times New Roman" w:hAnsi="Times New Roman" w:cs="Times New Roman"/>
          <w:sz w:val="24"/>
          <w:szCs w:val="24"/>
        </w:rPr>
      </w:pPr>
      <w:proofErr w:type="gramStart"/>
      <w:r w:rsidRPr="00626CA9">
        <w:rPr>
          <w:rFonts w:ascii="Times New Roman" w:hAnsi="Times New Roman" w:cs="Times New Roman"/>
          <w:sz w:val="24"/>
          <w:szCs w:val="24"/>
        </w:rPr>
        <w:lastRenderedPageBreak/>
        <w:t>В пункте 10 вышеуказанного постановления разъяснено, что решение суда об изменении категории преступления с тяжкого на преступление средней тяжести позволяет суду при наличии оснований, предусмотренных ст. 75 УК РФ (Освобождение от уголовной ответственности в связи с деятельным раскаянием), ст.76 УК РФ (Освобождение от уголовной ответственности в связи с примирением с потерпевшим), ст. 78 УК РФ (Освобождение от уголовной ответственности</w:t>
      </w:r>
      <w:proofErr w:type="gramEnd"/>
      <w:r w:rsidRPr="00626CA9">
        <w:rPr>
          <w:rFonts w:ascii="Times New Roman" w:hAnsi="Times New Roman" w:cs="Times New Roman"/>
          <w:sz w:val="24"/>
          <w:szCs w:val="24"/>
        </w:rPr>
        <w:t xml:space="preserve"> в связи с истечением сроков давности), ст.80.1 (Освобождение от наказания в связи с изменением обстановки), ст. 84 УК РФ (Амнистия), ст. 92 УК РФ (Освобождение от наказания несовершеннолетних), ст.94 УК РФ (Сроки давности), освободить осужденного от отбывания назначенного наказания.</w:t>
      </w:r>
    </w:p>
    <w:p w:rsidR="00626CA9" w:rsidRPr="00626CA9" w:rsidRDefault="00626CA9" w:rsidP="00626CA9">
      <w:pPr>
        <w:ind w:firstLine="900"/>
        <w:jc w:val="both"/>
        <w:rPr>
          <w:rFonts w:ascii="Times New Roman" w:hAnsi="Times New Roman" w:cs="Times New Roman"/>
          <w:sz w:val="24"/>
          <w:szCs w:val="24"/>
        </w:rPr>
      </w:pPr>
      <w:proofErr w:type="gramStart"/>
      <w:r w:rsidRPr="00626CA9">
        <w:rPr>
          <w:rFonts w:ascii="Times New Roman" w:hAnsi="Times New Roman" w:cs="Times New Roman"/>
          <w:sz w:val="24"/>
          <w:szCs w:val="24"/>
        </w:rPr>
        <w:t>В этих случаях суд постановляет приговор, резолютивная часть которого должна, в частности, содержать решения о признании подсудимого виновным в совершении преступления, о назначении ему наказания, об изменении категории преступления на менее тяжкую с указанием измененной категории преступления, а также об освобождении от отбывания назначенного наказания (п. 2 ч. 5 ст. 302 УПК РФ).</w:t>
      </w:r>
      <w:proofErr w:type="gramEnd"/>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ab/>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Прокурор Цивильского района                                                         Д.А. </w:t>
      </w:r>
      <w:proofErr w:type="spellStart"/>
      <w:r w:rsidRPr="00626CA9">
        <w:rPr>
          <w:rFonts w:ascii="Times New Roman" w:hAnsi="Times New Roman" w:cs="Times New Roman"/>
          <w:sz w:val="24"/>
          <w:szCs w:val="24"/>
        </w:rPr>
        <w:t>Теллин</w:t>
      </w:r>
      <w:proofErr w:type="spellEnd"/>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Default="00626CA9" w:rsidP="00626CA9">
      <w:pPr>
        <w:tabs>
          <w:tab w:val="left" w:pos="3540"/>
        </w:tabs>
        <w:jc w:val="both"/>
        <w:rPr>
          <w:rFonts w:ascii="Times New Roman" w:hAnsi="Times New Roman" w:cs="Times New Roman"/>
          <w:sz w:val="24"/>
          <w:szCs w:val="24"/>
        </w:rPr>
      </w:pPr>
    </w:p>
    <w:p w:rsidR="00626CA9" w:rsidRDefault="00626CA9" w:rsidP="00626CA9">
      <w:pPr>
        <w:tabs>
          <w:tab w:val="left" w:pos="3540"/>
        </w:tabs>
        <w:jc w:val="both"/>
        <w:rPr>
          <w:rFonts w:ascii="Times New Roman" w:hAnsi="Times New Roman" w:cs="Times New Roman"/>
          <w:sz w:val="24"/>
          <w:szCs w:val="24"/>
        </w:rPr>
      </w:pPr>
    </w:p>
    <w:p w:rsidR="00626CA9" w:rsidRPr="00626CA9" w:rsidRDefault="00626CA9" w:rsidP="00626CA9">
      <w:pPr>
        <w:tabs>
          <w:tab w:val="left" w:pos="3540"/>
        </w:tabs>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Особенности исполнения наказания</w:t>
      </w: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 xml:space="preserve">в </w:t>
      </w:r>
      <w:proofErr w:type="gramStart"/>
      <w:r w:rsidRPr="00626CA9">
        <w:rPr>
          <w:rFonts w:ascii="Times New Roman" w:hAnsi="Times New Roman" w:cs="Times New Roman"/>
          <w:b/>
          <w:sz w:val="24"/>
          <w:szCs w:val="24"/>
        </w:rPr>
        <w:t>виде</w:t>
      </w:r>
      <w:proofErr w:type="gramEnd"/>
      <w:r w:rsidRPr="00626CA9">
        <w:rPr>
          <w:rFonts w:ascii="Times New Roman" w:hAnsi="Times New Roman" w:cs="Times New Roman"/>
          <w:b/>
          <w:sz w:val="24"/>
          <w:szCs w:val="24"/>
        </w:rPr>
        <w:t xml:space="preserve"> обязательных работ.</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Обязательные работы </w:t>
      </w:r>
      <w:proofErr w:type="gramStart"/>
      <w:r w:rsidRPr="00626CA9">
        <w:rPr>
          <w:rFonts w:ascii="Times New Roman" w:hAnsi="Times New Roman" w:cs="Times New Roman"/>
          <w:sz w:val="24"/>
          <w:szCs w:val="24"/>
        </w:rPr>
        <w:t>являются одним из основных видов наказаний и назначаются</w:t>
      </w:r>
      <w:proofErr w:type="gramEnd"/>
      <w:r w:rsidRPr="00626CA9">
        <w:rPr>
          <w:rFonts w:ascii="Times New Roman" w:hAnsi="Times New Roman" w:cs="Times New Roman"/>
          <w:sz w:val="24"/>
          <w:szCs w:val="24"/>
        </w:rPr>
        <w:t xml:space="preserve"> на срок от 60 до 480 часов, а несовершеннолетним — от 40 до 160 часов. </w:t>
      </w:r>
      <w:r w:rsidRPr="00626CA9">
        <w:rPr>
          <w:rFonts w:ascii="Times New Roman" w:hAnsi="Times New Roman" w:cs="Times New Roman"/>
          <w:sz w:val="24"/>
          <w:szCs w:val="24"/>
        </w:rPr>
        <w:lastRenderedPageBreak/>
        <w:t>Обязательные работы исполняются уголовно-исполнительными инспекциями Федеральной службы исполнения наказаний по месту жительства осужденных.</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Обязательные работы как вид уголовного наказания выражаются в </w:t>
      </w:r>
      <w:proofErr w:type="gramStart"/>
      <w:r w:rsidRPr="00626CA9">
        <w:rPr>
          <w:rFonts w:ascii="Times New Roman" w:hAnsi="Times New Roman" w:cs="Times New Roman"/>
          <w:sz w:val="24"/>
          <w:szCs w:val="24"/>
        </w:rPr>
        <w:t>возложении</w:t>
      </w:r>
      <w:proofErr w:type="gramEnd"/>
      <w:r w:rsidRPr="00626CA9">
        <w:rPr>
          <w:rFonts w:ascii="Times New Roman" w:hAnsi="Times New Roman" w:cs="Times New Roman"/>
          <w:sz w:val="24"/>
          <w:szCs w:val="24"/>
        </w:rPr>
        <w:t xml:space="preserve"> приговором суда на осужденного обязанности бесплатно выполнять в свободное от работы или учебы время общественно полезные работы.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Обязательные работы выполняются осужденным на безвозмездной основе. Предоставление осужденному очередного ежегодного отпуска по основному месту работы не приостанавливает исполнение наказания в </w:t>
      </w:r>
      <w:proofErr w:type="gramStart"/>
      <w:r w:rsidRPr="00626CA9">
        <w:rPr>
          <w:rFonts w:ascii="Times New Roman" w:hAnsi="Times New Roman" w:cs="Times New Roman"/>
          <w:sz w:val="24"/>
          <w:szCs w:val="24"/>
        </w:rPr>
        <w:t>виде</w:t>
      </w:r>
      <w:proofErr w:type="gramEnd"/>
      <w:r w:rsidRPr="00626CA9">
        <w:rPr>
          <w:rFonts w:ascii="Times New Roman" w:hAnsi="Times New Roman" w:cs="Times New Roman"/>
          <w:sz w:val="24"/>
          <w:szCs w:val="24"/>
        </w:rPr>
        <w:t xml:space="preserve"> обязательных работ.</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Срок обязательных работ исчисляется в </w:t>
      </w:r>
      <w:proofErr w:type="gramStart"/>
      <w:r w:rsidRPr="00626CA9">
        <w:rPr>
          <w:rFonts w:ascii="Times New Roman" w:hAnsi="Times New Roman" w:cs="Times New Roman"/>
          <w:sz w:val="24"/>
          <w:szCs w:val="24"/>
        </w:rPr>
        <w:t>часах</w:t>
      </w:r>
      <w:proofErr w:type="gramEnd"/>
      <w:r w:rsidRPr="00626CA9">
        <w:rPr>
          <w:rFonts w:ascii="Times New Roman" w:hAnsi="Times New Roman" w:cs="Times New Roman"/>
          <w:sz w:val="24"/>
          <w:szCs w:val="24"/>
        </w:rPr>
        <w:t>, в течение которых осужденный отбывал обязательные работы.</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Продолжительность исполнения данного вида наказания лицами в </w:t>
      </w:r>
      <w:proofErr w:type="gramStart"/>
      <w:r w:rsidRPr="00626CA9">
        <w:rPr>
          <w:rFonts w:ascii="Times New Roman" w:hAnsi="Times New Roman" w:cs="Times New Roman"/>
          <w:sz w:val="24"/>
          <w:szCs w:val="24"/>
        </w:rPr>
        <w:t>возрасте</w:t>
      </w:r>
      <w:proofErr w:type="gramEnd"/>
      <w:r w:rsidRPr="00626CA9">
        <w:rPr>
          <w:rFonts w:ascii="Times New Roman" w:hAnsi="Times New Roman" w:cs="Times New Roman"/>
          <w:sz w:val="24"/>
          <w:szCs w:val="24"/>
        </w:rPr>
        <w:t xml:space="preserve"> до пятнадцати лет не может превышать двух часов в день, а лицами в возрасте от пятнадцати до шестнадцати лет — трех часов в день.</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Российской Федерации.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третьей статьи 49 Уголовного кодекса Российской Федерации.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Злостно уклоняющимся от отбывания обязательных работ признается осужденный:</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а) более двух раз в течение месяца не вышедший на обязательные работы без уважительных причин;</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lastRenderedPageBreak/>
        <w:t>б) более двух раз в течение месяца нарушивший трудовую дисциплину;</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в) </w:t>
      </w:r>
      <w:proofErr w:type="gramStart"/>
      <w:r w:rsidRPr="00626CA9">
        <w:rPr>
          <w:rFonts w:ascii="Times New Roman" w:hAnsi="Times New Roman" w:cs="Times New Roman"/>
          <w:sz w:val="24"/>
          <w:szCs w:val="24"/>
        </w:rPr>
        <w:t>скрывшийся</w:t>
      </w:r>
      <w:proofErr w:type="gramEnd"/>
      <w:r w:rsidRPr="00626CA9">
        <w:rPr>
          <w:rFonts w:ascii="Times New Roman" w:hAnsi="Times New Roman" w:cs="Times New Roman"/>
          <w:sz w:val="24"/>
          <w:szCs w:val="24"/>
        </w:rPr>
        <w:t xml:space="preserve"> в целях уклонения от отбывания наказания.</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Злостно уклоняющийся от отбывания наказания осужденный, местонахождение которого неизвестно, </w:t>
      </w:r>
      <w:proofErr w:type="gramStart"/>
      <w:r w:rsidRPr="00626CA9">
        <w:rPr>
          <w:rFonts w:ascii="Times New Roman" w:hAnsi="Times New Roman" w:cs="Times New Roman"/>
          <w:sz w:val="24"/>
          <w:szCs w:val="24"/>
        </w:rPr>
        <w:t>объявляется в розыск и может</w:t>
      </w:r>
      <w:proofErr w:type="gramEnd"/>
      <w:r w:rsidRPr="00626CA9">
        <w:rPr>
          <w:rFonts w:ascii="Times New Roman" w:hAnsi="Times New Roman" w:cs="Times New Roman"/>
          <w:sz w:val="24"/>
          <w:szCs w:val="24"/>
        </w:rPr>
        <w:t xml:space="preserve"> быть задержан на срок до 48 часов. Данный срок может быть продлен судом до 30 суток.</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В случае тяжелой болезни осужденного, препятствующей отбыванию наказания, либо признания его инвалидом I группы осужденный вправе обратиться в суд с ходатайством об освобождении его от дальнейшего отбывания наказания.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 Инспекция разъясняет осужденному его право на обращение в суд с ходатайством, при необходимости оказывает ему помощь в подготовке ходатайства в суд.</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Старший помощник прокурора</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Цивильского района                                                                      К.В. Никифоров</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sz w:val="24"/>
          <w:szCs w:val="24"/>
        </w:rPr>
      </w:pPr>
      <w:r w:rsidRPr="00626CA9">
        <w:rPr>
          <w:rFonts w:ascii="Times New Roman" w:hAnsi="Times New Roman" w:cs="Times New Roman"/>
          <w:b/>
          <w:sz w:val="24"/>
          <w:szCs w:val="24"/>
        </w:rPr>
        <w:t>Заключение трудового договора</w:t>
      </w:r>
      <w:r w:rsidRPr="00626CA9">
        <w:rPr>
          <w:rFonts w:ascii="Times New Roman" w:hAnsi="Times New Roman" w:cs="Times New Roman"/>
          <w:sz w:val="24"/>
          <w:szCs w:val="24"/>
        </w:rPr>
        <w:t>.</w:t>
      </w:r>
    </w:p>
    <w:p w:rsidR="00626CA9" w:rsidRPr="00626CA9" w:rsidRDefault="00626CA9" w:rsidP="00626CA9">
      <w:pPr>
        <w:ind w:firstLine="900"/>
        <w:jc w:val="both"/>
        <w:rPr>
          <w:rFonts w:ascii="Times New Roman" w:hAnsi="Times New Roman" w:cs="Times New Roman"/>
          <w:sz w:val="24"/>
          <w:szCs w:val="24"/>
        </w:rPr>
      </w:pP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Постановлением Пленума Верховного Суда РФ от 29.05.2018 № 15  </w:t>
      </w:r>
      <w:r w:rsidRPr="00626CA9">
        <w:rPr>
          <w:rFonts w:ascii="Times New Roman" w:hAnsi="Times New Roman" w:cs="Times New Roman"/>
          <w:sz w:val="24"/>
          <w:szCs w:val="24"/>
        </w:rPr>
        <w:br/>
        <w:t xml:space="preserve">«О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626CA9">
        <w:rPr>
          <w:rFonts w:ascii="Times New Roman" w:hAnsi="Times New Roman" w:cs="Times New Roman"/>
          <w:sz w:val="24"/>
          <w:szCs w:val="24"/>
        </w:rPr>
        <w:t>микропредприятиям</w:t>
      </w:r>
      <w:proofErr w:type="spellEnd"/>
      <w:r w:rsidRPr="00626CA9">
        <w:rPr>
          <w:rFonts w:ascii="Times New Roman" w:hAnsi="Times New Roman" w:cs="Times New Roman"/>
          <w:sz w:val="24"/>
          <w:szCs w:val="24"/>
        </w:rPr>
        <w:t>» усилены гарантии правовой защиты граждан, работающих без оформления трудового договора.</w:t>
      </w:r>
    </w:p>
    <w:p w:rsidR="00626CA9" w:rsidRPr="00626CA9" w:rsidRDefault="00626CA9" w:rsidP="00626CA9">
      <w:pPr>
        <w:ind w:firstLine="900"/>
        <w:jc w:val="both"/>
        <w:rPr>
          <w:rFonts w:ascii="Times New Roman" w:hAnsi="Times New Roman" w:cs="Times New Roman"/>
          <w:sz w:val="24"/>
          <w:szCs w:val="24"/>
        </w:rPr>
      </w:pPr>
      <w:proofErr w:type="gramStart"/>
      <w:r w:rsidRPr="00626CA9">
        <w:rPr>
          <w:rFonts w:ascii="Times New Roman" w:hAnsi="Times New Roman" w:cs="Times New Roman"/>
          <w:sz w:val="24"/>
          <w:szCs w:val="24"/>
        </w:rPr>
        <w:t xml:space="preserve">В пункте 21 данного Пленума указано, что при разрешении споров работников, с которыми не оформлен трудовой договор в письменной форме, судам исходя из </w:t>
      </w:r>
      <w:r w:rsidRPr="00626CA9">
        <w:rPr>
          <w:rFonts w:ascii="Times New Roman" w:hAnsi="Times New Roman" w:cs="Times New Roman"/>
          <w:sz w:val="24"/>
          <w:szCs w:val="24"/>
        </w:rPr>
        <w:lastRenderedPageBreak/>
        <w:t>положений статей 2, 67 ТК РФ необходимо иметь в виду, что, если такой работник приступил к работе и выполняет ее с ведома или по поручению работодателя или его представителя и в интересах работодателя, под его контролем и</w:t>
      </w:r>
      <w:proofErr w:type="gramEnd"/>
      <w:r w:rsidRPr="00626CA9">
        <w:rPr>
          <w:rFonts w:ascii="Times New Roman" w:hAnsi="Times New Roman" w:cs="Times New Roman"/>
          <w:sz w:val="24"/>
          <w:szCs w:val="24"/>
        </w:rPr>
        <w:t xml:space="preserve"> управлением, наличие трудового правоотношения </w:t>
      </w:r>
      <w:proofErr w:type="spellStart"/>
      <w:r w:rsidRPr="00626CA9">
        <w:rPr>
          <w:rFonts w:ascii="Times New Roman" w:hAnsi="Times New Roman" w:cs="Times New Roman"/>
          <w:sz w:val="24"/>
          <w:szCs w:val="24"/>
        </w:rPr>
        <w:t>презюмируется</w:t>
      </w:r>
      <w:proofErr w:type="spellEnd"/>
      <w:r w:rsidRPr="00626CA9">
        <w:rPr>
          <w:rFonts w:ascii="Times New Roman" w:hAnsi="Times New Roman" w:cs="Times New Roman"/>
          <w:sz w:val="24"/>
          <w:szCs w:val="24"/>
        </w:rPr>
        <w:t xml:space="preserve"> и трудовой договор считается заключенным. В связи с этим доказательства отсутствия трудовых отношений должен представить работодатель - физическое лицо (являющийся индивидуальным предпринимателем и не являющийся индивидуальным предпринимателем) и работодатель - субъект малого предпринимательства, который отнесен к </w:t>
      </w:r>
      <w:proofErr w:type="spellStart"/>
      <w:r w:rsidRPr="00626CA9">
        <w:rPr>
          <w:rFonts w:ascii="Times New Roman" w:hAnsi="Times New Roman" w:cs="Times New Roman"/>
          <w:sz w:val="24"/>
          <w:szCs w:val="24"/>
        </w:rPr>
        <w:t>микропредприятиям</w:t>
      </w:r>
      <w:proofErr w:type="spellEnd"/>
      <w:r w:rsidRPr="00626CA9">
        <w:rPr>
          <w:rFonts w:ascii="Times New Roman" w:hAnsi="Times New Roman" w:cs="Times New Roman"/>
          <w:sz w:val="24"/>
          <w:szCs w:val="24"/>
        </w:rPr>
        <w:t>.</w:t>
      </w:r>
    </w:p>
    <w:p w:rsidR="00626CA9" w:rsidRPr="00626CA9" w:rsidRDefault="00626CA9" w:rsidP="00626CA9">
      <w:pPr>
        <w:ind w:firstLine="900"/>
        <w:jc w:val="both"/>
        <w:rPr>
          <w:rFonts w:ascii="Times New Roman" w:hAnsi="Times New Roman" w:cs="Times New Roman"/>
          <w:sz w:val="24"/>
          <w:szCs w:val="24"/>
        </w:rPr>
      </w:pPr>
      <w:proofErr w:type="gramStart"/>
      <w:r w:rsidRPr="00626CA9">
        <w:rPr>
          <w:rFonts w:ascii="Times New Roman" w:hAnsi="Times New Roman" w:cs="Times New Roman"/>
          <w:sz w:val="24"/>
          <w:szCs w:val="24"/>
        </w:rPr>
        <w:t>При рассмотрении дел о взыскании заработной платы по требованиям работников, трудовые отношения с которыми не оформлены в установленном законом порядке, судам следует учитывать, что в случае отсутствия письменных доказательств, подтверждающих размер заработной платы, суд вправе определить ее размер исходя из обычного вознаграждения работника его квалификации в данной местности, а при невозможности установления размера такого вознаграждения - исходя из размера минимальной заработной</w:t>
      </w:r>
      <w:proofErr w:type="gramEnd"/>
      <w:r w:rsidRPr="00626CA9">
        <w:rPr>
          <w:rFonts w:ascii="Times New Roman" w:hAnsi="Times New Roman" w:cs="Times New Roman"/>
          <w:sz w:val="24"/>
          <w:szCs w:val="24"/>
        </w:rPr>
        <w:t xml:space="preserve"> платы в </w:t>
      </w:r>
      <w:proofErr w:type="gramStart"/>
      <w:r w:rsidRPr="00626CA9">
        <w:rPr>
          <w:rFonts w:ascii="Times New Roman" w:hAnsi="Times New Roman" w:cs="Times New Roman"/>
          <w:sz w:val="24"/>
          <w:szCs w:val="24"/>
        </w:rPr>
        <w:t>субъекте</w:t>
      </w:r>
      <w:proofErr w:type="gramEnd"/>
      <w:r w:rsidRPr="00626CA9">
        <w:rPr>
          <w:rFonts w:ascii="Times New Roman" w:hAnsi="Times New Roman" w:cs="Times New Roman"/>
          <w:sz w:val="24"/>
          <w:szCs w:val="24"/>
        </w:rPr>
        <w:t xml:space="preserve"> Российской Федерации.</w:t>
      </w:r>
      <w:r w:rsidRPr="00626CA9">
        <w:rPr>
          <w:rFonts w:ascii="Times New Roman" w:hAnsi="Times New Roman" w:cs="Times New Roman"/>
          <w:sz w:val="24"/>
          <w:szCs w:val="24"/>
        </w:rPr>
        <w:b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Помощник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Цивильского района                                                                              А.Л. Левый</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Ответственность за оскорбление другого лица</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В соответствии с </w:t>
      </w:r>
      <w:proofErr w:type="gramStart"/>
      <w:r w:rsidRPr="00626CA9">
        <w:rPr>
          <w:rFonts w:ascii="Times New Roman" w:hAnsi="Times New Roman" w:cs="Times New Roman"/>
          <w:sz w:val="24"/>
          <w:szCs w:val="24"/>
        </w:rPr>
        <w:t>ч</w:t>
      </w:r>
      <w:proofErr w:type="gramEnd"/>
      <w:r w:rsidRPr="00626CA9">
        <w:rPr>
          <w:rFonts w:ascii="Times New Roman" w:hAnsi="Times New Roman" w:cs="Times New Roman"/>
          <w:sz w:val="24"/>
          <w:szCs w:val="24"/>
        </w:rPr>
        <w:t xml:space="preserve">.1 ст.5.61 </w:t>
      </w:r>
      <w:proofErr w:type="spellStart"/>
      <w:r w:rsidRPr="00626CA9">
        <w:rPr>
          <w:rFonts w:ascii="Times New Roman" w:hAnsi="Times New Roman" w:cs="Times New Roman"/>
          <w:sz w:val="24"/>
          <w:szCs w:val="24"/>
        </w:rPr>
        <w:t>КоАП</w:t>
      </w:r>
      <w:proofErr w:type="spellEnd"/>
      <w:r w:rsidRPr="00626CA9">
        <w:rPr>
          <w:rFonts w:ascii="Times New Roman" w:hAnsi="Times New Roman" w:cs="Times New Roman"/>
          <w:sz w:val="24"/>
          <w:szCs w:val="24"/>
        </w:rPr>
        <w:t xml:space="preserve"> РФ оскорбление - унижение чести и достоинства другого лица, выраженное в неприличной форме. </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Объективная сторона (внешняя форма поведения человека) указанного административного правонарушения состоит в </w:t>
      </w:r>
      <w:proofErr w:type="gramStart"/>
      <w:r w:rsidRPr="00626CA9">
        <w:rPr>
          <w:rFonts w:ascii="Times New Roman" w:hAnsi="Times New Roman" w:cs="Times New Roman"/>
          <w:sz w:val="24"/>
          <w:szCs w:val="24"/>
        </w:rPr>
        <w:t>действиях</w:t>
      </w:r>
      <w:proofErr w:type="gramEnd"/>
      <w:r w:rsidRPr="00626CA9">
        <w:rPr>
          <w:rFonts w:ascii="Times New Roman" w:hAnsi="Times New Roman" w:cs="Times New Roman"/>
          <w:sz w:val="24"/>
          <w:szCs w:val="24"/>
        </w:rPr>
        <w:t xml:space="preserve">, выраженных в неприличной форме и направленных на унижение чести и достоинства другого лица. Под неприличной формой следует понимать противоречащую нравственным нормам, правилам поведения в </w:t>
      </w:r>
      <w:proofErr w:type="gramStart"/>
      <w:r w:rsidRPr="00626CA9">
        <w:rPr>
          <w:rFonts w:ascii="Times New Roman" w:hAnsi="Times New Roman" w:cs="Times New Roman"/>
          <w:sz w:val="24"/>
          <w:szCs w:val="24"/>
        </w:rPr>
        <w:t>обществе</w:t>
      </w:r>
      <w:proofErr w:type="gramEnd"/>
      <w:r w:rsidRPr="00626CA9">
        <w:rPr>
          <w:rFonts w:ascii="Times New Roman" w:hAnsi="Times New Roman" w:cs="Times New Roman"/>
          <w:sz w:val="24"/>
          <w:szCs w:val="24"/>
        </w:rPr>
        <w:t xml:space="preserve"> форму унизительного обращения с человеком. Унижение чести и достоинства - это отрицательная оценка личности в обобщенном виде, направленная на ее дискредитацию, подрыв авторитета человека, как в глазах окружающих, так и в своих </w:t>
      </w:r>
      <w:r w:rsidRPr="00626CA9">
        <w:rPr>
          <w:rFonts w:ascii="Times New Roman" w:hAnsi="Times New Roman" w:cs="Times New Roman"/>
          <w:sz w:val="24"/>
          <w:szCs w:val="24"/>
        </w:rPr>
        <w:lastRenderedPageBreak/>
        <w:t>собственных. Оскорбление имеет место, когда действия лица направлены против определенного человека.</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Таким образом, необходимым условием для состава вышеуказанного административного правонарушения является отрицательная оценка личности, которая должна быть выражена исключительно в неприличной форме, с использованием нецензурной лексики, то есть, противоречащей общечеловеческим требованиям морали и принятой манере общения между людьми.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Только при наличии всех вышеперечисленных условий можно говорить о наличии состава административного правонарушения, предусмотренного части 1 статьи 5.61 </w:t>
      </w:r>
      <w:proofErr w:type="spellStart"/>
      <w:r w:rsidRPr="00626CA9">
        <w:rPr>
          <w:rFonts w:ascii="Times New Roman" w:hAnsi="Times New Roman" w:cs="Times New Roman"/>
          <w:sz w:val="24"/>
          <w:szCs w:val="24"/>
        </w:rPr>
        <w:t>КоАП</w:t>
      </w:r>
      <w:proofErr w:type="spellEnd"/>
      <w:r w:rsidRPr="00626CA9">
        <w:rPr>
          <w:rFonts w:ascii="Times New Roman" w:hAnsi="Times New Roman" w:cs="Times New Roman"/>
          <w:sz w:val="24"/>
          <w:szCs w:val="24"/>
        </w:rPr>
        <w:t xml:space="preserve"> РФ. Совершение данного правонарушения влечет наложение административного штрафа на граждан в </w:t>
      </w:r>
      <w:proofErr w:type="gramStart"/>
      <w:r w:rsidRPr="00626CA9">
        <w:rPr>
          <w:rFonts w:ascii="Times New Roman" w:hAnsi="Times New Roman" w:cs="Times New Roman"/>
          <w:sz w:val="24"/>
          <w:szCs w:val="24"/>
        </w:rPr>
        <w:t>размере</w:t>
      </w:r>
      <w:proofErr w:type="gramEnd"/>
      <w:r w:rsidRPr="00626CA9">
        <w:rPr>
          <w:rFonts w:ascii="Times New Roman" w:hAnsi="Times New Roman" w:cs="Times New Roman"/>
          <w:sz w:val="24"/>
          <w:szCs w:val="24"/>
        </w:rPr>
        <w:t xml:space="preserve">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Помощник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Цивильского района                                                                            </w:t>
      </w:r>
      <w:proofErr w:type="spellStart"/>
      <w:r w:rsidRPr="00626CA9">
        <w:rPr>
          <w:rFonts w:ascii="Times New Roman" w:hAnsi="Times New Roman" w:cs="Times New Roman"/>
          <w:sz w:val="24"/>
          <w:szCs w:val="24"/>
        </w:rPr>
        <w:t>В.А.Брызгин</w:t>
      </w:r>
      <w:proofErr w:type="spellEnd"/>
      <w:r w:rsidRPr="00626CA9">
        <w:rPr>
          <w:rFonts w:ascii="Times New Roman" w:hAnsi="Times New Roman" w:cs="Times New Roman"/>
          <w:sz w:val="24"/>
          <w:szCs w:val="24"/>
        </w:rPr>
        <w:t xml:space="preserve"> </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Default="00626CA9" w:rsidP="00626CA9">
      <w:pPr>
        <w:jc w:val="both"/>
        <w:rPr>
          <w:rFonts w:ascii="Times New Roman" w:hAnsi="Times New Roman" w:cs="Times New Roman"/>
          <w:sz w:val="24"/>
          <w:szCs w:val="24"/>
        </w:rPr>
      </w:pPr>
    </w:p>
    <w:p w:rsidR="00626CA9" w:rsidRDefault="00626CA9" w:rsidP="00626CA9">
      <w:pPr>
        <w:jc w:val="both"/>
        <w:rPr>
          <w:rFonts w:ascii="Times New Roman" w:hAnsi="Times New Roman" w:cs="Times New Roman"/>
          <w:sz w:val="24"/>
          <w:szCs w:val="24"/>
        </w:rPr>
      </w:pPr>
    </w:p>
    <w:p w:rsid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b/>
          <w:sz w:val="24"/>
          <w:szCs w:val="24"/>
        </w:rPr>
      </w:pPr>
      <w:r w:rsidRPr="00626CA9">
        <w:rPr>
          <w:rFonts w:ascii="Times New Roman" w:hAnsi="Times New Roman" w:cs="Times New Roman"/>
          <w:b/>
          <w:sz w:val="24"/>
          <w:szCs w:val="24"/>
        </w:rPr>
        <w:t>Призыв граждан на военную службу и ответственность за ее уклонение</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Согласно статье 59 Конституции Российской Федерации защита Отечества является долгом и обязанностью гражданина Российской Федерации.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Правовое регулирование в области воинской обязанности и военной службы осуществляется Федеральным законом от 28.03.1998 № 53-ФЗ «О воинской обязанности и военной службе».</w:t>
      </w:r>
    </w:p>
    <w:p w:rsidR="00626CA9" w:rsidRPr="00626CA9" w:rsidRDefault="00626CA9" w:rsidP="00626CA9">
      <w:pPr>
        <w:ind w:firstLine="900"/>
        <w:jc w:val="both"/>
        <w:rPr>
          <w:rFonts w:ascii="Times New Roman" w:hAnsi="Times New Roman" w:cs="Times New Roman"/>
          <w:sz w:val="24"/>
          <w:szCs w:val="24"/>
        </w:rPr>
      </w:pPr>
      <w:proofErr w:type="gramStart"/>
      <w:r w:rsidRPr="00626CA9">
        <w:rPr>
          <w:rFonts w:ascii="Times New Roman" w:hAnsi="Times New Roman" w:cs="Times New Roman"/>
          <w:sz w:val="24"/>
          <w:szCs w:val="24"/>
        </w:rPr>
        <w:t>Согласно статье 31 данного Закона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r w:rsidRPr="00626CA9">
        <w:rPr>
          <w:rFonts w:ascii="Times New Roman" w:hAnsi="Times New Roman" w:cs="Times New Roman"/>
          <w:sz w:val="24"/>
          <w:szCs w:val="24"/>
        </w:rPr>
        <w:t xml:space="preserve"> В случае </w:t>
      </w:r>
      <w:r w:rsidRPr="00626CA9">
        <w:rPr>
          <w:rFonts w:ascii="Times New Roman" w:hAnsi="Times New Roman" w:cs="Times New Roman"/>
          <w:sz w:val="24"/>
          <w:szCs w:val="24"/>
        </w:rPr>
        <w:lastRenderedPageBreak/>
        <w:t xml:space="preserve">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w:t>
      </w:r>
      <w:proofErr w:type="gramStart"/>
      <w:r w:rsidRPr="00626CA9">
        <w:rPr>
          <w:rFonts w:ascii="Times New Roman" w:hAnsi="Times New Roman" w:cs="Times New Roman"/>
          <w:sz w:val="24"/>
          <w:szCs w:val="24"/>
        </w:rPr>
        <w:t>считается уклоняющимся от военной службы и привлекается</w:t>
      </w:r>
      <w:proofErr w:type="gramEnd"/>
      <w:r w:rsidRPr="00626CA9">
        <w:rPr>
          <w:rFonts w:ascii="Times New Roman" w:hAnsi="Times New Roman" w:cs="Times New Roman"/>
          <w:sz w:val="24"/>
          <w:szCs w:val="24"/>
        </w:rPr>
        <w:t xml:space="preserve"> к ответственности в соответствии с законодательством Российской Федерации.</w:t>
      </w:r>
    </w:p>
    <w:p w:rsidR="00626CA9" w:rsidRPr="00626CA9" w:rsidRDefault="00626CA9" w:rsidP="00626CA9">
      <w:pPr>
        <w:ind w:firstLine="900"/>
        <w:jc w:val="both"/>
        <w:rPr>
          <w:rFonts w:ascii="Times New Roman" w:hAnsi="Times New Roman" w:cs="Times New Roman"/>
          <w:sz w:val="24"/>
          <w:szCs w:val="24"/>
        </w:rPr>
      </w:pPr>
      <w:proofErr w:type="gramStart"/>
      <w:r w:rsidRPr="00626CA9">
        <w:rPr>
          <w:rFonts w:ascii="Times New Roman" w:hAnsi="Times New Roman" w:cs="Times New Roman"/>
          <w:sz w:val="24"/>
          <w:szCs w:val="24"/>
        </w:rPr>
        <w:t>В соответствии со ст. 328 Уголовного кодекса Российской Федерации за уклонение от призыва на военную службу при отсутствии законных оснований для освобождения от этой службы судом может быть назначено уголовное наказание в виде штрафа в размере до 200 тыс. рублей или в размере заработной платы или иного дохода осужденного за период до 18 месяцев, либо принудительными работами на срок до</w:t>
      </w:r>
      <w:proofErr w:type="gramEnd"/>
      <w:r w:rsidRPr="00626CA9">
        <w:rPr>
          <w:rFonts w:ascii="Times New Roman" w:hAnsi="Times New Roman" w:cs="Times New Roman"/>
          <w:sz w:val="24"/>
          <w:szCs w:val="24"/>
        </w:rPr>
        <w:t xml:space="preserve"> двух лет, либо арестом на срок до шести месяцев, либо лишением свободы на срок до двух лет.</w:t>
      </w:r>
    </w:p>
    <w:p w:rsidR="00626CA9" w:rsidRPr="00626CA9" w:rsidRDefault="00626CA9" w:rsidP="00626CA9">
      <w:pPr>
        <w:ind w:firstLine="900"/>
        <w:jc w:val="both"/>
        <w:rPr>
          <w:rFonts w:ascii="Times New Roman" w:hAnsi="Times New Roman" w:cs="Times New Roman"/>
          <w:sz w:val="24"/>
          <w:szCs w:val="24"/>
        </w:rPr>
      </w:pPr>
      <w:proofErr w:type="gramStart"/>
      <w:r w:rsidRPr="00626CA9">
        <w:rPr>
          <w:rFonts w:ascii="Times New Roman" w:hAnsi="Times New Roman" w:cs="Times New Roman"/>
          <w:sz w:val="24"/>
          <w:szCs w:val="24"/>
        </w:rPr>
        <w:t>Уголовным наказанием за уклонение от прохождения альтернативной гражданской службы лиц, освобожденных от военной службы, является штраф в размере до 80 тысяч рублей или в размере заработной платы или иного дохода осужденного за период до шести месяцев, либо обязательные работы на срок до 480 часов, либо арест на срок до шести месяцев.</w:t>
      </w:r>
      <w:proofErr w:type="gramEnd"/>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Прокурор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Цивильского района                                                                             Д.А. </w:t>
      </w:r>
      <w:proofErr w:type="spellStart"/>
      <w:r w:rsidRPr="00626CA9">
        <w:rPr>
          <w:rFonts w:ascii="Times New Roman" w:hAnsi="Times New Roman" w:cs="Times New Roman"/>
          <w:sz w:val="24"/>
          <w:szCs w:val="24"/>
        </w:rPr>
        <w:t>Теллин</w:t>
      </w:r>
      <w:proofErr w:type="spellEnd"/>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r w:rsidRPr="00626CA9">
        <w:rPr>
          <w:rFonts w:ascii="Times New Roman" w:hAnsi="Times New Roman" w:cs="Times New Roman"/>
          <w:sz w:val="24"/>
          <w:szCs w:val="24"/>
        </w:rPr>
        <w:tab/>
      </w:r>
    </w:p>
    <w:p w:rsidR="00626CA9" w:rsidRDefault="00626CA9" w:rsidP="00626CA9">
      <w:pPr>
        <w:jc w:val="both"/>
        <w:rPr>
          <w:rFonts w:ascii="Times New Roman" w:hAnsi="Times New Roman" w:cs="Times New Roman"/>
          <w:sz w:val="24"/>
          <w:szCs w:val="24"/>
        </w:rPr>
      </w:pP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jc w:val="center"/>
        <w:rPr>
          <w:rFonts w:ascii="Times New Roman" w:hAnsi="Times New Roman" w:cs="Times New Roman"/>
          <w:b/>
          <w:sz w:val="24"/>
          <w:szCs w:val="24"/>
        </w:rPr>
      </w:pPr>
      <w:r w:rsidRPr="00626CA9">
        <w:rPr>
          <w:rFonts w:ascii="Times New Roman" w:hAnsi="Times New Roman" w:cs="Times New Roman"/>
          <w:b/>
          <w:sz w:val="24"/>
          <w:szCs w:val="24"/>
        </w:rPr>
        <w:t>Права детей на бесплатные лекарства.</w:t>
      </w:r>
    </w:p>
    <w:p w:rsidR="00626CA9" w:rsidRPr="00626CA9" w:rsidRDefault="00626CA9" w:rsidP="00626CA9">
      <w:pPr>
        <w:jc w:val="both"/>
        <w:rPr>
          <w:rFonts w:ascii="Times New Roman" w:hAnsi="Times New Roman" w:cs="Times New Roman"/>
          <w:sz w:val="24"/>
          <w:szCs w:val="24"/>
        </w:rPr>
      </w:pP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Конституция Российской Федерации гарантирует право каждого человека на бесплатную медицинскую помощь в государственных и муниципальных учреждениях здравоохранения за счет средств соответствующего бюджета, страховых взносов, других поступлений (статья 41).</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В соответствии с частью 2 статьи 7 Федерального закона от 21.11.2011 № 323-ФЗ «Об основах охраны здоровья граждан в Российской Федерации» дети имеют приоритетные права при оказании медицинской помощи.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Право на получение бесплатных лекарств имеют, в частности, следующие категории детей:</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Дети первых трех лет жизни, а также дети из многодетных семей в возрасте до 6 лет;</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lastRenderedPageBreak/>
        <w:t xml:space="preserve">Дети — инвалиды в </w:t>
      </w:r>
      <w:proofErr w:type="gramStart"/>
      <w:r w:rsidRPr="00626CA9">
        <w:rPr>
          <w:rFonts w:ascii="Times New Roman" w:hAnsi="Times New Roman" w:cs="Times New Roman"/>
          <w:sz w:val="24"/>
          <w:szCs w:val="24"/>
        </w:rPr>
        <w:t>возрасте</w:t>
      </w:r>
      <w:proofErr w:type="gramEnd"/>
      <w:r w:rsidRPr="00626CA9">
        <w:rPr>
          <w:rFonts w:ascii="Times New Roman" w:hAnsi="Times New Roman" w:cs="Times New Roman"/>
          <w:sz w:val="24"/>
          <w:szCs w:val="24"/>
        </w:rPr>
        <w:t xml:space="preserve"> до 18 лет;</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 xml:space="preserve">Дети, страдающие </w:t>
      </w:r>
      <w:proofErr w:type="spellStart"/>
      <w:r w:rsidRPr="00626CA9">
        <w:rPr>
          <w:rFonts w:ascii="Times New Roman" w:hAnsi="Times New Roman" w:cs="Times New Roman"/>
          <w:sz w:val="24"/>
          <w:szCs w:val="24"/>
        </w:rPr>
        <w:t>жизнеугрожающими</w:t>
      </w:r>
      <w:proofErr w:type="spellEnd"/>
      <w:r w:rsidRPr="00626CA9">
        <w:rPr>
          <w:rFonts w:ascii="Times New Roman" w:hAnsi="Times New Roman" w:cs="Times New Roman"/>
          <w:sz w:val="24"/>
          <w:szCs w:val="24"/>
        </w:rPr>
        <w:t xml:space="preserve"> и хроническими прогрессирующими редкими (</w:t>
      </w:r>
      <w:proofErr w:type="spellStart"/>
      <w:r w:rsidRPr="00626CA9">
        <w:rPr>
          <w:rFonts w:ascii="Times New Roman" w:hAnsi="Times New Roman" w:cs="Times New Roman"/>
          <w:sz w:val="24"/>
          <w:szCs w:val="24"/>
        </w:rPr>
        <w:t>орфанными</w:t>
      </w:r>
      <w:proofErr w:type="spellEnd"/>
      <w:r w:rsidRPr="00626CA9">
        <w:rPr>
          <w:rFonts w:ascii="Times New Roman" w:hAnsi="Times New Roman" w:cs="Times New Roman"/>
          <w:sz w:val="24"/>
          <w:szCs w:val="24"/>
        </w:rPr>
        <w:t>) заболеваниями, приводящими к сокращению продолжительности жизни граждан или их инвалидности;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Дети, страдающие диабетом, бронхиальной астмой, онкологическими и другими заболеваниями, утверждёнными постановлением Правительства Камчатского края от 23.12.2016 № 524-П «Об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2017 год и на плановый период 2018 и 2019 годов».</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Чтобы получить бесплатные препараты необходимо обратиться к лечащему (участковому) педиатру, при этом предоставить полис обязательного медицинского страхования, свидетельство обязательного пенсионного страхования (СНИЛС) и свидетельство о рождении ребенка, заключение главных специалистов о постановке диагноза, а также удостоверение многодетной семьи или справку о наличии инвалидности (в случае принадлежности к соответствующей категории).</w:t>
      </w:r>
    </w:p>
    <w:p w:rsidR="00626CA9" w:rsidRPr="00626CA9" w:rsidRDefault="00626CA9" w:rsidP="00626CA9">
      <w:pPr>
        <w:ind w:firstLine="900"/>
        <w:jc w:val="both"/>
        <w:rPr>
          <w:rFonts w:ascii="Times New Roman" w:hAnsi="Times New Roman" w:cs="Times New Roman"/>
          <w:sz w:val="24"/>
          <w:szCs w:val="24"/>
        </w:rPr>
      </w:pPr>
      <w:r w:rsidRPr="00626CA9">
        <w:rPr>
          <w:rFonts w:ascii="Times New Roman" w:hAnsi="Times New Roman" w:cs="Times New Roman"/>
          <w:sz w:val="24"/>
          <w:szCs w:val="24"/>
        </w:rPr>
        <w:t>Выдача лекарств на основании рецепта осуществляется аптеками, реализующими отпуск препаратов льготным категориям граждан. Список таких аптек можно получить в медицинской организации, выдавшей рецепт.</w:t>
      </w:r>
    </w:p>
    <w:p w:rsidR="00626CA9" w:rsidRPr="00626CA9" w:rsidRDefault="00626CA9" w:rsidP="00626CA9">
      <w:pPr>
        <w:spacing w:line="240" w:lineRule="exact"/>
        <w:jc w:val="both"/>
        <w:rPr>
          <w:rFonts w:ascii="Times New Roman" w:hAnsi="Times New Roman" w:cs="Times New Roman"/>
          <w:sz w:val="24"/>
          <w:szCs w:val="24"/>
        </w:rPr>
      </w:pP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Помощник прокурора </w:t>
      </w:r>
    </w:p>
    <w:p w:rsidR="00626CA9" w:rsidRPr="00626CA9" w:rsidRDefault="00626CA9" w:rsidP="00626CA9">
      <w:pPr>
        <w:spacing w:line="240" w:lineRule="exact"/>
        <w:jc w:val="both"/>
        <w:rPr>
          <w:rFonts w:ascii="Times New Roman" w:hAnsi="Times New Roman" w:cs="Times New Roman"/>
          <w:sz w:val="24"/>
          <w:szCs w:val="24"/>
        </w:rPr>
      </w:pPr>
      <w:r w:rsidRPr="00626CA9">
        <w:rPr>
          <w:rFonts w:ascii="Times New Roman" w:hAnsi="Times New Roman" w:cs="Times New Roman"/>
          <w:sz w:val="24"/>
          <w:szCs w:val="24"/>
        </w:rPr>
        <w:t xml:space="preserve">Цивильского района                                                                           В.А. </w:t>
      </w:r>
      <w:proofErr w:type="spellStart"/>
      <w:r w:rsidRPr="00626CA9">
        <w:rPr>
          <w:rFonts w:ascii="Times New Roman" w:hAnsi="Times New Roman" w:cs="Times New Roman"/>
          <w:sz w:val="24"/>
          <w:szCs w:val="24"/>
        </w:rPr>
        <w:t>Брызгин</w:t>
      </w:r>
      <w:proofErr w:type="spellEnd"/>
      <w:r w:rsidRPr="00626CA9">
        <w:rPr>
          <w:rFonts w:ascii="Times New Roman" w:hAnsi="Times New Roman" w:cs="Times New Roman"/>
          <w:sz w:val="24"/>
          <w:szCs w:val="24"/>
        </w:rPr>
        <w:t xml:space="preserve"> </w:t>
      </w:r>
    </w:p>
    <w:p w:rsidR="002C47F3" w:rsidRDefault="002C47F3" w:rsidP="002C47F3">
      <w:pPr>
        <w:jc w:val="center"/>
        <w:rPr>
          <w:rFonts w:ascii="Times New Roman" w:hAnsi="Times New Roman" w:cs="Times New Roman"/>
          <w:b/>
          <w:sz w:val="24"/>
          <w:szCs w:val="24"/>
        </w:rPr>
      </w:pPr>
    </w:p>
    <w:p w:rsidR="002C47F3" w:rsidRDefault="002C47F3" w:rsidP="002C47F3">
      <w:pPr>
        <w:jc w:val="center"/>
        <w:rPr>
          <w:rFonts w:ascii="Times New Roman" w:hAnsi="Times New Roman" w:cs="Times New Roman"/>
          <w:b/>
          <w:sz w:val="24"/>
          <w:szCs w:val="24"/>
        </w:rPr>
      </w:pPr>
    </w:p>
    <w:p w:rsidR="002C47F3" w:rsidRPr="002C47F3" w:rsidRDefault="002C47F3" w:rsidP="002C47F3">
      <w:pPr>
        <w:jc w:val="center"/>
        <w:rPr>
          <w:rFonts w:ascii="Times New Roman" w:hAnsi="Times New Roman" w:cs="Times New Roman"/>
          <w:b/>
          <w:sz w:val="24"/>
          <w:szCs w:val="24"/>
        </w:rPr>
      </w:pPr>
      <w:r w:rsidRPr="002C47F3">
        <w:rPr>
          <w:rFonts w:ascii="Times New Roman" w:hAnsi="Times New Roman" w:cs="Times New Roman"/>
          <w:b/>
          <w:sz w:val="24"/>
          <w:szCs w:val="24"/>
        </w:rPr>
        <w:t xml:space="preserve">При рассмотрении в судах дел об административных нарушениях начнут использовать </w:t>
      </w:r>
      <w:proofErr w:type="spellStart"/>
      <w:r w:rsidRPr="002C47F3">
        <w:rPr>
          <w:rFonts w:ascii="Times New Roman" w:hAnsi="Times New Roman" w:cs="Times New Roman"/>
          <w:b/>
          <w:sz w:val="24"/>
          <w:szCs w:val="24"/>
        </w:rPr>
        <w:t>видео-конференц-связь</w:t>
      </w:r>
      <w:proofErr w:type="spellEnd"/>
      <w:r w:rsidRPr="002C47F3">
        <w:rPr>
          <w:rFonts w:ascii="Times New Roman" w:hAnsi="Times New Roman" w:cs="Times New Roman"/>
          <w:b/>
          <w:sz w:val="24"/>
          <w:szCs w:val="24"/>
        </w:rPr>
        <w:t>.</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В соответствии с Федеральным законом от 12.11.2018 № 410-ФЗ, </w:t>
      </w:r>
      <w:proofErr w:type="spellStart"/>
      <w:r w:rsidRPr="002C47F3">
        <w:rPr>
          <w:rFonts w:ascii="Times New Roman" w:hAnsi="Times New Roman" w:cs="Times New Roman"/>
          <w:sz w:val="24"/>
          <w:szCs w:val="24"/>
        </w:rPr>
        <w:t>КоАП</w:t>
      </w:r>
      <w:proofErr w:type="spellEnd"/>
      <w:r w:rsidRPr="002C47F3">
        <w:rPr>
          <w:rFonts w:ascii="Times New Roman" w:hAnsi="Times New Roman" w:cs="Times New Roman"/>
          <w:sz w:val="24"/>
          <w:szCs w:val="24"/>
        </w:rPr>
        <w:t xml:space="preserve"> РФ </w:t>
      </w:r>
      <w:proofErr w:type="gramStart"/>
      <w:r w:rsidRPr="002C47F3">
        <w:rPr>
          <w:rFonts w:ascii="Times New Roman" w:hAnsi="Times New Roman" w:cs="Times New Roman"/>
          <w:sz w:val="24"/>
          <w:szCs w:val="24"/>
        </w:rPr>
        <w:t>дополнен</w:t>
      </w:r>
      <w:proofErr w:type="gramEnd"/>
      <w:r w:rsidRPr="002C47F3">
        <w:rPr>
          <w:rFonts w:ascii="Times New Roman" w:hAnsi="Times New Roman" w:cs="Times New Roman"/>
          <w:sz w:val="24"/>
          <w:szCs w:val="24"/>
        </w:rPr>
        <w:t xml:space="preserve"> положениями, позволяющими при рассмотрении в судах дел об административных правонарушениях использовать </w:t>
      </w:r>
      <w:proofErr w:type="spellStart"/>
      <w:r w:rsidRPr="002C47F3">
        <w:rPr>
          <w:rFonts w:ascii="Times New Roman" w:hAnsi="Times New Roman" w:cs="Times New Roman"/>
          <w:sz w:val="24"/>
          <w:szCs w:val="24"/>
        </w:rPr>
        <w:t>видео-конференц-связь</w:t>
      </w:r>
      <w:proofErr w:type="spellEnd"/>
      <w:r w:rsidRPr="002C47F3">
        <w:rPr>
          <w:rFonts w:ascii="Times New Roman" w:hAnsi="Times New Roman" w:cs="Times New Roman"/>
          <w:sz w:val="24"/>
          <w:szCs w:val="24"/>
        </w:rPr>
        <w:t xml:space="preserve">. </w:t>
      </w:r>
      <w:proofErr w:type="gramStart"/>
      <w:r w:rsidRPr="002C47F3">
        <w:rPr>
          <w:rFonts w:ascii="Times New Roman" w:hAnsi="Times New Roman" w:cs="Times New Roman"/>
          <w:sz w:val="24"/>
          <w:szCs w:val="24"/>
        </w:rPr>
        <w:t xml:space="preserve">Установлено, что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 его участии в судебном заседании путем использования систем </w:t>
      </w:r>
      <w:proofErr w:type="spellStart"/>
      <w:r w:rsidRPr="002C47F3">
        <w:rPr>
          <w:rFonts w:ascii="Times New Roman" w:hAnsi="Times New Roman" w:cs="Times New Roman"/>
          <w:sz w:val="24"/>
          <w:szCs w:val="24"/>
        </w:rPr>
        <w:t>видео-конференц-связи</w:t>
      </w:r>
      <w:proofErr w:type="spellEnd"/>
      <w:r w:rsidRPr="002C47F3">
        <w:rPr>
          <w:rFonts w:ascii="Times New Roman" w:hAnsi="Times New Roman" w:cs="Times New Roman"/>
          <w:sz w:val="24"/>
          <w:szCs w:val="24"/>
        </w:rPr>
        <w:t>.</w:t>
      </w:r>
      <w:proofErr w:type="gramEnd"/>
      <w:r w:rsidRPr="002C47F3">
        <w:rPr>
          <w:rFonts w:ascii="Times New Roman" w:hAnsi="Times New Roman" w:cs="Times New Roman"/>
          <w:sz w:val="24"/>
          <w:szCs w:val="24"/>
        </w:rPr>
        <w:t xml:space="preserve"> Соответствующее решение судья принимает при наличии технической возможности использования данной технологии. С просьбой об участии в судебном заседании посредством видеоконференции может обратиться участник производства по делу об АП, подав соответствующее ходатайство, либо суд может принять такое решение по собственной инициативе. Важно учитывать: использование систем </w:t>
      </w:r>
      <w:proofErr w:type="spellStart"/>
      <w:r w:rsidRPr="002C47F3">
        <w:rPr>
          <w:rFonts w:ascii="Times New Roman" w:hAnsi="Times New Roman" w:cs="Times New Roman"/>
          <w:sz w:val="24"/>
          <w:szCs w:val="24"/>
        </w:rPr>
        <w:t>видео-конференц-связи</w:t>
      </w:r>
      <w:proofErr w:type="spellEnd"/>
      <w:r w:rsidRPr="002C47F3">
        <w:rPr>
          <w:rFonts w:ascii="Times New Roman" w:hAnsi="Times New Roman" w:cs="Times New Roman"/>
          <w:sz w:val="24"/>
          <w:szCs w:val="24"/>
        </w:rPr>
        <w:t xml:space="preserve"> в закрытом судебном </w:t>
      </w:r>
      <w:proofErr w:type="gramStart"/>
      <w:r w:rsidRPr="002C47F3">
        <w:rPr>
          <w:rFonts w:ascii="Times New Roman" w:hAnsi="Times New Roman" w:cs="Times New Roman"/>
          <w:sz w:val="24"/>
          <w:szCs w:val="24"/>
        </w:rPr>
        <w:t>заседании</w:t>
      </w:r>
      <w:proofErr w:type="gramEnd"/>
      <w:r w:rsidRPr="002C47F3">
        <w:rPr>
          <w:rFonts w:ascii="Times New Roman" w:hAnsi="Times New Roman" w:cs="Times New Roman"/>
          <w:sz w:val="24"/>
          <w:szCs w:val="24"/>
        </w:rPr>
        <w:t xml:space="preserve"> не допускается. Объяснения участников производства по делу об административном правонарушении, полученные путем применения данной технологии, допускаются в качестве доказательств. Поправками предусмотрено, что системы </w:t>
      </w:r>
      <w:proofErr w:type="spellStart"/>
      <w:r w:rsidRPr="002C47F3">
        <w:rPr>
          <w:rFonts w:ascii="Times New Roman" w:hAnsi="Times New Roman" w:cs="Times New Roman"/>
          <w:sz w:val="24"/>
          <w:szCs w:val="24"/>
        </w:rPr>
        <w:t>видео-конференц-связи</w:t>
      </w:r>
      <w:proofErr w:type="spellEnd"/>
      <w:r w:rsidRPr="002C47F3">
        <w:rPr>
          <w:rFonts w:ascii="Times New Roman" w:hAnsi="Times New Roman" w:cs="Times New Roman"/>
          <w:sz w:val="24"/>
          <w:szCs w:val="24"/>
        </w:rPr>
        <w:t xml:space="preserve"> судов могут использоваться в суде по месту жительства, месту пребывания или месту нахождения участника производства по делу об </w:t>
      </w:r>
      <w:r w:rsidRPr="002C47F3">
        <w:rPr>
          <w:rFonts w:ascii="Times New Roman" w:hAnsi="Times New Roman" w:cs="Times New Roman"/>
          <w:sz w:val="24"/>
          <w:szCs w:val="24"/>
        </w:rPr>
        <w:lastRenderedPageBreak/>
        <w:t xml:space="preserve">административном правонарушении, присутствие которого признано </w:t>
      </w:r>
      <w:proofErr w:type="gramStart"/>
      <w:r w:rsidRPr="002C47F3">
        <w:rPr>
          <w:rFonts w:ascii="Times New Roman" w:hAnsi="Times New Roman" w:cs="Times New Roman"/>
          <w:sz w:val="24"/>
          <w:szCs w:val="24"/>
        </w:rPr>
        <w:t>обязательным</w:t>
      </w:r>
      <w:proofErr w:type="gramEnd"/>
      <w:r w:rsidRPr="002C47F3">
        <w:rPr>
          <w:rFonts w:ascii="Times New Roman" w:hAnsi="Times New Roman" w:cs="Times New Roman"/>
          <w:sz w:val="24"/>
          <w:szCs w:val="24"/>
        </w:rPr>
        <w:t xml:space="preserve"> в судебном заседании, но который не имеет возможности прибыть в заседание. Если же такое лицо находится в </w:t>
      </w:r>
      <w:proofErr w:type="gramStart"/>
      <w:r w:rsidRPr="002C47F3">
        <w:rPr>
          <w:rFonts w:ascii="Times New Roman" w:hAnsi="Times New Roman" w:cs="Times New Roman"/>
          <w:sz w:val="24"/>
          <w:szCs w:val="24"/>
        </w:rPr>
        <w:t>местах</w:t>
      </w:r>
      <w:proofErr w:type="gramEnd"/>
      <w:r w:rsidRPr="002C47F3">
        <w:rPr>
          <w:rFonts w:ascii="Times New Roman" w:hAnsi="Times New Roman" w:cs="Times New Roman"/>
          <w:sz w:val="24"/>
          <w:szCs w:val="24"/>
        </w:rPr>
        <w:t xml:space="preserve"> содержания под стражей или местах лишения свободы, используются системы </w:t>
      </w:r>
      <w:proofErr w:type="spellStart"/>
      <w:r w:rsidRPr="002C47F3">
        <w:rPr>
          <w:rFonts w:ascii="Times New Roman" w:hAnsi="Times New Roman" w:cs="Times New Roman"/>
          <w:sz w:val="24"/>
          <w:szCs w:val="24"/>
        </w:rPr>
        <w:t>видео-конференц-связи</w:t>
      </w:r>
      <w:proofErr w:type="spellEnd"/>
      <w:r w:rsidRPr="002C47F3">
        <w:rPr>
          <w:rFonts w:ascii="Times New Roman" w:hAnsi="Times New Roman" w:cs="Times New Roman"/>
          <w:sz w:val="24"/>
          <w:szCs w:val="24"/>
        </w:rPr>
        <w:t xml:space="preserve"> соответствующих учреждений. Определены правила проведения судебного заседания посредством видеоконференции. Предусматривается, что системы </w:t>
      </w:r>
      <w:proofErr w:type="spellStart"/>
      <w:r w:rsidRPr="002C47F3">
        <w:rPr>
          <w:rFonts w:ascii="Times New Roman" w:hAnsi="Times New Roman" w:cs="Times New Roman"/>
          <w:sz w:val="24"/>
          <w:szCs w:val="24"/>
        </w:rPr>
        <w:t>видео-конференц-связи</w:t>
      </w:r>
      <w:proofErr w:type="spellEnd"/>
      <w:r w:rsidRPr="002C47F3">
        <w:rPr>
          <w:rFonts w:ascii="Times New Roman" w:hAnsi="Times New Roman" w:cs="Times New Roman"/>
          <w:sz w:val="24"/>
          <w:szCs w:val="24"/>
        </w:rPr>
        <w:t xml:space="preserve"> могут использоваться также и при рассмотрении судьями жалоб на постановления по делам об административных правонарушениях (при наличии для этого технической возможности). </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Поправки вступили в силу 23.11.2018.</w:t>
      </w: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Заместитель прокурора </w:t>
      </w: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Цивильского района                                                                        А.Н. Кудряшов</w:t>
      </w: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center"/>
        <w:rPr>
          <w:rFonts w:ascii="Times New Roman" w:hAnsi="Times New Roman" w:cs="Times New Roman"/>
          <w:b/>
          <w:sz w:val="24"/>
          <w:szCs w:val="24"/>
        </w:rPr>
      </w:pPr>
      <w:r w:rsidRPr="002C47F3">
        <w:rPr>
          <w:rFonts w:ascii="Times New Roman" w:hAnsi="Times New Roman" w:cs="Times New Roman"/>
          <w:b/>
          <w:sz w:val="24"/>
          <w:szCs w:val="24"/>
        </w:rPr>
        <w:t>Пленум Верховного Суда Российской Федерации разъяснил порядок привлечения к уголовной ответственности за нарушение правил охраны труда.</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 Пленум Верховного Суда РФ 29.11.2018 принял постановление № 41, в котором разъяснил судам нормы уголовного закона об ответственности за нарушения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(ст.ст. 143, 216 и 217 УК РФ). </w:t>
      </w:r>
      <w:proofErr w:type="gramStart"/>
      <w:r w:rsidRPr="002C47F3">
        <w:rPr>
          <w:rFonts w:ascii="Times New Roman" w:hAnsi="Times New Roman" w:cs="Times New Roman"/>
          <w:sz w:val="24"/>
          <w:szCs w:val="24"/>
        </w:rPr>
        <w:t>Так, Верховный Суд РФ пояснил, что к ответственности по ст. 143  УК РФ (нарушение требований охраны труда) могут быть привлечены руководители организаций, их заместители, главные специалисты, руководители структурных подразделений организаций, специалисты службы охраны труда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w:t>
      </w:r>
      <w:proofErr w:type="gramEnd"/>
      <w:r w:rsidRPr="002C47F3">
        <w:rPr>
          <w:rFonts w:ascii="Times New Roman" w:hAnsi="Times New Roman" w:cs="Times New Roman"/>
          <w:sz w:val="24"/>
          <w:szCs w:val="24"/>
        </w:rPr>
        <w:t xml:space="preserve"> требований охраны труда. Ответственность по указанной статье также могут нести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 если на них непосредственно возложены обязанности </w:t>
      </w:r>
      <w:proofErr w:type="gramStart"/>
      <w:r w:rsidRPr="002C47F3">
        <w:rPr>
          <w:rFonts w:ascii="Times New Roman" w:hAnsi="Times New Roman" w:cs="Times New Roman"/>
          <w:sz w:val="24"/>
          <w:szCs w:val="24"/>
        </w:rPr>
        <w:t>обеспечивать</w:t>
      </w:r>
      <w:proofErr w:type="gramEnd"/>
      <w:r w:rsidRPr="002C47F3">
        <w:rPr>
          <w:rFonts w:ascii="Times New Roman" w:hAnsi="Times New Roman" w:cs="Times New Roman"/>
          <w:sz w:val="24"/>
          <w:szCs w:val="24"/>
        </w:rPr>
        <w:t xml:space="preserve"> соблюдение требований охраны труда работниками и иными лицами, участвующими в производственной деятельности работодателя. Потерпевшими по уголовным делам об этом преступлении могут быть не только работники, с которыми заключены трудовые договоры, но и те лица, с которыми трудовой договор не заключался либо не был оформлен надлежащим образом, но они приступили к работе с </w:t>
      </w:r>
      <w:proofErr w:type="gramStart"/>
      <w:r w:rsidRPr="002C47F3">
        <w:rPr>
          <w:rFonts w:ascii="Times New Roman" w:hAnsi="Times New Roman" w:cs="Times New Roman"/>
          <w:sz w:val="24"/>
          <w:szCs w:val="24"/>
        </w:rPr>
        <w:t>ведома</w:t>
      </w:r>
      <w:proofErr w:type="gramEnd"/>
      <w:r w:rsidRPr="002C47F3">
        <w:rPr>
          <w:rFonts w:ascii="Times New Roman" w:hAnsi="Times New Roman" w:cs="Times New Roman"/>
          <w:sz w:val="24"/>
          <w:szCs w:val="24"/>
        </w:rPr>
        <w:t xml:space="preserve"> или по поручению работодателя либо его уполномоченного представителя. Потерпевшими также могут быть </w:t>
      </w:r>
      <w:r w:rsidRPr="002C47F3">
        <w:rPr>
          <w:rFonts w:ascii="Times New Roman" w:hAnsi="Times New Roman" w:cs="Times New Roman"/>
          <w:sz w:val="24"/>
          <w:szCs w:val="24"/>
        </w:rPr>
        <w:lastRenderedPageBreak/>
        <w:t xml:space="preserve">и иные лица, участвующие в производственной деятельности работодателя, указанные в ст. 227  Трудового Кодекса РФ, например, получающие образование в соответствии с ученическим договором. Для отграничения преступления, предусмотренного ст. 143  УК РФ, от преступлений, предусмотренных ст.ст. 216 и 217  УК РФ, суд должен ориентироваться на вид работ, при производстве которых были нарушены специальные правила. Если нарушение было допущено при производстве строительных или иных работ, а равно работ на опасных производственных объектах, то содеянное при наличии других признаков преступлений должно квалифицироваться по ст. 216 или 217 УК РФ. При этом потерпевшим от таких преступлений может являться любое лицо, которому деянием причинен имущественный или физический вред. В ходе рассмотрения каждого дела о преступлении по указанным статьям Уголовного Кодекса РФ, подлежит установлению и доказыванию не только факт нарушения специальных правил, но и наличие или отсутствие причинной связи между этим нарушением и наступившими последствиями. Кроме того, необходимо выяснить и роль лица, пострадавшего в </w:t>
      </w:r>
      <w:proofErr w:type="gramStart"/>
      <w:r w:rsidRPr="002C47F3">
        <w:rPr>
          <w:rFonts w:ascii="Times New Roman" w:hAnsi="Times New Roman" w:cs="Times New Roman"/>
          <w:sz w:val="24"/>
          <w:szCs w:val="24"/>
        </w:rPr>
        <w:t>происшествии</w:t>
      </w:r>
      <w:proofErr w:type="gramEnd"/>
      <w:r w:rsidRPr="002C47F3">
        <w:rPr>
          <w:rFonts w:ascii="Times New Roman" w:hAnsi="Times New Roman" w:cs="Times New Roman"/>
          <w:sz w:val="24"/>
          <w:szCs w:val="24"/>
        </w:rPr>
        <w:t xml:space="preserve">. Если несчастный случай на производстве произошел только из-за небрежного поведения самого пострадавшего, суд должен, при наличии к тому оснований, оправдать подсудимого. Если же наступившие последствия являются результатом как действий (бездействия) лица, виновного в </w:t>
      </w:r>
      <w:proofErr w:type="gramStart"/>
      <w:r w:rsidRPr="002C47F3">
        <w:rPr>
          <w:rFonts w:ascii="Times New Roman" w:hAnsi="Times New Roman" w:cs="Times New Roman"/>
          <w:sz w:val="24"/>
          <w:szCs w:val="24"/>
        </w:rPr>
        <w:t>нарушении</w:t>
      </w:r>
      <w:proofErr w:type="gramEnd"/>
      <w:r w:rsidRPr="002C47F3">
        <w:rPr>
          <w:rFonts w:ascii="Times New Roman" w:hAnsi="Times New Roman" w:cs="Times New Roman"/>
          <w:sz w:val="24"/>
          <w:szCs w:val="24"/>
        </w:rPr>
        <w:t xml:space="preserve"> специальных правил, так и небрежности, допущенной потерпевшим, суд должен учесть такое поведение потерпевшего при назначении наказания подсудимому. </w:t>
      </w:r>
      <w:proofErr w:type="gramStart"/>
      <w:r w:rsidRPr="002C47F3">
        <w:rPr>
          <w:rFonts w:ascii="Times New Roman" w:hAnsi="Times New Roman" w:cs="Times New Roman"/>
          <w:sz w:val="24"/>
          <w:szCs w:val="24"/>
        </w:rPr>
        <w:t>Также Верховный Суд РФ объяснил судам, что, если несчастный случай произошел с лицом, которое выполняло работы, или оказывало услуги на основании гражданско-правового договора, в том числе договора бытового или строительного подряда, договора возмездного оказания услуг, в действиях заказчика соответствующих работ или услуг отсутствует состав преступления, предусмотренного ст.ст. 143, 216 или 217  УК РФ.</w:t>
      </w:r>
      <w:proofErr w:type="gramEnd"/>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Помощник прокурора </w:t>
      </w: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Цивильского района                                                                        М.В. Яковлева</w:t>
      </w: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ind w:firstLine="900"/>
        <w:jc w:val="both"/>
        <w:rPr>
          <w:rFonts w:ascii="Times New Roman" w:hAnsi="Times New Roman" w:cs="Times New Roman"/>
          <w:sz w:val="24"/>
          <w:szCs w:val="24"/>
        </w:rPr>
      </w:pPr>
    </w:p>
    <w:p w:rsidR="002C47F3" w:rsidRPr="002C47F3" w:rsidRDefault="002C47F3" w:rsidP="002C47F3">
      <w:pPr>
        <w:jc w:val="center"/>
        <w:rPr>
          <w:rFonts w:ascii="Times New Roman" w:hAnsi="Times New Roman" w:cs="Times New Roman"/>
          <w:b/>
          <w:sz w:val="24"/>
          <w:szCs w:val="24"/>
        </w:rPr>
      </w:pPr>
      <w:r w:rsidRPr="002C47F3">
        <w:rPr>
          <w:rFonts w:ascii="Times New Roman" w:hAnsi="Times New Roman" w:cs="Times New Roman"/>
          <w:b/>
          <w:sz w:val="24"/>
          <w:szCs w:val="24"/>
        </w:rPr>
        <w:t>О проверке подлинности доверенности</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В последние годы в гражданском </w:t>
      </w:r>
      <w:proofErr w:type="gramStart"/>
      <w:r w:rsidRPr="002C47F3">
        <w:rPr>
          <w:rFonts w:ascii="Times New Roman" w:hAnsi="Times New Roman" w:cs="Times New Roman"/>
          <w:sz w:val="24"/>
          <w:szCs w:val="24"/>
        </w:rPr>
        <w:t>обороте</w:t>
      </w:r>
      <w:proofErr w:type="gramEnd"/>
      <w:r w:rsidRPr="002C47F3">
        <w:rPr>
          <w:rFonts w:ascii="Times New Roman" w:hAnsi="Times New Roman" w:cs="Times New Roman"/>
          <w:sz w:val="24"/>
          <w:szCs w:val="24"/>
        </w:rPr>
        <w:t xml:space="preserve"> широкое распространение получили поддельные доверенности, с помощью которых совершаются мошеннические действия по завладению чужим имуществом. Мошенники используют якобы удостоверенные нотариусами поддельные доверенности для продажи недвижимости, автомобилей, снятия денежных сре</w:t>
      </w:r>
      <w:proofErr w:type="gramStart"/>
      <w:r w:rsidRPr="002C47F3">
        <w:rPr>
          <w:rFonts w:ascii="Times New Roman" w:hAnsi="Times New Roman" w:cs="Times New Roman"/>
          <w:sz w:val="24"/>
          <w:szCs w:val="24"/>
        </w:rPr>
        <w:t>дств с б</w:t>
      </w:r>
      <w:proofErr w:type="gramEnd"/>
      <w:r w:rsidRPr="002C47F3">
        <w:rPr>
          <w:rFonts w:ascii="Times New Roman" w:hAnsi="Times New Roman" w:cs="Times New Roman"/>
          <w:sz w:val="24"/>
          <w:szCs w:val="24"/>
        </w:rPr>
        <w:t xml:space="preserve">анковских счетов и т.д. В результате доверчивые граждане лишаются денег, домов, бизнеса, квартир. Учитывая развитие современных технологий, отличить поддельный бланк доверенности от настоящего обычному человеку практически невозможно. В целях предупреждения нарушений прав граждан и юридических лиц на сайте Федеральной нотариальной палаты запущен общедоступный бесплатный сервис проверки подлинности доверенностей. Каждый желающий имеет возможность оперативно проверить, выдавалась ли та или иная доверенность, зайдя в любое время на сайт Федеральной нотариальной палаты и введя реквизиты документа - реестровый номер и </w:t>
      </w:r>
      <w:r w:rsidRPr="002C47F3">
        <w:rPr>
          <w:rFonts w:ascii="Times New Roman" w:hAnsi="Times New Roman" w:cs="Times New Roman"/>
          <w:sz w:val="24"/>
          <w:szCs w:val="24"/>
        </w:rPr>
        <w:lastRenderedPageBreak/>
        <w:t xml:space="preserve">дату выдачи доверенности, ФИО нотариуса. Возможны случаи, когда доверенность выдавалась доверителем и удостоверялась нотариусом, но в </w:t>
      </w:r>
      <w:proofErr w:type="gramStart"/>
      <w:r w:rsidRPr="002C47F3">
        <w:rPr>
          <w:rFonts w:ascii="Times New Roman" w:hAnsi="Times New Roman" w:cs="Times New Roman"/>
          <w:sz w:val="24"/>
          <w:szCs w:val="24"/>
        </w:rPr>
        <w:t>последующем</w:t>
      </w:r>
      <w:proofErr w:type="gramEnd"/>
      <w:r w:rsidRPr="002C47F3">
        <w:rPr>
          <w:rFonts w:ascii="Times New Roman" w:hAnsi="Times New Roman" w:cs="Times New Roman"/>
          <w:sz w:val="24"/>
          <w:szCs w:val="24"/>
        </w:rPr>
        <w:t xml:space="preserve"> была отменена. В рамках предоставления государственных и муниципальных услуг государственные и муниципальные органы власти имеют </w:t>
      </w:r>
      <w:proofErr w:type="gramStart"/>
      <w:r w:rsidRPr="002C47F3">
        <w:rPr>
          <w:rFonts w:ascii="Times New Roman" w:hAnsi="Times New Roman" w:cs="Times New Roman"/>
          <w:sz w:val="24"/>
          <w:szCs w:val="24"/>
        </w:rPr>
        <w:t>более расширенные</w:t>
      </w:r>
      <w:proofErr w:type="gramEnd"/>
      <w:r w:rsidRPr="002C47F3">
        <w:rPr>
          <w:rFonts w:ascii="Times New Roman" w:hAnsi="Times New Roman" w:cs="Times New Roman"/>
          <w:sz w:val="24"/>
          <w:szCs w:val="24"/>
        </w:rPr>
        <w:t xml:space="preserve"> полномочия по доступу в Единую информационную систему нотариата, имея возможность проверить идентичность содержания предъявленного документа тексту оригинала нотариально удостоверенной доверенности. Для этого к запросу должен прикрепляться сканированный образ проверяемой доверенности, система </w:t>
      </w:r>
      <w:proofErr w:type="gramStart"/>
      <w:r w:rsidRPr="002C47F3">
        <w:rPr>
          <w:rFonts w:ascii="Times New Roman" w:hAnsi="Times New Roman" w:cs="Times New Roman"/>
          <w:sz w:val="24"/>
          <w:szCs w:val="24"/>
        </w:rPr>
        <w:t>сравнит его с оригиналом и выдаст</w:t>
      </w:r>
      <w:proofErr w:type="gramEnd"/>
      <w:r w:rsidRPr="002C47F3">
        <w:rPr>
          <w:rFonts w:ascii="Times New Roman" w:hAnsi="Times New Roman" w:cs="Times New Roman"/>
          <w:sz w:val="24"/>
          <w:szCs w:val="24"/>
        </w:rPr>
        <w:t xml:space="preserve"> ответ о совпадении документов или наличии в них разночтений. Также на сайте Федеральной нотариальной палаты содержатся сведения об отмене доверенностей, совершенных в простой письменной форме. Данная информация актуальна в </w:t>
      </w:r>
      <w:proofErr w:type="gramStart"/>
      <w:r w:rsidRPr="002C47F3">
        <w:rPr>
          <w:rFonts w:ascii="Times New Roman" w:hAnsi="Times New Roman" w:cs="Times New Roman"/>
          <w:sz w:val="24"/>
          <w:szCs w:val="24"/>
        </w:rPr>
        <w:t>основном</w:t>
      </w:r>
      <w:proofErr w:type="gramEnd"/>
      <w:r w:rsidRPr="002C47F3">
        <w:rPr>
          <w:rFonts w:ascii="Times New Roman" w:hAnsi="Times New Roman" w:cs="Times New Roman"/>
          <w:sz w:val="24"/>
          <w:szCs w:val="24"/>
        </w:rPr>
        <w:t xml:space="preserve"> для юридических лиц.</w:t>
      </w: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Помощник прокурора </w:t>
      </w: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Цивильского района                                                                        В.А. </w:t>
      </w:r>
      <w:proofErr w:type="spellStart"/>
      <w:r w:rsidRPr="002C47F3">
        <w:rPr>
          <w:rFonts w:ascii="Times New Roman" w:hAnsi="Times New Roman" w:cs="Times New Roman"/>
          <w:sz w:val="24"/>
          <w:szCs w:val="24"/>
        </w:rPr>
        <w:t>Брызгин</w:t>
      </w:r>
      <w:proofErr w:type="spellEnd"/>
    </w:p>
    <w:p w:rsidR="002C47F3" w:rsidRPr="002C47F3" w:rsidRDefault="002C47F3" w:rsidP="002C47F3">
      <w:pPr>
        <w:ind w:firstLine="900"/>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center"/>
        <w:rPr>
          <w:rFonts w:ascii="Times New Roman" w:hAnsi="Times New Roman" w:cs="Times New Roman"/>
          <w:b/>
          <w:sz w:val="24"/>
          <w:szCs w:val="24"/>
        </w:rPr>
      </w:pPr>
      <w:r w:rsidRPr="002C47F3">
        <w:rPr>
          <w:rFonts w:ascii="Times New Roman" w:hAnsi="Times New Roman" w:cs="Times New Roman"/>
          <w:b/>
          <w:sz w:val="24"/>
          <w:szCs w:val="24"/>
        </w:rPr>
        <w:t xml:space="preserve">Уголовная ответственность за «шпионские» </w:t>
      </w:r>
      <w:proofErr w:type="spellStart"/>
      <w:r w:rsidRPr="002C47F3">
        <w:rPr>
          <w:rFonts w:ascii="Times New Roman" w:hAnsi="Times New Roman" w:cs="Times New Roman"/>
          <w:b/>
          <w:sz w:val="24"/>
          <w:szCs w:val="24"/>
        </w:rPr>
        <w:t>гаджеты</w:t>
      </w:r>
      <w:proofErr w:type="spellEnd"/>
      <w:r w:rsidRPr="002C47F3">
        <w:rPr>
          <w:rFonts w:ascii="Times New Roman" w:hAnsi="Times New Roman" w:cs="Times New Roman"/>
          <w:b/>
          <w:sz w:val="24"/>
          <w:szCs w:val="24"/>
        </w:rPr>
        <w:t>.</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Конституцией Российской Федерации закреплено, что сбор, хранение, использование и распространение информации о частной жизни лица без его согласия не допускаются.</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Уголовным кодексом РФ установлена ответственность по статье 138.1 УК РФ за незаконные производство, приобретение и (или) сбыт специальных технических средств, предназначенных для негласного получения информации.</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Под специальными техническими средствами, предназначенными для негласного получения информации, понимаются аппаратура, техническое оборудование и (или) инструменты, разработанные, приспособленные или запрограммированные для негласного получения и регистрации акустической информации; прослушивания телефонных переговоров; перехвата и регистрации информации с технических каналов связи; контроля почтовых сообщений и отправлений; исследования предметов и документов; получения (изменения, уничтожения) информации с технических средств ее хранения, обработки и передачи.</w:t>
      </w:r>
      <w:proofErr w:type="gramEnd"/>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В последнее время все чаще стала пестрить реклама о продаже всевозможных «шпионских» </w:t>
      </w:r>
      <w:proofErr w:type="gramStart"/>
      <w:r w:rsidRPr="002C47F3">
        <w:rPr>
          <w:rFonts w:ascii="Times New Roman" w:hAnsi="Times New Roman" w:cs="Times New Roman"/>
          <w:sz w:val="24"/>
          <w:szCs w:val="24"/>
        </w:rPr>
        <w:t>устройств</w:t>
      </w:r>
      <w:proofErr w:type="gramEnd"/>
      <w:r w:rsidRPr="002C47F3">
        <w:rPr>
          <w:rFonts w:ascii="Times New Roman" w:hAnsi="Times New Roman" w:cs="Times New Roman"/>
          <w:sz w:val="24"/>
          <w:szCs w:val="24"/>
        </w:rPr>
        <w:t xml:space="preserve"> среди которых: шариковые ручки, оснащенные миниатюрными камерами и микрофонами, портативные микрофоны и мини-камеры, закамуфлированные под иные предметы и т.п.</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Вместе с тем, действия по производству, приобретению и (или) сбыту таких специальных технических средств являются уголовно-наказуемыми.</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Под производством специальных технических средств, предназначенных для негласного получения информации, следует понимать их промышленное или кустарное </w:t>
      </w:r>
      <w:r w:rsidRPr="002C47F3">
        <w:rPr>
          <w:rFonts w:ascii="Times New Roman" w:hAnsi="Times New Roman" w:cs="Times New Roman"/>
          <w:sz w:val="24"/>
          <w:szCs w:val="24"/>
        </w:rPr>
        <w:lastRenderedPageBreak/>
        <w:t>изготовление, приспособление бытовой аппаратуры под специальные цели, ее модернизацию для негласного получения информации и др.</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Приобретением считается любая форма завладения техническими средствами – покупка, получение в дар (в долг, в обмен), находка или любое иное их получение.</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Сбыт подразумевает любую передачу такого предмета другому лицу, обмен, дарение и т.п.</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Уголовный закон предусматривает наказание за данное преступление от штрафа в </w:t>
      </w:r>
      <w:proofErr w:type="gramStart"/>
      <w:r w:rsidRPr="002C47F3">
        <w:rPr>
          <w:rFonts w:ascii="Times New Roman" w:hAnsi="Times New Roman" w:cs="Times New Roman"/>
          <w:sz w:val="24"/>
          <w:szCs w:val="24"/>
        </w:rPr>
        <w:t>размере</w:t>
      </w:r>
      <w:proofErr w:type="gramEnd"/>
      <w:r w:rsidRPr="002C47F3">
        <w:rPr>
          <w:rFonts w:ascii="Times New Roman" w:hAnsi="Times New Roman" w:cs="Times New Roman"/>
          <w:sz w:val="24"/>
          <w:szCs w:val="24"/>
        </w:rPr>
        <w:t xml:space="preserve"> до 200 тысяч рублей до лишения свободы на срок до 4 лет.</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Таким образом, приобретение подобных технических устройств, особенно в </w:t>
      </w:r>
      <w:proofErr w:type="spellStart"/>
      <w:proofErr w:type="gramStart"/>
      <w:r w:rsidRPr="002C47F3">
        <w:rPr>
          <w:rFonts w:ascii="Times New Roman" w:hAnsi="Times New Roman" w:cs="Times New Roman"/>
          <w:sz w:val="24"/>
          <w:szCs w:val="24"/>
        </w:rPr>
        <w:t>интернет-магазинах</w:t>
      </w:r>
      <w:proofErr w:type="spellEnd"/>
      <w:proofErr w:type="gramEnd"/>
      <w:r w:rsidRPr="002C47F3">
        <w:rPr>
          <w:rFonts w:ascii="Times New Roman" w:hAnsi="Times New Roman" w:cs="Times New Roman"/>
          <w:sz w:val="24"/>
          <w:szCs w:val="24"/>
        </w:rPr>
        <w:t>, может повлечь за собой привлечение к уголовной ответственности.</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В случае приобретения указанных устройств в обычных магазинах, необходимо убедиться и попросить продавца </w:t>
      </w:r>
      <w:proofErr w:type="gramStart"/>
      <w:r w:rsidRPr="002C47F3">
        <w:rPr>
          <w:rFonts w:ascii="Times New Roman" w:hAnsi="Times New Roman" w:cs="Times New Roman"/>
          <w:sz w:val="24"/>
          <w:szCs w:val="24"/>
        </w:rPr>
        <w:t>предоставить документы</w:t>
      </w:r>
      <w:proofErr w:type="gramEnd"/>
      <w:r w:rsidRPr="002C47F3">
        <w:rPr>
          <w:rFonts w:ascii="Times New Roman" w:hAnsi="Times New Roman" w:cs="Times New Roman"/>
          <w:sz w:val="24"/>
          <w:szCs w:val="24"/>
        </w:rPr>
        <w:t>, подтверждающие, что товары соответствуют требованиям российского законодательства и имеют соответствующую лицензию.</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В связи с чем, необходимо проявлять осторожность при покупке такого вида электроники, поскольку скрытые «шпионские» свойства предмета в отдельных случаях могут привести на скамью подсудимых.</w:t>
      </w: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Старший помощник прокурора </w:t>
      </w: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Цивильского района                                                                      К.В. Никифоров</w:t>
      </w: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center"/>
        <w:rPr>
          <w:rFonts w:ascii="Times New Roman" w:hAnsi="Times New Roman" w:cs="Times New Roman"/>
          <w:b/>
          <w:sz w:val="24"/>
          <w:szCs w:val="24"/>
        </w:rPr>
      </w:pPr>
      <w:r w:rsidRPr="002C47F3">
        <w:rPr>
          <w:rFonts w:ascii="Times New Roman" w:hAnsi="Times New Roman" w:cs="Times New Roman"/>
          <w:b/>
          <w:sz w:val="24"/>
          <w:szCs w:val="24"/>
        </w:rPr>
        <w:t>Представление жилья отдельным категориям граждан.</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В силу ч. 3 ст. 2 ЖК РФ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roofErr w:type="gramEnd"/>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Частью 1 статьи 17 Федерального закона от 24.11.1995 № 181-ФЗ «О социальной защите инвалидов в Российской Федерации» предусмотрено, что инвалиды и семьи, имеющие детей-инвалидов, нуждающиеся в улучшении жилищных условий, вставшие на учет после 01.01.2005, обеспечиваются жилым помещением в соответствии с жилищным законодательством Российской Федерации.</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 xml:space="preserve">Согласно п. 4 ч. 1 ст. 51 ЖК РФ гражданами, нуждающимися в жилых помещениях, предоставляемых по договорам социального найма признаются, в том числе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w:t>
      </w:r>
      <w:r w:rsidRPr="002C47F3">
        <w:rPr>
          <w:rFonts w:ascii="Times New Roman" w:hAnsi="Times New Roman" w:cs="Times New Roman"/>
          <w:sz w:val="24"/>
          <w:szCs w:val="24"/>
        </w:rPr>
        <w:lastRenderedPageBreak/>
        <w:t>найма, договору найма жилого помещения жилищного фонда социального использования или собственниками жилых</w:t>
      </w:r>
      <w:proofErr w:type="gramEnd"/>
      <w:r w:rsidRPr="002C47F3">
        <w:rPr>
          <w:rFonts w:ascii="Times New Roman" w:hAnsi="Times New Roman" w:cs="Times New Roman"/>
          <w:sz w:val="24"/>
          <w:szCs w:val="24"/>
        </w:rPr>
        <w:t xml:space="preserve"> </w:t>
      </w:r>
      <w:proofErr w:type="gramStart"/>
      <w:r w:rsidRPr="002C47F3">
        <w:rPr>
          <w:rFonts w:ascii="Times New Roman" w:hAnsi="Times New Roman" w:cs="Times New Roman"/>
          <w:sz w:val="24"/>
          <w:szCs w:val="24"/>
        </w:rPr>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roofErr w:type="gramEnd"/>
      <w:r w:rsidRPr="002C47F3">
        <w:rPr>
          <w:rFonts w:ascii="Times New Roman" w:hAnsi="Times New Roman" w:cs="Times New Roman"/>
          <w:sz w:val="24"/>
          <w:szCs w:val="24"/>
        </w:rPr>
        <w:t xml:space="preserve">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В соответствии п. 3 ч. 2 ст. 57 ЖК РФ вне очереди жилые помещения по договорам социального найма предоставляются гражданам, страдающим тяжелыми формами хронических заболеваний, указанных в предусмотренном п. 4 ч. 1 ст. 51 ЖК РФ перечне.</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жилье указанной категории граждан должно быть предоставлено незамедлительно после возникновения соответствующего субъективного права на получение жилого помещения вне очереди, а не в порядке какой-либо очереди.</w:t>
      </w:r>
      <w:proofErr w:type="gramEnd"/>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Правила о сохранении за гражданами права состоять на учете в качестве нуждающихся в жилых помещениях предусмотрены ст. 55 ЖК РФ, а именно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 56 ЖК РФ оснований снятия их с учета.</w:t>
      </w:r>
      <w:proofErr w:type="gramEnd"/>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Данная статья гарантирует гражданам, принятым на учет в </w:t>
      </w:r>
      <w:proofErr w:type="gramStart"/>
      <w:r w:rsidRPr="002C47F3">
        <w:rPr>
          <w:rFonts w:ascii="Times New Roman" w:hAnsi="Times New Roman" w:cs="Times New Roman"/>
          <w:sz w:val="24"/>
          <w:szCs w:val="24"/>
        </w:rPr>
        <w:t>качестве</w:t>
      </w:r>
      <w:proofErr w:type="gramEnd"/>
      <w:r w:rsidRPr="002C47F3">
        <w:rPr>
          <w:rFonts w:ascii="Times New Roman" w:hAnsi="Times New Roman" w:cs="Times New Roman"/>
          <w:sz w:val="24"/>
          <w:szCs w:val="24"/>
        </w:rPr>
        <w:t xml:space="preserve"> нуждающихся в жилых помещениях, что они не могут быть произвольно лишены права состоять на указанном учете. Такие граждане могут быть сняты с учета только тогда, когда им фактически предоставлены жилые помещения по договорам социального найма либо выявлены основания для снятия их с учета, предусмотренные </w:t>
      </w:r>
      <w:proofErr w:type="gramStart"/>
      <w:r w:rsidRPr="002C47F3">
        <w:rPr>
          <w:rFonts w:ascii="Times New Roman" w:hAnsi="Times New Roman" w:cs="Times New Roman"/>
          <w:sz w:val="24"/>
          <w:szCs w:val="24"/>
        </w:rPr>
        <w:t>ч</w:t>
      </w:r>
      <w:proofErr w:type="gramEnd"/>
      <w:r w:rsidRPr="002C47F3">
        <w:rPr>
          <w:rFonts w:ascii="Times New Roman" w:hAnsi="Times New Roman" w:cs="Times New Roman"/>
          <w:sz w:val="24"/>
          <w:szCs w:val="24"/>
        </w:rPr>
        <w:t>. 1 ст. 56 ЖК РФ.</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proofErr w:type="gramStart"/>
      <w:r w:rsidRPr="002C47F3">
        <w:rPr>
          <w:rFonts w:ascii="Times New Roman" w:hAnsi="Times New Roman" w:cs="Times New Roman"/>
          <w:sz w:val="24"/>
          <w:szCs w:val="24"/>
        </w:rPr>
        <w:t>ч</w:t>
      </w:r>
      <w:proofErr w:type="gramEnd"/>
      <w:r w:rsidRPr="002C47F3">
        <w:rPr>
          <w:rFonts w:ascii="Times New Roman" w:hAnsi="Times New Roman" w:cs="Times New Roman"/>
          <w:sz w:val="24"/>
          <w:szCs w:val="24"/>
        </w:rPr>
        <w:t>. 1 ст. 56 ЖК РФ. Поскольку перечень, предусмотренный ст. 56 ЖК РФ, является исчерпывающим, снятии с учета по иным основаниям недопустимо.</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По смыслу Конституции Российской Федерации общим для всех отраслей права правилом является принцип, согласно которому закон, ухудшающий положение граждан, обратной силы не имеет.</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Данный принцип нашел свое отражение в правовой позиции Конституционного Суда Российской Федерации, отраженной в постановлении от 24.10.1996 № 17-П.</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С учетом изложенного, новая редакция приказа Минздрава России от 29.11.2012 № 987н должна распространяется лишь на правоотношения, возникающие после вступления его в законную силу, т.е. после 01.01.2018.</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lastRenderedPageBreak/>
        <w:t>Таким образом, в случаи принятия органами местного самоуправления решений о снятии с учета названной категории граждан по указанным основаниям, они вправе обратиться в прокуратуру либо в суд за защитой нарушенных жилищных прав.    </w:t>
      </w: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Прокурор </w:t>
      </w: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Цивильского района                                                                            Д.А. </w:t>
      </w:r>
      <w:proofErr w:type="spellStart"/>
      <w:r w:rsidRPr="002C47F3">
        <w:rPr>
          <w:rFonts w:ascii="Times New Roman" w:hAnsi="Times New Roman" w:cs="Times New Roman"/>
          <w:sz w:val="24"/>
          <w:szCs w:val="24"/>
        </w:rPr>
        <w:t>Теллин</w:t>
      </w:r>
      <w:proofErr w:type="spellEnd"/>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center"/>
        <w:rPr>
          <w:rFonts w:ascii="Times New Roman" w:hAnsi="Times New Roman" w:cs="Times New Roman"/>
          <w:b/>
          <w:sz w:val="24"/>
          <w:szCs w:val="24"/>
        </w:rPr>
      </w:pPr>
      <w:r w:rsidRPr="002C47F3">
        <w:rPr>
          <w:rFonts w:ascii="Times New Roman" w:hAnsi="Times New Roman" w:cs="Times New Roman"/>
          <w:b/>
          <w:sz w:val="24"/>
          <w:szCs w:val="24"/>
        </w:rPr>
        <w:t>Ответственность за совершение преступлений в сфере охраны водных биологических ресурсов.</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В соответствии со ст.256 УК РФ (в ред. Федерального закона №330-ФЗ от 03.07.2016), уголовная ответственность за незаконную добычу (вылов) водных биологических ресурсов наступает в случае, если это деяние совершено с причинением крупного ущерба либо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 либо в</w:t>
      </w:r>
      <w:proofErr w:type="gramEnd"/>
      <w:r w:rsidRPr="002C47F3">
        <w:rPr>
          <w:rFonts w:ascii="Times New Roman" w:hAnsi="Times New Roman" w:cs="Times New Roman"/>
          <w:sz w:val="24"/>
          <w:szCs w:val="24"/>
        </w:rPr>
        <w:t xml:space="preserve"> </w:t>
      </w:r>
      <w:proofErr w:type="gramStart"/>
      <w:r w:rsidRPr="002C47F3">
        <w:rPr>
          <w:rFonts w:ascii="Times New Roman" w:hAnsi="Times New Roman" w:cs="Times New Roman"/>
          <w:sz w:val="24"/>
          <w:szCs w:val="24"/>
        </w:rPr>
        <w:t>местах</w:t>
      </w:r>
      <w:proofErr w:type="gramEnd"/>
      <w:r w:rsidRPr="002C47F3">
        <w:rPr>
          <w:rFonts w:ascii="Times New Roman" w:hAnsi="Times New Roman" w:cs="Times New Roman"/>
          <w:sz w:val="24"/>
          <w:szCs w:val="24"/>
        </w:rPr>
        <w:t xml:space="preserve"> нереста или на миграционных путях к ним либо на особо охраняемых природных территориях, в зоне экологического бедствия или в зоне чрезвычайной экологической ситуации.</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lastRenderedPageBreak/>
        <w:t>При подсчете ущерба от браконьерской добычи водных биоресурсов крупным следует считать размер, превышающий 100 тысяч рублей, а особо крупным – 250 тысяч рублей.</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Постановление Пленума Верховного суда РФ от 31.10.2017 №41 разъясняет, что при этом следует оценивать общий ущерб, нанесенный в ходе нескольких случаев незаконного лова, а при браконьерстве группой лиц – общий ущерб, причиненный всеми ее участниками.</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Способами массового истребления водных биоресурсов являются действия, связанные с применением таких незаконных орудий лова, которые повлекли либо могли повлечь массовую гибель водных биоресурсов, отрицательно повлиять на среду их обитания (например, прекращение доступа кислорода в водный объект посредством уничтожения или перекрытия источников его водоснабжения, спуск воды из водных объектов, применение крючковой снасти типа перемета, лов рыбы гоном, багрение, использование запруд, применение</w:t>
      </w:r>
      <w:proofErr w:type="gramEnd"/>
      <w:r w:rsidRPr="002C47F3">
        <w:rPr>
          <w:rFonts w:ascii="Times New Roman" w:hAnsi="Times New Roman" w:cs="Times New Roman"/>
          <w:sz w:val="24"/>
          <w:szCs w:val="24"/>
        </w:rPr>
        <w:t xml:space="preserve"> огнестрельного оружия, колющих орудий).</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Санкция за незаконную добычу водных биологических ресурсов предусматривает наказания в виде штрафа в размере от 300 тысяч до 500 тысяч рублей или в размере заработной платы или иного дохода осужденного за период от 2 до 3 лет, либо обязательными работами на срок до 480 часов, либо исправительными работами на срок до 2 лет, либо лишением свободы на тот же срок.</w:t>
      </w:r>
      <w:proofErr w:type="gramEnd"/>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При совершении браконьерства должностными лицами, в группе лиц по предварительному сговору либо с причинением особо крупного ущерба уголовный закон ужесточает наказание в виде штрафа в размере от 500 тысяч до 1 миллиона рублей в размере заработной платы или иного дохода осужденного за период от трех до пяти лет либо лишением свободы на срок от 2 до 5 лет с лишением</w:t>
      </w:r>
      <w:proofErr w:type="gramEnd"/>
      <w:r w:rsidRPr="002C47F3">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3 лет или без такового.</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Исходя из положений п. 1 ч. 3 ст. 81 УПК РФ, орудия незаконной добычи (вылова) водных биологических ресурсов, оборудования или иные средства совершения преступления, принадлежащие осужденным (например, лодки, весла, эхолоты, навигаторы, сети, остроги и т.д.) подлежат конфискации в доход государства.</w:t>
      </w:r>
      <w:proofErr w:type="gramEnd"/>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Заместитель прокурора </w:t>
      </w: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Цивильского района                                                                        А.Н. Кудряшов</w:t>
      </w: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both"/>
        <w:rPr>
          <w:rFonts w:ascii="Times New Roman" w:hAnsi="Times New Roman" w:cs="Times New Roman"/>
          <w:sz w:val="24"/>
          <w:szCs w:val="24"/>
        </w:rPr>
      </w:pPr>
    </w:p>
    <w:p w:rsidR="002C47F3" w:rsidRPr="002C47F3" w:rsidRDefault="002C47F3" w:rsidP="002C47F3">
      <w:pPr>
        <w:jc w:val="center"/>
        <w:rPr>
          <w:rFonts w:ascii="Times New Roman" w:hAnsi="Times New Roman" w:cs="Times New Roman"/>
          <w:b/>
          <w:sz w:val="24"/>
          <w:szCs w:val="24"/>
        </w:rPr>
      </w:pPr>
      <w:r w:rsidRPr="002C47F3">
        <w:rPr>
          <w:rFonts w:ascii="Times New Roman" w:hAnsi="Times New Roman" w:cs="Times New Roman"/>
          <w:b/>
          <w:sz w:val="24"/>
          <w:szCs w:val="24"/>
        </w:rPr>
        <w:t>О внесении изменений законодательства о противодействии коррупции.</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 xml:space="preserve">Федеральным законом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внесены изменения в </w:t>
      </w:r>
      <w:hyperlink r:id="rId8" w:history="1">
        <w:r w:rsidRPr="002C47F3">
          <w:rPr>
            <w:rFonts w:ascii="Times New Roman" w:hAnsi="Times New Roman" w:cs="Times New Roman"/>
            <w:sz w:val="24"/>
            <w:szCs w:val="24"/>
          </w:rPr>
          <w:t>Федеральный закон</w:t>
        </w:r>
      </w:hyperlink>
      <w:r w:rsidRPr="002C47F3">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наделяющие прокуроров полномочиями по проведению контроля за расходами в отношении бывших служащих.</w:t>
      </w:r>
      <w:proofErr w:type="gramEnd"/>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Основанием для проведения проверки является поступление в органы прокуратуры материалов проверки с докладом о невозможности завершения проведения проверки в связи с увольнением служащего.</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 xml:space="preserve">Новая редакция ст. 12 вышеуказанного Федерального закона предусматривает четырехмесячный срок рассмотрения материалов </w:t>
      </w:r>
      <w:proofErr w:type="gramStart"/>
      <w:r w:rsidRPr="002C47F3">
        <w:rPr>
          <w:rFonts w:ascii="Times New Roman" w:hAnsi="Times New Roman" w:cs="Times New Roman"/>
          <w:sz w:val="24"/>
          <w:szCs w:val="24"/>
        </w:rPr>
        <w:t>контроля за</w:t>
      </w:r>
      <w:proofErr w:type="gramEnd"/>
      <w:r w:rsidRPr="002C47F3">
        <w:rPr>
          <w:rFonts w:ascii="Times New Roman" w:hAnsi="Times New Roman" w:cs="Times New Roman"/>
          <w:sz w:val="24"/>
          <w:szCs w:val="24"/>
        </w:rPr>
        <w:t xml:space="preserve"> соответствием расходов лиц, замещающих соответствующие должности, в то время как в старой редакции, действующей до 03.08.2018 такой срок составлял шесть месяцев.</w:t>
      </w:r>
    </w:p>
    <w:p w:rsidR="002C47F3" w:rsidRPr="002C47F3" w:rsidRDefault="002C47F3" w:rsidP="002C47F3">
      <w:pPr>
        <w:ind w:firstLine="900"/>
        <w:jc w:val="both"/>
        <w:rPr>
          <w:rFonts w:ascii="Times New Roman" w:hAnsi="Times New Roman" w:cs="Times New Roman"/>
          <w:sz w:val="24"/>
          <w:szCs w:val="24"/>
        </w:rPr>
      </w:pPr>
      <w:r w:rsidRPr="002C47F3">
        <w:rPr>
          <w:rFonts w:ascii="Times New Roman" w:hAnsi="Times New Roman" w:cs="Times New Roman"/>
          <w:sz w:val="24"/>
          <w:szCs w:val="24"/>
        </w:rPr>
        <w:t>Федеральным законом 03.08.2018 № 298-ФЗ «О внесении изменений в Кодекс Российской Федерации об административных правонарушениях» прокурор уполномочен ходатайствовать об аресте имущества лиц, привлекаемых к ответственности за незаконное вознаграждение от имени юридического лица.</w:t>
      </w:r>
    </w:p>
    <w:p w:rsidR="002C47F3" w:rsidRPr="002C47F3" w:rsidRDefault="002C47F3" w:rsidP="002C47F3">
      <w:pPr>
        <w:ind w:firstLine="900"/>
        <w:jc w:val="both"/>
        <w:rPr>
          <w:rFonts w:ascii="Times New Roman" w:hAnsi="Times New Roman" w:cs="Times New Roman"/>
          <w:sz w:val="24"/>
          <w:szCs w:val="24"/>
        </w:rPr>
      </w:pPr>
      <w:proofErr w:type="gramStart"/>
      <w:r w:rsidRPr="002C47F3">
        <w:rPr>
          <w:rFonts w:ascii="Times New Roman" w:hAnsi="Times New Roman" w:cs="Times New Roman"/>
          <w:sz w:val="24"/>
          <w:szCs w:val="24"/>
        </w:rPr>
        <w:t xml:space="preserve">Кроме того, ст. 19.28 </w:t>
      </w:r>
      <w:proofErr w:type="spellStart"/>
      <w:r w:rsidRPr="002C47F3">
        <w:rPr>
          <w:rFonts w:ascii="Times New Roman" w:hAnsi="Times New Roman" w:cs="Times New Roman"/>
          <w:sz w:val="24"/>
          <w:szCs w:val="24"/>
        </w:rPr>
        <w:t>КоАП</w:t>
      </w:r>
      <w:proofErr w:type="spellEnd"/>
      <w:r w:rsidRPr="002C47F3">
        <w:rPr>
          <w:rFonts w:ascii="Times New Roman" w:hAnsi="Times New Roman" w:cs="Times New Roman"/>
          <w:sz w:val="24"/>
          <w:szCs w:val="24"/>
        </w:rPr>
        <w:t xml:space="preserve"> РФ дополнена частью 5 исходя из которой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p w:rsidR="002C47F3" w:rsidRPr="002C47F3" w:rsidRDefault="002C47F3" w:rsidP="00020DD5">
      <w:pPr>
        <w:ind w:firstLine="900"/>
        <w:jc w:val="both"/>
        <w:rPr>
          <w:rFonts w:ascii="Times New Roman" w:hAnsi="Times New Roman" w:cs="Times New Roman"/>
          <w:sz w:val="24"/>
          <w:szCs w:val="24"/>
        </w:rPr>
      </w:pPr>
      <w:r w:rsidRPr="002C47F3">
        <w:rPr>
          <w:rFonts w:ascii="Times New Roman" w:hAnsi="Times New Roman" w:cs="Times New Roman"/>
          <w:sz w:val="24"/>
          <w:szCs w:val="24"/>
        </w:rPr>
        <w:t>Данная норма направлена на своевременное информирование правоохранительных органов о фактах преступной деятельности должностных лиц.</w:t>
      </w:r>
    </w:p>
    <w:p w:rsidR="002C47F3" w:rsidRPr="002C47F3" w:rsidRDefault="002C47F3" w:rsidP="002C47F3">
      <w:pPr>
        <w:spacing w:line="240" w:lineRule="exact"/>
        <w:jc w:val="both"/>
        <w:rPr>
          <w:rFonts w:ascii="Times New Roman" w:hAnsi="Times New Roman" w:cs="Times New Roman"/>
          <w:sz w:val="24"/>
          <w:szCs w:val="24"/>
        </w:rPr>
      </w:pPr>
      <w:r w:rsidRPr="002C47F3">
        <w:rPr>
          <w:rFonts w:ascii="Times New Roman" w:hAnsi="Times New Roman" w:cs="Times New Roman"/>
          <w:sz w:val="24"/>
          <w:szCs w:val="24"/>
        </w:rPr>
        <w:t xml:space="preserve">Заместитель прокурора </w:t>
      </w:r>
    </w:p>
    <w:p w:rsidR="00626CA9" w:rsidRPr="002C47F3" w:rsidRDefault="002C47F3" w:rsidP="002C47F3">
      <w:pPr>
        <w:jc w:val="both"/>
        <w:rPr>
          <w:rFonts w:ascii="Times New Roman" w:hAnsi="Times New Roman" w:cs="Times New Roman"/>
          <w:sz w:val="24"/>
          <w:szCs w:val="24"/>
        </w:rPr>
      </w:pPr>
      <w:r w:rsidRPr="002C47F3">
        <w:rPr>
          <w:rFonts w:ascii="Times New Roman" w:hAnsi="Times New Roman" w:cs="Times New Roman"/>
          <w:sz w:val="24"/>
          <w:szCs w:val="24"/>
        </w:rPr>
        <w:t>Цивильского района                                                                        А.Н. Кудряшов</w:t>
      </w:r>
    </w:p>
    <w:p w:rsidR="00020DD5" w:rsidRDefault="00020DD5" w:rsidP="00020DD5">
      <w:pPr>
        <w:widowControl w:val="0"/>
        <w:autoSpaceDE w:val="0"/>
        <w:autoSpaceDN w:val="0"/>
        <w:ind w:right="-1"/>
        <w:jc w:val="both"/>
        <w:rPr>
          <w:rFonts w:ascii="Times New Roman" w:hAnsi="Times New Roman" w:cs="Times New Roman"/>
          <w:b/>
          <w:bCs/>
          <w:sz w:val="24"/>
          <w:szCs w:val="24"/>
        </w:rPr>
      </w:pPr>
    </w:p>
    <w:p w:rsidR="00020DD5" w:rsidRDefault="00020DD5" w:rsidP="00020DD5">
      <w:pPr>
        <w:widowControl w:val="0"/>
        <w:autoSpaceDE w:val="0"/>
        <w:autoSpaceDN w:val="0"/>
        <w:ind w:right="-1"/>
        <w:jc w:val="both"/>
        <w:rPr>
          <w:rFonts w:ascii="Times New Roman" w:hAnsi="Times New Roman" w:cs="Times New Roman"/>
          <w:b/>
          <w:bCs/>
          <w:sz w:val="24"/>
          <w:szCs w:val="24"/>
        </w:rPr>
      </w:pPr>
    </w:p>
    <w:p w:rsidR="00020DD5" w:rsidRDefault="00020DD5" w:rsidP="00020DD5">
      <w:pPr>
        <w:widowControl w:val="0"/>
        <w:autoSpaceDE w:val="0"/>
        <w:autoSpaceDN w:val="0"/>
        <w:ind w:right="-1"/>
        <w:jc w:val="both"/>
        <w:rPr>
          <w:rFonts w:ascii="Times New Roman" w:hAnsi="Times New Roman" w:cs="Times New Roman"/>
          <w:b/>
          <w:bCs/>
          <w:sz w:val="24"/>
          <w:szCs w:val="24"/>
        </w:rPr>
      </w:pPr>
    </w:p>
    <w:p w:rsidR="00020DD5" w:rsidRPr="00020DD5" w:rsidRDefault="00020DD5" w:rsidP="00020DD5">
      <w:pPr>
        <w:widowControl w:val="0"/>
        <w:autoSpaceDE w:val="0"/>
        <w:autoSpaceDN w:val="0"/>
        <w:ind w:right="-1"/>
        <w:jc w:val="both"/>
        <w:rPr>
          <w:rFonts w:ascii="Times New Roman" w:hAnsi="Times New Roman" w:cs="Times New Roman"/>
          <w:b/>
          <w:sz w:val="24"/>
          <w:szCs w:val="24"/>
        </w:rPr>
      </w:pPr>
      <w:r w:rsidRPr="00020DD5">
        <w:rPr>
          <w:rFonts w:ascii="Times New Roman" w:hAnsi="Times New Roman" w:cs="Times New Roman"/>
          <w:b/>
          <w:bCs/>
          <w:sz w:val="24"/>
          <w:szCs w:val="24"/>
        </w:rPr>
        <w:t>Постановление от 10.12.2018 №66  «Об утверждении административного регламента администрации Медикасинского сельского поселения Цивильского района Чувашской Республики</w:t>
      </w:r>
      <w:r w:rsidRPr="00020DD5">
        <w:rPr>
          <w:rFonts w:ascii="Times New Roman" w:hAnsi="Times New Roman" w:cs="Times New Roman"/>
          <w:b/>
          <w:sz w:val="24"/>
          <w:szCs w:val="24"/>
        </w:rPr>
        <w:t xml:space="preserve"> по предоставлению муниципальной услуги «Выдача разрешения на строительство, реконструкцию объекта капитального строительства»»</w:t>
      </w:r>
    </w:p>
    <w:p w:rsidR="00020DD5" w:rsidRPr="00020DD5" w:rsidRDefault="00020DD5" w:rsidP="00020DD5">
      <w:pPr>
        <w:tabs>
          <w:tab w:val="left" w:leader="underscore" w:pos="6811"/>
        </w:tabs>
        <w:suppressAutoHyphens/>
        <w:autoSpaceDE w:val="0"/>
        <w:spacing w:line="324" w:lineRule="exact"/>
        <w:jc w:val="both"/>
        <w:rPr>
          <w:rFonts w:ascii="Times New Roman" w:hAnsi="Times New Roman" w:cs="Times New Roman"/>
          <w:sz w:val="24"/>
          <w:szCs w:val="24"/>
          <w:lang w:eastAsia="ar-SA"/>
        </w:rPr>
      </w:pPr>
    </w:p>
    <w:p w:rsidR="00020DD5" w:rsidRPr="00020DD5" w:rsidRDefault="00020DD5" w:rsidP="00020DD5">
      <w:pPr>
        <w:ind w:firstLine="708"/>
        <w:jc w:val="both"/>
        <w:rPr>
          <w:rFonts w:ascii="Times New Roman" w:hAnsi="Times New Roman" w:cs="Times New Roman"/>
          <w:bCs/>
          <w:kern w:val="1"/>
          <w:sz w:val="24"/>
          <w:szCs w:val="24"/>
          <w:lang w:eastAsia="ar-SA"/>
        </w:rPr>
      </w:pPr>
      <w:proofErr w:type="gramStart"/>
      <w:r w:rsidRPr="00020DD5">
        <w:rPr>
          <w:rFonts w:ascii="Times New Roman" w:hAnsi="Times New Roman" w:cs="Times New Roman"/>
          <w:sz w:val="24"/>
          <w:szCs w:val="24"/>
        </w:rPr>
        <w:t xml:space="preserve">В  соответствии с  Федеральным  законом  от  3  августа </w:t>
      </w:r>
      <w:smartTag w:uri="urn:schemas-microsoft-com:office:smarttags" w:element="metricconverter">
        <w:smartTagPr>
          <w:attr w:name="ProductID" w:val="2018 г"/>
        </w:smartTagPr>
        <w:r w:rsidRPr="00020DD5">
          <w:rPr>
            <w:rFonts w:ascii="Times New Roman" w:hAnsi="Times New Roman" w:cs="Times New Roman"/>
            <w:sz w:val="24"/>
            <w:szCs w:val="24"/>
          </w:rPr>
          <w:t>2018 г</w:t>
        </w:r>
      </w:smartTag>
      <w:r w:rsidRPr="00020DD5">
        <w:rPr>
          <w:rFonts w:ascii="Times New Roman" w:hAnsi="Times New Roman" w:cs="Times New Roman"/>
          <w:sz w:val="24"/>
          <w:szCs w:val="24"/>
        </w:rPr>
        <w:t xml:space="preserve">.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3  августа  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Федеральным законом от 3 августа </w:t>
      </w:r>
      <w:smartTag w:uri="urn:schemas-microsoft-com:office:smarttags" w:element="metricconverter">
        <w:smartTagPr>
          <w:attr w:name="ProductID" w:val="2018 г"/>
        </w:smartTagPr>
        <w:r w:rsidRPr="00020DD5">
          <w:rPr>
            <w:rFonts w:ascii="Times New Roman" w:hAnsi="Times New Roman" w:cs="Times New Roman"/>
            <w:sz w:val="24"/>
            <w:szCs w:val="24"/>
          </w:rPr>
          <w:t>2018 г</w:t>
        </w:r>
      </w:smartTag>
      <w:proofErr w:type="gramEnd"/>
      <w:r w:rsidRPr="00020DD5">
        <w:rPr>
          <w:rFonts w:ascii="Times New Roman" w:hAnsi="Times New Roman" w:cs="Times New Roman"/>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 руководствуясь Уставом  Медикасинского сельского поселения Цивильского района  Чувашской  Республики, </w:t>
      </w:r>
      <w:r w:rsidRPr="00020DD5">
        <w:rPr>
          <w:rFonts w:ascii="Times New Roman" w:hAnsi="Times New Roman" w:cs="Times New Roman"/>
          <w:bCs/>
          <w:kern w:val="1"/>
          <w:sz w:val="24"/>
          <w:szCs w:val="24"/>
          <w:lang w:eastAsia="ar-SA"/>
        </w:rPr>
        <w:t>администрация Медикасинского сельского поселения Цивильского района Чувашской Республики</w:t>
      </w:r>
    </w:p>
    <w:p w:rsidR="00020DD5" w:rsidRPr="00020DD5" w:rsidRDefault="00020DD5" w:rsidP="00020DD5">
      <w:pPr>
        <w:tabs>
          <w:tab w:val="left" w:leader="underscore" w:pos="6811"/>
        </w:tabs>
        <w:suppressAutoHyphens/>
        <w:autoSpaceDE w:val="0"/>
        <w:spacing w:after="120" w:line="324" w:lineRule="exact"/>
        <w:ind w:firstLine="567"/>
        <w:jc w:val="both"/>
        <w:rPr>
          <w:rFonts w:ascii="Times New Roman" w:hAnsi="Times New Roman" w:cs="Times New Roman"/>
          <w:bCs/>
          <w:kern w:val="1"/>
          <w:sz w:val="24"/>
          <w:szCs w:val="24"/>
          <w:lang w:eastAsia="ar-SA"/>
        </w:rPr>
      </w:pPr>
      <w:r w:rsidRPr="00020DD5">
        <w:rPr>
          <w:rFonts w:ascii="Times New Roman" w:hAnsi="Times New Roman" w:cs="Times New Roman"/>
          <w:bCs/>
          <w:kern w:val="1"/>
          <w:sz w:val="24"/>
          <w:szCs w:val="24"/>
          <w:lang w:eastAsia="ar-SA"/>
        </w:rPr>
        <w:t xml:space="preserve">  </w:t>
      </w:r>
      <w:proofErr w:type="spellStart"/>
      <w:proofErr w:type="gramStart"/>
      <w:r w:rsidRPr="00020DD5">
        <w:rPr>
          <w:rFonts w:ascii="Times New Roman" w:hAnsi="Times New Roman" w:cs="Times New Roman"/>
          <w:b/>
          <w:bCs/>
          <w:kern w:val="1"/>
          <w:sz w:val="24"/>
          <w:szCs w:val="24"/>
          <w:lang w:eastAsia="ar-SA"/>
        </w:rPr>
        <w:t>п</w:t>
      </w:r>
      <w:proofErr w:type="spellEnd"/>
      <w:proofErr w:type="gramEnd"/>
      <w:r w:rsidRPr="00020DD5">
        <w:rPr>
          <w:rFonts w:ascii="Times New Roman" w:hAnsi="Times New Roman" w:cs="Times New Roman"/>
          <w:b/>
          <w:bCs/>
          <w:kern w:val="1"/>
          <w:sz w:val="24"/>
          <w:szCs w:val="24"/>
          <w:lang w:eastAsia="ar-SA"/>
        </w:rPr>
        <w:t xml:space="preserve"> о с т а </w:t>
      </w:r>
      <w:proofErr w:type="spellStart"/>
      <w:r w:rsidRPr="00020DD5">
        <w:rPr>
          <w:rFonts w:ascii="Times New Roman" w:hAnsi="Times New Roman" w:cs="Times New Roman"/>
          <w:b/>
          <w:bCs/>
          <w:kern w:val="1"/>
          <w:sz w:val="24"/>
          <w:szCs w:val="24"/>
          <w:lang w:eastAsia="ar-SA"/>
        </w:rPr>
        <w:t>н</w:t>
      </w:r>
      <w:proofErr w:type="spellEnd"/>
      <w:r w:rsidRPr="00020DD5">
        <w:rPr>
          <w:rFonts w:ascii="Times New Roman" w:hAnsi="Times New Roman" w:cs="Times New Roman"/>
          <w:b/>
          <w:bCs/>
          <w:kern w:val="1"/>
          <w:sz w:val="24"/>
          <w:szCs w:val="24"/>
          <w:lang w:eastAsia="ar-SA"/>
        </w:rPr>
        <w:t xml:space="preserve"> о в л я е т:</w:t>
      </w:r>
    </w:p>
    <w:p w:rsidR="00020DD5" w:rsidRPr="00020DD5" w:rsidRDefault="00020DD5" w:rsidP="00020DD5">
      <w:pPr>
        <w:widowControl w:val="0"/>
        <w:autoSpaceDE w:val="0"/>
        <w:autoSpaceDN w:val="0"/>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1. Утвердить административный </w:t>
      </w:r>
      <w:hyperlink w:anchor="P33" w:history="1">
        <w:r w:rsidRPr="00020DD5">
          <w:rPr>
            <w:rFonts w:ascii="Times New Roman" w:hAnsi="Times New Roman" w:cs="Times New Roman"/>
            <w:sz w:val="24"/>
            <w:szCs w:val="24"/>
          </w:rPr>
          <w:t>регламент</w:t>
        </w:r>
      </w:hyperlink>
      <w:r w:rsidRPr="00020DD5">
        <w:rPr>
          <w:rFonts w:ascii="Times New Roman" w:hAnsi="Times New Roman" w:cs="Times New Roman"/>
          <w:sz w:val="24"/>
          <w:szCs w:val="24"/>
        </w:rPr>
        <w:t xml:space="preserve"> администрации Медикасинского сельского поселения по предоставлению муниципальной услуги «Выдача разрешения на строительство, реконструкцию объекта капитального строительства» согласно приложению.</w:t>
      </w:r>
    </w:p>
    <w:p w:rsidR="00020DD5" w:rsidRPr="00020DD5" w:rsidRDefault="00020DD5" w:rsidP="00020DD5">
      <w:pPr>
        <w:widowControl w:val="0"/>
        <w:autoSpaceDE w:val="0"/>
        <w:autoSpaceDN w:val="0"/>
        <w:ind w:firstLine="540"/>
        <w:jc w:val="both"/>
        <w:rPr>
          <w:rFonts w:ascii="Times New Roman" w:hAnsi="Times New Roman" w:cs="Times New Roman"/>
          <w:sz w:val="24"/>
          <w:szCs w:val="24"/>
        </w:rPr>
      </w:pPr>
      <w:r w:rsidRPr="00020DD5">
        <w:rPr>
          <w:rFonts w:ascii="Times New Roman" w:hAnsi="Times New Roman" w:cs="Times New Roman"/>
          <w:sz w:val="24"/>
          <w:szCs w:val="24"/>
        </w:rPr>
        <w:t>2. Признать утратившим силу:</w:t>
      </w:r>
    </w:p>
    <w:p w:rsidR="00020DD5" w:rsidRPr="00020DD5" w:rsidRDefault="00020DD5" w:rsidP="00020DD5">
      <w:pPr>
        <w:jc w:val="both"/>
        <w:rPr>
          <w:rFonts w:ascii="Times New Roman" w:hAnsi="Times New Roman" w:cs="Times New Roman"/>
          <w:b/>
          <w:bCs/>
          <w:sz w:val="24"/>
          <w:szCs w:val="24"/>
        </w:rPr>
      </w:pPr>
      <w:r w:rsidRPr="00020DD5">
        <w:rPr>
          <w:rFonts w:ascii="Times New Roman" w:hAnsi="Times New Roman" w:cs="Times New Roman"/>
          <w:sz w:val="24"/>
          <w:szCs w:val="24"/>
        </w:rPr>
        <w:t xml:space="preserve">    - Постановление администрации Медикасинского сельского  поселения Цивильского   района от  13 ноября 2017 г. №61  «</w:t>
      </w:r>
      <w:r w:rsidRPr="00020DD5">
        <w:rPr>
          <w:rFonts w:ascii="Times New Roman" w:hAnsi="Times New Roman" w:cs="Times New Roman"/>
          <w:b/>
          <w:bCs/>
          <w:sz w:val="24"/>
          <w:szCs w:val="24"/>
        </w:rPr>
        <w:t>Об утверждении административного регламента администрации Медикасинского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r w:rsidRPr="00020DD5">
        <w:rPr>
          <w:rFonts w:ascii="Times New Roman" w:hAnsi="Times New Roman" w:cs="Times New Roman"/>
          <w:sz w:val="24"/>
          <w:szCs w:val="24"/>
        </w:rPr>
        <w:t>».</w:t>
      </w:r>
    </w:p>
    <w:p w:rsidR="00020DD5" w:rsidRPr="00020DD5" w:rsidRDefault="00020DD5" w:rsidP="00020DD5">
      <w:pPr>
        <w:shd w:val="clear" w:color="auto" w:fill="FFFFFF"/>
        <w:ind w:left="36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   3. Настоящее решение вступает в силу после его официального опубликования (обнародования) в периодическом печатном </w:t>
      </w:r>
      <w:proofErr w:type="gramStart"/>
      <w:r w:rsidRPr="00020DD5">
        <w:rPr>
          <w:rFonts w:ascii="Times New Roman" w:hAnsi="Times New Roman" w:cs="Times New Roman"/>
          <w:color w:val="000000"/>
          <w:sz w:val="24"/>
          <w:szCs w:val="24"/>
        </w:rPr>
        <w:t>издании</w:t>
      </w:r>
      <w:proofErr w:type="gramEnd"/>
      <w:r w:rsidRPr="00020DD5">
        <w:rPr>
          <w:rFonts w:ascii="Times New Roman" w:hAnsi="Times New Roman" w:cs="Times New Roman"/>
          <w:color w:val="000000"/>
          <w:sz w:val="24"/>
          <w:szCs w:val="24"/>
        </w:rPr>
        <w:t xml:space="preserve"> «Официальный вестник Медикасинского сельского поселения».</w:t>
      </w:r>
    </w:p>
    <w:p w:rsidR="00020DD5" w:rsidRPr="00020DD5" w:rsidRDefault="00020DD5" w:rsidP="00020DD5">
      <w:pPr>
        <w:widowControl w:val="0"/>
        <w:autoSpaceDE w:val="0"/>
        <w:autoSpaceDN w:val="0"/>
        <w:ind w:firstLine="540"/>
        <w:jc w:val="both"/>
        <w:rPr>
          <w:rFonts w:ascii="Times New Roman" w:hAnsi="Times New Roman" w:cs="Times New Roman"/>
          <w:sz w:val="24"/>
          <w:szCs w:val="24"/>
        </w:rPr>
      </w:pPr>
    </w:p>
    <w:p w:rsidR="00020DD5" w:rsidRPr="00020DD5" w:rsidRDefault="00020DD5" w:rsidP="00020DD5">
      <w:pPr>
        <w:jc w:val="both"/>
        <w:rPr>
          <w:rFonts w:ascii="Times New Roman" w:hAnsi="Times New Roman" w:cs="Times New Roman"/>
          <w:iCs/>
          <w:sz w:val="24"/>
          <w:szCs w:val="24"/>
          <w:lang w:eastAsia="ar-SA"/>
        </w:rPr>
      </w:pPr>
    </w:p>
    <w:p w:rsidR="00020DD5" w:rsidRPr="00020DD5" w:rsidRDefault="00020DD5" w:rsidP="00020DD5">
      <w:pPr>
        <w:jc w:val="both"/>
        <w:rPr>
          <w:rFonts w:ascii="Times New Roman" w:hAnsi="Times New Roman" w:cs="Times New Roman"/>
          <w:bCs/>
          <w:iCs/>
          <w:sz w:val="24"/>
          <w:szCs w:val="24"/>
          <w:lang w:eastAsia="ar-SA"/>
        </w:rPr>
      </w:pPr>
      <w:r w:rsidRPr="00020DD5">
        <w:rPr>
          <w:rFonts w:ascii="Times New Roman" w:hAnsi="Times New Roman" w:cs="Times New Roman"/>
          <w:bCs/>
          <w:iCs/>
          <w:sz w:val="24"/>
          <w:szCs w:val="24"/>
          <w:lang w:eastAsia="ar-SA"/>
        </w:rPr>
        <w:t xml:space="preserve">Глава  администрации Медикасинского </w:t>
      </w:r>
    </w:p>
    <w:p w:rsidR="00020DD5" w:rsidRPr="00020DD5" w:rsidRDefault="00020DD5" w:rsidP="00020DD5">
      <w:pPr>
        <w:jc w:val="both"/>
        <w:rPr>
          <w:rFonts w:ascii="Times New Roman" w:hAnsi="Times New Roman" w:cs="Times New Roman"/>
          <w:bCs/>
          <w:iCs/>
          <w:sz w:val="24"/>
          <w:szCs w:val="24"/>
          <w:lang w:eastAsia="ar-SA"/>
        </w:rPr>
      </w:pPr>
      <w:r w:rsidRPr="00020DD5">
        <w:rPr>
          <w:rFonts w:ascii="Times New Roman" w:hAnsi="Times New Roman" w:cs="Times New Roman"/>
          <w:bCs/>
          <w:iCs/>
          <w:sz w:val="24"/>
          <w:szCs w:val="24"/>
          <w:lang w:eastAsia="ar-SA"/>
        </w:rPr>
        <w:t xml:space="preserve">сельского поселения </w:t>
      </w:r>
      <w:r w:rsidRPr="00020DD5">
        <w:rPr>
          <w:rFonts w:ascii="Times New Roman" w:hAnsi="Times New Roman" w:cs="Times New Roman"/>
          <w:bCs/>
          <w:iCs/>
          <w:sz w:val="24"/>
          <w:szCs w:val="24"/>
          <w:lang w:eastAsia="ar-SA"/>
        </w:rPr>
        <w:tab/>
        <w:t xml:space="preserve">                                </w:t>
      </w:r>
      <w:r w:rsidRPr="00020DD5">
        <w:rPr>
          <w:rFonts w:ascii="Times New Roman" w:hAnsi="Times New Roman" w:cs="Times New Roman"/>
          <w:bCs/>
          <w:iCs/>
          <w:sz w:val="24"/>
          <w:szCs w:val="24"/>
          <w:lang w:eastAsia="ar-SA"/>
        </w:rPr>
        <w:tab/>
        <w:t xml:space="preserve">                                              Э.П. Чугунов</w:t>
      </w:r>
    </w:p>
    <w:p w:rsidR="00020DD5" w:rsidRPr="00020DD5" w:rsidRDefault="00020DD5" w:rsidP="00020DD5">
      <w:pPr>
        <w:jc w:val="both"/>
        <w:rPr>
          <w:rFonts w:ascii="Times New Roman" w:hAnsi="Times New Roman" w:cs="Times New Roman"/>
          <w:bCs/>
          <w:iCs/>
          <w:sz w:val="24"/>
          <w:szCs w:val="24"/>
          <w:lang w:eastAsia="ar-SA"/>
        </w:rPr>
      </w:pPr>
    </w:p>
    <w:p w:rsidR="00020DD5" w:rsidRPr="00020DD5" w:rsidRDefault="00020DD5" w:rsidP="00020DD5">
      <w:pPr>
        <w:pStyle w:val="ConsPlusNormal"/>
        <w:jc w:val="both"/>
        <w:outlineLvl w:val="0"/>
        <w:rPr>
          <w:rFonts w:ascii="Times New Roman" w:hAnsi="Times New Roman" w:cs="Times New Roman"/>
          <w:sz w:val="24"/>
          <w:szCs w:val="24"/>
        </w:rPr>
      </w:pPr>
      <w:r w:rsidRPr="00020DD5">
        <w:rPr>
          <w:rFonts w:ascii="Times New Roman" w:hAnsi="Times New Roman" w:cs="Times New Roman"/>
          <w:sz w:val="24"/>
          <w:szCs w:val="24"/>
        </w:rPr>
        <w:t xml:space="preserve">                                                                                                              </w:t>
      </w:r>
    </w:p>
    <w:p w:rsidR="00020DD5" w:rsidRPr="00020DD5" w:rsidRDefault="00020DD5" w:rsidP="00020DD5">
      <w:pPr>
        <w:pStyle w:val="ConsPlusNormal"/>
        <w:jc w:val="right"/>
        <w:outlineLvl w:val="0"/>
        <w:rPr>
          <w:rFonts w:ascii="Times New Roman" w:hAnsi="Times New Roman" w:cs="Times New Roman"/>
          <w:sz w:val="24"/>
          <w:szCs w:val="24"/>
        </w:rPr>
      </w:pPr>
      <w:r w:rsidRPr="00020DD5">
        <w:rPr>
          <w:rFonts w:ascii="Times New Roman" w:hAnsi="Times New Roman" w:cs="Times New Roman"/>
          <w:sz w:val="24"/>
          <w:szCs w:val="24"/>
        </w:rPr>
        <w:lastRenderedPageBreak/>
        <w:t xml:space="preserve">                                                                                                                                                  Утвержден</w:t>
      </w:r>
    </w:p>
    <w:p w:rsidR="00020DD5" w:rsidRPr="00020DD5" w:rsidRDefault="00020DD5" w:rsidP="00020DD5">
      <w:pPr>
        <w:pStyle w:val="ConsPlusNormal"/>
        <w:ind w:left="5529"/>
        <w:jc w:val="both"/>
        <w:rPr>
          <w:rFonts w:ascii="Times New Roman" w:hAnsi="Times New Roman" w:cs="Times New Roman"/>
          <w:sz w:val="24"/>
          <w:szCs w:val="24"/>
        </w:rPr>
      </w:pPr>
      <w:r w:rsidRPr="00020DD5">
        <w:rPr>
          <w:rFonts w:ascii="Times New Roman" w:hAnsi="Times New Roman" w:cs="Times New Roman"/>
          <w:sz w:val="24"/>
          <w:szCs w:val="24"/>
        </w:rPr>
        <w:t>постановлением администрации Медикасинского сельского поселения 10.12.2018 №66</w:t>
      </w:r>
    </w:p>
    <w:p w:rsidR="00020DD5" w:rsidRPr="00020DD5" w:rsidRDefault="00020DD5" w:rsidP="00020DD5">
      <w:pPr>
        <w:pStyle w:val="ConsPlusTitle"/>
        <w:jc w:val="both"/>
        <w:rPr>
          <w:rFonts w:ascii="Times New Roman" w:hAnsi="Times New Roman" w:cs="Times New Roman"/>
          <w:sz w:val="24"/>
          <w:szCs w:val="24"/>
        </w:rPr>
      </w:pPr>
      <w:bookmarkStart w:id="0" w:name="P33"/>
      <w:bookmarkEnd w:id="0"/>
    </w:p>
    <w:p w:rsidR="00020DD5" w:rsidRPr="00020DD5" w:rsidRDefault="00020DD5" w:rsidP="00020DD5">
      <w:pPr>
        <w:pStyle w:val="ConsPlusTitle"/>
        <w:jc w:val="center"/>
        <w:rPr>
          <w:rFonts w:ascii="Times New Roman" w:hAnsi="Times New Roman" w:cs="Times New Roman"/>
          <w:sz w:val="24"/>
          <w:szCs w:val="24"/>
        </w:rPr>
      </w:pPr>
      <w:r w:rsidRPr="00020DD5">
        <w:rPr>
          <w:rFonts w:ascii="Times New Roman" w:hAnsi="Times New Roman" w:cs="Times New Roman"/>
          <w:sz w:val="24"/>
          <w:szCs w:val="24"/>
        </w:rPr>
        <w:t>АДМИНИСТРАТИВНЫЙ РЕГЛАМЕНТ</w:t>
      </w:r>
    </w:p>
    <w:p w:rsidR="00020DD5" w:rsidRPr="00020DD5" w:rsidRDefault="00020DD5" w:rsidP="00020DD5">
      <w:pPr>
        <w:pStyle w:val="ConsPlusTitle"/>
        <w:jc w:val="center"/>
        <w:rPr>
          <w:rFonts w:ascii="Times New Roman" w:hAnsi="Times New Roman" w:cs="Times New Roman"/>
          <w:b w:val="0"/>
          <w:bCs w:val="0"/>
          <w:sz w:val="24"/>
          <w:szCs w:val="24"/>
        </w:rPr>
      </w:pPr>
      <w:r w:rsidRPr="00020DD5">
        <w:rPr>
          <w:rFonts w:ascii="Times New Roman" w:hAnsi="Times New Roman" w:cs="Times New Roman"/>
          <w:sz w:val="24"/>
          <w:szCs w:val="24"/>
        </w:rPr>
        <w:t xml:space="preserve">АДМИНИСТРАЦИИ МЕДИКАСИНСКОГО СЕЛЬСКОГО ПОСЕЛЕНИЯ ПО ПРЕДОСТАВЛЕНИЮ МУНИЦИПАЛЬНОЙ УСЛУГИ </w:t>
      </w:r>
      <w:r w:rsidRPr="00020DD5">
        <w:rPr>
          <w:rFonts w:ascii="Times New Roman" w:hAnsi="Times New Roman" w:cs="Times New Roman"/>
          <w:bCs w:val="0"/>
          <w:sz w:val="24"/>
          <w:szCs w:val="24"/>
        </w:rPr>
        <w:t>«ВЫДАЧА РАЗРЕШЕНИЯ НА СТРОИТЕЛЬСТВО, РЕКОНСТРУКЦИЮ ОБЪЕКТА  КАПИТАЛЬНОГО СТРОИТЕЛЬСТВА»</w:t>
      </w:r>
    </w:p>
    <w:p w:rsidR="00020DD5" w:rsidRPr="00020DD5" w:rsidRDefault="00020DD5" w:rsidP="00020DD5">
      <w:pPr>
        <w:widowControl w:val="0"/>
        <w:autoSpaceDE w:val="0"/>
        <w:autoSpaceDN w:val="0"/>
        <w:adjustRightInd w:val="0"/>
        <w:ind w:firstLine="709"/>
        <w:jc w:val="center"/>
        <w:rPr>
          <w:rFonts w:ascii="Times New Roman" w:hAnsi="Times New Roman" w:cs="Times New Roman"/>
          <w:b/>
          <w:bCs/>
          <w:sz w:val="24"/>
          <w:szCs w:val="24"/>
        </w:rPr>
      </w:pPr>
    </w:p>
    <w:p w:rsidR="00020DD5" w:rsidRPr="00020DD5" w:rsidRDefault="00020DD5" w:rsidP="00020DD5">
      <w:pPr>
        <w:widowControl w:val="0"/>
        <w:autoSpaceDE w:val="0"/>
        <w:autoSpaceDN w:val="0"/>
        <w:adjustRightInd w:val="0"/>
        <w:jc w:val="center"/>
        <w:outlineLvl w:val="1"/>
        <w:rPr>
          <w:rFonts w:ascii="Times New Roman" w:hAnsi="Times New Roman" w:cs="Times New Roman"/>
          <w:b/>
          <w:sz w:val="24"/>
          <w:szCs w:val="24"/>
        </w:rPr>
      </w:pPr>
      <w:r w:rsidRPr="00020DD5">
        <w:rPr>
          <w:rFonts w:ascii="Times New Roman" w:hAnsi="Times New Roman" w:cs="Times New Roman"/>
          <w:b/>
          <w:sz w:val="24"/>
          <w:szCs w:val="24"/>
        </w:rPr>
        <w:t>I. Общие положения</w:t>
      </w:r>
    </w:p>
    <w:p w:rsidR="00020DD5" w:rsidRPr="00020DD5" w:rsidRDefault="00020DD5" w:rsidP="00020DD5">
      <w:pPr>
        <w:widowControl w:val="0"/>
        <w:autoSpaceDE w:val="0"/>
        <w:autoSpaceDN w:val="0"/>
        <w:adjustRightInd w:val="0"/>
        <w:ind w:firstLine="709"/>
        <w:jc w:val="center"/>
        <w:rPr>
          <w:rFonts w:ascii="Times New Roman" w:hAnsi="Times New Roman" w:cs="Times New Roman"/>
          <w:sz w:val="24"/>
          <w:szCs w:val="24"/>
        </w:rPr>
      </w:pPr>
    </w:p>
    <w:p w:rsidR="00020DD5" w:rsidRPr="00020DD5" w:rsidRDefault="00020DD5" w:rsidP="00020DD5">
      <w:pPr>
        <w:widowControl w:val="0"/>
        <w:autoSpaceDE w:val="0"/>
        <w:autoSpaceDN w:val="0"/>
        <w:adjustRightInd w:val="0"/>
        <w:jc w:val="both"/>
        <w:outlineLvl w:val="2"/>
        <w:rPr>
          <w:rFonts w:ascii="Times New Roman" w:hAnsi="Times New Roman" w:cs="Times New Roman"/>
          <w:b/>
          <w:sz w:val="24"/>
          <w:szCs w:val="24"/>
        </w:rPr>
      </w:pPr>
      <w:bookmarkStart w:id="1" w:name="Par55"/>
      <w:bookmarkEnd w:id="1"/>
      <w:r w:rsidRPr="00020DD5">
        <w:rPr>
          <w:rFonts w:ascii="Times New Roman" w:hAnsi="Times New Roman" w:cs="Times New Roman"/>
          <w:b/>
          <w:sz w:val="24"/>
          <w:szCs w:val="24"/>
        </w:rPr>
        <w:t>1.1. Предмет регулирования административного регламента</w:t>
      </w:r>
    </w:p>
    <w:p w:rsidR="00020DD5" w:rsidRPr="00020DD5" w:rsidRDefault="00020DD5" w:rsidP="00020DD5">
      <w:pPr>
        <w:widowControl w:val="0"/>
        <w:autoSpaceDE w:val="0"/>
        <w:autoSpaceDN w:val="0"/>
        <w:adjustRightInd w:val="0"/>
        <w:ind w:firstLine="709"/>
        <w:jc w:val="both"/>
        <w:rPr>
          <w:rFonts w:ascii="Times New Roman" w:hAnsi="Times New Roman" w:cs="Times New Roman"/>
          <w:sz w:val="24"/>
          <w:szCs w:val="24"/>
        </w:rPr>
      </w:pPr>
      <w:proofErr w:type="gramStart"/>
      <w:r w:rsidRPr="00020DD5">
        <w:rPr>
          <w:rFonts w:ascii="Times New Roman" w:hAnsi="Times New Roman" w:cs="Times New Roman"/>
          <w:sz w:val="24"/>
          <w:szCs w:val="24"/>
        </w:rPr>
        <w:t>Административный регламент предоставления муниципальной услуги «</w:t>
      </w:r>
      <w:r w:rsidRPr="00020DD5">
        <w:rPr>
          <w:rFonts w:ascii="Times New Roman" w:eastAsia="Calibri" w:hAnsi="Times New Roman" w:cs="Times New Roman"/>
          <w:bCs/>
          <w:sz w:val="24"/>
          <w:szCs w:val="24"/>
        </w:rPr>
        <w:t>Выдача разрешения на строительство, реконструкцию объекта капитального строительства</w:t>
      </w:r>
      <w:r w:rsidRPr="00020DD5">
        <w:rPr>
          <w:rFonts w:ascii="Times New Roman" w:eastAsia="Calibri" w:hAnsi="Times New Roman" w:cs="Times New Roman"/>
          <w:sz w:val="24"/>
          <w:szCs w:val="24"/>
        </w:rPr>
        <w:t>»</w:t>
      </w:r>
      <w:r w:rsidRPr="00020DD5">
        <w:rPr>
          <w:rFonts w:ascii="Times New Roman" w:eastAsia="Calibri" w:hAnsi="Times New Roman" w:cs="Times New Roman"/>
          <w:i/>
          <w:sz w:val="24"/>
          <w:szCs w:val="24"/>
        </w:rPr>
        <w:t xml:space="preserve"> </w:t>
      </w:r>
      <w:r w:rsidRPr="00020DD5">
        <w:rPr>
          <w:rFonts w:ascii="Times New Roman" w:hAnsi="Times New Roman" w:cs="Times New Roman"/>
          <w:sz w:val="24"/>
          <w:szCs w:val="24"/>
        </w:rPr>
        <w:t>(далее – Административный регламент), определяет порядок, сроки и последовательность действий (административных процедур) администрации Медикасинского сельского поселения Цивильского района Чувашской Республики,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020DD5">
        <w:rPr>
          <w:rFonts w:ascii="Times New Roman" w:hAnsi="Times New Roman" w:cs="Times New Roman"/>
          <w:sz w:val="24"/>
          <w:szCs w:val="24"/>
        </w:rPr>
        <w:t xml:space="preserve"> </w:t>
      </w:r>
      <w:proofErr w:type="gramStart"/>
      <w:r w:rsidRPr="00020DD5">
        <w:rPr>
          <w:rFonts w:ascii="Times New Roman" w:hAnsi="Times New Roman" w:cs="Times New Roman"/>
          <w:sz w:val="24"/>
          <w:szCs w:val="24"/>
        </w:rPr>
        <w:t>выполнении</w:t>
      </w:r>
      <w:proofErr w:type="gramEnd"/>
      <w:r w:rsidRPr="00020DD5">
        <w:rPr>
          <w:rFonts w:ascii="Times New Roman" w:hAnsi="Times New Roman" w:cs="Times New Roman"/>
          <w:sz w:val="24"/>
          <w:szCs w:val="24"/>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20DD5" w:rsidRPr="00020DD5" w:rsidRDefault="00020DD5" w:rsidP="00020DD5">
      <w:pPr>
        <w:widowControl w:val="0"/>
        <w:autoSpaceDE w:val="0"/>
        <w:autoSpaceDN w:val="0"/>
        <w:adjustRightInd w:val="0"/>
        <w:ind w:firstLine="709"/>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20DD5">
        <w:rPr>
          <w:rFonts w:ascii="Times New Roman" w:hAnsi="Times New Roman" w:cs="Times New Roman"/>
          <w:sz w:val="24"/>
          <w:szCs w:val="24"/>
        </w:rPr>
        <w:t xml:space="preserve"> административных действий в </w:t>
      </w:r>
      <w:proofErr w:type="gramStart"/>
      <w:r w:rsidRPr="00020DD5">
        <w:rPr>
          <w:rFonts w:ascii="Times New Roman" w:hAnsi="Times New Roman" w:cs="Times New Roman"/>
          <w:sz w:val="24"/>
          <w:szCs w:val="24"/>
        </w:rPr>
        <w:t>рамках</w:t>
      </w:r>
      <w:proofErr w:type="gramEnd"/>
      <w:r w:rsidRPr="00020DD5">
        <w:rPr>
          <w:rFonts w:ascii="Times New Roman" w:hAnsi="Times New Roman" w:cs="Times New Roman"/>
          <w:sz w:val="24"/>
          <w:szCs w:val="24"/>
        </w:rPr>
        <w:t xml:space="preserve"> предоставления муниципальной услуги, если это не противоречит законодательству Российской Федерации, Чувашской Республики, администрации Медикасинского сельского поселения Цивильского района Чувашской Республики.</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widowControl w:val="0"/>
        <w:autoSpaceDE w:val="0"/>
        <w:autoSpaceDN w:val="0"/>
        <w:adjustRightInd w:val="0"/>
        <w:jc w:val="both"/>
        <w:outlineLvl w:val="2"/>
        <w:rPr>
          <w:rFonts w:ascii="Times New Roman" w:hAnsi="Times New Roman" w:cs="Times New Roman"/>
          <w:b/>
          <w:sz w:val="24"/>
          <w:szCs w:val="24"/>
        </w:rPr>
      </w:pPr>
      <w:r w:rsidRPr="00020DD5">
        <w:rPr>
          <w:rFonts w:ascii="Times New Roman" w:hAnsi="Times New Roman" w:cs="Times New Roman"/>
          <w:b/>
          <w:sz w:val="24"/>
          <w:szCs w:val="24"/>
        </w:rPr>
        <w:t>1.2. Круг заявителей</w:t>
      </w:r>
    </w:p>
    <w:p w:rsidR="00020DD5" w:rsidRPr="00020DD5" w:rsidRDefault="00020DD5" w:rsidP="00020DD5">
      <w:pPr>
        <w:widowControl w:val="0"/>
        <w:autoSpaceDE w:val="0"/>
        <w:autoSpaceDN w:val="0"/>
        <w:adjustRightInd w:val="0"/>
        <w:ind w:firstLine="709"/>
        <w:jc w:val="both"/>
        <w:rPr>
          <w:rFonts w:ascii="Times New Roman" w:eastAsia="Calibri" w:hAnsi="Times New Roman" w:cs="Times New Roman"/>
          <w:sz w:val="24"/>
          <w:szCs w:val="24"/>
        </w:rPr>
      </w:pPr>
      <w:bookmarkStart w:id="2" w:name="Par61"/>
      <w:bookmarkEnd w:id="2"/>
      <w:r w:rsidRPr="00020DD5">
        <w:rPr>
          <w:rFonts w:ascii="Times New Roman" w:hAnsi="Times New Roman" w:cs="Times New Roman"/>
          <w:sz w:val="24"/>
          <w:szCs w:val="24"/>
        </w:rPr>
        <w:t xml:space="preserve"> </w:t>
      </w:r>
      <w:r w:rsidRPr="00020DD5">
        <w:rPr>
          <w:rFonts w:ascii="Times New Roman" w:eastAsia="Calibri" w:hAnsi="Times New Roman" w:cs="Times New Roman"/>
          <w:sz w:val="24"/>
          <w:szCs w:val="24"/>
        </w:rPr>
        <w:t xml:space="preserve">Заявителями являются физические или юридические лица, являющиеся в </w:t>
      </w:r>
      <w:proofErr w:type="gramStart"/>
      <w:r w:rsidRPr="00020DD5">
        <w:rPr>
          <w:rFonts w:ascii="Times New Roman" w:eastAsia="Calibri" w:hAnsi="Times New Roman" w:cs="Times New Roman"/>
          <w:sz w:val="24"/>
          <w:szCs w:val="24"/>
        </w:rPr>
        <w:t>соответствии</w:t>
      </w:r>
      <w:proofErr w:type="gramEnd"/>
      <w:r w:rsidRPr="00020DD5">
        <w:rPr>
          <w:rFonts w:ascii="Times New Roman" w:eastAsia="Calibri" w:hAnsi="Times New Roman" w:cs="Times New Roman"/>
          <w:sz w:val="24"/>
          <w:szCs w:val="24"/>
        </w:rPr>
        <w:t xml:space="preserve"> с пунктом 16 статьи 1 Градостроительного кодекса Российской Федерации (далее – </w:t>
      </w:r>
      <w:proofErr w:type="spellStart"/>
      <w:r w:rsidRPr="00020DD5">
        <w:rPr>
          <w:rFonts w:ascii="Times New Roman" w:eastAsia="Calibri" w:hAnsi="Times New Roman" w:cs="Times New Roman"/>
          <w:sz w:val="24"/>
          <w:szCs w:val="24"/>
        </w:rPr>
        <w:t>ГрК</w:t>
      </w:r>
      <w:proofErr w:type="spellEnd"/>
      <w:r w:rsidRPr="00020DD5">
        <w:rPr>
          <w:rFonts w:ascii="Times New Roman" w:eastAsia="Calibri" w:hAnsi="Times New Roman" w:cs="Times New Roman"/>
          <w:sz w:val="24"/>
          <w:szCs w:val="24"/>
        </w:rPr>
        <w:t xml:space="preserve"> РФ) застройщиками (далее - заявители).</w:t>
      </w:r>
    </w:p>
    <w:p w:rsidR="00020DD5" w:rsidRPr="00020DD5" w:rsidRDefault="00020DD5" w:rsidP="00020DD5">
      <w:pPr>
        <w:widowControl w:val="0"/>
        <w:autoSpaceDE w:val="0"/>
        <w:autoSpaceDN w:val="0"/>
        <w:adjustRightInd w:val="0"/>
        <w:ind w:firstLine="709"/>
        <w:jc w:val="both"/>
        <w:rPr>
          <w:rFonts w:ascii="Times New Roman" w:hAnsi="Times New Roman" w:cs="Times New Roman"/>
          <w:sz w:val="24"/>
          <w:szCs w:val="24"/>
        </w:rPr>
      </w:pPr>
      <w:r w:rsidRPr="00020DD5">
        <w:rPr>
          <w:rFonts w:ascii="Times New Roman" w:hAnsi="Times New Roman" w:cs="Times New Roman"/>
          <w:sz w:val="24"/>
          <w:szCs w:val="24"/>
        </w:rPr>
        <w:t xml:space="preserve">  От имени заявителей, в </w:t>
      </w:r>
      <w:proofErr w:type="gramStart"/>
      <w:r w:rsidRPr="00020DD5">
        <w:rPr>
          <w:rFonts w:ascii="Times New Roman" w:hAnsi="Times New Roman" w:cs="Times New Roman"/>
          <w:sz w:val="24"/>
          <w:szCs w:val="24"/>
        </w:rPr>
        <w:t>целях</w:t>
      </w:r>
      <w:proofErr w:type="gramEnd"/>
      <w:r w:rsidRPr="00020DD5">
        <w:rPr>
          <w:rFonts w:ascii="Times New Roman" w:hAnsi="Times New Roman" w:cs="Times New Roman"/>
          <w:sz w:val="24"/>
          <w:szCs w:val="24"/>
        </w:rPr>
        <w:t xml:space="preserve"> получения муниципальной услуги могут выступать лица, имеющие такое право в соответствии с законодательством Российской Федерации, </w:t>
      </w:r>
      <w:r w:rsidRPr="00020DD5">
        <w:rPr>
          <w:rFonts w:ascii="Times New Roman" w:hAnsi="Times New Roman" w:cs="Times New Roman"/>
          <w:sz w:val="24"/>
          <w:szCs w:val="24"/>
        </w:rPr>
        <w:lastRenderedPageBreak/>
        <w:t xml:space="preserve">либо в силу наделения их заявителями в порядке, установленном законодательством Российской Федерации, соответствующими полномочиями. </w:t>
      </w:r>
    </w:p>
    <w:p w:rsidR="00020DD5" w:rsidRPr="00020DD5" w:rsidRDefault="00020DD5" w:rsidP="00020DD5">
      <w:pPr>
        <w:pStyle w:val="ConsPlusNormal"/>
        <w:ind w:firstLine="540"/>
        <w:jc w:val="both"/>
        <w:outlineLvl w:val="2"/>
        <w:rPr>
          <w:rFonts w:ascii="Times New Roman" w:hAnsi="Times New Roman" w:cs="Times New Roman"/>
          <w:b/>
          <w:sz w:val="24"/>
          <w:szCs w:val="24"/>
        </w:rPr>
      </w:pPr>
    </w:p>
    <w:p w:rsidR="00020DD5" w:rsidRPr="00020DD5" w:rsidRDefault="00020DD5" w:rsidP="00020DD5">
      <w:pPr>
        <w:pStyle w:val="ConsPlusNormal"/>
        <w:jc w:val="both"/>
        <w:outlineLvl w:val="2"/>
        <w:rPr>
          <w:rFonts w:ascii="Times New Roman" w:hAnsi="Times New Roman" w:cs="Times New Roman"/>
          <w:b/>
          <w:sz w:val="24"/>
          <w:szCs w:val="24"/>
        </w:rPr>
      </w:pPr>
      <w:r w:rsidRPr="00020DD5">
        <w:rPr>
          <w:rFonts w:ascii="Times New Roman" w:hAnsi="Times New Roman" w:cs="Times New Roman"/>
          <w:b/>
          <w:sz w:val="24"/>
          <w:szCs w:val="24"/>
        </w:rPr>
        <w:t>1.3. Требования к порядку информирования о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020DD5" w:rsidRPr="00020DD5" w:rsidRDefault="00020DD5" w:rsidP="00020DD5">
      <w:pPr>
        <w:pStyle w:val="ConsPlusNormal"/>
        <w:ind w:firstLine="540"/>
        <w:jc w:val="both"/>
        <w:rPr>
          <w:rFonts w:ascii="Times New Roman" w:hAnsi="Times New Roman" w:cs="Times New Roman"/>
          <w:sz w:val="24"/>
          <w:szCs w:val="24"/>
        </w:rPr>
      </w:pPr>
      <w:hyperlink w:anchor="P662" w:history="1">
        <w:r w:rsidRPr="00020DD5">
          <w:rPr>
            <w:rFonts w:ascii="Times New Roman" w:hAnsi="Times New Roman" w:cs="Times New Roman"/>
            <w:sz w:val="24"/>
            <w:szCs w:val="24"/>
          </w:rPr>
          <w:t>Информация</w:t>
        </w:r>
      </w:hyperlink>
      <w:r w:rsidRPr="00020DD5">
        <w:rPr>
          <w:rFonts w:ascii="Times New Roman" w:hAnsi="Times New Roman" w:cs="Times New Roman"/>
          <w:sz w:val="24"/>
          <w:szCs w:val="24"/>
        </w:rPr>
        <w:t xml:space="preserve"> об адресах, контактных телефонах, адресах электронной почты администрации Медикасинского сельского поселения, предоставляющих муниципальную услугу, содержится в приложении № 1 к настоящему Административному регламенту.</w:t>
      </w:r>
    </w:p>
    <w:p w:rsidR="00020DD5" w:rsidRPr="00020DD5" w:rsidRDefault="00020DD5" w:rsidP="00020DD5">
      <w:pPr>
        <w:pStyle w:val="ConsPlusNormal"/>
        <w:ind w:firstLine="540"/>
        <w:jc w:val="both"/>
        <w:rPr>
          <w:rFonts w:ascii="Times New Roman" w:hAnsi="Times New Roman" w:cs="Times New Roman"/>
          <w:sz w:val="24"/>
          <w:szCs w:val="24"/>
        </w:rPr>
      </w:pPr>
      <w:proofErr w:type="gramStart"/>
      <w:r w:rsidRPr="00020DD5">
        <w:rPr>
          <w:rFonts w:ascii="Times New Roman" w:hAnsi="Times New Roman" w:cs="Times New Roman"/>
          <w:sz w:val="24"/>
          <w:szCs w:val="24"/>
        </w:rPr>
        <w:t>Сведения о местах нахождения и графиках работы, контактных телефонах, адресах электронной почты Медикасинского сельского поселения, предоставляющего муниципальную услугу, размещаются на информационных стендах в зданиях администраций Цивильского района,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Цивильского  городского поселения), в федеральной государственной информационной системе</w:t>
      </w:r>
      <w:proofErr w:type="gramEnd"/>
      <w:r w:rsidRPr="00020DD5">
        <w:rPr>
          <w:rFonts w:ascii="Times New Roman" w:hAnsi="Times New Roman" w:cs="Times New Roman"/>
          <w:sz w:val="24"/>
          <w:szCs w:val="24"/>
        </w:rPr>
        <w:t xml:space="preserve"> "Единый портал государственных и муниципальных услуг (функций)" </w:t>
      </w:r>
      <w:proofErr w:type="spellStart"/>
      <w:r w:rsidRPr="00020DD5">
        <w:rPr>
          <w:rFonts w:ascii="Times New Roman" w:hAnsi="Times New Roman" w:cs="Times New Roman"/>
          <w:sz w:val="24"/>
          <w:szCs w:val="24"/>
        </w:rPr>
        <w:t>www.gosuslugi.ru</w:t>
      </w:r>
      <w:proofErr w:type="spellEnd"/>
      <w:r w:rsidRPr="00020DD5">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020DD5">
        <w:rPr>
          <w:rFonts w:ascii="Times New Roman" w:hAnsi="Times New Roman" w:cs="Times New Roman"/>
          <w:sz w:val="24"/>
          <w:szCs w:val="24"/>
        </w:rPr>
        <w:t>www.gosuslugi.cap.ru</w:t>
      </w:r>
      <w:proofErr w:type="spellEnd"/>
      <w:r w:rsidRPr="00020DD5">
        <w:rPr>
          <w:rFonts w:ascii="Times New Roman" w:hAnsi="Times New Roman" w:cs="Times New Roman"/>
          <w:sz w:val="24"/>
          <w:szCs w:val="24"/>
        </w:rPr>
        <w:t xml:space="preserve"> (далее соответственно - Единый портал и Портал).</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осуществляются специалистами администрации Медикасинского сельского поселения.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в устной форме в администрацию Медикасинского сельского поселения или в соответствии с соглашением в МФЦ;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по телефону в администрацию Медикасинского сельского поселения или в </w:t>
      </w:r>
      <w:proofErr w:type="gramStart"/>
      <w:r w:rsidRPr="00020DD5">
        <w:rPr>
          <w:rFonts w:ascii="Times New Roman" w:hAnsi="Times New Roman" w:cs="Times New Roman"/>
          <w:sz w:val="24"/>
          <w:szCs w:val="24"/>
        </w:rPr>
        <w:t>соответствии</w:t>
      </w:r>
      <w:proofErr w:type="gramEnd"/>
      <w:r w:rsidRPr="00020DD5">
        <w:rPr>
          <w:rFonts w:ascii="Times New Roman" w:hAnsi="Times New Roman" w:cs="Times New Roman"/>
          <w:sz w:val="24"/>
          <w:szCs w:val="24"/>
        </w:rPr>
        <w:t xml:space="preserve"> с соглашением в МФЦ;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в письменной форме или в форме электронного документа в администрацию Медикасинского сельского поселения или в соответствии с соглашением в МФЦ;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через официальный сайт Медикасинского сельского поселения, Единый портал и Портал.</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достоверность и полнота информирования о процедуре;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четкость в </w:t>
      </w:r>
      <w:proofErr w:type="gramStart"/>
      <w:r w:rsidRPr="00020DD5">
        <w:rPr>
          <w:rFonts w:ascii="Times New Roman" w:hAnsi="Times New Roman" w:cs="Times New Roman"/>
          <w:sz w:val="24"/>
          <w:szCs w:val="24"/>
        </w:rPr>
        <w:t>изложении</w:t>
      </w:r>
      <w:proofErr w:type="gramEnd"/>
      <w:r w:rsidRPr="00020DD5">
        <w:rPr>
          <w:rFonts w:ascii="Times New Roman" w:hAnsi="Times New Roman" w:cs="Times New Roman"/>
          <w:sz w:val="24"/>
          <w:szCs w:val="24"/>
        </w:rPr>
        <w:t xml:space="preserve"> информации о процедуре;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наглядность форм предоставляемой информации;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удобство и доступность получения информации о процедуре;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корректность и тактичность в </w:t>
      </w:r>
      <w:proofErr w:type="gramStart"/>
      <w:r w:rsidRPr="00020DD5">
        <w:rPr>
          <w:rFonts w:ascii="Times New Roman" w:hAnsi="Times New Roman" w:cs="Times New Roman"/>
          <w:sz w:val="24"/>
          <w:szCs w:val="24"/>
        </w:rPr>
        <w:t>процессе</w:t>
      </w:r>
      <w:proofErr w:type="gramEnd"/>
      <w:r w:rsidRPr="00020DD5">
        <w:rPr>
          <w:rFonts w:ascii="Times New Roman" w:hAnsi="Times New Roman" w:cs="Times New Roman"/>
          <w:sz w:val="24"/>
          <w:szCs w:val="24"/>
        </w:rPr>
        <w:t xml:space="preserve"> информирования о процедуре.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1.3.3. Публичное устное информирование осуществляется с привлечением СМИ.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lastRenderedPageBreak/>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Информационные стенды оборудуются в </w:t>
      </w:r>
      <w:proofErr w:type="gramStart"/>
      <w:r w:rsidRPr="00020DD5">
        <w:rPr>
          <w:rFonts w:ascii="Times New Roman" w:hAnsi="Times New Roman" w:cs="Times New Roman"/>
          <w:sz w:val="24"/>
          <w:szCs w:val="24"/>
        </w:rPr>
        <w:t>месте</w:t>
      </w:r>
      <w:proofErr w:type="gramEnd"/>
      <w:r w:rsidRPr="00020DD5">
        <w:rPr>
          <w:rFonts w:ascii="Times New Roman" w:hAnsi="Times New Roman" w:cs="Times New Roman"/>
          <w:sz w:val="24"/>
          <w:szCs w:val="24"/>
        </w:rPr>
        <w:t xml:space="preserve"> доступном для получения информации. На информационных стендах и на официальном сайте Медикасинского сельского поселения размещается следующая обязательная информация: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полное наименование администрации Медикасинского сельского поселения, </w:t>
      </w:r>
      <w:proofErr w:type="gramStart"/>
      <w:r w:rsidRPr="00020DD5">
        <w:rPr>
          <w:rFonts w:ascii="Times New Roman" w:hAnsi="Times New Roman" w:cs="Times New Roman"/>
          <w:sz w:val="24"/>
          <w:szCs w:val="24"/>
        </w:rPr>
        <w:t>предоставляющего</w:t>
      </w:r>
      <w:proofErr w:type="gramEnd"/>
      <w:r w:rsidRPr="00020DD5">
        <w:rPr>
          <w:rFonts w:ascii="Times New Roman" w:hAnsi="Times New Roman" w:cs="Times New Roman"/>
          <w:sz w:val="24"/>
          <w:szCs w:val="24"/>
        </w:rPr>
        <w:t xml:space="preserve"> муниципальную услугу;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почтовый адрес, адреса электронной почты и официального сайта Медикасинского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формы и образцы заполнения заявления о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рекомендации по заполнению заявления о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перечень документов, необходимых для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порядок предоставления муниципальной услуги, в том числе в электронной форме;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перечень оснований для отказа в </w:t>
      </w:r>
      <w:proofErr w:type="gramStart"/>
      <w:r w:rsidRPr="00020DD5">
        <w:rPr>
          <w:rFonts w:ascii="Times New Roman" w:hAnsi="Times New Roman" w:cs="Times New Roman"/>
          <w:sz w:val="24"/>
          <w:szCs w:val="24"/>
        </w:rPr>
        <w:t>предоставлении</w:t>
      </w:r>
      <w:proofErr w:type="gramEnd"/>
      <w:r w:rsidRPr="00020DD5">
        <w:rPr>
          <w:rFonts w:ascii="Times New Roman" w:hAnsi="Times New Roman" w:cs="Times New Roman"/>
          <w:sz w:val="24"/>
          <w:szCs w:val="24"/>
        </w:rPr>
        <w:t xml:space="preserve">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перечень наиболее часто задаваемых заявителями вопросов и ответов на них;</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порядок обжалования решений и действий (бездействия) Медикасинского сельского поселения, должностных лиц Медикасинского сельского поселения, муниципальных служащих, предоставляющих муниципальную услугу.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На Едином портале, Портале размещена следующая информация: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наименование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наименование Медикасинского сельского поселения, </w:t>
      </w:r>
      <w:proofErr w:type="gramStart"/>
      <w:r w:rsidRPr="00020DD5">
        <w:rPr>
          <w:rFonts w:ascii="Times New Roman" w:hAnsi="Times New Roman" w:cs="Times New Roman"/>
          <w:sz w:val="24"/>
          <w:szCs w:val="24"/>
        </w:rPr>
        <w:t>предоставляющего</w:t>
      </w:r>
      <w:proofErr w:type="gramEnd"/>
      <w:r w:rsidRPr="00020DD5">
        <w:rPr>
          <w:rFonts w:ascii="Times New Roman" w:hAnsi="Times New Roman" w:cs="Times New Roman"/>
          <w:sz w:val="24"/>
          <w:szCs w:val="24"/>
        </w:rPr>
        <w:t xml:space="preserve"> муниципальную услугу;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способы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описание результата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категория заявителей, которым предоставляется муниципальная услуга;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lastRenderedPageBreak/>
        <w:t xml:space="preserve">основания для отказа в </w:t>
      </w:r>
      <w:proofErr w:type="gramStart"/>
      <w:r w:rsidRPr="00020DD5">
        <w:rPr>
          <w:rFonts w:ascii="Times New Roman" w:hAnsi="Times New Roman" w:cs="Times New Roman"/>
          <w:sz w:val="24"/>
          <w:szCs w:val="24"/>
        </w:rPr>
        <w:t>предоставлении</w:t>
      </w:r>
      <w:proofErr w:type="gramEnd"/>
      <w:r w:rsidRPr="00020DD5">
        <w:rPr>
          <w:rFonts w:ascii="Times New Roman" w:hAnsi="Times New Roman" w:cs="Times New Roman"/>
          <w:sz w:val="24"/>
          <w:szCs w:val="24"/>
        </w:rPr>
        <w:t xml:space="preserve">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0DD5" w:rsidRPr="00020DD5" w:rsidRDefault="00020DD5" w:rsidP="00020DD5">
      <w:pPr>
        <w:pStyle w:val="ConsPlusNormal"/>
        <w:ind w:firstLine="540"/>
        <w:jc w:val="both"/>
        <w:rPr>
          <w:rFonts w:ascii="Times New Roman" w:hAnsi="Times New Roman" w:cs="Times New Roman"/>
          <w:sz w:val="24"/>
          <w:szCs w:val="24"/>
        </w:rPr>
      </w:pPr>
      <w:proofErr w:type="gramStart"/>
      <w:r w:rsidRPr="00020DD5">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020DD5">
        <w:rPr>
          <w:rFonts w:ascii="Times New Roman" w:hAnsi="Times New Roman" w:cs="Times New Roman"/>
          <w:sz w:val="24"/>
          <w:szCs w:val="24"/>
        </w:rPr>
        <w:t xml:space="preserve"> получены такие документы;</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сведения о безвозмездности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Медикасинского сельского поселения, предоставляющего муниципальную услугу.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лично;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 телефону.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20DD5" w:rsidRPr="00020DD5" w:rsidRDefault="00020DD5" w:rsidP="00020DD5">
      <w:pPr>
        <w:pStyle w:val="ConsPlusNormal"/>
        <w:ind w:firstLine="540"/>
        <w:jc w:val="both"/>
        <w:rPr>
          <w:rFonts w:ascii="Times New Roman" w:hAnsi="Times New Roman" w:cs="Times New Roman"/>
          <w:sz w:val="24"/>
          <w:szCs w:val="24"/>
        </w:rPr>
      </w:pPr>
      <w:proofErr w:type="gramStart"/>
      <w:r w:rsidRPr="00020DD5">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020DD5">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1.3.6. Индивидуальное письменное информирование о порядке предоставления </w:t>
      </w:r>
      <w:r w:rsidRPr="00020DD5">
        <w:rPr>
          <w:rFonts w:ascii="Times New Roman" w:hAnsi="Times New Roman" w:cs="Times New Roman"/>
          <w:sz w:val="24"/>
          <w:szCs w:val="24"/>
        </w:rPr>
        <w:lastRenderedPageBreak/>
        <w:t>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Ответы на письменные обращения заинтересованных лиц направляются в письменном </w:t>
      </w:r>
      <w:proofErr w:type="gramStart"/>
      <w:r w:rsidRPr="00020DD5">
        <w:rPr>
          <w:rFonts w:ascii="Times New Roman" w:hAnsi="Times New Roman" w:cs="Times New Roman"/>
          <w:sz w:val="24"/>
          <w:szCs w:val="24"/>
        </w:rPr>
        <w:t>виде</w:t>
      </w:r>
      <w:proofErr w:type="gramEnd"/>
      <w:r w:rsidRPr="00020DD5">
        <w:rPr>
          <w:rFonts w:ascii="Times New Roman" w:hAnsi="Times New Roman" w:cs="Times New Roman"/>
          <w:sz w:val="24"/>
          <w:szCs w:val="24"/>
        </w:rPr>
        <w:t xml:space="preserve"> и должны содержать ответы на поставленные вопросы, фамилию, инициалы и номер телефона исполнителя.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outlineLvl w:val="1"/>
        <w:rPr>
          <w:rFonts w:ascii="Times New Roman" w:hAnsi="Times New Roman" w:cs="Times New Roman"/>
          <w:b/>
          <w:sz w:val="24"/>
          <w:szCs w:val="24"/>
        </w:rPr>
      </w:pPr>
      <w:r w:rsidRPr="00020DD5">
        <w:rPr>
          <w:rFonts w:ascii="Times New Roman" w:hAnsi="Times New Roman" w:cs="Times New Roman"/>
          <w:b/>
          <w:sz w:val="24"/>
          <w:szCs w:val="24"/>
        </w:rPr>
        <w:t>II. Стандарт предоставления муниципальной услуги</w:t>
      </w:r>
    </w:p>
    <w:p w:rsidR="00020DD5" w:rsidRPr="00020DD5" w:rsidRDefault="00020DD5" w:rsidP="00020DD5">
      <w:pPr>
        <w:pStyle w:val="ConsPlusNormal"/>
        <w:jc w:val="both"/>
        <w:rPr>
          <w:rFonts w:ascii="Times New Roman" w:hAnsi="Times New Roman" w:cs="Times New Roman"/>
          <w:b/>
          <w:sz w:val="24"/>
          <w:szCs w:val="24"/>
        </w:rPr>
      </w:pPr>
    </w:p>
    <w:p w:rsidR="00020DD5" w:rsidRPr="00020DD5" w:rsidRDefault="00020DD5" w:rsidP="00020DD5">
      <w:pPr>
        <w:pStyle w:val="ConsPlusNormal"/>
        <w:jc w:val="both"/>
        <w:outlineLvl w:val="2"/>
        <w:rPr>
          <w:rFonts w:ascii="Times New Roman" w:hAnsi="Times New Roman" w:cs="Times New Roman"/>
          <w:b/>
          <w:sz w:val="24"/>
          <w:szCs w:val="24"/>
        </w:rPr>
      </w:pPr>
      <w:r w:rsidRPr="00020DD5">
        <w:rPr>
          <w:rFonts w:ascii="Times New Roman" w:hAnsi="Times New Roman" w:cs="Times New Roman"/>
          <w:b/>
          <w:sz w:val="24"/>
          <w:szCs w:val="24"/>
        </w:rPr>
        <w:t>2.1. Наименование муниципальной услуги</w:t>
      </w:r>
    </w:p>
    <w:p w:rsidR="00020DD5" w:rsidRPr="00020DD5" w:rsidRDefault="00020DD5" w:rsidP="00020DD5">
      <w:pPr>
        <w:pStyle w:val="ConsPlusNormal"/>
        <w:ind w:firstLine="567"/>
        <w:jc w:val="both"/>
        <w:rPr>
          <w:rFonts w:ascii="Times New Roman" w:eastAsia="Calibri" w:hAnsi="Times New Roman" w:cs="Times New Roman"/>
          <w:bCs/>
          <w:color w:val="000000"/>
          <w:sz w:val="24"/>
          <w:szCs w:val="24"/>
          <w:lang w:eastAsia="en-US"/>
        </w:rPr>
      </w:pPr>
      <w:r w:rsidRPr="00020DD5">
        <w:rPr>
          <w:rFonts w:ascii="Times New Roman" w:hAnsi="Times New Roman" w:cs="Times New Roman"/>
          <w:sz w:val="24"/>
          <w:szCs w:val="24"/>
        </w:rPr>
        <w:t xml:space="preserve"> </w:t>
      </w:r>
      <w:r w:rsidRPr="00020DD5">
        <w:rPr>
          <w:rFonts w:ascii="Times New Roman" w:eastAsia="Calibri" w:hAnsi="Times New Roman" w:cs="Times New Roman"/>
          <w:bCs/>
          <w:color w:val="000000"/>
          <w:sz w:val="24"/>
          <w:szCs w:val="24"/>
          <w:lang w:eastAsia="en-US"/>
        </w:rPr>
        <w:t>Муниципальная услуга имеет следующее наименование:</w:t>
      </w:r>
    </w:p>
    <w:p w:rsidR="00020DD5" w:rsidRPr="00020DD5" w:rsidRDefault="00020DD5" w:rsidP="00020DD5">
      <w:pPr>
        <w:autoSpaceDE w:val="0"/>
        <w:autoSpaceDN w:val="0"/>
        <w:adjustRightInd w:val="0"/>
        <w:contextualSpacing/>
        <w:jc w:val="both"/>
        <w:rPr>
          <w:rFonts w:ascii="Times New Roman" w:eastAsia="Calibri" w:hAnsi="Times New Roman" w:cs="Times New Roman"/>
          <w:bCs/>
          <w:color w:val="000000"/>
          <w:sz w:val="24"/>
          <w:szCs w:val="24"/>
          <w:lang w:eastAsia="en-US"/>
        </w:rPr>
      </w:pPr>
      <w:r w:rsidRPr="00020DD5">
        <w:rPr>
          <w:rFonts w:ascii="Times New Roman" w:eastAsia="Calibri" w:hAnsi="Times New Roman" w:cs="Times New Roman"/>
          <w:bCs/>
          <w:color w:val="000000"/>
          <w:sz w:val="24"/>
          <w:szCs w:val="24"/>
          <w:lang w:eastAsia="en-US"/>
        </w:rPr>
        <w:t>«</w:t>
      </w:r>
      <w:r w:rsidRPr="00020DD5">
        <w:rPr>
          <w:rFonts w:ascii="Times New Roman" w:hAnsi="Times New Roman" w:cs="Times New Roman"/>
          <w:color w:val="000000"/>
          <w:sz w:val="24"/>
          <w:szCs w:val="24"/>
          <w:lang w:eastAsia="ar-SA"/>
        </w:rPr>
        <w:t>Выдача разрешения на строительство, реконструкцию объекта капитального строительства</w:t>
      </w:r>
      <w:r w:rsidRPr="00020DD5">
        <w:rPr>
          <w:rFonts w:ascii="Times New Roman" w:eastAsia="Calibri" w:hAnsi="Times New Roman" w:cs="Times New Roman"/>
          <w:bCs/>
          <w:color w:val="000000"/>
          <w:sz w:val="24"/>
          <w:szCs w:val="24"/>
          <w:lang w:eastAsia="en-US"/>
        </w:rPr>
        <w:t>».</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ind w:firstLine="540"/>
        <w:jc w:val="both"/>
        <w:outlineLvl w:val="2"/>
        <w:rPr>
          <w:rFonts w:ascii="Times New Roman" w:hAnsi="Times New Roman" w:cs="Times New Roman"/>
          <w:b/>
          <w:sz w:val="24"/>
          <w:szCs w:val="24"/>
        </w:rPr>
      </w:pPr>
      <w:r w:rsidRPr="00020DD5">
        <w:rPr>
          <w:rFonts w:ascii="Times New Roman" w:hAnsi="Times New Roman" w:cs="Times New Roman"/>
          <w:b/>
          <w:sz w:val="24"/>
          <w:szCs w:val="24"/>
        </w:rPr>
        <w:t>2.2. Наименование органа местного самоуправления, предоставляющего муниципальную услугу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Муниципальная услуга предоставляется администрацией Медикасинского сельского поселения Цивильского района Чувашской Республики.</w:t>
      </w:r>
    </w:p>
    <w:p w:rsidR="00020DD5" w:rsidRPr="00020DD5" w:rsidRDefault="00020DD5" w:rsidP="00020DD5">
      <w:pPr>
        <w:autoSpaceDE w:val="0"/>
        <w:autoSpaceDN w:val="0"/>
        <w:adjustRightInd w:val="0"/>
        <w:ind w:firstLine="709"/>
        <w:jc w:val="both"/>
        <w:rPr>
          <w:rFonts w:ascii="Times New Roman" w:hAnsi="Times New Roman" w:cs="Times New Roman"/>
          <w:sz w:val="24"/>
          <w:szCs w:val="24"/>
        </w:rPr>
      </w:pPr>
      <w:proofErr w:type="gramStart"/>
      <w:r w:rsidRPr="00020DD5">
        <w:rPr>
          <w:rFonts w:ascii="Times New Roman" w:hAnsi="Times New Roman" w:cs="Times New Roman"/>
          <w:sz w:val="24"/>
          <w:szCs w:val="24"/>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администрации Медикасинского сельского поселения Цивильского района Чувашской Республики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w:t>
      </w:r>
      <w:proofErr w:type="gramEnd"/>
      <w:r w:rsidRPr="00020DD5">
        <w:rPr>
          <w:rFonts w:ascii="Times New Roman" w:hAnsi="Times New Roman" w:cs="Times New Roman"/>
          <w:sz w:val="24"/>
          <w:szCs w:val="24"/>
        </w:rPr>
        <w:t xml:space="preserve"> заявителю (в </w:t>
      </w:r>
      <w:proofErr w:type="gramStart"/>
      <w:r w:rsidRPr="00020DD5">
        <w:rPr>
          <w:rFonts w:ascii="Times New Roman" w:hAnsi="Times New Roman" w:cs="Times New Roman"/>
          <w:sz w:val="24"/>
          <w:szCs w:val="24"/>
        </w:rPr>
        <w:t>случае</w:t>
      </w:r>
      <w:proofErr w:type="gramEnd"/>
      <w:r w:rsidRPr="00020DD5">
        <w:rPr>
          <w:rFonts w:ascii="Times New Roman" w:hAnsi="Times New Roman" w:cs="Times New Roman"/>
          <w:sz w:val="24"/>
          <w:szCs w:val="24"/>
        </w:rPr>
        <w:t>, если предусмотрено соглашением о взаимодействии).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администрацией Медикасинского сельского поселения</w:t>
      </w:r>
    </w:p>
    <w:p w:rsidR="00020DD5" w:rsidRPr="00020DD5" w:rsidRDefault="00020DD5" w:rsidP="00020DD5">
      <w:pPr>
        <w:pStyle w:val="ConsPlusNormal"/>
        <w:ind w:firstLine="540"/>
        <w:jc w:val="both"/>
        <w:outlineLvl w:val="3"/>
        <w:rPr>
          <w:rFonts w:ascii="Times New Roman" w:hAnsi="Times New Roman" w:cs="Times New Roman"/>
          <w:sz w:val="24"/>
          <w:szCs w:val="24"/>
        </w:rPr>
      </w:pPr>
    </w:p>
    <w:p w:rsidR="00020DD5" w:rsidRPr="00020DD5" w:rsidRDefault="00020DD5" w:rsidP="00020DD5">
      <w:pPr>
        <w:pStyle w:val="ConsPlusNormal"/>
        <w:ind w:firstLine="540"/>
        <w:jc w:val="both"/>
        <w:outlineLvl w:val="3"/>
        <w:rPr>
          <w:rFonts w:ascii="Times New Roman" w:hAnsi="Times New Roman" w:cs="Times New Roman"/>
          <w:sz w:val="24"/>
          <w:szCs w:val="24"/>
        </w:rPr>
      </w:pPr>
      <w:r w:rsidRPr="00020DD5">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При предоставлении муниципальной услуги администрация Медикасинского сельского поселения взаимодействует </w:t>
      </w:r>
      <w:proofErr w:type="gramStart"/>
      <w:r w:rsidRPr="00020DD5">
        <w:rPr>
          <w:rFonts w:ascii="Times New Roman" w:hAnsi="Times New Roman" w:cs="Times New Roman"/>
          <w:sz w:val="24"/>
          <w:szCs w:val="24"/>
        </w:rPr>
        <w:t>с</w:t>
      </w:r>
      <w:proofErr w:type="gramEnd"/>
      <w:r w:rsidRPr="00020DD5">
        <w:rPr>
          <w:rFonts w:ascii="Times New Roman" w:hAnsi="Times New Roman" w:cs="Times New Roman"/>
          <w:sz w:val="24"/>
          <w:szCs w:val="24"/>
        </w:rPr>
        <w:t>:</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Филиалом ФГБУ "Федеральная кадастровая палата </w:t>
      </w:r>
      <w:proofErr w:type="spellStart"/>
      <w:r w:rsidRPr="00020DD5">
        <w:rPr>
          <w:rFonts w:ascii="Times New Roman" w:hAnsi="Times New Roman" w:cs="Times New Roman"/>
          <w:sz w:val="24"/>
          <w:szCs w:val="24"/>
        </w:rPr>
        <w:t>Росреестра</w:t>
      </w:r>
      <w:proofErr w:type="spellEnd"/>
      <w:r w:rsidRPr="00020DD5">
        <w:rPr>
          <w:rFonts w:ascii="Times New Roman" w:hAnsi="Times New Roman" w:cs="Times New Roman"/>
          <w:sz w:val="24"/>
          <w:szCs w:val="24"/>
        </w:rPr>
        <w:t>" по Чувашской Республике - Чувашии;</w:t>
      </w:r>
    </w:p>
    <w:p w:rsidR="00020DD5" w:rsidRPr="00020DD5" w:rsidRDefault="00020DD5" w:rsidP="00020DD5">
      <w:pPr>
        <w:pStyle w:val="ConsPlusNormal"/>
        <w:ind w:firstLine="540"/>
        <w:jc w:val="both"/>
        <w:rPr>
          <w:rFonts w:ascii="Times New Roman" w:hAnsi="Times New Roman" w:cs="Times New Roman"/>
          <w:sz w:val="24"/>
          <w:szCs w:val="24"/>
        </w:rPr>
      </w:pPr>
      <w:proofErr w:type="gramStart"/>
      <w:r w:rsidRPr="00020DD5">
        <w:rPr>
          <w:rFonts w:ascii="Times New Roman" w:hAnsi="Times New Roman" w:cs="Times New Roman"/>
          <w:sz w:val="24"/>
          <w:szCs w:val="24"/>
        </w:rPr>
        <w:t>Автономное</w:t>
      </w:r>
      <w:proofErr w:type="gramEnd"/>
      <w:r w:rsidRPr="00020DD5">
        <w:rPr>
          <w:rFonts w:ascii="Times New Roman" w:hAnsi="Times New Roman" w:cs="Times New Roman"/>
          <w:sz w:val="24"/>
          <w:szCs w:val="24"/>
        </w:rPr>
        <w:t xml:space="preserve">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АУ «МФЦ» Цивильского района</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ind w:firstLine="540"/>
        <w:jc w:val="both"/>
        <w:outlineLvl w:val="3"/>
        <w:rPr>
          <w:rFonts w:ascii="Times New Roman" w:hAnsi="Times New Roman" w:cs="Times New Roman"/>
          <w:sz w:val="24"/>
          <w:szCs w:val="24"/>
        </w:rPr>
      </w:pPr>
      <w:r w:rsidRPr="00020DD5">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proofErr w:type="gramStart"/>
      <w:r w:rsidRPr="00020DD5">
        <w:rPr>
          <w:rFonts w:ascii="Times New Roman" w:hAnsi="Times New Roman" w:cs="Times New Roman"/>
          <w:sz w:val="24"/>
          <w:szCs w:val="24"/>
        </w:rPr>
        <w:t xml:space="preserve">При подаче заявления с документами на предоставление муниципальной услуги в </w:t>
      </w:r>
      <w:r w:rsidRPr="00020DD5">
        <w:rPr>
          <w:rFonts w:ascii="Times New Roman" w:hAnsi="Times New Roman" w:cs="Times New Roman"/>
          <w:sz w:val="24"/>
          <w:szCs w:val="24"/>
        </w:rPr>
        <w:lastRenderedPageBreak/>
        <w:t>администрацию Медикасинского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020DD5">
        <w:rPr>
          <w:rFonts w:ascii="Times New Roman" w:hAnsi="Times New Roman" w:cs="Times New Roman"/>
          <w:sz w:val="24"/>
          <w:szCs w:val="24"/>
        </w:rPr>
        <w:t xml:space="preserve">, представляемых в </w:t>
      </w:r>
      <w:proofErr w:type="gramStart"/>
      <w:r w:rsidRPr="00020DD5">
        <w:rPr>
          <w:rFonts w:ascii="Times New Roman" w:hAnsi="Times New Roman" w:cs="Times New Roman"/>
          <w:sz w:val="24"/>
          <w:szCs w:val="24"/>
        </w:rPr>
        <w:t>результате</w:t>
      </w:r>
      <w:proofErr w:type="gramEnd"/>
      <w:r w:rsidRPr="00020DD5">
        <w:rPr>
          <w:rFonts w:ascii="Times New Roman" w:hAnsi="Times New Roman" w:cs="Times New Roman"/>
          <w:sz w:val="24"/>
          <w:szCs w:val="24"/>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widowControl w:val="0"/>
        <w:autoSpaceDE w:val="0"/>
        <w:autoSpaceDN w:val="0"/>
        <w:ind w:firstLine="567"/>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2.3. Описание результата предоставления муниципальной услуги.</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b/>
          <w:color w:val="000000"/>
          <w:sz w:val="24"/>
          <w:szCs w:val="24"/>
        </w:rPr>
        <w:t>2.3.1.</w:t>
      </w:r>
      <w:r w:rsidRPr="00020DD5">
        <w:rPr>
          <w:rFonts w:ascii="Times New Roman" w:hAnsi="Times New Roman" w:cs="Times New Roman"/>
          <w:color w:val="000000"/>
          <w:sz w:val="24"/>
          <w:szCs w:val="24"/>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(далее - разрешение на строительство) является:</w:t>
      </w:r>
    </w:p>
    <w:p w:rsidR="00020DD5" w:rsidRPr="00020DD5" w:rsidRDefault="00020DD5" w:rsidP="00020DD5">
      <w:pPr>
        <w:tabs>
          <w:tab w:val="left" w:pos="720"/>
        </w:tabs>
        <w:suppressAutoHyphens/>
        <w:ind w:firstLine="567"/>
        <w:jc w:val="both"/>
        <w:rPr>
          <w:rFonts w:ascii="Times New Roman" w:eastAsia="Calibri" w:hAnsi="Times New Roman" w:cs="Times New Roman"/>
          <w:bCs/>
          <w:sz w:val="24"/>
          <w:szCs w:val="24"/>
          <w:lang w:eastAsia="en-US"/>
        </w:rPr>
      </w:pPr>
      <w:r w:rsidRPr="00020DD5">
        <w:rPr>
          <w:rFonts w:ascii="Times New Roman" w:hAnsi="Times New Roman" w:cs="Times New Roman"/>
          <w:color w:val="000000"/>
          <w:sz w:val="24"/>
          <w:szCs w:val="24"/>
        </w:rPr>
        <w:t>- выдача  заявителю разрешения на строительство;</w:t>
      </w:r>
      <w:r w:rsidRPr="00020DD5">
        <w:rPr>
          <w:rFonts w:ascii="Times New Roman" w:eastAsia="Calibri" w:hAnsi="Times New Roman" w:cs="Times New Roman"/>
          <w:bCs/>
          <w:sz w:val="24"/>
          <w:szCs w:val="24"/>
          <w:lang w:eastAsia="en-US"/>
        </w:rPr>
        <w:t xml:space="preserve"> </w:t>
      </w:r>
    </w:p>
    <w:p w:rsidR="00020DD5" w:rsidRPr="00020DD5" w:rsidRDefault="00020DD5" w:rsidP="00020DD5">
      <w:pPr>
        <w:tabs>
          <w:tab w:val="left" w:pos="720"/>
        </w:tabs>
        <w:suppressAutoHyphens/>
        <w:jc w:val="both"/>
        <w:rPr>
          <w:rFonts w:ascii="Times New Roman" w:eastAsia="Calibri" w:hAnsi="Times New Roman" w:cs="Times New Roman"/>
          <w:bCs/>
          <w:sz w:val="24"/>
          <w:szCs w:val="24"/>
          <w:lang w:eastAsia="en-US"/>
        </w:rPr>
      </w:pPr>
      <w:r w:rsidRPr="00020DD5">
        <w:rPr>
          <w:rFonts w:ascii="Times New Roman" w:hAnsi="Times New Roman" w:cs="Times New Roman"/>
          <w:color w:val="000000"/>
          <w:sz w:val="24"/>
          <w:szCs w:val="24"/>
        </w:rPr>
        <w:t xml:space="preserve">          - уведомление об отказе в выдаче заявителю разрешения на строительство.</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b/>
          <w:color w:val="000000"/>
          <w:sz w:val="24"/>
          <w:szCs w:val="24"/>
        </w:rPr>
        <w:t>2.3.2.</w:t>
      </w:r>
      <w:r w:rsidRPr="00020DD5">
        <w:rPr>
          <w:rFonts w:ascii="Times New Roman" w:hAnsi="Times New Roman" w:cs="Times New Roman"/>
          <w:color w:val="000000"/>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продление срока действия разрешения на строительство;</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 отказ в </w:t>
      </w:r>
      <w:proofErr w:type="gramStart"/>
      <w:r w:rsidRPr="00020DD5">
        <w:rPr>
          <w:rFonts w:ascii="Times New Roman" w:hAnsi="Times New Roman" w:cs="Times New Roman"/>
          <w:color w:val="000000"/>
          <w:sz w:val="24"/>
          <w:szCs w:val="24"/>
        </w:rPr>
        <w:t>продлении</w:t>
      </w:r>
      <w:proofErr w:type="gramEnd"/>
      <w:r w:rsidRPr="00020DD5">
        <w:rPr>
          <w:rFonts w:ascii="Times New Roman" w:hAnsi="Times New Roman" w:cs="Times New Roman"/>
          <w:color w:val="000000"/>
          <w:sz w:val="24"/>
          <w:szCs w:val="24"/>
        </w:rPr>
        <w:t xml:space="preserve"> срока действия разрешения на строительство.</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b/>
          <w:color w:val="000000"/>
          <w:sz w:val="24"/>
          <w:szCs w:val="24"/>
        </w:rPr>
        <w:t>2.3.3.</w:t>
      </w:r>
      <w:r w:rsidRPr="00020DD5">
        <w:rPr>
          <w:rFonts w:ascii="Times New Roman" w:hAnsi="Times New Roman" w:cs="Times New Roman"/>
          <w:color w:val="000000"/>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внесение изменений в разрешение на строительство;</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отказ во внесении изменений в разрешение на строительство.</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outlineLvl w:val="2"/>
        <w:rPr>
          <w:rFonts w:ascii="Times New Roman" w:hAnsi="Times New Roman" w:cs="Times New Roman"/>
          <w:b/>
          <w:sz w:val="24"/>
          <w:szCs w:val="24"/>
        </w:rPr>
      </w:pPr>
      <w:bookmarkStart w:id="3" w:name="P156"/>
      <w:bookmarkEnd w:id="3"/>
      <w:r w:rsidRPr="00020DD5">
        <w:rPr>
          <w:rFonts w:ascii="Times New Roman" w:hAnsi="Times New Roman" w:cs="Times New Roman"/>
          <w:b/>
          <w:sz w:val="24"/>
          <w:szCs w:val="24"/>
        </w:rPr>
        <w:t>2.4. Срок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2.4.1. Разрешение на строительство или уведомление об отказе в выдаче разрешения на строительство выдается в течение 7 рабочих дней со дня получения </w:t>
      </w:r>
      <w:hyperlink w:anchor="P798" w:history="1">
        <w:r w:rsidRPr="00020DD5">
          <w:rPr>
            <w:rFonts w:ascii="Times New Roman" w:hAnsi="Times New Roman" w:cs="Times New Roman"/>
            <w:sz w:val="24"/>
            <w:szCs w:val="24"/>
          </w:rPr>
          <w:t>заявления</w:t>
        </w:r>
      </w:hyperlink>
      <w:r w:rsidRPr="00020DD5">
        <w:rPr>
          <w:rFonts w:ascii="Times New Roman" w:hAnsi="Times New Roman" w:cs="Times New Roman"/>
          <w:sz w:val="24"/>
          <w:szCs w:val="24"/>
        </w:rPr>
        <w:t xml:space="preserve"> о выдаче разрешения на строительство, оформленного в соответствии с приложением № 2 к Административному регламенту.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w:t>
      </w:r>
      <w:hyperlink w:anchor="P962" w:history="1">
        <w:r w:rsidRPr="00020DD5">
          <w:rPr>
            <w:rFonts w:ascii="Times New Roman" w:hAnsi="Times New Roman" w:cs="Times New Roman"/>
            <w:sz w:val="24"/>
            <w:szCs w:val="24"/>
          </w:rPr>
          <w:t>заявления</w:t>
        </w:r>
      </w:hyperlink>
      <w:r w:rsidRPr="00020DD5">
        <w:rPr>
          <w:rFonts w:ascii="Times New Roman" w:hAnsi="Times New Roman" w:cs="Times New Roman"/>
          <w:sz w:val="24"/>
          <w:szCs w:val="24"/>
        </w:rPr>
        <w:t xml:space="preserve"> о продлении срока действия разрешения на строительство, оформленного в соответствии с приложением № 4 к Административному регламенту.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2.4.4. Указанные документы выдаются (направляются) заявителю в течение 1 дня со дня подписания, но не позднее </w:t>
      </w:r>
      <w:r w:rsidRPr="00020DD5">
        <w:rPr>
          <w:rFonts w:ascii="Times New Roman" w:hAnsi="Times New Roman" w:cs="Times New Roman"/>
          <w:color w:val="000000"/>
          <w:sz w:val="24"/>
          <w:szCs w:val="24"/>
        </w:rPr>
        <w:t xml:space="preserve">7 рабочих дней </w:t>
      </w:r>
      <w:r w:rsidRPr="00020DD5">
        <w:rPr>
          <w:rFonts w:ascii="Times New Roman" w:hAnsi="Times New Roman" w:cs="Times New Roman"/>
          <w:sz w:val="24"/>
          <w:szCs w:val="24"/>
        </w:rPr>
        <w:t>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outlineLvl w:val="2"/>
        <w:rPr>
          <w:rFonts w:ascii="Times New Roman" w:hAnsi="Times New Roman" w:cs="Times New Roman"/>
          <w:b/>
          <w:sz w:val="24"/>
          <w:szCs w:val="24"/>
        </w:rPr>
      </w:pPr>
      <w:r w:rsidRPr="00020DD5">
        <w:rPr>
          <w:rFonts w:ascii="Times New Roman" w:hAnsi="Times New Roman" w:cs="Times New Roman"/>
          <w:b/>
          <w:sz w:val="24"/>
          <w:szCs w:val="24"/>
        </w:rPr>
        <w:t xml:space="preserve">2.5. Перечень нормативных правовых актов, регулирующих отношения, возникающие в связи с предоставлением муниципальной услуги, с указанием их </w:t>
      </w:r>
      <w:r w:rsidRPr="00020DD5">
        <w:rPr>
          <w:rFonts w:ascii="Times New Roman" w:hAnsi="Times New Roman" w:cs="Times New Roman"/>
          <w:b/>
          <w:sz w:val="24"/>
          <w:szCs w:val="24"/>
        </w:rPr>
        <w:lastRenderedPageBreak/>
        <w:t>реквизитов и источников официального опубликования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20DD5">
        <w:rPr>
          <w:rFonts w:ascii="Times New Roman" w:hAnsi="Times New Roman" w:cs="Times New Roman"/>
          <w:sz w:val="24"/>
          <w:szCs w:val="24"/>
        </w:rPr>
        <w:t>с</w:t>
      </w:r>
      <w:proofErr w:type="gramEnd"/>
      <w:r w:rsidRPr="00020DD5">
        <w:rPr>
          <w:rFonts w:ascii="Times New Roman" w:hAnsi="Times New Roman" w:cs="Times New Roman"/>
          <w:sz w:val="24"/>
          <w:szCs w:val="24"/>
        </w:rPr>
        <w:t>:</w:t>
      </w:r>
    </w:p>
    <w:p w:rsidR="00020DD5" w:rsidRPr="00020DD5" w:rsidRDefault="00020DD5" w:rsidP="00020DD5">
      <w:pPr>
        <w:pStyle w:val="ConsPlusNormal"/>
        <w:ind w:firstLine="540"/>
        <w:jc w:val="both"/>
        <w:rPr>
          <w:rFonts w:ascii="Times New Roman" w:hAnsi="Times New Roman" w:cs="Times New Roman"/>
          <w:sz w:val="24"/>
          <w:szCs w:val="24"/>
        </w:rPr>
      </w:pPr>
      <w:hyperlink r:id="rId9" w:history="1">
        <w:proofErr w:type="gramStart"/>
        <w:r w:rsidRPr="00020DD5">
          <w:rPr>
            <w:rFonts w:ascii="Times New Roman" w:hAnsi="Times New Roman" w:cs="Times New Roman"/>
            <w:sz w:val="24"/>
            <w:szCs w:val="24"/>
          </w:rPr>
          <w:t>Конституцией</w:t>
        </w:r>
      </w:hyperlink>
      <w:r w:rsidRPr="00020DD5">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020DD5">
        <w:rPr>
          <w:rFonts w:ascii="Times New Roman" w:hAnsi="Times New Roman" w:cs="Times New Roman"/>
          <w:sz w:val="24"/>
          <w:szCs w:val="24"/>
        </w:rPr>
        <w:t>интернет-портале</w:t>
      </w:r>
      <w:proofErr w:type="spellEnd"/>
      <w:r w:rsidRPr="00020DD5">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proofErr w:type="gramEnd"/>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Земельным </w:t>
      </w:r>
      <w:hyperlink r:id="rId10" w:history="1">
        <w:r w:rsidRPr="00020DD5">
          <w:rPr>
            <w:rFonts w:ascii="Times New Roman" w:hAnsi="Times New Roman" w:cs="Times New Roman"/>
            <w:sz w:val="24"/>
            <w:szCs w:val="24"/>
          </w:rPr>
          <w:t>кодексом</w:t>
        </w:r>
      </w:hyperlink>
      <w:r w:rsidRPr="00020DD5">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Градостроительным </w:t>
      </w:r>
      <w:hyperlink r:id="rId11" w:history="1">
        <w:r w:rsidRPr="00020DD5">
          <w:rPr>
            <w:rFonts w:ascii="Times New Roman" w:hAnsi="Times New Roman" w:cs="Times New Roman"/>
            <w:sz w:val="24"/>
            <w:szCs w:val="24"/>
          </w:rPr>
          <w:t>кодексом</w:t>
        </w:r>
      </w:hyperlink>
      <w:r w:rsidRPr="00020DD5">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Федеральным </w:t>
      </w:r>
      <w:hyperlink r:id="rId12" w:history="1">
        <w:r w:rsidRPr="00020DD5">
          <w:rPr>
            <w:rFonts w:ascii="Times New Roman" w:hAnsi="Times New Roman" w:cs="Times New Roman"/>
            <w:sz w:val="24"/>
            <w:szCs w:val="24"/>
          </w:rPr>
          <w:t>законом</w:t>
        </w:r>
      </w:hyperlink>
      <w:r w:rsidRPr="00020DD5">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Федеральным </w:t>
      </w:r>
      <w:hyperlink r:id="rId13" w:history="1">
        <w:r w:rsidRPr="00020DD5">
          <w:rPr>
            <w:rFonts w:ascii="Times New Roman" w:hAnsi="Times New Roman" w:cs="Times New Roman"/>
            <w:sz w:val="24"/>
            <w:szCs w:val="24"/>
          </w:rPr>
          <w:t>законом</w:t>
        </w:r>
      </w:hyperlink>
      <w:r w:rsidRPr="00020DD5">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Федеральным </w:t>
      </w:r>
      <w:hyperlink r:id="rId14" w:history="1">
        <w:r w:rsidRPr="00020DD5">
          <w:rPr>
            <w:rFonts w:ascii="Times New Roman" w:hAnsi="Times New Roman" w:cs="Times New Roman"/>
            <w:sz w:val="24"/>
            <w:szCs w:val="24"/>
          </w:rPr>
          <w:t>законом</w:t>
        </w:r>
      </w:hyperlink>
      <w:r w:rsidRPr="00020DD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Федеральным </w:t>
      </w:r>
      <w:hyperlink r:id="rId15" w:history="1">
        <w:r w:rsidRPr="00020DD5">
          <w:rPr>
            <w:rFonts w:ascii="Times New Roman" w:hAnsi="Times New Roman" w:cs="Times New Roman"/>
            <w:sz w:val="24"/>
            <w:szCs w:val="24"/>
          </w:rPr>
          <w:t>законом</w:t>
        </w:r>
      </w:hyperlink>
      <w:r w:rsidRPr="00020DD5">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Федеральным </w:t>
      </w:r>
      <w:hyperlink r:id="rId16" w:history="1">
        <w:r w:rsidRPr="00020DD5">
          <w:rPr>
            <w:rFonts w:ascii="Times New Roman" w:hAnsi="Times New Roman" w:cs="Times New Roman"/>
            <w:sz w:val="24"/>
            <w:szCs w:val="24"/>
          </w:rPr>
          <w:t>законом</w:t>
        </w:r>
      </w:hyperlink>
      <w:r w:rsidRPr="00020DD5">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Федеральным </w:t>
      </w:r>
      <w:hyperlink r:id="rId17" w:history="1">
        <w:r w:rsidRPr="00020DD5">
          <w:rPr>
            <w:rFonts w:ascii="Times New Roman" w:hAnsi="Times New Roman" w:cs="Times New Roman"/>
            <w:sz w:val="24"/>
            <w:szCs w:val="24"/>
          </w:rPr>
          <w:t>законом</w:t>
        </w:r>
      </w:hyperlink>
      <w:r w:rsidRPr="00020DD5">
        <w:rPr>
          <w:rFonts w:ascii="Times New Roman" w:hAnsi="Times New Roman" w:cs="Times New Roman"/>
          <w:sz w:val="24"/>
          <w:szCs w:val="24"/>
        </w:rPr>
        <w:t xml:space="preserve"> от 01.12.2007 № 315-ФЗ "О </w:t>
      </w:r>
      <w:proofErr w:type="spellStart"/>
      <w:r w:rsidRPr="00020DD5">
        <w:rPr>
          <w:rFonts w:ascii="Times New Roman" w:hAnsi="Times New Roman" w:cs="Times New Roman"/>
          <w:sz w:val="24"/>
          <w:szCs w:val="24"/>
        </w:rPr>
        <w:t>саморегулируемых</w:t>
      </w:r>
      <w:proofErr w:type="spellEnd"/>
      <w:r w:rsidRPr="00020DD5">
        <w:rPr>
          <w:rFonts w:ascii="Times New Roman" w:hAnsi="Times New Roman" w:cs="Times New Roman"/>
          <w:sz w:val="24"/>
          <w:szCs w:val="24"/>
        </w:rPr>
        <w:t xml:space="preserve"> организациях" ("Российская газета" от 06.12.2007 № 273, "Парламентская газета" от 11.12.2007 № 174-176, Собрание законодательства Российской Федерации от 03.12.2007 № 49, ст. 6076);</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Федеральным </w:t>
      </w:r>
      <w:hyperlink r:id="rId18" w:history="1">
        <w:r w:rsidRPr="00020DD5">
          <w:rPr>
            <w:rFonts w:ascii="Times New Roman" w:hAnsi="Times New Roman" w:cs="Times New Roman"/>
            <w:sz w:val="24"/>
            <w:szCs w:val="24"/>
          </w:rPr>
          <w:t>законом</w:t>
        </w:r>
      </w:hyperlink>
      <w:r w:rsidRPr="00020DD5">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020DD5" w:rsidRPr="00020DD5" w:rsidRDefault="00020DD5" w:rsidP="00020DD5">
      <w:pPr>
        <w:pStyle w:val="ConsPlusNormal"/>
        <w:ind w:firstLine="540"/>
        <w:jc w:val="both"/>
        <w:rPr>
          <w:rFonts w:ascii="Times New Roman" w:hAnsi="Times New Roman" w:cs="Times New Roman"/>
          <w:sz w:val="24"/>
          <w:szCs w:val="24"/>
        </w:rPr>
      </w:pPr>
      <w:hyperlink r:id="rId19" w:history="1">
        <w:r w:rsidRPr="00020DD5">
          <w:rPr>
            <w:rFonts w:ascii="Times New Roman" w:hAnsi="Times New Roman" w:cs="Times New Roman"/>
            <w:sz w:val="24"/>
            <w:szCs w:val="24"/>
          </w:rPr>
          <w:t>Постановлением</w:t>
        </w:r>
      </w:hyperlink>
      <w:r w:rsidRPr="00020DD5">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p>
    <w:p w:rsidR="00020DD5" w:rsidRPr="00020DD5" w:rsidRDefault="00020DD5" w:rsidP="00020DD5">
      <w:pPr>
        <w:pStyle w:val="ConsPlusNormal"/>
        <w:ind w:firstLine="540"/>
        <w:jc w:val="both"/>
        <w:rPr>
          <w:rFonts w:ascii="Times New Roman" w:hAnsi="Times New Roman" w:cs="Times New Roman"/>
          <w:sz w:val="24"/>
          <w:szCs w:val="24"/>
        </w:rPr>
      </w:pPr>
      <w:hyperlink r:id="rId20" w:history="1">
        <w:r w:rsidRPr="00020DD5">
          <w:rPr>
            <w:rFonts w:ascii="Times New Roman" w:hAnsi="Times New Roman" w:cs="Times New Roman"/>
            <w:sz w:val="24"/>
            <w:szCs w:val="24"/>
          </w:rPr>
          <w:t>Постановлением</w:t>
        </w:r>
      </w:hyperlink>
      <w:r w:rsidRPr="00020DD5">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020DD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20DD5">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p>
    <w:p w:rsidR="00020DD5" w:rsidRPr="00020DD5" w:rsidRDefault="00020DD5" w:rsidP="00020DD5">
      <w:pPr>
        <w:pStyle w:val="ConsPlusNormal"/>
        <w:ind w:firstLine="540"/>
        <w:jc w:val="both"/>
        <w:rPr>
          <w:rFonts w:ascii="Times New Roman" w:hAnsi="Times New Roman" w:cs="Times New Roman"/>
          <w:sz w:val="24"/>
          <w:szCs w:val="24"/>
        </w:rPr>
      </w:pPr>
      <w:hyperlink r:id="rId21" w:history="1">
        <w:r w:rsidRPr="00020DD5">
          <w:rPr>
            <w:rFonts w:ascii="Times New Roman" w:hAnsi="Times New Roman" w:cs="Times New Roman"/>
            <w:sz w:val="24"/>
            <w:szCs w:val="24"/>
          </w:rPr>
          <w:t>Приказом</w:t>
        </w:r>
      </w:hyperlink>
      <w:r w:rsidRPr="00020DD5">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p>
    <w:p w:rsidR="00020DD5" w:rsidRPr="00020DD5" w:rsidRDefault="00020DD5" w:rsidP="00020DD5">
      <w:pPr>
        <w:pStyle w:val="ConsPlusNormal"/>
        <w:ind w:firstLine="540"/>
        <w:jc w:val="both"/>
        <w:rPr>
          <w:rFonts w:ascii="Times New Roman" w:hAnsi="Times New Roman" w:cs="Times New Roman"/>
          <w:sz w:val="24"/>
          <w:szCs w:val="24"/>
        </w:rPr>
      </w:pPr>
      <w:hyperlink r:id="rId22" w:history="1">
        <w:r w:rsidRPr="00020DD5">
          <w:rPr>
            <w:rFonts w:ascii="Times New Roman" w:hAnsi="Times New Roman" w:cs="Times New Roman"/>
            <w:sz w:val="24"/>
            <w:szCs w:val="24"/>
          </w:rPr>
          <w:t>Приказом</w:t>
        </w:r>
      </w:hyperlink>
      <w:r w:rsidRPr="00020DD5">
        <w:rPr>
          <w:rFonts w:ascii="Times New Roman" w:hAnsi="Times New Roman" w:cs="Times New Roman"/>
          <w:sz w:val="24"/>
          <w:szCs w:val="24"/>
        </w:rPr>
        <w:t xml:space="preserve"> Министерства строительства и жилищно-коммунального хозяйства </w:t>
      </w:r>
      <w:r w:rsidRPr="00020DD5">
        <w:rPr>
          <w:rFonts w:ascii="Times New Roman" w:hAnsi="Times New Roman" w:cs="Times New Roman"/>
          <w:sz w:val="24"/>
          <w:szCs w:val="24"/>
        </w:rPr>
        <w:lastRenderedPageBreak/>
        <w:t>Российской Федерации от 19.02.2015 № 117/</w:t>
      </w:r>
      <w:proofErr w:type="spellStart"/>
      <w:proofErr w:type="gramStart"/>
      <w:r w:rsidRPr="00020DD5">
        <w:rPr>
          <w:rFonts w:ascii="Times New Roman" w:hAnsi="Times New Roman" w:cs="Times New Roman"/>
          <w:sz w:val="24"/>
          <w:szCs w:val="24"/>
        </w:rPr>
        <w:t>пр</w:t>
      </w:r>
      <w:proofErr w:type="spellEnd"/>
      <w:proofErr w:type="gramEnd"/>
      <w:r w:rsidRPr="00020DD5">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020DD5">
        <w:rPr>
          <w:rFonts w:ascii="Times New Roman" w:hAnsi="Times New Roman" w:cs="Times New Roman"/>
          <w:sz w:val="24"/>
          <w:szCs w:val="24"/>
        </w:rPr>
        <w:t>интернет-портале</w:t>
      </w:r>
      <w:proofErr w:type="spellEnd"/>
      <w:r w:rsidRPr="00020DD5">
        <w:rPr>
          <w:rFonts w:ascii="Times New Roman" w:hAnsi="Times New Roman" w:cs="Times New Roman"/>
          <w:sz w:val="24"/>
          <w:szCs w:val="24"/>
        </w:rPr>
        <w:t xml:space="preserve"> правовой информации http://www.pravo.gov.ru, 13.04.2015);</w:t>
      </w:r>
    </w:p>
    <w:p w:rsidR="00020DD5" w:rsidRPr="00020DD5" w:rsidRDefault="00020DD5" w:rsidP="00020DD5">
      <w:pPr>
        <w:pStyle w:val="ConsPlusNormal"/>
        <w:ind w:firstLine="540"/>
        <w:jc w:val="both"/>
        <w:rPr>
          <w:rFonts w:ascii="Times New Roman" w:hAnsi="Times New Roman" w:cs="Times New Roman"/>
          <w:sz w:val="24"/>
          <w:szCs w:val="24"/>
        </w:rPr>
      </w:pPr>
      <w:hyperlink r:id="rId23" w:history="1">
        <w:r w:rsidRPr="00020DD5">
          <w:rPr>
            <w:rFonts w:ascii="Times New Roman" w:hAnsi="Times New Roman" w:cs="Times New Roman"/>
            <w:sz w:val="24"/>
            <w:szCs w:val="24"/>
          </w:rPr>
          <w:t>Конституцией</w:t>
        </w:r>
      </w:hyperlink>
      <w:r w:rsidRPr="00020DD5">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Pr="00020DD5">
        <w:rPr>
          <w:rFonts w:ascii="Times New Roman" w:hAnsi="Times New Roman" w:cs="Times New Roman"/>
          <w:sz w:val="24"/>
          <w:szCs w:val="24"/>
        </w:rPr>
        <w:t>Чаваш</w:t>
      </w:r>
      <w:proofErr w:type="spellEnd"/>
      <w:r w:rsidRPr="00020DD5">
        <w:rPr>
          <w:rFonts w:ascii="Times New Roman" w:hAnsi="Times New Roman" w:cs="Times New Roman"/>
          <w:sz w:val="24"/>
          <w:szCs w:val="24"/>
        </w:rPr>
        <w:t xml:space="preserve"> </w:t>
      </w:r>
      <w:proofErr w:type="spellStart"/>
      <w:proofErr w:type="gramStart"/>
      <w:r w:rsidRPr="00020DD5">
        <w:rPr>
          <w:rFonts w:ascii="Times New Roman" w:hAnsi="Times New Roman" w:cs="Times New Roman"/>
          <w:sz w:val="24"/>
          <w:szCs w:val="24"/>
        </w:rPr>
        <w:t>ен</w:t>
      </w:r>
      <w:proofErr w:type="spellEnd"/>
      <w:r w:rsidRPr="00020DD5">
        <w:rPr>
          <w:rFonts w:ascii="Times New Roman" w:hAnsi="Times New Roman" w:cs="Times New Roman"/>
          <w:sz w:val="24"/>
          <w:szCs w:val="24"/>
        </w:rPr>
        <w:t>" от</w:t>
      </w:r>
      <w:proofErr w:type="gramEnd"/>
      <w:r w:rsidRPr="00020DD5">
        <w:rPr>
          <w:rFonts w:ascii="Times New Roman" w:hAnsi="Times New Roman" w:cs="Times New Roman"/>
          <w:sz w:val="24"/>
          <w:szCs w:val="24"/>
        </w:rPr>
        <w:t xml:space="preserve"> 09.12.2000 № 45, "Советская Чувашия" 09.12.2000 № 238 (</w:t>
      </w:r>
      <w:proofErr w:type="spellStart"/>
      <w:r w:rsidRPr="00020DD5">
        <w:rPr>
          <w:rFonts w:ascii="Times New Roman" w:hAnsi="Times New Roman" w:cs="Times New Roman"/>
          <w:sz w:val="24"/>
          <w:szCs w:val="24"/>
        </w:rPr>
        <w:t>спецвыпуск</w:t>
      </w:r>
      <w:proofErr w:type="spellEnd"/>
      <w:r w:rsidRPr="00020DD5">
        <w:rPr>
          <w:rFonts w:ascii="Times New Roman" w:hAnsi="Times New Roman" w:cs="Times New Roman"/>
          <w:sz w:val="24"/>
          <w:szCs w:val="24"/>
        </w:rPr>
        <w:t>), "</w:t>
      </w:r>
      <w:proofErr w:type="spellStart"/>
      <w:r w:rsidRPr="00020DD5">
        <w:rPr>
          <w:rFonts w:ascii="Times New Roman" w:hAnsi="Times New Roman" w:cs="Times New Roman"/>
          <w:sz w:val="24"/>
          <w:szCs w:val="24"/>
        </w:rPr>
        <w:t>Хыпар</w:t>
      </w:r>
      <w:proofErr w:type="spellEnd"/>
      <w:r w:rsidRPr="00020DD5">
        <w:rPr>
          <w:rFonts w:ascii="Times New Roman" w:hAnsi="Times New Roman" w:cs="Times New Roman"/>
          <w:sz w:val="24"/>
          <w:szCs w:val="24"/>
        </w:rPr>
        <w:t>" от 09.12.2000 № 224 (</w:t>
      </w:r>
      <w:proofErr w:type="spellStart"/>
      <w:r w:rsidRPr="00020DD5">
        <w:rPr>
          <w:rFonts w:ascii="Times New Roman" w:hAnsi="Times New Roman" w:cs="Times New Roman"/>
          <w:sz w:val="24"/>
          <w:szCs w:val="24"/>
        </w:rPr>
        <w:t>спецвыпуск</w:t>
      </w:r>
      <w:proofErr w:type="spellEnd"/>
      <w:r w:rsidRPr="00020DD5">
        <w:rPr>
          <w:rFonts w:ascii="Times New Roman" w:hAnsi="Times New Roman" w:cs="Times New Roman"/>
          <w:sz w:val="24"/>
          <w:szCs w:val="24"/>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020DD5" w:rsidRPr="00020DD5" w:rsidRDefault="00020DD5" w:rsidP="00020DD5">
      <w:pPr>
        <w:pStyle w:val="ConsPlusNormal"/>
        <w:ind w:firstLine="540"/>
        <w:jc w:val="both"/>
        <w:outlineLvl w:val="2"/>
        <w:rPr>
          <w:rFonts w:ascii="Times New Roman" w:hAnsi="Times New Roman" w:cs="Times New Roman"/>
          <w:sz w:val="24"/>
          <w:szCs w:val="24"/>
        </w:rPr>
      </w:pPr>
      <w:bookmarkStart w:id="4" w:name="P186"/>
      <w:bookmarkEnd w:id="4"/>
      <w:proofErr w:type="gramStart"/>
      <w:r w:rsidRPr="00020DD5">
        <w:rPr>
          <w:rFonts w:ascii="Times New Roman"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w:t>
      </w:r>
      <w:proofErr w:type="gramEnd"/>
    </w:p>
    <w:p w:rsidR="00020DD5" w:rsidRPr="00020DD5" w:rsidRDefault="00020DD5" w:rsidP="00020DD5">
      <w:pPr>
        <w:pStyle w:val="ConsPlusNormal"/>
        <w:ind w:firstLine="540"/>
        <w:jc w:val="both"/>
        <w:outlineLvl w:val="2"/>
        <w:rPr>
          <w:rFonts w:ascii="Times New Roman" w:hAnsi="Times New Roman" w:cs="Times New Roman"/>
          <w:sz w:val="24"/>
          <w:szCs w:val="24"/>
        </w:rPr>
      </w:pPr>
    </w:p>
    <w:p w:rsidR="00020DD5" w:rsidRPr="00020DD5" w:rsidRDefault="00020DD5" w:rsidP="00020DD5">
      <w:pPr>
        <w:pStyle w:val="ConsPlusNormal"/>
        <w:jc w:val="both"/>
        <w:outlineLvl w:val="2"/>
        <w:rPr>
          <w:rFonts w:ascii="Times New Roman" w:hAnsi="Times New Roman" w:cs="Times New Roman"/>
          <w:b/>
          <w:sz w:val="24"/>
          <w:szCs w:val="24"/>
        </w:rPr>
      </w:pPr>
      <w:r w:rsidRPr="00020DD5">
        <w:rPr>
          <w:rFonts w:ascii="Times New Roman" w:hAnsi="Times New Roman" w:cs="Times New Roman"/>
          <w:b/>
          <w:sz w:val="24"/>
          <w:szCs w:val="24"/>
        </w:rPr>
        <w:t xml:space="preserve">2.6. Исчерпывающий перечень документов, необходимых в </w:t>
      </w:r>
      <w:proofErr w:type="gramStart"/>
      <w:r w:rsidRPr="00020DD5">
        <w:rPr>
          <w:rFonts w:ascii="Times New Roman" w:hAnsi="Times New Roman" w:cs="Times New Roman"/>
          <w:b/>
          <w:sz w:val="24"/>
          <w:szCs w:val="24"/>
        </w:rPr>
        <w:t>соответствии</w:t>
      </w:r>
      <w:proofErr w:type="gramEnd"/>
      <w:r w:rsidRPr="00020DD5">
        <w:rPr>
          <w:rFonts w:ascii="Times New Roman" w:hAnsi="Times New Roman" w:cs="Times New Roman"/>
          <w:b/>
          <w:sz w:val="24"/>
          <w:szCs w:val="24"/>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bookmarkStart w:id="5" w:name="P188"/>
      <w:bookmarkEnd w:id="5"/>
      <w:r w:rsidRPr="00020DD5">
        <w:rPr>
          <w:rFonts w:ascii="Times New Roman" w:hAnsi="Times New Roman" w:cs="Times New Roman"/>
          <w:b/>
          <w:color w:val="000000"/>
          <w:sz w:val="24"/>
          <w:szCs w:val="24"/>
        </w:rPr>
        <w:t xml:space="preserve">2.6.1.  </w:t>
      </w:r>
      <w:r w:rsidRPr="00020DD5">
        <w:rPr>
          <w:rFonts w:ascii="Times New Roman" w:hAnsi="Times New Roman" w:cs="Times New Roman"/>
          <w:color w:val="000000"/>
          <w:sz w:val="24"/>
          <w:szCs w:val="24"/>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Медикасинского сельского поселения Цивильского района Чувашской Республики </w:t>
      </w:r>
      <w:hyperlink r:id="rId24" w:anchor="P740" w:history="1">
        <w:r w:rsidRPr="00020DD5">
          <w:rPr>
            <w:rFonts w:ascii="Times New Roman" w:hAnsi="Times New Roman" w:cs="Times New Roman"/>
            <w:color w:val="000000"/>
            <w:sz w:val="24"/>
            <w:szCs w:val="24"/>
            <w:u w:val="single"/>
          </w:rPr>
          <w:t>заявление</w:t>
        </w:r>
      </w:hyperlink>
      <w:r w:rsidRPr="00020DD5">
        <w:rPr>
          <w:rFonts w:ascii="Times New Roman" w:hAnsi="Times New Roman" w:cs="Times New Roman"/>
          <w:color w:val="000000"/>
          <w:sz w:val="24"/>
          <w:szCs w:val="24"/>
        </w:rPr>
        <w:t xml:space="preserve"> о выдаче разрешения на строительство, оформленное в соответствии с приложением № 2 к Административному регламенту.</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К заявлению прилагаются следующие документы:</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bookmarkStart w:id="6" w:name="P234"/>
      <w:bookmarkEnd w:id="6"/>
      <w:r w:rsidRPr="00020DD5">
        <w:rPr>
          <w:rFonts w:ascii="Times New Roman" w:hAnsi="Times New Roman" w:cs="Times New Roman"/>
          <w:color w:val="000000"/>
          <w:sz w:val="24"/>
          <w:szCs w:val="24"/>
        </w:rPr>
        <w:t>1.1</w:t>
      </w:r>
      <w:proofErr w:type="gramStart"/>
      <w:r w:rsidRPr="00020DD5">
        <w:rPr>
          <w:rFonts w:ascii="Times New Roman" w:hAnsi="Times New Roman" w:cs="Times New Roman"/>
          <w:color w:val="000000"/>
          <w:sz w:val="24"/>
          <w:szCs w:val="24"/>
        </w:rPr>
        <w:t> П</w:t>
      </w:r>
      <w:proofErr w:type="gramEnd"/>
      <w:r w:rsidRPr="00020DD5">
        <w:rPr>
          <w:rFonts w:ascii="Times New Roman" w:hAnsi="Times New Roman" w:cs="Times New Roman"/>
          <w:color w:val="000000"/>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20DD5">
        <w:rPr>
          <w:rFonts w:ascii="Times New Roman" w:hAnsi="Times New Roman" w:cs="Times New Roman"/>
          <w:color w:val="000000"/>
          <w:sz w:val="24"/>
          <w:szCs w:val="24"/>
        </w:rPr>
        <w:t>Росатом</w:t>
      </w:r>
      <w:proofErr w:type="spellEnd"/>
      <w:r w:rsidRPr="00020DD5">
        <w:rPr>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2. </w:t>
      </w:r>
      <w:proofErr w:type="gramStart"/>
      <w:r w:rsidRPr="00020DD5">
        <w:rPr>
          <w:rFonts w:ascii="Times New Roman" w:hAnsi="Times New Roman" w:cs="Times New Roman"/>
          <w:color w:val="00000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020DD5">
        <w:rPr>
          <w:rFonts w:ascii="Times New Roman" w:hAnsi="Times New Roman" w:cs="Times New Roman"/>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bookmarkStart w:id="7" w:name="P237"/>
      <w:bookmarkEnd w:id="7"/>
      <w:r w:rsidRPr="00020DD5">
        <w:rPr>
          <w:rFonts w:ascii="Times New Roman" w:hAnsi="Times New Roman" w:cs="Times New Roman"/>
          <w:color w:val="000000"/>
          <w:sz w:val="24"/>
          <w:szCs w:val="24"/>
        </w:rPr>
        <w:lastRenderedPageBreak/>
        <w:t>3. Материалы, содержащиеся в проектной документации:</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а) пояснительная записка;</w:t>
      </w:r>
    </w:p>
    <w:p w:rsidR="00020DD5" w:rsidRPr="00020DD5" w:rsidRDefault="00020DD5" w:rsidP="00020DD5">
      <w:pPr>
        <w:widowControl w:val="0"/>
        <w:tabs>
          <w:tab w:val="left" w:pos="709"/>
        </w:tabs>
        <w:autoSpaceDE w:val="0"/>
        <w:autoSpaceDN w:val="0"/>
        <w:adjustRightInd w:val="0"/>
        <w:jc w:val="both"/>
        <w:rPr>
          <w:rFonts w:ascii="Times New Roman" w:hAnsi="Times New Roman" w:cs="Times New Roman"/>
          <w:sz w:val="24"/>
          <w:szCs w:val="24"/>
        </w:rPr>
      </w:pPr>
      <w:r w:rsidRPr="00020DD5">
        <w:rPr>
          <w:rFonts w:ascii="Times New Roman" w:hAnsi="Times New Roman" w:cs="Times New Roman"/>
          <w:color w:val="000000"/>
          <w:sz w:val="24"/>
          <w:szCs w:val="24"/>
        </w:rPr>
        <w:t xml:space="preserve">        б) </w:t>
      </w:r>
      <w:r w:rsidRPr="00020DD5">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г) архитектурные решения;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proofErr w:type="spellStart"/>
      <w:r w:rsidRPr="00020DD5">
        <w:rPr>
          <w:rFonts w:ascii="Times New Roman" w:hAnsi="Times New Roman" w:cs="Times New Roman"/>
          <w:color w:val="000000"/>
          <w:sz w:val="24"/>
          <w:szCs w:val="24"/>
        </w:rPr>
        <w:t>д</w:t>
      </w:r>
      <w:proofErr w:type="spellEnd"/>
      <w:r w:rsidRPr="00020DD5">
        <w:rPr>
          <w:rFonts w:ascii="Times New Roman" w:hAnsi="Times New Roman" w:cs="Times New Roman"/>
          <w:color w:val="000000"/>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е) проект организации строительства объекта капитального строительства;</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proofErr w:type="spellStart"/>
      <w:proofErr w:type="gramStart"/>
      <w:r w:rsidRPr="00020DD5">
        <w:rPr>
          <w:rFonts w:ascii="Times New Roman" w:hAnsi="Times New Roman" w:cs="Times New Roman"/>
          <w:color w:val="000000"/>
          <w:sz w:val="24"/>
          <w:szCs w:val="24"/>
        </w:rPr>
        <w:t>з</w:t>
      </w:r>
      <w:proofErr w:type="spellEnd"/>
      <w:r w:rsidRPr="00020DD5">
        <w:rPr>
          <w:rFonts w:ascii="Times New Roman" w:hAnsi="Times New Roman" w:cs="Times New Roman"/>
          <w:color w:val="000000"/>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4. </w:t>
      </w:r>
      <w:proofErr w:type="gramStart"/>
      <w:r w:rsidRPr="00020DD5">
        <w:rPr>
          <w:rFonts w:ascii="Times New Roman" w:hAnsi="Times New Roman" w:cs="Times New Roman"/>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020DD5">
          <w:rPr>
            <w:rFonts w:ascii="Times New Roman" w:hAnsi="Times New Roman" w:cs="Times New Roman"/>
            <w:color w:val="000000"/>
            <w:sz w:val="24"/>
            <w:szCs w:val="24"/>
            <w:u w:val="single"/>
          </w:rPr>
          <w:t>частью 12.1 статьи 48</w:t>
        </w:r>
      </w:hyperlink>
      <w:r w:rsidRPr="00020DD5">
        <w:rPr>
          <w:rFonts w:ascii="Times New Roman" w:hAnsi="Times New Roman" w:cs="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020DD5">
          <w:rPr>
            <w:rFonts w:ascii="Times New Roman" w:hAnsi="Times New Roman" w:cs="Times New Roman"/>
            <w:color w:val="000000"/>
            <w:sz w:val="24"/>
            <w:szCs w:val="24"/>
            <w:u w:val="single"/>
          </w:rPr>
          <w:t>статьей 49</w:t>
        </w:r>
      </w:hyperlink>
      <w:r w:rsidRPr="00020DD5">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020DD5">
          <w:rPr>
            <w:rFonts w:ascii="Times New Roman" w:hAnsi="Times New Roman" w:cs="Times New Roman"/>
            <w:color w:val="000000"/>
            <w:sz w:val="24"/>
            <w:szCs w:val="24"/>
            <w:u w:val="single"/>
          </w:rPr>
          <w:t>частью 3.4 статьи 49</w:t>
        </w:r>
      </w:hyperlink>
      <w:r w:rsidRPr="00020DD5">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Pr="00020DD5">
        <w:rPr>
          <w:rFonts w:ascii="Times New Roman" w:hAnsi="Times New Roman" w:cs="Times New Roman"/>
          <w:color w:val="000000"/>
          <w:sz w:val="24"/>
          <w:szCs w:val="24"/>
        </w:rPr>
        <w:t xml:space="preserve"> экспертизы проектной документации в случаях, предусмотренных </w:t>
      </w:r>
      <w:hyperlink r:id="rId28" w:history="1">
        <w:r w:rsidRPr="00020DD5">
          <w:rPr>
            <w:rFonts w:ascii="Times New Roman" w:hAnsi="Times New Roman" w:cs="Times New Roman"/>
            <w:color w:val="000000"/>
            <w:sz w:val="24"/>
            <w:szCs w:val="24"/>
            <w:u w:val="single"/>
          </w:rPr>
          <w:t>частью 6 статьи 49</w:t>
        </w:r>
      </w:hyperlink>
      <w:r w:rsidRPr="00020DD5">
        <w:rPr>
          <w:rFonts w:ascii="Times New Roman" w:hAnsi="Times New Roman" w:cs="Times New Roman"/>
          <w:color w:val="000000"/>
          <w:sz w:val="24"/>
          <w:szCs w:val="24"/>
        </w:rPr>
        <w:t xml:space="preserve"> Градостроительного кодекса Российской Федерации;</w:t>
      </w:r>
    </w:p>
    <w:p w:rsidR="00020DD5" w:rsidRPr="00020DD5" w:rsidRDefault="00020DD5" w:rsidP="00020DD5">
      <w:pPr>
        <w:autoSpaceDE w:val="0"/>
        <w:autoSpaceDN w:val="0"/>
        <w:adjustRightInd w:val="0"/>
        <w:jc w:val="both"/>
        <w:rPr>
          <w:rFonts w:ascii="Times New Roman" w:eastAsia="Calibri" w:hAnsi="Times New Roman" w:cs="Times New Roman"/>
          <w:color w:val="000000"/>
          <w:sz w:val="24"/>
          <w:szCs w:val="24"/>
          <w:lang w:eastAsia="en-US"/>
        </w:rPr>
      </w:pPr>
      <w:r w:rsidRPr="00020DD5">
        <w:rPr>
          <w:rFonts w:ascii="Times New Roman" w:hAnsi="Times New Roman" w:cs="Times New Roman"/>
          <w:color w:val="000000"/>
          <w:sz w:val="24"/>
          <w:szCs w:val="24"/>
        </w:rPr>
        <w:t xml:space="preserve">         5. </w:t>
      </w:r>
      <w:proofErr w:type="gramStart"/>
      <w:r w:rsidRPr="00020DD5">
        <w:rPr>
          <w:rFonts w:ascii="Times New Roman" w:hAnsi="Times New Roman" w:cs="Times New Roman"/>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020DD5">
        <w:rPr>
          <w:rFonts w:ascii="Times New Roman" w:eastAsia="Calibri" w:hAnsi="Times New Roman" w:cs="Times New Roman"/>
          <w:color w:val="000000"/>
          <w:sz w:val="24"/>
          <w:szCs w:val="24"/>
          <w:lang w:eastAsia="en-US"/>
        </w:rPr>
        <w:t>Градостроительного кодекса Российской Федерации</w:t>
      </w:r>
      <w:r w:rsidRPr="00020DD5">
        <w:rPr>
          <w:rFonts w:ascii="Times New Roman" w:hAnsi="Times New Roman" w:cs="Times New Roman"/>
          <w:color w:val="000000"/>
          <w:sz w:val="24"/>
          <w:szCs w:val="24"/>
        </w:rPr>
        <w:t>;</w:t>
      </w:r>
      <w:proofErr w:type="gramEnd"/>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bookmarkStart w:id="8" w:name="P247"/>
      <w:bookmarkEnd w:id="8"/>
      <w:r w:rsidRPr="00020DD5">
        <w:rPr>
          <w:rFonts w:ascii="Times New Roman" w:hAnsi="Times New Roman" w:cs="Times New Roman"/>
          <w:color w:val="000000"/>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proofErr w:type="spellStart"/>
      <w:r w:rsidRPr="00020DD5">
        <w:rPr>
          <w:rFonts w:ascii="Times New Roman" w:hAnsi="Times New Roman" w:cs="Times New Roman"/>
          <w:color w:val="000000"/>
          <w:sz w:val="24"/>
          <w:szCs w:val="24"/>
        </w:rPr>
        <w:t>в</w:t>
      </w:r>
      <w:proofErr w:type="spellEnd"/>
      <w:r w:rsidRPr="00020DD5">
        <w:rPr>
          <w:rFonts w:ascii="Times New Roman" w:hAnsi="Times New Roman" w:cs="Times New Roman"/>
          <w:color w:val="000000"/>
          <w:sz w:val="24"/>
          <w:szCs w:val="24"/>
        </w:rPr>
        <w:t xml:space="preserve"> пункте 6.2 части 7 статьи 51 </w:t>
      </w:r>
      <w:r w:rsidRPr="00020DD5">
        <w:rPr>
          <w:rFonts w:ascii="Times New Roman" w:hAnsi="Times New Roman" w:cs="Times New Roman"/>
          <w:color w:val="000000"/>
          <w:sz w:val="24"/>
          <w:szCs w:val="24"/>
        </w:rPr>
        <w:lastRenderedPageBreak/>
        <w:t>Градостроительного кодекса Российской Федерации реконструкции многоквартирного дома;</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6.1. </w:t>
      </w:r>
      <w:proofErr w:type="gramStart"/>
      <w:r w:rsidRPr="00020DD5">
        <w:rPr>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20DD5">
        <w:rPr>
          <w:rFonts w:ascii="Times New Roman" w:hAnsi="Times New Roman" w:cs="Times New Roman"/>
          <w:color w:val="000000"/>
          <w:sz w:val="24"/>
          <w:szCs w:val="24"/>
        </w:rPr>
        <w:t>Росатом</w:t>
      </w:r>
      <w:proofErr w:type="spellEnd"/>
      <w:r w:rsidRPr="00020DD5">
        <w:rPr>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020DD5">
        <w:rPr>
          <w:rFonts w:ascii="Times New Roman" w:hAnsi="Times New Roman" w:cs="Times New Roman"/>
          <w:color w:val="000000"/>
          <w:sz w:val="24"/>
          <w:szCs w:val="24"/>
        </w:rPr>
        <w:t xml:space="preserve">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 xml:space="preserve">6.2 Решение общего собрания собственников помещений и </w:t>
      </w:r>
      <w:proofErr w:type="spellStart"/>
      <w:r w:rsidRPr="00020DD5">
        <w:rPr>
          <w:rFonts w:ascii="Times New Roman" w:hAnsi="Times New Roman" w:cs="Times New Roman"/>
          <w:color w:val="000000"/>
          <w:sz w:val="24"/>
          <w:szCs w:val="24"/>
        </w:rPr>
        <w:t>машино-мест</w:t>
      </w:r>
      <w:proofErr w:type="spellEnd"/>
      <w:r w:rsidRPr="00020DD5">
        <w:rPr>
          <w:rFonts w:ascii="Times New Roman" w:hAnsi="Times New Roman" w:cs="Times New Roman"/>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20DD5">
        <w:rPr>
          <w:rFonts w:ascii="Times New Roman" w:hAnsi="Times New Roman" w:cs="Times New Roman"/>
          <w:color w:val="000000"/>
          <w:sz w:val="24"/>
          <w:szCs w:val="24"/>
        </w:rPr>
        <w:t>машино-мест</w:t>
      </w:r>
      <w:proofErr w:type="spellEnd"/>
      <w:r w:rsidRPr="00020DD5">
        <w:rPr>
          <w:rFonts w:ascii="Times New Roman" w:hAnsi="Times New Roman" w:cs="Times New Roman"/>
          <w:color w:val="000000"/>
          <w:sz w:val="24"/>
          <w:szCs w:val="24"/>
        </w:rPr>
        <w:t xml:space="preserve"> в многоквартирном доме.</w:t>
      </w:r>
      <w:proofErr w:type="gramEnd"/>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0DD5" w:rsidRPr="00020DD5" w:rsidRDefault="00020DD5" w:rsidP="00020DD5">
      <w:pPr>
        <w:widowControl w:val="0"/>
        <w:autoSpaceDE w:val="0"/>
        <w:autoSpaceDN w:val="0"/>
        <w:adjustRightInd w:val="0"/>
        <w:ind w:firstLine="540"/>
        <w:jc w:val="both"/>
        <w:rPr>
          <w:rFonts w:ascii="Times New Roman" w:eastAsia="Calibri" w:hAnsi="Times New Roman" w:cs="Times New Roman"/>
          <w:color w:val="000000"/>
          <w:sz w:val="24"/>
          <w:szCs w:val="24"/>
          <w:lang w:eastAsia="en-US"/>
        </w:rPr>
      </w:pPr>
      <w:r w:rsidRPr="00020DD5">
        <w:rPr>
          <w:rFonts w:ascii="Times New Roman" w:hAnsi="Times New Roman" w:cs="Times New Roman"/>
          <w:color w:val="000000"/>
          <w:sz w:val="24"/>
          <w:szCs w:val="24"/>
        </w:rPr>
        <w:t>8. </w:t>
      </w:r>
      <w:r w:rsidRPr="00020DD5">
        <w:rPr>
          <w:rFonts w:ascii="Times New Roman" w:eastAsia="Calibri" w:hAnsi="Times New Roman" w:cs="Times New Roman"/>
          <w:color w:val="000000"/>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0DD5" w:rsidRPr="00020DD5" w:rsidRDefault="00020DD5" w:rsidP="00020DD5">
      <w:pPr>
        <w:widowControl w:val="0"/>
        <w:autoSpaceDE w:val="0"/>
        <w:autoSpaceDN w:val="0"/>
        <w:adjustRightInd w:val="0"/>
        <w:ind w:firstLine="540"/>
        <w:jc w:val="both"/>
        <w:rPr>
          <w:rFonts w:ascii="Times New Roman" w:eastAsia="Calibri" w:hAnsi="Times New Roman" w:cs="Times New Roman"/>
          <w:color w:val="000000"/>
          <w:sz w:val="24"/>
          <w:szCs w:val="24"/>
          <w:lang w:eastAsia="en-US"/>
        </w:rPr>
      </w:pPr>
      <w:r w:rsidRPr="00020DD5">
        <w:rPr>
          <w:rFonts w:ascii="Times New Roman" w:eastAsia="Calibri" w:hAnsi="Times New Roman" w:cs="Times New Roman"/>
          <w:color w:val="000000"/>
          <w:sz w:val="24"/>
          <w:szCs w:val="24"/>
          <w:lang w:eastAsia="en-US"/>
        </w:rPr>
        <w:t xml:space="preserve">9. </w:t>
      </w:r>
      <w:proofErr w:type="gramStart"/>
      <w:r w:rsidRPr="00020DD5">
        <w:rPr>
          <w:rFonts w:ascii="Times New Roman" w:eastAsia="Calibri" w:hAnsi="Times New Roman" w:cs="Times New Roman"/>
          <w:color w:val="000000"/>
          <w:sz w:val="24"/>
          <w:szCs w:val="24"/>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020DD5">
        <w:rPr>
          <w:rFonts w:ascii="Times New Roman" w:eastAsia="Calibri" w:hAnsi="Times New Roman" w:cs="Times New Roman"/>
          <w:color w:val="000000"/>
          <w:sz w:val="24"/>
          <w:szCs w:val="24"/>
          <w:lang w:eastAsia="en-US"/>
        </w:rPr>
        <w:t xml:space="preserve"> ранее установленная зона с особыми условиями использования территории подлежит изменению</w:t>
      </w:r>
    </w:p>
    <w:p w:rsidR="00020DD5" w:rsidRPr="00020DD5" w:rsidRDefault="00020DD5" w:rsidP="00020DD5">
      <w:pPr>
        <w:widowControl w:val="0"/>
        <w:autoSpaceDE w:val="0"/>
        <w:autoSpaceDN w:val="0"/>
        <w:ind w:firstLine="567"/>
        <w:jc w:val="both"/>
        <w:rPr>
          <w:rFonts w:ascii="Times New Roman" w:hAnsi="Times New Roman" w:cs="Times New Roman"/>
          <w:b/>
          <w:color w:val="000000"/>
          <w:sz w:val="24"/>
          <w:szCs w:val="24"/>
        </w:rPr>
      </w:pPr>
      <w:proofErr w:type="gramStart"/>
      <w:r w:rsidRPr="00020DD5">
        <w:rPr>
          <w:rFonts w:ascii="Times New Roman" w:hAnsi="Times New Roman" w:cs="Times New Roman"/>
          <w:sz w:val="24"/>
          <w:szCs w:val="24"/>
        </w:rPr>
        <w:t>Документы (их копии или сведения, содержащиеся в них), указанные в пунктах 1 - 5, 7 и 9 раздела 2.6.1 настоящего регламента,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020DD5">
        <w:rPr>
          <w:rFonts w:ascii="Times New Roman" w:hAnsi="Times New Roman" w:cs="Times New Roman"/>
          <w:sz w:val="24"/>
          <w:szCs w:val="24"/>
        </w:rPr>
        <w:t xml:space="preserve"> получения заявления о выдаче разрешения на строительство, если застройщик не представил указанные документы самостоятельно.</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 xml:space="preserve">Документы, указанные в пунктах 1, 3 и 4 раздела 2.6.1 настоящего регламента, направляются заявителем самостоятельно, если указанные документы (их копии или </w:t>
      </w:r>
      <w:r w:rsidRPr="00020DD5">
        <w:rPr>
          <w:rFonts w:ascii="Times New Roman" w:hAnsi="Times New Roman" w:cs="Times New Roman"/>
          <w:color w:val="000000"/>
          <w:sz w:val="24"/>
          <w:szCs w:val="24"/>
        </w:rPr>
        <w:lastRenderedPageBreak/>
        <w:t>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Не допускается требовать иные документы для получения разрешения на строительства (реконструкцию) за исключением указанных в </w:t>
      </w:r>
      <w:proofErr w:type="gramStart"/>
      <w:r w:rsidRPr="00020DD5">
        <w:rPr>
          <w:rFonts w:ascii="Times New Roman" w:hAnsi="Times New Roman" w:cs="Times New Roman"/>
          <w:color w:val="000000"/>
          <w:sz w:val="24"/>
          <w:szCs w:val="24"/>
        </w:rPr>
        <w:t>разделе</w:t>
      </w:r>
      <w:proofErr w:type="gramEnd"/>
      <w:r w:rsidRPr="00020DD5">
        <w:rPr>
          <w:rFonts w:ascii="Times New Roman" w:hAnsi="Times New Roman" w:cs="Times New Roman"/>
          <w:color w:val="000000"/>
          <w:sz w:val="24"/>
          <w:szCs w:val="24"/>
        </w:rPr>
        <w:t xml:space="preserve"> 2.6.1 настоящего регламента документов.</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Документы принимаются в полном </w:t>
      </w:r>
      <w:proofErr w:type="gramStart"/>
      <w:r w:rsidRPr="00020DD5">
        <w:rPr>
          <w:rFonts w:ascii="Times New Roman" w:hAnsi="Times New Roman" w:cs="Times New Roman"/>
          <w:color w:val="000000"/>
          <w:sz w:val="24"/>
          <w:szCs w:val="24"/>
        </w:rPr>
        <w:t>объеме</w:t>
      </w:r>
      <w:proofErr w:type="gramEnd"/>
      <w:r w:rsidRPr="00020DD5">
        <w:rPr>
          <w:rFonts w:ascii="Times New Roman" w:hAnsi="Times New Roman" w:cs="Times New Roman"/>
          <w:color w:val="000000"/>
          <w:sz w:val="24"/>
          <w:szCs w:val="24"/>
        </w:rPr>
        <w:t>. В случае предоставления документов не в полном объеме, документы возвращаются сразу при обнаружении такого факта, при их приеме.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Срок действия разрешения на строительство (реконструкцию) может быть продлен по заявлению застройщика, поданному не менее чем </w:t>
      </w:r>
      <w:r w:rsidRPr="00020DD5">
        <w:rPr>
          <w:rFonts w:ascii="Times New Roman" w:hAnsi="Times New Roman" w:cs="Times New Roman"/>
          <w:color w:val="000000"/>
          <w:sz w:val="24"/>
          <w:szCs w:val="24"/>
          <w:u w:val="single"/>
        </w:rPr>
        <w:t>за шестьдесят дней</w:t>
      </w:r>
      <w:r w:rsidRPr="00020DD5">
        <w:rPr>
          <w:rFonts w:ascii="Times New Roman" w:hAnsi="Times New Roman" w:cs="Times New Roman"/>
          <w:color w:val="000000"/>
          <w:sz w:val="24"/>
          <w:szCs w:val="24"/>
        </w:rPr>
        <w:t xml:space="preserve"> до истечения срока действия такого разрешения.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2.6.1.1.</w:t>
      </w:r>
      <w:r w:rsidRPr="00020DD5">
        <w:rPr>
          <w:rFonts w:ascii="Times New Roman" w:hAnsi="Times New Roman" w:cs="Times New Roman"/>
          <w:color w:val="000000"/>
          <w:sz w:val="24"/>
          <w:szCs w:val="24"/>
        </w:rPr>
        <w:tab/>
        <w:t xml:space="preserve"> Действие разрешения на строительство прекращается в </w:t>
      </w:r>
      <w:proofErr w:type="gramStart"/>
      <w:r w:rsidRPr="00020DD5">
        <w:rPr>
          <w:rFonts w:ascii="Times New Roman" w:hAnsi="Times New Roman" w:cs="Times New Roman"/>
          <w:color w:val="000000"/>
          <w:sz w:val="24"/>
          <w:szCs w:val="24"/>
        </w:rPr>
        <w:t>случае</w:t>
      </w:r>
      <w:proofErr w:type="gramEnd"/>
      <w:r w:rsidRPr="00020DD5">
        <w:rPr>
          <w:rFonts w:ascii="Times New Roman" w:hAnsi="Times New Roman" w:cs="Times New Roman"/>
          <w:color w:val="000000"/>
          <w:sz w:val="24"/>
          <w:szCs w:val="24"/>
        </w:rPr>
        <w:t>:</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1)</w:t>
      </w:r>
      <w:r w:rsidRPr="00020DD5">
        <w:rPr>
          <w:rFonts w:ascii="Times New Roman" w:hAnsi="Times New Roman" w:cs="Times New Roman"/>
          <w:color w:val="000000"/>
          <w:sz w:val="24"/>
          <w:szCs w:val="24"/>
        </w:rPr>
        <w:tab/>
        <w:t xml:space="preserve"> принудительного прекращения прав собственности и иных прав на земельные участки, в том числе изъятия земельных участков для государственных или муниципальных нужд;</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w:t>
      </w:r>
      <w:r w:rsidRPr="00020DD5">
        <w:rPr>
          <w:rFonts w:ascii="Times New Roman" w:hAnsi="Times New Roman" w:cs="Times New Roman"/>
          <w:color w:val="000000"/>
          <w:sz w:val="24"/>
          <w:szCs w:val="24"/>
        </w:rPr>
        <w:tab/>
        <w:t xml:space="preserve"> отказа от прав собственности и иных прав на земельные участки;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3)</w:t>
      </w:r>
      <w:r w:rsidRPr="00020DD5">
        <w:rPr>
          <w:rFonts w:ascii="Times New Roman" w:hAnsi="Times New Roman" w:cs="Times New Roman"/>
          <w:color w:val="000000"/>
          <w:sz w:val="24"/>
          <w:szCs w:val="24"/>
        </w:rPr>
        <w:tab/>
        <w:t xml:space="preserve"> расторжение договора аренды и иных договоров, на основании которых у граждан и юридических лиц возникли права на земельные участки.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2.6.1.2.</w:t>
      </w:r>
      <w:r w:rsidRPr="00020DD5">
        <w:rPr>
          <w:rFonts w:ascii="Times New Roman" w:hAnsi="Times New Roman" w:cs="Times New Roman"/>
          <w:color w:val="000000"/>
          <w:sz w:val="24"/>
          <w:szCs w:val="24"/>
        </w:rPr>
        <w:tab/>
        <w:t xml:space="preserve"> Срок принятия решения о прекращении действия разрешения на строительство (реконструкцию) составляет не более тридцати рабочих дней со дня прекращения прав на земельный участок,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2.6.1.3.</w:t>
      </w:r>
      <w:r w:rsidRPr="00020DD5">
        <w:rPr>
          <w:rFonts w:ascii="Times New Roman" w:hAnsi="Times New Roman" w:cs="Times New Roman"/>
          <w:color w:val="000000"/>
          <w:sz w:val="24"/>
          <w:szCs w:val="24"/>
        </w:rPr>
        <w:tab/>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2.6.1.4.</w:t>
      </w:r>
      <w:r w:rsidRPr="00020DD5">
        <w:rPr>
          <w:rFonts w:ascii="Times New Roman" w:hAnsi="Times New Roman" w:cs="Times New Roman"/>
          <w:color w:val="000000"/>
          <w:sz w:val="24"/>
          <w:szCs w:val="24"/>
        </w:rPr>
        <w:tab/>
        <w:t xml:space="preserve"> </w:t>
      </w:r>
      <w:proofErr w:type="gramStart"/>
      <w:r w:rsidRPr="00020DD5">
        <w:rPr>
          <w:rFonts w:ascii="Times New Roman" w:hAnsi="Times New Roman" w:cs="Times New Roman"/>
          <w:color w:val="000000"/>
          <w:sz w:val="24"/>
          <w:szCs w:val="24"/>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2.6.1.5.</w:t>
      </w:r>
      <w:r w:rsidRPr="00020DD5">
        <w:rPr>
          <w:rFonts w:ascii="Times New Roman" w:hAnsi="Times New Roman" w:cs="Times New Roman"/>
          <w:color w:val="000000"/>
          <w:sz w:val="24"/>
          <w:szCs w:val="24"/>
        </w:rPr>
        <w:tab/>
        <w:t xml:space="preserve"> </w:t>
      </w:r>
      <w:proofErr w:type="gramStart"/>
      <w:r w:rsidRPr="00020DD5">
        <w:rPr>
          <w:rFonts w:ascii="Times New Roman" w:hAnsi="Times New Roman" w:cs="Times New Roman"/>
          <w:color w:val="000000"/>
          <w:sz w:val="24"/>
          <w:szCs w:val="24"/>
        </w:rPr>
        <w:t xml:space="preserve">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w:t>
      </w:r>
      <w:r w:rsidRPr="00020DD5">
        <w:rPr>
          <w:rFonts w:ascii="Times New Roman" w:hAnsi="Times New Roman" w:cs="Times New Roman"/>
          <w:color w:val="000000"/>
          <w:sz w:val="24"/>
          <w:szCs w:val="24"/>
        </w:rPr>
        <w:lastRenderedPageBreak/>
        <w:t>капитального строительства, установленных в соответствии</w:t>
      </w:r>
      <w:proofErr w:type="gramEnd"/>
      <w:r w:rsidRPr="00020DD5">
        <w:rPr>
          <w:rFonts w:ascii="Times New Roman" w:hAnsi="Times New Roman" w:cs="Times New Roman"/>
          <w:color w:val="000000"/>
          <w:sz w:val="24"/>
          <w:szCs w:val="24"/>
        </w:rPr>
        <w:t xml:space="preserve">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2.6.1.6.</w:t>
      </w:r>
      <w:r w:rsidRPr="00020DD5">
        <w:rPr>
          <w:rFonts w:ascii="Times New Roman" w:hAnsi="Times New Roman" w:cs="Times New Roman"/>
          <w:color w:val="000000"/>
          <w:sz w:val="24"/>
          <w:szCs w:val="24"/>
        </w:rPr>
        <w:tab/>
        <w:t xml:space="preserve"> В случае</w:t>
      </w:r>
      <w:proofErr w:type="gramStart"/>
      <w:r w:rsidRPr="00020DD5">
        <w:rPr>
          <w:rFonts w:ascii="Times New Roman" w:hAnsi="Times New Roman" w:cs="Times New Roman"/>
          <w:color w:val="000000"/>
          <w:sz w:val="24"/>
          <w:szCs w:val="24"/>
        </w:rPr>
        <w:t>,</w:t>
      </w:r>
      <w:proofErr w:type="gramEnd"/>
      <w:r w:rsidRPr="00020DD5">
        <w:rPr>
          <w:rFonts w:ascii="Times New Roman" w:hAnsi="Times New Roman" w:cs="Times New Roman"/>
          <w:color w:val="000000"/>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предоставлена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2.6.1.7.</w:t>
      </w:r>
      <w:r w:rsidRPr="00020DD5">
        <w:rPr>
          <w:rFonts w:ascii="Times New Roman" w:hAnsi="Times New Roman" w:cs="Times New Roman"/>
          <w:color w:val="000000"/>
          <w:sz w:val="24"/>
          <w:szCs w:val="24"/>
        </w:rPr>
        <w:tab/>
        <w:t xml:space="preserve"> Физические или юридические лица обязаны уведомить в письменной форме о переходе к ним права на земельные участки, об образовании земельного участка с указанием реквизитов:</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1)</w:t>
      </w:r>
      <w:r w:rsidRPr="00020DD5">
        <w:rPr>
          <w:rFonts w:ascii="Times New Roman" w:hAnsi="Times New Roman" w:cs="Times New Roman"/>
          <w:color w:val="000000"/>
          <w:sz w:val="24"/>
          <w:szCs w:val="24"/>
        </w:rPr>
        <w:tab/>
        <w:t xml:space="preserve"> правоустанавливающих документов на такие земельные участки в случае, указанном в разделе 2.6.1.13 настоящего регламента;</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w:t>
      </w:r>
      <w:r w:rsidRPr="00020DD5">
        <w:rPr>
          <w:rFonts w:ascii="Times New Roman" w:hAnsi="Times New Roman" w:cs="Times New Roman"/>
          <w:color w:val="000000"/>
          <w:sz w:val="24"/>
          <w:szCs w:val="24"/>
        </w:rPr>
        <w:tab/>
        <w:t xml:space="preserve"> решения об образовании земельных участков в случаях, предусмотренных разделами 2.6.1.14. и 2.6.1.15. настоящего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3)</w:t>
      </w:r>
      <w:r w:rsidRPr="00020DD5">
        <w:rPr>
          <w:rFonts w:ascii="Times New Roman" w:hAnsi="Times New Roman" w:cs="Times New Roman"/>
          <w:color w:val="000000"/>
          <w:sz w:val="24"/>
          <w:szCs w:val="24"/>
        </w:rPr>
        <w:tab/>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разделом 2.6.1.15. настоящего регламента.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2.6.1.8.</w:t>
      </w:r>
      <w:r w:rsidRPr="00020DD5">
        <w:rPr>
          <w:rFonts w:ascii="Times New Roman" w:hAnsi="Times New Roman" w:cs="Times New Roman"/>
          <w:color w:val="000000"/>
          <w:sz w:val="24"/>
          <w:szCs w:val="24"/>
        </w:rPr>
        <w:tab/>
        <w:t xml:space="preserve"> Физические или юридические лица вправе одновременно с уведомлением о переходе к ним прав на земельные участки, об образовании земельного участка представить копии документов, указанные в пунктах 1, 2 и 3 раздела 2.6.1.7. настоящего регламента.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2.6.1.9.</w:t>
      </w:r>
      <w:r w:rsidRPr="00020DD5">
        <w:rPr>
          <w:rFonts w:ascii="Times New Roman" w:hAnsi="Times New Roman" w:cs="Times New Roman"/>
          <w:color w:val="000000"/>
          <w:sz w:val="24"/>
          <w:szCs w:val="24"/>
        </w:rPr>
        <w:tab/>
        <w:t xml:space="preserve"> В случае</w:t>
      </w:r>
      <w:proofErr w:type="gramStart"/>
      <w:r w:rsidRPr="00020DD5">
        <w:rPr>
          <w:rFonts w:ascii="Times New Roman" w:hAnsi="Times New Roman" w:cs="Times New Roman"/>
          <w:color w:val="000000"/>
          <w:sz w:val="24"/>
          <w:szCs w:val="24"/>
        </w:rPr>
        <w:t>,</w:t>
      </w:r>
      <w:proofErr w:type="gramEnd"/>
      <w:r w:rsidRPr="00020DD5">
        <w:rPr>
          <w:rFonts w:ascii="Times New Roman" w:hAnsi="Times New Roman" w:cs="Times New Roman"/>
          <w:color w:val="000000"/>
          <w:sz w:val="24"/>
          <w:szCs w:val="24"/>
        </w:rPr>
        <w:t xml:space="preserve"> если документы, указанные в пунктах 1, 2 и 3 раздела 2.6.1.7. настоящего регламента, не представлены заявителем документы и сведения, содержащиеся в них запрашиваются</w:t>
      </w:r>
      <w:r w:rsidRPr="00020DD5">
        <w:rPr>
          <w:rFonts w:ascii="Times New Roman" w:hAnsi="Times New Roman" w:cs="Times New Roman"/>
          <w:sz w:val="24"/>
          <w:szCs w:val="24"/>
        </w:rPr>
        <w:t xml:space="preserve"> </w:t>
      </w:r>
      <w:r w:rsidRPr="00020DD5">
        <w:rPr>
          <w:rFonts w:ascii="Times New Roman" w:hAnsi="Times New Roman" w:cs="Times New Roman"/>
          <w:color w:val="000000"/>
          <w:sz w:val="24"/>
          <w:szCs w:val="24"/>
        </w:rPr>
        <w:t>самостоятельно в соответствующих органах государственной власти или органах местного самоуправления.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2.6.1.10. В случае</w:t>
      </w:r>
      <w:proofErr w:type="gramStart"/>
      <w:r w:rsidRPr="00020DD5">
        <w:rPr>
          <w:rFonts w:ascii="Times New Roman" w:hAnsi="Times New Roman" w:cs="Times New Roman"/>
          <w:color w:val="000000"/>
          <w:sz w:val="24"/>
          <w:szCs w:val="24"/>
        </w:rPr>
        <w:t>,</w:t>
      </w:r>
      <w:proofErr w:type="gramEnd"/>
      <w:r w:rsidRPr="00020DD5">
        <w:rPr>
          <w:rFonts w:ascii="Times New Roman" w:hAnsi="Times New Roman" w:cs="Times New Roman"/>
          <w:color w:val="000000"/>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предоставить лицо, указанное в разделе 2.6.1.3. настоящего регламента.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2.6.1.11.</w:t>
      </w:r>
      <w:r w:rsidRPr="00020DD5">
        <w:rPr>
          <w:rFonts w:ascii="Times New Roman" w:hAnsi="Times New Roman" w:cs="Times New Roman"/>
          <w:color w:val="000000"/>
          <w:sz w:val="24"/>
          <w:szCs w:val="24"/>
        </w:rPr>
        <w:tab/>
        <w:t xml:space="preserve"> Решение о внесении изменений в разрешение на строительство принимается в срок не более десяти рабочих дней со дня получения уведомления, указанного в разделе 2.6.1.7. настоящего регламента.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2.6.1.12.</w:t>
      </w:r>
      <w:r w:rsidRPr="00020DD5">
        <w:rPr>
          <w:rFonts w:ascii="Times New Roman" w:hAnsi="Times New Roman" w:cs="Times New Roman"/>
          <w:color w:val="000000"/>
          <w:sz w:val="24"/>
          <w:szCs w:val="24"/>
        </w:rPr>
        <w:tab/>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Управлением направляются уведомления о таком решении или таких изменениях:</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1)</w:t>
      </w:r>
      <w:r w:rsidRPr="00020DD5">
        <w:rPr>
          <w:rFonts w:ascii="Times New Roman" w:hAnsi="Times New Roman" w:cs="Times New Roman"/>
          <w:color w:val="000000"/>
          <w:sz w:val="24"/>
          <w:szCs w:val="24"/>
        </w:rPr>
        <w:tab/>
        <w:t xml:space="preserve"> 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w:t>
      </w:r>
      <w:proofErr w:type="gramStart"/>
      <w:r w:rsidRPr="00020DD5">
        <w:rPr>
          <w:rFonts w:ascii="Times New Roman" w:hAnsi="Times New Roman" w:cs="Times New Roman"/>
          <w:color w:val="000000"/>
          <w:sz w:val="24"/>
          <w:szCs w:val="24"/>
        </w:rPr>
        <w:t>разрешения</w:t>
      </w:r>
      <w:proofErr w:type="gramEnd"/>
      <w:r w:rsidRPr="00020DD5">
        <w:rPr>
          <w:rFonts w:ascii="Times New Roman" w:hAnsi="Times New Roman" w:cs="Times New Roman"/>
          <w:color w:val="000000"/>
          <w:sz w:val="24"/>
          <w:szCs w:val="24"/>
        </w:rPr>
        <w:t xml:space="preserve"> на строительство которого прекращено или в разрешение на строительство которого внесено изменение;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w:t>
      </w:r>
      <w:r w:rsidRPr="00020DD5">
        <w:rPr>
          <w:rFonts w:ascii="Times New Roman" w:hAnsi="Times New Roman" w:cs="Times New Roman"/>
          <w:color w:val="000000"/>
          <w:sz w:val="24"/>
          <w:szCs w:val="24"/>
        </w:rPr>
        <w:tab/>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w:t>
      </w:r>
      <w:proofErr w:type="gramStart"/>
      <w:r w:rsidRPr="00020DD5">
        <w:rPr>
          <w:rFonts w:ascii="Times New Roman" w:hAnsi="Times New Roman" w:cs="Times New Roman"/>
          <w:color w:val="000000"/>
          <w:sz w:val="24"/>
          <w:szCs w:val="24"/>
        </w:rPr>
        <w:t>разрешения</w:t>
      </w:r>
      <w:proofErr w:type="gramEnd"/>
      <w:r w:rsidRPr="00020DD5">
        <w:rPr>
          <w:rFonts w:ascii="Times New Roman" w:hAnsi="Times New Roman" w:cs="Times New Roman"/>
          <w:color w:val="000000"/>
          <w:sz w:val="24"/>
          <w:szCs w:val="24"/>
        </w:rPr>
        <w:t xml:space="preserve"> на строительство которого прекращено или в разрешение на строительство которого внесено изменение;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3)</w:t>
      </w:r>
      <w:r w:rsidRPr="00020DD5">
        <w:rPr>
          <w:rFonts w:ascii="Times New Roman" w:hAnsi="Times New Roman" w:cs="Times New Roman"/>
          <w:color w:val="000000"/>
          <w:sz w:val="24"/>
          <w:szCs w:val="24"/>
        </w:rPr>
        <w:tab/>
        <w:t xml:space="preserve"> застройщика в </w:t>
      </w:r>
      <w:proofErr w:type="gramStart"/>
      <w:r w:rsidRPr="00020DD5">
        <w:rPr>
          <w:rFonts w:ascii="Times New Roman" w:hAnsi="Times New Roman" w:cs="Times New Roman"/>
          <w:color w:val="000000"/>
          <w:sz w:val="24"/>
          <w:szCs w:val="24"/>
        </w:rPr>
        <w:t>случае</w:t>
      </w:r>
      <w:proofErr w:type="gramEnd"/>
      <w:r w:rsidRPr="00020DD5">
        <w:rPr>
          <w:rFonts w:ascii="Times New Roman" w:hAnsi="Times New Roman" w:cs="Times New Roman"/>
          <w:color w:val="000000"/>
          <w:sz w:val="24"/>
          <w:szCs w:val="24"/>
        </w:rPr>
        <w:t xml:space="preserve"> внесения изменений в разрешение на строительство.</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2.6.2.</w:t>
      </w:r>
      <w:r w:rsidRPr="00020DD5">
        <w:rPr>
          <w:rFonts w:ascii="Times New Roman" w:hAnsi="Times New Roman" w:cs="Times New Roman"/>
          <w:color w:val="000000"/>
          <w:sz w:val="24"/>
          <w:szCs w:val="24"/>
        </w:rPr>
        <w:tab/>
        <w:t xml:space="preserve"> Заявление с приложенными документами может быть подано при личном приеме заявителя (уполномоченного представителя) в Управление либо направлено в МФЦ.</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2.6.3.</w:t>
      </w:r>
      <w:r w:rsidRPr="00020DD5">
        <w:rPr>
          <w:rFonts w:ascii="Times New Roman" w:hAnsi="Times New Roman" w:cs="Times New Roman"/>
          <w:color w:val="000000"/>
          <w:sz w:val="24"/>
          <w:szCs w:val="24"/>
        </w:rPr>
        <w:tab/>
        <w:t xml:space="preserve"> Заявление подписывается заявителем либо представителем заявителя.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представления заявления при личном обращении заявителя или уполномоченного представителя предъявляется документ, удостоверяющий, соответственно, личность заявителя или уполномоченного представителя.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2.6.4.</w:t>
      </w:r>
      <w:r w:rsidRPr="00020DD5">
        <w:rPr>
          <w:rFonts w:ascii="Times New Roman" w:hAnsi="Times New Roman" w:cs="Times New Roman"/>
          <w:color w:val="000000"/>
          <w:sz w:val="24"/>
          <w:szCs w:val="24"/>
        </w:rPr>
        <w:tab/>
        <w:t xml:space="preserve"> </w:t>
      </w:r>
      <w:proofErr w:type="gramStart"/>
      <w:r w:rsidRPr="00020DD5">
        <w:rPr>
          <w:rFonts w:ascii="Times New Roman" w:hAnsi="Times New Roman" w:cs="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w:t>
      </w:r>
      <w:r w:rsidRPr="00020DD5">
        <w:rPr>
          <w:rFonts w:ascii="Times New Roman" w:hAnsi="Times New Roman" w:cs="Times New Roman"/>
          <w:sz w:val="24"/>
          <w:szCs w:val="24"/>
        </w:rPr>
        <w:t xml:space="preserve"> </w:t>
      </w:r>
      <w:r w:rsidRPr="00020DD5">
        <w:rPr>
          <w:rFonts w:ascii="Times New Roman" w:hAnsi="Times New Roman" w:cs="Times New Roman"/>
          <w:color w:val="000000"/>
          <w:sz w:val="24"/>
          <w:szCs w:val="24"/>
        </w:rPr>
        <w:t>юридического лица.</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2.7.</w:t>
      </w:r>
      <w:r w:rsidRPr="00020DD5">
        <w:rPr>
          <w:rFonts w:ascii="Times New Roman" w:hAnsi="Times New Roman" w:cs="Times New Roman"/>
          <w:color w:val="000000"/>
          <w:sz w:val="24"/>
          <w:szCs w:val="24"/>
        </w:rPr>
        <w:tab/>
        <w:t xml:space="preserve"> Запрет требования от заявителя дополнительных документов и действий.</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2.7.1.</w:t>
      </w:r>
      <w:r w:rsidRPr="00020DD5">
        <w:rPr>
          <w:rFonts w:ascii="Times New Roman" w:hAnsi="Times New Roman" w:cs="Times New Roman"/>
          <w:color w:val="000000"/>
          <w:sz w:val="24"/>
          <w:szCs w:val="24"/>
        </w:rPr>
        <w:tab/>
        <w:t xml:space="preserve"> </w:t>
      </w:r>
      <w:proofErr w:type="gramStart"/>
      <w:r w:rsidRPr="00020DD5">
        <w:rPr>
          <w:rFonts w:ascii="Times New Roman" w:hAnsi="Times New Roman" w:cs="Times New Roman"/>
          <w:color w:val="000000"/>
          <w:sz w:val="24"/>
          <w:szCs w:val="24"/>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020DD5">
        <w:rPr>
          <w:rFonts w:ascii="Times New Roman" w:hAnsi="Times New Roman" w:cs="Times New Roman"/>
          <w:color w:val="000000"/>
          <w:sz w:val="24"/>
          <w:szCs w:val="24"/>
        </w:rPr>
        <w:t xml:space="preserve"> указанных лиц в орган или организацию. Действие настоящего подпункта не распространяется на лиц, признанных в установленном </w:t>
      </w:r>
      <w:proofErr w:type="gramStart"/>
      <w:r w:rsidRPr="00020DD5">
        <w:rPr>
          <w:rFonts w:ascii="Times New Roman" w:hAnsi="Times New Roman" w:cs="Times New Roman"/>
          <w:color w:val="000000"/>
          <w:sz w:val="24"/>
          <w:szCs w:val="24"/>
        </w:rPr>
        <w:t>порядке</w:t>
      </w:r>
      <w:proofErr w:type="gramEnd"/>
      <w:r w:rsidRPr="00020DD5">
        <w:rPr>
          <w:rFonts w:ascii="Times New Roman" w:hAnsi="Times New Roman" w:cs="Times New Roman"/>
          <w:color w:val="000000"/>
          <w:sz w:val="24"/>
          <w:szCs w:val="24"/>
        </w:rPr>
        <w:t xml:space="preserve"> безвестно отсутствующими.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2.7.2.</w:t>
      </w:r>
      <w:r w:rsidRPr="00020DD5">
        <w:rPr>
          <w:rFonts w:ascii="Times New Roman" w:hAnsi="Times New Roman" w:cs="Times New Roman"/>
          <w:color w:val="000000"/>
          <w:sz w:val="24"/>
          <w:szCs w:val="24"/>
        </w:rPr>
        <w:tab/>
        <w:t xml:space="preserve"> Запрещено требовать от заявителя: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w:t>
      </w:r>
      <w:r w:rsidRPr="00020DD5">
        <w:rPr>
          <w:rFonts w:ascii="Times New Roman" w:hAnsi="Times New Roman" w:cs="Times New Roman"/>
          <w:color w:val="000000"/>
          <w:sz w:val="24"/>
          <w:szCs w:val="24"/>
        </w:rPr>
        <w:tab/>
        <w:t xml:space="preserve"> предоставления документов и информации или осуществления действий, </w:t>
      </w:r>
      <w:r w:rsidRPr="00020DD5">
        <w:rPr>
          <w:rFonts w:ascii="Times New Roman" w:hAnsi="Times New Roman" w:cs="Times New Roman"/>
          <w:color w:val="000000"/>
          <w:sz w:val="24"/>
          <w:szCs w:val="24"/>
        </w:rPr>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w:t>
      </w:r>
      <w:r w:rsidRPr="00020DD5">
        <w:rPr>
          <w:rFonts w:ascii="Times New Roman" w:hAnsi="Times New Roman" w:cs="Times New Roman"/>
          <w:color w:val="000000"/>
          <w:sz w:val="24"/>
          <w:szCs w:val="24"/>
        </w:rPr>
        <w:tab/>
        <w:t xml:space="preserve">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2.8.</w:t>
      </w:r>
      <w:r w:rsidRPr="00020DD5">
        <w:rPr>
          <w:rFonts w:ascii="Times New Roman" w:hAnsi="Times New Roman" w:cs="Times New Roman"/>
          <w:color w:val="000000"/>
          <w:sz w:val="24"/>
          <w:szCs w:val="24"/>
        </w:rPr>
        <w:tab/>
        <w:t xml:space="preserve"> Исчерпывающий перечень оснований для отказа в </w:t>
      </w:r>
      <w:proofErr w:type="gramStart"/>
      <w:r w:rsidRPr="00020DD5">
        <w:rPr>
          <w:rFonts w:ascii="Times New Roman" w:hAnsi="Times New Roman" w:cs="Times New Roman"/>
          <w:color w:val="000000"/>
          <w:sz w:val="24"/>
          <w:szCs w:val="24"/>
        </w:rPr>
        <w:t>приеме</w:t>
      </w:r>
      <w:proofErr w:type="gramEnd"/>
      <w:r w:rsidRPr="00020DD5">
        <w:rPr>
          <w:rFonts w:ascii="Times New Roman" w:hAnsi="Times New Roman" w:cs="Times New Roman"/>
          <w:color w:val="000000"/>
          <w:sz w:val="24"/>
          <w:szCs w:val="24"/>
        </w:rPr>
        <w:t xml:space="preserve"> документов, необходимых для предоставления муниципальной услуги: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w:t>
      </w:r>
      <w:r w:rsidRPr="00020DD5">
        <w:rPr>
          <w:rFonts w:ascii="Times New Roman" w:hAnsi="Times New Roman" w:cs="Times New Roman"/>
          <w:color w:val="000000"/>
          <w:sz w:val="24"/>
          <w:szCs w:val="24"/>
        </w:rPr>
        <w:tab/>
        <w:t xml:space="preserve"> обращение неправомочного лица;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-отсутствие или неполный перечень документов, указанных в </w:t>
      </w:r>
      <w:proofErr w:type="gramStart"/>
      <w:r w:rsidRPr="00020DD5">
        <w:rPr>
          <w:rFonts w:ascii="Times New Roman" w:hAnsi="Times New Roman" w:cs="Times New Roman"/>
          <w:color w:val="000000"/>
          <w:sz w:val="24"/>
          <w:szCs w:val="24"/>
        </w:rPr>
        <w:t>настоящем</w:t>
      </w:r>
      <w:proofErr w:type="gramEnd"/>
      <w:r w:rsidRPr="00020DD5">
        <w:rPr>
          <w:rFonts w:ascii="Times New Roman" w:hAnsi="Times New Roman" w:cs="Times New Roman"/>
          <w:color w:val="000000"/>
          <w:sz w:val="24"/>
          <w:szCs w:val="24"/>
        </w:rPr>
        <w:t xml:space="preserve"> регламенте;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-несоответствие представленных документов по форме и (или) содержанию нормам действующего законодательства;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w:t>
      </w:r>
      <w:r w:rsidRPr="00020DD5">
        <w:rPr>
          <w:rFonts w:ascii="Times New Roman" w:hAnsi="Times New Roman" w:cs="Times New Roman"/>
          <w:color w:val="000000"/>
          <w:sz w:val="24"/>
          <w:szCs w:val="24"/>
        </w:rPr>
        <w:tab/>
        <w:t xml:space="preserve"> отсутствие в </w:t>
      </w:r>
      <w:proofErr w:type="gramStart"/>
      <w:r w:rsidRPr="00020DD5">
        <w:rPr>
          <w:rFonts w:ascii="Times New Roman" w:hAnsi="Times New Roman" w:cs="Times New Roman"/>
          <w:color w:val="000000"/>
          <w:sz w:val="24"/>
          <w:szCs w:val="24"/>
        </w:rPr>
        <w:t>заявлении</w:t>
      </w:r>
      <w:proofErr w:type="gramEnd"/>
      <w:r w:rsidRPr="00020DD5">
        <w:rPr>
          <w:rFonts w:ascii="Times New Roman" w:hAnsi="Times New Roman" w:cs="Times New Roman"/>
          <w:color w:val="000000"/>
          <w:sz w:val="24"/>
          <w:szCs w:val="24"/>
        </w:rPr>
        <w:t xml:space="preserve"> обязательной к указанию информации.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Исчерпывающий перечень оснований для отказа в выдаче разрешения на строительство:</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1)</w:t>
      </w:r>
      <w:r w:rsidRPr="00020DD5">
        <w:rPr>
          <w:rFonts w:ascii="Times New Roman" w:hAnsi="Times New Roman" w:cs="Times New Roman"/>
          <w:color w:val="000000"/>
          <w:sz w:val="24"/>
          <w:szCs w:val="24"/>
        </w:rPr>
        <w:tab/>
        <w:t xml:space="preserve"> отсутствие документов, указанных в </w:t>
      </w:r>
      <w:proofErr w:type="gramStart"/>
      <w:r w:rsidRPr="00020DD5">
        <w:rPr>
          <w:rFonts w:ascii="Times New Roman" w:hAnsi="Times New Roman" w:cs="Times New Roman"/>
          <w:color w:val="000000"/>
          <w:sz w:val="24"/>
          <w:szCs w:val="24"/>
        </w:rPr>
        <w:t>разделах</w:t>
      </w:r>
      <w:proofErr w:type="gramEnd"/>
      <w:r w:rsidRPr="00020DD5">
        <w:rPr>
          <w:rFonts w:ascii="Times New Roman" w:hAnsi="Times New Roman" w:cs="Times New Roman"/>
          <w:color w:val="000000"/>
          <w:sz w:val="24"/>
          <w:szCs w:val="24"/>
        </w:rPr>
        <w:t xml:space="preserve"> 2.6.1  настоящего регламента (ч. 7 ст.51 Градостроительного кодекса РФ);</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w:t>
      </w:r>
      <w:r w:rsidRPr="00020DD5">
        <w:rPr>
          <w:rFonts w:ascii="Times New Roman" w:hAnsi="Times New Roman" w:cs="Times New Roman"/>
          <w:color w:val="000000"/>
          <w:sz w:val="24"/>
          <w:szCs w:val="24"/>
        </w:rPr>
        <w:tab/>
        <w:t xml:space="preserve"> несоответствие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sz w:val="24"/>
          <w:szCs w:val="24"/>
        </w:rPr>
        <w:t xml:space="preserve"> </w:t>
      </w:r>
      <w:r w:rsidRPr="00020DD5">
        <w:rPr>
          <w:rFonts w:ascii="Times New Roman" w:hAnsi="Times New Roman" w:cs="Times New Roman"/>
          <w:color w:val="000000"/>
          <w:sz w:val="24"/>
          <w:szCs w:val="24"/>
        </w:rPr>
        <w:t>3)</w:t>
      </w:r>
      <w:r w:rsidRPr="00020DD5">
        <w:rPr>
          <w:rFonts w:ascii="Times New Roman" w:hAnsi="Times New Roman" w:cs="Times New Roman"/>
          <w:color w:val="000000"/>
          <w:sz w:val="24"/>
          <w:szCs w:val="24"/>
        </w:rPr>
        <w:tab/>
        <w:t xml:space="preserve"> несоответствие предоставленных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4)</w:t>
      </w:r>
      <w:r w:rsidRPr="00020DD5">
        <w:rPr>
          <w:rFonts w:ascii="Times New Roman" w:hAnsi="Times New Roman" w:cs="Times New Roman"/>
          <w:color w:val="000000"/>
          <w:sz w:val="24"/>
          <w:szCs w:val="24"/>
        </w:rPr>
        <w:tab/>
        <w:t xml:space="preserve"> несоответствие предоставленных документов разрешенному использованию земельного участка и (или) ограничениям, установленным в </w:t>
      </w:r>
      <w:proofErr w:type="gramStart"/>
      <w:r w:rsidRPr="00020DD5">
        <w:rPr>
          <w:rFonts w:ascii="Times New Roman" w:hAnsi="Times New Roman" w:cs="Times New Roman"/>
          <w:color w:val="000000"/>
          <w:sz w:val="24"/>
          <w:szCs w:val="24"/>
        </w:rPr>
        <w:t>соответствии</w:t>
      </w:r>
      <w:proofErr w:type="gramEnd"/>
      <w:r w:rsidRPr="00020DD5">
        <w:rPr>
          <w:rFonts w:ascii="Times New Roman" w:hAnsi="Times New Roman" w:cs="Times New Roman"/>
          <w:color w:val="000000"/>
          <w:sz w:val="24"/>
          <w:szCs w:val="24"/>
        </w:rPr>
        <w:t xml:space="preserve"> с земельным и иным законодательством Российской Федерации;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5)</w:t>
      </w:r>
      <w:r w:rsidRPr="00020DD5">
        <w:rPr>
          <w:rFonts w:ascii="Times New Roman" w:hAnsi="Times New Roman" w:cs="Times New Roman"/>
          <w:color w:val="000000"/>
          <w:sz w:val="24"/>
          <w:szCs w:val="24"/>
        </w:rPr>
        <w:tab/>
        <w:t xml:space="preserve"> несоответствие предоставленных документов требованиям, установленным в </w:t>
      </w:r>
      <w:proofErr w:type="gramStart"/>
      <w:r w:rsidRPr="00020DD5">
        <w:rPr>
          <w:rFonts w:ascii="Times New Roman" w:hAnsi="Times New Roman" w:cs="Times New Roman"/>
          <w:color w:val="000000"/>
          <w:sz w:val="24"/>
          <w:szCs w:val="24"/>
        </w:rPr>
        <w:t>разрешении</w:t>
      </w:r>
      <w:proofErr w:type="gramEnd"/>
      <w:r w:rsidRPr="00020DD5">
        <w:rPr>
          <w:rFonts w:ascii="Times New Roman" w:hAnsi="Times New Roman" w:cs="Times New Roman"/>
          <w:color w:val="000000"/>
          <w:sz w:val="24"/>
          <w:szCs w:val="24"/>
        </w:rPr>
        <w:t xml:space="preserve"> на отклонение от предельных параметров разрешенного строительства (реконструкции);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6)</w:t>
      </w:r>
      <w:r w:rsidRPr="00020DD5">
        <w:rPr>
          <w:rFonts w:ascii="Times New Roman" w:hAnsi="Times New Roman" w:cs="Times New Roman"/>
          <w:color w:val="000000"/>
          <w:sz w:val="24"/>
          <w:szCs w:val="24"/>
        </w:rPr>
        <w:tab/>
        <w:t xml:space="preserve"> поступившее от органа исполнительной власти субъекта РФ, уполномоченного в области охраны объектов культурного наследия, заключение о несоответствии раздела проектной документации объектов капитального строительства или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охраны объектов культурного наследия.</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2.8.1.</w:t>
      </w:r>
      <w:r w:rsidRPr="00020DD5">
        <w:rPr>
          <w:rFonts w:ascii="Times New Roman" w:hAnsi="Times New Roman" w:cs="Times New Roman"/>
          <w:color w:val="000000"/>
          <w:sz w:val="24"/>
          <w:szCs w:val="24"/>
        </w:rPr>
        <w:tab/>
        <w:t xml:space="preserve"> Отказ в </w:t>
      </w:r>
      <w:proofErr w:type="gramStart"/>
      <w:r w:rsidRPr="00020DD5">
        <w:rPr>
          <w:rFonts w:ascii="Times New Roman" w:hAnsi="Times New Roman" w:cs="Times New Roman"/>
          <w:color w:val="000000"/>
          <w:sz w:val="24"/>
          <w:szCs w:val="24"/>
        </w:rPr>
        <w:t>продлении</w:t>
      </w:r>
      <w:proofErr w:type="gramEnd"/>
      <w:r w:rsidRPr="00020DD5">
        <w:rPr>
          <w:rFonts w:ascii="Times New Roman" w:hAnsi="Times New Roman" w:cs="Times New Roman"/>
          <w:color w:val="000000"/>
          <w:sz w:val="24"/>
          <w:szCs w:val="24"/>
        </w:rPr>
        <w:t xml:space="preserve"> срока действия разрешения на строительство имеет место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2.8.2.</w:t>
      </w:r>
      <w:r w:rsidRPr="00020DD5">
        <w:rPr>
          <w:rFonts w:ascii="Times New Roman" w:hAnsi="Times New Roman" w:cs="Times New Roman"/>
          <w:color w:val="000000"/>
          <w:sz w:val="24"/>
          <w:szCs w:val="24"/>
        </w:rPr>
        <w:tab/>
        <w:t xml:space="preserve"> Основанием для отказа во внесении изменений в разрешение на строительство является: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1)</w:t>
      </w:r>
      <w:r w:rsidRPr="00020DD5">
        <w:rPr>
          <w:rFonts w:ascii="Times New Roman" w:hAnsi="Times New Roman" w:cs="Times New Roman"/>
          <w:color w:val="000000"/>
          <w:sz w:val="24"/>
          <w:szCs w:val="24"/>
        </w:rPr>
        <w:tab/>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в разделе 2.6.1.7. настоящего регламента, или отсутствие правоустанавливающего документа на земельный участок в случае, указанном в разделе 2.6.1.20. настоящего регламента;</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2) недостоверность сведений, указанных в </w:t>
      </w:r>
      <w:proofErr w:type="gramStart"/>
      <w:r w:rsidRPr="00020DD5">
        <w:rPr>
          <w:rFonts w:ascii="Times New Roman" w:hAnsi="Times New Roman" w:cs="Times New Roman"/>
          <w:color w:val="000000"/>
          <w:sz w:val="24"/>
          <w:szCs w:val="24"/>
        </w:rPr>
        <w:t>уведомлении</w:t>
      </w:r>
      <w:proofErr w:type="gramEnd"/>
      <w:r w:rsidRPr="00020DD5">
        <w:rPr>
          <w:rFonts w:ascii="Times New Roman" w:hAnsi="Times New Roman" w:cs="Times New Roman"/>
          <w:color w:val="000000"/>
          <w:sz w:val="24"/>
          <w:szCs w:val="24"/>
        </w:rPr>
        <w:t xml:space="preserve"> о переходе прав на земельный участок, об образовании земельного участка;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разделом 2.6.1.5. настоящего регламента.</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2.8.3.</w:t>
      </w:r>
      <w:r w:rsidRPr="00020DD5">
        <w:rPr>
          <w:rFonts w:ascii="Times New Roman" w:hAnsi="Times New Roman" w:cs="Times New Roman"/>
          <w:color w:val="000000"/>
          <w:sz w:val="24"/>
          <w:szCs w:val="24"/>
        </w:rPr>
        <w:tab/>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w:t>
      </w:r>
      <w:r w:rsidRPr="00020DD5">
        <w:rPr>
          <w:rFonts w:ascii="Times New Roman" w:hAnsi="Times New Roman" w:cs="Times New Roman"/>
          <w:sz w:val="24"/>
          <w:szCs w:val="24"/>
        </w:rPr>
        <w:t xml:space="preserve"> </w:t>
      </w:r>
      <w:r w:rsidRPr="00020DD5">
        <w:rPr>
          <w:rFonts w:ascii="Times New Roman" w:hAnsi="Times New Roman" w:cs="Times New Roman"/>
          <w:color w:val="000000"/>
          <w:sz w:val="24"/>
          <w:szCs w:val="24"/>
        </w:rPr>
        <w:t xml:space="preserve">датой </w:t>
      </w:r>
      <w:proofErr w:type="gramStart"/>
      <w:r w:rsidRPr="00020DD5">
        <w:rPr>
          <w:rFonts w:ascii="Times New Roman" w:hAnsi="Times New Roman" w:cs="Times New Roman"/>
          <w:color w:val="000000"/>
          <w:sz w:val="24"/>
          <w:szCs w:val="24"/>
        </w:rPr>
        <w:t>начала исчисления срока предоставления муниципальной услуги</w:t>
      </w:r>
      <w:proofErr w:type="gramEnd"/>
      <w:r w:rsidRPr="00020DD5">
        <w:rPr>
          <w:rFonts w:ascii="Times New Roman" w:hAnsi="Times New Roman" w:cs="Times New Roman"/>
          <w:color w:val="000000"/>
          <w:sz w:val="24"/>
          <w:szCs w:val="24"/>
        </w:rPr>
        <w:t xml:space="preserve"> является дата повторной регистрации заявления.</w:t>
      </w:r>
    </w:p>
    <w:p w:rsidR="00020DD5" w:rsidRPr="00020DD5" w:rsidRDefault="00020DD5" w:rsidP="00020DD5">
      <w:pPr>
        <w:pStyle w:val="ConsPlusNormal"/>
        <w:ind w:firstLine="540"/>
        <w:jc w:val="both"/>
        <w:outlineLvl w:val="2"/>
        <w:rPr>
          <w:rFonts w:ascii="Times New Roman" w:hAnsi="Times New Roman" w:cs="Times New Roman"/>
          <w:sz w:val="24"/>
          <w:szCs w:val="24"/>
        </w:rPr>
      </w:pPr>
      <w:r w:rsidRPr="00020DD5">
        <w:rPr>
          <w:rFonts w:ascii="Times New Roman" w:hAnsi="Times New Roman" w:cs="Times New Roman"/>
          <w:sz w:val="24"/>
          <w:szCs w:val="24"/>
        </w:rPr>
        <w:t>2.8.4. Отказ в выдаче разрешения на строительство (реконструкцию), отказ в продлении срока действия разрешения на строительство, отказ во внесении изменений в разрешение на строительство может быть оспорен застройщиком в судебном порядке.</w:t>
      </w:r>
    </w:p>
    <w:p w:rsidR="00020DD5" w:rsidRPr="00020DD5" w:rsidRDefault="00020DD5" w:rsidP="00020DD5">
      <w:pPr>
        <w:pStyle w:val="ConsPlusNormal"/>
        <w:jc w:val="both"/>
        <w:rPr>
          <w:rFonts w:ascii="Times New Roman" w:hAnsi="Times New Roman" w:cs="Times New Roman"/>
          <w:sz w:val="24"/>
          <w:szCs w:val="24"/>
        </w:rPr>
      </w:pPr>
      <w:r w:rsidRPr="00020DD5">
        <w:rPr>
          <w:rFonts w:ascii="Times New Roman" w:hAnsi="Times New Roman" w:cs="Times New Roman"/>
          <w:sz w:val="24"/>
          <w:szCs w:val="24"/>
        </w:rPr>
        <w:t xml:space="preserve">        2.9. Предоставление муниципальной услуги осуществляется без взимания государственной пошлины или иной платы.</w:t>
      </w:r>
    </w:p>
    <w:p w:rsidR="00020DD5" w:rsidRPr="00020DD5" w:rsidRDefault="00020DD5" w:rsidP="00020DD5">
      <w:pPr>
        <w:pStyle w:val="ConsPlusNormal"/>
        <w:jc w:val="both"/>
        <w:outlineLvl w:val="2"/>
        <w:rPr>
          <w:rFonts w:ascii="Times New Roman" w:hAnsi="Times New Roman" w:cs="Times New Roman"/>
          <w:b/>
          <w:sz w:val="24"/>
          <w:szCs w:val="24"/>
        </w:rPr>
      </w:pPr>
      <w:r w:rsidRPr="00020DD5">
        <w:rPr>
          <w:rFonts w:ascii="Times New Roman" w:hAnsi="Times New Roman" w:cs="Times New Roman"/>
          <w:sz w:val="24"/>
          <w:szCs w:val="24"/>
        </w:rPr>
        <w:t xml:space="preserve">        2.10</w:t>
      </w:r>
      <w:r w:rsidRPr="00020DD5">
        <w:rPr>
          <w:rFonts w:ascii="Times New Roman" w:hAnsi="Times New Roman" w:cs="Times New Roman"/>
          <w:b/>
          <w:sz w:val="24"/>
          <w:szCs w:val="24"/>
        </w:rPr>
        <w:t xml:space="preserve">. </w:t>
      </w:r>
      <w:r w:rsidRPr="00020DD5">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20DD5" w:rsidRPr="00020DD5" w:rsidRDefault="00020DD5" w:rsidP="00020DD5">
      <w:pPr>
        <w:pStyle w:val="ConsPlusNormal"/>
        <w:jc w:val="both"/>
        <w:outlineLvl w:val="2"/>
        <w:rPr>
          <w:rFonts w:ascii="Times New Roman" w:hAnsi="Times New Roman" w:cs="Times New Roman"/>
          <w:b/>
          <w:sz w:val="24"/>
          <w:szCs w:val="24"/>
        </w:rPr>
      </w:pPr>
      <w:r w:rsidRPr="00020DD5">
        <w:rPr>
          <w:rFonts w:ascii="Times New Roman" w:hAnsi="Times New Roman" w:cs="Times New Roman"/>
          <w:sz w:val="24"/>
          <w:szCs w:val="24"/>
        </w:rPr>
        <w:t xml:space="preserve">       2.11</w:t>
      </w:r>
      <w:r w:rsidRPr="00020DD5">
        <w:rPr>
          <w:rFonts w:ascii="Times New Roman" w:hAnsi="Times New Roman" w:cs="Times New Roman"/>
          <w:b/>
          <w:sz w:val="24"/>
          <w:szCs w:val="24"/>
        </w:rPr>
        <w:t xml:space="preserve"> </w:t>
      </w:r>
      <w:r w:rsidRPr="00020DD5">
        <w:rPr>
          <w:rFonts w:ascii="Times New Roman" w:hAnsi="Times New Roman" w:cs="Times New Roman"/>
          <w:sz w:val="24"/>
          <w:szCs w:val="24"/>
        </w:rPr>
        <w:t>Заявление на предоставление муниципальной услуги регистрируется:</w:t>
      </w:r>
    </w:p>
    <w:p w:rsidR="00020DD5" w:rsidRPr="00020DD5" w:rsidRDefault="00020DD5" w:rsidP="00020DD5">
      <w:pPr>
        <w:pStyle w:val="ConsPlusNormal"/>
        <w:ind w:firstLine="540"/>
        <w:jc w:val="both"/>
        <w:outlineLvl w:val="2"/>
        <w:rPr>
          <w:rFonts w:ascii="Times New Roman" w:hAnsi="Times New Roman" w:cs="Times New Roman"/>
          <w:sz w:val="24"/>
          <w:szCs w:val="24"/>
        </w:rPr>
      </w:pPr>
      <w:r w:rsidRPr="00020DD5">
        <w:rPr>
          <w:rFonts w:ascii="Times New Roman" w:hAnsi="Times New Roman" w:cs="Times New Roman"/>
          <w:sz w:val="24"/>
          <w:szCs w:val="24"/>
        </w:rPr>
        <w:t xml:space="preserve">в </w:t>
      </w:r>
      <w:proofErr w:type="gramStart"/>
      <w:r w:rsidRPr="00020DD5">
        <w:rPr>
          <w:rFonts w:ascii="Times New Roman" w:hAnsi="Times New Roman" w:cs="Times New Roman"/>
          <w:sz w:val="24"/>
          <w:szCs w:val="24"/>
        </w:rPr>
        <w:t>журнале</w:t>
      </w:r>
      <w:proofErr w:type="gramEnd"/>
      <w:r w:rsidRPr="00020DD5">
        <w:rPr>
          <w:rFonts w:ascii="Times New Roman" w:hAnsi="Times New Roman" w:cs="Times New Roman"/>
          <w:sz w:val="24"/>
          <w:szCs w:val="24"/>
        </w:rPr>
        <w:t xml:space="preserve"> регистрации заявлений путем присвоения входящего номера и даты поступления документа в течение 15 минут;</w:t>
      </w:r>
    </w:p>
    <w:p w:rsidR="00020DD5" w:rsidRPr="00020DD5" w:rsidRDefault="00020DD5" w:rsidP="00020DD5">
      <w:pPr>
        <w:pStyle w:val="ConsPlusNormal"/>
        <w:ind w:firstLine="540"/>
        <w:jc w:val="both"/>
        <w:outlineLvl w:val="2"/>
        <w:rPr>
          <w:rFonts w:ascii="Times New Roman" w:hAnsi="Times New Roman" w:cs="Times New Roman"/>
          <w:sz w:val="24"/>
          <w:szCs w:val="24"/>
        </w:rPr>
      </w:pPr>
      <w:r w:rsidRPr="00020DD5">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020DD5">
        <w:rPr>
          <w:rFonts w:ascii="Times New Roman" w:hAnsi="Times New Roman" w:cs="Times New Roman"/>
          <w:sz w:val="24"/>
          <w:szCs w:val="24"/>
        </w:rPr>
        <w:t>с даты поступления</w:t>
      </w:r>
      <w:proofErr w:type="gramEnd"/>
      <w:r w:rsidRPr="00020DD5">
        <w:rPr>
          <w:rFonts w:ascii="Times New Roman" w:hAnsi="Times New Roman" w:cs="Times New Roman"/>
          <w:sz w:val="24"/>
          <w:szCs w:val="24"/>
        </w:rPr>
        <w:t xml:space="preserve">; </w:t>
      </w:r>
    </w:p>
    <w:p w:rsidR="00020DD5" w:rsidRPr="00020DD5" w:rsidRDefault="00020DD5" w:rsidP="00020DD5">
      <w:pPr>
        <w:pStyle w:val="ConsPlusNormal"/>
        <w:ind w:firstLine="540"/>
        <w:jc w:val="both"/>
        <w:outlineLvl w:val="2"/>
        <w:rPr>
          <w:rFonts w:ascii="Times New Roman" w:hAnsi="Times New Roman" w:cs="Times New Roman"/>
          <w:sz w:val="24"/>
          <w:szCs w:val="24"/>
        </w:rPr>
      </w:pPr>
      <w:r w:rsidRPr="00020DD5">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020DD5">
        <w:rPr>
          <w:rFonts w:ascii="Times New Roman" w:hAnsi="Times New Roman" w:cs="Times New Roman"/>
          <w:sz w:val="24"/>
          <w:szCs w:val="24"/>
        </w:rPr>
        <w:t>с даты поступления</w:t>
      </w:r>
      <w:proofErr w:type="gramEnd"/>
      <w:r w:rsidRPr="00020DD5">
        <w:rPr>
          <w:rFonts w:ascii="Times New Roman" w:hAnsi="Times New Roman" w:cs="Times New Roman"/>
          <w:sz w:val="24"/>
          <w:szCs w:val="24"/>
        </w:rPr>
        <w:t>.</w:t>
      </w:r>
    </w:p>
    <w:p w:rsidR="00020DD5" w:rsidRPr="00020DD5" w:rsidRDefault="00020DD5" w:rsidP="00020DD5">
      <w:pPr>
        <w:pStyle w:val="ConsPlusNormal"/>
        <w:ind w:firstLine="540"/>
        <w:jc w:val="both"/>
        <w:outlineLvl w:val="2"/>
        <w:rPr>
          <w:rFonts w:ascii="Times New Roman" w:hAnsi="Times New Roman" w:cs="Times New Roman"/>
          <w:b/>
          <w:sz w:val="24"/>
          <w:szCs w:val="24"/>
        </w:rPr>
      </w:pPr>
      <w:r w:rsidRPr="00020DD5">
        <w:rPr>
          <w:rFonts w:ascii="Times New Roman" w:hAnsi="Times New Roman" w:cs="Times New Roman"/>
          <w:sz w:val="24"/>
          <w:szCs w:val="24"/>
        </w:rPr>
        <w:t>2.12.</w:t>
      </w:r>
      <w:r w:rsidRPr="00020DD5">
        <w:rPr>
          <w:rFonts w:ascii="Times New Roman" w:hAnsi="Times New Roman" w:cs="Times New Roman"/>
          <w:b/>
          <w:sz w:val="24"/>
          <w:szCs w:val="24"/>
        </w:rPr>
        <w:t xml:space="preserve"> </w:t>
      </w:r>
      <w:r w:rsidRPr="00020DD5">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20DD5">
        <w:rPr>
          <w:rFonts w:ascii="Times New Roman" w:hAnsi="Times New Roman" w:cs="Times New Roman"/>
          <w:sz w:val="24"/>
          <w:szCs w:val="24"/>
        </w:rPr>
        <w:t>маломобильных</w:t>
      </w:r>
      <w:proofErr w:type="spellEnd"/>
      <w:r w:rsidRPr="00020DD5">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Помещения для предоставления муниципальной услуги снабжаются </w:t>
      </w:r>
      <w:r w:rsidRPr="00020DD5">
        <w:rPr>
          <w:rFonts w:ascii="Times New Roman" w:hAnsi="Times New Roman" w:cs="Times New Roman"/>
          <w:sz w:val="24"/>
          <w:szCs w:val="24"/>
        </w:rPr>
        <w:lastRenderedPageBreak/>
        <w:t>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Информационные стенды оборудуются в доступном для заявителей </w:t>
      </w:r>
      <w:proofErr w:type="gramStart"/>
      <w:r w:rsidRPr="00020DD5">
        <w:rPr>
          <w:rFonts w:ascii="Times New Roman" w:hAnsi="Times New Roman" w:cs="Times New Roman"/>
          <w:sz w:val="24"/>
          <w:szCs w:val="24"/>
        </w:rPr>
        <w:t>помещении</w:t>
      </w:r>
      <w:proofErr w:type="gramEnd"/>
      <w:r w:rsidRPr="00020DD5">
        <w:rPr>
          <w:rFonts w:ascii="Times New Roman" w:hAnsi="Times New Roman" w:cs="Times New Roman"/>
          <w:sz w:val="24"/>
          <w:szCs w:val="24"/>
        </w:rPr>
        <w:t xml:space="preserve"> администрации.</w:t>
      </w:r>
    </w:p>
    <w:p w:rsidR="00020DD5" w:rsidRPr="00020DD5" w:rsidRDefault="00020DD5" w:rsidP="00020DD5">
      <w:pPr>
        <w:pStyle w:val="ConsPlusNormal"/>
        <w:jc w:val="both"/>
        <w:outlineLvl w:val="2"/>
        <w:rPr>
          <w:rFonts w:ascii="Times New Roman" w:hAnsi="Times New Roman" w:cs="Times New Roman"/>
          <w:sz w:val="24"/>
          <w:szCs w:val="24"/>
        </w:rPr>
      </w:pPr>
      <w:r w:rsidRPr="00020DD5">
        <w:rPr>
          <w:rFonts w:ascii="Times New Roman" w:hAnsi="Times New Roman" w:cs="Times New Roman"/>
          <w:sz w:val="24"/>
          <w:szCs w:val="24"/>
        </w:rPr>
        <w:t xml:space="preserve">          2.13.</w:t>
      </w:r>
      <w:r w:rsidRPr="00020DD5">
        <w:rPr>
          <w:rFonts w:ascii="Times New Roman" w:hAnsi="Times New Roman" w:cs="Times New Roman"/>
          <w:b/>
          <w:sz w:val="24"/>
          <w:szCs w:val="24"/>
        </w:rPr>
        <w:t xml:space="preserve"> </w:t>
      </w:r>
      <w:r w:rsidRPr="00020DD5">
        <w:rPr>
          <w:rFonts w:ascii="Times New Roman" w:hAnsi="Times New Roman" w:cs="Times New Roman"/>
          <w:sz w:val="24"/>
          <w:szCs w:val="24"/>
        </w:rPr>
        <w:t>Показателями доступности муниципальной услуги являются: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обеспечение свободного доступа в здание администрации;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организация предоставления муниципальной услуги через МФЦ.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Показателями качества муниципальной услуги являются: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компетентность специалистов, предоставляющих муниципальную услугу, в </w:t>
      </w:r>
      <w:proofErr w:type="gramStart"/>
      <w:r w:rsidRPr="00020DD5">
        <w:rPr>
          <w:rFonts w:ascii="Times New Roman" w:hAnsi="Times New Roman" w:cs="Times New Roman"/>
          <w:sz w:val="24"/>
          <w:szCs w:val="24"/>
        </w:rPr>
        <w:t>вопросах</w:t>
      </w:r>
      <w:proofErr w:type="gramEnd"/>
      <w:r w:rsidRPr="00020DD5">
        <w:rPr>
          <w:rFonts w:ascii="Times New Roman" w:hAnsi="Times New Roman" w:cs="Times New Roman"/>
          <w:sz w:val="24"/>
          <w:szCs w:val="24"/>
        </w:rPr>
        <w:t xml:space="preserve">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строгое соблюдение стандарта и порядка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отсутствие жалоб.</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Специалист, предоставляющий муниципальную услугу:</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обеспечивает объективное, всестороннее и своевременное рассмотрение заявления;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lastRenderedPageBreak/>
        <w:t>принимает меры, направленные на восстановление или защиту нарушенных прав, свобод и законных интересов гражданина.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При рассмотрении заявления специалист, предоставляющий муниципальную услугу, не вправе: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искажать положения нормативных правовых актов;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вносить изменения и дополнения в любые представленные заявителем документы;</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20DD5" w:rsidRPr="00020DD5" w:rsidRDefault="00020DD5" w:rsidP="00020DD5">
      <w:pPr>
        <w:pStyle w:val="ConsPlusNormal"/>
        <w:ind w:firstLine="540"/>
        <w:jc w:val="both"/>
        <w:outlineLvl w:val="2"/>
        <w:rPr>
          <w:rFonts w:ascii="Times New Roman" w:hAnsi="Times New Roman" w:cs="Times New Roman"/>
          <w:b/>
          <w:sz w:val="24"/>
          <w:szCs w:val="24"/>
        </w:rPr>
      </w:pPr>
    </w:p>
    <w:p w:rsidR="00020DD5" w:rsidRPr="00020DD5" w:rsidRDefault="00020DD5" w:rsidP="00020DD5">
      <w:pPr>
        <w:pStyle w:val="ConsPlusNormal"/>
        <w:jc w:val="both"/>
        <w:outlineLvl w:val="1"/>
        <w:rPr>
          <w:rFonts w:ascii="Times New Roman" w:hAnsi="Times New Roman" w:cs="Times New Roman"/>
          <w:b/>
          <w:sz w:val="24"/>
          <w:szCs w:val="24"/>
        </w:rPr>
      </w:pPr>
      <w:r w:rsidRPr="00020DD5">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outlineLvl w:val="2"/>
        <w:rPr>
          <w:rFonts w:ascii="Times New Roman" w:hAnsi="Times New Roman" w:cs="Times New Roman"/>
          <w:b/>
          <w:sz w:val="24"/>
          <w:szCs w:val="24"/>
        </w:rPr>
      </w:pPr>
      <w:r w:rsidRPr="00020DD5">
        <w:rPr>
          <w:rFonts w:ascii="Times New Roman" w:hAnsi="Times New Roman" w:cs="Times New Roman"/>
          <w:b/>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прием и регистрация документов;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выдача разрешения на строительство;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выдача уведомления об отказе в предоставлении муниципальной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Описание </w:t>
      </w:r>
      <w:proofErr w:type="gramStart"/>
      <w:r w:rsidRPr="00020DD5">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020DD5">
        <w:rPr>
          <w:rFonts w:ascii="Times New Roman" w:hAnsi="Times New Roman" w:cs="Times New Roman"/>
          <w:sz w:val="24"/>
          <w:szCs w:val="24"/>
        </w:rPr>
        <w:t xml:space="preserve"> представлено в блок-схемах (</w:t>
      </w:r>
      <w:hyperlink w:anchor="P1058" w:history="1">
        <w:r w:rsidRPr="00020DD5">
          <w:rPr>
            <w:rFonts w:ascii="Times New Roman" w:hAnsi="Times New Roman" w:cs="Times New Roman"/>
            <w:sz w:val="24"/>
            <w:szCs w:val="24"/>
          </w:rPr>
          <w:t>Приложение № 5</w:t>
        </w:r>
      </w:hyperlink>
      <w:r w:rsidRPr="00020DD5">
        <w:rPr>
          <w:rFonts w:ascii="Times New Roman" w:hAnsi="Times New Roman" w:cs="Times New Roman"/>
          <w:sz w:val="24"/>
          <w:szCs w:val="24"/>
        </w:rPr>
        <w:t xml:space="preserve">, </w:t>
      </w:r>
      <w:hyperlink w:anchor="P1112" w:history="1">
        <w:r w:rsidRPr="00020DD5">
          <w:rPr>
            <w:rFonts w:ascii="Times New Roman" w:hAnsi="Times New Roman" w:cs="Times New Roman"/>
            <w:sz w:val="24"/>
            <w:szCs w:val="24"/>
          </w:rPr>
          <w:t>Приложение № 6</w:t>
        </w:r>
      </w:hyperlink>
      <w:r w:rsidRPr="00020DD5">
        <w:rPr>
          <w:rFonts w:ascii="Times New Roman" w:hAnsi="Times New Roman" w:cs="Times New Roman"/>
          <w:sz w:val="24"/>
          <w:szCs w:val="24"/>
        </w:rPr>
        <w:t xml:space="preserve"> к Административному регламенту).</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outlineLvl w:val="3"/>
        <w:rPr>
          <w:rFonts w:ascii="Times New Roman" w:hAnsi="Times New Roman" w:cs="Times New Roman"/>
          <w:b/>
          <w:sz w:val="24"/>
          <w:szCs w:val="24"/>
        </w:rPr>
      </w:pPr>
      <w:bookmarkStart w:id="9" w:name="P354"/>
      <w:bookmarkEnd w:id="9"/>
      <w:r w:rsidRPr="00020DD5">
        <w:rPr>
          <w:rFonts w:ascii="Times New Roman" w:hAnsi="Times New Roman" w:cs="Times New Roman"/>
          <w:b/>
          <w:sz w:val="24"/>
          <w:szCs w:val="24"/>
        </w:rPr>
        <w:t>3.1.1. Прием и регистрация документов</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3.1.1.1. В администрации Медикасинского сельского поселения</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bookmarkStart w:id="10" w:name="P365"/>
      <w:bookmarkEnd w:id="10"/>
      <w:r w:rsidRPr="00020DD5">
        <w:rPr>
          <w:rFonts w:ascii="Times New Roman" w:hAnsi="Times New Roman" w:cs="Times New Roman"/>
          <w:color w:val="000000"/>
          <w:sz w:val="24"/>
          <w:szCs w:val="24"/>
        </w:rPr>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020DD5">
          <w:rPr>
            <w:rFonts w:ascii="Times New Roman" w:hAnsi="Times New Roman" w:cs="Times New Roman"/>
            <w:color w:val="000000"/>
            <w:sz w:val="24"/>
            <w:szCs w:val="24"/>
          </w:rPr>
          <w:t>2.6</w:t>
        </w:r>
      </w:hyperlink>
      <w:r w:rsidRPr="00020DD5">
        <w:rPr>
          <w:rFonts w:ascii="Times New Roman" w:hAnsi="Times New Roman" w:cs="Times New Roman"/>
          <w:color w:val="000000"/>
          <w:sz w:val="24"/>
          <w:szCs w:val="24"/>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020DD5">
        <w:rPr>
          <w:rFonts w:ascii="Times New Roman" w:eastAsia="Calibri" w:hAnsi="Times New Roman" w:cs="Times New Roman"/>
          <w:color w:val="000000"/>
          <w:sz w:val="24"/>
          <w:szCs w:val="24"/>
          <w:lang w:eastAsia="en-US"/>
        </w:rPr>
        <w:t>в администрацию Медикасинского сельского поселения.</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bookmarkStart w:id="11" w:name="Par358"/>
      <w:bookmarkEnd w:id="11"/>
      <w:r w:rsidRPr="00020DD5">
        <w:rPr>
          <w:rFonts w:ascii="Times New Roman" w:hAnsi="Times New Roman" w:cs="Times New Roman"/>
          <w:color w:val="000000"/>
          <w:sz w:val="24"/>
          <w:szCs w:val="24"/>
        </w:rPr>
        <w:t xml:space="preserve">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w:t>
      </w:r>
      <w:r w:rsidRPr="00020DD5">
        <w:rPr>
          <w:rFonts w:ascii="Times New Roman" w:hAnsi="Times New Roman" w:cs="Times New Roman"/>
          <w:color w:val="000000"/>
          <w:sz w:val="24"/>
          <w:szCs w:val="24"/>
        </w:rPr>
        <w:lastRenderedPageBreak/>
        <w:t>удостоверяющего личность, данным, указанным в документах, представленных для выдачи разрешения.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bookmarkStart w:id="12" w:name="P367"/>
      <w:bookmarkEnd w:id="12"/>
      <w:r w:rsidRPr="00020DD5">
        <w:rPr>
          <w:rFonts w:ascii="Times New Roman" w:hAnsi="Times New Roman" w:cs="Times New Roman"/>
          <w:color w:val="000000"/>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Медикасинского сельского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proofErr w:type="gramEnd"/>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020DD5" w:rsidRPr="00020DD5" w:rsidRDefault="00020DD5" w:rsidP="00020DD5">
      <w:pPr>
        <w:ind w:firstLine="709"/>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Глава администрации Медикасинского сельского поселения в течение дня определяет специалиста администрации ответственным исполнителем по данным документам.</w:t>
      </w:r>
    </w:p>
    <w:p w:rsidR="00020DD5" w:rsidRPr="00020DD5" w:rsidRDefault="00020DD5" w:rsidP="00020DD5">
      <w:pPr>
        <w:widowControl w:val="0"/>
        <w:autoSpaceDE w:val="0"/>
        <w:autoSpaceDN w:val="0"/>
        <w:ind w:firstLine="709"/>
        <w:jc w:val="both"/>
        <w:rPr>
          <w:rFonts w:ascii="Times New Roman" w:hAnsi="Times New Roman" w:cs="Times New Roman"/>
          <w:sz w:val="24"/>
          <w:szCs w:val="24"/>
        </w:rPr>
      </w:pPr>
      <w:r w:rsidRPr="00020DD5">
        <w:rPr>
          <w:rFonts w:ascii="Times New Roman" w:hAnsi="Times New Roman" w:cs="Times New Roman"/>
          <w:sz w:val="24"/>
          <w:szCs w:val="24"/>
        </w:rPr>
        <w:t xml:space="preserve">В случае поступления документов в электронной форме специалист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020DD5" w:rsidRPr="00020DD5" w:rsidRDefault="00020DD5" w:rsidP="00020DD5">
      <w:pPr>
        <w:widowControl w:val="0"/>
        <w:autoSpaceDE w:val="0"/>
        <w:autoSpaceDN w:val="0"/>
        <w:adjustRightInd w:val="0"/>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020DD5">
        <w:rPr>
          <w:rFonts w:ascii="Times New Roman" w:hAnsi="Times New Roman" w:cs="Times New Roman"/>
          <w:sz w:val="24"/>
          <w:szCs w:val="24"/>
        </w:rPr>
        <w:t>заявлении</w:t>
      </w:r>
      <w:proofErr w:type="gramEnd"/>
      <w:r w:rsidRPr="00020DD5">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Заявитель несет ответственность за достоверность представленных сведений и документов.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b/>
          <w:sz w:val="24"/>
          <w:szCs w:val="24"/>
        </w:rPr>
        <w:t>3.1.1.2</w:t>
      </w:r>
      <w:r w:rsidRPr="00020DD5">
        <w:rPr>
          <w:rFonts w:ascii="Times New Roman" w:hAnsi="Times New Roman" w:cs="Times New Roman"/>
          <w:sz w:val="24"/>
          <w:szCs w:val="24"/>
        </w:rPr>
        <w:t>. В МФЦ: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86" w:history="1">
        <w:r w:rsidRPr="00020DD5">
          <w:rPr>
            <w:rFonts w:ascii="Times New Roman" w:hAnsi="Times New Roman" w:cs="Times New Roman"/>
            <w:sz w:val="24"/>
            <w:szCs w:val="24"/>
          </w:rPr>
          <w:t>подразделом 2.6</w:t>
        </w:r>
      </w:hyperlink>
      <w:r w:rsidRPr="00020DD5">
        <w:rPr>
          <w:rFonts w:ascii="Times New Roman" w:hAnsi="Times New Roman" w:cs="Times New Roman"/>
          <w:sz w:val="24"/>
          <w:szCs w:val="24"/>
        </w:rPr>
        <w:t xml:space="preserve"> Административного регламента в МФЦ.</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Медикасинского сельского поселения, 3-й остается в МФЦ) в соответствии с действующими правилами ведения учета документов.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В расписке указываются следующие пункты:</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согласие на обработку персональных данных;</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данные о заявителе;</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порядковый номер заявителя;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lastRenderedPageBreak/>
        <w:t>дата поступления документов;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подпись специалиста;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перечень принятых документов;</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сроки предоставления услуги;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расписка о выдаче результата.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Медикасинского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outlineLvl w:val="3"/>
        <w:rPr>
          <w:rFonts w:ascii="Times New Roman" w:hAnsi="Times New Roman" w:cs="Times New Roman"/>
          <w:b/>
          <w:sz w:val="24"/>
          <w:szCs w:val="24"/>
        </w:rPr>
      </w:pPr>
      <w:bookmarkStart w:id="13" w:name="P380"/>
      <w:bookmarkEnd w:id="13"/>
      <w:r w:rsidRPr="00020DD5">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20DD5">
        <w:rPr>
          <w:rFonts w:ascii="Times New Roman" w:hAnsi="Times New Roman" w:cs="Times New Roman"/>
          <w:color w:val="000000"/>
          <w:sz w:val="24"/>
          <w:szCs w:val="24"/>
        </w:rPr>
        <w:t xml:space="preserve"> </w:t>
      </w:r>
      <w:proofErr w:type="gramStart"/>
      <w:r w:rsidRPr="00020DD5">
        <w:rPr>
          <w:rFonts w:ascii="Times New Roman" w:hAnsi="Times New Roman" w:cs="Times New Roman"/>
          <w:color w:val="000000"/>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Межведомственный запрос администрации Медикасинского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органа, направляющего межведомственный запрос;</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20DD5">
        <w:rPr>
          <w:rFonts w:ascii="Times New Roman" w:hAnsi="Times New Roman" w:cs="Times New Roman"/>
          <w:color w:val="000000"/>
          <w:sz w:val="24"/>
          <w:szCs w:val="24"/>
        </w:rPr>
        <w:t>необходимых</w:t>
      </w:r>
      <w:proofErr w:type="gramEnd"/>
      <w:r w:rsidRPr="00020DD5">
        <w:rPr>
          <w:rFonts w:ascii="Times New Roman" w:hAnsi="Times New Roman" w:cs="Times New Roman"/>
          <w:color w:val="000000"/>
          <w:sz w:val="24"/>
          <w:szCs w:val="24"/>
        </w:rPr>
        <w:t xml:space="preserve"> для предоставления муниципальной услуги, и указание на реквизиты данного нормативного правового акта;</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контактная информация для направления ответа на межведомственный запрос;</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дата направления межведомственного запроса;</w:t>
      </w:r>
    </w:p>
    <w:p w:rsidR="00020DD5" w:rsidRPr="00020DD5" w:rsidRDefault="00020DD5" w:rsidP="00020DD5">
      <w:pPr>
        <w:widowControl w:val="0"/>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r w:rsidRPr="00020DD5">
        <w:rPr>
          <w:rFonts w:ascii="Times New Roman" w:hAnsi="Times New Roman" w:cs="Times New Roman"/>
          <w:sz w:val="24"/>
          <w:szCs w:val="24"/>
        </w:rPr>
        <w:t>).</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bookmarkStart w:id="14" w:name="P395"/>
      <w:bookmarkEnd w:id="14"/>
      <w:r w:rsidRPr="00020DD5">
        <w:rPr>
          <w:rFonts w:ascii="Times New Roman" w:hAnsi="Times New Roman" w:cs="Times New Roman"/>
          <w:b/>
          <w:color w:val="000000"/>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Специалист Медикасинского сельского поселения в течение 7 рабочих дней со дня регистрации заявления о выдаче разрешения на строительство и документов, указанных в </w:t>
      </w:r>
      <w:hyperlink w:anchor="P232" w:history="1">
        <w:r w:rsidRPr="00020DD5">
          <w:rPr>
            <w:rFonts w:ascii="Times New Roman" w:hAnsi="Times New Roman" w:cs="Times New Roman"/>
            <w:color w:val="000000"/>
            <w:sz w:val="24"/>
            <w:szCs w:val="24"/>
          </w:rPr>
          <w:t>пункте 2.6.1</w:t>
        </w:r>
      </w:hyperlink>
      <w:r w:rsidRPr="00020DD5">
        <w:rPr>
          <w:rFonts w:ascii="Times New Roman" w:hAnsi="Times New Roman" w:cs="Times New Roman"/>
          <w:color w:val="000000"/>
          <w:sz w:val="24"/>
          <w:szCs w:val="24"/>
        </w:rPr>
        <w:t xml:space="preserve"> настоящего Административного регламента, в администрации Медикасинского сельского поселения:</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проводит проверку наличия документов, прилагаемых к заявлению;</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При соответствии представленных документов установленным требованиям специалист администрации Медикасинского сельского поселения оформляет в 2 экземплярах </w:t>
      </w:r>
      <w:hyperlink r:id="rId29" w:history="1">
        <w:r w:rsidRPr="00020DD5">
          <w:rPr>
            <w:rFonts w:ascii="Times New Roman" w:hAnsi="Times New Roman" w:cs="Times New Roman"/>
            <w:color w:val="000000"/>
            <w:sz w:val="24"/>
            <w:szCs w:val="24"/>
          </w:rPr>
          <w:t>разрешение</w:t>
        </w:r>
      </w:hyperlink>
      <w:r w:rsidRPr="00020DD5">
        <w:rPr>
          <w:rFonts w:ascii="Times New Roman" w:hAnsi="Times New Roman" w:cs="Times New Roman"/>
          <w:color w:val="000000"/>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020DD5">
          <w:rPr>
            <w:rFonts w:ascii="Times New Roman" w:hAnsi="Times New Roman" w:cs="Times New Roman"/>
            <w:color w:val="000000"/>
            <w:sz w:val="24"/>
            <w:szCs w:val="24"/>
          </w:rPr>
          <w:t>2015 г</w:t>
        </w:r>
      </w:smartTag>
      <w:r w:rsidRPr="00020DD5">
        <w:rPr>
          <w:rFonts w:ascii="Times New Roman" w:hAnsi="Times New Roman" w:cs="Times New Roman"/>
          <w:color w:val="000000"/>
          <w:sz w:val="24"/>
          <w:szCs w:val="24"/>
        </w:rPr>
        <w:t>. № 117/</w:t>
      </w:r>
      <w:proofErr w:type="spellStart"/>
      <w:proofErr w:type="gramStart"/>
      <w:r w:rsidRPr="00020DD5">
        <w:rPr>
          <w:rFonts w:ascii="Times New Roman" w:hAnsi="Times New Roman" w:cs="Times New Roman"/>
          <w:color w:val="000000"/>
          <w:sz w:val="24"/>
          <w:szCs w:val="24"/>
        </w:rPr>
        <w:t>пр</w:t>
      </w:r>
      <w:proofErr w:type="spellEnd"/>
      <w:proofErr w:type="gramEnd"/>
      <w:r w:rsidRPr="00020DD5">
        <w:rPr>
          <w:rFonts w:ascii="Times New Roman" w:hAnsi="Times New Roman" w:cs="Times New Roman"/>
          <w:color w:val="000000"/>
          <w:sz w:val="24"/>
          <w:szCs w:val="24"/>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Администрация Медикасинского сельского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020DD5" w:rsidRPr="00020DD5" w:rsidRDefault="00020DD5" w:rsidP="00020DD5">
      <w:pPr>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При несоответствии представленных документов установленным требованиям, наличия </w:t>
      </w:r>
      <w:proofErr w:type="gramStart"/>
      <w:r w:rsidRPr="00020DD5">
        <w:rPr>
          <w:rFonts w:ascii="Times New Roman" w:hAnsi="Times New Roman" w:cs="Times New Roman"/>
          <w:color w:val="000000"/>
          <w:sz w:val="24"/>
          <w:szCs w:val="24"/>
        </w:rPr>
        <w:t xml:space="preserve">оснований, перечисленных в </w:t>
      </w:r>
      <w:r w:rsidRPr="00020DD5">
        <w:rPr>
          <w:rFonts w:ascii="Times New Roman" w:hAnsi="Times New Roman" w:cs="Times New Roman"/>
          <w:sz w:val="24"/>
          <w:szCs w:val="24"/>
        </w:rPr>
        <w:t xml:space="preserve">2.8 </w:t>
      </w:r>
      <w:r w:rsidRPr="00020DD5">
        <w:rPr>
          <w:rFonts w:ascii="Times New Roman" w:hAnsi="Times New Roman" w:cs="Times New Roman"/>
          <w:color w:val="000000"/>
          <w:sz w:val="24"/>
          <w:szCs w:val="24"/>
        </w:rPr>
        <w:t>специалист  администрации оформляет</w:t>
      </w:r>
      <w:proofErr w:type="gramEnd"/>
      <w:r w:rsidRPr="00020DD5">
        <w:rPr>
          <w:rFonts w:ascii="Times New Roman" w:hAnsi="Times New Roman" w:cs="Times New Roman"/>
          <w:color w:val="000000"/>
          <w:sz w:val="24"/>
          <w:szCs w:val="24"/>
        </w:rPr>
        <w:t xml:space="preserve"> уведомление об отказе в выдаче разрешения на строительство с указанием причин отказа.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Разрешение на строительство (уведомление об отказе в выдаче разрешения на строительство) направляется специалистом для подписания главе администрации Медикасинского сельского поселения.</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Глава Медикасинского сельского поселения в течение 1 дня со дня представления разрешения подписывает указанные документы.</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не позднее дня, в котором было подписано главой Медикасинского сельского поселения.</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Результатом процедуры является оформление разрешения на строительство (уведомление об отказе в выдаче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bookmarkStart w:id="15" w:name="Par409"/>
      <w:bookmarkEnd w:id="15"/>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3.1.4. Выдача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Медикасинского сельского поселения  разрешение на строительство (1 экземпляр), которое выдается заявителю или его уполномоченному представителю лично в течение 1 дня </w:t>
      </w:r>
      <w:r w:rsidRPr="00020DD5">
        <w:rPr>
          <w:rFonts w:ascii="Times New Roman" w:eastAsia="Calibri" w:hAnsi="Times New Roman" w:cs="Times New Roman"/>
          <w:color w:val="000000"/>
          <w:sz w:val="24"/>
          <w:szCs w:val="24"/>
          <w:lang w:eastAsia="en-US"/>
        </w:rPr>
        <w:t>со дня подписания</w:t>
      </w:r>
      <w:r w:rsidRPr="00020DD5">
        <w:rPr>
          <w:rFonts w:ascii="Times New Roman" w:hAnsi="Times New Roman" w:cs="Times New Roman"/>
          <w:color w:val="000000"/>
          <w:sz w:val="24"/>
          <w:szCs w:val="24"/>
        </w:rPr>
        <w:t xml:space="preserve"> главой администрации Медикасинского сельского поселения)</w:t>
      </w:r>
      <w:r w:rsidRPr="00020DD5">
        <w:rPr>
          <w:rFonts w:ascii="Times New Roman" w:eastAsia="Calibri" w:hAnsi="Times New Roman" w:cs="Times New Roman"/>
          <w:color w:val="000000"/>
          <w:sz w:val="24"/>
          <w:szCs w:val="24"/>
          <w:lang w:eastAsia="en-US"/>
        </w:rPr>
        <w:t>, но не позднее 7 рабочих дней со дня поступления заявления.</w:t>
      </w:r>
      <w:proofErr w:type="gramEnd"/>
      <w:r w:rsidRPr="00020DD5">
        <w:rPr>
          <w:rFonts w:ascii="Times New Roman" w:eastAsia="Calibri" w:hAnsi="Times New Roman" w:cs="Times New Roman"/>
          <w:color w:val="000000"/>
          <w:sz w:val="24"/>
          <w:szCs w:val="24"/>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В случае если заявитель или его представитель, извещенные по телефону, 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Медикасинского сельского поселения, не явился в администрацию Медикасинского сельского поселения и ему не был выдан экземпляр разрешения на строительство лично разрешение на строительство направляется посредством почтового</w:t>
      </w:r>
      <w:proofErr w:type="gramEnd"/>
      <w:r w:rsidRPr="00020DD5">
        <w:rPr>
          <w:rFonts w:ascii="Times New Roman" w:hAnsi="Times New Roman" w:cs="Times New Roman"/>
          <w:color w:val="000000"/>
          <w:sz w:val="24"/>
          <w:szCs w:val="24"/>
        </w:rPr>
        <w:t xml:space="preserve">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После выдачи разрешения на строительство специалист Медикасинского сельского поселения,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020DD5">
          <w:rPr>
            <w:rFonts w:ascii="Times New Roman" w:hAnsi="Times New Roman" w:cs="Times New Roman"/>
            <w:color w:val="000000"/>
            <w:sz w:val="24"/>
            <w:szCs w:val="24"/>
          </w:rPr>
          <w:t>пунктом 2.6</w:t>
        </w:r>
      </w:hyperlink>
      <w:r w:rsidRPr="00020DD5">
        <w:rPr>
          <w:rFonts w:ascii="Times New Roman" w:hAnsi="Times New Roman" w:cs="Times New Roman"/>
          <w:color w:val="000000"/>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020DD5">
          <w:rPr>
            <w:rFonts w:ascii="Times New Roman" w:hAnsi="Times New Roman" w:cs="Times New Roman"/>
            <w:color w:val="000000"/>
            <w:sz w:val="24"/>
            <w:szCs w:val="24"/>
          </w:rPr>
          <w:t>абзацами 8</w:t>
        </w:r>
      </w:hyperlink>
      <w:r w:rsidRPr="00020DD5">
        <w:rPr>
          <w:rFonts w:ascii="Times New Roman" w:hAnsi="Times New Roman" w:cs="Times New Roman"/>
          <w:color w:val="000000"/>
          <w:sz w:val="24"/>
          <w:szCs w:val="24"/>
        </w:rPr>
        <w:t xml:space="preserve"> - </w:t>
      </w:r>
      <w:hyperlink w:anchor="P431" w:history="1">
        <w:r w:rsidRPr="00020DD5">
          <w:rPr>
            <w:rFonts w:ascii="Times New Roman" w:hAnsi="Times New Roman" w:cs="Times New Roman"/>
            <w:color w:val="000000"/>
            <w:sz w:val="24"/>
            <w:szCs w:val="24"/>
          </w:rPr>
          <w:t>10</w:t>
        </w:r>
      </w:hyperlink>
      <w:r w:rsidRPr="00020DD5">
        <w:rPr>
          <w:rFonts w:ascii="Times New Roman" w:hAnsi="Times New Roman" w:cs="Times New Roman"/>
          <w:color w:val="000000"/>
          <w:sz w:val="24"/>
          <w:szCs w:val="24"/>
        </w:rPr>
        <w:t xml:space="preserve"> настоящего пункта Административного регламента.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bookmarkStart w:id="16" w:name="P428"/>
      <w:bookmarkEnd w:id="16"/>
      <w:r w:rsidRPr="00020DD5">
        <w:rPr>
          <w:rFonts w:ascii="Times New Roman" w:hAnsi="Times New Roman" w:cs="Times New Roman"/>
          <w:color w:val="000000"/>
          <w:sz w:val="24"/>
          <w:szCs w:val="24"/>
        </w:rPr>
        <w:t>Действие разрешения на строительство прекращается на основании решения администрации Медикасинского сельского поселения в случае:</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2) отказа от права собственности и иных прав на земельные участки;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bookmarkStart w:id="17" w:name="P431"/>
      <w:bookmarkEnd w:id="17"/>
      <w:r w:rsidRPr="00020DD5">
        <w:rPr>
          <w:rFonts w:ascii="Times New Roman" w:hAnsi="Times New Roman" w:cs="Times New Roman"/>
          <w:color w:val="000000"/>
          <w:sz w:val="24"/>
          <w:szCs w:val="24"/>
        </w:rPr>
        <w:t>3) расторжения договора аренды и иных договоров, на основании которых у заявителя возникли права на земельные участки;</w:t>
      </w:r>
    </w:p>
    <w:p w:rsidR="00020DD5" w:rsidRPr="00020DD5" w:rsidRDefault="00020DD5" w:rsidP="00020DD5">
      <w:pPr>
        <w:autoSpaceDE w:val="0"/>
        <w:autoSpaceDN w:val="0"/>
        <w:adjustRightInd w:val="0"/>
        <w:ind w:firstLine="540"/>
        <w:jc w:val="both"/>
        <w:rPr>
          <w:rFonts w:ascii="Times New Roman" w:eastAsia="Calibri" w:hAnsi="Times New Roman" w:cs="Times New Roman"/>
          <w:color w:val="000000"/>
          <w:sz w:val="24"/>
          <w:szCs w:val="24"/>
          <w:lang w:eastAsia="en-US"/>
        </w:rPr>
      </w:pPr>
      <w:r w:rsidRPr="00020DD5">
        <w:rPr>
          <w:rFonts w:ascii="Times New Roman" w:eastAsia="Calibri" w:hAnsi="Times New Roman" w:cs="Times New Roman"/>
          <w:color w:val="000000"/>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 </w:t>
      </w:r>
      <w:proofErr w:type="gramStart"/>
      <w:r w:rsidRPr="00020DD5">
        <w:rPr>
          <w:rFonts w:ascii="Times New Roman" w:hAnsi="Times New Roman" w:cs="Times New Roman"/>
          <w:color w:val="000000"/>
          <w:sz w:val="24"/>
          <w:szCs w:val="24"/>
        </w:rPr>
        <w:t xml:space="preserve">В случае принятия решения о прекращении действия разрешения на строительство застройщику направляется </w:t>
      </w:r>
      <w:hyperlink w:anchor="P1227" w:history="1">
        <w:r w:rsidRPr="00020DD5">
          <w:rPr>
            <w:rFonts w:ascii="Times New Roman" w:hAnsi="Times New Roman" w:cs="Times New Roman"/>
            <w:color w:val="000000"/>
            <w:sz w:val="24"/>
            <w:szCs w:val="24"/>
          </w:rPr>
          <w:t>уведомление</w:t>
        </w:r>
      </w:hyperlink>
      <w:r w:rsidRPr="00020DD5">
        <w:rPr>
          <w:rFonts w:ascii="Times New Roman" w:hAnsi="Times New Roman" w:cs="Times New Roman"/>
          <w:color w:val="000000"/>
          <w:sz w:val="24"/>
          <w:szCs w:val="24"/>
        </w:rPr>
        <w:t xml:space="preserve"> о прекращении действия разрешения на строительство </w:t>
      </w:r>
      <w:r w:rsidRPr="00020DD5">
        <w:rPr>
          <w:rFonts w:ascii="Times New Roman" w:hAnsi="Times New Roman" w:cs="Times New Roman"/>
          <w:color w:val="000000"/>
          <w:sz w:val="24"/>
          <w:szCs w:val="24"/>
          <w:u w:val="single"/>
        </w:rPr>
        <w:t>в срок не более чем тридцать рабочих дней</w:t>
      </w:r>
      <w:r w:rsidRPr="00020DD5">
        <w:rPr>
          <w:rFonts w:ascii="Times New Roman" w:hAnsi="Times New Roman" w:cs="Times New Roman"/>
          <w:color w:val="000000"/>
          <w:sz w:val="24"/>
          <w:szCs w:val="24"/>
        </w:rPr>
        <w:t xml:space="preserve"> со дня прекращения прав на земельный участок или права пользования недрами по основаниям, указанным в </w:t>
      </w:r>
      <w:hyperlink w:anchor="P428" w:history="1">
        <w:r w:rsidRPr="00020DD5">
          <w:rPr>
            <w:rFonts w:ascii="Times New Roman" w:hAnsi="Times New Roman" w:cs="Times New Roman"/>
            <w:color w:val="000000"/>
            <w:sz w:val="24"/>
            <w:szCs w:val="24"/>
          </w:rPr>
          <w:t>абзацах 8</w:t>
        </w:r>
      </w:hyperlink>
      <w:r w:rsidRPr="00020DD5">
        <w:rPr>
          <w:rFonts w:ascii="Times New Roman" w:hAnsi="Times New Roman" w:cs="Times New Roman"/>
          <w:color w:val="000000"/>
          <w:sz w:val="24"/>
          <w:szCs w:val="24"/>
        </w:rPr>
        <w:t xml:space="preserve"> - </w:t>
      </w:r>
      <w:hyperlink w:anchor="P431" w:history="1">
        <w:r w:rsidRPr="00020DD5">
          <w:rPr>
            <w:rFonts w:ascii="Times New Roman" w:hAnsi="Times New Roman" w:cs="Times New Roman"/>
            <w:color w:val="000000"/>
            <w:sz w:val="24"/>
            <w:szCs w:val="24"/>
          </w:rPr>
          <w:t>10</w:t>
        </w:r>
      </w:hyperlink>
      <w:r w:rsidRPr="00020DD5">
        <w:rPr>
          <w:rFonts w:ascii="Times New Roman" w:hAnsi="Times New Roman" w:cs="Times New Roman"/>
          <w:color w:val="000000"/>
          <w:sz w:val="24"/>
          <w:szCs w:val="24"/>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020DD5">
        <w:rPr>
          <w:rFonts w:ascii="Times New Roman" w:hAnsi="Times New Roman" w:cs="Times New Roman"/>
          <w:color w:val="000000"/>
          <w:sz w:val="24"/>
          <w:szCs w:val="24"/>
        </w:rPr>
        <w:t xml:space="preserve"> о вручении.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bookmarkStart w:id="18" w:name="P433"/>
      <w:bookmarkEnd w:id="18"/>
      <w:r w:rsidRPr="00020DD5">
        <w:rPr>
          <w:rFonts w:ascii="Times New Roman" w:hAnsi="Times New Roman" w:cs="Times New Roman"/>
          <w:color w:val="000000"/>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bookmarkStart w:id="19" w:name="P434"/>
      <w:bookmarkEnd w:id="19"/>
      <w:proofErr w:type="gramStart"/>
      <w:r w:rsidRPr="00020DD5">
        <w:rPr>
          <w:rFonts w:ascii="Times New Roman" w:hAnsi="Times New Roman" w:cs="Times New Roman"/>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0" w:history="1">
        <w:r w:rsidRPr="00020DD5">
          <w:rPr>
            <w:rFonts w:ascii="Times New Roman" w:hAnsi="Times New Roman" w:cs="Times New Roman"/>
            <w:color w:val="000000"/>
            <w:sz w:val="24"/>
            <w:szCs w:val="24"/>
          </w:rPr>
          <w:t>кодексом</w:t>
        </w:r>
      </w:hyperlink>
      <w:r w:rsidRPr="00020DD5">
        <w:rPr>
          <w:rFonts w:ascii="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bookmarkStart w:id="20" w:name="P435"/>
      <w:bookmarkEnd w:id="20"/>
      <w:proofErr w:type="gramStart"/>
      <w:r w:rsidRPr="00020DD5">
        <w:rPr>
          <w:rFonts w:ascii="Times New Roman" w:hAnsi="Times New Roman" w:cs="Times New Roman"/>
          <w:color w:val="000000"/>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1" w:history="1">
        <w:r w:rsidRPr="00020DD5">
          <w:rPr>
            <w:rFonts w:ascii="Times New Roman" w:hAnsi="Times New Roman" w:cs="Times New Roman"/>
            <w:color w:val="000000"/>
            <w:sz w:val="24"/>
            <w:szCs w:val="24"/>
          </w:rPr>
          <w:t>кодексом</w:t>
        </w:r>
      </w:hyperlink>
      <w:r w:rsidRPr="00020DD5">
        <w:rPr>
          <w:rFonts w:ascii="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020DD5">
        <w:rPr>
          <w:rFonts w:ascii="Times New Roman" w:hAnsi="Times New Roman" w:cs="Times New Roman"/>
          <w:color w:val="000000"/>
          <w:sz w:val="24"/>
          <w:szCs w:val="24"/>
        </w:rPr>
        <w:t xml:space="preserve"> размещению объектов капитального строительства, установленных в </w:t>
      </w:r>
      <w:proofErr w:type="gramStart"/>
      <w:r w:rsidRPr="00020DD5">
        <w:rPr>
          <w:rFonts w:ascii="Times New Roman" w:hAnsi="Times New Roman" w:cs="Times New Roman"/>
          <w:color w:val="000000"/>
          <w:sz w:val="24"/>
          <w:szCs w:val="24"/>
        </w:rPr>
        <w:t>соответствии</w:t>
      </w:r>
      <w:proofErr w:type="gramEnd"/>
      <w:r w:rsidRPr="00020DD5">
        <w:rPr>
          <w:rFonts w:ascii="Times New Roman" w:hAnsi="Times New Roman" w:cs="Times New Roman"/>
          <w:color w:val="000000"/>
          <w:sz w:val="24"/>
          <w:szCs w:val="24"/>
        </w:rPr>
        <w:t xml:space="preserve"> с Градостроительным </w:t>
      </w:r>
      <w:hyperlink r:id="rId32" w:history="1">
        <w:r w:rsidRPr="00020DD5">
          <w:rPr>
            <w:rFonts w:ascii="Times New Roman" w:hAnsi="Times New Roman" w:cs="Times New Roman"/>
            <w:color w:val="000000"/>
            <w:sz w:val="24"/>
            <w:szCs w:val="24"/>
          </w:rPr>
          <w:t>кодексом</w:t>
        </w:r>
      </w:hyperlink>
      <w:r w:rsidRPr="00020DD5">
        <w:rPr>
          <w:rFonts w:ascii="Times New Roman" w:hAnsi="Times New Roman" w:cs="Times New Roman"/>
          <w:color w:val="000000"/>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w:t>
      </w:r>
      <w:r w:rsidRPr="00020DD5">
        <w:rPr>
          <w:rFonts w:ascii="Times New Roman" w:hAnsi="Times New Roman" w:cs="Times New Roman"/>
          <w:color w:val="000000"/>
          <w:sz w:val="24"/>
          <w:szCs w:val="24"/>
        </w:rPr>
        <w:lastRenderedPageBreak/>
        <w:t>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w:t>
      </w:r>
      <w:proofErr w:type="gramStart"/>
      <w:r w:rsidRPr="00020DD5">
        <w:rPr>
          <w:rFonts w:ascii="Times New Roman" w:hAnsi="Times New Roman" w:cs="Times New Roman"/>
          <w:color w:val="000000"/>
          <w:sz w:val="24"/>
          <w:szCs w:val="24"/>
        </w:rPr>
        <w:t>,</w:t>
      </w:r>
      <w:proofErr w:type="gramEnd"/>
      <w:r w:rsidRPr="00020DD5">
        <w:rPr>
          <w:rFonts w:ascii="Times New Roman" w:hAnsi="Times New Roman" w:cs="Times New Roman"/>
          <w:color w:val="000000"/>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20DD5" w:rsidRPr="00020DD5" w:rsidRDefault="00020DD5" w:rsidP="00020DD5">
      <w:pPr>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Специалист МФЦ в день поступления разрешения фиксирует в АИС МФЦ смену статуса документа </w:t>
      </w:r>
      <w:proofErr w:type="gramStart"/>
      <w:r w:rsidRPr="00020DD5">
        <w:rPr>
          <w:rFonts w:ascii="Times New Roman" w:hAnsi="Times New Roman" w:cs="Times New Roman"/>
          <w:color w:val="000000"/>
          <w:sz w:val="24"/>
          <w:szCs w:val="24"/>
        </w:rPr>
        <w:t>на</w:t>
      </w:r>
      <w:proofErr w:type="gramEnd"/>
      <w:r w:rsidRPr="00020DD5">
        <w:rPr>
          <w:rFonts w:ascii="Times New Roman" w:hAnsi="Times New Roman" w:cs="Times New Roman"/>
          <w:color w:val="000000"/>
          <w:sz w:val="24"/>
          <w:szCs w:val="24"/>
        </w:rPr>
        <w:t xml:space="preserve"> «готово </w:t>
      </w:r>
      <w:proofErr w:type="gramStart"/>
      <w:r w:rsidRPr="00020DD5">
        <w:rPr>
          <w:rFonts w:ascii="Times New Roman" w:hAnsi="Times New Roman" w:cs="Times New Roman"/>
          <w:color w:val="000000"/>
          <w:sz w:val="24"/>
          <w:szCs w:val="24"/>
        </w:rPr>
        <w:t>к</w:t>
      </w:r>
      <w:proofErr w:type="gramEnd"/>
      <w:r w:rsidRPr="00020DD5">
        <w:rPr>
          <w:rFonts w:ascii="Times New Roman" w:hAnsi="Times New Roman" w:cs="Times New Roman"/>
          <w:color w:val="000000"/>
          <w:sz w:val="24"/>
          <w:szCs w:val="24"/>
        </w:rPr>
        <w:t xml:space="preserve"> выдаче» и извещает заявителя по телефону.</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020DD5">
        <w:rPr>
          <w:rFonts w:ascii="Times New Roman" w:hAnsi="Times New Roman" w:cs="Times New Roman"/>
          <w:color w:val="000000"/>
          <w:sz w:val="24"/>
          <w:szCs w:val="24"/>
        </w:rPr>
        <w:t>на</w:t>
      </w:r>
      <w:proofErr w:type="gramEnd"/>
      <w:r w:rsidRPr="00020DD5">
        <w:rPr>
          <w:rFonts w:ascii="Times New Roman" w:hAnsi="Times New Roman" w:cs="Times New Roman"/>
          <w:color w:val="000000"/>
          <w:sz w:val="24"/>
          <w:szCs w:val="24"/>
        </w:rPr>
        <w:t xml:space="preserve"> «выдано». Заявителю выдается 1 экз. разрешения (оригинал) при личном обращении.</w:t>
      </w:r>
    </w:p>
    <w:p w:rsidR="00020DD5" w:rsidRPr="00020DD5" w:rsidRDefault="00020DD5" w:rsidP="00020DD5">
      <w:pPr>
        <w:widowControl w:val="0"/>
        <w:tabs>
          <w:tab w:val="left" w:pos="2835"/>
        </w:tabs>
        <w:autoSpaceDE w:val="0"/>
        <w:autoSpaceDN w:val="0"/>
        <w:ind w:firstLine="567"/>
        <w:jc w:val="both"/>
        <w:rPr>
          <w:rFonts w:ascii="Times New Roman" w:hAnsi="Times New Roman" w:cs="Times New Roman"/>
          <w:sz w:val="24"/>
          <w:szCs w:val="24"/>
        </w:rPr>
      </w:pPr>
      <w:proofErr w:type="gramStart"/>
      <w:r w:rsidRPr="00020DD5">
        <w:rPr>
          <w:rFonts w:ascii="Times New Roman" w:hAnsi="Times New Roman" w:cs="Times New Roman"/>
          <w:color w:val="000000"/>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Медикасинского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3" w:history="1">
        <w:r w:rsidRPr="00020DD5">
          <w:rPr>
            <w:rFonts w:ascii="Times New Roman" w:hAnsi="Times New Roman" w:cs="Times New Roman"/>
            <w:color w:val="000000"/>
            <w:sz w:val="24"/>
            <w:szCs w:val="24"/>
          </w:rPr>
          <w:t>пунктами 2</w:t>
        </w:r>
      </w:hyperlink>
      <w:r w:rsidRPr="00020DD5">
        <w:rPr>
          <w:rFonts w:ascii="Times New Roman" w:hAnsi="Times New Roman" w:cs="Times New Roman"/>
          <w:color w:val="000000"/>
          <w:sz w:val="24"/>
          <w:szCs w:val="24"/>
        </w:rPr>
        <w:t xml:space="preserve">, </w:t>
      </w:r>
      <w:hyperlink r:id="rId34" w:history="1">
        <w:r w:rsidRPr="00020DD5">
          <w:rPr>
            <w:rFonts w:ascii="Times New Roman" w:hAnsi="Times New Roman" w:cs="Times New Roman"/>
            <w:color w:val="000000"/>
            <w:sz w:val="24"/>
            <w:szCs w:val="24"/>
          </w:rPr>
          <w:t>8</w:t>
        </w:r>
      </w:hyperlink>
      <w:r w:rsidRPr="00020DD5">
        <w:rPr>
          <w:rFonts w:ascii="Times New Roman" w:hAnsi="Times New Roman" w:cs="Times New Roman"/>
          <w:color w:val="000000"/>
          <w:sz w:val="24"/>
          <w:szCs w:val="24"/>
        </w:rPr>
        <w:t xml:space="preserve"> - </w:t>
      </w:r>
      <w:hyperlink r:id="rId35" w:history="1">
        <w:r w:rsidRPr="00020DD5">
          <w:rPr>
            <w:rFonts w:ascii="Times New Roman" w:hAnsi="Times New Roman" w:cs="Times New Roman"/>
            <w:color w:val="000000"/>
            <w:sz w:val="24"/>
            <w:szCs w:val="24"/>
          </w:rPr>
          <w:t>10</w:t>
        </w:r>
      </w:hyperlink>
      <w:r w:rsidRPr="00020DD5">
        <w:rPr>
          <w:rFonts w:ascii="Times New Roman" w:hAnsi="Times New Roman" w:cs="Times New Roman"/>
          <w:color w:val="000000"/>
          <w:sz w:val="24"/>
          <w:szCs w:val="24"/>
        </w:rPr>
        <w:t xml:space="preserve"> и </w:t>
      </w:r>
      <w:hyperlink r:id="rId36" w:history="1">
        <w:r w:rsidRPr="00020DD5">
          <w:rPr>
            <w:rFonts w:ascii="Times New Roman" w:hAnsi="Times New Roman" w:cs="Times New Roman"/>
            <w:color w:val="000000"/>
            <w:sz w:val="24"/>
            <w:szCs w:val="24"/>
          </w:rPr>
          <w:t>11.1 части 12 статьи</w:t>
        </w:r>
        <w:proofErr w:type="gramEnd"/>
        <w:r w:rsidRPr="00020DD5">
          <w:rPr>
            <w:rFonts w:ascii="Times New Roman" w:hAnsi="Times New Roman" w:cs="Times New Roman"/>
            <w:color w:val="000000"/>
            <w:sz w:val="24"/>
            <w:szCs w:val="24"/>
          </w:rPr>
          <w:t xml:space="preserve"> 48</w:t>
        </w:r>
      </w:hyperlink>
      <w:r w:rsidRPr="00020DD5">
        <w:rPr>
          <w:rFonts w:ascii="Times New Roman" w:hAnsi="Times New Roman" w:cs="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020DD5">
        <w:rPr>
          <w:rFonts w:ascii="Times New Roman" w:hAnsi="Times New Roman" w:cs="Times New Roman"/>
          <w:sz w:val="24"/>
          <w:szCs w:val="24"/>
        </w:rPr>
        <w:t xml:space="preserve"> </w:t>
      </w:r>
      <w:proofErr w:type="gramStart"/>
      <w:r w:rsidRPr="00020DD5">
        <w:rPr>
          <w:rFonts w:ascii="Times New Roman" w:hAnsi="Times New Roman" w:cs="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w:t>
      </w:r>
      <w:r w:rsidRPr="00020DD5">
        <w:rPr>
          <w:rFonts w:ascii="Times New Roman" w:hAnsi="Times New Roman" w:cs="Times New Roman"/>
          <w:sz w:val="24"/>
          <w:szCs w:val="24"/>
        </w:rPr>
        <w:lastRenderedPageBreak/>
        <w:t>заявитель в течение десяти дней со дня получения указанного разрешения обязан также безвозмездно передать в администрацию  Медикасинского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w:t>
      </w:r>
      <w:proofErr w:type="gramEnd"/>
      <w:r w:rsidRPr="00020DD5">
        <w:rPr>
          <w:rFonts w:ascii="Times New Roman" w:hAnsi="Times New Roman" w:cs="Times New Roman"/>
          <w:sz w:val="24"/>
          <w:szCs w:val="24"/>
        </w:rPr>
        <w:t xml:space="preserve"> Административного регламента описание внешнего облика объекта, за исключением случая, если строительство или реконструкция такого объекта планируется в </w:t>
      </w:r>
      <w:proofErr w:type="gramStart"/>
      <w:r w:rsidRPr="00020DD5">
        <w:rPr>
          <w:rFonts w:ascii="Times New Roman" w:hAnsi="Times New Roman" w:cs="Times New Roman"/>
          <w:sz w:val="24"/>
          <w:szCs w:val="24"/>
        </w:rPr>
        <w:t>соответствии</w:t>
      </w:r>
      <w:proofErr w:type="gramEnd"/>
      <w:r w:rsidRPr="00020DD5">
        <w:rPr>
          <w:rFonts w:ascii="Times New Roman" w:hAnsi="Times New Roman" w:cs="Times New Roman"/>
          <w:sz w:val="24"/>
          <w:szCs w:val="24"/>
        </w:rPr>
        <w:t xml:space="preserve"> с типовым архитектурным решением объекта капитального строительства.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Результатом процедуры является выдача разрешения на строительство.</w:t>
      </w:r>
    </w:p>
    <w:p w:rsidR="00020DD5" w:rsidRPr="00020DD5" w:rsidRDefault="00020DD5" w:rsidP="00020DD5">
      <w:pPr>
        <w:widowControl w:val="0"/>
        <w:autoSpaceDE w:val="0"/>
        <w:autoSpaceDN w:val="0"/>
        <w:adjustRightInd w:val="0"/>
        <w:ind w:firstLine="567"/>
        <w:jc w:val="both"/>
        <w:rPr>
          <w:rFonts w:ascii="Times New Roman" w:hAnsi="Times New Roman" w:cs="Times New Roman"/>
          <w:bCs/>
          <w:sz w:val="24"/>
          <w:szCs w:val="24"/>
        </w:rPr>
      </w:pPr>
      <w:proofErr w:type="gramStart"/>
      <w:r w:rsidRPr="00020DD5">
        <w:rPr>
          <w:rFonts w:ascii="Times New Roman" w:hAnsi="Times New Roman" w:cs="Times New Roman"/>
          <w:bCs/>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020DD5" w:rsidRPr="00020DD5" w:rsidRDefault="00020DD5" w:rsidP="00020DD5">
      <w:pPr>
        <w:widowControl w:val="0"/>
        <w:autoSpaceDE w:val="0"/>
        <w:autoSpaceDN w:val="0"/>
        <w:adjustRightInd w:val="0"/>
        <w:ind w:firstLine="567"/>
        <w:jc w:val="both"/>
        <w:rPr>
          <w:rFonts w:ascii="Times New Roman" w:hAnsi="Times New Roman" w:cs="Times New Roman"/>
          <w:sz w:val="24"/>
          <w:szCs w:val="24"/>
        </w:rPr>
      </w:pPr>
      <w:r w:rsidRPr="00020DD5">
        <w:rPr>
          <w:rFonts w:ascii="Times New Roman" w:hAnsi="Times New Roman" w:cs="Times New Roman"/>
          <w:bCs/>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bookmarkStart w:id="21" w:name="P446"/>
      <w:bookmarkEnd w:id="21"/>
      <w:r w:rsidRPr="00020DD5">
        <w:rPr>
          <w:rFonts w:ascii="Times New Roman" w:hAnsi="Times New Roman" w:cs="Times New Roman"/>
          <w:b/>
          <w:color w:val="000000"/>
          <w:sz w:val="24"/>
          <w:szCs w:val="24"/>
        </w:rPr>
        <w:t>3.1.5. Выдача уведомления об отказе в предоставлении муниципальной услуги.</w: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Медикасинского сельского поселения </w:t>
      </w:r>
      <w:hyperlink w:anchor="P866" w:history="1">
        <w:r w:rsidRPr="00020DD5">
          <w:rPr>
            <w:rFonts w:ascii="Times New Roman" w:hAnsi="Times New Roman" w:cs="Times New Roman"/>
            <w:color w:val="000000"/>
            <w:sz w:val="24"/>
            <w:szCs w:val="24"/>
          </w:rPr>
          <w:t>уведомление</w:t>
        </w:r>
      </w:hyperlink>
      <w:r w:rsidRPr="00020DD5">
        <w:rPr>
          <w:rFonts w:ascii="Times New Roman" w:hAnsi="Times New Roman" w:cs="Times New Roman"/>
          <w:color w:val="000000"/>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020DD5">
        <w:rPr>
          <w:rFonts w:ascii="Times New Roman" w:eastAsia="Calibri" w:hAnsi="Times New Roman" w:cs="Times New Roman"/>
          <w:color w:val="000000"/>
          <w:sz w:val="24"/>
          <w:szCs w:val="24"/>
          <w:lang w:eastAsia="en-US"/>
        </w:rPr>
        <w:t>со дня подписания</w:t>
      </w:r>
      <w:r w:rsidRPr="00020DD5">
        <w:rPr>
          <w:rFonts w:ascii="Times New Roman" w:hAnsi="Times New Roman" w:cs="Times New Roman"/>
          <w:color w:val="000000"/>
          <w:sz w:val="24"/>
          <w:szCs w:val="24"/>
        </w:rPr>
        <w:t xml:space="preserve">  главой администрации Медикасинского сельского поселения,   </w:t>
      </w:r>
      <w:r w:rsidRPr="00020DD5">
        <w:rPr>
          <w:rFonts w:ascii="Times New Roman" w:eastAsia="Calibri" w:hAnsi="Times New Roman" w:cs="Times New Roman"/>
          <w:color w:val="000000"/>
          <w:sz w:val="24"/>
          <w:szCs w:val="24"/>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020DD5" w:rsidRPr="00020DD5" w:rsidRDefault="00020DD5" w:rsidP="00020DD5">
      <w:pPr>
        <w:pStyle w:val="ConsPlusNormal"/>
        <w:ind w:firstLine="540"/>
        <w:jc w:val="both"/>
        <w:rPr>
          <w:rFonts w:ascii="Times New Roman" w:hAnsi="Times New Roman" w:cs="Times New Roman"/>
          <w:sz w:val="24"/>
          <w:szCs w:val="24"/>
        </w:rPr>
      </w:pPr>
      <w:proofErr w:type="gramStart"/>
      <w:r w:rsidRPr="00020DD5">
        <w:rPr>
          <w:rFonts w:ascii="Times New Roman" w:hAnsi="Times New Roman" w:cs="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Медикасинского сельского поселения, не явился в </w:t>
      </w:r>
      <w:r w:rsidRPr="00020DD5">
        <w:rPr>
          <w:rFonts w:ascii="Times New Roman" w:hAnsi="Times New Roman" w:cs="Times New Roman"/>
          <w:sz w:val="24"/>
          <w:szCs w:val="24"/>
        </w:rPr>
        <w:lastRenderedPageBreak/>
        <w:t>администрацию Медикасинского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w:t>
      </w:r>
      <w:proofErr w:type="gramEnd"/>
      <w:r w:rsidRPr="00020DD5">
        <w:rPr>
          <w:rFonts w:ascii="Times New Roman" w:hAnsi="Times New Roman" w:cs="Times New Roman"/>
          <w:sz w:val="24"/>
          <w:szCs w:val="24"/>
        </w:rPr>
        <w:t xml:space="preserve"> указанному в </w:t>
      </w:r>
      <w:proofErr w:type="gramStart"/>
      <w:r w:rsidRPr="00020DD5">
        <w:rPr>
          <w:rFonts w:ascii="Times New Roman" w:hAnsi="Times New Roman" w:cs="Times New Roman"/>
          <w:sz w:val="24"/>
          <w:szCs w:val="24"/>
        </w:rPr>
        <w:t>Заявлении</w:t>
      </w:r>
      <w:proofErr w:type="gramEnd"/>
      <w:r w:rsidRPr="00020DD5">
        <w:rPr>
          <w:rFonts w:ascii="Times New Roman" w:hAnsi="Times New Roman" w:cs="Times New Roman"/>
          <w:sz w:val="24"/>
          <w:szCs w:val="24"/>
        </w:rPr>
        <w:t xml:space="preserve"> почтовому адресу в течение 1 рабочего дня, в котором документы были переданы для отправки.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После выдачи уведомления специалист Медикасинского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020DD5" w:rsidRPr="00020DD5" w:rsidRDefault="00020DD5" w:rsidP="00020DD5">
      <w:pPr>
        <w:autoSpaceDE w:val="0"/>
        <w:autoSpaceDN w:val="0"/>
        <w:adjustRightInd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Отказ в выдаче разрешения на строительство может быть оспорен застройщиком в судебном порядке.</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020DD5">
        <w:rPr>
          <w:rFonts w:ascii="Times New Roman" w:hAnsi="Times New Roman" w:cs="Times New Roman"/>
          <w:color w:val="000000"/>
          <w:sz w:val="24"/>
          <w:szCs w:val="24"/>
        </w:rPr>
        <w:t>на</w:t>
      </w:r>
      <w:proofErr w:type="gramEnd"/>
      <w:r w:rsidRPr="00020DD5">
        <w:rPr>
          <w:rFonts w:ascii="Times New Roman" w:hAnsi="Times New Roman" w:cs="Times New Roman"/>
          <w:color w:val="000000"/>
          <w:sz w:val="24"/>
          <w:szCs w:val="24"/>
        </w:rPr>
        <w:t xml:space="preserve"> «выдано». Заявителю выдается 1 экз. уведомления (оригинал) с прилагаемыми документами при личном обращении.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Результатом процедуры является выдача </w:t>
      </w:r>
      <w:hyperlink w:anchor="P866" w:history="1">
        <w:r w:rsidRPr="00020DD5">
          <w:rPr>
            <w:rFonts w:ascii="Times New Roman" w:hAnsi="Times New Roman" w:cs="Times New Roman"/>
            <w:color w:val="000000"/>
            <w:sz w:val="24"/>
            <w:szCs w:val="24"/>
          </w:rPr>
          <w:t>уведомления</w:t>
        </w:r>
      </w:hyperlink>
      <w:r w:rsidRPr="00020DD5">
        <w:rPr>
          <w:rFonts w:ascii="Times New Roman" w:hAnsi="Times New Roman" w:cs="Times New Roman"/>
          <w:color w:val="000000"/>
          <w:sz w:val="24"/>
          <w:szCs w:val="24"/>
        </w:rPr>
        <w:t xml:space="preserve"> об отказе в выдаче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прием и регистрация документов;</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 принятие решения о продлении срока действия разрешения на строительство либо </w:t>
      </w:r>
      <w:r w:rsidRPr="00020DD5">
        <w:rPr>
          <w:rFonts w:ascii="Times New Roman" w:hAnsi="Times New Roman" w:cs="Times New Roman"/>
          <w:color w:val="000000"/>
          <w:sz w:val="24"/>
          <w:szCs w:val="24"/>
        </w:rPr>
        <w:lastRenderedPageBreak/>
        <w:t>отказа в продлении срока действия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 выдача разрешения на строительство с продленным сроком действия или отказа в </w:t>
      </w:r>
      <w:proofErr w:type="gramStart"/>
      <w:r w:rsidRPr="00020DD5">
        <w:rPr>
          <w:rFonts w:ascii="Times New Roman" w:hAnsi="Times New Roman" w:cs="Times New Roman"/>
          <w:color w:val="000000"/>
          <w:sz w:val="24"/>
          <w:szCs w:val="24"/>
        </w:rPr>
        <w:t>продлении</w:t>
      </w:r>
      <w:proofErr w:type="gramEnd"/>
      <w:r w:rsidRPr="00020DD5">
        <w:rPr>
          <w:rFonts w:ascii="Times New Roman" w:hAnsi="Times New Roman" w:cs="Times New Roman"/>
          <w:color w:val="000000"/>
          <w:sz w:val="24"/>
          <w:szCs w:val="24"/>
        </w:rPr>
        <w:t xml:space="preserve"> срока действия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Описание </w:t>
      </w:r>
      <w:proofErr w:type="gramStart"/>
      <w:r w:rsidRPr="00020DD5">
        <w:rPr>
          <w:rFonts w:ascii="Times New Roman" w:hAnsi="Times New Roman" w:cs="Times New Roman"/>
          <w:color w:val="000000"/>
          <w:sz w:val="24"/>
          <w:szCs w:val="24"/>
        </w:rPr>
        <w:t>последовательности прохождения процедуры предоставления муниципальной услуги</w:t>
      </w:r>
      <w:proofErr w:type="gramEnd"/>
      <w:r w:rsidRPr="00020DD5">
        <w:rPr>
          <w:rFonts w:ascii="Times New Roman" w:hAnsi="Times New Roman" w:cs="Times New Roman"/>
          <w:color w:val="000000"/>
          <w:sz w:val="24"/>
          <w:szCs w:val="24"/>
        </w:rPr>
        <w:t xml:space="preserve"> представлено в блок-схемах (</w:t>
      </w:r>
      <w:hyperlink w:anchor="P1120" w:history="1">
        <w:r w:rsidRPr="00020DD5">
          <w:rPr>
            <w:rFonts w:ascii="Times New Roman" w:hAnsi="Times New Roman" w:cs="Times New Roman"/>
            <w:color w:val="000000"/>
            <w:sz w:val="24"/>
            <w:szCs w:val="24"/>
          </w:rPr>
          <w:t>приложение №5</w:t>
        </w:r>
      </w:hyperlink>
      <w:r w:rsidRPr="00020DD5">
        <w:rPr>
          <w:rFonts w:ascii="Times New Roman" w:hAnsi="Times New Roman" w:cs="Times New Roman"/>
          <w:color w:val="000000"/>
          <w:sz w:val="24"/>
          <w:szCs w:val="24"/>
        </w:rPr>
        <w:t xml:space="preserve">, </w:t>
      </w:r>
      <w:hyperlink w:anchor="P1174" w:history="1">
        <w:r w:rsidRPr="00020DD5">
          <w:rPr>
            <w:rFonts w:ascii="Times New Roman" w:hAnsi="Times New Roman" w:cs="Times New Roman"/>
            <w:color w:val="000000"/>
            <w:sz w:val="24"/>
            <w:szCs w:val="24"/>
          </w:rPr>
          <w:t xml:space="preserve">приложение </w:t>
        </w:r>
      </w:hyperlink>
      <w:r w:rsidRPr="00020DD5">
        <w:rPr>
          <w:rFonts w:ascii="Times New Roman" w:hAnsi="Times New Roman" w:cs="Times New Roman"/>
          <w:color w:val="000000"/>
          <w:sz w:val="24"/>
          <w:szCs w:val="24"/>
        </w:rPr>
        <w:t>№6 к Административному регламенту).</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bookmarkStart w:id="22" w:name="P465"/>
      <w:bookmarkEnd w:id="22"/>
      <w:r w:rsidRPr="00020DD5">
        <w:rPr>
          <w:rFonts w:ascii="Times New Roman" w:hAnsi="Times New Roman" w:cs="Times New Roman"/>
          <w:b/>
          <w:color w:val="000000"/>
          <w:sz w:val="24"/>
          <w:szCs w:val="24"/>
        </w:rPr>
        <w:t>3.2.1. Прием и регистрация документов</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Основанием для начала административной процедуры является </w:t>
      </w:r>
      <w:hyperlink w:anchor="P1024" w:history="1">
        <w:r w:rsidRPr="00020DD5">
          <w:rPr>
            <w:rFonts w:ascii="Times New Roman" w:hAnsi="Times New Roman" w:cs="Times New Roman"/>
            <w:color w:val="000000"/>
            <w:sz w:val="24"/>
            <w:szCs w:val="24"/>
          </w:rPr>
          <w:t>заявление</w:t>
        </w:r>
      </w:hyperlink>
      <w:r w:rsidRPr="00020DD5">
        <w:rPr>
          <w:rFonts w:ascii="Times New Roman" w:hAnsi="Times New Roman" w:cs="Times New Roman"/>
          <w:color w:val="000000"/>
          <w:sz w:val="24"/>
          <w:szCs w:val="24"/>
        </w:rPr>
        <w:t xml:space="preserve"> о продлении срока действия разрешения на строительство, поданное в администрацию Медикасинского сельского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В день поступления заявления о продлении срока действия разрешения на строительство специалист администрации Медикасинского сельского поселения </w:t>
      </w:r>
      <w:proofErr w:type="gramStart"/>
      <w:r w:rsidRPr="00020DD5">
        <w:rPr>
          <w:rFonts w:ascii="Times New Roman" w:hAnsi="Times New Roman" w:cs="Times New Roman"/>
          <w:color w:val="000000"/>
          <w:sz w:val="24"/>
          <w:szCs w:val="24"/>
        </w:rPr>
        <w:t>регистрирует принятое заявление в СЭД с присвоением регистрационного номера и даты получения и в этот же день передает</w:t>
      </w:r>
      <w:proofErr w:type="gramEnd"/>
      <w:r w:rsidRPr="00020DD5">
        <w:rPr>
          <w:rFonts w:ascii="Times New Roman" w:hAnsi="Times New Roman" w:cs="Times New Roman"/>
          <w:color w:val="000000"/>
          <w:sz w:val="24"/>
          <w:szCs w:val="24"/>
        </w:rPr>
        <w:t xml:space="preserve"> его на рассмотрение ответственному специалисту.</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Глава администрации Медикасинского сельского поселения в день получения заявления о продлении срока действия разрешения на строительство определяет специалиста, ответственного за рассмотрение документов, указанная информация отражается в СЭД.</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подпункта 2 пункта 3.1.1.</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Результатом процедуры является принятое к рассмотрению заявление с приложенными документами и его регистрация.</w: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bookmarkStart w:id="23" w:name="P473"/>
      <w:bookmarkEnd w:id="23"/>
    </w:p>
    <w:p w:rsidR="00020DD5" w:rsidRPr="00020DD5" w:rsidRDefault="00020DD5" w:rsidP="00020DD5">
      <w:pPr>
        <w:pStyle w:val="ConsPlusNormal"/>
        <w:jc w:val="both"/>
        <w:outlineLvl w:val="3"/>
        <w:rPr>
          <w:rFonts w:ascii="Times New Roman" w:hAnsi="Times New Roman" w:cs="Times New Roman"/>
          <w:b/>
          <w:sz w:val="24"/>
          <w:szCs w:val="24"/>
        </w:rPr>
      </w:pPr>
      <w:bookmarkStart w:id="24" w:name="P482"/>
      <w:bookmarkEnd w:id="24"/>
      <w:r w:rsidRPr="00020DD5">
        <w:rPr>
          <w:rFonts w:ascii="Times New Roman" w:hAnsi="Times New Roman" w:cs="Times New Roman"/>
          <w:b/>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ответственный специалист в течение 6 календарных дней вносит в подлинник разрешения на строительство запись о продлении срока действия разрешения на строительство.</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В случае установления фактов, указанных в </w:t>
      </w:r>
      <w:hyperlink w:anchor="P250" w:history="1">
        <w:r w:rsidRPr="00020DD5">
          <w:rPr>
            <w:rFonts w:ascii="Times New Roman" w:hAnsi="Times New Roman" w:cs="Times New Roman"/>
            <w:sz w:val="24"/>
            <w:szCs w:val="24"/>
          </w:rPr>
          <w:t>пункте 2.10.2</w:t>
        </w:r>
      </w:hyperlink>
      <w:r w:rsidRPr="00020DD5">
        <w:rPr>
          <w:rFonts w:ascii="Times New Roman" w:hAnsi="Times New Roman" w:cs="Times New Roman"/>
          <w:sz w:val="24"/>
          <w:szCs w:val="24"/>
        </w:rPr>
        <w:t xml:space="preserve"> настоящего 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lastRenderedPageBreak/>
        <w:t xml:space="preserve">Разрешение на строительство с продленным сроком действия (отказ в </w:t>
      </w:r>
      <w:proofErr w:type="gramStart"/>
      <w:r w:rsidRPr="00020DD5">
        <w:rPr>
          <w:rFonts w:ascii="Times New Roman" w:hAnsi="Times New Roman" w:cs="Times New Roman"/>
          <w:sz w:val="24"/>
          <w:szCs w:val="24"/>
        </w:rPr>
        <w:t>продлении</w:t>
      </w:r>
      <w:proofErr w:type="gramEnd"/>
      <w:r w:rsidRPr="00020DD5">
        <w:rPr>
          <w:rFonts w:ascii="Times New Roman" w:hAnsi="Times New Roman" w:cs="Times New Roman"/>
          <w:sz w:val="24"/>
          <w:szCs w:val="24"/>
        </w:rPr>
        <w:t xml:space="preserve"> срока действия разрешения на строительство) направляется для подписания главе администрации Медикасинского сельского поселения.</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Глава администрации Медикасинского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Результатом процедуры является продление срока действия разрешения на строительство (отказ в </w:t>
      </w:r>
      <w:proofErr w:type="gramStart"/>
      <w:r w:rsidRPr="00020DD5">
        <w:rPr>
          <w:rFonts w:ascii="Times New Roman" w:hAnsi="Times New Roman" w:cs="Times New Roman"/>
          <w:sz w:val="24"/>
          <w:szCs w:val="24"/>
        </w:rPr>
        <w:t>продлении</w:t>
      </w:r>
      <w:proofErr w:type="gramEnd"/>
      <w:r w:rsidRPr="00020DD5">
        <w:rPr>
          <w:rFonts w:ascii="Times New Roman" w:hAnsi="Times New Roman" w:cs="Times New Roman"/>
          <w:sz w:val="24"/>
          <w:szCs w:val="24"/>
        </w:rPr>
        <w:t xml:space="preserve"> срока действия разрешения на строительство).</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 xml:space="preserve">3.2.3. Выдача разрешения на строительство с продленным сроком действия или отказа в </w:t>
      </w:r>
      <w:proofErr w:type="gramStart"/>
      <w:r w:rsidRPr="00020DD5">
        <w:rPr>
          <w:rFonts w:ascii="Times New Roman" w:hAnsi="Times New Roman" w:cs="Times New Roman"/>
          <w:b/>
          <w:color w:val="000000"/>
          <w:sz w:val="24"/>
          <w:szCs w:val="24"/>
        </w:rPr>
        <w:t>продлении</w:t>
      </w:r>
      <w:proofErr w:type="gramEnd"/>
      <w:r w:rsidRPr="00020DD5">
        <w:rPr>
          <w:rFonts w:ascii="Times New Roman" w:hAnsi="Times New Roman" w:cs="Times New Roman"/>
          <w:b/>
          <w:color w:val="000000"/>
          <w:sz w:val="24"/>
          <w:szCs w:val="24"/>
        </w:rPr>
        <w:t xml:space="preserve"> срока действия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w:t>
      </w:r>
      <w:r w:rsidRPr="00020DD5">
        <w:rPr>
          <w:rFonts w:ascii="Times New Roman" w:hAnsi="Times New Roman" w:cs="Times New Roman"/>
          <w:sz w:val="24"/>
          <w:szCs w:val="24"/>
        </w:rPr>
        <w:t xml:space="preserve">Медикасинского сельского поселения </w:t>
      </w:r>
      <w:r w:rsidRPr="00020DD5">
        <w:rPr>
          <w:rFonts w:ascii="Times New Roman" w:hAnsi="Times New Roman" w:cs="Times New Roman"/>
          <w:color w:val="000000"/>
          <w:sz w:val="24"/>
          <w:szCs w:val="24"/>
        </w:rPr>
        <w:t>разрешение на строительство с продленным сроком действия (отказ в продлении срока действия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020DD5">
        <w:rPr>
          <w:rFonts w:ascii="Times New Roman" w:eastAsia="Calibri" w:hAnsi="Times New Roman" w:cs="Times New Roman"/>
          <w:color w:val="000000"/>
          <w:sz w:val="24"/>
          <w:szCs w:val="24"/>
          <w:lang w:eastAsia="en-US"/>
        </w:rPr>
        <w:t>со дня подписания</w:t>
      </w:r>
      <w:r w:rsidRPr="00020DD5">
        <w:rPr>
          <w:rFonts w:ascii="Times New Roman" w:hAnsi="Times New Roman" w:cs="Times New Roman"/>
          <w:color w:val="000000"/>
          <w:sz w:val="24"/>
          <w:szCs w:val="24"/>
        </w:rPr>
        <w:t xml:space="preserve"> главой администрации</w:t>
      </w:r>
      <w:r w:rsidRPr="00020DD5">
        <w:rPr>
          <w:rFonts w:ascii="Times New Roman" w:eastAsia="Calibri" w:hAnsi="Times New Roman" w:cs="Times New Roman"/>
          <w:color w:val="000000"/>
          <w:sz w:val="24"/>
          <w:szCs w:val="24"/>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020DD5">
        <w:rPr>
          <w:rFonts w:ascii="Times New Roman" w:hAnsi="Times New Roman" w:cs="Times New Roman"/>
          <w:color w:val="000000"/>
          <w:sz w:val="24"/>
          <w:szCs w:val="24"/>
        </w:rPr>
        <w:t xml:space="preserve">или его уполномоченному представителю </w:t>
      </w:r>
      <w:r w:rsidRPr="00020DD5">
        <w:rPr>
          <w:rFonts w:ascii="Times New Roman" w:eastAsia="Calibri" w:hAnsi="Times New Roman" w:cs="Times New Roman"/>
          <w:color w:val="000000"/>
          <w:sz w:val="24"/>
          <w:szCs w:val="24"/>
          <w:lang w:eastAsia="en-US"/>
        </w:rPr>
        <w:t>в первый рабочий день, следующий за нерабочим праздничным или выходным днём.</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Медикасинского сельского поселения, не явился в администрацию Медикасинского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w:t>
      </w:r>
      <w:proofErr w:type="gramEnd"/>
      <w:r w:rsidRPr="00020DD5">
        <w:rPr>
          <w:rFonts w:ascii="Times New Roman" w:hAnsi="Times New Roman" w:cs="Times New Roman"/>
          <w:color w:val="000000"/>
          <w:sz w:val="24"/>
          <w:szCs w:val="24"/>
        </w:rPr>
        <w:t xml:space="preserve"> указанному в </w:t>
      </w:r>
      <w:proofErr w:type="gramStart"/>
      <w:r w:rsidRPr="00020DD5">
        <w:rPr>
          <w:rFonts w:ascii="Times New Roman" w:hAnsi="Times New Roman" w:cs="Times New Roman"/>
          <w:color w:val="000000"/>
          <w:sz w:val="24"/>
          <w:szCs w:val="24"/>
        </w:rPr>
        <w:t>Заявлении</w:t>
      </w:r>
      <w:proofErr w:type="gramEnd"/>
      <w:r w:rsidRPr="00020DD5">
        <w:rPr>
          <w:rFonts w:ascii="Times New Roman" w:hAnsi="Times New Roman" w:cs="Times New Roman"/>
          <w:color w:val="000000"/>
          <w:sz w:val="24"/>
          <w:szCs w:val="24"/>
        </w:rPr>
        <w:t xml:space="preserve"> почтовому адресу в течение 1 рабочего дня, в котором документы были переданы для отправки.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пункта 3.1.4, 3.1.5.</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Результатом процедуры является выдача разрешения на строительство с продленным сроком действия (отказа в </w:t>
      </w:r>
      <w:proofErr w:type="gramStart"/>
      <w:r w:rsidRPr="00020DD5">
        <w:rPr>
          <w:rFonts w:ascii="Times New Roman" w:hAnsi="Times New Roman" w:cs="Times New Roman"/>
          <w:color w:val="000000"/>
          <w:sz w:val="24"/>
          <w:szCs w:val="24"/>
        </w:rPr>
        <w:t>продлении</w:t>
      </w:r>
      <w:proofErr w:type="gramEnd"/>
      <w:r w:rsidRPr="00020DD5">
        <w:rPr>
          <w:rFonts w:ascii="Times New Roman" w:hAnsi="Times New Roman" w:cs="Times New Roman"/>
          <w:color w:val="000000"/>
          <w:sz w:val="24"/>
          <w:szCs w:val="24"/>
        </w:rPr>
        <w:t xml:space="preserve"> срока действия разрешения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Описание </w:t>
      </w:r>
      <w:proofErr w:type="gramStart"/>
      <w:r w:rsidRPr="00020DD5">
        <w:rPr>
          <w:rFonts w:ascii="Times New Roman" w:hAnsi="Times New Roman" w:cs="Times New Roman"/>
          <w:color w:val="000000"/>
          <w:sz w:val="24"/>
          <w:szCs w:val="24"/>
        </w:rPr>
        <w:t>последовательности прохождения процедуры предоставления муниципальной услуги</w:t>
      </w:r>
      <w:proofErr w:type="gramEnd"/>
      <w:r w:rsidRPr="00020DD5">
        <w:rPr>
          <w:rFonts w:ascii="Times New Roman" w:hAnsi="Times New Roman" w:cs="Times New Roman"/>
          <w:color w:val="000000"/>
          <w:sz w:val="24"/>
          <w:szCs w:val="24"/>
        </w:rPr>
        <w:t xml:space="preserve"> представлено в блок-схемах (</w:t>
      </w:r>
      <w:hyperlink w:anchor="P1120" w:history="1">
        <w:r w:rsidRPr="00020DD5">
          <w:rPr>
            <w:rFonts w:ascii="Times New Roman" w:hAnsi="Times New Roman" w:cs="Times New Roman"/>
            <w:color w:val="000000"/>
            <w:sz w:val="24"/>
            <w:szCs w:val="24"/>
          </w:rPr>
          <w:t>приложение №5</w:t>
        </w:r>
      </w:hyperlink>
      <w:r w:rsidRPr="00020DD5">
        <w:rPr>
          <w:rFonts w:ascii="Times New Roman" w:hAnsi="Times New Roman" w:cs="Times New Roman"/>
          <w:color w:val="000000"/>
          <w:sz w:val="24"/>
          <w:szCs w:val="24"/>
        </w:rPr>
        <w:t xml:space="preserve">, </w:t>
      </w:r>
      <w:hyperlink w:anchor="P1174" w:history="1">
        <w:r w:rsidRPr="00020DD5">
          <w:rPr>
            <w:rFonts w:ascii="Times New Roman" w:hAnsi="Times New Roman" w:cs="Times New Roman"/>
            <w:color w:val="000000"/>
            <w:sz w:val="24"/>
            <w:szCs w:val="24"/>
          </w:rPr>
          <w:t xml:space="preserve">приложение </w:t>
        </w:r>
      </w:hyperlink>
      <w:r w:rsidRPr="00020DD5">
        <w:rPr>
          <w:rFonts w:ascii="Times New Roman" w:hAnsi="Times New Roman" w:cs="Times New Roman"/>
          <w:color w:val="000000"/>
          <w:sz w:val="24"/>
          <w:szCs w:val="24"/>
        </w:rPr>
        <w:t xml:space="preserve">№6 к </w:t>
      </w:r>
      <w:r w:rsidRPr="00020DD5">
        <w:rPr>
          <w:rFonts w:ascii="Times New Roman" w:hAnsi="Times New Roman" w:cs="Times New Roman"/>
          <w:color w:val="000000"/>
          <w:sz w:val="24"/>
          <w:szCs w:val="24"/>
        </w:rPr>
        <w:lastRenderedPageBreak/>
        <w:t>Административному регламенту).</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прием и регистрация документов;</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формирование и направление запросов в органы (организации), участвующие в предоставлении государственной услуги;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bookmarkStart w:id="25" w:name="P500"/>
      <w:bookmarkEnd w:id="25"/>
      <w:r w:rsidRPr="00020DD5">
        <w:rPr>
          <w:rFonts w:ascii="Times New Roman" w:hAnsi="Times New Roman" w:cs="Times New Roman"/>
          <w:b/>
          <w:color w:val="000000"/>
          <w:sz w:val="24"/>
          <w:szCs w:val="24"/>
        </w:rPr>
        <w:t>3.3.1. Прием и регистрация документов</w:t>
      </w:r>
    </w:p>
    <w:p w:rsidR="00020DD5" w:rsidRPr="00020DD5" w:rsidRDefault="00020DD5" w:rsidP="00020DD5">
      <w:pPr>
        <w:pStyle w:val="ConsPlusNormal"/>
        <w:ind w:firstLine="540"/>
        <w:jc w:val="both"/>
        <w:rPr>
          <w:rFonts w:ascii="Times New Roman" w:hAnsi="Times New Roman" w:cs="Times New Roman"/>
          <w:sz w:val="24"/>
          <w:szCs w:val="24"/>
        </w:rPr>
      </w:pPr>
      <w:proofErr w:type="gramStart"/>
      <w:r w:rsidRPr="00020DD5">
        <w:rPr>
          <w:rFonts w:ascii="Times New Roman" w:hAnsi="Times New Roman" w:cs="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Медикасинского сельского поселения в системе электронного документооборота с присвоением регистрационного номера и даты получения и в этот же день передается на рассмотрение в ответственному специалисту.</w:t>
      </w:r>
      <w:proofErr w:type="gramEnd"/>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Глава Медикасинского сельского поселения в день получения уведомлений, необходимых для принятия решения о внесении изменений в разрешение на строительство, определяет специалиста, ответственного за рассмотрение документов, указанная информация отражается в системе электронного документооборота.</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65" w:history="1">
        <w:r w:rsidRPr="00020DD5">
          <w:rPr>
            <w:rFonts w:ascii="Times New Roman" w:hAnsi="Times New Roman" w:cs="Times New Roman"/>
            <w:sz w:val="24"/>
            <w:szCs w:val="24"/>
          </w:rPr>
          <w:t>подпункта 2 пункта 3.1.1</w:t>
        </w:r>
      </w:hyperlink>
      <w:r w:rsidRPr="00020DD5">
        <w:rPr>
          <w:rFonts w:ascii="Times New Roman" w:hAnsi="Times New Roman" w:cs="Times New Roman"/>
          <w:sz w:val="24"/>
          <w:szCs w:val="24"/>
        </w:rPr>
        <w:t>.</w:t>
      </w:r>
    </w:p>
    <w:p w:rsidR="00020DD5" w:rsidRPr="00020DD5" w:rsidRDefault="00020DD5" w:rsidP="00020DD5">
      <w:pPr>
        <w:pStyle w:val="ConsPlusNormal"/>
        <w:ind w:firstLine="540"/>
        <w:jc w:val="both"/>
        <w:rPr>
          <w:rFonts w:ascii="Times New Roman" w:hAnsi="Times New Roman" w:cs="Times New Roman"/>
          <w:sz w:val="24"/>
          <w:szCs w:val="24"/>
        </w:rPr>
      </w:pPr>
      <w:r w:rsidRPr="00020DD5">
        <w:rPr>
          <w:rFonts w:ascii="Times New Roman" w:hAnsi="Times New Roman" w:cs="Times New Roman"/>
          <w:sz w:val="24"/>
          <w:szCs w:val="24"/>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bookmarkStart w:id="26" w:name="P507"/>
      <w:bookmarkEnd w:id="26"/>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3.3.2. Формирование и направление запросов в органы (организации), участвующие в предоставлении государственной услуги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20DD5">
        <w:rPr>
          <w:rFonts w:ascii="Times New Roman" w:hAnsi="Times New Roman" w:cs="Times New Roman"/>
          <w:color w:val="000000"/>
          <w:sz w:val="24"/>
          <w:szCs w:val="24"/>
        </w:rPr>
        <w:t xml:space="preserve"> </w:t>
      </w:r>
      <w:proofErr w:type="gramStart"/>
      <w:r w:rsidRPr="00020DD5">
        <w:rPr>
          <w:rFonts w:ascii="Times New Roman" w:hAnsi="Times New Roman" w:cs="Times New Roman"/>
          <w:color w:val="000000"/>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Межведомственный запрос администрации Медикасинского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органа, направляющего межведомственный запрос;</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20DD5">
        <w:rPr>
          <w:rFonts w:ascii="Times New Roman" w:hAnsi="Times New Roman" w:cs="Times New Roman"/>
          <w:color w:val="000000"/>
          <w:sz w:val="24"/>
          <w:szCs w:val="24"/>
        </w:rPr>
        <w:t>необходимых</w:t>
      </w:r>
      <w:proofErr w:type="gramEnd"/>
      <w:r w:rsidRPr="00020DD5">
        <w:rPr>
          <w:rFonts w:ascii="Times New Roman" w:hAnsi="Times New Roman" w:cs="Times New Roman"/>
          <w:color w:val="000000"/>
          <w:sz w:val="24"/>
          <w:szCs w:val="24"/>
        </w:rPr>
        <w:t xml:space="preserve"> для предоставления муниципальной услуги, и указание на реквизиты данного нормативного правового акта;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дата направления межведомственного запроса;</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Результатом административной процедуры является направление специалистом, ответственным за межведомственное информационное взаимодействие, межведомственного запроса в соответствующий орган (организацию).</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Результатом процедуры является направление межведомственного запроса в соответствующий орган (организацию).</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bookmarkStart w:id="27" w:name="P522"/>
      <w:bookmarkEnd w:id="27"/>
      <w:r w:rsidRPr="00020DD5">
        <w:rPr>
          <w:rFonts w:ascii="Times New Roman" w:hAnsi="Times New Roman" w:cs="Times New Roman"/>
          <w:b/>
          <w:color w:val="000000"/>
          <w:sz w:val="24"/>
          <w:szCs w:val="24"/>
        </w:rPr>
        <w:t xml:space="preserve">3.3.3. </w:t>
      </w:r>
      <w:proofErr w:type="gramStart"/>
      <w:r w:rsidRPr="00020DD5">
        <w:rPr>
          <w:rFonts w:ascii="Times New Roman" w:hAnsi="Times New Roman" w:cs="Times New Roman"/>
          <w:b/>
          <w:color w:val="000000"/>
          <w:sz w:val="24"/>
          <w:szCs w:val="24"/>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В срок не более 7 рабочих дней со дня получения уведомления специалист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w:t>
      </w:r>
      <w:r w:rsidRPr="00020DD5">
        <w:rPr>
          <w:rFonts w:ascii="Times New Roman" w:hAnsi="Times New Roman" w:cs="Times New Roman"/>
          <w:color w:val="000000"/>
          <w:sz w:val="24"/>
          <w:szCs w:val="24"/>
        </w:rPr>
        <w:lastRenderedPageBreak/>
        <w:t>их установленным требованиям.</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наличия оснований для отказа о внесении изменений в разрешение на строительство, предусмотренных пунктом 2.8.2 настоящего Административного регламента, ответственный специалист готовит отказ во внесении изменений в разрешение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Разрешение на строительство с внесенными изменениями (отказ во внесении изменений в разрешение на строительство) направляется специалистом для подписания главой администрации Медикасинского сельского поселения.</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Глава администрации Медикасинского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течение 7 рабочих дней со дня внесения изменений в разрешение на строительство администрация Медикасинского сельского поселения уведомляет о таком решении или таких изменениях:</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020DD5">
        <w:rPr>
          <w:rFonts w:ascii="Times New Roman" w:hAnsi="Times New Roman" w:cs="Times New Roman"/>
          <w:color w:val="000000"/>
          <w:sz w:val="24"/>
          <w:szCs w:val="24"/>
        </w:rPr>
        <w:t>разрешения</w:t>
      </w:r>
      <w:proofErr w:type="gramEnd"/>
      <w:r w:rsidRPr="00020DD5">
        <w:rPr>
          <w:rFonts w:ascii="Times New Roman" w:hAnsi="Times New Roman" w:cs="Times New Roman"/>
          <w:color w:val="000000"/>
          <w:sz w:val="24"/>
          <w:szCs w:val="24"/>
        </w:rPr>
        <w:t xml:space="preserve"> на строительство которого прекращено или в разрешение на строительство которого внесено изменение;</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020DD5">
        <w:rPr>
          <w:rFonts w:ascii="Times New Roman" w:hAnsi="Times New Roman" w:cs="Times New Roman"/>
          <w:color w:val="000000"/>
          <w:sz w:val="24"/>
          <w:szCs w:val="24"/>
        </w:rPr>
        <w:t>строительство</w:t>
      </w:r>
      <w:proofErr w:type="gramEnd"/>
      <w:r w:rsidRPr="00020DD5">
        <w:rPr>
          <w:rFonts w:ascii="Times New Roman" w:hAnsi="Times New Roman" w:cs="Times New Roman"/>
          <w:color w:val="000000"/>
          <w:sz w:val="24"/>
          <w:szCs w:val="24"/>
        </w:rPr>
        <w:t xml:space="preserve"> на котором внесено изменение;</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3) застройщика в </w:t>
      </w:r>
      <w:proofErr w:type="gramStart"/>
      <w:r w:rsidRPr="00020DD5">
        <w:rPr>
          <w:rFonts w:ascii="Times New Roman" w:hAnsi="Times New Roman" w:cs="Times New Roman"/>
          <w:color w:val="000000"/>
          <w:sz w:val="24"/>
          <w:szCs w:val="24"/>
        </w:rPr>
        <w:t>случае</w:t>
      </w:r>
      <w:proofErr w:type="gramEnd"/>
      <w:r w:rsidRPr="00020DD5">
        <w:rPr>
          <w:rFonts w:ascii="Times New Roman" w:hAnsi="Times New Roman" w:cs="Times New Roman"/>
          <w:color w:val="000000"/>
          <w:sz w:val="24"/>
          <w:szCs w:val="24"/>
        </w:rPr>
        <w:t xml:space="preserve"> внесения изменений в разрешение на строительство.</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roofErr w:type="gramEnd"/>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bookmarkStart w:id="28" w:name="P535"/>
      <w:bookmarkEnd w:id="28"/>
      <w:r w:rsidRPr="00020DD5">
        <w:rPr>
          <w:rFonts w:ascii="Times New Roman" w:hAnsi="Times New Roman" w:cs="Times New Roman"/>
          <w:b/>
          <w:color w:val="000000"/>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Основанием для начала административной процедуры является подписанное главой администрации Медикасинского сельского поселения разрешение на строительство с внесенными изменениями (отказ во внесении изменений в разрешение на строительство).</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Разрешение на строительство с внесенными изменениями (отказ во внесении </w:t>
      </w:r>
      <w:r w:rsidRPr="00020DD5">
        <w:rPr>
          <w:rFonts w:ascii="Times New Roman" w:hAnsi="Times New Roman" w:cs="Times New Roman"/>
          <w:color w:val="000000"/>
          <w:sz w:val="24"/>
          <w:szCs w:val="24"/>
        </w:rPr>
        <w:lastRenderedPageBreak/>
        <w:t>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Медикасинского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Медикасинского сельского поселения, не явился в администрацию Медикасинского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w:t>
      </w:r>
      <w:proofErr w:type="gramEnd"/>
      <w:r w:rsidRPr="00020DD5">
        <w:rPr>
          <w:rFonts w:ascii="Times New Roman" w:hAnsi="Times New Roman" w:cs="Times New Roman"/>
          <w:color w:val="000000"/>
          <w:sz w:val="24"/>
          <w:szCs w:val="24"/>
        </w:rPr>
        <w:t xml:space="preserve"> с уведомлением о вручении по указанному в Заявлении почтовому адресу в течение 1 рабочего дня, в котором документы были переданы для отправки.</w:t>
      </w:r>
    </w:p>
    <w:p w:rsidR="00020DD5" w:rsidRPr="00020DD5" w:rsidRDefault="00020DD5" w:rsidP="00020DD5">
      <w:pPr>
        <w:widowControl w:val="0"/>
        <w:autoSpaceDE w:val="0"/>
        <w:autoSpaceDN w:val="0"/>
        <w:adjustRightInd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пункта 3.1.4, 3.1.5.</w:t>
      </w:r>
    </w:p>
    <w:p w:rsidR="00020DD5" w:rsidRPr="00020DD5" w:rsidRDefault="00020DD5" w:rsidP="00020DD5">
      <w:pPr>
        <w:widowControl w:val="0"/>
        <w:autoSpaceDE w:val="0"/>
        <w:autoSpaceDN w:val="0"/>
        <w:adjustRightInd w:val="0"/>
        <w:ind w:firstLine="567"/>
        <w:jc w:val="both"/>
        <w:rPr>
          <w:rFonts w:ascii="Times New Roman" w:hAnsi="Times New Roman" w:cs="Times New Roman"/>
          <w:b/>
          <w:color w:val="000000"/>
          <w:spacing w:val="-4"/>
          <w:sz w:val="24"/>
          <w:szCs w:val="24"/>
        </w:rPr>
      </w:pPr>
      <w:r w:rsidRPr="00020DD5">
        <w:rPr>
          <w:rFonts w:ascii="Times New Roman" w:hAnsi="Times New Roman" w:cs="Times New Roman"/>
          <w:color w:val="000000"/>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020DD5" w:rsidRPr="00020DD5" w:rsidRDefault="00020DD5" w:rsidP="00020DD5">
      <w:pPr>
        <w:widowControl w:val="0"/>
        <w:autoSpaceDE w:val="0"/>
        <w:autoSpaceDN w:val="0"/>
        <w:ind w:firstLine="567"/>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 xml:space="preserve">IV. Формы </w:t>
      </w:r>
      <w:proofErr w:type="gramStart"/>
      <w:r w:rsidRPr="00020DD5">
        <w:rPr>
          <w:rFonts w:ascii="Times New Roman" w:hAnsi="Times New Roman" w:cs="Times New Roman"/>
          <w:b/>
          <w:color w:val="000000"/>
          <w:sz w:val="24"/>
          <w:szCs w:val="24"/>
        </w:rPr>
        <w:t>контроля за</w:t>
      </w:r>
      <w:proofErr w:type="gramEnd"/>
      <w:r w:rsidRPr="00020DD5">
        <w:rPr>
          <w:rFonts w:ascii="Times New Roman" w:hAnsi="Times New Roman" w:cs="Times New Roman"/>
          <w:b/>
          <w:color w:val="000000"/>
          <w:sz w:val="24"/>
          <w:szCs w:val="24"/>
        </w:rPr>
        <w:t xml:space="preserve"> исполнением Административного регламента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spacing w:line="228" w:lineRule="auto"/>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 xml:space="preserve">4.1. Порядок осуществления текущего </w:t>
      </w:r>
      <w:proofErr w:type="gramStart"/>
      <w:r w:rsidRPr="00020DD5">
        <w:rPr>
          <w:rFonts w:ascii="Times New Roman" w:hAnsi="Times New Roman" w:cs="Times New Roman"/>
          <w:b/>
          <w:color w:val="000000"/>
          <w:sz w:val="24"/>
          <w:szCs w:val="24"/>
        </w:rPr>
        <w:t>контроля за</w:t>
      </w:r>
      <w:proofErr w:type="gramEnd"/>
      <w:r w:rsidRPr="00020DD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(района, поселения)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020DD5" w:rsidRPr="00020DD5" w:rsidRDefault="00020DD5" w:rsidP="00020DD5">
      <w:pPr>
        <w:widowControl w:val="0"/>
        <w:autoSpaceDE w:val="0"/>
        <w:autoSpaceDN w:val="0"/>
        <w:spacing w:line="228" w:lineRule="auto"/>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spacing w:line="228" w:lineRule="auto"/>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0DD5">
        <w:rPr>
          <w:rFonts w:ascii="Times New Roman" w:hAnsi="Times New Roman" w:cs="Times New Roman"/>
          <w:b/>
          <w:color w:val="000000"/>
          <w:sz w:val="24"/>
          <w:szCs w:val="24"/>
        </w:rPr>
        <w:t>контроля за</w:t>
      </w:r>
      <w:proofErr w:type="gramEnd"/>
      <w:r w:rsidRPr="00020DD5">
        <w:rPr>
          <w:rFonts w:ascii="Times New Roman" w:hAnsi="Times New Roman" w:cs="Times New Roman"/>
          <w:b/>
          <w:color w:val="000000"/>
          <w:sz w:val="24"/>
          <w:szCs w:val="24"/>
        </w:rPr>
        <w:t xml:space="preserve"> полнотой и качеством предоставления муниципальной услуги</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Контроль за</w:t>
      </w:r>
      <w:proofErr w:type="gramEnd"/>
      <w:r w:rsidRPr="00020DD5">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20DD5">
        <w:rPr>
          <w:rFonts w:ascii="Times New Roman" w:hAnsi="Times New Roman" w:cs="Times New Roman"/>
          <w:color w:val="000000"/>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(района, поселения).</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По результатам проведенных проверок, оформленным документально в установленном </w:t>
      </w:r>
      <w:proofErr w:type="gramStart"/>
      <w:r w:rsidRPr="00020DD5">
        <w:rPr>
          <w:rFonts w:ascii="Times New Roman" w:hAnsi="Times New Roman" w:cs="Times New Roman"/>
          <w:color w:val="000000"/>
          <w:sz w:val="24"/>
          <w:szCs w:val="24"/>
        </w:rPr>
        <w:t>порядке</w:t>
      </w:r>
      <w:proofErr w:type="gramEnd"/>
      <w:r w:rsidRPr="00020DD5">
        <w:rPr>
          <w:rFonts w:ascii="Times New Roman" w:hAnsi="Times New Roman" w:cs="Times New Roman"/>
          <w:color w:val="000000"/>
          <w:sz w:val="24"/>
          <w:szCs w:val="24"/>
        </w:rPr>
        <w:t>, в случае выявления нарушений прав заявителей глава администрации города (района, поселения) рассматривает вопрос о привлечении виновных лиц к дисциплинарной ответственности.</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spacing w:line="228" w:lineRule="auto"/>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020DD5">
        <w:rPr>
          <w:rFonts w:ascii="Times New Roman" w:hAnsi="Times New Roman" w:cs="Times New Roman"/>
          <w:color w:val="000000"/>
          <w:sz w:val="24"/>
          <w:szCs w:val="24"/>
        </w:rPr>
        <w:t>инструкциях</w:t>
      </w:r>
      <w:proofErr w:type="gramEnd"/>
      <w:r w:rsidRPr="00020DD5">
        <w:rPr>
          <w:rFonts w:ascii="Times New Roman" w:hAnsi="Times New Roman" w:cs="Times New Roman"/>
          <w:color w:val="000000"/>
          <w:sz w:val="24"/>
          <w:szCs w:val="24"/>
        </w:rPr>
        <w:t xml:space="preserve"> в соответствии с требованиями законодательства Российской Федерации.</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spacing w:line="228" w:lineRule="auto"/>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 xml:space="preserve">4.4. Положения, характеризующие требования к порядку и формам </w:t>
      </w:r>
      <w:proofErr w:type="gramStart"/>
      <w:r w:rsidRPr="00020DD5">
        <w:rPr>
          <w:rFonts w:ascii="Times New Roman" w:hAnsi="Times New Roman" w:cs="Times New Roman"/>
          <w:b/>
          <w:color w:val="000000"/>
          <w:sz w:val="24"/>
          <w:szCs w:val="24"/>
        </w:rPr>
        <w:t>контроля за</w:t>
      </w:r>
      <w:proofErr w:type="gramEnd"/>
      <w:r w:rsidRPr="00020DD5">
        <w:rPr>
          <w:rFonts w:ascii="Times New Roman" w:hAnsi="Times New Roman" w:cs="Times New Roman"/>
          <w:b/>
          <w:color w:val="000000"/>
          <w:sz w:val="24"/>
          <w:szCs w:val="24"/>
        </w:rPr>
        <w:t xml:space="preserve"> предоставлением муниципальной услуги, в том числе со стороны граждан, их объединений и организаций</w:t>
      </w:r>
    </w:p>
    <w:p w:rsidR="00020DD5" w:rsidRPr="00020DD5" w:rsidRDefault="00020DD5" w:rsidP="00020DD5">
      <w:pPr>
        <w:widowControl w:val="0"/>
        <w:autoSpaceDE w:val="0"/>
        <w:autoSpaceDN w:val="0"/>
        <w:spacing w:line="228" w:lineRule="auto"/>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020DD5" w:rsidRPr="00020DD5" w:rsidRDefault="00020DD5" w:rsidP="00020DD5">
      <w:pPr>
        <w:widowControl w:val="0"/>
        <w:autoSpaceDE w:val="0"/>
        <w:autoSpaceDN w:val="0"/>
        <w:rPr>
          <w:rFonts w:ascii="Times New Roman" w:hAnsi="Times New Roman" w:cs="Times New Roman"/>
          <w:b/>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V. Досудебный (внесудебный) порядок обжалования решений и действий (бездействия) администрации Медикасинского сельского поселения Цивильского района Чувашской Республики,  предоставляющего муниципальную услугу, а также его должностных лиц, муниципальных служащих</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 xml:space="preserve">5.1. Информация для заявителя о его праве подать жалобу на решение </w:t>
      </w:r>
      <w:proofErr w:type="gramStart"/>
      <w:r w:rsidRPr="00020DD5">
        <w:rPr>
          <w:rFonts w:ascii="Times New Roman" w:hAnsi="Times New Roman" w:cs="Times New Roman"/>
          <w:b/>
          <w:color w:val="000000"/>
          <w:sz w:val="24"/>
          <w:szCs w:val="24"/>
        </w:rPr>
        <w:t>и(</w:t>
      </w:r>
      <w:proofErr w:type="gramEnd"/>
      <w:r w:rsidRPr="00020DD5">
        <w:rPr>
          <w:rFonts w:ascii="Times New Roman" w:hAnsi="Times New Roman" w:cs="Times New Roman"/>
          <w:b/>
          <w:color w:val="000000"/>
          <w:sz w:val="24"/>
          <w:szCs w:val="24"/>
        </w:rPr>
        <w:t>или) действие (бездействие) администрации Медикасинского сельского поселения Цивильского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Заявитель вправе обжаловать решения и действия (бездействие) администрации </w:t>
      </w:r>
      <w:r w:rsidRPr="00020DD5">
        <w:rPr>
          <w:rFonts w:ascii="Times New Roman" w:hAnsi="Times New Roman" w:cs="Times New Roman"/>
          <w:color w:val="000000"/>
          <w:sz w:val="24"/>
          <w:szCs w:val="24"/>
        </w:rPr>
        <w:lastRenderedPageBreak/>
        <w:t>Медикасинского сельского поселения Цивильского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5.2. Предмет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Заявитель может обратиться с жалобой по основаниям и в </w:t>
      </w:r>
      <w:proofErr w:type="gramStart"/>
      <w:r w:rsidRPr="00020DD5">
        <w:rPr>
          <w:rFonts w:ascii="Times New Roman" w:hAnsi="Times New Roman" w:cs="Times New Roman"/>
          <w:color w:val="000000"/>
          <w:sz w:val="24"/>
          <w:szCs w:val="24"/>
        </w:rPr>
        <w:t>порядке</w:t>
      </w:r>
      <w:proofErr w:type="gramEnd"/>
      <w:r w:rsidRPr="00020DD5">
        <w:rPr>
          <w:rFonts w:ascii="Times New Roman" w:hAnsi="Times New Roman" w:cs="Times New Roman"/>
          <w:color w:val="000000"/>
          <w:sz w:val="24"/>
          <w:szCs w:val="24"/>
        </w:rPr>
        <w:t xml:space="preserve">, которые установлены </w:t>
      </w:r>
      <w:hyperlink r:id="rId37" w:history="1">
        <w:r w:rsidRPr="00020DD5">
          <w:rPr>
            <w:rStyle w:val="ab"/>
            <w:rFonts w:ascii="Times New Roman" w:hAnsi="Times New Roman" w:cs="Times New Roman"/>
            <w:sz w:val="24"/>
            <w:szCs w:val="24"/>
          </w:rPr>
          <w:t>статьями 11.1</w:t>
        </w:r>
      </w:hyperlink>
      <w:r w:rsidRPr="00020DD5">
        <w:rPr>
          <w:rFonts w:ascii="Times New Roman" w:hAnsi="Times New Roman" w:cs="Times New Roman"/>
          <w:color w:val="000000"/>
          <w:sz w:val="24"/>
          <w:szCs w:val="24"/>
        </w:rPr>
        <w:t xml:space="preserve"> и </w:t>
      </w:r>
      <w:hyperlink r:id="rId38" w:history="1">
        <w:r w:rsidRPr="00020DD5">
          <w:rPr>
            <w:rStyle w:val="ab"/>
            <w:rFonts w:ascii="Times New Roman" w:hAnsi="Times New Roman" w:cs="Times New Roman"/>
            <w:sz w:val="24"/>
            <w:szCs w:val="24"/>
          </w:rPr>
          <w:t>11.2</w:t>
        </w:r>
      </w:hyperlink>
      <w:r w:rsidRPr="00020DD5">
        <w:rPr>
          <w:rFonts w:ascii="Times New Roman" w:hAnsi="Times New Roman" w:cs="Times New Roman"/>
          <w:color w:val="000000"/>
          <w:sz w:val="24"/>
          <w:szCs w:val="24"/>
        </w:rPr>
        <w:t xml:space="preserve"> Федерального закона № 210-ФЗ, в том числе в следующих случаях:</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нарушение срока предоставления муниципальной услуги;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отказ в </w:t>
      </w:r>
      <w:proofErr w:type="gramStart"/>
      <w:r w:rsidRPr="00020DD5">
        <w:rPr>
          <w:rFonts w:ascii="Times New Roman" w:hAnsi="Times New Roman" w:cs="Times New Roman"/>
          <w:color w:val="000000"/>
          <w:sz w:val="24"/>
          <w:szCs w:val="24"/>
        </w:rPr>
        <w:t>приеме</w:t>
      </w:r>
      <w:proofErr w:type="gramEnd"/>
      <w:r w:rsidRPr="00020DD5">
        <w:rPr>
          <w:rFonts w:ascii="Times New Roman" w:hAnsi="Times New Roman" w:cs="Times New Roman"/>
          <w:color w:val="000000"/>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отказ администрации Медикасинского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5.3. Администрация Медикасинского сельского поселения Цивильского района Чувашской Республики и уполномоченные на рассмотрение жалобы должностные лица, которым может быть направлена жалоба.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Медикасинского сельского поселения.</w:t>
      </w:r>
    </w:p>
    <w:p w:rsidR="00020DD5" w:rsidRPr="00020DD5" w:rsidRDefault="00020DD5" w:rsidP="00020DD5">
      <w:pPr>
        <w:widowControl w:val="0"/>
        <w:autoSpaceDE w:val="0"/>
        <w:autoSpaceDN w:val="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lastRenderedPageBreak/>
        <w:t>5.4. Порядок подачи и рассмотрения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Медикасинского сельского поселения Цивильского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w:t>
      </w:r>
      <w:proofErr w:type="gramEnd"/>
      <w:r w:rsidRPr="00020DD5">
        <w:rPr>
          <w:rFonts w:ascii="Times New Roman" w:hAnsi="Times New Roman" w:cs="Times New Roman"/>
          <w:color w:val="000000"/>
          <w:sz w:val="24"/>
          <w:szCs w:val="24"/>
        </w:rPr>
        <w:t xml:space="preserve"> досудебного (внесудебного) обжалования), а также может быть </w:t>
      </w:r>
      <w:proofErr w:type="gramStart"/>
      <w:r w:rsidRPr="00020DD5">
        <w:rPr>
          <w:rFonts w:ascii="Times New Roman" w:hAnsi="Times New Roman" w:cs="Times New Roman"/>
          <w:color w:val="000000"/>
          <w:sz w:val="24"/>
          <w:szCs w:val="24"/>
        </w:rPr>
        <w:t>принята</w:t>
      </w:r>
      <w:proofErr w:type="gramEnd"/>
      <w:r w:rsidRPr="00020DD5">
        <w:rPr>
          <w:rFonts w:ascii="Times New Roman" w:hAnsi="Times New Roman" w:cs="Times New Roman"/>
          <w:color w:val="000000"/>
          <w:sz w:val="24"/>
          <w:szCs w:val="24"/>
        </w:rPr>
        <w:t xml:space="preserve"> при личном приеме заявителя.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Жалоба в </w:t>
      </w:r>
      <w:proofErr w:type="gramStart"/>
      <w:r w:rsidRPr="00020DD5">
        <w:rPr>
          <w:rFonts w:ascii="Times New Roman" w:hAnsi="Times New Roman" w:cs="Times New Roman"/>
          <w:color w:val="000000"/>
          <w:sz w:val="24"/>
          <w:szCs w:val="24"/>
        </w:rPr>
        <w:t>соответствии</w:t>
      </w:r>
      <w:proofErr w:type="gramEnd"/>
      <w:r w:rsidRPr="00020DD5">
        <w:rPr>
          <w:rFonts w:ascii="Times New Roman" w:hAnsi="Times New Roman" w:cs="Times New Roman"/>
          <w:color w:val="000000"/>
          <w:sz w:val="24"/>
          <w:szCs w:val="24"/>
        </w:rPr>
        <w:t xml:space="preserve"> с Федеральным </w:t>
      </w:r>
      <w:hyperlink r:id="rId39" w:history="1">
        <w:r w:rsidRPr="00020DD5">
          <w:rPr>
            <w:rStyle w:val="ab"/>
            <w:rFonts w:ascii="Times New Roman" w:hAnsi="Times New Roman" w:cs="Times New Roman"/>
            <w:sz w:val="24"/>
            <w:szCs w:val="24"/>
          </w:rPr>
          <w:t>законом</w:t>
        </w:r>
      </w:hyperlink>
      <w:r w:rsidRPr="00020DD5">
        <w:rPr>
          <w:rFonts w:ascii="Times New Roman" w:hAnsi="Times New Roman" w:cs="Times New Roman"/>
          <w:color w:val="000000"/>
          <w:sz w:val="24"/>
          <w:szCs w:val="24"/>
        </w:rPr>
        <w:t xml:space="preserve"> № 210-ФЗ должна содержать (Приложение № 8 к Административному регламенту):</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администрации Медикасинского сельского поселения Цивильского района Чувашской Республики, должностного лица администрации Медикасинского сельского поселения Цивильского района Чувашской Республики либо муниципального служащего, решения и действия (бездействие) которых обжалуются;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roofErr w:type="gramStart"/>
      <w:r w:rsidRPr="00020DD5">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сведения об обжалуемых решениях и действиях (бездействии) администрации Медикасинского сельского поселения Цивильского района Чувашской Республики, его должностного лица либо муниципального служащего;</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администрации Медикасинского сельского поселения Цивильского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0DD5">
        <w:rPr>
          <w:rFonts w:ascii="Times New Roman" w:hAnsi="Times New Roman" w:cs="Times New Roman"/>
          <w:color w:val="000000"/>
          <w:sz w:val="24"/>
          <w:szCs w:val="24"/>
        </w:rPr>
        <w:t>представлена</w:t>
      </w:r>
      <w:proofErr w:type="gramEnd"/>
      <w:r w:rsidRPr="00020DD5">
        <w:rPr>
          <w:rFonts w:ascii="Times New Roman" w:hAnsi="Times New Roman" w:cs="Times New Roman"/>
          <w:color w:val="000000"/>
          <w:sz w:val="24"/>
          <w:szCs w:val="24"/>
        </w:rPr>
        <w:t>:</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а) оформленная в </w:t>
      </w:r>
      <w:proofErr w:type="gramStart"/>
      <w:r w:rsidRPr="00020DD5">
        <w:rPr>
          <w:rFonts w:ascii="Times New Roman" w:hAnsi="Times New Roman" w:cs="Times New Roman"/>
          <w:color w:val="000000"/>
          <w:sz w:val="24"/>
          <w:szCs w:val="24"/>
        </w:rPr>
        <w:t>соответствии</w:t>
      </w:r>
      <w:proofErr w:type="gramEnd"/>
      <w:r w:rsidRPr="00020DD5">
        <w:rPr>
          <w:rFonts w:ascii="Times New Roman" w:hAnsi="Times New Roman" w:cs="Times New Roman"/>
          <w:color w:val="000000"/>
          <w:sz w:val="24"/>
          <w:szCs w:val="24"/>
        </w:rPr>
        <w:t xml:space="preserve"> с законодательством Российской Федерации доверенность (для физических лиц);</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б) оформленная в </w:t>
      </w:r>
      <w:proofErr w:type="gramStart"/>
      <w:r w:rsidRPr="00020DD5">
        <w:rPr>
          <w:rFonts w:ascii="Times New Roman" w:hAnsi="Times New Roman" w:cs="Times New Roman"/>
          <w:color w:val="000000"/>
          <w:sz w:val="24"/>
          <w:szCs w:val="24"/>
        </w:rPr>
        <w:t>соответствии</w:t>
      </w:r>
      <w:proofErr w:type="gramEnd"/>
      <w:r w:rsidRPr="00020DD5">
        <w:rPr>
          <w:rFonts w:ascii="Times New Roman" w:hAnsi="Times New Roman" w:cs="Times New Roman"/>
          <w:color w:val="000000"/>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0DD5" w:rsidRPr="00020DD5" w:rsidRDefault="00020DD5" w:rsidP="00020DD5">
      <w:pPr>
        <w:widowControl w:val="0"/>
        <w:tabs>
          <w:tab w:val="left" w:pos="952"/>
        </w:tabs>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020DD5">
        <w:rPr>
          <w:rFonts w:ascii="Times New Roman" w:hAnsi="Times New Roman" w:cs="Times New Roman"/>
          <w:color w:val="000000"/>
          <w:sz w:val="24"/>
          <w:szCs w:val="24"/>
        </w:rPr>
        <w:lastRenderedPageBreak/>
        <w:t>обладает правом действовать от имени заявителя без доверенности.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электронном виде жалоба может быть подана заявителем посредством:</w:t>
      </w:r>
    </w:p>
    <w:p w:rsidR="00020DD5" w:rsidRPr="00020DD5" w:rsidRDefault="00020DD5" w:rsidP="00020DD5">
      <w:pPr>
        <w:widowControl w:val="0"/>
        <w:tabs>
          <w:tab w:val="left" w:pos="966"/>
        </w:tabs>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официального сайта администрации Медикасинского сельского поселения Цивильского района Чувашской Республики;</w:t>
      </w:r>
    </w:p>
    <w:p w:rsidR="00020DD5" w:rsidRPr="00020DD5" w:rsidRDefault="00020DD5" w:rsidP="00020DD5">
      <w:pPr>
        <w:widowControl w:val="0"/>
        <w:tabs>
          <w:tab w:val="left" w:pos="966"/>
        </w:tabs>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Единого портала государственных и муниципальных услуг;</w:t>
      </w:r>
    </w:p>
    <w:p w:rsidR="00020DD5" w:rsidRPr="00020DD5" w:rsidRDefault="00020DD5" w:rsidP="00020DD5">
      <w:pPr>
        <w:widowControl w:val="0"/>
        <w:tabs>
          <w:tab w:val="left" w:pos="966"/>
        </w:tabs>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Портала государственных и муниципальных услуг;</w:t>
      </w:r>
    </w:p>
    <w:p w:rsidR="00020DD5" w:rsidRPr="00020DD5" w:rsidRDefault="00020DD5" w:rsidP="00020DD5">
      <w:pPr>
        <w:widowControl w:val="0"/>
        <w:tabs>
          <w:tab w:val="left" w:pos="966"/>
        </w:tabs>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информационной системы досудебного (внесудебного) обжалования.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5.5. Сроки рассмотрения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случае обжалования отказа должностного лица отдела,   администрации города (района,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w:t>
      </w:r>
    </w:p>
    <w:p w:rsidR="00020DD5" w:rsidRPr="00020DD5" w:rsidRDefault="00020DD5" w:rsidP="00020DD5">
      <w:pPr>
        <w:widowControl w:val="0"/>
        <w:autoSpaceDE w:val="0"/>
        <w:autoSpaceDN w:val="0"/>
        <w:ind w:firstLine="567"/>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5.6. Результат рассмотрения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По результатам рассмотрения жалобы в </w:t>
      </w:r>
      <w:proofErr w:type="gramStart"/>
      <w:r w:rsidRPr="00020DD5">
        <w:rPr>
          <w:rFonts w:ascii="Times New Roman" w:hAnsi="Times New Roman" w:cs="Times New Roman"/>
          <w:color w:val="000000"/>
          <w:sz w:val="24"/>
          <w:szCs w:val="24"/>
        </w:rPr>
        <w:t>соответствии</w:t>
      </w:r>
      <w:proofErr w:type="gramEnd"/>
      <w:r w:rsidRPr="00020DD5">
        <w:rPr>
          <w:rFonts w:ascii="Times New Roman" w:hAnsi="Times New Roman" w:cs="Times New Roman"/>
          <w:color w:val="000000"/>
          <w:sz w:val="24"/>
          <w:szCs w:val="24"/>
        </w:rPr>
        <w:t xml:space="preserve"> с </w:t>
      </w:r>
      <w:hyperlink r:id="rId40" w:history="1">
        <w:r w:rsidRPr="00020DD5">
          <w:rPr>
            <w:rStyle w:val="ab"/>
            <w:rFonts w:ascii="Times New Roman" w:hAnsi="Times New Roman" w:cs="Times New Roman"/>
            <w:sz w:val="24"/>
            <w:szCs w:val="24"/>
          </w:rPr>
          <w:t>частью 7 статьи 11.2</w:t>
        </w:r>
      </w:hyperlink>
      <w:r w:rsidRPr="00020DD5">
        <w:rPr>
          <w:rFonts w:ascii="Times New Roman" w:hAnsi="Times New Roman" w:cs="Times New Roman"/>
          <w:color w:val="000000"/>
          <w:sz w:val="24"/>
          <w:szCs w:val="24"/>
        </w:rPr>
        <w:t xml:space="preserve"> Федерального закона № 210-ФЗ администрация Медикасинского сельского поселения принимает одно из следующих решений:</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отказывает в </w:t>
      </w:r>
      <w:proofErr w:type="gramStart"/>
      <w:r w:rsidRPr="00020DD5">
        <w:rPr>
          <w:rFonts w:ascii="Times New Roman" w:hAnsi="Times New Roman" w:cs="Times New Roman"/>
          <w:color w:val="000000"/>
          <w:sz w:val="24"/>
          <w:szCs w:val="24"/>
        </w:rPr>
        <w:t>удовлетворении</w:t>
      </w:r>
      <w:proofErr w:type="gramEnd"/>
      <w:r w:rsidRPr="00020DD5">
        <w:rPr>
          <w:rFonts w:ascii="Times New Roman" w:hAnsi="Times New Roman" w:cs="Times New Roman"/>
          <w:color w:val="000000"/>
          <w:sz w:val="24"/>
          <w:szCs w:val="24"/>
        </w:rPr>
        <w:t xml:space="preserve">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При удовлетворении жалобы администрация города (района,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7 рабочих дней со дня принятия решения, если иное не установлено законодательством Российской Федерации.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В случае установления в ходе или по результатам </w:t>
      </w:r>
      <w:proofErr w:type="gramStart"/>
      <w:r w:rsidRPr="00020DD5">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020DD5">
        <w:rPr>
          <w:rFonts w:ascii="Times New Roman" w:hAnsi="Times New Roman" w:cs="Times New Roman"/>
          <w:color w:val="000000"/>
          <w:sz w:val="24"/>
          <w:szCs w:val="24"/>
        </w:rPr>
        <w:t xml:space="preserve"> или преступления должностное лицо администрации города (района, поселения), наделенное полномочиями по рассмотрению жалоб, незамедлительно направляет имеющиеся материалы в органы прокуратуры.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5.7. Порядок информирования заявителя о результатах рассмотрения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ответе по результатам рассмотрения жалобы указываются: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наименование администрации Медикасинского сельского поселения Цивильского района Чувашской Республики, должность, фамилия, имя, отчество (последнее - при наличии) должностного лица администрации Медикасинского сельского поселения Цивильского района Чувашской Республики, принявшего решение по жалобе;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номер, дата, место принятия решения, включая сведения о должностном лице администрации Медикасинского сельского поселения Цивильского района Чувашской Республики, решение или действие (бездействие) которого обжалуется;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фамилия, имя, отчество (последнее - при наличии) или наименование заявителя;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основания для принятия решения по жалобе;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принятое по жалобе решение;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 xml:space="preserve">в </w:t>
      </w:r>
      <w:proofErr w:type="gramStart"/>
      <w:r w:rsidRPr="00020DD5">
        <w:rPr>
          <w:rFonts w:ascii="Times New Roman" w:hAnsi="Times New Roman" w:cs="Times New Roman"/>
          <w:color w:val="000000"/>
          <w:sz w:val="24"/>
          <w:szCs w:val="24"/>
        </w:rPr>
        <w:t>случае</w:t>
      </w:r>
      <w:proofErr w:type="gramEnd"/>
      <w:r w:rsidRPr="00020DD5">
        <w:rPr>
          <w:rFonts w:ascii="Times New Roman" w:hAnsi="Times New Roman" w:cs="Times New Roman"/>
          <w:color w:val="000000"/>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сведения о порядке обжалования принятого по жалобе решения.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5.8. Порядок обжалования решения по жалобе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both"/>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5.10. Способы информирования заявителей о порядке подачи и рассмотрения жалобы</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Медикасинского сельского поселения Цивильского района Чувашской Республики, в ходе личного приема, а также по телефону, электронной почте.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устной форме;</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форме электронного документа;</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по телефону;</w:t>
      </w:r>
    </w:p>
    <w:p w:rsidR="00020DD5" w:rsidRPr="00020DD5" w:rsidRDefault="00020DD5" w:rsidP="00020DD5">
      <w:pPr>
        <w:widowControl w:val="0"/>
        <w:autoSpaceDE w:val="0"/>
        <w:autoSpaceDN w:val="0"/>
        <w:ind w:firstLine="567"/>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в письменной форме.</w:t>
      </w:r>
    </w:p>
    <w:p w:rsidR="00020DD5" w:rsidRPr="00020DD5" w:rsidRDefault="00020DD5" w:rsidP="00020DD5">
      <w:pPr>
        <w:pStyle w:val="ConsPlusNormal"/>
        <w:jc w:val="both"/>
        <w:outlineLvl w:val="1"/>
        <w:rPr>
          <w:rFonts w:ascii="Times New Roman" w:hAnsi="Times New Roman" w:cs="Times New Roman"/>
          <w:sz w:val="24"/>
          <w:szCs w:val="24"/>
        </w:rPr>
      </w:pPr>
    </w:p>
    <w:p w:rsidR="00020DD5" w:rsidRPr="00020DD5" w:rsidRDefault="00020DD5" w:rsidP="00020DD5">
      <w:pPr>
        <w:pStyle w:val="ConsPlusNormal"/>
        <w:jc w:val="both"/>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t>Приложение № 1</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администрации Медикасинского сельского поселения</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autoSpaceDE w:val="0"/>
        <w:ind w:firstLine="709"/>
        <w:jc w:val="center"/>
        <w:rPr>
          <w:rFonts w:ascii="Times New Roman" w:hAnsi="Times New Roman" w:cs="Times New Roman"/>
          <w:b/>
          <w:sz w:val="24"/>
          <w:szCs w:val="24"/>
        </w:rPr>
      </w:pPr>
      <w:bookmarkStart w:id="29" w:name="P662"/>
      <w:bookmarkEnd w:id="29"/>
      <w:r w:rsidRPr="00020DD5">
        <w:rPr>
          <w:rFonts w:ascii="Times New Roman" w:hAnsi="Times New Roman" w:cs="Times New Roman"/>
          <w:b/>
          <w:sz w:val="24"/>
          <w:szCs w:val="24"/>
        </w:rPr>
        <w:t>Сведения о месте нахождения, графике работы и справочные телефоны Администрации Медикасинского сельского  поселения Цивильского   района Чувашской Республики</w:t>
      </w:r>
    </w:p>
    <w:p w:rsidR="00020DD5" w:rsidRPr="00020DD5" w:rsidRDefault="00020DD5" w:rsidP="00020DD5">
      <w:pPr>
        <w:autoSpaceDE w:val="0"/>
        <w:ind w:firstLine="709"/>
        <w:jc w:val="center"/>
        <w:rPr>
          <w:rFonts w:ascii="Times New Roman" w:hAnsi="Times New Roman" w:cs="Times New Roman"/>
          <w:b/>
          <w:sz w:val="24"/>
          <w:szCs w:val="24"/>
        </w:rPr>
      </w:pPr>
    </w:p>
    <w:tbl>
      <w:tblPr>
        <w:tblW w:w="0" w:type="auto"/>
        <w:tblInd w:w="-10" w:type="dxa"/>
        <w:tblLayout w:type="fixed"/>
        <w:tblLook w:val="0000"/>
      </w:tblPr>
      <w:tblGrid>
        <w:gridCol w:w="4992"/>
        <w:gridCol w:w="4599"/>
      </w:tblGrid>
      <w:tr w:rsidR="00020DD5" w:rsidRPr="00020DD5" w:rsidTr="00F7004D">
        <w:tc>
          <w:tcPr>
            <w:tcW w:w="4992"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ind w:firstLine="10"/>
              <w:rPr>
                <w:rFonts w:ascii="Times New Roman" w:hAnsi="Times New Roman" w:cs="Times New Roman"/>
                <w:sz w:val="24"/>
                <w:szCs w:val="24"/>
              </w:rPr>
            </w:pPr>
            <w:r w:rsidRPr="00020DD5">
              <w:rPr>
                <w:rFonts w:ascii="Times New Roman" w:eastAsia="SimSun" w:hAnsi="Times New Roman" w:cs="Times New Roman"/>
                <w:sz w:val="24"/>
                <w:szCs w:val="24"/>
              </w:rPr>
              <w:t>Почтовый адрес для направления корреспонденции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jc w:val="both"/>
              <w:rPr>
                <w:rFonts w:ascii="Times New Roman" w:hAnsi="Times New Roman" w:cs="Times New Roman"/>
                <w:sz w:val="24"/>
                <w:szCs w:val="24"/>
              </w:rPr>
            </w:pPr>
            <w:r w:rsidRPr="00020DD5">
              <w:rPr>
                <w:rFonts w:ascii="Times New Roman" w:hAnsi="Times New Roman" w:cs="Times New Roman"/>
                <w:sz w:val="24"/>
                <w:szCs w:val="24"/>
              </w:rPr>
              <w:t>429917, Чувашская Республика, Цивильский район, д. Медикасы, улица Просвещения, дом № 3</w:t>
            </w:r>
          </w:p>
        </w:tc>
      </w:tr>
      <w:tr w:rsidR="00020DD5" w:rsidRPr="00020DD5" w:rsidTr="00F7004D">
        <w:tc>
          <w:tcPr>
            <w:tcW w:w="4992"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rPr>
                <w:rFonts w:ascii="Times New Roman" w:hAnsi="Times New Roman" w:cs="Times New Roman"/>
                <w:sz w:val="24"/>
                <w:szCs w:val="24"/>
              </w:rPr>
            </w:pPr>
            <w:r w:rsidRPr="00020DD5">
              <w:rPr>
                <w:rFonts w:ascii="Times New Roman" w:eastAsia="SimSun" w:hAnsi="Times New Roman" w:cs="Times New Roman"/>
                <w:sz w:val="24"/>
                <w:szCs w:val="24"/>
              </w:rPr>
              <w:t>Фактический адрес месторасположения</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jc w:val="both"/>
              <w:rPr>
                <w:rFonts w:ascii="Times New Roman" w:hAnsi="Times New Roman" w:cs="Times New Roman"/>
                <w:sz w:val="24"/>
                <w:szCs w:val="24"/>
              </w:rPr>
            </w:pPr>
            <w:r w:rsidRPr="00020DD5">
              <w:rPr>
                <w:rFonts w:ascii="Times New Roman" w:hAnsi="Times New Roman" w:cs="Times New Roman"/>
                <w:sz w:val="24"/>
                <w:szCs w:val="24"/>
              </w:rPr>
              <w:t>429917, Чувашская Республика, Цивильский район, д. Медикасы, улица Просвещения, дом № 3</w:t>
            </w:r>
          </w:p>
        </w:tc>
      </w:tr>
      <w:tr w:rsidR="00020DD5" w:rsidRPr="00020DD5" w:rsidTr="00F7004D">
        <w:tc>
          <w:tcPr>
            <w:tcW w:w="4992"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rPr>
                <w:rFonts w:ascii="Times New Roman" w:hAnsi="Times New Roman" w:cs="Times New Roman"/>
                <w:sz w:val="24"/>
                <w:szCs w:val="24"/>
              </w:rPr>
            </w:pPr>
            <w:r w:rsidRPr="00020DD5">
              <w:rPr>
                <w:rFonts w:ascii="Times New Roman" w:eastAsia="SimSun" w:hAnsi="Times New Roman" w:cs="Times New Roman"/>
                <w:sz w:val="24"/>
                <w:szCs w:val="24"/>
              </w:rPr>
              <w:t xml:space="preserve">Адрес электронной почты для направления </w:t>
            </w:r>
            <w:r w:rsidRPr="00020DD5">
              <w:rPr>
                <w:rFonts w:ascii="Times New Roman" w:eastAsia="SimSun" w:hAnsi="Times New Roman" w:cs="Times New Roman"/>
                <w:sz w:val="24"/>
                <w:szCs w:val="24"/>
              </w:rPr>
              <w:lastRenderedPageBreak/>
              <w:t>корреспонденции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jc w:val="both"/>
              <w:rPr>
                <w:rFonts w:ascii="Times New Roman" w:hAnsi="Times New Roman" w:cs="Times New Roman"/>
                <w:sz w:val="24"/>
                <w:szCs w:val="24"/>
              </w:rPr>
            </w:pPr>
            <w:hyperlink r:id="rId41" w:history="1">
              <w:r w:rsidRPr="00020DD5">
                <w:rPr>
                  <w:rStyle w:val="ab"/>
                  <w:rFonts w:ascii="Times New Roman" w:hAnsi="Times New Roman" w:cs="Times New Roman"/>
                  <w:sz w:val="24"/>
                  <w:szCs w:val="24"/>
                  <w:lang w:val="en-US"/>
                </w:rPr>
                <w:t>sao</w:t>
              </w:r>
              <w:r w:rsidRPr="00020DD5">
                <w:rPr>
                  <w:rStyle w:val="ab"/>
                  <w:rFonts w:ascii="Times New Roman" w:hAnsi="Times New Roman" w:cs="Times New Roman"/>
                  <w:sz w:val="24"/>
                  <w:szCs w:val="24"/>
                </w:rPr>
                <w:t>-</w:t>
              </w:r>
              <w:r w:rsidRPr="00020DD5">
                <w:rPr>
                  <w:rStyle w:val="ab"/>
                  <w:rFonts w:ascii="Times New Roman" w:hAnsi="Times New Roman" w:cs="Times New Roman"/>
                  <w:sz w:val="24"/>
                  <w:szCs w:val="24"/>
                  <w:lang w:val="en-US"/>
                </w:rPr>
                <w:t>med</w:t>
              </w:r>
              <w:r w:rsidRPr="00020DD5">
                <w:rPr>
                  <w:rStyle w:val="ab"/>
                  <w:rFonts w:ascii="Times New Roman" w:hAnsi="Times New Roman" w:cs="Times New Roman"/>
                  <w:bCs/>
                  <w:sz w:val="24"/>
                  <w:szCs w:val="24"/>
                </w:rPr>
                <w:t>@</w:t>
              </w:r>
              <w:r w:rsidRPr="00020DD5">
                <w:rPr>
                  <w:rStyle w:val="ab"/>
                  <w:rFonts w:ascii="Times New Roman" w:hAnsi="Times New Roman" w:cs="Times New Roman"/>
                  <w:bCs/>
                  <w:sz w:val="24"/>
                  <w:szCs w:val="24"/>
                  <w:lang w:val="en-US"/>
                </w:rPr>
                <w:t>zivil</w:t>
              </w:r>
              <w:r w:rsidRPr="00020DD5">
                <w:rPr>
                  <w:rStyle w:val="ab"/>
                  <w:rFonts w:ascii="Times New Roman" w:hAnsi="Times New Roman" w:cs="Times New Roman"/>
                  <w:bCs/>
                  <w:sz w:val="24"/>
                  <w:szCs w:val="24"/>
                </w:rPr>
                <w:t>.</w:t>
              </w:r>
              <w:r w:rsidRPr="00020DD5">
                <w:rPr>
                  <w:rStyle w:val="ab"/>
                  <w:rFonts w:ascii="Times New Roman" w:hAnsi="Times New Roman" w:cs="Times New Roman"/>
                  <w:bCs/>
                  <w:sz w:val="24"/>
                  <w:szCs w:val="24"/>
                  <w:lang w:val="en-US"/>
                </w:rPr>
                <w:t>cap</w:t>
              </w:r>
              <w:r w:rsidRPr="00020DD5">
                <w:rPr>
                  <w:rStyle w:val="ab"/>
                  <w:rFonts w:ascii="Times New Roman" w:hAnsi="Times New Roman" w:cs="Times New Roman"/>
                  <w:bCs/>
                  <w:sz w:val="24"/>
                  <w:szCs w:val="24"/>
                </w:rPr>
                <w:t>.</w:t>
              </w:r>
              <w:r w:rsidRPr="00020DD5">
                <w:rPr>
                  <w:rStyle w:val="ab"/>
                  <w:rFonts w:ascii="Times New Roman" w:hAnsi="Times New Roman" w:cs="Times New Roman"/>
                  <w:bCs/>
                  <w:sz w:val="24"/>
                  <w:szCs w:val="24"/>
                  <w:lang w:val="en-US"/>
                </w:rPr>
                <w:t>ru</w:t>
              </w:r>
            </w:hyperlink>
          </w:p>
        </w:tc>
      </w:tr>
      <w:tr w:rsidR="00020DD5" w:rsidRPr="00020DD5" w:rsidTr="00F7004D">
        <w:tc>
          <w:tcPr>
            <w:tcW w:w="4992"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rPr>
                <w:rFonts w:ascii="Times New Roman" w:eastAsia="SimSun" w:hAnsi="Times New Roman" w:cs="Times New Roman"/>
                <w:sz w:val="24"/>
                <w:szCs w:val="24"/>
                <w:lang w:val="en-US"/>
              </w:rPr>
            </w:pPr>
            <w:r w:rsidRPr="00020DD5">
              <w:rPr>
                <w:rFonts w:ascii="Times New Roman" w:eastAsia="SimSun" w:hAnsi="Times New Roman" w:cs="Times New Roman"/>
                <w:sz w:val="24"/>
                <w:szCs w:val="24"/>
              </w:rPr>
              <w:lastRenderedPageBreak/>
              <w:t>Телефон для справок</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jc w:val="both"/>
              <w:rPr>
                <w:rFonts w:ascii="Times New Roman" w:hAnsi="Times New Roman" w:cs="Times New Roman"/>
                <w:sz w:val="24"/>
                <w:szCs w:val="24"/>
              </w:rPr>
            </w:pPr>
            <w:r w:rsidRPr="00020DD5">
              <w:rPr>
                <w:rFonts w:ascii="Times New Roman" w:eastAsia="SimSun" w:hAnsi="Times New Roman" w:cs="Times New Roman"/>
                <w:sz w:val="24"/>
                <w:szCs w:val="24"/>
                <w:lang w:val="en-US"/>
              </w:rPr>
              <w:t>8</w:t>
            </w:r>
            <w:r w:rsidRPr="00020DD5">
              <w:rPr>
                <w:rFonts w:ascii="Times New Roman" w:eastAsia="SimSun" w:hAnsi="Times New Roman" w:cs="Times New Roman"/>
                <w:sz w:val="24"/>
                <w:szCs w:val="24"/>
              </w:rPr>
              <w:t xml:space="preserve">(83545) </w:t>
            </w:r>
            <w:r w:rsidRPr="00020DD5">
              <w:rPr>
                <w:rFonts w:ascii="Times New Roman" w:eastAsia="SimSun" w:hAnsi="Times New Roman" w:cs="Times New Roman"/>
                <w:sz w:val="24"/>
                <w:szCs w:val="24"/>
                <w:lang w:val="en-US"/>
              </w:rPr>
              <w:t>66</w:t>
            </w:r>
            <w:r w:rsidRPr="00020DD5">
              <w:rPr>
                <w:rFonts w:ascii="Times New Roman" w:eastAsia="SimSun" w:hAnsi="Times New Roman" w:cs="Times New Roman"/>
                <w:sz w:val="24"/>
                <w:szCs w:val="24"/>
              </w:rPr>
              <w:t>-5-</w:t>
            </w:r>
            <w:r w:rsidRPr="00020DD5">
              <w:rPr>
                <w:rFonts w:ascii="Times New Roman" w:eastAsia="SimSun" w:hAnsi="Times New Roman" w:cs="Times New Roman"/>
                <w:sz w:val="24"/>
                <w:szCs w:val="24"/>
                <w:lang w:val="en-US"/>
              </w:rPr>
              <w:t>2</w:t>
            </w:r>
            <w:r w:rsidRPr="00020DD5">
              <w:rPr>
                <w:rFonts w:ascii="Times New Roman" w:eastAsia="SimSun" w:hAnsi="Times New Roman" w:cs="Times New Roman"/>
                <w:sz w:val="24"/>
                <w:szCs w:val="24"/>
              </w:rPr>
              <w:t>5</w:t>
            </w:r>
          </w:p>
        </w:tc>
      </w:tr>
      <w:tr w:rsidR="00020DD5" w:rsidRPr="00020DD5" w:rsidTr="00F7004D">
        <w:tc>
          <w:tcPr>
            <w:tcW w:w="4992"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rPr>
                <w:rFonts w:ascii="Times New Roman" w:eastAsia="SimSun" w:hAnsi="Times New Roman" w:cs="Times New Roman"/>
                <w:sz w:val="24"/>
                <w:szCs w:val="24"/>
              </w:rPr>
            </w:pPr>
            <w:r w:rsidRPr="00020DD5">
              <w:rPr>
                <w:rFonts w:ascii="Times New Roman" w:eastAsia="SimSun" w:hAnsi="Times New Roman" w:cs="Times New Roman"/>
                <w:sz w:val="24"/>
                <w:szCs w:val="24"/>
              </w:rPr>
              <w:t>Телефоны отделов или иных структурных подразделений</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jc w:val="both"/>
              <w:rPr>
                <w:rFonts w:ascii="Times New Roman" w:hAnsi="Times New Roman" w:cs="Times New Roman"/>
                <w:sz w:val="24"/>
                <w:szCs w:val="24"/>
              </w:rPr>
            </w:pPr>
            <w:r w:rsidRPr="00020DD5">
              <w:rPr>
                <w:rFonts w:ascii="Times New Roman" w:eastAsia="SimSun" w:hAnsi="Times New Roman" w:cs="Times New Roman"/>
                <w:sz w:val="24"/>
                <w:szCs w:val="24"/>
                <w:lang w:val="en-US"/>
              </w:rPr>
              <w:t>8</w:t>
            </w:r>
            <w:r w:rsidRPr="00020DD5">
              <w:rPr>
                <w:rFonts w:ascii="Times New Roman" w:eastAsia="SimSun" w:hAnsi="Times New Roman" w:cs="Times New Roman"/>
                <w:sz w:val="24"/>
                <w:szCs w:val="24"/>
              </w:rPr>
              <w:t xml:space="preserve">(83545) </w:t>
            </w:r>
            <w:r w:rsidRPr="00020DD5">
              <w:rPr>
                <w:rFonts w:ascii="Times New Roman" w:eastAsia="SimSun" w:hAnsi="Times New Roman" w:cs="Times New Roman"/>
                <w:sz w:val="24"/>
                <w:szCs w:val="24"/>
                <w:lang w:val="en-US"/>
              </w:rPr>
              <w:t>66</w:t>
            </w:r>
            <w:r w:rsidRPr="00020DD5">
              <w:rPr>
                <w:rFonts w:ascii="Times New Roman" w:eastAsia="SimSun" w:hAnsi="Times New Roman" w:cs="Times New Roman"/>
                <w:sz w:val="24"/>
                <w:szCs w:val="24"/>
              </w:rPr>
              <w:t>-5-</w:t>
            </w:r>
            <w:r w:rsidRPr="00020DD5">
              <w:rPr>
                <w:rFonts w:ascii="Times New Roman" w:eastAsia="SimSun" w:hAnsi="Times New Roman" w:cs="Times New Roman"/>
                <w:sz w:val="24"/>
                <w:szCs w:val="24"/>
                <w:lang w:val="en-US"/>
              </w:rPr>
              <w:t>2</w:t>
            </w:r>
            <w:r w:rsidRPr="00020DD5">
              <w:rPr>
                <w:rFonts w:ascii="Times New Roman" w:eastAsia="SimSun" w:hAnsi="Times New Roman" w:cs="Times New Roman"/>
                <w:sz w:val="24"/>
                <w:szCs w:val="24"/>
              </w:rPr>
              <w:t>5</w:t>
            </w:r>
          </w:p>
        </w:tc>
      </w:tr>
      <w:tr w:rsidR="00020DD5" w:rsidRPr="00020DD5" w:rsidTr="00F7004D">
        <w:tc>
          <w:tcPr>
            <w:tcW w:w="4992"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rPr>
                <w:rFonts w:ascii="Times New Roman" w:hAnsi="Times New Roman" w:cs="Times New Roman"/>
                <w:sz w:val="24"/>
                <w:szCs w:val="24"/>
              </w:rPr>
            </w:pPr>
            <w:r w:rsidRPr="00020DD5">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jc w:val="both"/>
              <w:rPr>
                <w:rFonts w:ascii="Times New Roman" w:hAnsi="Times New Roman" w:cs="Times New Roman"/>
                <w:color w:val="FF0000"/>
                <w:sz w:val="24"/>
                <w:szCs w:val="24"/>
                <w:lang w:val="en-US"/>
              </w:rPr>
            </w:pPr>
            <w:r w:rsidRPr="00020DD5">
              <w:rPr>
                <w:rFonts w:ascii="Times New Roman" w:hAnsi="Times New Roman" w:cs="Times New Roman"/>
                <w:sz w:val="24"/>
                <w:szCs w:val="24"/>
              </w:rPr>
              <w:t>http://gov.cap.ru/default.aspx?gov_id=4</w:t>
            </w:r>
            <w:r w:rsidRPr="00020DD5">
              <w:rPr>
                <w:rFonts w:ascii="Times New Roman" w:hAnsi="Times New Roman" w:cs="Times New Roman"/>
                <w:sz w:val="24"/>
                <w:szCs w:val="24"/>
                <w:lang w:val="en-US"/>
              </w:rPr>
              <w:t>69</w:t>
            </w:r>
          </w:p>
          <w:p w:rsidR="00020DD5" w:rsidRPr="00020DD5" w:rsidRDefault="00020DD5" w:rsidP="00F7004D">
            <w:pPr>
              <w:autoSpaceDE w:val="0"/>
              <w:rPr>
                <w:rFonts w:ascii="Times New Roman" w:hAnsi="Times New Roman" w:cs="Times New Roman"/>
                <w:color w:val="FF0000"/>
                <w:sz w:val="24"/>
                <w:szCs w:val="24"/>
              </w:rPr>
            </w:pPr>
          </w:p>
        </w:tc>
      </w:tr>
      <w:tr w:rsidR="00020DD5" w:rsidRPr="00020DD5" w:rsidTr="00F7004D">
        <w:tc>
          <w:tcPr>
            <w:tcW w:w="4992"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rPr>
                <w:rFonts w:ascii="Times New Roman" w:hAnsi="Times New Roman" w:cs="Times New Roman"/>
                <w:sz w:val="24"/>
                <w:szCs w:val="24"/>
              </w:rPr>
            </w:pPr>
            <w:r w:rsidRPr="00020DD5">
              <w:rPr>
                <w:rFonts w:ascii="Times New Roman" w:eastAsia="SimSun" w:hAnsi="Times New Roman" w:cs="Times New Roman"/>
                <w:sz w:val="24"/>
                <w:szCs w:val="24"/>
              </w:rPr>
              <w:t>ФИО и должность руководителя органа</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jc w:val="both"/>
              <w:rPr>
                <w:rFonts w:ascii="Times New Roman" w:hAnsi="Times New Roman" w:cs="Times New Roman"/>
                <w:sz w:val="24"/>
                <w:szCs w:val="24"/>
              </w:rPr>
            </w:pPr>
            <w:r w:rsidRPr="00020DD5">
              <w:rPr>
                <w:rFonts w:ascii="Times New Roman" w:hAnsi="Times New Roman" w:cs="Times New Roman"/>
                <w:sz w:val="24"/>
                <w:szCs w:val="24"/>
              </w:rPr>
              <w:t>Чугунов Эдуард Петрович</w:t>
            </w:r>
          </w:p>
        </w:tc>
      </w:tr>
    </w:tbl>
    <w:p w:rsidR="00020DD5" w:rsidRPr="00020DD5" w:rsidRDefault="00020DD5" w:rsidP="00020DD5">
      <w:pPr>
        <w:widowControl w:val="0"/>
        <w:autoSpaceDE w:val="0"/>
        <w:ind w:firstLine="567"/>
        <w:jc w:val="both"/>
        <w:rPr>
          <w:rFonts w:ascii="Times New Roman" w:hAnsi="Times New Roman" w:cs="Times New Roman"/>
          <w:sz w:val="24"/>
          <w:szCs w:val="24"/>
        </w:rPr>
      </w:pPr>
    </w:p>
    <w:p w:rsidR="00020DD5" w:rsidRPr="00020DD5" w:rsidRDefault="00020DD5" w:rsidP="00020DD5">
      <w:pPr>
        <w:ind w:firstLine="567"/>
        <w:jc w:val="both"/>
        <w:rPr>
          <w:rFonts w:ascii="Times New Roman" w:hAnsi="Times New Roman" w:cs="Times New Roman"/>
          <w:color w:val="000000"/>
          <w:sz w:val="24"/>
          <w:szCs w:val="24"/>
        </w:rPr>
      </w:pPr>
    </w:p>
    <w:p w:rsidR="00020DD5" w:rsidRPr="00020DD5" w:rsidRDefault="00020DD5" w:rsidP="00020DD5">
      <w:pPr>
        <w:widowControl w:val="0"/>
        <w:autoSpaceDE w:val="0"/>
        <w:ind w:firstLine="567"/>
        <w:jc w:val="center"/>
        <w:rPr>
          <w:rFonts w:ascii="Times New Roman" w:hAnsi="Times New Roman" w:cs="Times New Roman"/>
          <w:b/>
          <w:i/>
          <w:sz w:val="24"/>
          <w:szCs w:val="24"/>
        </w:rPr>
      </w:pPr>
      <w:r w:rsidRPr="00020DD5">
        <w:rPr>
          <w:rFonts w:ascii="Times New Roman" w:hAnsi="Times New Roman" w:cs="Times New Roman"/>
          <w:i/>
          <w:sz w:val="24"/>
          <w:szCs w:val="24"/>
          <w:u w:val="single"/>
        </w:rPr>
        <w:t>График работы  Администрации Медикасинского сельского  поселения Цивильского   района Чувашской Республики</w:t>
      </w:r>
    </w:p>
    <w:p w:rsidR="00020DD5" w:rsidRPr="00020DD5" w:rsidRDefault="00020DD5" w:rsidP="00020DD5">
      <w:pPr>
        <w:widowControl w:val="0"/>
        <w:autoSpaceDE w:val="0"/>
        <w:ind w:firstLine="567"/>
        <w:jc w:val="center"/>
        <w:rPr>
          <w:rFonts w:ascii="Times New Roman" w:hAnsi="Times New Roman" w:cs="Times New Roman"/>
          <w:b/>
          <w:i/>
          <w:sz w:val="24"/>
          <w:szCs w:val="24"/>
        </w:rPr>
      </w:pPr>
    </w:p>
    <w:tbl>
      <w:tblPr>
        <w:tblW w:w="0" w:type="auto"/>
        <w:tblInd w:w="-10" w:type="dxa"/>
        <w:tblLayout w:type="fixed"/>
        <w:tblLook w:val="0000"/>
      </w:tblPr>
      <w:tblGrid>
        <w:gridCol w:w="3224"/>
        <w:gridCol w:w="3204"/>
        <w:gridCol w:w="3163"/>
      </w:tblGrid>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День недели</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Часы работы (обеденный перерыв)</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Часы приема граждан</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Понедельник</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Вторник</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Среда</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Четверг</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Пятница</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17-00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обеденный перерыв</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12-00 до 13-00</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Суббота</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выходной день</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выходной день</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lastRenderedPageBreak/>
              <w:t>Воскресенье</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выходной день</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выходной день</w:t>
            </w:r>
          </w:p>
        </w:tc>
      </w:tr>
    </w:tbl>
    <w:p w:rsidR="00020DD5" w:rsidRPr="00020DD5" w:rsidRDefault="00020DD5" w:rsidP="00020DD5">
      <w:pPr>
        <w:tabs>
          <w:tab w:val="left" w:pos="993"/>
          <w:tab w:val="left" w:pos="1276"/>
        </w:tabs>
        <w:ind w:firstLine="709"/>
        <w:jc w:val="center"/>
        <w:rPr>
          <w:rFonts w:ascii="Times New Roman" w:hAnsi="Times New Roman" w:cs="Times New Roman"/>
          <w:b/>
          <w:sz w:val="24"/>
          <w:szCs w:val="24"/>
        </w:rPr>
      </w:pPr>
    </w:p>
    <w:p w:rsidR="00020DD5" w:rsidRPr="00020DD5" w:rsidRDefault="00020DD5" w:rsidP="00020DD5">
      <w:pPr>
        <w:tabs>
          <w:tab w:val="left" w:pos="993"/>
          <w:tab w:val="left" w:pos="1276"/>
        </w:tabs>
        <w:ind w:firstLine="709"/>
        <w:jc w:val="center"/>
        <w:rPr>
          <w:rFonts w:ascii="Times New Roman" w:hAnsi="Times New Roman" w:cs="Times New Roman"/>
          <w:b/>
          <w:sz w:val="24"/>
          <w:szCs w:val="24"/>
        </w:rPr>
      </w:pPr>
    </w:p>
    <w:p w:rsidR="00020DD5" w:rsidRPr="00020DD5" w:rsidRDefault="00020DD5" w:rsidP="00020DD5">
      <w:pPr>
        <w:tabs>
          <w:tab w:val="left" w:pos="993"/>
          <w:tab w:val="left" w:pos="1276"/>
        </w:tabs>
        <w:ind w:firstLine="709"/>
        <w:jc w:val="center"/>
        <w:rPr>
          <w:rFonts w:ascii="Times New Roman" w:hAnsi="Times New Roman" w:cs="Times New Roman"/>
          <w:b/>
          <w:sz w:val="24"/>
          <w:szCs w:val="24"/>
        </w:rPr>
      </w:pPr>
    </w:p>
    <w:p w:rsidR="00020DD5" w:rsidRPr="00020DD5" w:rsidRDefault="00020DD5" w:rsidP="00020DD5">
      <w:pPr>
        <w:tabs>
          <w:tab w:val="left" w:pos="993"/>
          <w:tab w:val="left" w:pos="1276"/>
        </w:tabs>
        <w:ind w:firstLine="709"/>
        <w:jc w:val="center"/>
        <w:rPr>
          <w:rFonts w:ascii="Times New Roman" w:hAnsi="Times New Roman" w:cs="Times New Roman"/>
          <w:b/>
          <w:sz w:val="24"/>
          <w:szCs w:val="24"/>
        </w:rPr>
      </w:pPr>
    </w:p>
    <w:p w:rsidR="00020DD5" w:rsidRPr="00020DD5" w:rsidRDefault="00020DD5" w:rsidP="00020DD5">
      <w:pPr>
        <w:tabs>
          <w:tab w:val="left" w:pos="993"/>
          <w:tab w:val="left" w:pos="1276"/>
        </w:tabs>
        <w:ind w:firstLine="709"/>
        <w:jc w:val="center"/>
        <w:rPr>
          <w:rFonts w:ascii="Times New Roman" w:hAnsi="Times New Roman" w:cs="Times New Roman"/>
          <w:b/>
          <w:sz w:val="24"/>
          <w:szCs w:val="24"/>
        </w:rPr>
      </w:pPr>
    </w:p>
    <w:p w:rsidR="00020DD5" w:rsidRPr="00020DD5" w:rsidRDefault="00020DD5" w:rsidP="00020DD5">
      <w:pPr>
        <w:tabs>
          <w:tab w:val="left" w:pos="993"/>
          <w:tab w:val="left" w:pos="1276"/>
        </w:tabs>
        <w:ind w:firstLine="709"/>
        <w:jc w:val="center"/>
        <w:rPr>
          <w:rFonts w:ascii="Times New Roman" w:hAnsi="Times New Roman" w:cs="Times New Roman"/>
          <w:b/>
          <w:sz w:val="24"/>
          <w:szCs w:val="24"/>
        </w:rPr>
      </w:pPr>
    </w:p>
    <w:p w:rsidR="00020DD5" w:rsidRPr="00020DD5" w:rsidRDefault="00020DD5" w:rsidP="00020DD5">
      <w:pPr>
        <w:tabs>
          <w:tab w:val="left" w:pos="993"/>
          <w:tab w:val="left" w:pos="1276"/>
        </w:tabs>
        <w:ind w:firstLine="709"/>
        <w:jc w:val="center"/>
        <w:rPr>
          <w:rFonts w:ascii="Times New Roman" w:hAnsi="Times New Roman" w:cs="Times New Roman"/>
          <w:b/>
          <w:sz w:val="24"/>
          <w:szCs w:val="24"/>
        </w:rPr>
      </w:pPr>
    </w:p>
    <w:p w:rsidR="00020DD5" w:rsidRPr="00020DD5" w:rsidRDefault="00020DD5" w:rsidP="00020DD5">
      <w:pPr>
        <w:tabs>
          <w:tab w:val="left" w:pos="993"/>
          <w:tab w:val="left" w:pos="1276"/>
        </w:tabs>
        <w:ind w:firstLine="709"/>
        <w:jc w:val="center"/>
        <w:rPr>
          <w:rFonts w:ascii="Times New Roman" w:hAnsi="Times New Roman" w:cs="Times New Roman"/>
          <w:sz w:val="24"/>
          <w:szCs w:val="24"/>
        </w:rPr>
      </w:pPr>
      <w:r w:rsidRPr="00020DD5">
        <w:rPr>
          <w:rFonts w:ascii="Times New Roman" w:hAnsi="Times New Roman" w:cs="Times New Roman"/>
          <w:b/>
          <w:sz w:val="24"/>
          <w:szCs w:val="24"/>
        </w:rPr>
        <w:t>Сведения о месте нахождения, графике работы, справочных номерах телефонов, адресах официальных сайтов, адресах электронной почты МФЦ</w:t>
      </w:r>
      <w:r w:rsidRPr="00020DD5">
        <w:rPr>
          <w:rFonts w:ascii="Times New Roman" w:hAnsi="Times New Roman" w:cs="Times New Roman"/>
          <w:sz w:val="24"/>
          <w:szCs w:val="24"/>
        </w:rPr>
        <w:t>:</w:t>
      </w:r>
    </w:p>
    <w:p w:rsidR="00020DD5" w:rsidRPr="00020DD5" w:rsidRDefault="00020DD5" w:rsidP="00020DD5">
      <w:pPr>
        <w:tabs>
          <w:tab w:val="left" w:pos="993"/>
          <w:tab w:val="left" w:pos="1276"/>
        </w:tabs>
        <w:ind w:firstLine="709"/>
        <w:jc w:val="center"/>
        <w:rPr>
          <w:rFonts w:ascii="Times New Roman" w:hAnsi="Times New Roman" w:cs="Times New Roman"/>
          <w:sz w:val="24"/>
          <w:szCs w:val="24"/>
        </w:rPr>
      </w:pPr>
    </w:p>
    <w:p w:rsidR="00020DD5" w:rsidRPr="00020DD5" w:rsidRDefault="00020DD5" w:rsidP="00020DD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proofErr w:type="gramStart"/>
      <w:r w:rsidRPr="00020DD5">
        <w:rPr>
          <w:rFonts w:ascii="Times New Roman" w:hAnsi="Times New Roman" w:cs="Times New Roman"/>
          <w:b/>
          <w:sz w:val="24"/>
          <w:szCs w:val="24"/>
        </w:rPr>
        <w:t>Муниципальное</w:t>
      </w:r>
      <w:proofErr w:type="gramEnd"/>
      <w:r w:rsidRPr="00020DD5">
        <w:rPr>
          <w:rFonts w:ascii="Times New Roman" w:hAnsi="Times New Roman" w:cs="Times New Roman"/>
          <w:b/>
          <w:sz w:val="24"/>
          <w:szCs w:val="24"/>
        </w:rPr>
        <w:t xml:space="preserve"> автономное учреждение</w:t>
      </w:r>
      <w:r w:rsidRPr="00020DD5">
        <w:rPr>
          <w:rFonts w:ascii="Times New Roman" w:hAnsi="Times New Roman" w:cs="Times New Roman"/>
          <w:sz w:val="24"/>
          <w:szCs w:val="24"/>
        </w:rPr>
        <w:t xml:space="preserve"> </w:t>
      </w:r>
      <w:r w:rsidRPr="00020DD5">
        <w:rPr>
          <w:rFonts w:ascii="Times New Roman" w:hAnsi="Times New Roman" w:cs="Times New Roman"/>
          <w:b/>
          <w:sz w:val="24"/>
          <w:szCs w:val="24"/>
        </w:rPr>
        <w:t>«Многофункциональный центр предоставления государственных и муниципальных услуг» администрации Цивильского района Чувашской Республики»</w:t>
      </w:r>
    </w:p>
    <w:p w:rsidR="00020DD5" w:rsidRPr="00020DD5" w:rsidRDefault="00020DD5" w:rsidP="00020DD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020DD5" w:rsidRPr="00020DD5" w:rsidRDefault="00020DD5" w:rsidP="00020DD5">
      <w:pPr>
        <w:jc w:val="both"/>
        <w:rPr>
          <w:rFonts w:ascii="Times New Roman" w:hAnsi="Times New Roman" w:cs="Times New Roman"/>
          <w:color w:val="000000"/>
          <w:sz w:val="24"/>
          <w:szCs w:val="24"/>
        </w:rPr>
      </w:pPr>
      <w:r w:rsidRPr="00020DD5">
        <w:rPr>
          <w:rFonts w:ascii="Times New Roman" w:hAnsi="Times New Roman" w:cs="Times New Roman"/>
          <w:b/>
          <w:color w:val="000000"/>
          <w:sz w:val="24"/>
          <w:szCs w:val="24"/>
        </w:rPr>
        <w:t>Адрес  места нахождения</w:t>
      </w:r>
      <w:r w:rsidRPr="00020DD5">
        <w:rPr>
          <w:rFonts w:ascii="Times New Roman" w:hAnsi="Times New Roman" w:cs="Times New Roman"/>
          <w:color w:val="000000"/>
          <w:sz w:val="24"/>
          <w:szCs w:val="24"/>
        </w:rPr>
        <w:t>:</w:t>
      </w:r>
      <w:r w:rsidRPr="00020DD5">
        <w:rPr>
          <w:rFonts w:ascii="Times New Roman" w:hAnsi="Times New Roman" w:cs="Times New Roman"/>
          <w:sz w:val="24"/>
          <w:szCs w:val="24"/>
        </w:rPr>
        <w:t xml:space="preserve"> 429900, Чувашская Республика, Цивильский район, г. Цивильск, улица Маяковского, дом № 12</w:t>
      </w:r>
    </w:p>
    <w:p w:rsidR="00020DD5" w:rsidRPr="00020DD5" w:rsidRDefault="00020DD5" w:rsidP="00020DD5">
      <w:pPr>
        <w:ind w:firstLine="567"/>
        <w:jc w:val="both"/>
        <w:rPr>
          <w:rFonts w:ascii="Times New Roman" w:hAnsi="Times New Roman" w:cs="Times New Roman"/>
          <w:color w:val="000000"/>
          <w:sz w:val="24"/>
          <w:szCs w:val="24"/>
        </w:rPr>
      </w:pPr>
    </w:p>
    <w:p w:rsidR="00020DD5" w:rsidRPr="00020DD5" w:rsidRDefault="00020DD5" w:rsidP="00020DD5">
      <w:pPr>
        <w:shd w:val="clear" w:color="auto" w:fill="FEFEFE"/>
        <w:spacing w:after="126"/>
        <w:rPr>
          <w:rFonts w:ascii="Times New Roman" w:hAnsi="Times New Roman" w:cs="Times New Roman"/>
          <w:b/>
          <w:sz w:val="24"/>
          <w:szCs w:val="24"/>
        </w:rPr>
      </w:pPr>
      <w:r w:rsidRPr="00020DD5">
        <w:rPr>
          <w:rFonts w:ascii="Times New Roman" w:hAnsi="Times New Roman" w:cs="Times New Roman"/>
          <w:b/>
          <w:sz w:val="24"/>
          <w:szCs w:val="24"/>
        </w:rPr>
        <w:t>Контактные данные</w:t>
      </w:r>
      <w:r w:rsidRPr="00020DD5">
        <w:rPr>
          <w:rFonts w:ascii="Times New Roman" w:hAnsi="Times New Roman" w:cs="Times New Roman"/>
          <w:sz w:val="24"/>
          <w:szCs w:val="24"/>
        </w:rPr>
        <w:t>:</w:t>
      </w:r>
    </w:p>
    <w:p w:rsidR="00020DD5" w:rsidRPr="00020DD5" w:rsidRDefault="00020DD5" w:rsidP="00020DD5">
      <w:pPr>
        <w:shd w:val="clear" w:color="auto" w:fill="FEFEFE"/>
        <w:spacing w:after="126"/>
        <w:rPr>
          <w:rFonts w:ascii="Times New Roman" w:hAnsi="Times New Roman" w:cs="Times New Roman"/>
          <w:b/>
          <w:sz w:val="24"/>
          <w:szCs w:val="24"/>
        </w:rPr>
      </w:pPr>
      <w:r w:rsidRPr="00020DD5">
        <w:rPr>
          <w:rFonts w:ascii="Times New Roman" w:hAnsi="Times New Roman" w:cs="Times New Roman"/>
          <w:b/>
          <w:sz w:val="24"/>
          <w:szCs w:val="24"/>
        </w:rPr>
        <w:t>Телефон МФЦ</w:t>
      </w:r>
      <w:r w:rsidRPr="00020DD5">
        <w:rPr>
          <w:rFonts w:ascii="Times New Roman" w:hAnsi="Times New Roman" w:cs="Times New Roman"/>
          <w:sz w:val="24"/>
          <w:szCs w:val="24"/>
        </w:rPr>
        <w:t xml:space="preserve">: </w:t>
      </w:r>
      <w:r w:rsidRPr="00020DD5">
        <w:rPr>
          <w:rStyle w:val="phone"/>
          <w:rFonts w:ascii="Times New Roman" w:hAnsi="Times New Roman" w:cs="Times New Roman"/>
          <w:sz w:val="24"/>
          <w:szCs w:val="24"/>
        </w:rPr>
        <w:t>8(83545)22-5-55</w:t>
      </w:r>
    </w:p>
    <w:p w:rsidR="00020DD5" w:rsidRPr="00020DD5" w:rsidRDefault="00020DD5" w:rsidP="00020DD5">
      <w:pPr>
        <w:ind w:firstLine="567"/>
        <w:jc w:val="both"/>
        <w:rPr>
          <w:rFonts w:ascii="Times New Roman" w:hAnsi="Times New Roman" w:cs="Times New Roman"/>
          <w:sz w:val="24"/>
          <w:szCs w:val="24"/>
        </w:rPr>
      </w:pPr>
    </w:p>
    <w:p w:rsidR="00020DD5" w:rsidRPr="00020DD5" w:rsidRDefault="00020DD5" w:rsidP="00020DD5">
      <w:pPr>
        <w:ind w:firstLine="567"/>
        <w:jc w:val="both"/>
        <w:rPr>
          <w:rFonts w:ascii="Times New Roman" w:hAnsi="Times New Roman" w:cs="Times New Roman"/>
          <w:sz w:val="24"/>
          <w:szCs w:val="24"/>
        </w:rPr>
      </w:pPr>
    </w:p>
    <w:p w:rsidR="00020DD5" w:rsidRPr="00020DD5" w:rsidRDefault="00020DD5" w:rsidP="00020DD5">
      <w:pPr>
        <w:rPr>
          <w:rFonts w:ascii="Times New Roman" w:eastAsia="SimSun" w:hAnsi="Times New Roman" w:cs="Times New Roman"/>
          <w:b/>
          <w:sz w:val="24"/>
          <w:szCs w:val="24"/>
        </w:rPr>
      </w:pPr>
    </w:p>
    <w:p w:rsidR="00020DD5" w:rsidRPr="00020DD5" w:rsidRDefault="00020DD5" w:rsidP="00020DD5">
      <w:pPr>
        <w:rPr>
          <w:rFonts w:ascii="Times New Roman" w:eastAsia="SimSun" w:hAnsi="Times New Roman" w:cs="Times New Roman"/>
          <w:b/>
          <w:sz w:val="24"/>
          <w:szCs w:val="24"/>
        </w:rPr>
      </w:pPr>
      <w:r w:rsidRPr="00020DD5">
        <w:rPr>
          <w:rFonts w:ascii="Times New Roman" w:eastAsia="SimSun" w:hAnsi="Times New Roman" w:cs="Times New Roman"/>
          <w:b/>
          <w:sz w:val="24"/>
          <w:szCs w:val="24"/>
        </w:rPr>
        <w:t xml:space="preserve">                         ГРАФИК  РАБОТЫ:</w:t>
      </w:r>
    </w:p>
    <w:p w:rsidR="00020DD5" w:rsidRPr="00020DD5" w:rsidRDefault="00020DD5" w:rsidP="00020DD5">
      <w:pPr>
        <w:rPr>
          <w:rFonts w:ascii="Times New Roman" w:eastAsia="SimSun" w:hAnsi="Times New Roman" w:cs="Times New Roman"/>
          <w:b/>
          <w:sz w:val="24"/>
          <w:szCs w:val="24"/>
        </w:rPr>
      </w:pPr>
    </w:p>
    <w:tbl>
      <w:tblPr>
        <w:tblW w:w="0" w:type="auto"/>
        <w:tblInd w:w="-10" w:type="dxa"/>
        <w:tblLayout w:type="fixed"/>
        <w:tblLook w:val="0000"/>
      </w:tblPr>
      <w:tblGrid>
        <w:gridCol w:w="3224"/>
        <w:gridCol w:w="3204"/>
        <w:gridCol w:w="3163"/>
      </w:tblGrid>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День недели</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 xml:space="preserve">Часы работы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Часы приема граждан</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Понедельник</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Вторник</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Среда</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lastRenderedPageBreak/>
              <w:t xml:space="preserve">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lastRenderedPageBreak/>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lastRenderedPageBreak/>
              <w:t xml:space="preserve"> </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lastRenderedPageBreak/>
              <w:t>Четверг</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Пятница</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18-00</w:t>
            </w:r>
          </w:p>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 xml:space="preserve"> </w:t>
            </w: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Суббота</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13-00</w:t>
            </w:r>
          </w:p>
          <w:p w:rsidR="00020DD5" w:rsidRPr="00020DD5" w:rsidRDefault="00020DD5" w:rsidP="00F7004D">
            <w:pPr>
              <w:widowControl w:val="0"/>
              <w:autoSpaceDE w:val="0"/>
              <w:ind w:firstLine="567"/>
              <w:jc w:val="center"/>
              <w:rPr>
                <w:rFonts w:ascii="Times New Roman" w:hAnsi="Times New Roman" w:cs="Times New Roman"/>
                <w:sz w:val="24"/>
                <w:szCs w:val="24"/>
              </w:rPr>
            </w:pP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с 8-00 до 13-00</w:t>
            </w:r>
          </w:p>
          <w:p w:rsidR="00020DD5" w:rsidRPr="00020DD5" w:rsidRDefault="00020DD5" w:rsidP="00F7004D">
            <w:pPr>
              <w:widowControl w:val="0"/>
              <w:autoSpaceDE w:val="0"/>
              <w:ind w:firstLine="567"/>
              <w:jc w:val="center"/>
              <w:rPr>
                <w:rFonts w:ascii="Times New Roman" w:hAnsi="Times New Roman" w:cs="Times New Roman"/>
                <w:sz w:val="24"/>
                <w:szCs w:val="24"/>
              </w:rPr>
            </w:pPr>
          </w:p>
        </w:tc>
      </w:tr>
      <w:tr w:rsidR="00020DD5" w:rsidRPr="00020DD5" w:rsidTr="00F7004D">
        <w:tc>
          <w:tcPr>
            <w:tcW w:w="322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both"/>
              <w:rPr>
                <w:rFonts w:ascii="Times New Roman" w:hAnsi="Times New Roman" w:cs="Times New Roman"/>
                <w:sz w:val="24"/>
                <w:szCs w:val="24"/>
              </w:rPr>
            </w:pPr>
            <w:r w:rsidRPr="00020DD5">
              <w:rPr>
                <w:rFonts w:ascii="Times New Roman" w:hAnsi="Times New Roman" w:cs="Times New Roman"/>
                <w:sz w:val="24"/>
                <w:szCs w:val="24"/>
              </w:rPr>
              <w:t>Воскресенье</w:t>
            </w:r>
          </w:p>
        </w:tc>
        <w:tc>
          <w:tcPr>
            <w:tcW w:w="3204" w:type="dxa"/>
            <w:tcBorders>
              <w:top w:val="single" w:sz="4" w:space="0" w:color="000000"/>
              <w:left w:val="single" w:sz="4" w:space="0" w:color="000000"/>
              <w:bottom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выходной день</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20DD5" w:rsidRPr="00020DD5" w:rsidRDefault="00020DD5" w:rsidP="00F7004D">
            <w:pPr>
              <w:widowControl w:val="0"/>
              <w:autoSpaceDE w:val="0"/>
              <w:ind w:firstLine="567"/>
              <w:jc w:val="center"/>
              <w:rPr>
                <w:rFonts w:ascii="Times New Roman" w:hAnsi="Times New Roman" w:cs="Times New Roman"/>
                <w:sz w:val="24"/>
                <w:szCs w:val="24"/>
              </w:rPr>
            </w:pPr>
            <w:r w:rsidRPr="00020DD5">
              <w:rPr>
                <w:rFonts w:ascii="Times New Roman" w:hAnsi="Times New Roman" w:cs="Times New Roman"/>
                <w:sz w:val="24"/>
                <w:szCs w:val="24"/>
              </w:rPr>
              <w:t>выходной день</w:t>
            </w:r>
          </w:p>
        </w:tc>
      </w:tr>
    </w:tbl>
    <w:p w:rsidR="00020DD5" w:rsidRPr="00020DD5" w:rsidRDefault="00020DD5" w:rsidP="00020DD5">
      <w:pPr>
        <w:rPr>
          <w:rFonts w:ascii="Times New Roman" w:hAnsi="Times New Roman" w:cs="Times New Roman"/>
          <w:sz w:val="24"/>
          <w:szCs w:val="24"/>
        </w:rPr>
        <w:sectPr w:rsidR="00020DD5" w:rsidRPr="00020DD5" w:rsidSect="004C09CF">
          <w:pgSz w:w="11906" w:h="16838"/>
          <w:pgMar w:top="1134" w:right="850" w:bottom="426" w:left="1701" w:header="720" w:footer="720" w:gutter="0"/>
          <w:cols w:space="720"/>
          <w:docGrid w:linePitch="600" w:charSpace="32768"/>
        </w:sectPr>
      </w:pPr>
    </w:p>
    <w:p w:rsidR="00020DD5" w:rsidRPr="00020DD5" w:rsidRDefault="00020DD5" w:rsidP="00020DD5">
      <w:pPr>
        <w:pStyle w:val="ConsPlusNormal"/>
        <w:jc w:val="both"/>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t>Приложение № 2</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администрации Медикасинского сельского  поселения</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кому: Администрация Медикасинского сельского поселения</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от кого: __________________________________________</w:t>
      </w:r>
    </w:p>
    <w:p w:rsidR="00020DD5" w:rsidRPr="00020DD5" w:rsidRDefault="00020DD5" w:rsidP="00020DD5">
      <w:pPr>
        <w:pStyle w:val="ConsPlusNonformat"/>
        <w:ind w:left="2835"/>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юридического лица -</w:t>
      </w:r>
      <w:proofErr w:type="gramEnd"/>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застройщика, планирующего осуществлять</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строительство, капитальный ремонт или реконструкцию;</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 xml:space="preserve">ИНН; юридический и почтовый адреса, адрес </w:t>
      </w:r>
      <w:proofErr w:type="spellStart"/>
      <w:r w:rsidRPr="00020DD5">
        <w:rPr>
          <w:rFonts w:ascii="Times New Roman" w:hAnsi="Times New Roman" w:cs="Times New Roman"/>
          <w:sz w:val="24"/>
          <w:szCs w:val="24"/>
        </w:rPr>
        <w:t>эл</w:t>
      </w:r>
      <w:proofErr w:type="spellEnd"/>
      <w:r w:rsidRPr="00020DD5">
        <w:rPr>
          <w:rFonts w:ascii="Times New Roman" w:hAnsi="Times New Roman" w:cs="Times New Roman"/>
          <w:sz w:val="24"/>
          <w:szCs w:val="24"/>
        </w:rPr>
        <w:t>. почты;</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Ф.И.О. руководителя; телефон;</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w:t>
      </w:r>
    </w:p>
    <w:p w:rsidR="00020DD5" w:rsidRPr="00020DD5" w:rsidRDefault="00020DD5" w:rsidP="00020DD5">
      <w:pPr>
        <w:pStyle w:val="ConsPlusNonformat"/>
        <w:ind w:left="2835"/>
        <w:jc w:val="both"/>
        <w:rPr>
          <w:rFonts w:ascii="Times New Roman" w:hAnsi="Times New Roman" w:cs="Times New Roman"/>
          <w:sz w:val="24"/>
          <w:szCs w:val="24"/>
        </w:rPr>
      </w:pPr>
      <w:r w:rsidRPr="00020DD5">
        <w:rPr>
          <w:rFonts w:ascii="Times New Roman" w:hAnsi="Times New Roman" w:cs="Times New Roman"/>
          <w:sz w:val="24"/>
          <w:szCs w:val="24"/>
        </w:rPr>
        <w:t xml:space="preserve">банковские реквизиты (наименование банка,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ind w:left="3402"/>
        <w:jc w:val="both"/>
        <w:rPr>
          <w:rFonts w:ascii="Times New Roman" w:hAnsi="Times New Roman" w:cs="Times New Roman"/>
          <w:sz w:val="24"/>
          <w:szCs w:val="24"/>
        </w:rPr>
      </w:pPr>
    </w:p>
    <w:p w:rsidR="00020DD5" w:rsidRPr="00020DD5" w:rsidRDefault="00020DD5" w:rsidP="00020DD5">
      <w:pPr>
        <w:pStyle w:val="ConsPlusNonformat"/>
        <w:jc w:val="center"/>
        <w:rPr>
          <w:rFonts w:ascii="Times New Roman" w:hAnsi="Times New Roman" w:cs="Times New Roman"/>
          <w:sz w:val="24"/>
          <w:szCs w:val="24"/>
        </w:rPr>
      </w:pPr>
      <w:bookmarkStart w:id="30" w:name="P798"/>
      <w:bookmarkEnd w:id="30"/>
      <w:r w:rsidRPr="00020DD5">
        <w:rPr>
          <w:rFonts w:ascii="Times New Roman" w:hAnsi="Times New Roman" w:cs="Times New Roman"/>
          <w:sz w:val="24"/>
          <w:szCs w:val="24"/>
        </w:rPr>
        <w:t>Заявление</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о выдаче разрешения на строительство</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Прошу  выдать  разрешение на строительство/капитальный ремонт/реконструкцию</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(нужное подчеркнуть)</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____________________________________________________________________________</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(наименование объекта)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 земельном участке по адресу: 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(город, район, улица, номер участка)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сроком на _____________ месяц</w:t>
      </w:r>
      <w:proofErr w:type="gramStart"/>
      <w:r w:rsidRPr="00020DD5">
        <w:rPr>
          <w:rFonts w:ascii="Times New Roman" w:hAnsi="Times New Roman" w:cs="Times New Roman"/>
          <w:sz w:val="24"/>
          <w:szCs w:val="24"/>
        </w:rPr>
        <w:t>а(</w:t>
      </w:r>
      <w:proofErr w:type="gramEnd"/>
      <w:r w:rsidRPr="00020DD5">
        <w:rPr>
          <w:rFonts w:ascii="Times New Roman" w:hAnsi="Times New Roman" w:cs="Times New Roman"/>
          <w:sz w:val="24"/>
          <w:szCs w:val="24"/>
        </w:rPr>
        <w:t>ев).</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Строительство  (реконструкция, капитальный ремонт) будет осуществляться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 основании _____________________________________ от "____" __________ г. № 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(наименование документа)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Право на пользование землей закреплено 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(наименование документа)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 от "____" __________ г. № 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Проектная документация на строительство объекта разработана 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руководителя, номер телефона, банковские реквизиты</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(наименование банка,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имеющей</w:t>
      </w:r>
      <w:proofErr w:type="gramEnd"/>
      <w:r w:rsidRPr="00020DD5">
        <w:rPr>
          <w:rFonts w:ascii="Times New Roman" w:hAnsi="Times New Roman" w:cs="Times New Roman"/>
          <w:sz w:val="24"/>
          <w:szCs w:val="24"/>
        </w:rPr>
        <w:t xml:space="preserve"> право на выполнение проектных работ, закрепленное 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(наименование документа и уполномоченной организации, его выдавшей)</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от "____" ____________ г. № ________, и </w:t>
      </w:r>
      <w:proofErr w:type="gramStart"/>
      <w:r w:rsidRPr="00020DD5">
        <w:rPr>
          <w:rFonts w:ascii="Times New Roman" w:hAnsi="Times New Roman" w:cs="Times New Roman"/>
          <w:sz w:val="24"/>
          <w:szCs w:val="24"/>
        </w:rPr>
        <w:t>согласована</w:t>
      </w:r>
      <w:proofErr w:type="gramEnd"/>
      <w:r w:rsidRPr="00020DD5">
        <w:rPr>
          <w:rFonts w:ascii="Times New Roman" w:hAnsi="Times New Roman" w:cs="Times New Roman"/>
          <w:sz w:val="24"/>
          <w:szCs w:val="24"/>
        </w:rPr>
        <w:t xml:space="preserve"> в установленном порядке</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с    заинтересованными организациями  и органами архитектуры и градостроительства: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 положительное заключение экспертизы выдано 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организации)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 положительное заключение экспертизы получено </w:t>
      </w:r>
      <w:proofErr w:type="gramStart"/>
      <w:r w:rsidRPr="00020DD5">
        <w:rPr>
          <w:rFonts w:ascii="Times New Roman" w:hAnsi="Times New Roman" w:cs="Times New Roman"/>
          <w:sz w:val="24"/>
          <w:szCs w:val="24"/>
        </w:rPr>
        <w:t>за</w:t>
      </w:r>
      <w:proofErr w:type="gramEnd"/>
      <w:r w:rsidRPr="00020DD5">
        <w:rPr>
          <w:rFonts w:ascii="Times New Roman" w:hAnsi="Times New Roman" w:cs="Times New Roman"/>
          <w:sz w:val="24"/>
          <w:szCs w:val="24"/>
        </w:rPr>
        <w:t xml:space="preserve"> № 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от "____" 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   схема  планировочной  организации  земельного  участка  согласована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 за № ________ от "____" 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(наименование организации)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lastRenderedPageBreak/>
        <w:t xml:space="preserve">    Проектно-сметная документация утверждена 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 за № ________ от "____" 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Дополнительно информируем:</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Финансирование   строительства  (реконструкции,  капитального  ремонта)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застройщиком будет осуществляться 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(банковские реквизиты и номер счета)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Работы   будут   производиться  подрядным  (хозяйственным)  способом  в</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соответствии</w:t>
      </w:r>
      <w:proofErr w:type="gramEnd"/>
      <w:r w:rsidRPr="00020DD5">
        <w:rPr>
          <w:rFonts w:ascii="Times New Roman" w:hAnsi="Times New Roman" w:cs="Times New Roman"/>
          <w:sz w:val="24"/>
          <w:szCs w:val="24"/>
        </w:rPr>
        <w:t xml:space="preserve"> с договором от "____" __________ 20____ г. № 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организации, ИНН,</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юридический и почтовый адреса, Ф.И.О. руководителя, номер телефона,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банковские реквизиты (наименование банка,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Право выполнения строительно-монтажных работ закреплено 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документа и уполномоченной организации, его выдавшей)</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от "____" ____________ г. № 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Производителем работ приказом __________ от "____" __________ г. № 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назначен 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(должность, фамилия, имя, отчество)</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имеющий _____________________________ специальное образование и стаж работы</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(высшее, среднее)</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в </w:t>
      </w:r>
      <w:proofErr w:type="gramStart"/>
      <w:r w:rsidRPr="00020DD5">
        <w:rPr>
          <w:rFonts w:ascii="Times New Roman" w:hAnsi="Times New Roman" w:cs="Times New Roman"/>
          <w:sz w:val="24"/>
          <w:szCs w:val="24"/>
        </w:rPr>
        <w:t>строительстве</w:t>
      </w:r>
      <w:proofErr w:type="gramEnd"/>
      <w:r w:rsidRPr="00020DD5">
        <w:rPr>
          <w:rFonts w:ascii="Times New Roman" w:hAnsi="Times New Roman" w:cs="Times New Roman"/>
          <w:sz w:val="24"/>
          <w:szCs w:val="24"/>
        </w:rPr>
        <w:t xml:space="preserve"> ________ лет.</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Строительный контроль в </w:t>
      </w:r>
      <w:proofErr w:type="gramStart"/>
      <w:r w:rsidRPr="00020DD5">
        <w:rPr>
          <w:rFonts w:ascii="Times New Roman" w:hAnsi="Times New Roman" w:cs="Times New Roman"/>
          <w:sz w:val="24"/>
          <w:szCs w:val="24"/>
        </w:rPr>
        <w:t>соответствии</w:t>
      </w:r>
      <w:proofErr w:type="gramEnd"/>
      <w:r w:rsidRPr="00020DD5">
        <w:rPr>
          <w:rFonts w:ascii="Times New Roman" w:hAnsi="Times New Roman" w:cs="Times New Roman"/>
          <w:sz w:val="24"/>
          <w:szCs w:val="24"/>
        </w:rPr>
        <w:t xml:space="preserve"> с договором от "____" 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_______ будет осуществляться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организации, ИНН, юридический и почтовый адреса,</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руководителя, номер телефона, банковские реквизиты</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(наименование банка,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право выполнения функций заказчика (застройщика) закреплено 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документа и организации, его выдавшей)</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____________ от "____" _________________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Одновременно ставлю Вас в известность, что основные показатели объекта: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(приводятся в соответствие технико-экономическими показателями,</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указанными</w:t>
      </w:r>
      <w:proofErr w:type="gramEnd"/>
      <w:r w:rsidRPr="00020DD5">
        <w:rPr>
          <w:rFonts w:ascii="Times New Roman" w:hAnsi="Times New Roman" w:cs="Times New Roman"/>
          <w:sz w:val="24"/>
          <w:szCs w:val="24"/>
        </w:rPr>
        <w:t xml:space="preserve"> в проектной документации)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Обязуюсь  обо  всех  изменениях,  связанных  с </w:t>
      </w:r>
      <w:proofErr w:type="gramStart"/>
      <w:r w:rsidRPr="00020DD5">
        <w:rPr>
          <w:rFonts w:ascii="Times New Roman" w:hAnsi="Times New Roman" w:cs="Times New Roman"/>
          <w:sz w:val="24"/>
          <w:szCs w:val="24"/>
        </w:rPr>
        <w:t>приведенными</w:t>
      </w:r>
      <w:proofErr w:type="gramEnd"/>
      <w:r w:rsidRPr="00020DD5">
        <w:rPr>
          <w:rFonts w:ascii="Times New Roman" w:hAnsi="Times New Roman" w:cs="Times New Roman"/>
          <w:sz w:val="24"/>
          <w:szCs w:val="24"/>
        </w:rPr>
        <w:t xml:space="preserve"> в настоящем</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заявлении</w:t>
      </w:r>
      <w:proofErr w:type="gramEnd"/>
      <w:r w:rsidRPr="00020DD5">
        <w:rPr>
          <w:rFonts w:ascii="Times New Roman" w:hAnsi="Times New Roman" w:cs="Times New Roman"/>
          <w:sz w:val="24"/>
          <w:szCs w:val="24"/>
        </w:rPr>
        <w:t xml:space="preserve"> сведениями, сообщать в администрацию Медикасинского сельского поселения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уполномоченного органа)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 ________________ 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(должность)         (подпись)                   (Ф.И.О.)</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 __________ 20____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М.П. (при наличии)</w:t>
      </w: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t>Приложение № 3</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 xml:space="preserve">администрации Медикасинского                                                                                </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сельского  поселения</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Администрация Медикасинского сельского поселения</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Цивильского района Чувашской Республики</w:t>
      </w:r>
    </w:p>
    <w:p w:rsidR="00020DD5" w:rsidRPr="00020DD5" w:rsidRDefault="00020DD5" w:rsidP="00020DD5">
      <w:pPr>
        <w:pStyle w:val="ConsPlusNonformat"/>
        <w:jc w:val="center"/>
        <w:rPr>
          <w:rFonts w:ascii="Times New Roman" w:hAnsi="Times New Roman" w:cs="Times New Roman"/>
          <w:sz w:val="24"/>
          <w:szCs w:val="24"/>
        </w:rPr>
      </w:pPr>
    </w:p>
    <w:p w:rsidR="00020DD5" w:rsidRPr="00020DD5" w:rsidRDefault="00020DD5" w:rsidP="00020DD5">
      <w:pPr>
        <w:pStyle w:val="ConsPlusNonformat"/>
        <w:jc w:val="center"/>
        <w:rPr>
          <w:rFonts w:ascii="Times New Roman" w:hAnsi="Times New Roman" w:cs="Times New Roman"/>
          <w:sz w:val="24"/>
          <w:szCs w:val="24"/>
        </w:rPr>
      </w:pPr>
      <w:bookmarkStart w:id="31" w:name="P901"/>
      <w:bookmarkEnd w:id="31"/>
      <w:r w:rsidRPr="00020DD5">
        <w:rPr>
          <w:rFonts w:ascii="Times New Roman" w:hAnsi="Times New Roman" w:cs="Times New Roman"/>
          <w:sz w:val="24"/>
          <w:szCs w:val="24"/>
        </w:rPr>
        <w:t>УВЕДОМЛЕНИЕ</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об отказе в выдаче разрешения на строительство</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 __________ 20___ г.</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органа, осуществляющего выдачу разрешения)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уведомляет 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(полное наименование организации,</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ИНН/КПП, ЕГРН, юридический адрес</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индивидуального предпринимателя, ИНН, ЕГРНИП, адрес места жительства)</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об отказе в выдаче разрешения на строительство.</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Причина отказа: 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 _______________ 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(должность уполномоченного                          (подпись)                           (Ф.И.О.) сотрудника органа, осуществляющего выдачу разрешения на строительство)</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Уведомление получил:</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 ______________ "____" ___________ 20__ г.</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(Ф.И.О. руководителя организации,                   (подпись)        (дата получения)</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полное наименование организации Ф.И.О. физического лица либо Ф.И.О. ее (его) представителя)</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Исполнитель:</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Телефон: _____________________</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t>Приложение № 4</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администрации Медикасинского</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 xml:space="preserve">                                                                                 сельского поселения</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Администрация Медикасинского сельского поселения</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от кого: _______________________________________</w:t>
      </w:r>
    </w:p>
    <w:p w:rsidR="00020DD5" w:rsidRPr="00020DD5" w:rsidRDefault="00020DD5" w:rsidP="00020DD5">
      <w:pPr>
        <w:pStyle w:val="ConsPlusNonformat"/>
        <w:ind w:left="3544"/>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юридического лица - застройщика,</w:t>
      </w:r>
      <w:proofErr w:type="gramEnd"/>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w:t>
      </w:r>
    </w:p>
    <w:p w:rsidR="00020DD5" w:rsidRPr="00020DD5" w:rsidRDefault="00020DD5" w:rsidP="00020DD5">
      <w:pPr>
        <w:pStyle w:val="ConsPlusNonformat"/>
        <w:ind w:left="3544"/>
        <w:jc w:val="both"/>
        <w:rPr>
          <w:rFonts w:ascii="Times New Roman" w:hAnsi="Times New Roman" w:cs="Times New Roman"/>
          <w:sz w:val="24"/>
          <w:szCs w:val="24"/>
        </w:rPr>
      </w:pPr>
      <w:proofErr w:type="gramStart"/>
      <w:r w:rsidRPr="00020DD5">
        <w:rPr>
          <w:rFonts w:ascii="Times New Roman" w:hAnsi="Times New Roman" w:cs="Times New Roman"/>
          <w:sz w:val="24"/>
          <w:szCs w:val="24"/>
        </w:rPr>
        <w:t>планирующего</w:t>
      </w:r>
      <w:proofErr w:type="gramEnd"/>
      <w:r w:rsidRPr="00020DD5">
        <w:rPr>
          <w:rFonts w:ascii="Times New Roman" w:hAnsi="Times New Roman" w:cs="Times New Roman"/>
          <w:sz w:val="24"/>
          <w:szCs w:val="24"/>
        </w:rPr>
        <w:t xml:space="preserve"> осуществлять строительство,</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капитальный ремонт или реконструкцию;</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ИНН; юридический и почтовый адреса;</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Ф.И.О. руководителя; телефон;</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w:t>
      </w:r>
    </w:p>
    <w:p w:rsidR="00020DD5" w:rsidRPr="00020DD5" w:rsidRDefault="00020DD5" w:rsidP="00020DD5">
      <w:pPr>
        <w:pStyle w:val="ConsPlusNonformat"/>
        <w:ind w:left="3544"/>
        <w:jc w:val="both"/>
        <w:rPr>
          <w:rFonts w:ascii="Times New Roman" w:hAnsi="Times New Roman" w:cs="Times New Roman"/>
          <w:sz w:val="24"/>
          <w:szCs w:val="24"/>
        </w:rPr>
      </w:pPr>
      <w:proofErr w:type="gramStart"/>
      <w:r w:rsidRPr="00020DD5">
        <w:rPr>
          <w:rFonts w:ascii="Times New Roman" w:hAnsi="Times New Roman" w:cs="Times New Roman"/>
          <w:sz w:val="24"/>
          <w:szCs w:val="24"/>
        </w:rPr>
        <w:t>банковские реквизиты (наименование банка,</w:t>
      </w:r>
      <w:proofErr w:type="gramEnd"/>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w:t>
      </w:r>
    </w:p>
    <w:p w:rsidR="00020DD5" w:rsidRPr="00020DD5" w:rsidRDefault="00020DD5" w:rsidP="00020DD5">
      <w:pPr>
        <w:pStyle w:val="ConsPlusNonformat"/>
        <w:ind w:left="3544"/>
        <w:jc w:val="both"/>
        <w:rPr>
          <w:rFonts w:ascii="Times New Roman" w:hAnsi="Times New Roman" w:cs="Times New Roman"/>
          <w:sz w:val="24"/>
          <w:szCs w:val="24"/>
        </w:rPr>
      </w:pPr>
      <w:r w:rsidRPr="00020DD5">
        <w:rPr>
          <w:rFonts w:ascii="Times New Roman" w:hAnsi="Times New Roman" w:cs="Times New Roman"/>
          <w:sz w:val="24"/>
          <w:szCs w:val="24"/>
        </w:rPr>
        <w:t xml:space="preserve">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center"/>
        <w:rPr>
          <w:rFonts w:ascii="Times New Roman" w:hAnsi="Times New Roman" w:cs="Times New Roman"/>
          <w:sz w:val="24"/>
          <w:szCs w:val="24"/>
        </w:rPr>
      </w:pPr>
      <w:bookmarkStart w:id="32" w:name="P962"/>
      <w:bookmarkEnd w:id="32"/>
      <w:r w:rsidRPr="00020DD5">
        <w:rPr>
          <w:rFonts w:ascii="Times New Roman" w:hAnsi="Times New Roman" w:cs="Times New Roman"/>
          <w:sz w:val="24"/>
          <w:szCs w:val="24"/>
        </w:rPr>
        <w:t>Заявление</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о продлении срока действия разрешения на строительство</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Прошу продлить разрешение на строительство/капитальный ремонт/реконструкцию</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(нужное подчеркнуть)</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от "____" _______________ 20___ г. № 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объекта)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 земельном участке по адресу: 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(город, район, улица, номер участка)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сроком на ____________________ месяц</w:t>
      </w:r>
      <w:proofErr w:type="gramStart"/>
      <w:r w:rsidRPr="00020DD5">
        <w:rPr>
          <w:rFonts w:ascii="Times New Roman" w:hAnsi="Times New Roman" w:cs="Times New Roman"/>
          <w:sz w:val="24"/>
          <w:szCs w:val="24"/>
        </w:rPr>
        <w:t>а(</w:t>
      </w:r>
      <w:proofErr w:type="gramEnd"/>
      <w:r w:rsidRPr="00020DD5">
        <w:rPr>
          <w:rFonts w:ascii="Times New Roman" w:hAnsi="Times New Roman" w:cs="Times New Roman"/>
          <w:sz w:val="24"/>
          <w:szCs w:val="24"/>
        </w:rPr>
        <w:t>-ев).</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Строительство  (реконструкция, капитальный ремонт) будет осуществляться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 основании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 от "___" ______________ г. № 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документа)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Право на пользование землей закреплено 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документа)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 от "___" _______________ г. № 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Проектная документация на строительство объекта разработана 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руководителя, номер телефона, банковские реквизиты</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(наименование банка,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lastRenderedPageBreak/>
        <w:t>имеющей</w:t>
      </w:r>
      <w:proofErr w:type="gramEnd"/>
      <w:r w:rsidRPr="00020DD5">
        <w:rPr>
          <w:rFonts w:ascii="Times New Roman" w:hAnsi="Times New Roman" w:cs="Times New Roman"/>
          <w:sz w:val="24"/>
          <w:szCs w:val="24"/>
        </w:rPr>
        <w:t xml:space="preserve"> право на выполнение проектных работ, закрепленное 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документа и уполномоченной организации, его выдавшей)</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от "____" ___________ г. № _________, и </w:t>
      </w:r>
      <w:proofErr w:type="gramStart"/>
      <w:r w:rsidRPr="00020DD5">
        <w:rPr>
          <w:rFonts w:ascii="Times New Roman" w:hAnsi="Times New Roman" w:cs="Times New Roman"/>
          <w:sz w:val="24"/>
          <w:szCs w:val="24"/>
        </w:rPr>
        <w:t>согласована</w:t>
      </w:r>
      <w:proofErr w:type="gramEnd"/>
      <w:r w:rsidRPr="00020DD5">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градостроительства: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 положительное  заключение  государственной  экспертизы  получено </w:t>
      </w:r>
      <w:proofErr w:type="gramStart"/>
      <w:r w:rsidRPr="00020DD5">
        <w:rPr>
          <w:rFonts w:ascii="Times New Roman" w:hAnsi="Times New Roman" w:cs="Times New Roman"/>
          <w:sz w:val="24"/>
          <w:szCs w:val="24"/>
        </w:rPr>
        <w:t>за</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___________ от "_____" ________________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 схема планировочной организации земельного участка согласована 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 за № ____________ от "___" _____________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организации)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Проектно-сметная документация утверждена 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 за № ____________ от "___" _____________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Дополнительно информируем:</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Финансирование   строительства  (реконструкции,  капитального  ремонта)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застройщиком будет осуществляться 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(банковские реквизиты и номер счета)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Работы   будут   производиться  подрядным  (хозяйственным)  способом  в</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соответствии</w:t>
      </w:r>
      <w:proofErr w:type="gramEnd"/>
      <w:r w:rsidRPr="00020DD5">
        <w:rPr>
          <w:rFonts w:ascii="Times New Roman" w:hAnsi="Times New Roman" w:cs="Times New Roman"/>
          <w:sz w:val="24"/>
          <w:szCs w:val="24"/>
        </w:rPr>
        <w:t xml:space="preserve"> с договором от "___" _____________ 20___ г. № 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организации, ИНН,</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юридический и почтовый адреса, Ф.И.О. руководителя, номер телефона,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банковские реквизиты (наименование банка,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Право выполнения строительно-монтажных работ закреплено 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документа и уполномоченной организации, его выдавшей)</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от "____" ________________ г. № _______________</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Производителем работ приказом ______________ "____" ________________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______ назначен 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(должность, фамилия, имя, отчество)</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имеющий ___________________________ специальное образование и стаж работы в</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(высшее, среднее)</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строительстве</w:t>
      </w:r>
      <w:proofErr w:type="gramEnd"/>
      <w:r w:rsidRPr="00020DD5">
        <w:rPr>
          <w:rFonts w:ascii="Times New Roman" w:hAnsi="Times New Roman" w:cs="Times New Roman"/>
          <w:sz w:val="24"/>
          <w:szCs w:val="24"/>
        </w:rPr>
        <w:t xml:space="preserve"> _____________ лет.</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Строительный контроль в </w:t>
      </w:r>
      <w:proofErr w:type="gramStart"/>
      <w:r w:rsidRPr="00020DD5">
        <w:rPr>
          <w:rFonts w:ascii="Times New Roman" w:hAnsi="Times New Roman" w:cs="Times New Roman"/>
          <w:sz w:val="24"/>
          <w:szCs w:val="24"/>
        </w:rPr>
        <w:t>соответствии</w:t>
      </w:r>
      <w:proofErr w:type="gramEnd"/>
      <w:r w:rsidRPr="00020DD5">
        <w:rPr>
          <w:rFonts w:ascii="Times New Roman" w:hAnsi="Times New Roman" w:cs="Times New Roman"/>
          <w:sz w:val="24"/>
          <w:szCs w:val="24"/>
        </w:rPr>
        <w:t xml:space="preserve"> с договором от "___" 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______________ будет осуществляться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организации, ИНН, юридический и почтовый адреса,</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руководителя, номер телефона, банковские реквизиты</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(наименование банка, </w:t>
      </w:r>
      <w:proofErr w:type="spellStart"/>
      <w:proofErr w:type="gramStart"/>
      <w:r w:rsidRPr="00020DD5">
        <w:rPr>
          <w:rFonts w:ascii="Times New Roman" w:hAnsi="Times New Roman" w:cs="Times New Roman"/>
          <w:sz w:val="24"/>
          <w:szCs w:val="24"/>
        </w:rPr>
        <w:t>р</w:t>
      </w:r>
      <w:proofErr w:type="spellEnd"/>
      <w:proofErr w:type="gramEnd"/>
      <w:r w:rsidRPr="00020DD5">
        <w:rPr>
          <w:rFonts w:ascii="Times New Roman" w:hAnsi="Times New Roman" w:cs="Times New Roman"/>
          <w:sz w:val="24"/>
          <w:szCs w:val="24"/>
        </w:rPr>
        <w:t>/с, к/с, БИК)</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право выполнения функций заказчика (застройщика) закреплено 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(наименование документа и организации, его выдавшей)</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_________________ от "_____" __________________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Обязуюсь  обо  всех  изменениях,  связанных  с приведенными в настоящем заявлении сведениями, сообщать в администрацию Медикасинского сельского поселения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уполномоченного органа)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 ______________ 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(должность)                        (подпись)              (Ф.И.О.)</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 __________ 20___ г.</w:t>
      </w:r>
    </w:p>
    <w:p w:rsidR="00020DD5" w:rsidRPr="00020DD5" w:rsidRDefault="00020DD5" w:rsidP="00020DD5">
      <w:pPr>
        <w:pStyle w:val="ConsPlusNonformat"/>
        <w:jc w:val="both"/>
        <w:rPr>
          <w:rFonts w:ascii="Times New Roman" w:hAnsi="Times New Roman" w:cs="Times New Roman"/>
          <w:sz w:val="24"/>
          <w:szCs w:val="24"/>
        </w:rPr>
        <w:sectPr w:rsidR="00020DD5" w:rsidRPr="00020DD5" w:rsidSect="004C09CF">
          <w:pgSz w:w="11906" w:h="16838"/>
          <w:pgMar w:top="568" w:right="850" w:bottom="993" w:left="1701" w:header="708" w:footer="708" w:gutter="0"/>
          <w:cols w:space="708"/>
          <w:docGrid w:linePitch="360"/>
        </w:sectPr>
      </w:pPr>
      <w:r w:rsidRPr="00020DD5">
        <w:rPr>
          <w:rFonts w:ascii="Times New Roman" w:hAnsi="Times New Roman" w:cs="Times New Roman"/>
          <w:sz w:val="24"/>
          <w:szCs w:val="24"/>
        </w:rPr>
        <w:t xml:space="preserve">                            М.П.</w:t>
      </w: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lastRenderedPageBreak/>
        <w:t>Приложение № 5</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администрации Медикасинского</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 xml:space="preserve"> сельского поселения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overflowPunct w:val="0"/>
        <w:autoSpaceDE w:val="0"/>
        <w:autoSpaceDN w:val="0"/>
        <w:adjustRightInd w:val="0"/>
        <w:jc w:val="center"/>
        <w:textAlignment w:val="baseline"/>
        <w:rPr>
          <w:rFonts w:ascii="Times New Roman" w:hAnsi="Times New Roman" w:cs="Times New Roman"/>
          <w:b/>
          <w:color w:val="000000"/>
          <w:sz w:val="24"/>
          <w:szCs w:val="24"/>
        </w:rPr>
      </w:pPr>
      <w:r w:rsidRPr="00020DD5">
        <w:rPr>
          <w:rFonts w:ascii="Times New Roman" w:hAnsi="Times New Roman" w:cs="Times New Roman"/>
          <w:b/>
          <w:color w:val="000000"/>
          <w:sz w:val="24"/>
          <w:szCs w:val="24"/>
        </w:rPr>
        <w:t>Блок схема  к административному регламенту администрации Медикасинского сельского поселения</w:t>
      </w:r>
    </w:p>
    <w:p w:rsidR="00020DD5" w:rsidRPr="00020DD5" w:rsidRDefault="00020DD5" w:rsidP="00020DD5">
      <w:pPr>
        <w:overflowPunct w:val="0"/>
        <w:autoSpaceDE w:val="0"/>
        <w:autoSpaceDN w:val="0"/>
        <w:adjustRightInd w:val="0"/>
        <w:jc w:val="center"/>
        <w:textAlignment w:val="baseline"/>
        <w:rPr>
          <w:rFonts w:ascii="Times New Roman" w:hAnsi="Times New Roman" w:cs="Times New Roman"/>
          <w:color w:val="000000"/>
          <w:sz w:val="24"/>
          <w:szCs w:val="24"/>
        </w:rPr>
      </w:pPr>
      <w:r w:rsidRPr="00020DD5">
        <w:rPr>
          <w:rFonts w:ascii="Times New Roman" w:hAnsi="Times New Roman" w:cs="Times New Roman"/>
          <w:b/>
          <w:color w:val="000000"/>
          <w:sz w:val="24"/>
          <w:szCs w:val="24"/>
        </w:rPr>
        <w:t>по предоставлению муниципальной услуги</w:t>
      </w:r>
      <w:r w:rsidRPr="00020DD5">
        <w:rPr>
          <w:rFonts w:ascii="Times New Roman" w:hAnsi="Times New Roman" w:cs="Times New Roman"/>
          <w:color w:val="000000"/>
          <w:sz w:val="24"/>
          <w:szCs w:val="24"/>
        </w:rPr>
        <w:t xml:space="preserve"> </w:t>
      </w:r>
    </w:p>
    <w:p w:rsidR="00020DD5" w:rsidRPr="00020DD5" w:rsidRDefault="00020DD5" w:rsidP="00020DD5">
      <w:pPr>
        <w:widowControl w:val="0"/>
        <w:autoSpaceDE w:val="0"/>
        <w:autoSpaceDN w:val="0"/>
        <w:ind w:firstLine="540"/>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rPr>
          <w:rFonts w:ascii="Times New Roman" w:hAnsi="Times New Roman" w:cs="Times New Roman"/>
          <w:color w:val="000000"/>
          <w:sz w:val="24"/>
          <w:szCs w:val="24"/>
        </w:rPr>
      </w:pPr>
      <w:r w:rsidRPr="00020DD5">
        <w:rPr>
          <w:rFonts w:ascii="Times New Roman" w:hAnsi="Times New Roman" w:cs="Times New Roman"/>
          <w:noProof/>
          <w:color w:val="000000"/>
          <w:sz w:val="24"/>
          <w:szCs w:val="24"/>
        </w:rPr>
        <w:pict>
          <v:rect id="Прямоугольник 37" o:spid="_x0000_s1048" style="position:absolute;left:0;text-align:left;margin-left:637.4pt;margin-top:13.1pt;width:97.05pt;height:7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EvG&#10;hW1JAgAAWgQAAA4AAAAAAAAAAAAAAAAALgIAAGRycy9lMm9Eb2MueG1sUEsBAi0AFAAGAAgAAAAh&#10;AOJMTxXgAAAADAEAAA8AAAAAAAAAAAAAAAAAowQAAGRycy9kb3ducmV2LnhtbFBLBQYAAAAABAAE&#10;APMAAACwBQAAAAA=&#10;">
            <v:textbox>
              <w:txbxContent>
                <w:p w:rsidR="00020DD5" w:rsidRPr="004E4914" w:rsidRDefault="00020DD5" w:rsidP="00020DD5">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020DD5" w:rsidRPr="0000404B" w:rsidRDefault="00020DD5" w:rsidP="00020DD5">
                  <w:pPr>
                    <w:ind w:left="-98" w:right="-137"/>
                    <w:jc w:val="center"/>
                    <w:rPr>
                      <w:sz w:val="17"/>
                      <w:szCs w:val="17"/>
                    </w:rPr>
                  </w:pPr>
                </w:p>
                <w:p w:rsidR="00020DD5" w:rsidRPr="0000404B" w:rsidRDefault="00020DD5" w:rsidP="00020DD5">
                  <w:pPr>
                    <w:ind w:left="-98" w:right="-137"/>
                    <w:jc w:val="center"/>
                    <w:rPr>
                      <w:b/>
                      <w:sz w:val="17"/>
                      <w:szCs w:val="17"/>
                    </w:rPr>
                  </w:pPr>
                </w:p>
              </w:txbxContent>
            </v:textbox>
          </v:rect>
        </w:pict>
      </w:r>
      <w:r w:rsidRPr="00020DD5">
        <w:rPr>
          <w:rFonts w:ascii="Times New Roman" w:hAnsi="Times New Roman" w:cs="Times New Roman"/>
          <w:noProof/>
          <w:color w:val="000000"/>
          <w:sz w:val="24"/>
          <w:szCs w:val="24"/>
        </w:rPr>
        <w:pict>
          <v:rect id="Прямоугольник 36" o:spid="_x0000_s1043"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cJ4gIAAKA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">
            <v:textbox inset="0,0,0,0">
              <w:txbxContent>
                <w:p w:rsidR="00020DD5" w:rsidRPr="004E4914" w:rsidRDefault="00020DD5" w:rsidP="00020DD5">
                  <w:pPr>
                    <w:tabs>
                      <w:tab w:val="num" w:pos="1260"/>
                      <w:tab w:val="num" w:pos="1560"/>
                    </w:tabs>
                    <w:jc w:val="center"/>
                    <w:rPr>
                      <w:b/>
                      <w:bCs/>
                      <w:sz w:val="16"/>
                    </w:rPr>
                  </w:pPr>
                  <w:r>
                    <w:rPr>
                      <w:color w:val="000000"/>
                      <w:sz w:val="15"/>
                      <w:szCs w:val="15"/>
                    </w:rPr>
                    <w:t xml:space="preserve">Специалист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установ-ленным</w:t>
                  </w:r>
                  <w:proofErr w:type="spellEnd"/>
                  <w:r w:rsidRPr="008C285D">
                    <w:rPr>
                      <w:sz w:val="15"/>
                      <w:szCs w:val="15"/>
                    </w:rPr>
                    <w:t xml:space="preserve">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020DD5" w:rsidRDefault="00020DD5" w:rsidP="00020DD5">
                  <w:pPr>
                    <w:jc w:val="center"/>
                    <w:rPr>
                      <w:sz w:val="16"/>
                    </w:rPr>
                  </w:pPr>
                </w:p>
              </w:txbxContent>
            </v:textbox>
          </v:rect>
        </w:pict>
      </w:r>
    </w:p>
    <w:p w:rsidR="00020DD5" w:rsidRPr="00020DD5" w:rsidRDefault="00020DD5" w:rsidP="00020DD5">
      <w:pPr>
        <w:widowControl w:val="0"/>
        <w:autoSpaceDE w:val="0"/>
        <w:autoSpaceDN w:val="0"/>
        <w:ind w:firstLine="540"/>
        <w:rPr>
          <w:rFonts w:ascii="Times New Roman" w:hAnsi="Times New Roman" w:cs="Times New Roman"/>
          <w:color w:val="000000"/>
          <w:sz w:val="24"/>
          <w:szCs w:val="24"/>
        </w:rPr>
      </w:pPr>
      <w:r w:rsidRPr="00020DD5">
        <w:rPr>
          <w:rFonts w:ascii="Times New Roman" w:hAnsi="Times New Roman" w:cs="Times New Roman"/>
          <w:b/>
          <w:noProof/>
          <w:color w:val="000000"/>
          <w:sz w:val="24"/>
          <w:szCs w:val="24"/>
        </w:rPr>
        <w:pict>
          <v:oval id="Овал 23" o:spid="_x0000_s1047" style="position:absolute;left:0;text-align:left;margin-left:-8.7pt;margin-top:2.65pt;width:118.2pt;height:6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">
            <v:textbox>
              <w:txbxContent>
                <w:p w:rsidR="00020DD5" w:rsidRDefault="00020DD5" w:rsidP="00020DD5">
                  <w:pPr>
                    <w:jc w:val="center"/>
                  </w:pPr>
                  <w:r>
                    <w:t xml:space="preserve">                   Застройщик</w:t>
                  </w:r>
                </w:p>
              </w:txbxContent>
            </v:textbox>
          </v:oval>
        </w:pict>
      </w:r>
      <w:r w:rsidRPr="00020DD5">
        <w:rPr>
          <w:rFonts w:ascii="Times New Roman" w:hAnsi="Times New Roman" w:cs="Times New Roman"/>
          <w:color w:val="000000"/>
          <w:sz w:val="24"/>
          <w:szCs w:val="24"/>
        </w:rPr>
        <w:tab/>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noProof/>
          <w:color w:val="000000"/>
          <w:sz w:val="24"/>
          <w:szCs w:val="24"/>
        </w:rPr>
        <w:pict>
          <v:rect id="Прямоугольник 22" o:spid="_x0000_s1038" style="position:absolute;left:0;text-align:left;margin-left:171.65pt;margin-top:3.8pt;width:135pt;height:6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BIew4F4QIAAJ8FAAAOAAAAAAAAAAAA&#10;AAAAAC4CAABkcnMvZTJvRG9jLnhtbFBLAQItABQABgAIAAAAIQBo9tFo3wAAAAkBAAAPAAAAAAAA&#10;AAAAAAAAADsFAABkcnMvZG93bnJldi54bWxQSwUGAAAAAAQABADzAAAARwYAAAAA&#10;">
            <v:textbox inset="0,0,0,0">
              <w:txbxContent>
                <w:p w:rsidR="00020DD5" w:rsidRPr="004E4914" w:rsidRDefault="00020DD5" w:rsidP="00020DD5">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020DD5" w:rsidRPr="004E4914" w:rsidRDefault="00020DD5" w:rsidP="00020DD5">
                  <w:pPr>
                    <w:tabs>
                      <w:tab w:val="num" w:pos="1260"/>
                      <w:tab w:val="num" w:pos="1560"/>
                    </w:tabs>
                    <w:jc w:val="center"/>
                    <w:rPr>
                      <w:b/>
                      <w:bCs/>
                      <w:sz w:val="16"/>
                    </w:rPr>
                  </w:pPr>
                </w:p>
                <w:p w:rsidR="00020DD5" w:rsidRPr="0000404B" w:rsidRDefault="00020DD5" w:rsidP="00020DD5">
                  <w:pPr>
                    <w:jc w:val="center"/>
                  </w:pPr>
                </w:p>
                <w:p w:rsidR="00020DD5" w:rsidRDefault="00020DD5" w:rsidP="00020DD5">
                  <w:pPr>
                    <w:ind w:right="-660"/>
                  </w:pPr>
                </w:p>
              </w:txbxContent>
            </v:textbox>
          </v:rect>
        </w:pic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noProof/>
          <w:color w:val="000000"/>
          <w:sz w:val="24"/>
          <w:szCs w:val="24"/>
        </w:rPr>
        <w:pict>
          <v:rect id="Прямоугольник 21" o:spid="_x0000_s1039" style="position:absolute;left:0;text-align:left;margin-left:90pt;margin-top:11.4pt;width:90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" o:allowincell="f" filled="f" stroked="f" strokeweight="0">
            <v:textbox inset="0,0,0,0">
              <w:txbxContent>
                <w:p w:rsidR="00020DD5" w:rsidRPr="00EC7762" w:rsidRDefault="00020DD5" w:rsidP="00020DD5">
                  <w:pPr>
                    <w:jc w:val="center"/>
                    <w:rPr>
                      <w:sz w:val="18"/>
                    </w:rPr>
                  </w:pPr>
                  <w:r w:rsidRPr="00EC7762">
                    <w:rPr>
                      <w:sz w:val="18"/>
                    </w:rPr>
                    <w:t>Документы</w:t>
                  </w:r>
                </w:p>
              </w:txbxContent>
            </v:textbox>
          </v:rect>
        </w:pict>
      </w:r>
      <w:r w:rsidRPr="00020DD5">
        <w:rPr>
          <w:rFonts w:ascii="Times New Roman" w:hAnsi="Times New Roman" w:cs="Times New Roman"/>
          <w:b/>
          <w:color w:val="000000"/>
          <w:sz w:val="24"/>
          <w:szCs w:val="24"/>
        </w:rPr>
        <w:t xml:space="preserve">              </w: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pict>
          <v:line id="Прямая соединительная линия 20" o:spid="_x0000_s1051" style="position:absolute;left:0;text-align:left;flip:y;z-index:251658240;visibility:visible;mso-wrap-distance-top:-3e-5mm;mso-wrap-distance-bottom:-3e-5mm"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">
            <v:stroke endarrow="block"/>
          </v:line>
        </w:pict>
      </w:r>
      <w:r w:rsidRPr="00020DD5">
        <w:rPr>
          <w:rFonts w:ascii="Times New Roman" w:hAnsi="Times New Roman" w:cs="Times New Roman"/>
          <w:noProof/>
          <w:color w:val="000000"/>
          <w:sz w:val="24"/>
          <w:szCs w:val="24"/>
        </w:rPr>
        <w:pict>
          <v:line id="Прямая соединительная линия 19" o:spid="_x0000_s1052" style="position:absolute;left:0;text-align:left;z-index:251658240;visibility:visible;mso-wrap-distance-top:-3e-5mm;mso-wrap-distance-bottom:-3e-5mm"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Km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x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AxI7Km6AIAAM8FAAAOAAAA&#10;AAAAAAAAAAAAAC4CAABkcnMvZTJvRG9jLnhtbFBLAQItABQABgAIAAAAIQCN/T3d3gAAAAsBAAAP&#10;AAAAAAAAAAAAAAAAAEIFAABkcnMvZG93bnJldi54bWxQSwUGAAAAAAQABADzAAAATQYAAAAA&#10;">
            <v:stroke dashstyle="3 1" endarrow="block"/>
          </v:line>
        </w:pict>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b/>
          <w:color w:val="000000"/>
          <w:sz w:val="24"/>
          <w:szCs w:val="24"/>
        </w:rPr>
        <w:tab/>
      </w:r>
      <w:r w:rsidRPr="00020DD5">
        <w:rPr>
          <w:rFonts w:ascii="Times New Roman" w:hAnsi="Times New Roman" w:cs="Times New Roman"/>
          <w:color w:val="000000"/>
          <w:sz w:val="24"/>
          <w:szCs w:val="24"/>
        </w:rPr>
        <w:t xml:space="preserve">Направляются на рассмотрение </w: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pict>
          <v:line id="Прямая соединительная линия 18" o:spid="_x0000_s1049" style="position:absolute;left:0;text-align:left;z-index:251658240;visibility:visible;mso-wrap-distance-top:-3e-5mm;mso-wrap-distance-bottom:-3e-5mm"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w:r>
      <w:r w:rsidRPr="00020DD5">
        <w:rPr>
          <w:rFonts w:ascii="Times New Roman" w:hAnsi="Times New Roman" w:cs="Times New Roman"/>
          <w:noProof/>
          <w:color w:val="000000"/>
          <w:sz w:val="24"/>
          <w:szCs w:val="24"/>
        </w:rPr>
        <w:pict>
          <v:line id="Прямая соединительная линия 17" o:spid="_x0000_s1050" style="position:absolute;left:0;text-align:left;z-index:251658240;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">
            <v:stroke endarrow="block"/>
          </v:line>
        </w:pict>
      </w:r>
      <w:r w:rsidRPr="00020DD5">
        <w:rPr>
          <w:rFonts w:ascii="Times New Roman" w:hAnsi="Times New Roman" w:cs="Times New Roman"/>
          <w:noProof/>
          <w:color w:val="000000"/>
          <w:sz w:val="24"/>
          <w:szCs w:val="24"/>
        </w:rPr>
        <w:pict>
          <v:line id="Прямая соединительная линия 16" o:spid="_x0000_s1059" style="position:absolute;left:0;text-align:left;flip:x y;z-index:251658240;visibility:visible;mso-wrap-distance-left:3.17497mm;mso-wrap-distance-right:3.17497mm"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Ct7BmDbAIAAJAEAAAOAAAAAAAAAAAAAAAAAC4C&#10;AABkcnMvZTJvRG9jLnhtbFBLAQItABQABgAIAAAAIQCNkCr53AAAAAgBAAAPAAAAAAAAAAAAAAAA&#10;AMYEAABkcnMvZG93bnJldi54bWxQSwUGAAAAAAQABADzAAAAzwUAAAAA&#10;">
            <v:stroke endarrow="block"/>
          </v:line>
        </w:pic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pict>
          <v:line id="Прямая соединительная линия 15" o:spid="_x0000_s1040" style="position:absolute;left:0;text-align:left;z-index:251658240;visibility:visible;mso-wrap-distance-left:3.17497mm;mso-wrap-distance-right:3.17497mm"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" o:allowincell="f">
            <v:stroke dashstyle="3 1" endarrow="block"/>
          </v:line>
        </w:pic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pict>
          <v:rect id="Прямоугольник 14" o:spid="_x0000_s1042" style="position:absolute;left:0;text-align:left;margin-left:434.35pt;margin-top:8.5pt;width:139.3pt;height:9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X4AIAAKA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">
            <v:textbox inset="0,0,0,0">
              <w:txbxContent>
                <w:p w:rsidR="00020DD5" w:rsidRPr="006A1FFC" w:rsidRDefault="00020DD5" w:rsidP="00020DD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020DD5" w:rsidRPr="0000404B" w:rsidRDefault="00020DD5" w:rsidP="00020DD5">
                  <w:pPr>
                    <w:pStyle w:val="910"/>
                    <w:spacing w:before="0"/>
                    <w:jc w:val="center"/>
                    <w:rPr>
                      <w:rFonts w:ascii="Times New Roman" w:hAnsi="Times New Roman"/>
                      <w:b/>
                      <w:bCs/>
                      <w:sz w:val="14"/>
                    </w:rPr>
                  </w:pPr>
                </w:p>
              </w:txbxContent>
            </v:textbox>
          </v:rect>
        </w:pic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pict>
          <v:rect id="Прямоугольник 13" o:spid="_x0000_s1046" style="position:absolute;left:0;text-align:left;margin-left:252.35pt;margin-top:6.9pt;width:125.4pt;height:11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">
            <v:textbox inset="0,0,0,0">
              <w:txbxContent>
                <w:p w:rsidR="00020DD5" w:rsidRPr="00225B3E" w:rsidRDefault="00020DD5" w:rsidP="00020DD5">
                  <w:pPr>
                    <w:jc w:val="center"/>
                    <w:rPr>
                      <w:sz w:val="16"/>
                      <w:szCs w:val="16"/>
                    </w:rPr>
                  </w:pPr>
                  <w:r>
                    <w:rPr>
                      <w:sz w:val="16"/>
                      <w:szCs w:val="16"/>
                    </w:rPr>
                    <w:t>Глава администрации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020DD5" w:rsidRPr="00225B3E" w:rsidRDefault="00020DD5" w:rsidP="00020DD5">
                  <w:pPr>
                    <w:rPr>
                      <w:b/>
                      <w:bCs/>
                      <w:sz w:val="16"/>
                      <w:szCs w:val="16"/>
                    </w:rPr>
                  </w:pPr>
                </w:p>
                <w:p w:rsidR="00020DD5" w:rsidRDefault="00020DD5" w:rsidP="00020DD5">
                  <w:pPr>
                    <w:jc w:val="center"/>
                    <w:rPr>
                      <w:sz w:val="16"/>
                    </w:rPr>
                  </w:pPr>
                </w:p>
              </w:txbxContent>
            </v:textbox>
          </v:rect>
        </w:pict>
      </w:r>
      <w:r w:rsidRPr="00020DD5">
        <w:rPr>
          <w:rFonts w:ascii="Times New Roman" w:hAnsi="Times New Roman" w:cs="Times New Roman"/>
          <w:b/>
          <w:color w:val="000000"/>
          <w:sz w:val="24"/>
          <w:szCs w:val="24"/>
        </w:rPr>
        <w:tab/>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lastRenderedPageBreak/>
        <w:pict>
          <v:line id="Прямая соединительная линия 11" o:spid="_x0000_s1055" style="position:absolute;left:0;text-align:left;flip:x;z-index:251658240;visibility:visible" from="378.65pt,11.7pt" to="434.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">
            <v:stroke endarrow="block"/>
          </v:line>
        </w:pict>
      </w:r>
      <w:r w:rsidRPr="00020DD5">
        <w:rPr>
          <w:rFonts w:ascii="Times New Roman" w:hAnsi="Times New Roman" w:cs="Times New Roman"/>
          <w:noProof/>
          <w:color w:val="000000"/>
          <w:sz w:val="24"/>
          <w:szCs w:val="24"/>
        </w:rPr>
        <w:pict>
          <v:rect id="Прямоугольник 12" o:spid="_x0000_s1044" style="position:absolute;left:0;text-align:left;margin-left:637.65pt;margin-top:11.8pt;width:99pt;height:125.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">
            <v:textbox inset="0,0,0,0">
              <w:txbxContent>
                <w:p w:rsidR="00020DD5" w:rsidRDefault="00020DD5" w:rsidP="00020DD5">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020DD5" w:rsidRPr="00F562F7" w:rsidRDefault="00020DD5" w:rsidP="00020DD5">
                  <w:pPr>
                    <w:jc w:val="center"/>
                    <w:rPr>
                      <w:b/>
                      <w:sz w:val="16"/>
                      <w:szCs w:val="16"/>
                    </w:rPr>
                  </w:pPr>
                  <w:r>
                    <w:rPr>
                      <w:b/>
                      <w:sz w:val="16"/>
                      <w:szCs w:val="16"/>
                    </w:rPr>
                    <w:t>5 рабочих дней</w:t>
                  </w:r>
                </w:p>
              </w:txbxContent>
            </v:textbox>
          </v:rect>
        </w:pict>
      </w: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pict>
          <v:line id="Прямая соединительная линия 10" o:spid="_x0000_s1053" style="position:absolute;left:0;text-align:left;flip:x y;z-index:251658240;visibility:visible" from="573.65pt,1.9pt" to="637.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">
            <v:stroke endarrow="block"/>
          </v:line>
        </w:pict>
      </w:r>
      <w:r w:rsidRPr="00020DD5">
        <w:rPr>
          <w:rFonts w:ascii="Times New Roman" w:hAnsi="Times New Roman" w:cs="Times New Roman"/>
          <w:noProof/>
          <w:color w:val="000000"/>
          <w:sz w:val="24"/>
          <w:szCs w:val="24"/>
        </w:rPr>
        <w:pict>
          <v:rect id="Прямоугольник 9" o:spid="_x0000_s1041" style="position:absolute;left:0;text-align:left;margin-left:72.25pt;margin-top:13.6pt;width:99pt;height:5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CJgM7hAgAAnQUAAA4AAAAAAAAA&#10;AAAAAAAALgIAAGRycy9lMm9Eb2MueG1sUEsBAi0AFAAGAAgAAAAhALV0y4fhAAAACgEAAA8AAAAA&#10;AAAAAAAAAAAAOwUAAGRycy9kb3ducmV2LnhtbFBLBQYAAAAABAAEAPMAAABJBgAAAAA=&#10;">
            <v:textbox inset="0,0,0,0">
              <w:txbxContent>
                <w:p w:rsidR="00020DD5" w:rsidRDefault="00020DD5" w:rsidP="00020DD5">
                  <w:pPr>
                    <w:pStyle w:val="910"/>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020DD5" w:rsidRPr="00F562F7" w:rsidRDefault="00020DD5" w:rsidP="00020DD5">
                  <w:pPr>
                    <w:pStyle w:val="910"/>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020DD5" w:rsidRPr="00270CDC" w:rsidRDefault="00020DD5" w:rsidP="00020DD5">
                  <w:pPr>
                    <w:pStyle w:val="910"/>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020DD5" w:rsidRPr="00CE1E4D" w:rsidRDefault="00020DD5" w:rsidP="00020DD5">
                  <w:pPr>
                    <w:jc w:val="center"/>
                  </w:pPr>
                  <w:r w:rsidRPr="00CE1E4D">
                    <w:rPr>
                      <w:b/>
                      <w:bCs/>
                      <w:sz w:val="16"/>
                    </w:rPr>
                    <w:t>1 день</w:t>
                  </w:r>
                </w:p>
              </w:txbxContent>
            </v:textbox>
          </v:rect>
        </w:pic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b/>
          <w:color w:val="000000"/>
          <w:sz w:val="24"/>
          <w:szCs w:val="24"/>
        </w:rPr>
      </w:pPr>
      <w:r w:rsidRPr="00020DD5">
        <w:rPr>
          <w:rFonts w:ascii="Times New Roman" w:hAnsi="Times New Roman" w:cs="Times New Roman"/>
          <w:noProof/>
          <w:color w:val="000000"/>
          <w:sz w:val="24"/>
          <w:szCs w:val="24"/>
        </w:rPr>
        <w:pict>
          <v:line id="Прямая соединительная линия 8" o:spid="_x0000_s1058" style="position:absolute;left:0;text-align:left;flip:x y;z-index:251658240;visibility:visible;mso-wrap-distance-top:-3e-5mm;mso-wrap-distance-bottom:-3e-5mm"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BiAi5RqAgAAjQQAAA4AAAAAAAAAAAAAAAAALgIA&#10;AGRycy9lMm9Eb2MueG1sUEsBAi0AFAAGAAgAAAAhAGpQWundAAAACAEAAA8AAAAAAAAAAAAAAAAA&#10;xAQAAGRycy9kb3ducmV2LnhtbFBLBQYAAAAABAAEAPMAAADOBQAAAAA=&#10;">
            <v:stroke endarrow="block"/>
          </v:line>
        </w:pict>
      </w:r>
      <w:r w:rsidRPr="00020DD5">
        <w:rPr>
          <w:rFonts w:ascii="Times New Roman" w:hAnsi="Times New Roman" w:cs="Times New Roman"/>
          <w:noProof/>
          <w:color w:val="000000"/>
          <w:sz w:val="24"/>
          <w:szCs w:val="24"/>
        </w:rPr>
        <w:pict>
          <v:line id="Прямая соединительная линия 7" o:spid="_x0000_s1057" style="position:absolute;left:0;text-align:left;flip:x y;z-index:251658240;visibility:visible;mso-wrap-distance-top:-3e-5mm;mso-wrap-distance-bottom:-3e-5mm"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">
            <v:stroke endarrow="block"/>
          </v:line>
        </w:pict>
      </w:r>
    </w:p>
    <w:p w:rsidR="00020DD5" w:rsidRPr="00020DD5" w:rsidRDefault="00020DD5" w:rsidP="00020DD5">
      <w:pPr>
        <w:widowControl w:val="0"/>
        <w:autoSpaceDE w:val="0"/>
        <w:autoSpaceDN w:val="0"/>
        <w:ind w:firstLine="540"/>
        <w:jc w:val="both"/>
        <w:rPr>
          <w:rFonts w:ascii="Times New Roman" w:hAnsi="Times New Roman" w:cs="Times New Roman"/>
          <w:bCs/>
          <w:color w:val="000000"/>
          <w:sz w:val="24"/>
          <w:szCs w:val="24"/>
        </w:rPr>
      </w:pPr>
      <w:r w:rsidRPr="00020DD5">
        <w:rPr>
          <w:rFonts w:ascii="Times New Roman" w:hAnsi="Times New Roman" w:cs="Times New Roman"/>
          <w:noProof/>
          <w:color w:val="000000"/>
          <w:sz w:val="24"/>
          <w:szCs w:val="24"/>
        </w:rPr>
        <w:pict>
          <v:line id="Прямая соединительная линия 5" o:spid="_x0000_s1054" style="position:absolute;left:0;text-align:left;flip:x;z-index:251658240;visibility:visible" from="573.6pt,-.35pt" to="637.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">
            <v:stroke endarrow="block"/>
          </v:line>
        </w:pict>
      </w:r>
      <w:r w:rsidRPr="00020DD5">
        <w:rPr>
          <w:rFonts w:ascii="Times New Roman" w:hAnsi="Times New Roman" w:cs="Times New Roman"/>
          <w:noProof/>
          <w:color w:val="000000"/>
          <w:sz w:val="24"/>
          <w:szCs w:val="24"/>
        </w:rPr>
        <w:pict>
          <v:line id="Прямая соединительная линия 6" o:spid="_x0000_s1056" style="position:absolute;left:0;text-align:left;flip:x y;z-index:25165824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DQoMS1cgIAAJIEAAAOAAAAAAAA&#10;AAAAAAAAAC4CAABkcnMvZTJvRG9jLnhtbFBLAQItABQABgAIAAAAIQBQodnd3wAAAAgBAAAPAAAA&#10;AAAAAAAAAAAAAMwEAABkcnMvZG93bnJldi54bWxQSwUGAAAAAAQABADzAAAA2AUAAAAA&#10;">
            <v:stroke endarrow="block"/>
          </v:line>
        </w:pic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noProof/>
          <w:color w:val="000000"/>
          <w:sz w:val="24"/>
          <w:szCs w:val="24"/>
        </w:rPr>
        <w:pict>
          <v:rect id="Прямоугольник 4" o:spid="_x0000_s1045" style="position:absolute;left:0;text-align:left;margin-left:436.45pt;margin-top:1.2pt;width:137.2pt;height:9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">
            <v:textbox inset="0,0,0,0">
              <w:txbxContent>
                <w:p w:rsidR="00020DD5" w:rsidRPr="006A1FFC" w:rsidRDefault="00020DD5" w:rsidP="00020DD5">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w:t>
                  </w:r>
                </w:p>
                <w:p w:rsidR="00020DD5" w:rsidRPr="006A1FFC" w:rsidRDefault="00020DD5" w:rsidP="00020DD5">
                  <w:pPr>
                    <w:jc w:val="center"/>
                    <w:rPr>
                      <w:sz w:val="16"/>
                      <w:szCs w:val="16"/>
                    </w:rPr>
                  </w:pPr>
                  <w:r w:rsidRPr="006A1FFC">
                    <w:rPr>
                      <w:sz w:val="16"/>
                      <w:szCs w:val="16"/>
                    </w:rPr>
                    <w:t xml:space="preserve"> (п. 3.1.3, 3.2.2, 3.3.3) </w:t>
                  </w:r>
                  <w:r w:rsidRPr="006A1FFC">
                    <w:rPr>
                      <w:b/>
                      <w:sz w:val="16"/>
                      <w:szCs w:val="16"/>
                    </w:rPr>
                    <w:t>1 день</w:t>
                  </w:r>
                </w:p>
                <w:p w:rsidR="00020DD5" w:rsidRPr="00225B3E" w:rsidRDefault="00020DD5" w:rsidP="00020DD5">
                  <w:pPr>
                    <w:jc w:val="center"/>
                    <w:rPr>
                      <w:sz w:val="14"/>
                    </w:rPr>
                  </w:pPr>
                </w:p>
                <w:p w:rsidR="00020DD5" w:rsidRDefault="00020DD5" w:rsidP="00020DD5">
                  <w:pPr>
                    <w:pStyle w:val="910"/>
                    <w:rPr>
                      <w:sz w:val="14"/>
                    </w:rPr>
                  </w:pPr>
                </w:p>
              </w:txbxContent>
            </v:textbox>
          </v:rect>
        </w:pict>
      </w:r>
      <w:r w:rsidRPr="00020DD5">
        <w:rPr>
          <w:rFonts w:ascii="Times New Roman" w:hAnsi="Times New Roman" w:cs="Times New Roman"/>
          <w:color w:val="000000"/>
          <w:sz w:val="24"/>
          <w:szCs w:val="24"/>
        </w:rPr>
        <w:tab/>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hAnsi="Times New Roman" w:cs="Times New Roman"/>
          <w:color w:val="000000"/>
          <w:sz w:val="24"/>
          <w:szCs w:val="24"/>
        </w:rPr>
        <w:tab/>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sectPr w:rsidR="00020DD5" w:rsidRPr="00020DD5" w:rsidSect="004C09CF">
          <w:footerReference w:type="default" r:id="rId42"/>
          <w:pgSz w:w="16838" w:h="11906" w:orient="landscape" w:code="9"/>
          <w:pgMar w:top="1702" w:right="1134" w:bottom="567" w:left="1134" w:header="709" w:footer="709" w:gutter="0"/>
          <w:cols w:space="708"/>
          <w:docGrid w:linePitch="360"/>
        </w:sectPr>
      </w:pP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lastRenderedPageBreak/>
        <w:t>Приложение № 6</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администрации Медикасинского сельского  поселения</w:t>
      </w:r>
    </w:p>
    <w:p w:rsidR="00020DD5" w:rsidRPr="00020DD5" w:rsidRDefault="00020DD5" w:rsidP="00020DD5">
      <w:pPr>
        <w:rPr>
          <w:rFonts w:ascii="Times New Roman" w:eastAsia="Calibri" w:hAnsi="Times New Roman" w:cs="Times New Roman"/>
          <w:color w:val="000000"/>
          <w:sz w:val="24"/>
          <w:szCs w:val="24"/>
          <w:lang w:eastAsia="en-US"/>
        </w:rPr>
      </w:pPr>
    </w:p>
    <w:p w:rsidR="00020DD5" w:rsidRPr="00020DD5" w:rsidRDefault="00020DD5" w:rsidP="00020DD5">
      <w:pPr>
        <w:ind w:left="283"/>
        <w:jc w:val="center"/>
        <w:rPr>
          <w:rFonts w:ascii="Times New Roman" w:eastAsia="Calibri" w:hAnsi="Times New Roman" w:cs="Times New Roman"/>
          <w:bCs/>
          <w:color w:val="000000"/>
          <w:sz w:val="24"/>
          <w:szCs w:val="24"/>
          <w:lang w:eastAsia="en-US"/>
        </w:rPr>
      </w:pPr>
      <w:r w:rsidRPr="00020DD5">
        <w:rPr>
          <w:rFonts w:ascii="Times New Roman" w:eastAsia="Calibri" w:hAnsi="Times New Roman" w:cs="Times New Roman"/>
          <w:bCs/>
          <w:color w:val="000000"/>
          <w:sz w:val="24"/>
          <w:szCs w:val="24"/>
          <w:lang w:eastAsia="en-US"/>
        </w:rPr>
        <w:t>Блок-схема последовательности предоставления муниципальной услуги</w:t>
      </w:r>
    </w:p>
    <w:p w:rsidR="00020DD5" w:rsidRPr="00020DD5" w:rsidRDefault="00020DD5" w:rsidP="00020DD5">
      <w:pPr>
        <w:ind w:left="283"/>
        <w:jc w:val="center"/>
        <w:rPr>
          <w:rFonts w:ascii="Times New Roman" w:eastAsia="Calibri" w:hAnsi="Times New Roman" w:cs="Times New Roman"/>
          <w:bCs/>
          <w:color w:val="000000"/>
          <w:sz w:val="24"/>
          <w:szCs w:val="24"/>
          <w:lang w:eastAsia="en-US"/>
        </w:rPr>
      </w:pPr>
      <w:r w:rsidRPr="00020DD5">
        <w:rPr>
          <w:rFonts w:ascii="Times New Roman" w:eastAsia="Calibri" w:hAnsi="Times New Roman" w:cs="Times New Roman"/>
          <w:bCs/>
          <w:color w:val="000000"/>
          <w:sz w:val="24"/>
          <w:szCs w:val="24"/>
          <w:lang w:eastAsia="en-US"/>
        </w:rPr>
        <w:t>через МФЦ</w:t>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r w:rsidRPr="00020DD5">
        <w:rPr>
          <w:rFonts w:ascii="Times New Roman" w:eastAsia="Calibri" w:hAnsi="Times New Roman" w:cs="Times New Roman"/>
          <w:noProof/>
          <w:color w:val="000000"/>
          <w:sz w:val="24"/>
          <w:szCs w:val="24"/>
        </w:rPr>
        <w:pict>
          <v:rect id="Прямоугольник 27" o:spid="_x0000_s1026" style="position:absolute;left:0;text-align:left;margin-left:90pt;margin-top:116.25pt;width:276.35pt;height:7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020DD5" w:rsidRDefault="00020DD5" w:rsidP="00020DD5">
                  <w:pPr>
                    <w:jc w:val="center"/>
                  </w:pPr>
                </w:p>
                <w:p w:rsidR="00020DD5" w:rsidRDefault="00020DD5" w:rsidP="00020DD5">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020DD5" w:rsidRDefault="00020DD5" w:rsidP="00020DD5">
                  <w:pPr>
                    <w:jc w:val="center"/>
                  </w:pPr>
                  <w:r>
                    <w:t xml:space="preserve">п. </w:t>
                  </w:r>
                  <w:r w:rsidRPr="00197223">
                    <w:t>3.1.1, 3.2.1, 3.3.1</w:t>
                  </w:r>
                  <w:r>
                    <w:t xml:space="preserve"> </w:t>
                  </w:r>
                </w:p>
                <w:p w:rsidR="00020DD5" w:rsidRPr="0001423C" w:rsidRDefault="00020DD5" w:rsidP="00020DD5">
                  <w:pPr>
                    <w:jc w:val="center"/>
                    <w:rPr>
                      <w:b/>
                      <w:bCs/>
                    </w:rPr>
                  </w:pPr>
                  <w:r w:rsidRPr="0001423C">
                    <w:rPr>
                      <w:b/>
                      <w:bCs/>
                    </w:rPr>
                    <w:t>1 день</w:t>
                  </w:r>
                </w:p>
              </w:txbxContent>
            </v:textbox>
          </v:rect>
        </w:pict>
      </w:r>
      <w:r w:rsidRPr="00020DD5">
        <w:rPr>
          <w:rFonts w:ascii="Times New Roman" w:eastAsia="Calibri" w:hAnsi="Times New Roman" w:cs="Times New Roman"/>
          <w:noProof/>
          <w:color w:val="000000"/>
          <w:sz w:val="24"/>
          <w:szCs w:val="24"/>
        </w:rPr>
        <w:pict>
          <v:line id="Прямая соединительная линия 29" o:spid="_x0000_s1027" style="position:absolute;left:0;text-align:left;z-index:251658240;visibility:visible;mso-wrap-distance-left:3.17497mm;mso-wrap-distance-right:3.17497mm"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w:r>
      <w:r w:rsidRPr="00020DD5">
        <w:rPr>
          <w:rFonts w:ascii="Times New Roman" w:eastAsia="Calibri" w:hAnsi="Times New Roman" w:cs="Times New Roman"/>
          <w:noProof/>
          <w:color w:val="000000"/>
          <w:sz w:val="24"/>
          <w:szCs w:val="24"/>
        </w:rPr>
        <w:pict>
          <v:line id="Прямая соединительная линия 31" o:spid="_x0000_s1028" style="position:absolute;left:0;text-align:left;z-index:251658240;visibility:visible;mso-wrap-distance-left:3.17497mm;mso-wrap-distance-right:3.17497mm"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020DD5">
        <w:rPr>
          <w:rFonts w:ascii="Times New Roman" w:eastAsia="Calibri" w:hAnsi="Times New Roman" w:cs="Times New Roman"/>
          <w:noProof/>
          <w:color w:val="000000"/>
          <w:sz w:val="24"/>
          <w:szCs w:val="24"/>
        </w:rPr>
        <w:pict>
          <v:oval id="Овал 24" o:spid="_x0000_s1029" style="position:absolute;left:0;text-align:left;margin-left:108.05pt;margin-top:20.15pt;width:243pt;height:6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020DD5" w:rsidRPr="0001423C" w:rsidRDefault="00020DD5" w:rsidP="00020DD5">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020DD5">
        <w:rPr>
          <w:rFonts w:ascii="Times New Roman" w:eastAsia="Calibri" w:hAnsi="Times New Roman" w:cs="Times New Roman"/>
          <w:noProof/>
          <w:color w:val="000000"/>
          <w:sz w:val="24"/>
          <w:szCs w:val="24"/>
        </w:rPr>
        <w:pict>
          <v:line id="Прямая соединительная линия 35" o:spid="_x0000_s1030" style="position:absolute;left:0;text-align:left;flip:x;z-index:251658240;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020DD5">
        <w:rPr>
          <w:rFonts w:ascii="Times New Roman" w:eastAsia="Calibri" w:hAnsi="Times New Roman" w:cs="Times New Roman"/>
          <w:noProof/>
          <w:color w:val="000000"/>
          <w:sz w:val="24"/>
          <w:szCs w:val="24"/>
        </w:rPr>
        <w:pict>
          <v:line id="Прямая соединительная линия 34" o:spid="_x0000_s1031" style="position:absolute;left:0;text-align:left;z-index:251658240;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020DD5">
        <w:rPr>
          <w:rFonts w:ascii="Times New Roman" w:eastAsia="Calibri" w:hAnsi="Times New Roman" w:cs="Times New Roman"/>
          <w:noProof/>
          <w:color w:val="000000"/>
          <w:sz w:val="24"/>
          <w:szCs w:val="24"/>
        </w:rPr>
        <w:pict>
          <v:oval id="Овал 33" o:spid="_x0000_s1032" style="position:absolute;left:0;text-align:left;margin-left:140.45pt;margin-top:540pt;width:177pt;height:11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020DD5" w:rsidRDefault="00020DD5" w:rsidP="00020DD5">
                  <w:pPr>
                    <w:pStyle w:val="910"/>
                    <w:spacing w:before="0"/>
                    <w:jc w:val="center"/>
                    <w:rPr>
                      <w:rFonts w:ascii="Times New Roman" w:eastAsia="Calibri" w:hAnsi="Times New Roman"/>
                    </w:rPr>
                  </w:pPr>
                </w:p>
                <w:p w:rsidR="00020DD5" w:rsidRPr="00281446" w:rsidRDefault="00020DD5" w:rsidP="00020DD5">
                  <w:pPr>
                    <w:pStyle w:val="910"/>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020DD5" w:rsidRPr="00043FD0" w:rsidRDefault="00020DD5" w:rsidP="00020DD5">
                  <w:pPr>
                    <w:pStyle w:val="910"/>
                    <w:spacing w:before="0"/>
                    <w:jc w:val="center"/>
                    <w:rPr>
                      <w:rFonts w:ascii="Times New Roman" w:hAnsi="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020DD5" w:rsidRPr="00F86082" w:rsidRDefault="00020DD5" w:rsidP="00020DD5">
                  <w:pPr>
                    <w:jc w:val="center"/>
                    <w:rPr>
                      <w:b/>
                      <w:bCs/>
                    </w:rPr>
                  </w:pPr>
                  <w:r w:rsidRPr="00F86082">
                    <w:rPr>
                      <w:b/>
                      <w:bCs/>
                    </w:rPr>
                    <w:t>1 день</w:t>
                  </w:r>
                </w:p>
              </w:txbxContent>
            </v:textbox>
          </v:oval>
        </w:pict>
      </w:r>
      <w:r w:rsidRPr="00020DD5">
        <w:rPr>
          <w:rFonts w:ascii="Times New Roman" w:eastAsia="Calibri" w:hAnsi="Times New Roman" w:cs="Times New Roman"/>
          <w:noProof/>
          <w:color w:val="000000"/>
          <w:sz w:val="24"/>
          <w:szCs w:val="24"/>
        </w:rPr>
        <w:pict>
          <v:rect id="Прямоугольник 32" o:spid="_x0000_s1033" style="position:absolute;left:0;text-align:left;margin-left:-4.8pt;margin-top:261.1pt;width:107.2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020DD5" w:rsidRDefault="00020DD5" w:rsidP="00020DD5">
                  <w:pPr>
                    <w:jc w:val="center"/>
                  </w:pPr>
                </w:p>
                <w:p w:rsidR="00020DD5" w:rsidRPr="004551B3" w:rsidRDefault="00020DD5" w:rsidP="00020DD5">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proofErr w:type="spellStart"/>
                  <w:proofErr w:type="gramStart"/>
                  <w:r w:rsidRPr="004551B3">
                    <w:t>п</w:t>
                  </w:r>
                  <w:proofErr w:type="spellEnd"/>
                  <w:proofErr w:type="gramEnd"/>
                  <w:r w:rsidRPr="004551B3">
                    <w:t xml:space="preserve"> 3.1.3, 3.2.2, 3.3.3</w:t>
                  </w:r>
                </w:p>
                <w:p w:rsidR="00020DD5" w:rsidRPr="004551B3" w:rsidRDefault="00020DD5" w:rsidP="00020DD5">
                  <w:pPr>
                    <w:jc w:val="center"/>
                    <w:rPr>
                      <w:b/>
                    </w:rPr>
                  </w:pPr>
                  <w:r>
                    <w:rPr>
                      <w:b/>
                    </w:rPr>
                    <w:t>2</w:t>
                  </w:r>
                  <w:r w:rsidRPr="004551B3">
                    <w:rPr>
                      <w:b/>
                    </w:rPr>
                    <w:t xml:space="preserve"> дн</w:t>
                  </w:r>
                  <w:r>
                    <w:rPr>
                      <w:b/>
                    </w:rPr>
                    <w:t>я</w:t>
                  </w:r>
                </w:p>
              </w:txbxContent>
            </v:textbox>
          </v:rect>
        </w:pict>
      </w:r>
      <w:r w:rsidRPr="00020DD5">
        <w:rPr>
          <w:rFonts w:ascii="Times New Roman" w:eastAsia="Calibri" w:hAnsi="Times New Roman" w:cs="Times New Roman"/>
          <w:noProof/>
          <w:color w:val="000000"/>
          <w:sz w:val="24"/>
          <w:szCs w:val="24"/>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34" type="#_x0000_t41" style="position:absolute;left:0;text-align:left;margin-left:106.1pt;margin-top:266.1pt;width:46.75pt;height:4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020DD5" w:rsidRDefault="00020DD5" w:rsidP="00020DD5">
                  <w:pPr>
                    <w:pStyle w:val="ConsNonformat"/>
                    <w:widowControl/>
                    <w:autoSpaceDE/>
                    <w:rPr>
                      <w:rFonts w:ascii="Times New Roman" w:hAnsi="Times New Roman"/>
                      <w:b/>
                      <w:bCs/>
                      <w:szCs w:val="24"/>
                    </w:rPr>
                  </w:pPr>
                  <w:r>
                    <w:rPr>
                      <w:rFonts w:ascii="Times New Roman" w:hAnsi="Times New Roman"/>
                      <w:b/>
                      <w:bCs/>
                      <w:szCs w:val="24"/>
                    </w:rPr>
                    <w:t>НЕТ</w:t>
                  </w:r>
                </w:p>
                <w:p w:rsidR="00020DD5" w:rsidRDefault="00020DD5" w:rsidP="00020DD5">
                  <w:pPr>
                    <w:pStyle w:val="ConsNonformat"/>
                    <w:widowControl/>
                    <w:autoSpaceDE/>
                    <w:rPr>
                      <w:rFonts w:ascii="Times New Roman" w:hAnsi="Times New Roman"/>
                      <w:b/>
                      <w:bCs/>
                      <w:szCs w:val="24"/>
                    </w:rPr>
                  </w:pPr>
                </w:p>
                <w:p w:rsidR="00020DD5" w:rsidRDefault="00020DD5" w:rsidP="00020DD5">
                  <w:pPr>
                    <w:pStyle w:val="ConsNonformat"/>
                    <w:widowControl/>
                    <w:autoSpaceDE/>
                    <w:rPr>
                      <w:rFonts w:ascii="Times New Roman" w:hAnsi="Times New Roman"/>
                      <w:b/>
                      <w:bCs/>
                      <w:szCs w:val="24"/>
                    </w:rPr>
                  </w:pPr>
                </w:p>
                <w:p w:rsidR="00020DD5" w:rsidRDefault="00020DD5" w:rsidP="00020DD5">
                  <w:pPr>
                    <w:pStyle w:val="ConsNonformat"/>
                    <w:widowControl/>
                    <w:autoSpaceDE/>
                    <w:rPr>
                      <w:rFonts w:ascii="Times New Roman" w:hAnsi="Times New Roman"/>
                      <w:b/>
                      <w:bCs/>
                      <w:szCs w:val="24"/>
                    </w:rPr>
                  </w:pPr>
                </w:p>
                <w:p w:rsidR="00020DD5" w:rsidRDefault="00020DD5" w:rsidP="00020DD5">
                  <w:pPr>
                    <w:pStyle w:val="ConsNonformat"/>
                    <w:widowControl/>
                    <w:autoSpaceDE/>
                    <w:rPr>
                      <w:rFonts w:ascii="Times New Roman" w:hAnsi="Times New Roman"/>
                      <w:b/>
                      <w:bCs/>
                      <w:szCs w:val="24"/>
                    </w:rPr>
                  </w:pPr>
                </w:p>
                <w:p w:rsidR="00020DD5" w:rsidRDefault="00020DD5" w:rsidP="00020DD5">
                  <w:pPr>
                    <w:pStyle w:val="ConsNonformat"/>
                    <w:widowControl/>
                    <w:autoSpaceDE/>
                    <w:rPr>
                      <w:rFonts w:ascii="Times New Roman" w:hAnsi="Times New Roman"/>
                      <w:b/>
                      <w:bCs/>
                      <w:szCs w:val="24"/>
                    </w:rPr>
                  </w:pPr>
                </w:p>
                <w:p w:rsidR="00020DD5" w:rsidRDefault="00020DD5" w:rsidP="00020DD5">
                  <w:pPr>
                    <w:pStyle w:val="ConsNonformat"/>
                    <w:widowControl/>
                    <w:autoSpaceDE/>
                    <w:rPr>
                      <w:rFonts w:ascii="Times New Roman" w:hAnsi="Times New Roman"/>
                      <w:b/>
                      <w:bCs/>
                      <w:szCs w:val="24"/>
                    </w:rPr>
                  </w:pPr>
                </w:p>
                <w:p w:rsidR="00020DD5" w:rsidRDefault="00020DD5" w:rsidP="00020DD5">
                  <w:pPr>
                    <w:pStyle w:val="ConsNonformat"/>
                    <w:widowControl/>
                    <w:autoSpaceDE/>
                    <w:rPr>
                      <w:rFonts w:ascii="Times New Roman" w:hAnsi="Times New Roman"/>
                      <w:b/>
                      <w:bCs/>
                      <w:szCs w:val="24"/>
                    </w:rPr>
                  </w:pPr>
                  <w:r>
                    <w:rPr>
                      <w:rFonts w:ascii="Times New Roman" w:hAnsi="Times New Roman"/>
                      <w:b/>
                      <w:bCs/>
                      <w:szCs w:val="24"/>
                    </w:rPr>
                    <w:t>Т</w:t>
                  </w:r>
                </w:p>
              </w:txbxContent>
            </v:textbox>
            <o:callout v:ext="edit" minusx="t"/>
          </v:shape>
        </w:pict>
      </w:r>
      <w:r w:rsidRPr="00020DD5">
        <w:rPr>
          <w:rFonts w:ascii="Times New Roman" w:eastAsia="Calibri" w:hAnsi="Times New Roman" w:cs="Times New Roman"/>
          <w:noProof/>
          <w:color w:val="000000"/>
          <w:sz w:val="24"/>
          <w:szCs w:val="24"/>
        </w:rPr>
        <w:pict>
          <v:shapetype id="_x0000_t110" coordsize="21600,21600" o:spt="110" path="m10800,l,10800,10800,21600,21600,10800xe">
            <v:stroke joinstyle="miter"/>
            <v:path gradientshapeok="t" o:connecttype="rect" textboxrect="5400,5400,16200,16200"/>
          </v:shapetype>
          <v:shape id="Блок-схема: решение 28" o:spid="_x0000_s1035" type="#_x0000_t110" style="position:absolute;left:0;text-align:left;margin-left:128.4pt;margin-top:252.1pt;width:206.5pt;height:24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020DD5" w:rsidRPr="00667158" w:rsidRDefault="00020DD5" w:rsidP="00020DD5">
                  <w:pPr>
                    <w:tabs>
                      <w:tab w:val="num" w:pos="1260"/>
                      <w:tab w:val="num" w:pos="1560"/>
                    </w:tabs>
                    <w:jc w:val="center"/>
                    <w:rPr>
                      <w:sz w:val="18"/>
                      <w:szCs w:val="18"/>
                    </w:rPr>
                  </w:pPr>
                  <w:r>
                    <w:rPr>
                      <w:sz w:val="18"/>
                      <w:szCs w:val="18"/>
                    </w:rPr>
                    <w:t xml:space="preserve">Специалист </w:t>
                  </w:r>
                  <w:r w:rsidRPr="005A3704">
                    <w:rPr>
                      <w:sz w:val="18"/>
                      <w:szCs w:val="18"/>
                    </w:rPr>
                    <w:t xml:space="preserve"> (Органа),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020DD5" w:rsidRPr="00F86082" w:rsidRDefault="00020DD5" w:rsidP="00020DD5">
                  <w:pPr>
                    <w:jc w:val="center"/>
                  </w:pPr>
                </w:p>
              </w:txbxContent>
            </v:textbox>
          </v:shape>
        </w:pict>
      </w:r>
      <w:r w:rsidRPr="00020DD5">
        <w:rPr>
          <w:rFonts w:ascii="Times New Roman" w:eastAsia="Calibri" w:hAnsi="Times New Roman" w:cs="Times New Roman"/>
          <w:noProof/>
          <w:color w:val="000000"/>
          <w:sz w:val="24"/>
          <w:szCs w:val="24"/>
        </w:rPr>
        <w:pict>
          <v:rect id="Прямоугольник 26" o:spid="_x0000_s1036" style="position:absolute;left:0;text-align:left;margin-left:351pt;margin-top:261.1pt;width:108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020DD5" w:rsidRDefault="00020DD5" w:rsidP="00020DD5">
                  <w:pPr>
                    <w:jc w:val="center"/>
                  </w:pPr>
                </w:p>
                <w:p w:rsidR="00020DD5" w:rsidRDefault="00020DD5" w:rsidP="00020DD5">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proofErr w:type="spellStart"/>
                  <w:proofErr w:type="gramStart"/>
                  <w:r w:rsidRPr="004551B3">
                    <w:t>п</w:t>
                  </w:r>
                  <w:proofErr w:type="spellEnd"/>
                  <w:proofErr w:type="gramEnd"/>
                  <w:r w:rsidRPr="004551B3">
                    <w:t xml:space="preserve"> 3.1.3, 3.2.2, 3.3.3</w:t>
                  </w:r>
                  <w:r>
                    <w:t xml:space="preserve"> </w:t>
                  </w:r>
                </w:p>
                <w:p w:rsidR="00020DD5" w:rsidRDefault="00020DD5" w:rsidP="00020DD5">
                  <w:pPr>
                    <w:jc w:val="center"/>
                  </w:pPr>
                </w:p>
                <w:p w:rsidR="00020DD5" w:rsidRPr="00F86082" w:rsidRDefault="00020DD5" w:rsidP="00020DD5">
                  <w:pPr>
                    <w:jc w:val="center"/>
                    <w:rPr>
                      <w:b/>
                      <w:bCs/>
                    </w:rPr>
                  </w:pPr>
                  <w:r>
                    <w:rPr>
                      <w:b/>
                    </w:rPr>
                    <w:t>2</w:t>
                  </w:r>
                  <w:r w:rsidRPr="004551B3">
                    <w:rPr>
                      <w:b/>
                    </w:rPr>
                    <w:t xml:space="preserve"> дн</w:t>
                  </w:r>
                  <w:r>
                    <w:rPr>
                      <w:b/>
                    </w:rPr>
                    <w:t>я</w:t>
                  </w:r>
                </w:p>
                <w:p w:rsidR="00020DD5" w:rsidRPr="00F86082" w:rsidRDefault="00020DD5" w:rsidP="00020DD5">
                  <w:pPr>
                    <w:pStyle w:val="aff3"/>
                  </w:pPr>
                </w:p>
              </w:txbxContent>
            </v:textbox>
          </v:rect>
        </w:pict>
      </w:r>
      <w:r w:rsidRPr="00020DD5">
        <w:rPr>
          <w:rFonts w:ascii="Times New Roman" w:eastAsia="Calibri" w:hAnsi="Times New Roman" w:cs="Times New Roman"/>
          <w:noProof/>
          <w:color w:val="000000"/>
          <w:sz w:val="24"/>
          <w:szCs w:val="24"/>
        </w:rPr>
        <w:pict>
          <v:shape id="Выноска 1 (без границы) 25" o:spid="_x0000_s1037" type="#_x0000_t41" style="position:absolute;left:0;text-align:left;margin-left:306pt;margin-top:297.1pt;width:36.05pt;height:30.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020DD5" w:rsidRDefault="00020DD5" w:rsidP="00020DD5">
                  <w:pPr>
                    <w:pStyle w:val="af2"/>
                    <w:rPr>
                      <w:b/>
                      <w:bCs/>
                    </w:rPr>
                  </w:pPr>
                  <w:r>
                    <w:rPr>
                      <w:b/>
                      <w:bCs/>
                    </w:rPr>
                    <w:t>ДА</w:t>
                  </w:r>
                </w:p>
              </w:txbxContent>
            </v:textbox>
          </v:shape>
        </w:pict>
      </w:r>
      <w:r w:rsidRPr="00020DD5">
        <w:rPr>
          <w:rFonts w:ascii="Times New Roman" w:eastAsia="Calibri" w:hAnsi="Times New Roman" w:cs="Times New Roman"/>
          <w:noProof/>
          <w:color w:val="000000"/>
          <w:sz w:val="24"/>
          <w:szCs w:val="24"/>
        </w:rPr>
        <w:drawing>
          <wp:inline distT="0" distB="0" distL="0" distR="0">
            <wp:extent cx="6905625" cy="68675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cstate="print"/>
                    <a:srcRect t="-99976" b="99976"/>
                    <a:stretch>
                      <a:fillRect/>
                    </a:stretch>
                  </pic:blipFill>
                  <pic:spPr bwMode="auto">
                    <a:xfrm>
                      <a:off x="0" y="0"/>
                      <a:ext cx="6905625" cy="6867525"/>
                    </a:xfrm>
                    <a:prstGeom prst="rect">
                      <a:avLst/>
                    </a:prstGeom>
                    <a:noFill/>
                    <a:ln w="9525">
                      <a:noFill/>
                      <a:miter lim="800000"/>
                      <a:headEnd/>
                      <a:tailEnd/>
                    </a:ln>
                  </pic:spPr>
                </pic:pic>
              </a:graphicData>
            </a:graphic>
          </wp:inline>
        </w:drawing>
      </w: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ind w:firstLine="540"/>
        <w:jc w:val="both"/>
        <w:rPr>
          <w:rFonts w:ascii="Times New Roman" w:hAnsi="Times New Roman" w:cs="Times New Roman"/>
          <w:color w:val="000000"/>
          <w:sz w:val="24"/>
          <w:szCs w:val="24"/>
        </w:rPr>
      </w:pPr>
    </w:p>
    <w:p w:rsidR="00020DD5" w:rsidRPr="00020DD5" w:rsidRDefault="00020DD5" w:rsidP="00020DD5">
      <w:pPr>
        <w:widowControl w:val="0"/>
        <w:autoSpaceDE w:val="0"/>
        <w:autoSpaceDN w:val="0"/>
        <w:jc w:val="right"/>
        <w:rPr>
          <w:rFonts w:ascii="Times New Roman" w:hAnsi="Times New Roman" w:cs="Times New Roman"/>
          <w:color w:val="000000"/>
          <w:sz w:val="24"/>
          <w:szCs w:val="24"/>
        </w:rPr>
      </w:pPr>
    </w:p>
    <w:p w:rsidR="00020DD5" w:rsidRPr="00020DD5" w:rsidRDefault="00020DD5" w:rsidP="00020DD5">
      <w:pPr>
        <w:widowControl w:val="0"/>
        <w:autoSpaceDE w:val="0"/>
        <w:autoSpaceDN w:val="0"/>
        <w:jc w:val="right"/>
        <w:rPr>
          <w:rFonts w:ascii="Times New Roman" w:hAnsi="Times New Roman" w:cs="Times New Roman"/>
          <w:color w:val="000000"/>
          <w:sz w:val="24"/>
          <w:szCs w:val="24"/>
        </w:rPr>
      </w:pPr>
    </w:p>
    <w:p w:rsidR="00020DD5" w:rsidRPr="00020DD5" w:rsidRDefault="00020DD5" w:rsidP="00020DD5">
      <w:pPr>
        <w:widowControl w:val="0"/>
        <w:autoSpaceDE w:val="0"/>
        <w:autoSpaceDN w:val="0"/>
        <w:jc w:val="right"/>
        <w:rPr>
          <w:rFonts w:ascii="Times New Roman" w:hAnsi="Times New Roman" w:cs="Times New Roman"/>
          <w:color w:val="000000"/>
          <w:sz w:val="24"/>
          <w:szCs w:val="24"/>
        </w:rPr>
      </w:pPr>
    </w:p>
    <w:p w:rsidR="00020DD5" w:rsidRPr="00020DD5" w:rsidRDefault="00020DD5" w:rsidP="00020DD5">
      <w:pPr>
        <w:widowControl w:val="0"/>
        <w:autoSpaceDE w:val="0"/>
        <w:autoSpaceDN w:val="0"/>
        <w:jc w:val="right"/>
        <w:rPr>
          <w:rFonts w:ascii="Times New Roman" w:hAnsi="Times New Roman" w:cs="Times New Roman"/>
          <w:color w:val="000000"/>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t>Приложение № 7</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администрации Медикасинского сельского  поселения</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Администрация Медикасинского сельского поселения</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Цивильского района Чувашской Республики</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center"/>
        <w:rPr>
          <w:rFonts w:ascii="Times New Roman" w:hAnsi="Times New Roman" w:cs="Times New Roman"/>
          <w:sz w:val="24"/>
          <w:szCs w:val="24"/>
        </w:rPr>
      </w:pPr>
      <w:bookmarkStart w:id="33" w:name="P1162"/>
      <w:bookmarkEnd w:id="33"/>
      <w:r w:rsidRPr="00020DD5">
        <w:rPr>
          <w:rFonts w:ascii="Times New Roman" w:hAnsi="Times New Roman" w:cs="Times New Roman"/>
          <w:sz w:val="24"/>
          <w:szCs w:val="24"/>
        </w:rPr>
        <w:t>УВЕДОМЛЕНИЕ</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о прекращении действия разрешения на строительство</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"____" __________ 20__ г.</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(наименование органа, осуществляющего выдачу разрешения)</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уведомляет 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(полное наименование организации,</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ИНН/КПП, ЕГРН, юридический адрес</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индивидуального предпринимателя, ИНН, ЕГРНИП, адрес места жительства)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о прекращении действия разрешения на строительство № _______ </w:t>
      </w:r>
      <w:proofErr w:type="gramStart"/>
      <w:r w:rsidRPr="00020DD5">
        <w:rPr>
          <w:rFonts w:ascii="Times New Roman" w:hAnsi="Times New Roman" w:cs="Times New Roman"/>
          <w:sz w:val="24"/>
          <w:szCs w:val="24"/>
        </w:rPr>
        <w:t>от</w:t>
      </w:r>
      <w:proofErr w:type="gramEnd"/>
      <w:r w:rsidRPr="00020DD5">
        <w:rPr>
          <w:rFonts w:ascii="Times New Roman" w:hAnsi="Times New Roman" w:cs="Times New Roman"/>
          <w:sz w:val="24"/>
          <w:szCs w:val="24"/>
        </w:rPr>
        <w:t xml:space="preserve"> ___________</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Причина: 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 ______________ 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(должность уполномоченного                   (подпись)             (Ф.И.О.) сотрудника органа, осуществляющего выдачу разрешения на строительство)</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Уведомление получил:</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 ________________ "___" ________ 20__ г.</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w:t>
      </w:r>
      <w:proofErr w:type="gramStart"/>
      <w:r w:rsidRPr="00020DD5">
        <w:rPr>
          <w:rFonts w:ascii="Times New Roman" w:hAnsi="Times New Roman" w:cs="Times New Roman"/>
          <w:sz w:val="24"/>
          <w:szCs w:val="24"/>
        </w:rPr>
        <w:t>(Ф.И.О. руководителя организации,                    (подпись)        (дата получения)</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полное наименование организации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w:t>
      </w:r>
      <w:proofErr w:type="gramStart"/>
      <w:r w:rsidRPr="00020DD5">
        <w:rPr>
          <w:rFonts w:ascii="Times New Roman" w:hAnsi="Times New Roman" w:cs="Times New Roman"/>
          <w:sz w:val="24"/>
          <w:szCs w:val="24"/>
        </w:rPr>
        <w:t>(Ф.И.О. физического лица либо</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w:t>
      </w:r>
      <w:proofErr w:type="gramStart"/>
      <w:r w:rsidRPr="00020DD5">
        <w:rPr>
          <w:rFonts w:ascii="Times New Roman" w:hAnsi="Times New Roman" w:cs="Times New Roman"/>
          <w:sz w:val="24"/>
          <w:szCs w:val="24"/>
        </w:rPr>
        <w:t>Ф.И.О. ее (его) представителя)</w:t>
      </w:r>
      <w:proofErr w:type="gramEnd"/>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Исполнитель:</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Ф.И.О. 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Телефон: ____________________</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p>
    <w:p w:rsidR="00020DD5" w:rsidRPr="00020DD5" w:rsidRDefault="00020DD5" w:rsidP="00020DD5">
      <w:pPr>
        <w:pStyle w:val="ConsPlusNormal"/>
        <w:jc w:val="right"/>
        <w:outlineLvl w:val="1"/>
        <w:rPr>
          <w:rFonts w:ascii="Times New Roman" w:hAnsi="Times New Roman" w:cs="Times New Roman"/>
          <w:sz w:val="24"/>
          <w:szCs w:val="24"/>
        </w:rPr>
      </w:pPr>
      <w:r w:rsidRPr="00020DD5">
        <w:rPr>
          <w:rFonts w:ascii="Times New Roman" w:hAnsi="Times New Roman" w:cs="Times New Roman"/>
          <w:sz w:val="24"/>
          <w:szCs w:val="24"/>
        </w:rPr>
        <w:t>Приложение №8</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к Административному регламенту</w:t>
      </w:r>
    </w:p>
    <w:p w:rsidR="00020DD5" w:rsidRPr="00020DD5" w:rsidRDefault="00020DD5" w:rsidP="00020DD5">
      <w:pPr>
        <w:pStyle w:val="ConsPlusNormal"/>
        <w:jc w:val="right"/>
        <w:rPr>
          <w:rFonts w:ascii="Times New Roman" w:hAnsi="Times New Roman" w:cs="Times New Roman"/>
          <w:sz w:val="24"/>
          <w:szCs w:val="24"/>
        </w:rPr>
      </w:pPr>
      <w:r w:rsidRPr="00020DD5">
        <w:rPr>
          <w:rFonts w:ascii="Times New Roman" w:hAnsi="Times New Roman" w:cs="Times New Roman"/>
          <w:sz w:val="24"/>
          <w:szCs w:val="24"/>
        </w:rPr>
        <w:t>администрации Медикасинского сельского  поселения</w:t>
      </w:r>
    </w:p>
    <w:p w:rsidR="00020DD5" w:rsidRPr="00020DD5" w:rsidRDefault="00020DD5" w:rsidP="00020DD5">
      <w:pPr>
        <w:pStyle w:val="ConsPlusNormal"/>
        <w:jc w:val="both"/>
        <w:rPr>
          <w:rFonts w:ascii="Times New Roman" w:hAnsi="Times New Roman" w:cs="Times New Roman"/>
          <w:sz w:val="24"/>
          <w:szCs w:val="24"/>
        </w:rPr>
      </w:pP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Главе администрации Медикасинского сельского поселения</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Ф.И.О. заявителя полностью</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зарегистрированног</w:t>
      </w:r>
      <w:proofErr w:type="gramStart"/>
      <w:r w:rsidRPr="00020DD5">
        <w:rPr>
          <w:rFonts w:ascii="Times New Roman" w:hAnsi="Times New Roman" w:cs="Times New Roman"/>
          <w:sz w:val="24"/>
          <w:szCs w:val="24"/>
        </w:rPr>
        <w:t>о(</w:t>
      </w:r>
      <w:proofErr w:type="gramEnd"/>
      <w:r w:rsidRPr="00020DD5">
        <w:rPr>
          <w:rFonts w:ascii="Times New Roman" w:hAnsi="Times New Roman" w:cs="Times New Roman"/>
          <w:sz w:val="24"/>
          <w:szCs w:val="24"/>
        </w:rPr>
        <w:t>-ой) по адресу:</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w:t>
      </w:r>
    </w:p>
    <w:p w:rsidR="00020DD5" w:rsidRPr="00020DD5" w:rsidRDefault="00020DD5" w:rsidP="00020DD5">
      <w:pPr>
        <w:pStyle w:val="ConsPlusNonformat"/>
        <w:ind w:left="4395"/>
        <w:jc w:val="both"/>
        <w:rPr>
          <w:rFonts w:ascii="Times New Roman" w:hAnsi="Times New Roman" w:cs="Times New Roman"/>
          <w:sz w:val="24"/>
          <w:szCs w:val="24"/>
        </w:rPr>
      </w:pPr>
      <w:r w:rsidRPr="00020DD5">
        <w:rPr>
          <w:rFonts w:ascii="Times New Roman" w:hAnsi="Times New Roman" w:cs="Times New Roman"/>
          <w:sz w:val="24"/>
          <w:szCs w:val="24"/>
        </w:rPr>
        <w:t>телефон ________________________________</w:t>
      </w:r>
    </w:p>
    <w:p w:rsidR="00020DD5" w:rsidRPr="00020DD5" w:rsidRDefault="00020DD5" w:rsidP="00020DD5">
      <w:pPr>
        <w:pStyle w:val="ConsPlusNonformat"/>
        <w:ind w:left="4395"/>
        <w:jc w:val="both"/>
        <w:rPr>
          <w:rFonts w:ascii="Times New Roman" w:hAnsi="Times New Roman" w:cs="Times New Roman"/>
          <w:sz w:val="24"/>
          <w:szCs w:val="24"/>
        </w:rPr>
      </w:pPr>
    </w:p>
    <w:p w:rsidR="00020DD5" w:rsidRPr="00020DD5" w:rsidRDefault="00020DD5" w:rsidP="00020DD5">
      <w:pPr>
        <w:pStyle w:val="ConsPlusNonformat"/>
        <w:jc w:val="center"/>
        <w:rPr>
          <w:rFonts w:ascii="Times New Roman" w:hAnsi="Times New Roman" w:cs="Times New Roman"/>
          <w:sz w:val="24"/>
          <w:szCs w:val="24"/>
        </w:rPr>
      </w:pPr>
      <w:bookmarkStart w:id="34" w:name="P1214"/>
      <w:bookmarkEnd w:id="34"/>
      <w:r w:rsidRPr="00020DD5">
        <w:rPr>
          <w:rFonts w:ascii="Times New Roman" w:hAnsi="Times New Roman" w:cs="Times New Roman"/>
          <w:sz w:val="24"/>
          <w:szCs w:val="24"/>
        </w:rPr>
        <w:t>ЖАЛОБА</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на действия (бездействия) или решения, осуществленные</w:t>
      </w:r>
    </w:p>
    <w:p w:rsidR="00020DD5" w:rsidRPr="00020DD5" w:rsidRDefault="00020DD5" w:rsidP="00020DD5">
      <w:pPr>
        <w:pStyle w:val="ConsPlusNonformat"/>
        <w:jc w:val="center"/>
        <w:rPr>
          <w:rFonts w:ascii="Times New Roman" w:hAnsi="Times New Roman" w:cs="Times New Roman"/>
          <w:sz w:val="24"/>
          <w:szCs w:val="24"/>
        </w:rPr>
      </w:pPr>
      <w:r w:rsidRPr="00020DD5">
        <w:rPr>
          <w:rFonts w:ascii="Times New Roman" w:hAnsi="Times New Roman" w:cs="Times New Roman"/>
          <w:sz w:val="24"/>
          <w:szCs w:val="24"/>
        </w:rPr>
        <w:t>(принятые) в ходе предоставления муниципальной услуги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roofErr w:type="gramStart"/>
      <w:r w:rsidRPr="00020DD5">
        <w:rPr>
          <w:rFonts w:ascii="Times New Roman" w:hAnsi="Times New Roman" w:cs="Times New Roman"/>
          <w:sz w:val="24"/>
          <w:szCs w:val="24"/>
        </w:rPr>
        <w:t>(наименование структурного подразделения, должность, Ф.И.О.</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должностного лица администрации, на которое подается жалоба)</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1.  </w:t>
      </w:r>
      <w:proofErr w:type="gramStart"/>
      <w:r w:rsidRPr="00020DD5">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решений)</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2.  </w:t>
      </w:r>
      <w:proofErr w:type="gramStart"/>
      <w:r w:rsidRPr="00020DD5">
        <w:rPr>
          <w:rFonts w:ascii="Times New Roman" w:hAnsi="Times New Roman" w:cs="Times New Roman"/>
          <w:sz w:val="24"/>
          <w:szCs w:val="24"/>
        </w:rPr>
        <w:t>Причина  несогласия  (основания,  по  которым  лицо,  подающее  жалобу,</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несогласно  с  действием  (бездействием) или решением со ссылками на пункты</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административного регламента, либо статьи закона)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3. </w:t>
      </w:r>
      <w:proofErr w:type="gramStart"/>
      <w:r w:rsidRPr="00020DD5">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обстоятельства)</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___________________________________________________________________________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lastRenderedPageBreak/>
        <w:t>Способ получения ответа (</w:t>
      </w:r>
      <w:proofErr w:type="gramStart"/>
      <w:r w:rsidRPr="00020DD5">
        <w:rPr>
          <w:rFonts w:ascii="Times New Roman" w:hAnsi="Times New Roman" w:cs="Times New Roman"/>
          <w:sz w:val="24"/>
          <w:szCs w:val="24"/>
        </w:rPr>
        <w:t>нужное</w:t>
      </w:r>
      <w:proofErr w:type="gramEnd"/>
      <w:r w:rsidRPr="00020DD5">
        <w:rPr>
          <w:rFonts w:ascii="Times New Roman" w:hAnsi="Times New Roman" w:cs="Times New Roman"/>
          <w:sz w:val="24"/>
          <w:szCs w:val="24"/>
        </w:rPr>
        <w:t xml:space="preserve"> подчеркнуть):</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при личном обращении;</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посредством почтового отправления на адрес, указанного в </w:t>
      </w:r>
      <w:proofErr w:type="gramStart"/>
      <w:r w:rsidRPr="00020DD5">
        <w:rPr>
          <w:rFonts w:ascii="Times New Roman" w:hAnsi="Times New Roman" w:cs="Times New Roman"/>
          <w:sz w:val="24"/>
          <w:szCs w:val="24"/>
        </w:rPr>
        <w:t>заявлении</w:t>
      </w:r>
      <w:proofErr w:type="gramEnd"/>
      <w:r w:rsidRPr="00020DD5">
        <w:rPr>
          <w:rFonts w:ascii="Times New Roman" w:hAnsi="Times New Roman" w:cs="Times New Roman"/>
          <w:sz w:val="24"/>
          <w:szCs w:val="24"/>
        </w:rPr>
        <w:t>;</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посредством электронной почты 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_____________________ _____________________________________________________</w:t>
      </w: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подпись заявителя                                   фамилия, имя, отчество заявителя</w:t>
      </w:r>
    </w:p>
    <w:p w:rsidR="00020DD5" w:rsidRPr="00020DD5" w:rsidRDefault="00020DD5" w:rsidP="00020DD5">
      <w:pPr>
        <w:pStyle w:val="ConsPlusNonformat"/>
        <w:jc w:val="both"/>
        <w:rPr>
          <w:rFonts w:ascii="Times New Roman" w:hAnsi="Times New Roman" w:cs="Times New Roman"/>
          <w:sz w:val="24"/>
          <w:szCs w:val="24"/>
        </w:rPr>
      </w:pPr>
    </w:p>
    <w:p w:rsidR="00020DD5" w:rsidRPr="00020DD5" w:rsidRDefault="00020DD5" w:rsidP="00020DD5">
      <w:pPr>
        <w:pStyle w:val="ConsPlusNonformat"/>
        <w:jc w:val="both"/>
        <w:rPr>
          <w:rFonts w:ascii="Times New Roman" w:hAnsi="Times New Roman" w:cs="Times New Roman"/>
          <w:sz w:val="24"/>
          <w:szCs w:val="24"/>
        </w:rPr>
      </w:pPr>
      <w:r w:rsidRPr="00020DD5">
        <w:rPr>
          <w:rFonts w:ascii="Times New Roman" w:hAnsi="Times New Roman" w:cs="Times New Roman"/>
          <w:sz w:val="24"/>
          <w:szCs w:val="24"/>
        </w:rPr>
        <w:t xml:space="preserve"> "___" ___________ 20_____ г.</w:t>
      </w:r>
    </w:p>
    <w:p w:rsidR="00A9454C" w:rsidRDefault="00A9454C" w:rsidP="00A9454C">
      <w:pPr>
        <w:jc w:val="center"/>
        <w:rPr>
          <w:rFonts w:ascii="Times New Roman" w:hAnsi="Times New Roman" w:cs="Times New Roman"/>
          <w:b/>
          <w:sz w:val="24"/>
          <w:szCs w:val="24"/>
        </w:rPr>
      </w:pPr>
    </w:p>
    <w:tbl>
      <w:tblPr>
        <w:tblpPr w:leftFromText="180" w:rightFromText="180" w:vertAnchor="text" w:horzAnchor="margin" w:tblpXSpec="center" w:tblpY="1156"/>
        <w:tblOverlap w:val="never"/>
        <w:tblW w:w="10503" w:type="dxa"/>
        <w:shd w:val="clear" w:color="auto" w:fill="CCFFCC"/>
        <w:tblLook w:val="01E0"/>
      </w:tblPr>
      <w:tblGrid>
        <w:gridCol w:w="3315"/>
        <w:gridCol w:w="3823"/>
        <w:gridCol w:w="3365"/>
      </w:tblGrid>
      <w:tr w:rsidR="00AA1161" w:rsidRPr="000C44C1" w:rsidTr="007636B2">
        <w:trPr>
          <w:trHeight w:val="306"/>
        </w:trPr>
        <w:tc>
          <w:tcPr>
            <w:tcW w:w="1578" w:type="pct"/>
            <w:tcBorders>
              <w:top w:val="nil"/>
              <w:left w:val="nil"/>
              <w:bottom w:val="nil"/>
              <w:right w:val="nil"/>
            </w:tcBorders>
            <w:shd w:val="clear" w:color="auto" w:fill="auto"/>
          </w:tcPr>
          <w:p w:rsidR="00AA1161" w:rsidRPr="000C44C1" w:rsidRDefault="00AA1161" w:rsidP="007636B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AA1161" w:rsidRPr="000C44C1" w:rsidRDefault="00AA1161" w:rsidP="007636B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AA1161" w:rsidRPr="000C44C1" w:rsidRDefault="00AA1161" w:rsidP="007636B2">
            <w:pPr>
              <w:pStyle w:val="a00"/>
              <w:spacing w:before="0" w:beforeAutospacing="0" w:after="0" w:afterAutospacing="0"/>
              <w:jc w:val="center"/>
              <w:rPr>
                <w:b/>
                <w:bCs/>
                <w:u w:val="single"/>
              </w:rPr>
            </w:pPr>
            <w:r w:rsidRPr="000C44C1">
              <w:rPr>
                <w:rStyle w:val="aa"/>
                <w:u w:val="single"/>
              </w:rPr>
              <w:t xml:space="preserve">Адрес редакционного совета издателя:429917,д. </w:t>
            </w:r>
            <w:proofErr w:type="spellStart"/>
            <w:r w:rsidRPr="000C44C1">
              <w:rPr>
                <w:rStyle w:val="aa"/>
                <w:u w:val="single"/>
              </w:rPr>
              <w:t>Медикасы,ул</w:t>
            </w:r>
            <w:proofErr w:type="gramStart"/>
            <w:r w:rsidRPr="000C44C1">
              <w:rPr>
                <w:rStyle w:val="aa"/>
                <w:u w:val="single"/>
              </w:rPr>
              <w:t>.П</w:t>
            </w:r>
            <w:proofErr w:type="gramEnd"/>
            <w:r w:rsidRPr="000C44C1">
              <w:rPr>
                <w:rStyle w:val="aa"/>
                <w:u w:val="single"/>
              </w:rPr>
              <w:t>росвещения</w:t>
            </w:r>
            <w:proofErr w:type="spellEnd"/>
            <w:r w:rsidRPr="000C44C1">
              <w:rPr>
                <w:rStyle w:val="aa"/>
                <w:u w:val="single"/>
              </w:rPr>
              <w:t>, д.3</w:t>
            </w:r>
          </w:p>
          <w:p w:rsidR="00AA1161" w:rsidRPr="000C44C1" w:rsidRDefault="00AA1161" w:rsidP="007636B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44" w:history="1">
              <w:r w:rsidRPr="000C44C1">
                <w:rPr>
                  <w:rStyle w:val="ab"/>
                  <w:b/>
                  <w:bCs/>
                  <w:lang w:val="en-US"/>
                </w:rPr>
                <w:t>sao</w:t>
              </w:r>
              <w:r w:rsidRPr="000C44C1">
                <w:rPr>
                  <w:rStyle w:val="ab"/>
                  <w:b/>
                  <w:bCs/>
                </w:rPr>
                <w:t>-</w:t>
              </w:r>
              <w:r w:rsidRPr="000C44C1">
                <w:rPr>
                  <w:rStyle w:val="ab"/>
                  <w:b/>
                  <w:bCs/>
                  <w:lang w:val="en-US"/>
                </w:rPr>
                <w:t>med</w:t>
              </w:r>
              <w:r w:rsidRPr="000C44C1">
                <w:rPr>
                  <w:rStyle w:val="ab"/>
                  <w:b/>
                  <w:bCs/>
                </w:rPr>
                <w:t>@</w:t>
              </w:r>
              <w:r w:rsidRPr="000C44C1">
                <w:rPr>
                  <w:rStyle w:val="ab"/>
                  <w:b/>
                  <w:bCs/>
                  <w:lang w:val="en-US"/>
                </w:rPr>
                <w:t>zivil</w:t>
              </w:r>
              <w:r w:rsidRPr="000C44C1">
                <w:rPr>
                  <w:rStyle w:val="ab"/>
                  <w:b/>
                  <w:bCs/>
                </w:rPr>
                <w:t>.</w:t>
              </w:r>
              <w:r w:rsidRPr="000C44C1">
                <w:rPr>
                  <w:rStyle w:val="ab"/>
                  <w:b/>
                  <w:bCs/>
                  <w:lang w:val="en-US"/>
                </w:rPr>
                <w:t>cap</w:t>
              </w:r>
              <w:r w:rsidRPr="000C44C1">
                <w:rPr>
                  <w:rStyle w:val="ab"/>
                  <w:b/>
                  <w:bCs/>
                </w:rPr>
                <w:t>.</w:t>
              </w:r>
              <w:r w:rsidRPr="000C44C1">
                <w:rPr>
                  <w:rStyle w:val="ab"/>
                  <w:b/>
                  <w:bCs/>
                  <w:lang w:val="en-US"/>
                </w:rPr>
                <w:t>ru</w:t>
              </w:r>
            </w:hyperlink>
          </w:p>
        </w:tc>
        <w:tc>
          <w:tcPr>
            <w:tcW w:w="1820" w:type="pct"/>
            <w:tcBorders>
              <w:top w:val="nil"/>
              <w:left w:val="nil"/>
              <w:bottom w:val="nil"/>
              <w:right w:val="nil"/>
            </w:tcBorders>
            <w:shd w:val="clear" w:color="auto" w:fill="auto"/>
          </w:tcPr>
          <w:p w:rsidR="00AA1161" w:rsidRPr="000C44C1" w:rsidRDefault="00AA1161" w:rsidP="007636B2">
            <w:pPr>
              <w:pStyle w:val="a00"/>
              <w:spacing w:before="0" w:beforeAutospacing="0" w:after="0" w:afterAutospacing="0"/>
              <w:jc w:val="center"/>
              <w:rPr>
                <w:rStyle w:val="aa"/>
                <w:u w:val="single"/>
              </w:rPr>
            </w:pPr>
            <w:r w:rsidRPr="000C44C1">
              <w:rPr>
                <w:rStyle w:val="aa"/>
                <w:u w:val="single"/>
              </w:rPr>
              <w:t>Учредитель</w:t>
            </w:r>
          </w:p>
          <w:p w:rsidR="00AA1161" w:rsidRPr="000C44C1" w:rsidRDefault="00AA1161" w:rsidP="007636B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AA1161" w:rsidRPr="000C44C1" w:rsidRDefault="00AA1161" w:rsidP="007636B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AA1161" w:rsidRPr="000C44C1" w:rsidRDefault="00AA1161" w:rsidP="007636B2">
            <w:pPr>
              <w:pStyle w:val="a00"/>
              <w:spacing w:before="0" w:beforeAutospacing="0" w:after="0" w:afterAutospacing="0"/>
              <w:jc w:val="center"/>
            </w:pPr>
            <w:proofErr w:type="spellStart"/>
            <w:r w:rsidRPr="000C44C1">
              <w:rPr>
                <w:rStyle w:val="aa"/>
                <w:u w:val="single"/>
              </w:rPr>
              <w:t>ГерасимоваЛ.Л</w:t>
            </w:r>
            <w:proofErr w:type="spellEnd"/>
            <w:r w:rsidRPr="000C44C1">
              <w:rPr>
                <w:rStyle w:val="aa"/>
                <w:u w:val="single"/>
              </w:rPr>
              <w:t>.</w:t>
            </w:r>
          </w:p>
          <w:p w:rsidR="00AA1161" w:rsidRPr="000C44C1" w:rsidRDefault="00AA1161" w:rsidP="007636B2">
            <w:pPr>
              <w:pStyle w:val="a00"/>
              <w:spacing w:before="0" w:beforeAutospacing="0" w:after="0" w:afterAutospacing="0"/>
              <w:jc w:val="center"/>
              <w:rPr>
                <w:rStyle w:val="aa"/>
                <w:u w:val="single"/>
              </w:rPr>
            </w:pPr>
            <w:r w:rsidRPr="000C44C1">
              <w:rPr>
                <w:rStyle w:val="aa"/>
                <w:u w:val="single"/>
              </w:rPr>
              <w:t>Тираж  10 экз.</w:t>
            </w:r>
          </w:p>
          <w:p w:rsidR="00AA1161" w:rsidRPr="000C44C1" w:rsidRDefault="00AA1161" w:rsidP="007636B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AA1161" w:rsidRPr="000C44C1" w:rsidRDefault="00AA1161" w:rsidP="007636B2">
            <w:pPr>
              <w:pStyle w:val="a00"/>
              <w:spacing w:before="0" w:beforeAutospacing="0" w:after="0" w:afterAutospacing="0"/>
              <w:jc w:val="center"/>
            </w:pPr>
            <w:r w:rsidRPr="000C44C1">
              <w:rPr>
                <w:rStyle w:val="aa"/>
                <w:u w:val="single"/>
              </w:rPr>
              <w:t>Распространяется</w:t>
            </w:r>
          </w:p>
        </w:tc>
      </w:tr>
    </w:tbl>
    <w:p w:rsidR="00C902A1" w:rsidRPr="00AA1161" w:rsidRDefault="00C902A1" w:rsidP="00452683">
      <w:pPr>
        <w:rPr>
          <w:rFonts w:ascii="Times New Roman" w:hAnsi="Times New Roman" w:cs="Times New Roman"/>
          <w:sz w:val="24"/>
          <w:szCs w:val="24"/>
        </w:rPr>
      </w:pPr>
    </w:p>
    <w:sectPr w:rsidR="00C902A1" w:rsidRPr="00AA1161" w:rsidSect="00532F53">
      <w:footerReference w:type="default" r:id="rId45"/>
      <w:pgSz w:w="11905" w:h="16837"/>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F8" w:rsidRDefault="00D07EF8" w:rsidP="00C86E75">
      <w:pPr>
        <w:spacing w:after="0" w:line="240" w:lineRule="auto"/>
      </w:pPr>
      <w:r>
        <w:separator/>
      </w:r>
    </w:p>
  </w:endnote>
  <w:endnote w:type="continuationSeparator" w:id="0">
    <w:p w:rsidR="00D07EF8" w:rsidRDefault="00D07EF8"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5" w:rsidRDefault="00020DD5">
    <w:pPr>
      <w:pStyle w:val="aff3"/>
      <w:jc w:val="right"/>
    </w:pPr>
  </w:p>
  <w:p w:rsidR="00020DD5" w:rsidRDefault="00020DD5">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F8" w:rsidRDefault="00D07EF8" w:rsidP="00C86E75">
      <w:pPr>
        <w:spacing w:after="0" w:line="240" w:lineRule="auto"/>
      </w:pPr>
      <w:r>
        <w:separator/>
      </w:r>
    </w:p>
  </w:footnote>
  <w:footnote w:type="continuationSeparator" w:id="0">
    <w:p w:rsidR="00D07EF8" w:rsidRDefault="00D07EF8"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AAE5994"/>
    <w:multiLevelType w:val="singleLevel"/>
    <w:tmpl w:val="3FB80310"/>
    <w:lvl w:ilvl="0">
      <w:start w:val="1"/>
      <w:numFmt w:val="decimal"/>
      <w:lvlText w:val="%1."/>
      <w:legacy w:legacy="1" w:legacySpace="0" w:legacyIndent="279"/>
      <w:lvlJc w:val="left"/>
      <w:rPr>
        <w:rFonts w:ascii="Times New Roman" w:hAnsi="Times New Roman" w:cs="Times New Roman" w:hint="default"/>
      </w:rPr>
    </w:lvl>
  </w:abstractNum>
  <w:abstractNum w:abstractNumId="9">
    <w:nsid w:val="0B78270A"/>
    <w:multiLevelType w:val="multilevel"/>
    <w:tmpl w:val="28EAF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970DF6"/>
    <w:multiLevelType w:val="hybridMultilevel"/>
    <w:tmpl w:val="98687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493C"/>
    <w:rsid w:val="00020DD5"/>
    <w:rsid w:val="000427D4"/>
    <w:rsid w:val="00045235"/>
    <w:rsid w:val="00046189"/>
    <w:rsid w:val="00053D13"/>
    <w:rsid w:val="00057F0E"/>
    <w:rsid w:val="00067847"/>
    <w:rsid w:val="00071C4D"/>
    <w:rsid w:val="00074168"/>
    <w:rsid w:val="00076536"/>
    <w:rsid w:val="00083CB8"/>
    <w:rsid w:val="00091236"/>
    <w:rsid w:val="000959FC"/>
    <w:rsid w:val="000A4485"/>
    <w:rsid w:val="000A70A6"/>
    <w:rsid w:val="000B130F"/>
    <w:rsid w:val="000B308A"/>
    <w:rsid w:val="000B7F45"/>
    <w:rsid w:val="000C44C1"/>
    <w:rsid w:val="000D2898"/>
    <w:rsid w:val="000E379B"/>
    <w:rsid w:val="000F11C5"/>
    <w:rsid w:val="00101972"/>
    <w:rsid w:val="00106E75"/>
    <w:rsid w:val="001115C6"/>
    <w:rsid w:val="0011560B"/>
    <w:rsid w:val="00117826"/>
    <w:rsid w:val="001235AF"/>
    <w:rsid w:val="0012459C"/>
    <w:rsid w:val="00132E7F"/>
    <w:rsid w:val="0014573C"/>
    <w:rsid w:val="001541C7"/>
    <w:rsid w:val="00154622"/>
    <w:rsid w:val="0016195E"/>
    <w:rsid w:val="00163720"/>
    <w:rsid w:val="00167E05"/>
    <w:rsid w:val="001777E3"/>
    <w:rsid w:val="00177B49"/>
    <w:rsid w:val="00181F8E"/>
    <w:rsid w:val="00194F67"/>
    <w:rsid w:val="001A0722"/>
    <w:rsid w:val="001A0783"/>
    <w:rsid w:val="001A7709"/>
    <w:rsid w:val="001B41F8"/>
    <w:rsid w:val="001C5963"/>
    <w:rsid w:val="001E0F12"/>
    <w:rsid w:val="001E12FA"/>
    <w:rsid w:val="001E171F"/>
    <w:rsid w:val="001E3D64"/>
    <w:rsid w:val="001F0BF0"/>
    <w:rsid w:val="001F15C0"/>
    <w:rsid w:val="001F3B85"/>
    <w:rsid w:val="00215CF8"/>
    <w:rsid w:val="002209E2"/>
    <w:rsid w:val="00233446"/>
    <w:rsid w:val="00233D6E"/>
    <w:rsid w:val="00236508"/>
    <w:rsid w:val="00251737"/>
    <w:rsid w:val="00270ECB"/>
    <w:rsid w:val="00271FEE"/>
    <w:rsid w:val="00274F06"/>
    <w:rsid w:val="002750CC"/>
    <w:rsid w:val="00275E89"/>
    <w:rsid w:val="00277E38"/>
    <w:rsid w:val="00285B58"/>
    <w:rsid w:val="002A2191"/>
    <w:rsid w:val="002B77BA"/>
    <w:rsid w:val="002C47F3"/>
    <w:rsid w:val="002C52D0"/>
    <w:rsid w:val="002C75C9"/>
    <w:rsid w:val="002D7DAE"/>
    <w:rsid w:val="002F1A6B"/>
    <w:rsid w:val="002F602E"/>
    <w:rsid w:val="00307831"/>
    <w:rsid w:val="00324F76"/>
    <w:rsid w:val="00330D95"/>
    <w:rsid w:val="003316F9"/>
    <w:rsid w:val="00331862"/>
    <w:rsid w:val="00332583"/>
    <w:rsid w:val="0033594C"/>
    <w:rsid w:val="003439BE"/>
    <w:rsid w:val="0035216F"/>
    <w:rsid w:val="003548C8"/>
    <w:rsid w:val="003559B4"/>
    <w:rsid w:val="00356593"/>
    <w:rsid w:val="00357F48"/>
    <w:rsid w:val="003640B9"/>
    <w:rsid w:val="0037049B"/>
    <w:rsid w:val="003721BE"/>
    <w:rsid w:val="0039461F"/>
    <w:rsid w:val="003949FC"/>
    <w:rsid w:val="00396CED"/>
    <w:rsid w:val="003A70D0"/>
    <w:rsid w:val="003B781C"/>
    <w:rsid w:val="003C00D1"/>
    <w:rsid w:val="003C1380"/>
    <w:rsid w:val="003C7D18"/>
    <w:rsid w:val="003D4613"/>
    <w:rsid w:val="003D4F0B"/>
    <w:rsid w:val="003D77CC"/>
    <w:rsid w:val="003E3CD0"/>
    <w:rsid w:val="003E4DCA"/>
    <w:rsid w:val="003E5916"/>
    <w:rsid w:val="003E6E88"/>
    <w:rsid w:val="003E773A"/>
    <w:rsid w:val="003F05EE"/>
    <w:rsid w:val="003F37DC"/>
    <w:rsid w:val="003F7DFA"/>
    <w:rsid w:val="00426706"/>
    <w:rsid w:val="00430E79"/>
    <w:rsid w:val="0043502C"/>
    <w:rsid w:val="00441922"/>
    <w:rsid w:val="00452683"/>
    <w:rsid w:val="0046608C"/>
    <w:rsid w:val="00480DAD"/>
    <w:rsid w:val="004968C6"/>
    <w:rsid w:val="004A58AF"/>
    <w:rsid w:val="004B0FE1"/>
    <w:rsid w:val="004B4E3D"/>
    <w:rsid w:val="004C032F"/>
    <w:rsid w:val="004C09CA"/>
    <w:rsid w:val="004D14A8"/>
    <w:rsid w:val="004D27F6"/>
    <w:rsid w:val="004D798C"/>
    <w:rsid w:val="004D7BCB"/>
    <w:rsid w:val="004E34A4"/>
    <w:rsid w:val="004E6920"/>
    <w:rsid w:val="004F1535"/>
    <w:rsid w:val="004F2743"/>
    <w:rsid w:val="00501A73"/>
    <w:rsid w:val="00514B43"/>
    <w:rsid w:val="00521AAB"/>
    <w:rsid w:val="00522596"/>
    <w:rsid w:val="00530A44"/>
    <w:rsid w:val="00532F53"/>
    <w:rsid w:val="0053465E"/>
    <w:rsid w:val="00536C1B"/>
    <w:rsid w:val="0054118B"/>
    <w:rsid w:val="005421F9"/>
    <w:rsid w:val="00543124"/>
    <w:rsid w:val="00547DAF"/>
    <w:rsid w:val="00552BE4"/>
    <w:rsid w:val="005637B3"/>
    <w:rsid w:val="00564164"/>
    <w:rsid w:val="00564611"/>
    <w:rsid w:val="00564E67"/>
    <w:rsid w:val="0058373A"/>
    <w:rsid w:val="0058796F"/>
    <w:rsid w:val="005937FE"/>
    <w:rsid w:val="005A47DE"/>
    <w:rsid w:val="005C1EDE"/>
    <w:rsid w:val="005D192D"/>
    <w:rsid w:val="005D3493"/>
    <w:rsid w:val="005D387E"/>
    <w:rsid w:val="005D40BE"/>
    <w:rsid w:val="005D5C45"/>
    <w:rsid w:val="005E09E3"/>
    <w:rsid w:val="005E157D"/>
    <w:rsid w:val="005E1EB9"/>
    <w:rsid w:val="005E3225"/>
    <w:rsid w:val="005F1022"/>
    <w:rsid w:val="005F76F4"/>
    <w:rsid w:val="00604DAC"/>
    <w:rsid w:val="006111C7"/>
    <w:rsid w:val="00611C47"/>
    <w:rsid w:val="00612A54"/>
    <w:rsid w:val="006135EF"/>
    <w:rsid w:val="00613BB6"/>
    <w:rsid w:val="006206BA"/>
    <w:rsid w:val="00622FD5"/>
    <w:rsid w:val="00623C61"/>
    <w:rsid w:val="00623D2F"/>
    <w:rsid w:val="00624D02"/>
    <w:rsid w:val="00626CA9"/>
    <w:rsid w:val="00626D47"/>
    <w:rsid w:val="00626D55"/>
    <w:rsid w:val="00633002"/>
    <w:rsid w:val="006443F9"/>
    <w:rsid w:val="006476AD"/>
    <w:rsid w:val="00652ABD"/>
    <w:rsid w:val="00655266"/>
    <w:rsid w:val="00656FC2"/>
    <w:rsid w:val="0066274C"/>
    <w:rsid w:val="006734BF"/>
    <w:rsid w:val="0067589B"/>
    <w:rsid w:val="00676ED6"/>
    <w:rsid w:val="0068047F"/>
    <w:rsid w:val="00684029"/>
    <w:rsid w:val="006847DC"/>
    <w:rsid w:val="00684C3E"/>
    <w:rsid w:val="006866BF"/>
    <w:rsid w:val="00687AC3"/>
    <w:rsid w:val="006941A9"/>
    <w:rsid w:val="006941B8"/>
    <w:rsid w:val="006942E6"/>
    <w:rsid w:val="006B1358"/>
    <w:rsid w:val="006B195A"/>
    <w:rsid w:val="006B2564"/>
    <w:rsid w:val="006B355B"/>
    <w:rsid w:val="006B6B39"/>
    <w:rsid w:val="006C287E"/>
    <w:rsid w:val="006C59B9"/>
    <w:rsid w:val="006C7158"/>
    <w:rsid w:val="006C7EBC"/>
    <w:rsid w:val="006D3059"/>
    <w:rsid w:val="006D3D57"/>
    <w:rsid w:val="006D7C9C"/>
    <w:rsid w:val="006E08EF"/>
    <w:rsid w:val="006E4A51"/>
    <w:rsid w:val="0072191B"/>
    <w:rsid w:val="00726FFF"/>
    <w:rsid w:val="0072763F"/>
    <w:rsid w:val="007302D7"/>
    <w:rsid w:val="00731460"/>
    <w:rsid w:val="00735926"/>
    <w:rsid w:val="00736B30"/>
    <w:rsid w:val="0074379C"/>
    <w:rsid w:val="00746DE3"/>
    <w:rsid w:val="007620FB"/>
    <w:rsid w:val="00773504"/>
    <w:rsid w:val="00783E9A"/>
    <w:rsid w:val="007A2C3B"/>
    <w:rsid w:val="007A6841"/>
    <w:rsid w:val="007B557D"/>
    <w:rsid w:val="007C138C"/>
    <w:rsid w:val="007D502D"/>
    <w:rsid w:val="007F1CEB"/>
    <w:rsid w:val="00801D24"/>
    <w:rsid w:val="00810090"/>
    <w:rsid w:val="00812A9D"/>
    <w:rsid w:val="00813184"/>
    <w:rsid w:val="008243E4"/>
    <w:rsid w:val="008303BB"/>
    <w:rsid w:val="00830649"/>
    <w:rsid w:val="00835A75"/>
    <w:rsid w:val="00842387"/>
    <w:rsid w:val="00842DE3"/>
    <w:rsid w:val="008447D0"/>
    <w:rsid w:val="00846FDE"/>
    <w:rsid w:val="00847F26"/>
    <w:rsid w:val="00854DA9"/>
    <w:rsid w:val="00854E41"/>
    <w:rsid w:val="008656A1"/>
    <w:rsid w:val="00866BD4"/>
    <w:rsid w:val="00875F59"/>
    <w:rsid w:val="00877260"/>
    <w:rsid w:val="00897A2D"/>
    <w:rsid w:val="008A2B0B"/>
    <w:rsid w:val="008A65A6"/>
    <w:rsid w:val="008B62AB"/>
    <w:rsid w:val="008C0C83"/>
    <w:rsid w:val="008C1EEA"/>
    <w:rsid w:val="008C5EC2"/>
    <w:rsid w:val="008D10DB"/>
    <w:rsid w:val="008D484B"/>
    <w:rsid w:val="008D7615"/>
    <w:rsid w:val="008E08CB"/>
    <w:rsid w:val="008E0B81"/>
    <w:rsid w:val="008E6058"/>
    <w:rsid w:val="008E6730"/>
    <w:rsid w:val="008F101A"/>
    <w:rsid w:val="008F5DCF"/>
    <w:rsid w:val="008F7B5F"/>
    <w:rsid w:val="00904170"/>
    <w:rsid w:val="00904C3A"/>
    <w:rsid w:val="00912630"/>
    <w:rsid w:val="00943DC0"/>
    <w:rsid w:val="00950A0B"/>
    <w:rsid w:val="009553CE"/>
    <w:rsid w:val="00957DE7"/>
    <w:rsid w:val="00964497"/>
    <w:rsid w:val="0096619B"/>
    <w:rsid w:val="009745C2"/>
    <w:rsid w:val="009776AF"/>
    <w:rsid w:val="00990054"/>
    <w:rsid w:val="009B35B4"/>
    <w:rsid w:val="009B4238"/>
    <w:rsid w:val="009C5846"/>
    <w:rsid w:val="009C6343"/>
    <w:rsid w:val="009D28DD"/>
    <w:rsid w:val="009D57CC"/>
    <w:rsid w:val="009D5D58"/>
    <w:rsid w:val="009F72A6"/>
    <w:rsid w:val="00A02114"/>
    <w:rsid w:val="00A02C49"/>
    <w:rsid w:val="00A06A04"/>
    <w:rsid w:val="00A1184B"/>
    <w:rsid w:val="00A2177D"/>
    <w:rsid w:val="00A254C9"/>
    <w:rsid w:val="00A30BD7"/>
    <w:rsid w:val="00A422EE"/>
    <w:rsid w:val="00A6009B"/>
    <w:rsid w:val="00A64D3E"/>
    <w:rsid w:val="00A66BF1"/>
    <w:rsid w:val="00A67AE6"/>
    <w:rsid w:val="00A74755"/>
    <w:rsid w:val="00A9454C"/>
    <w:rsid w:val="00AA1161"/>
    <w:rsid w:val="00AB7930"/>
    <w:rsid w:val="00AC4D0C"/>
    <w:rsid w:val="00AC5077"/>
    <w:rsid w:val="00AD27DB"/>
    <w:rsid w:val="00AD63F3"/>
    <w:rsid w:val="00AD7741"/>
    <w:rsid w:val="00AD7990"/>
    <w:rsid w:val="00AE37D3"/>
    <w:rsid w:val="00AF35A5"/>
    <w:rsid w:val="00AF6F30"/>
    <w:rsid w:val="00B00479"/>
    <w:rsid w:val="00B008B0"/>
    <w:rsid w:val="00B11A1A"/>
    <w:rsid w:val="00B12C8B"/>
    <w:rsid w:val="00B12F75"/>
    <w:rsid w:val="00B24904"/>
    <w:rsid w:val="00B33B1C"/>
    <w:rsid w:val="00B4643D"/>
    <w:rsid w:val="00B51CB6"/>
    <w:rsid w:val="00B53BC8"/>
    <w:rsid w:val="00B541F6"/>
    <w:rsid w:val="00B56DF9"/>
    <w:rsid w:val="00B70AE8"/>
    <w:rsid w:val="00B73A16"/>
    <w:rsid w:val="00B83D84"/>
    <w:rsid w:val="00B86422"/>
    <w:rsid w:val="00B95DD2"/>
    <w:rsid w:val="00BB58F5"/>
    <w:rsid w:val="00BC27A7"/>
    <w:rsid w:val="00BD6812"/>
    <w:rsid w:val="00BE0830"/>
    <w:rsid w:val="00BE3598"/>
    <w:rsid w:val="00BE44A6"/>
    <w:rsid w:val="00BE57A7"/>
    <w:rsid w:val="00BE5E2D"/>
    <w:rsid w:val="00BE5EED"/>
    <w:rsid w:val="00BF497F"/>
    <w:rsid w:val="00C01100"/>
    <w:rsid w:val="00C06612"/>
    <w:rsid w:val="00C1635D"/>
    <w:rsid w:val="00C165AB"/>
    <w:rsid w:val="00C1682A"/>
    <w:rsid w:val="00C179CA"/>
    <w:rsid w:val="00C22D81"/>
    <w:rsid w:val="00C27B48"/>
    <w:rsid w:val="00C472C8"/>
    <w:rsid w:val="00C50357"/>
    <w:rsid w:val="00C57755"/>
    <w:rsid w:val="00C80C5B"/>
    <w:rsid w:val="00C86E75"/>
    <w:rsid w:val="00C902A1"/>
    <w:rsid w:val="00C927A4"/>
    <w:rsid w:val="00C92F42"/>
    <w:rsid w:val="00CA075C"/>
    <w:rsid w:val="00CA2473"/>
    <w:rsid w:val="00CA2C7C"/>
    <w:rsid w:val="00CA58E0"/>
    <w:rsid w:val="00CA6A31"/>
    <w:rsid w:val="00CB423F"/>
    <w:rsid w:val="00CC2C5A"/>
    <w:rsid w:val="00CC62AB"/>
    <w:rsid w:val="00CD0A7D"/>
    <w:rsid w:val="00CD67CE"/>
    <w:rsid w:val="00CE792A"/>
    <w:rsid w:val="00D04367"/>
    <w:rsid w:val="00D04B0E"/>
    <w:rsid w:val="00D0580A"/>
    <w:rsid w:val="00D07EF8"/>
    <w:rsid w:val="00D11784"/>
    <w:rsid w:val="00D33CD1"/>
    <w:rsid w:val="00D34767"/>
    <w:rsid w:val="00D406C0"/>
    <w:rsid w:val="00D570C8"/>
    <w:rsid w:val="00D57C99"/>
    <w:rsid w:val="00D642A6"/>
    <w:rsid w:val="00D71C33"/>
    <w:rsid w:val="00D73F6C"/>
    <w:rsid w:val="00D832C9"/>
    <w:rsid w:val="00D84EDC"/>
    <w:rsid w:val="00D91E4B"/>
    <w:rsid w:val="00D95E2B"/>
    <w:rsid w:val="00D97A10"/>
    <w:rsid w:val="00DA15EE"/>
    <w:rsid w:val="00DA1A93"/>
    <w:rsid w:val="00DB3A81"/>
    <w:rsid w:val="00DB3B73"/>
    <w:rsid w:val="00DB4396"/>
    <w:rsid w:val="00DB46D5"/>
    <w:rsid w:val="00DC0F47"/>
    <w:rsid w:val="00DC733B"/>
    <w:rsid w:val="00DE4B61"/>
    <w:rsid w:val="00DE58D2"/>
    <w:rsid w:val="00DF6D7A"/>
    <w:rsid w:val="00DF7B9B"/>
    <w:rsid w:val="00E0109E"/>
    <w:rsid w:val="00E0140F"/>
    <w:rsid w:val="00E07FC0"/>
    <w:rsid w:val="00E11577"/>
    <w:rsid w:val="00E1255F"/>
    <w:rsid w:val="00E17035"/>
    <w:rsid w:val="00E3754B"/>
    <w:rsid w:val="00E45715"/>
    <w:rsid w:val="00E47FE4"/>
    <w:rsid w:val="00E63383"/>
    <w:rsid w:val="00E65172"/>
    <w:rsid w:val="00E94F43"/>
    <w:rsid w:val="00EA2BD6"/>
    <w:rsid w:val="00EA4602"/>
    <w:rsid w:val="00EB5F46"/>
    <w:rsid w:val="00EC2340"/>
    <w:rsid w:val="00EC6700"/>
    <w:rsid w:val="00ED0432"/>
    <w:rsid w:val="00ED04FF"/>
    <w:rsid w:val="00ED2825"/>
    <w:rsid w:val="00EE50E8"/>
    <w:rsid w:val="00EF26AC"/>
    <w:rsid w:val="00F01607"/>
    <w:rsid w:val="00F01914"/>
    <w:rsid w:val="00F03A2A"/>
    <w:rsid w:val="00F03F43"/>
    <w:rsid w:val="00F20954"/>
    <w:rsid w:val="00F22AB0"/>
    <w:rsid w:val="00F26B47"/>
    <w:rsid w:val="00F52D0D"/>
    <w:rsid w:val="00F57789"/>
    <w:rsid w:val="00F579A7"/>
    <w:rsid w:val="00F602F5"/>
    <w:rsid w:val="00F739DC"/>
    <w:rsid w:val="00F7487B"/>
    <w:rsid w:val="00F879FA"/>
    <w:rsid w:val="00FA11C9"/>
    <w:rsid w:val="00FA154C"/>
    <w:rsid w:val="00FA3806"/>
    <w:rsid w:val="00FA4B2A"/>
    <w:rsid w:val="00FA51E8"/>
    <w:rsid w:val="00FB368B"/>
    <w:rsid w:val="00FB5A58"/>
    <w:rsid w:val="00FB61DE"/>
    <w:rsid w:val="00FB7B74"/>
    <w:rsid w:val="00FC0DE0"/>
    <w:rsid w:val="00FC493B"/>
    <w:rsid w:val="00FD38C1"/>
    <w:rsid w:val="00FF3FA7"/>
    <w:rsid w:val="00FF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uiPriority w:val="99"/>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uiPriority w:val="99"/>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8">
    <w:name w:val="heading 8"/>
    <w:basedOn w:val="a1"/>
    <w:next w:val="a1"/>
    <w:link w:val="80"/>
    <w:uiPriority w:val="99"/>
    <w:qFormat/>
    <w:rsid w:val="003548C8"/>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Основной текст1,Основной текст Знак Знак,b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ст1 Знак,Основной текст Знак Знак Знак,bt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e">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0">
    <w:name w:val="Гипертекстовая ссылка"/>
    <w:uiPriority w:val="99"/>
    <w:rsid w:val="009C5846"/>
    <w:rPr>
      <w:color w:val="008000"/>
      <w:sz w:val="28"/>
      <w:szCs w:val="28"/>
    </w:rPr>
  </w:style>
  <w:style w:type="paragraph" w:customStyle="1" w:styleId="af1">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2">
    <w:name w:val="header"/>
    <w:aliases w:val="ВерхКолонтитул"/>
    <w:basedOn w:val="a1"/>
    <w:link w:val="af3"/>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ВерхКолонтитул Знак"/>
    <w:basedOn w:val="a2"/>
    <w:link w:val="af2"/>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4">
    <w:name w:val="Цветовое выделение"/>
    <w:rsid w:val="00A2177D"/>
    <w:rPr>
      <w:b/>
      <w:bCs/>
      <w:color w:val="26282F"/>
    </w:rPr>
  </w:style>
  <w:style w:type="paragraph" w:styleId="af5">
    <w:name w:val="List Paragraph"/>
    <w:basedOn w:val="a1"/>
    <w:qFormat/>
    <w:rsid w:val="005A47DE"/>
    <w:pPr>
      <w:ind w:left="720"/>
      <w:contextualSpacing/>
    </w:pPr>
    <w:rPr>
      <w:rFonts w:ascii="Calibri" w:eastAsia="Calibri" w:hAnsi="Calibri" w:cs="Times New Roman"/>
      <w:lang w:eastAsia="en-US"/>
    </w:rPr>
  </w:style>
  <w:style w:type="paragraph" w:styleId="af6">
    <w:name w:val="List"/>
    <w:basedOn w:val="a6"/>
    <w:rsid w:val="005937FE"/>
    <w:pPr>
      <w:suppressAutoHyphens/>
    </w:pPr>
    <w:rPr>
      <w:rFonts w:ascii="Arial" w:hAnsi="Arial" w:cs="Mangal"/>
      <w:lang w:eastAsia="ar-SA"/>
    </w:rPr>
  </w:style>
  <w:style w:type="paragraph" w:customStyle="1" w:styleId="af7">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8">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a">
    <w:name w:val="Body Text Indent"/>
    <w:aliases w:val="Основной текст 1,Нумерованный список !!,Надин стиль,Основной текст с отступом Знак Знак"/>
    <w:basedOn w:val="a1"/>
    <w:link w:val="afb"/>
    <w:unhideWhenUsed/>
    <w:rsid w:val="00DB3B73"/>
    <w:pPr>
      <w:spacing w:after="120"/>
      <w:ind w:left="283"/>
    </w:pPr>
  </w:style>
  <w:style w:type="character" w:customStyle="1" w:styleId="afb">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a"/>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link w:val="ConsNormal0"/>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c">
    <w:name w:val="Title"/>
    <w:basedOn w:val="a1"/>
    <w:link w:val="afd"/>
    <w:qFormat/>
    <w:rsid w:val="00E1255F"/>
    <w:pPr>
      <w:spacing w:after="0" w:line="240" w:lineRule="auto"/>
      <w:jc w:val="center"/>
    </w:pPr>
    <w:rPr>
      <w:rFonts w:ascii="Times New Roman" w:eastAsia="Times New Roman" w:hAnsi="Times New Roman" w:cs="Times New Roman"/>
      <w:sz w:val="32"/>
      <w:szCs w:val="24"/>
    </w:rPr>
  </w:style>
  <w:style w:type="character" w:customStyle="1" w:styleId="afd">
    <w:name w:val="Название Знак"/>
    <w:basedOn w:val="a2"/>
    <w:link w:val="afc"/>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uiPriority w:val="99"/>
    <w:rsid w:val="00E17035"/>
    <w:rPr>
      <w:rFonts w:ascii="Arial" w:eastAsia="Times New Roman" w:hAnsi="Arial" w:cs="Arial"/>
      <w:b/>
      <w:bCs/>
      <w:lang w:eastAsia="ru-RU"/>
    </w:rPr>
  </w:style>
  <w:style w:type="paragraph" w:styleId="afe">
    <w:name w:val="Balloon Text"/>
    <w:basedOn w:val="a1"/>
    <w:link w:val="aff"/>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
    <w:name w:val="Текст выноски Знак"/>
    <w:basedOn w:val="a2"/>
    <w:link w:val="afe"/>
    <w:uiPriority w:val="99"/>
    <w:rsid w:val="00E17035"/>
    <w:rPr>
      <w:rFonts w:ascii="Tahoma" w:eastAsia="Times New Roman" w:hAnsi="Tahoma" w:cs="Tahoma"/>
      <w:sz w:val="16"/>
      <w:szCs w:val="16"/>
      <w:lang w:eastAsia="ru-RU"/>
    </w:rPr>
  </w:style>
  <w:style w:type="paragraph" w:customStyle="1" w:styleId="aff0">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1">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2">
    <w:name w:val="Информация об изменениях документа"/>
    <w:basedOn w:val="aff1"/>
    <w:next w:val="a1"/>
    <w:uiPriority w:val="99"/>
    <w:rsid w:val="00E17035"/>
    <w:rPr>
      <w:i/>
      <w:iCs/>
    </w:rPr>
  </w:style>
  <w:style w:type="paragraph" w:styleId="aff3">
    <w:name w:val="footer"/>
    <w:basedOn w:val="a1"/>
    <w:link w:val="aff4"/>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Нижний колонтитул Знак"/>
    <w:basedOn w:val="a2"/>
    <w:link w:val="aff3"/>
    <w:uiPriority w:val="99"/>
    <w:rsid w:val="00E17035"/>
    <w:rPr>
      <w:rFonts w:ascii="Times New Roman" w:eastAsia="Times New Roman" w:hAnsi="Times New Roman" w:cs="Times New Roman"/>
      <w:sz w:val="24"/>
      <w:szCs w:val="24"/>
      <w:lang w:eastAsia="ru-RU"/>
    </w:rPr>
  </w:style>
  <w:style w:type="paragraph" w:styleId="aff5">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6">
    <w:name w:val="page number"/>
    <w:basedOn w:val="a2"/>
    <w:uiPriority w:val="99"/>
    <w:rsid w:val="00E17035"/>
    <w:rPr>
      <w:rFonts w:cs="Times New Roman"/>
    </w:rPr>
  </w:style>
  <w:style w:type="character" w:customStyle="1" w:styleId="aff7">
    <w:name w:val="Схема документа Знак"/>
    <w:link w:val="aff8"/>
    <w:uiPriority w:val="99"/>
    <w:locked/>
    <w:rsid w:val="00E17035"/>
    <w:rPr>
      <w:rFonts w:ascii="Tahoma" w:hAnsi="Tahoma"/>
      <w:shd w:val="clear" w:color="auto" w:fill="000080"/>
    </w:rPr>
  </w:style>
  <w:style w:type="paragraph" w:styleId="aff8">
    <w:name w:val="Document Map"/>
    <w:basedOn w:val="a1"/>
    <w:link w:val="aff7"/>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8"/>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a">
    <w:name w:val="annotation reference"/>
    <w:basedOn w:val="a2"/>
    <w:uiPriority w:val="99"/>
    <w:rsid w:val="00E17035"/>
    <w:rPr>
      <w:rFonts w:cs="Times New Roman"/>
      <w:sz w:val="16"/>
    </w:rPr>
  </w:style>
  <w:style w:type="paragraph" w:styleId="affb">
    <w:name w:val="annotation text"/>
    <w:basedOn w:val="a1"/>
    <w:link w:val="affc"/>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2"/>
    <w:link w:val="affb"/>
    <w:uiPriority w:val="99"/>
    <w:rsid w:val="00E17035"/>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rsid w:val="00E17035"/>
    <w:rPr>
      <w:b/>
      <w:bCs/>
    </w:rPr>
  </w:style>
  <w:style w:type="character" w:customStyle="1" w:styleId="affe">
    <w:name w:val="Тема примечания Знак"/>
    <w:basedOn w:val="affc"/>
    <w:link w:val="affd"/>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
    <w:name w:val="footnote text"/>
    <w:basedOn w:val="a1"/>
    <w:link w:val="afff0"/>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0">
    <w:name w:val="Текст сноски Знак"/>
    <w:basedOn w:val="a2"/>
    <w:link w:val="afff"/>
    <w:uiPriority w:val="99"/>
    <w:rsid w:val="00E17035"/>
    <w:rPr>
      <w:rFonts w:ascii="Times New Roman" w:eastAsia="Times New Roman" w:hAnsi="Times New Roman" w:cs="Times New Roman"/>
      <w:sz w:val="20"/>
      <w:szCs w:val="20"/>
      <w:lang w:eastAsia="ar-SA"/>
    </w:rPr>
  </w:style>
  <w:style w:type="character" w:styleId="afff1">
    <w:name w:val="footnote reference"/>
    <w:basedOn w:val="a2"/>
    <w:uiPriority w:val="99"/>
    <w:rsid w:val="00E17035"/>
    <w:rPr>
      <w:rFonts w:cs="Times New Roman"/>
      <w:vertAlign w:val="superscript"/>
    </w:rPr>
  </w:style>
  <w:style w:type="paragraph" w:customStyle="1" w:styleId="afff2">
    <w:name w:val="Абзац"/>
    <w:basedOn w:val="a1"/>
    <w:link w:val="afff3"/>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3">
    <w:name w:val="Абзац Знак"/>
    <w:link w:val="afff2"/>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4">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1">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uiPriority w:val="99"/>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uiPriority w:val="99"/>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uiPriority w:val="99"/>
    <w:rsid w:val="00A67AE6"/>
    <w:rPr>
      <w:rFonts w:ascii="Calibri" w:eastAsia="Times New Roman" w:hAnsi="Calibri" w:cs="Times New Roman"/>
      <w:sz w:val="24"/>
      <w:szCs w:val="24"/>
      <w:lang w:eastAsia="zh-CN"/>
    </w:rPr>
  </w:style>
  <w:style w:type="character" w:customStyle="1" w:styleId="90">
    <w:name w:val="Заголовок 9 Знак"/>
    <w:basedOn w:val="a2"/>
    <w:link w:val="9"/>
    <w:uiPriority w:val="9"/>
    <w:rsid w:val="00A67AE6"/>
    <w:rPr>
      <w:rFonts w:ascii="Cambria" w:eastAsia="Times New Roman" w:hAnsi="Cambria" w:cs="Times New Roman"/>
      <w:lang w:eastAsia="zh-CN"/>
    </w:rPr>
  </w:style>
  <w:style w:type="character" w:customStyle="1" w:styleId="18">
    <w:name w:val="Основной текст с отступом Знак1"/>
    <w:aliases w:val="Основной текст 1 Знак1,Нумерованный список !! Знак1,Надин стиль Знак1,Основной текст с отступом Знак Знак Знак1"/>
    <w:uiPriority w:val="99"/>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5">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2">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6">
    <w:name w:val="FollowedHyperlink"/>
    <w:rsid w:val="00A67AE6"/>
    <w:rPr>
      <w:color w:val="800080"/>
      <w:u w:val="single"/>
    </w:rPr>
  </w:style>
  <w:style w:type="character" w:styleId="afff7">
    <w:name w:val="Emphasis"/>
    <w:uiPriority w:val="20"/>
    <w:qFormat/>
    <w:rsid w:val="00A67AE6"/>
    <w:rPr>
      <w:i/>
    </w:rPr>
  </w:style>
  <w:style w:type="character" w:customStyle="1" w:styleId="afff8">
    <w:name w:val="Символ сноски"/>
    <w:rsid w:val="00A67AE6"/>
    <w:rPr>
      <w:vertAlign w:val="superscript"/>
    </w:rPr>
  </w:style>
  <w:style w:type="character" w:customStyle="1" w:styleId="afff9">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a">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3">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4">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b">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uiPriority w:val="99"/>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c">
    <w:name w:val="Текст (справка)"/>
    <w:basedOn w:val="a1"/>
    <w:next w:val="a1"/>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uiPriority w:val="99"/>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d">
    <w:name w:val="Заголовок таблицы"/>
    <w:basedOn w:val="af1"/>
    <w:rsid w:val="00A67AE6"/>
    <w:pPr>
      <w:widowControl/>
      <w:jc w:val="center"/>
    </w:pPr>
    <w:rPr>
      <w:rFonts w:eastAsia="Times New Roman" w:cs="Times New Roman"/>
      <w:b/>
      <w:bCs/>
      <w:kern w:val="0"/>
      <w:lang w:eastAsia="zh-CN" w:bidi="ar-SA"/>
    </w:rPr>
  </w:style>
  <w:style w:type="paragraph" w:customStyle="1" w:styleId="afffe">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
    <w:name w:val="Продолжение ссылки"/>
    <w:basedOn w:val="af0"/>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0">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character" w:customStyle="1" w:styleId="80">
    <w:name w:val="Заголовок 8 Знак"/>
    <w:basedOn w:val="a2"/>
    <w:link w:val="8"/>
    <w:uiPriority w:val="99"/>
    <w:rsid w:val="003548C8"/>
    <w:rPr>
      <w:rFonts w:ascii="Calibri" w:eastAsia="Times New Roman" w:hAnsi="Calibri" w:cs="Times New Roman"/>
      <w:i/>
      <w:iCs/>
      <w:sz w:val="24"/>
      <w:szCs w:val="24"/>
    </w:rPr>
  </w:style>
  <w:style w:type="paragraph" w:customStyle="1" w:styleId="aj">
    <w:name w:val="_aj"/>
    <w:basedOn w:val="a1"/>
    <w:rsid w:val="0035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Символ нумерации"/>
    <w:rsid w:val="003548C8"/>
  </w:style>
  <w:style w:type="paragraph" w:customStyle="1" w:styleId="1f5">
    <w:name w:val="Название1"/>
    <w:basedOn w:val="a1"/>
    <w:rsid w:val="003548C8"/>
    <w:pPr>
      <w:suppressLineNumbers/>
      <w:suppressAutoHyphens/>
      <w:spacing w:before="120" w:after="120" w:line="240" w:lineRule="auto"/>
    </w:pPr>
    <w:rPr>
      <w:rFonts w:ascii="Arial" w:eastAsia="Times New Roman" w:hAnsi="Arial" w:cs="Mangal"/>
      <w:i/>
      <w:iCs/>
      <w:sz w:val="20"/>
      <w:szCs w:val="24"/>
      <w:lang w:eastAsia="ar-SA"/>
    </w:rPr>
  </w:style>
  <w:style w:type="paragraph" w:styleId="affff3">
    <w:name w:val="Subtitle"/>
    <w:basedOn w:val="afffa"/>
    <w:next w:val="a6"/>
    <w:link w:val="affff4"/>
    <w:qFormat/>
    <w:rsid w:val="003548C8"/>
    <w:pPr>
      <w:keepNext/>
      <w:autoSpaceDE/>
      <w:spacing w:before="240" w:after="120"/>
    </w:pPr>
    <w:rPr>
      <w:rFonts w:ascii="Arial" w:eastAsia="SimSun" w:hAnsi="Arial"/>
      <w:b w:val="0"/>
      <w:i/>
      <w:iCs/>
      <w:sz w:val="28"/>
      <w:lang w:eastAsia="ar-SA"/>
    </w:rPr>
  </w:style>
  <w:style w:type="character" w:customStyle="1" w:styleId="affff4">
    <w:name w:val="Подзаголовок Знак"/>
    <w:basedOn w:val="a2"/>
    <w:link w:val="affff3"/>
    <w:rsid w:val="003548C8"/>
    <w:rPr>
      <w:rFonts w:ascii="Arial" w:eastAsia="SimSun" w:hAnsi="Arial" w:cs="Times New Roman"/>
      <w:i/>
      <w:iCs/>
      <w:sz w:val="28"/>
      <w:szCs w:val="28"/>
      <w:lang w:eastAsia="ar-SA"/>
    </w:rPr>
  </w:style>
  <w:style w:type="character" w:customStyle="1" w:styleId="affff5">
    <w:name w:val="Öâåòîâîå âûäåëåíèå"/>
    <w:rsid w:val="003548C8"/>
  </w:style>
  <w:style w:type="paragraph" w:customStyle="1" w:styleId="affff6">
    <w:name w:val="Òàáëèöû (ìîíîøèðèííûé)"/>
    <w:basedOn w:val="a1"/>
    <w:rsid w:val="003548C8"/>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ListParagraph1">
    <w:name w:val="List Paragraph1"/>
    <w:basedOn w:val="a1"/>
    <w:uiPriority w:val="99"/>
    <w:rsid w:val="003548C8"/>
    <w:pPr>
      <w:spacing w:after="0" w:line="240" w:lineRule="auto"/>
      <w:ind w:left="720"/>
      <w:contextualSpacing/>
    </w:pPr>
    <w:rPr>
      <w:rFonts w:ascii="Times New Roman" w:eastAsia="Calibri" w:hAnsi="Times New Roman" w:cs="Times New Roman"/>
      <w:sz w:val="24"/>
      <w:szCs w:val="24"/>
    </w:rPr>
  </w:style>
  <w:style w:type="character" w:customStyle="1" w:styleId="ConsNormal0">
    <w:name w:val="ConsNormal Знак"/>
    <w:link w:val="ConsNormal"/>
    <w:uiPriority w:val="99"/>
    <w:locked/>
    <w:rsid w:val="003548C8"/>
    <w:rPr>
      <w:rFonts w:ascii="Arial" w:eastAsia="Calibri" w:hAnsi="Arial" w:cs="Arial"/>
      <w:sz w:val="20"/>
      <w:szCs w:val="20"/>
      <w:lang w:eastAsia="ru-RU"/>
    </w:rPr>
  </w:style>
  <w:style w:type="paragraph" w:customStyle="1" w:styleId="headertext">
    <w:name w:val="headertext"/>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3548C8"/>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3548C8"/>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7">
    <w:name w:val="текст_реф_ау"/>
    <w:basedOn w:val="a1"/>
    <w:uiPriority w:val="99"/>
    <w:rsid w:val="003548C8"/>
    <w:pPr>
      <w:spacing w:after="0" w:line="312" w:lineRule="auto"/>
      <w:ind w:firstLine="720"/>
      <w:jc w:val="both"/>
    </w:pPr>
    <w:rPr>
      <w:rFonts w:ascii="Times New Roman" w:eastAsia="Calibri" w:hAnsi="Times New Roman" w:cs="Times New Roman"/>
      <w:spacing w:val="-2"/>
      <w:sz w:val="28"/>
      <w:szCs w:val="20"/>
    </w:rPr>
  </w:style>
  <w:style w:type="table" w:customStyle="1" w:styleId="1f6">
    <w:name w:val="Сетка таблицы1"/>
    <w:uiPriority w:val="99"/>
    <w:rsid w:val="003548C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3548C8"/>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3548C8"/>
    <w:pPr>
      <w:spacing w:after="0" w:line="240" w:lineRule="auto"/>
    </w:pPr>
    <w:rPr>
      <w:rFonts w:ascii="Calibri" w:eastAsia="Calibri" w:hAnsi="Calibri" w:cs="Times New Roman"/>
      <w:lang w:eastAsia="ru-RU"/>
    </w:rPr>
  </w:style>
  <w:style w:type="paragraph" w:customStyle="1" w:styleId="Iauiue1">
    <w:name w:val="Iau?iue1"/>
    <w:uiPriority w:val="99"/>
    <w:rsid w:val="003548C8"/>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f7">
    <w:name w:val="Знак1"/>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affff8">
    <w:name w:val="Стиль"/>
    <w:uiPriority w:val="99"/>
    <w:rsid w:val="003548C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uiPriority w:val="99"/>
    <w:rsid w:val="003548C8"/>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3548C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548C8"/>
    <w:pPr>
      <w:widowControl w:val="0"/>
      <w:spacing w:before="120" w:after="240"/>
      <w:outlineLvl w:val="9"/>
    </w:pPr>
    <w:rPr>
      <w:rFonts w:cs="Times New Roman"/>
      <w:bCs w:val="0"/>
      <w:sz w:val="22"/>
      <w:szCs w:val="20"/>
    </w:rPr>
  </w:style>
  <w:style w:type="paragraph" w:customStyle="1" w:styleId="Oaaeeoa">
    <w:name w:val="Oaaeeoa"/>
    <w:basedOn w:val="affff9"/>
    <w:uiPriority w:val="99"/>
    <w:rsid w:val="003548C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9">
    <w:name w:val="Message Header"/>
    <w:basedOn w:val="a1"/>
    <w:link w:val="affffa"/>
    <w:uiPriority w:val="99"/>
    <w:rsid w:val="003548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a">
    <w:name w:val="Шапка Знак"/>
    <w:basedOn w:val="a2"/>
    <w:link w:val="affff9"/>
    <w:uiPriority w:val="99"/>
    <w:rsid w:val="003548C8"/>
    <w:rPr>
      <w:rFonts w:ascii="Cambria" w:eastAsia="Times New Roman" w:hAnsi="Cambria" w:cs="Times New Roman"/>
      <w:sz w:val="24"/>
      <w:szCs w:val="24"/>
      <w:shd w:val="pct20" w:color="auto" w:fill="auto"/>
    </w:rPr>
  </w:style>
  <w:style w:type="paragraph" w:customStyle="1" w:styleId="affffb">
    <w:name w:val="в) Подраздел"/>
    <w:basedOn w:val="2"/>
    <w:next w:val="a1"/>
    <w:link w:val="affffc"/>
    <w:uiPriority w:val="99"/>
    <w:rsid w:val="003548C8"/>
    <w:pPr>
      <w:keepLines/>
      <w:spacing w:before="200" w:after="120" w:line="276" w:lineRule="auto"/>
      <w:ind w:firstLine="709"/>
      <w:jc w:val="both"/>
    </w:pPr>
    <w:rPr>
      <w:rFonts w:ascii="Times New Roman" w:hAnsi="Times New Roman" w:cs="Times New Roman"/>
      <w:i w:val="0"/>
      <w:iCs w:val="0"/>
      <w:color w:val="00519A"/>
      <w:sz w:val="26"/>
      <w:szCs w:val="26"/>
    </w:rPr>
  </w:style>
  <w:style w:type="character" w:customStyle="1" w:styleId="affffc">
    <w:name w:val="в) Подраздел Знак"/>
    <w:link w:val="affffb"/>
    <w:uiPriority w:val="99"/>
    <w:locked/>
    <w:rsid w:val="003548C8"/>
    <w:rPr>
      <w:rFonts w:ascii="Times New Roman" w:eastAsia="Times New Roman" w:hAnsi="Times New Roman" w:cs="Times New Roman"/>
      <w:b/>
      <w:bCs/>
      <w:color w:val="00519A"/>
      <w:sz w:val="26"/>
      <w:szCs w:val="26"/>
    </w:rPr>
  </w:style>
  <w:style w:type="paragraph" w:customStyle="1" w:styleId="affffd">
    <w:name w:val="г) Заголовок"/>
    <w:basedOn w:val="a1"/>
    <w:uiPriority w:val="99"/>
    <w:rsid w:val="003548C8"/>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ffe">
    <w:name w:val="д) Позаголовок"/>
    <w:basedOn w:val="affffd"/>
    <w:next w:val="a1"/>
    <w:uiPriority w:val="99"/>
    <w:rsid w:val="003548C8"/>
    <w:pPr>
      <w:outlineLvl w:val="3"/>
    </w:pPr>
    <w:rPr>
      <w:i/>
      <w:iCs/>
    </w:rPr>
  </w:style>
  <w:style w:type="paragraph" w:customStyle="1" w:styleId="-1">
    <w:name w:val="з) Список - буллиты 1"/>
    <w:basedOn w:val="a1"/>
    <w:link w:val="-10"/>
    <w:autoRedefine/>
    <w:uiPriority w:val="99"/>
    <w:rsid w:val="003548C8"/>
    <w:pPr>
      <w:spacing w:after="0"/>
      <w:ind w:left="1080" w:hanging="360"/>
      <w:contextualSpacing/>
      <w:jc w:val="both"/>
    </w:pPr>
    <w:rPr>
      <w:rFonts w:ascii="Times New Roman" w:eastAsia="Times New Roman" w:hAnsi="Times New Roman" w:cs="Times New Roman"/>
      <w:sz w:val="24"/>
      <w:szCs w:val="20"/>
    </w:rPr>
  </w:style>
  <w:style w:type="character" w:customStyle="1" w:styleId="-10">
    <w:name w:val="з) Список - буллиты 1 Знак"/>
    <w:link w:val="-1"/>
    <w:uiPriority w:val="99"/>
    <w:locked/>
    <w:rsid w:val="003548C8"/>
    <w:rPr>
      <w:rFonts w:ascii="Times New Roman" w:eastAsia="Times New Roman" w:hAnsi="Times New Roman" w:cs="Times New Roman"/>
      <w:sz w:val="24"/>
      <w:szCs w:val="20"/>
    </w:rPr>
  </w:style>
  <w:style w:type="paragraph" w:customStyle="1" w:styleId="-2">
    <w:name w:val="и) Список - буллиты 2"/>
    <w:basedOn w:val="a1"/>
    <w:link w:val="-20"/>
    <w:uiPriority w:val="99"/>
    <w:rsid w:val="003548C8"/>
    <w:pPr>
      <w:spacing w:after="0"/>
      <w:ind w:left="1440" w:hanging="360"/>
      <w:contextualSpacing/>
      <w:jc w:val="both"/>
    </w:pPr>
    <w:rPr>
      <w:rFonts w:ascii="Times New Roman" w:eastAsia="Times New Roman" w:hAnsi="Times New Roman" w:cs="Times New Roman"/>
      <w:sz w:val="24"/>
      <w:szCs w:val="24"/>
    </w:rPr>
  </w:style>
  <w:style w:type="character" w:customStyle="1" w:styleId="-20">
    <w:name w:val="и) Список - буллиты 2 Знак"/>
    <w:link w:val="-2"/>
    <w:uiPriority w:val="99"/>
    <w:locked/>
    <w:rsid w:val="003548C8"/>
    <w:rPr>
      <w:rFonts w:ascii="Times New Roman" w:eastAsia="Times New Roman" w:hAnsi="Times New Roman" w:cs="Times New Roman"/>
      <w:sz w:val="24"/>
      <w:szCs w:val="24"/>
    </w:rPr>
  </w:style>
  <w:style w:type="paragraph" w:customStyle="1" w:styleId="afffff">
    <w:name w:val="к) Ненумерованный заголовок"/>
    <w:basedOn w:val="a1"/>
    <w:next w:val="a1"/>
    <w:link w:val="afffff0"/>
    <w:uiPriority w:val="99"/>
    <w:rsid w:val="003548C8"/>
    <w:pPr>
      <w:keepNext/>
      <w:keepLines/>
      <w:spacing w:after="0"/>
      <w:ind w:firstLine="709"/>
      <w:jc w:val="both"/>
    </w:pPr>
    <w:rPr>
      <w:rFonts w:ascii="Times New Roman" w:eastAsia="Times New Roman" w:hAnsi="Times New Roman" w:cs="Times New Roman"/>
      <w:b/>
      <w:sz w:val="24"/>
      <w:szCs w:val="24"/>
    </w:rPr>
  </w:style>
  <w:style w:type="character" w:customStyle="1" w:styleId="afffff0">
    <w:name w:val="к) Ненумерованный заголовок Знак"/>
    <w:link w:val="afffff"/>
    <w:uiPriority w:val="99"/>
    <w:locked/>
    <w:rsid w:val="003548C8"/>
    <w:rPr>
      <w:rFonts w:ascii="Times New Roman" w:eastAsia="Times New Roman" w:hAnsi="Times New Roman" w:cs="Times New Roman"/>
      <w:b/>
      <w:sz w:val="24"/>
      <w:szCs w:val="24"/>
    </w:rPr>
  </w:style>
  <w:style w:type="paragraph" w:customStyle="1" w:styleId="2d">
    <w:name w:val="?????? 2"/>
    <w:basedOn w:val="a1"/>
    <w:uiPriority w:val="99"/>
    <w:rsid w:val="003548C8"/>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2">
    <w:name w:val="P2"/>
    <w:basedOn w:val="a1"/>
    <w:hidden/>
    <w:uiPriority w:val="99"/>
    <w:rsid w:val="003548C8"/>
    <w:pPr>
      <w:adjustRightInd w:val="0"/>
      <w:spacing w:after="0" w:line="240" w:lineRule="auto"/>
    </w:pPr>
    <w:rPr>
      <w:rFonts w:ascii="Times New Roman" w:eastAsia="Calibri" w:hAnsi="Times New Roman" w:cs="Times New Roman"/>
      <w:sz w:val="24"/>
      <w:szCs w:val="20"/>
    </w:rPr>
  </w:style>
  <w:style w:type="character" w:customStyle="1" w:styleId="T6">
    <w:name w:val="T6"/>
    <w:hidden/>
    <w:uiPriority w:val="99"/>
    <w:rsid w:val="003548C8"/>
    <w:rPr>
      <w:b/>
    </w:rPr>
  </w:style>
  <w:style w:type="paragraph" w:customStyle="1" w:styleId="P60">
    <w:name w:val="P6"/>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hidden/>
    <w:uiPriority w:val="99"/>
    <w:rsid w:val="003548C8"/>
    <w:pPr>
      <w:suppressAutoHyphens w:val="0"/>
      <w:adjustRightInd w:val="0"/>
      <w:textAlignment w:val="auto"/>
    </w:pPr>
    <w:rPr>
      <w:kern w:val="0"/>
      <w:szCs w:val="20"/>
      <w:lang w:eastAsia="ru-RU"/>
    </w:rPr>
  </w:style>
  <w:style w:type="paragraph" w:customStyle="1" w:styleId="rtecenter">
    <w:name w:val="rtecenter"/>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3548C8"/>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3548C8"/>
  </w:style>
  <w:style w:type="table" w:customStyle="1" w:styleId="TableNormal1">
    <w:name w:val="Table Normal1"/>
    <w:uiPriority w:val="99"/>
    <w:semiHidden/>
    <w:rsid w:val="003548C8"/>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3548C8"/>
    <w:pPr>
      <w:widowControl w:val="0"/>
      <w:spacing w:before="94" w:after="0" w:line="240" w:lineRule="auto"/>
      <w:ind w:right="106"/>
      <w:jc w:val="center"/>
    </w:pPr>
    <w:rPr>
      <w:rFonts w:ascii="Calibri" w:eastAsia="Times New Roman" w:hAnsi="Calibri" w:cs="Calibri"/>
      <w:lang w:val="en-US" w:eastAsia="en-US"/>
    </w:rPr>
  </w:style>
  <w:style w:type="table" w:customStyle="1" w:styleId="2e">
    <w:name w:val="Сетка таблицы2"/>
    <w:uiPriority w:val="99"/>
    <w:rsid w:val="003548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6274C"/>
    <w:rPr>
      <w:rFonts w:ascii="Calibri" w:eastAsia="Times New Roman" w:hAnsi="Calibri" w:cs="Calibri"/>
      <w:szCs w:val="20"/>
      <w:lang w:eastAsia="ru-RU"/>
    </w:rPr>
  </w:style>
  <w:style w:type="paragraph" w:customStyle="1" w:styleId="s15">
    <w:name w:val="s_15"/>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FB7B74"/>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f1">
    <w:name w:val="Корпорация развития"/>
    <w:basedOn w:val="a3"/>
    <w:uiPriority w:val="99"/>
    <w:rsid w:val="00FB7B74"/>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character" w:customStyle="1" w:styleId="afffff2">
    <w:name w:val="Сравнение редакций. Добавленный фрагмент"/>
    <w:uiPriority w:val="99"/>
    <w:rsid w:val="00FB7B74"/>
    <w:rPr>
      <w:color w:val="000000"/>
      <w:shd w:val="clear" w:color="auto" w:fill="C1D7FF"/>
    </w:rPr>
  </w:style>
  <w:style w:type="paragraph" w:styleId="a0">
    <w:name w:val="List Bullet"/>
    <w:basedOn w:val="a1"/>
    <w:uiPriority w:val="99"/>
    <w:unhideWhenUsed/>
    <w:rsid w:val="00FB7B74"/>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FB7B74"/>
    <w:rPr>
      <w:sz w:val="20"/>
    </w:rPr>
  </w:style>
  <w:style w:type="paragraph" w:styleId="a">
    <w:name w:val="List Number"/>
    <w:basedOn w:val="a1"/>
    <w:rsid w:val="00FB7B74"/>
    <w:pPr>
      <w:numPr>
        <w:numId w:val="2"/>
      </w:numPr>
      <w:contextualSpacing/>
    </w:pPr>
    <w:rPr>
      <w:rFonts w:ascii="Calibri" w:eastAsia="Calibri" w:hAnsi="Calibri" w:cs="Times New Roman"/>
      <w:lang w:eastAsia="en-US"/>
    </w:rPr>
  </w:style>
  <w:style w:type="paragraph" w:customStyle="1" w:styleId="newstitlebig">
    <w:name w:val="news_title_big"/>
    <w:basedOn w:val="a1"/>
    <w:rsid w:val="00534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1"/>
    <w:rsid w:val="008C0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3">
    <w:name w:val="Подпись к таблице_"/>
    <w:link w:val="afffff4"/>
    <w:rsid w:val="005C1EDE"/>
    <w:rPr>
      <w:rFonts w:ascii="Courier New" w:hAnsi="Courier New"/>
      <w:shd w:val="clear" w:color="auto" w:fill="FFFFFF"/>
    </w:rPr>
  </w:style>
  <w:style w:type="paragraph" w:customStyle="1" w:styleId="afffff4">
    <w:name w:val="Подпись к таблице"/>
    <w:basedOn w:val="a1"/>
    <w:link w:val="afffff3"/>
    <w:rsid w:val="005C1EDE"/>
    <w:pPr>
      <w:shd w:val="clear" w:color="auto" w:fill="FFFFFF"/>
      <w:spacing w:after="0" w:line="463" w:lineRule="exact"/>
      <w:ind w:firstLine="2420"/>
    </w:pPr>
    <w:rPr>
      <w:rFonts w:ascii="Courier New" w:eastAsiaTheme="minorHAnsi" w:hAnsi="Courier New"/>
      <w:lang w:eastAsia="en-US"/>
    </w:rPr>
  </w:style>
  <w:style w:type="character" w:customStyle="1" w:styleId="FontStyle18">
    <w:name w:val="Font Style18"/>
    <w:rsid w:val="006D7C9C"/>
    <w:rPr>
      <w:rFonts w:ascii="Times New Roman" w:hAnsi="Times New Roman" w:cs="Times New Roman"/>
      <w:b/>
      <w:bCs/>
      <w:sz w:val="26"/>
      <w:szCs w:val="26"/>
    </w:rPr>
  </w:style>
  <w:style w:type="paragraph" w:customStyle="1" w:styleId="2f">
    <w:name w:val="Основной текст 2 + По ширине"/>
    <w:aliases w:val="Слева:  -0,63 см,Первая строка:  0"/>
    <w:basedOn w:val="24"/>
    <w:rsid w:val="006D7C9C"/>
    <w:pPr>
      <w:spacing w:after="0" w:line="240" w:lineRule="auto"/>
      <w:ind w:left="-360" w:firstLine="360"/>
      <w:jc w:val="both"/>
    </w:pPr>
    <w:rPr>
      <w:noProof/>
      <w:sz w:val="26"/>
      <w:szCs w:val="26"/>
    </w:rPr>
  </w:style>
  <w:style w:type="character" w:customStyle="1" w:styleId="highlighthighlightactive">
    <w:name w:val="highlight highlight_active"/>
    <w:basedOn w:val="a2"/>
    <w:rsid w:val="006D7C9C"/>
  </w:style>
  <w:style w:type="paragraph" w:customStyle="1" w:styleId="afffff5">
    <w:name w:val="Текст (лев. подпись)"/>
    <w:basedOn w:val="a1"/>
    <w:next w:val="a1"/>
    <w:uiPriority w:val="99"/>
    <w:rsid w:val="00020DD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f6">
    <w:name w:val="Текст (прав. подпись)"/>
    <w:basedOn w:val="a1"/>
    <w:next w:val="a1"/>
    <w:uiPriority w:val="99"/>
    <w:rsid w:val="00020DD5"/>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45">
    <w:name w:val="Без интервала4"/>
    <w:rsid w:val="00020DD5"/>
    <w:pPr>
      <w:suppressAutoHyphens/>
      <w:spacing w:after="0" w:line="240" w:lineRule="auto"/>
    </w:pPr>
    <w:rPr>
      <w:rFonts w:ascii="Times New Roman" w:eastAsia="Calibri" w:hAnsi="Times New Roman" w:cs="Times New Roman"/>
      <w:sz w:val="24"/>
      <w:szCs w:val="24"/>
      <w:lang w:eastAsia="ar-SA"/>
    </w:rPr>
  </w:style>
  <w:style w:type="paragraph" w:customStyle="1" w:styleId="p30">
    <w:name w:val="p3"/>
    <w:basedOn w:val="a1"/>
    <w:rsid w:val="00020DD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Page">
    <w:name w:val="ConsPlusTitlePage"/>
    <w:rsid w:val="00020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910">
    <w:name w:val="Заголовок 91"/>
    <w:basedOn w:val="a1"/>
    <w:next w:val="a1"/>
    <w:uiPriority w:val="9"/>
    <w:unhideWhenUsed/>
    <w:qFormat/>
    <w:rsid w:val="00020DD5"/>
    <w:pPr>
      <w:keepNext/>
      <w:keepLines/>
      <w:spacing w:before="200" w:after="0" w:line="240" w:lineRule="auto"/>
      <w:outlineLvl w:val="8"/>
    </w:pPr>
    <w:rPr>
      <w:rFonts w:ascii="Cambria" w:eastAsia="Times New Roman" w:hAnsi="Cambria" w:cs="Times New Roman"/>
      <w:i/>
      <w:iCs/>
      <w:color w:val="404040"/>
      <w:sz w:val="20"/>
      <w:szCs w:val="20"/>
    </w:rPr>
  </w:style>
  <w:style w:type="character" w:customStyle="1" w:styleId="911">
    <w:name w:val="Заголовок 9 Знак1"/>
    <w:semiHidden/>
    <w:rsid w:val="00020DD5"/>
    <w:rPr>
      <w:rFonts w:ascii="Cambria" w:eastAsia="Times New Roman" w:hAnsi="Cambria" w:cs="Times New Roman"/>
      <w:i/>
      <w:iCs/>
      <w:color w:val="404040"/>
    </w:rPr>
  </w:style>
  <w:style w:type="character" w:customStyle="1" w:styleId="phone">
    <w:name w:val="phone"/>
    <w:basedOn w:val="a2"/>
    <w:rsid w:val="00020DD5"/>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7498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consultantplus://offline/ref=B08A08B61066773F27C5FC995452987ADB31F77FBEE4A2B4F500B0F24129RDG" TargetMode="External"/><Relationship Id="rId18" Type="http://schemas.openxmlformats.org/officeDocument/2006/relationships/hyperlink" Target="consultantplus://offline/ref=B08A08B61066773F27C5FC995452987ADB30F67ABDEBA2B4F500B0F2419D30C90027EEDB6B2C5D3F23REG"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0AFF66F2CC28E4052014C605A54DAA50EC3CF5C6BCDE55BCBEA8F5768BE328H" TargetMode="External"/><Relationship Id="rId3" Type="http://schemas.openxmlformats.org/officeDocument/2006/relationships/styles" Target="styles.xml"/><Relationship Id="rId21" Type="http://schemas.openxmlformats.org/officeDocument/2006/relationships/hyperlink" Target="consultantplus://offline/ref=B08A08B61066773F27C5FC995452987AD832F17CBAEAA2B4F500B0F24129RDG" TargetMode="External"/><Relationship Id="rId34" Type="http://schemas.openxmlformats.org/officeDocument/2006/relationships/hyperlink" Target="consultantplus://offline/ref=F445FD7963DC5685FA772454096A577644DBA8A46FF21AF5818AD51A332A5B0A43668F054DC6FB99G3nA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08A08B61066773F27C5FC995452987ADB30F67BBEE5A2B4F500B0F24129RDG" TargetMode="External"/><Relationship Id="rId17" Type="http://schemas.openxmlformats.org/officeDocument/2006/relationships/hyperlink" Target="consultantplus://offline/ref=B08A08B61066773F27C5FC995452987ADB30F67EB6E0A2B4F500B0F24129RDG"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2A5B0A43668F054DC6FB98G3nEM" TargetMode="External"/><Relationship Id="rId38" Type="http://schemas.openxmlformats.org/officeDocument/2006/relationships/hyperlink" Target="consultantplus://offline/ref=0AFF66F2CC28E4052014C605A54DAA50EC3CF5C6BCDE55BCBEA8F5768B38841B5C2EFE3B51E42D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8A08B61066773F27C5FC995452987ADB30F679BDE7A2B4F500B0F24129RDG" TargetMode="External"/><Relationship Id="rId20" Type="http://schemas.openxmlformats.org/officeDocument/2006/relationships/hyperlink" Target="consultantplus://offline/ref=B08A08B61066773F27C5FC995452987ADB31F677BDE4A2B4F500B0F24129RDG" TargetMode="External"/><Relationship Id="rId29" Type="http://schemas.openxmlformats.org/officeDocument/2006/relationships/hyperlink" Target="consultantplus://offline/ref=F445FD7963DC5685FA772454096A577640D5ADAE6DF847FF89D3D9183425041D442F83044DC6FDG9nDM" TargetMode="External"/><Relationship Id="rId41" Type="http://schemas.openxmlformats.org/officeDocument/2006/relationships/hyperlink" Target="mailto:sao-med@zivil.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8A08B61066773F27C5FC995452987ADB30F67CB9EAA2B4F500B0F2419D30C90027EEDB692825RAG" TargetMode="External"/><Relationship Id="rId24" Type="http://schemas.openxmlformats.org/officeDocument/2006/relationships/hyperlink" Target="http://gov.cap.ru/User/AppData/Local/Microsoft/Windows/Temporary%20Internet%20Files/Content.Outlook/2EZULXID/&#1058;&#1080;&#1087;&#1086;&#1074;&#1086;&#1081;_&#1072;&#1076;&#1084;&#1080;&#1085;&#1080;&#1089;&#1090;&#1088;&#1072;&#1090;&#1080;&#1074;&#1085;&#1099;&#1081;_&#1088;&#1077;&#1075;&#1083;&#1072;&#1084;&#1077;&#1085;&#1090;__&#1087;&#1086;_&#1074;&#1099;&#1076;&#1072;&#1095;&#1077;_&#1088;&#1072;&#1079;&#1088;&#1077;&#1096;&#1077;&#1085;&#1080;&#1103;_&#1085;&#1072;_&#1089;&#1090;&#1088;&#1086;&#1080;&#1090;&#1077;&#1083;&#1100;&#1089;&#1090;&#1074;&#1086;.docx" TargetMode="External"/><Relationship Id="rId32" Type="http://schemas.openxmlformats.org/officeDocument/2006/relationships/hyperlink" Target="consultantplus://offline/ref=F445FD7963DC5685FA772454096A577644DBA8A46FF21AF5818AD51A33G2nAM" TargetMode="External"/><Relationship Id="rId37" Type="http://schemas.openxmlformats.org/officeDocument/2006/relationships/hyperlink" Target="consultantplus://offline/ref=0AFF66F2CC28E4052014C605A54DAA50EC3CF5C6BCDE55BCBEA8F5768B38841B5C2EFE33E529H" TargetMode="External"/><Relationship Id="rId40" Type="http://schemas.openxmlformats.org/officeDocument/2006/relationships/hyperlink" Target="consultantplus://offline/ref=0AFF66F2CC28E4052014C605A54DAA50EC3CF5C6BCDE55BCBEA8F5768B38841B5C2EFE3B50E422H"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08A08B61066773F27C5FC995452987AD838FF7CBBEBA2B4F500B0F24129RDG" TargetMode="External"/><Relationship Id="rId23" Type="http://schemas.openxmlformats.org/officeDocument/2006/relationships/hyperlink" Target="consultantplus://offline/ref=B08A08B61066773F27C5E294423EC67ED13BA972B6E7A0E2AC5FEBAF16943A9E24R7G"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7F89EG3n8M" TargetMode="External"/><Relationship Id="rId10" Type="http://schemas.openxmlformats.org/officeDocument/2006/relationships/hyperlink" Target="consultantplus://offline/ref=B08A08B61066773F27C5FC995452987ADB30F77DBFE3A2B4F500B0F24129RDG" TargetMode="External"/><Relationship Id="rId19" Type="http://schemas.openxmlformats.org/officeDocument/2006/relationships/hyperlink" Target="consultantplus://offline/ref=B08A08B61066773F27C5FC995452987ADB30F07BBEEBA2B4F500B0F24129RDG" TargetMode="External"/><Relationship Id="rId31" Type="http://schemas.openxmlformats.org/officeDocument/2006/relationships/hyperlink" Target="consultantplus://offline/ref=F445FD7963DC5685FA772454096A577644DBA8A46FF21AF5818AD51A33G2nAM" TargetMode="External"/><Relationship Id="rId44" Type="http://schemas.openxmlformats.org/officeDocument/2006/relationships/hyperlink" Target="mailto:sao-med@zivil.cap.ru" TargetMode="External"/><Relationship Id="rId4" Type="http://schemas.openxmlformats.org/officeDocument/2006/relationships/settings" Target="settings.xml"/><Relationship Id="rId9" Type="http://schemas.openxmlformats.org/officeDocument/2006/relationships/hyperlink" Target="consultantplus://offline/ref=B08A08B61066773F27C5FC995452987ADB38F07AB5B5F5B6A455BE2FR7G" TargetMode="External"/><Relationship Id="rId14" Type="http://schemas.openxmlformats.org/officeDocument/2006/relationships/hyperlink" Target="consultantplus://offline/ref=B08A08B61066773F27C5FC995452987ADB31F77FBBEAA2B4F500B0F24129RDG" TargetMode="External"/><Relationship Id="rId22" Type="http://schemas.openxmlformats.org/officeDocument/2006/relationships/hyperlink" Target="consultantplus://offline/ref=B08A08B61066773F27C5FC995452987AD837F076B9E1A2B4F500B0F24129RDG"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F445FD7963DC5685FA772454096A577644DBA8A46FF21AF5818AD51A33G2nAM" TargetMode="External"/><Relationship Id="rId35" Type="http://schemas.openxmlformats.org/officeDocument/2006/relationships/hyperlink" Target="consultantplus://offline/ref=F445FD7963DC5685FA772454096A577644DBA8A46FF21AF5818AD51A332A5B0A43668F054DC6FB99G3n8M"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9616C-BE10-44A0-9738-F74B6899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26562</Words>
  <Characters>151409</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4</cp:revision>
  <dcterms:created xsi:type="dcterms:W3CDTF">2018-12-12T12:19:00Z</dcterms:created>
  <dcterms:modified xsi:type="dcterms:W3CDTF">2018-12-19T11:35:00Z</dcterms:modified>
</cp:coreProperties>
</file>